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CE7E35" w:rsidTr="003C5699">
        <w:trPr>
          <w:trHeight w:val="1983"/>
        </w:trPr>
        <w:tc>
          <w:tcPr>
            <w:tcW w:w="5670" w:type="dxa"/>
          </w:tcPr>
          <w:p w:rsidR="00DB521D" w:rsidRPr="006F2023" w:rsidRDefault="00DB521D" w:rsidP="003C5699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6F2023" w:rsidRDefault="00DB521D" w:rsidP="003C5699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6F2023" w:rsidRDefault="00DB521D" w:rsidP="003C5699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6F2023" w:rsidRDefault="00DB521D" w:rsidP="003C5699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Default="00DB521D" w:rsidP="003C5699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DB521D" w:rsidRDefault="00DB521D" w:rsidP="003C5699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D240FB" w:rsidRDefault="00DB521D" w:rsidP="003C5699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D240FB" w:rsidRDefault="00DB521D" w:rsidP="003C569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D240FB" w:rsidRDefault="00DB521D" w:rsidP="003C569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D240FB" w:rsidRDefault="00DB521D" w:rsidP="003C569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D240FB" w:rsidRDefault="00DB521D" w:rsidP="003C569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, Москва, 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19017</w:t>
            </w:r>
          </w:p>
          <w:p w:rsidR="00DB521D" w:rsidRPr="00D240FB" w:rsidRDefault="00DB521D" w:rsidP="003C569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D240FB" w:rsidRDefault="00DB521D" w:rsidP="003C569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CE7E35" w:rsidRDefault="00DB521D" w:rsidP="003C5699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CE7E35" w:rsidRDefault="00DB521D" w:rsidP="003C5699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77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0501001</w:t>
            </w:r>
          </w:p>
        </w:tc>
      </w:tr>
    </w:tbl>
    <w:p w:rsidR="00C25377" w:rsidRPr="002B0703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Default="00C25377" w:rsidP="00C25377">
      <w:pPr>
        <w:spacing w:after="0"/>
        <w:contextualSpacing/>
      </w:pPr>
    </w:p>
    <w:p w:rsidR="00C25377" w:rsidRPr="002B0703" w:rsidRDefault="00C25377" w:rsidP="00C25377">
      <w:pPr>
        <w:spacing w:after="0"/>
        <w:contextualSpacing/>
      </w:pPr>
    </w:p>
    <w:p w:rsidR="007E4F0F" w:rsidRPr="00DE3966" w:rsidRDefault="007E4F0F" w:rsidP="007E4F0F">
      <w:pPr>
        <w:ind w:left="5670"/>
        <w:jc w:val="center"/>
      </w:pPr>
      <w:r w:rsidRPr="00DE3966">
        <w:t>УТВЕРЖДАЮ:</w:t>
      </w:r>
    </w:p>
    <w:p w:rsidR="007E4F0F" w:rsidRPr="00DE3966" w:rsidRDefault="007E4F0F" w:rsidP="007E4F0F">
      <w:pPr>
        <w:jc w:val="right"/>
      </w:pPr>
      <w:r w:rsidRPr="00DE3966">
        <w:t>Председатель конкурсной  комиссии -</w:t>
      </w:r>
    </w:p>
    <w:p w:rsidR="00DA4FBC" w:rsidRPr="00DE3966" w:rsidRDefault="00DA4FBC" w:rsidP="00DA4FBC">
      <w:pPr>
        <w:pStyle w:val="19"/>
        <w:jc w:val="right"/>
      </w:pPr>
      <w:r w:rsidRPr="00DE3966">
        <w:t>заместител</w:t>
      </w:r>
      <w:r w:rsidR="000C0C10" w:rsidRPr="00DE3966">
        <w:t>ь</w:t>
      </w:r>
      <w:r w:rsidRPr="00DE3966">
        <w:t xml:space="preserve"> генерального директора </w:t>
      </w:r>
    </w:p>
    <w:p w:rsidR="00B96878" w:rsidRPr="00DE3966" w:rsidRDefault="00DA4FBC" w:rsidP="00DA4FBC">
      <w:pPr>
        <w:pStyle w:val="19"/>
        <w:jc w:val="right"/>
      </w:pPr>
      <w:r w:rsidRPr="00DE3966">
        <w:t>по инвестиционной деятельности</w:t>
      </w:r>
    </w:p>
    <w:p w:rsidR="00DA4FBC" w:rsidRPr="00DE3966" w:rsidRDefault="00DA4FBC" w:rsidP="00DA4FBC">
      <w:pPr>
        <w:pStyle w:val="19"/>
        <w:jc w:val="right"/>
      </w:pPr>
      <w:r w:rsidRPr="00DE3966">
        <w:t xml:space="preserve"> и капитальному строительству </w:t>
      </w:r>
    </w:p>
    <w:p w:rsidR="007E4F0F" w:rsidRPr="00DE3966" w:rsidRDefault="007E4F0F" w:rsidP="007E4F0F">
      <w:pPr>
        <w:jc w:val="right"/>
      </w:pPr>
      <w:r w:rsidRPr="00DE3966">
        <w:t>ПАО «МРСК Центра»</w:t>
      </w:r>
      <w:r w:rsidR="00DE3966" w:rsidRPr="00DE3966">
        <w:t xml:space="preserve"> </w:t>
      </w:r>
    </w:p>
    <w:p w:rsidR="007E4F0F" w:rsidRPr="00DE3966" w:rsidRDefault="007E4F0F" w:rsidP="007E4F0F">
      <w:pPr>
        <w:jc w:val="right"/>
      </w:pPr>
    </w:p>
    <w:p w:rsidR="007E4F0F" w:rsidRPr="00DE3966" w:rsidRDefault="007E4F0F" w:rsidP="007E4F0F">
      <w:pPr>
        <w:jc w:val="right"/>
      </w:pPr>
      <w:r w:rsidRPr="00DE3966">
        <w:t>____________________ Д.В. Скляров</w:t>
      </w:r>
    </w:p>
    <w:p w:rsidR="007E4F0F" w:rsidRPr="00DE3966" w:rsidRDefault="007E4F0F" w:rsidP="007E4F0F">
      <w:pPr>
        <w:jc w:val="right"/>
      </w:pPr>
    </w:p>
    <w:p w:rsidR="007E4F0F" w:rsidRPr="00DE3966" w:rsidRDefault="007E4F0F" w:rsidP="007E4F0F">
      <w:pPr>
        <w:ind w:left="5670"/>
        <w:jc w:val="right"/>
      </w:pPr>
      <w:r w:rsidRPr="00DE3966">
        <w:t xml:space="preserve"> «____» ___________________ 2019 г.</w:t>
      </w:r>
    </w:p>
    <w:p w:rsidR="007E4F0F" w:rsidRPr="00DE3966" w:rsidRDefault="007E4F0F" w:rsidP="007E4F0F">
      <w:pPr>
        <w:jc w:val="left"/>
      </w:pPr>
    </w:p>
    <w:p w:rsidR="007E4F0F" w:rsidRPr="00DE3966" w:rsidRDefault="007E4F0F" w:rsidP="007E4F0F">
      <w:pPr>
        <w:ind w:left="6804"/>
        <w:rPr>
          <w:b/>
          <w:kern w:val="36"/>
        </w:rPr>
      </w:pPr>
      <w:r w:rsidRPr="00DE3966">
        <w:rPr>
          <w:b/>
          <w:kern w:val="36"/>
        </w:rPr>
        <w:t>Согласовано на заседании</w:t>
      </w:r>
    </w:p>
    <w:p w:rsidR="007E4F0F" w:rsidRPr="00DE3966" w:rsidRDefault="007E4F0F" w:rsidP="007E4F0F">
      <w:pPr>
        <w:ind w:left="6804"/>
        <w:rPr>
          <w:b/>
          <w:kern w:val="36"/>
        </w:rPr>
      </w:pPr>
      <w:r w:rsidRPr="00DE3966">
        <w:rPr>
          <w:b/>
          <w:kern w:val="36"/>
        </w:rPr>
        <w:t>Конкурсной комиссии</w:t>
      </w:r>
    </w:p>
    <w:p w:rsidR="007E4F0F" w:rsidRPr="00DE3966" w:rsidRDefault="007E4F0F" w:rsidP="007E4F0F">
      <w:pPr>
        <w:ind w:left="6804"/>
        <w:rPr>
          <w:b/>
          <w:kern w:val="36"/>
        </w:rPr>
      </w:pPr>
      <w:r w:rsidRPr="00DE3966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DE3966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DE3966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DE396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DE3966" w:rsidRDefault="007E4F0F" w:rsidP="007E4F0F">
      <w:pPr>
        <w:spacing w:after="120"/>
        <w:jc w:val="center"/>
        <w:rPr>
          <w:b/>
          <w:bCs/>
        </w:rPr>
      </w:pPr>
      <w:r w:rsidRPr="00DE3966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DE3966">
        <w:rPr>
          <w:bCs/>
        </w:rPr>
        <w:t xml:space="preserve">на право заключения </w:t>
      </w:r>
      <w:r w:rsidR="003C5699" w:rsidRPr="00B17AA1">
        <w:rPr>
          <w:iCs/>
        </w:rPr>
        <w:t>Договора</w:t>
      </w:r>
      <w:r w:rsidR="003C5699" w:rsidRPr="00B17AA1">
        <w:rPr>
          <w:bCs/>
        </w:rPr>
        <w:t xml:space="preserve"> </w:t>
      </w:r>
      <w:r w:rsidR="003C5699" w:rsidRPr="00B17AA1">
        <w:rPr>
          <w:color w:val="00000A"/>
        </w:rPr>
        <w:t>на оказание услуги сотовой связи - передачи данных</w:t>
      </w:r>
      <w:r w:rsidR="003C5699" w:rsidRPr="00B17AA1">
        <w:t xml:space="preserve"> </w:t>
      </w:r>
      <w:r w:rsidR="003C5699" w:rsidRPr="00B17AA1">
        <w:rPr>
          <w:snapToGrid w:val="0"/>
        </w:rPr>
        <w:t xml:space="preserve">для нужд ПАО «МРСК Центра» (исполнительного аппарата и филиалов «Белгородэнерго», </w:t>
      </w:r>
      <w:r w:rsidR="003C5699" w:rsidRPr="00B17AA1">
        <w:t>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</w:t>
      </w:r>
      <w:r w:rsidR="003C5699" w:rsidRPr="00B17AA1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DE3966" w:rsidRPr="00537589" w:rsidRDefault="00DE3966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6E4892">
          <w:rPr>
            <w:rStyle w:val="aff7"/>
            <w:noProof/>
          </w:rPr>
          <w:t>СОДЕРЖАНИЕ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6E4892">
          <w:rPr>
            <w:rStyle w:val="aff7"/>
            <w:noProof/>
          </w:rPr>
          <w:t>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УСЛОВИЯ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6E4892">
          <w:rPr>
            <w:rStyle w:val="aff7"/>
            <w:noProof/>
          </w:rPr>
          <w:t>1.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6E4892">
          <w:rPr>
            <w:rStyle w:val="aff7"/>
            <w:noProof/>
          </w:rPr>
          <w:t>1.1.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Правовой статус документов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6E4892">
          <w:rPr>
            <w:rStyle w:val="aff7"/>
            <w:noProof/>
          </w:rPr>
          <w:t>1.2.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Заказчик, предмет и условия проведения закупки.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6E4892">
          <w:rPr>
            <w:rStyle w:val="aff7"/>
            <w:noProof/>
          </w:rPr>
          <w:t>1.3.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Начальная (максимальная) цена договора (цена лота)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6E4892">
          <w:rPr>
            <w:rStyle w:val="aff7"/>
            <w:noProof/>
          </w:rPr>
          <w:t>1.4.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6E4892">
          <w:rPr>
            <w:rStyle w:val="aff7"/>
            <w:noProof/>
          </w:rPr>
          <w:t>1.5.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Участие в закупке коллективных участников (группы лиц)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6E4892">
          <w:rPr>
            <w:rStyle w:val="aff7"/>
            <w:noProof/>
          </w:rPr>
          <w:t>1.6.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6E4892">
          <w:rPr>
            <w:rStyle w:val="aff7"/>
            <w:noProof/>
          </w:rPr>
          <w:t>1.7.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Расходы на участие в закупке и при заключении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6E4892">
          <w:rPr>
            <w:rStyle w:val="aff7"/>
            <w:noProof/>
          </w:rPr>
          <w:t>1.8.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6E4892">
          <w:rPr>
            <w:rStyle w:val="aff7"/>
            <w:noProof/>
          </w:rPr>
          <w:t>2.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ДОКУМЕНТАЦИЯ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6E4892">
          <w:rPr>
            <w:rStyle w:val="aff7"/>
            <w:noProof/>
          </w:rPr>
          <w:t>2.1.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6E4892">
          <w:rPr>
            <w:rStyle w:val="aff7"/>
            <w:noProof/>
          </w:rPr>
          <w:t>2.2.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Разъяснение положений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6E4892">
          <w:rPr>
            <w:rStyle w:val="aff7"/>
            <w:noProof/>
          </w:rPr>
          <w:t>2.3.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6E4892">
          <w:rPr>
            <w:rStyle w:val="aff7"/>
            <w:noProof/>
          </w:rPr>
          <w:t>2.4.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Отмена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6E4892">
          <w:rPr>
            <w:rStyle w:val="aff7"/>
            <w:noProof/>
          </w:rPr>
          <w:t>3.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СОДЕРЖАНИЮ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6E4892">
          <w:rPr>
            <w:rStyle w:val="aff7"/>
            <w:noProof/>
          </w:rPr>
          <w:t>3.1.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оформлению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6E4892">
          <w:rPr>
            <w:rStyle w:val="aff7"/>
            <w:noProof/>
          </w:rPr>
          <w:t>3.2.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6E4892">
          <w:rPr>
            <w:rStyle w:val="aff7"/>
            <w:noProof/>
          </w:rPr>
          <w:t>3.3.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валюте заявки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6E4892">
          <w:rPr>
            <w:rStyle w:val="aff7"/>
            <w:noProof/>
          </w:rPr>
          <w:t>3.4.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составу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6E4892">
          <w:rPr>
            <w:rStyle w:val="aff7"/>
            <w:noProof/>
          </w:rPr>
          <w:t>3.5.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описанию предложения участника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6E4892">
          <w:rPr>
            <w:rStyle w:val="aff7"/>
            <w:noProof/>
          </w:rPr>
          <w:t>3.6.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обеспечению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6E4892">
          <w:rPr>
            <w:rStyle w:val="aff7"/>
            <w:noProof/>
          </w:rPr>
          <w:t>4.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ПОДАЧА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6E4892">
          <w:rPr>
            <w:rStyle w:val="aff7"/>
            <w:noProof/>
          </w:rPr>
          <w:t>4.1.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6E4892">
          <w:rPr>
            <w:rStyle w:val="aff7"/>
            <w:noProof/>
          </w:rPr>
          <w:t>4.2.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Изменения и отзыв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6E4892">
          <w:rPr>
            <w:rStyle w:val="aff7"/>
            <w:noProof/>
          </w:rPr>
          <w:t>5.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6E4892">
          <w:rPr>
            <w:rStyle w:val="aff7"/>
            <w:noProof/>
          </w:rPr>
          <w:t>5.1.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Закупочная комиссия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6E4892">
          <w:rPr>
            <w:rStyle w:val="aff7"/>
            <w:noProof/>
          </w:rPr>
          <w:t>5.2.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Этапы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6E4892">
          <w:rPr>
            <w:rStyle w:val="aff7"/>
            <w:noProof/>
          </w:rPr>
          <w:t>5.3.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Вскрытие заявок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6E4892">
          <w:rPr>
            <w:rStyle w:val="aff7"/>
            <w:noProof/>
          </w:rPr>
          <w:t>5.4.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заявок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6E4892">
          <w:rPr>
            <w:rStyle w:val="aff7"/>
            <w:noProof/>
          </w:rPr>
          <w:t>5.5.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Переторжка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6E4892">
          <w:rPr>
            <w:rStyle w:val="aff7"/>
            <w:noProof/>
          </w:rPr>
          <w:t>5.6.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6E4892">
          <w:rPr>
            <w:rStyle w:val="aff7"/>
            <w:noProof/>
          </w:rPr>
          <w:t>5.7.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Признание закупки несостоявшейся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6E4892">
          <w:rPr>
            <w:rStyle w:val="aff7"/>
            <w:noProof/>
          </w:rPr>
          <w:t>5.8.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жалоб и обращений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6E4892">
          <w:rPr>
            <w:rStyle w:val="aff7"/>
            <w:noProof/>
          </w:rPr>
          <w:t>6.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ЗАКЛЮЧЕНИЕ, 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6E4892">
          <w:rPr>
            <w:rStyle w:val="aff7"/>
            <w:noProof/>
          </w:rPr>
          <w:t>6.1.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Срок и порядок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22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6E4892">
          <w:rPr>
            <w:rStyle w:val="aff7"/>
            <w:noProof/>
          </w:rPr>
          <w:t>6.2.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22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6E4892">
          <w:rPr>
            <w:rStyle w:val="aff7"/>
            <w:noProof/>
          </w:rPr>
          <w:t>6.3.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Отказ от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6E4892">
          <w:rPr>
            <w:rStyle w:val="aff7"/>
            <w:noProof/>
          </w:rPr>
          <w:t>6.4.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6E4892">
          <w:rPr>
            <w:rStyle w:val="aff7"/>
            <w:noProof/>
          </w:rPr>
          <w:t>7.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ПОЛОЖЕНИЯ, СВЯЗАННЫЕ С ПРОВЕДЕНИЕМ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6E4892">
          <w:rPr>
            <w:rStyle w:val="aff7"/>
            <w:noProof/>
          </w:rPr>
          <w:t>7.1.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 в связи с проведением закупки на ЭТП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6E4892">
          <w:rPr>
            <w:rStyle w:val="aff7"/>
            <w:noProof/>
          </w:rPr>
          <w:t>7.2.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Прочие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6E4892">
          <w:rPr>
            <w:rStyle w:val="aff7"/>
            <w:noProof/>
          </w:rPr>
          <w:t>7.3.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6E4892">
          <w:rPr>
            <w:rStyle w:val="aff7"/>
            <w:noProof/>
          </w:rPr>
          <w:t>7.4.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6E4892">
          <w:rPr>
            <w:rStyle w:val="aff7"/>
            <w:noProof/>
          </w:rPr>
          <w:t>7.5.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6E4892">
          <w:rPr>
            <w:rStyle w:val="aff7"/>
            <w:noProof/>
          </w:rPr>
          <w:t>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ТЕХНИЧЕСКАЯ ЧАСТЬ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6E4892">
          <w:rPr>
            <w:rStyle w:val="aff7"/>
            <w:noProof/>
          </w:rPr>
          <w:t>8.1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6E4892">
          <w:rPr>
            <w:rStyle w:val="aff7"/>
            <w:noProof/>
          </w:rPr>
          <w:t>8.2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6E4892">
          <w:rPr>
            <w:rStyle w:val="aff7"/>
            <w:noProof/>
          </w:rPr>
          <w:t>III.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ОБРАЗЦЫ ФОРМ ДЛЯ ЗАПОЛНЕНИЯ УЧАСТНИКАМИ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6E4892">
          <w:rPr>
            <w:rStyle w:val="aff7"/>
            <w:noProof/>
          </w:rPr>
          <w:t>IV.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ИНФОРМАЦИОННАЯ КАРТА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33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6E4892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45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1429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6E4892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48</w:t>
        </w:r>
        <w:r w:rsidR="004559C2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е)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7E759A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>
        <w:rPr>
          <w:sz w:val="24"/>
          <w:szCs w:val="24"/>
        </w:rPr>
        <w:t xml:space="preserve">но четкое распределение объемов </w:t>
      </w:r>
      <w:r w:rsidR="00AD686E" w:rsidRPr="00AD686E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9A0BC3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7E759A" w:rsidRPr="007E759A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7E759A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7E759A">
        <w:rPr>
          <w:bCs/>
        </w:rPr>
        <w:t>е)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AD68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686E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686E">
        <w:rPr>
          <w:bCs/>
        </w:rPr>
        <w:t>соисполнителем</w:t>
      </w:r>
      <w:r w:rsidR="00AD686E" w:rsidRPr="00AD686E">
        <w:rPr>
          <w:color w:val="000000"/>
        </w:rPr>
        <w:t xml:space="preserve">, с указанием перечня, объема </w:t>
      </w:r>
      <w:r w:rsidR="00AD686E" w:rsidRPr="00AD686E">
        <w:t>в процентном выражении от стоимости заключаемого Договора (при этом стоимость заключаемого Договора не указывается)</w:t>
      </w:r>
      <w:r w:rsidRPr="00AD686E">
        <w:rPr>
          <w:color w:val="000000"/>
        </w:rPr>
        <w:t xml:space="preserve"> и сроков выполнения возлагаемых на </w:t>
      </w:r>
      <w:r w:rsidR="008D5EF2" w:rsidRPr="00AD686E">
        <w:rPr>
          <w:bCs/>
        </w:rPr>
        <w:t>соисполнителя</w:t>
      </w:r>
      <w:r w:rsidR="00266C1B" w:rsidRPr="00AD686E">
        <w:rPr>
          <w:bCs/>
        </w:rPr>
        <w:t xml:space="preserve"> </w:t>
      </w:r>
      <w:r w:rsidRPr="00AD686E">
        <w:t>работ</w:t>
      </w:r>
      <w:r w:rsidRPr="00AD686E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686E">
        <w:rPr>
          <w:bCs/>
        </w:rPr>
        <w:t xml:space="preserve">Заявка должна включать </w:t>
      </w:r>
      <w:r w:rsidR="000E7991" w:rsidRPr="00AD686E">
        <w:rPr>
          <w:bCs/>
        </w:rPr>
        <w:t xml:space="preserve">документы и </w:t>
      </w:r>
      <w:r w:rsidRPr="00AD686E">
        <w:rPr>
          <w:bCs/>
        </w:rPr>
        <w:t>сведения</w:t>
      </w:r>
      <w:r w:rsidR="000E7991" w:rsidRPr="00AD686E">
        <w:rPr>
          <w:bCs/>
        </w:rPr>
        <w:t xml:space="preserve"> (</w:t>
      </w:r>
      <w:r w:rsidR="000E7991" w:rsidRPr="00AD686E">
        <w:t xml:space="preserve">пункт </w:t>
      </w:r>
      <w:r w:rsidR="00956EBC" w:rsidRPr="00AD686E">
        <w:fldChar w:fldCharType="begin"/>
      </w:r>
      <w:r w:rsidR="00956EBC" w:rsidRPr="00AD686E">
        <w:instrText xml:space="preserve"> REF _Ref697983 \r \h  \* MERGEFORMAT </w:instrText>
      </w:r>
      <w:r w:rsidR="00956EBC" w:rsidRPr="00AD686E">
        <w:fldChar w:fldCharType="separate"/>
      </w:r>
      <w:r w:rsidR="007E759A">
        <w:t>16</w:t>
      </w:r>
      <w:r w:rsidR="00956EBC" w:rsidRPr="00AD686E">
        <w:fldChar w:fldCharType="end"/>
      </w:r>
      <w:r w:rsidR="000E7991" w:rsidRPr="00AD686E">
        <w:t xml:space="preserve"> части </w:t>
      </w:r>
      <w:r w:rsidR="000E7991" w:rsidRPr="00AD68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686E" w:rsidDel="00413E80">
        <w:t xml:space="preserve"> </w:t>
      </w:r>
      <w:r w:rsidR="000E7991" w:rsidRPr="00AD686E">
        <w:t>«ИНФОРМАЦИОННАЯ КАРТА ЗАКУПКИ»)</w:t>
      </w:r>
      <w:r w:rsidRPr="00AD686E">
        <w:rPr>
          <w:bCs/>
        </w:rPr>
        <w:t>, подтверждающие соответствие</w:t>
      </w:r>
      <w:r w:rsidRPr="009A0BC3">
        <w:rPr>
          <w:bCs/>
        </w:rPr>
        <w:t xml:space="preserve">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7E759A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 xml:space="preserve">должна быть подготовлена отдельно по </w:t>
      </w:r>
      <w:r w:rsidRPr="009A0BC3">
        <w:lastRenderedPageBreak/>
        <w:t>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DE3966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</w:t>
      </w:r>
      <w:r w:rsidRPr="00DE3966">
        <w:rPr>
          <w:rFonts w:ascii="Times New Roman" w:hAnsi="Times New Roman" w:cs="Times New Roman"/>
          <w:b w:val="0"/>
          <w:bCs w:val="0"/>
        </w:rPr>
        <w:t>происхождения</w:t>
      </w:r>
      <w:r w:rsidR="002549A2" w:rsidRPr="00DE3966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DE3966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DE3966">
        <w:rPr>
          <w:rFonts w:ascii="Times New Roman" w:hAnsi="Times New Roman" w:cs="Times New Roman"/>
          <w:b w:val="0"/>
          <w:bCs w:val="0"/>
          <w:i/>
        </w:rPr>
        <w:t>k</w:t>
      </w:r>
      <w:r w:rsidRPr="00DE3966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DE3966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DE3966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DE3966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DE3966">
        <w:rPr>
          <w:rFonts w:ascii="Times New Roman" w:hAnsi="Times New Roman" w:cs="Times New Roman"/>
          <w:b w:val="0"/>
          <w:bCs w:val="0"/>
        </w:rPr>
        <w:t xml:space="preserve"> </w:t>
      </w:r>
      <w:r w:rsidRPr="00DE3966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</w:t>
      </w:r>
      <w:r w:rsidR="00DE3966" w:rsidRPr="00DE3966">
        <w:rPr>
          <w:rFonts w:ascii="Times New Roman" w:hAnsi="Times New Roman" w:cs="Times New Roman"/>
          <w:b w:val="0"/>
          <w:bCs w:val="0"/>
        </w:rPr>
        <w:t>1</w:t>
      </w:r>
      <w:r w:rsidRPr="00DE3966">
        <w:rPr>
          <w:rFonts w:ascii="Times New Roman" w:hAnsi="Times New Roman" w:cs="Times New Roman"/>
          <w:b w:val="0"/>
          <w:bCs w:val="0"/>
        </w:rPr>
        <w:t xml:space="preserve"> к настоящей Документации).</w:t>
      </w:r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DE3966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</w:t>
      </w:r>
      <w:r w:rsidRPr="001F590C">
        <w:rPr>
          <w:rFonts w:ascii="Times New Roman" w:hAnsi="Times New Roman" w:cs="Times New Roman"/>
          <w:b w:val="0"/>
          <w:bCs w:val="0"/>
        </w:rPr>
        <w:t xml:space="preserve">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9A0BC3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DE3966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</w:t>
      </w:r>
      <w:r w:rsidR="00C516C9" w:rsidRPr="00DE3966">
        <w:t xml:space="preserve">документации о закупке </w:t>
      </w:r>
      <w:r w:rsidR="00E8570B" w:rsidRPr="00DE3966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DE3966">
        <w:t>(</w:t>
      </w:r>
      <w:r w:rsidR="00E8570B" w:rsidRPr="00DE3966">
        <w:t xml:space="preserve">ЦЕНОВОЕ ПРЕДЛОЖЕНИЕ В СОСТАВЕ </w:t>
      </w:r>
      <w:r w:rsidRPr="00DE3966">
        <w:t>ОБЩЕЙ</w:t>
      </w:r>
      <w:r w:rsidR="00E8570B" w:rsidRPr="00DE3966">
        <w:t xml:space="preserve"> ЧАСТИ НЕ </w:t>
      </w:r>
      <w:r w:rsidR="00144CD7" w:rsidRPr="00DE3966">
        <w:t xml:space="preserve">ПОДАЕТСЯ, </w:t>
      </w:r>
      <w:r w:rsidR="00144CD7" w:rsidRPr="00DE3966">
        <w:rPr>
          <w:i/>
        </w:rPr>
        <w:t>за исключением нижеследующего</w:t>
      </w:r>
      <w:r w:rsidR="006757BF" w:rsidRPr="00DE3966">
        <w:t>)</w:t>
      </w:r>
      <w:r w:rsidR="006B604F" w:rsidRPr="00DE3966">
        <w:t>;</w:t>
      </w:r>
    </w:p>
    <w:p w:rsidR="006757BF" w:rsidRPr="00DE3966" w:rsidRDefault="001A072F" w:rsidP="006B604F">
      <w:pPr>
        <w:pStyle w:val="afffff4"/>
        <w:numPr>
          <w:ilvl w:val="0"/>
          <w:numId w:val="47"/>
        </w:numPr>
        <w:jc w:val="both"/>
      </w:pPr>
      <w:r w:rsidRPr="00DE3966">
        <w:rPr>
          <w:bCs/>
        </w:rPr>
        <w:t>ценовое</w:t>
      </w:r>
      <w:r w:rsidR="00E8570B" w:rsidRPr="00DE3966">
        <w:rPr>
          <w:b/>
          <w:bCs/>
        </w:rPr>
        <w:t xml:space="preserve"> </w:t>
      </w:r>
      <w:r w:rsidR="00E8570B" w:rsidRPr="00DE3966">
        <w:t>предложение</w:t>
      </w:r>
      <w:r w:rsidR="006757BF" w:rsidRPr="00DE3966">
        <w:t xml:space="preserve"> </w:t>
      </w:r>
      <w:r w:rsidR="00D35172" w:rsidRPr="00DE3966">
        <w:t xml:space="preserve">заявки </w:t>
      </w:r>
      <w:r w:rsidR="00E8570B" w:rsidRPr="00DE3966">
        <w:t xml:space="preserve">представляет собой цифровое поле на «котировочной доске» </w:t>
      </w:r>
      <w:r w:rsidR="0048603C" w:rsidRPr="00DE3966">
        <w:t>ЭТП</w:t>
      </w:r>
      <w:r w:rsidR="00E8570B" w:rsidRPr="00DE3966">
        <w:t>, с возможностью прикрепления файлов ценовой части заявки</w:t>
      </w:r>
      <w:r w:rsidR="00144CD7" w:rsidRPr="00DE3966">
        <w:t xml:space="preserve"> (</w:t>
      </w:r>
      <w:r w:rsidR="00144CD7" w:rsidRPr="00DE3966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DE3966">
        <w:rPr>
          <w:i/>
          <w:iCs/>
        </w:rPr>
        <w:t xml:space="preserve"> с ценовой частью заявки</w:t>
      </w:r>
      <w:r w:rsidR="00144CD7" w:rsidRPr="00DE3966">
        <w:rPr>
          <w:i/>
          <w:iCs/>
        </w:rPr>
        <w:t xml:space="preserve">, такие файлы участник </w:t>
      </w:r>
      <w:r w:rsidR="00591A66" w:rsidRPr="00DE3966">
        <w:rPr>
          <w:i/>
          <w:iCs/>
        </w:rPr>
        <w:t>предоставляет</w:t>
      </w:r>
      <w:r w:rsidR="00144CD7" w:rsidRPr="00DE3966">
        <w:rPr>
          <w:i/>
          <w:iCs/>
        </w:rPr>
        <w:t xml:space="preserve"> в составе общей части заявки. Условие, описанное в п. </w:t>
      </w:r>
      <w:r w:rsidR="00144CD7" w:rsidRPr="00DE3966">
        <w:rPr>
          <w:i/>
          <w:iCs/>
        </w:rPr>
        <w:fldChar w:fldCharType="begin"/>
      </w:r>
      <w:r w:rsidR="00144CD7" w:rsidRPr="00DE3966">
        <w:rPr>
          <w:i/>
          <w:iCs/>
        </w:rPr>
        <w:instrText xml:space="preserve"> REF _Ref2780282 \r \h  \* MERGEFORMAT </w:instrText>
      </w:r>
      <w:r w:rsidR="00144CD7" w:rsidRPr="00DE3966">
        <w:rPr>
          <w:i/>
          <w:iCs/>
        </w:rPr>
      </w:r>
      <w:r w:rsidR="00144CD7" w:rsidRPr="00DE3966">
        <w:rPr>
          <w:i/>
          <w:iCs/>
        </w:rPr>
        <w:fldChar w:fldCharType="separate"/>
      </w:r>
      <w:r w:rsidR="007E759A">
        <w:rPr>
          <w:i/>
          <w:iCs/>
        </w:rPr>
        <w:t>5.4.2</w:t>
      </w:r>
      <w:r w:rsidR="00144CD7" w:rsidRPr="00DE3966">
        <w:rPr>
          <w:i/>
          <w:iCs/>
        </w:rPr>
        <w:fldChar w:fldCharType="end"/>
      </w:r>
      <w:r w:rsidR="00144CD7" w:rsidRPr="00DE3966">
        <w:rPr>
          <w:i/>
          <w:iCs/>
        </w:rPr>
        <w:t xml:space="preserve"> настоящей документации в данном случае не применяется).</w:t>
      </w:r>
      <w:r w:rsidR="00591A66" w:rsidRPr="00DE3966">
        <w:rPr>
          <w:i/>
          <w:iCs/>
        </w:rPr>
        <w:t xml:space="preserve"> </w:t>
      </w:r>
    </w:p>
    <w:p w:rsidR="006757BF" w:rsidRPr="00DE3966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DE3966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DE3966">
        <w:rPr>
          <w:rFonts w:ascii="Times New Roman" w:hAnsi="Times New Roman" w:cs="Times New Roman"/>
          <w:b w:val="0"/>
          <w:bCs w:val="0"/>
        </w:rPr>
        <w:t>указанных</w:t>
      </w:r>
      <w:r w:rsidRPr="00DE3966">
        <w:rPr>
          <w:rFonts w:ascii="Times New Roman" w:hAnsi="Times New Roman" w:cs="Times New Roman"/>
          <w:b w:val="0"/>
          <w:bCs w:val="0"/>
        </w:rPr>
        <w:t xml:space="preserve"> в п. </w:t>
      </w:r>
      <w:r w:rsidRPr="00DE3966">
        <w:rPr>
          <w:rFonts w:ascii="Times New Roman" w:hAnsi="Times New Roman" w:cs="Times New Roman"/>
          <w:b w:val="0"/>
          <w:bCs w:val="0"/>
        </w:rPr>
        <w:fldChar w:fldCharType="begin"/>
      </w:r>
      <w:r w:rsidRPr="00DE3966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DE396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DE3966">
        <w:rPr>
          <w:rFonts w:ascii="Times New Roman" w:hAnsi="Times New Roman" w:cs="Times New Roman"/>
          <w:b w:val="0"/>
          <w:bCs w:val="0"/>
        </w:rPr>
      </w:r>
      <w:r w:rsidRPr="00DE3966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3.1.3</w:t>
      </w:r>
      <w:r w:rsidRPr="00DE3966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DE3966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DE3966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3966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DE3966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3966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DE3966">
        <w:rPr>
          <w:rFonts w:ascii="Times New Roman" w:hAnsi="Times New Roman" w:cs="Times New Roman"/>
          <w:b w:val="0"/>
          <w:bCs w:val="0"/>
        </w:rPr>
        <w:t>документов заявки</w:t>
      </w:r>
      <w:r w:rsidRPr="00DE3966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DE3966">
        <w:rPr>
          <w:rFonts w:ascii="Times New Roman" w:hAnsi="Times New Roman" w:cs="Times New Roman"/>
          <w:b w:val="0"/>
        </w:rPr>
        <w:t xml:space="preserve">закупки </w:t>
      </w:r>
      <w:r w:rsidRPr="00DE3966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DE3966">
        <w:rPr>
          <w:rFonts w:ascii="Times New Roman" w:hAnsi="Times New Roman" w:cs="Times New Roman"/>
        </w:rPr>
        <w:fldChar w:fldCharType="begin"/>
      </w:r>
      <w:r w:rsidR="00956EBC" w:rsidRPr="00DE3966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DE3966">
        <w:rPr>
          <w:rFonts w:ascii="Times New Roman" w:hAnsi="Times New Roman" w:cs="Times New Roman"/>
        </w:rPr>
      </w:r>
      <w:r w:rsidR="00956EBC" w:rsidRPr="00DE3966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  <w:bCs w:val="0"/>
        </w:rPr>
        <w:t>II</w:t>
      </w:r>
      <w:r w:rsidR="00956EBC" w:rsidRPr="00DE3966">
        <w:rPr>
          <w:rFonts w:ascii="Times New Roman" w:hAnsi="Times New Roman" w:cs="Times New Roman"/>
        </w:rPr>
        <w:fldChar w:fldCharType="end"/>
      </w:r>
      <w:r w:rsidR="003F2236" w:rsidRPr="00DE3966">
        <w:rPr>
          <w:rFonts w:ascii="Times New Roman" w:hAnsi="Times New Roman" w:cs="Times New Roman"/>
          <w:b w:val="0"/>
          <w:bCs w:val="0"/>
        </w:rPr>
        <w:t xml:space="preserve"> </w:t>
      </w:r>
      <w:r w:rsidRPr="00DE3966">
        <w:rPr>
          <w:rFonts w:ascii="Times New Roman" w:hAnsi="Times New Roman" w:cs="Times New Roman"/>
          <w:b w:val="0"/>
        </w:rPr>
        <w:t>«ТЕХНИЧЕСКАЯ ЧАСТЬ»</w:t>
      </w:r>
      <w:r w:rsidRPr="00DE3966">
        <w:rPr>
          <w:rFonts w:ascii="Times New Roman" w:hAnsi="Times New Roman" w:cs="Times New Roman"/>
          <w:b w:val="0"/>
          <w:bCs w:val="0"/>
        </w:rPr>
        <w:t>.</w:t>
      </w:r>
    </w:p>
    <w:p w:rsidR="00D040BA" w:rsidRPr="00DE3966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3966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DE3966">
        <w:rPr>
          <w:rFonts w:ascii="Times New Roman" w:hAnsi="Times New Roman" w:cs="Times New Roman"/>
          <w:b w:val="0"/>
        </w:rPr>
        <w:t>закупки</w:t>
      </w:r>
      <w:r w:rsidRPr="00DE3966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DE3966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DE3966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DE3966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DE3966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3966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DE3966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DE3966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DE3966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3966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DE3966">
        <w:rPr>
          <w:rFonts w:ascii="Times New Roman" w:hAnsi="Times New Roman" w:cs="Times New Roman"/>
          <w:b w:val="0"/>
        </w:rPr>
        <w:t xml:space="preserve">закупки </w:t>
      </w:r>
      <w:r w:rsidRPr="00DE3966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DE3966">
        <w:rPr>
          <w:rFonts w:ascii="Times New Roman" w:hAnsi="Times New Roman" w:cs="Times New Roman"/>
          <w:b w:val="0"/>
          <w:bCs w:val="0"/>
        </w:rPr>
        <w:t>закупке</w:t>
      </w:r>
      <w:r w:rsidRPr="00DE3966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DE3966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3966">
        <w:rPr>
          <w:rFonts w:ascii="Times New Roman" w:hAnsi="Times New Roman" w:cs="Times New Roman"/>
          <w:b w:val="0"/>
          <w:bCs w:val="0"/>
        </w:rPr>
        <w:t>Организатор</w:t>
      </w:r>
      <w:r w:rsidRPr="00DE3966">
        <w:rPr>
          <w:rFonts w:ascii="Times New Roman" w:hAnsi="Times New Roman" w:cs="Times New Roman"/>
          <w:b w:val="0"/>
        </w:rPr>
        <w:t xml:space="preserve"> </w:t>
      </w:r>
      <w:r w:rsidR="005C5BE8" w:rsidRPr="00DE3966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F590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3966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DE3966">
        <w:rPr>
          <w:rFonts w:ascii="Times New Roman" w:hAnsi="Times New Roman" w:cs="Times New Roman"/>
          <w:b w:val="0"/>
          <w:bCs w:val="0"/>
        </w:rPr>
        <w:t> </w:t>
      </w:r>
      <w:r w:rsidRPr="00DE3966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DE3966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DE3966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DE3966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E3966">
        <w:rPr>
          <w:rFonts w:ascii="Times New Roman" w:hAnsi="Times New Roman" w:cs="Times New Roman"/>
          <w:b w:val="0"/>
          <w:bCs w:val="0"/>
        </w:rPr>
        <w:t xml:space="preserve"> «</w:t>
      </w:r>
      <w:r w:rsidRPr="00DE3966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</w:t>
      </w:r>
      <w:r w:rsidRPr="001F590C">
        <w:rPr>
          <w:rStyle w:val="15"/>
          <w:rFonts w:ascii="Times New Roman" w:hAnsi="Times New Roman" w:cs="Times New Roman"/>
          <w:bCs/>
          <w:sz w:val="24"/>
          <w:szCs w:val="24"/>
        </w:rPr>
        <w:t xml:space="preserve"> ЗАКУПКИ</w:t>
      </w:r>
      <w:r w:rsidRPr="001F590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DE3966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</w:t>
      </w:r>
      <w:r w:rsidRPr="00DE3966">
        <w:rPr>
          <w:rFonts w:ascii="Times New Roman" w:hAnsi="Times New Roman" w:cs="Times New Roman"/>
          <w:b w:val="0"/>
          <w:bCs w:val="0"/>
        </w:rPr>
        <w:t xml:space="preserve">качестве торговой площадки в пункте </w:t>
      </w:r>
      <w:r w:rsidRPr="00DE3966">
        <w:rPr>
          <w:rFonts w:ascii="Times New Roman" w:hAnsi="Times New Roman" w:cs="Times New Roman"/>
          <w:b w:val="0"/>
          <w:bCs w:val="0"/>
        </w:rPr>
        <w:fldChar w:fldCharType="begin"/>
      </w:r>
      <w:r w:rsidRPr="00DE3966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E3966">
        <w:rPr>
          <w:rFonts w:ascii="Times New Roman" w:hAnsi="Times New Roman" w:cs="Times New Roman"/>
          <w:b w:val="0"/>
          <w:bCs w:val="0"/>
        </w:rPr>
      </w:r>
      <w:r w:rsidRPr="00DE3966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33</w:t>
      </w:r>
      <w:r w:rsidRPr="00DE3966">
        <w:rPr>
          <w:rFonts w:ascii="Times New Roman" w:hAnsi="Times New Roman" w:cs="Times New Roman"/>
          <w:b w:val="0"/>
          <w:bCs w:val="0"/>
        </w:rPr>
        <w:fldChar w:fldCharType="end"/>
      </w:r>
      <w:r w:rsidRPr="00DE396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396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3966">
        <w:rPr>
          <w:rFonts w:ascii="Times New Roman" w:hAnsi="Times New Roman" w:cs="Times New Roman"/>
          <w:bCs w:val="0"/>
        </w:rPr>
        <w:t xml:space="preserve"> </w:t>
      </w:r>
      <w:r w:rsidRPr="00DE3966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DE3966">
        <w:rPr>
          <w:rFonts w:ascii="Times New Roman" w:hAnsi="Times New Roman" w:cs="Times New Roman"/>
          <w:b w:val="0"/>
          <w:bCs w:val="0"/>
        </w:rPr>
        <w:t xml:space="preserve"> </w:t>
      </w:r>
      <w:r w:rsidRPr="00DE3966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DE3966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E3966">
        <w:rPr>
          <w:rStyle w:val="aff7"/>
          <w:rFonts w:ascii="Times New Roman" w:hAnsi="Times New Roman" w:cs="Times New Roman"/>
          <w:b w:val="0"/>
        </w:rPr>
        <w:t xml:space="preserve"> </w:t>
      </w:r>
      <w:r w:rsidRPr="00DE3966">
        <w:rPr>
          <w:rFonts w:ascii="Times New Roman" w:hAnsi="Times New Roman" w:cs="Times New Roman"/>
        </w:rPr>
        <w:t xml:space="preserve">– </w:t>
      </w:r>
      <w:r w:rsidRPr="00DE3966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E3966">
        <w:rPr>
          <w:rFonts w:ascii="Times New Roman" w:hAnsi="Times New Roman" w:cs="Times New Roman"/>
        </w:rPr>
        <w:t xml:space="preserve"> </w:t>
      </w:r>
      <w:r w:rsidRPr="00DE3966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DE3966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DE3966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DE3966">
        <w:rPr>
          <w:rFonts w:ascii="Times New Roman" w:hAnsi="Times New Roman" w:cs="Times New Roman"/>
          <w:b w:val="0"/>
        </w:rPr>
        <w:t>.</w:t>
      </w:r>
      <w:r w:rsidR="00671188" w:rsidRPr="00DE3966">
        <w:rPr>
          <w:rFonts w:ascii="Times New Roman" w:hAnsi="Times New Roman" w:cs="Times New Roman"/>
          <w:b w:val="0"/>
        </w:rPr>
        <w:t xml:space="preserve"> </w:t>
      </w:r>
      <w:r w:rsidR="002B61AB" w:rsidRPr="00DE3966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DE3966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DE3966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DE3966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DE3966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DD16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7E759A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7E759A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7E759A" w:rsidRPr="007E759A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9A0BC3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7E759A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7E759A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7E759A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</w:t>
      </w:r>
      <w:r w:rsidRPr="009A0BC3">
        <w:lastRenderedPageBreak/>
        <w:t>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DE3966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23CB0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123CB0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г)</w:t>
      </w:r>
      <w:r w:rsidR="00123CB0" w:rsidRPr="00123CB0">
        <w:rPr>
          <w:rFonts w:ascii="Times New Roman" w:hAnsi="Times New Roman" w:cs="Times New Roman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Pr="00DE3966">
        <w:rPr>
          <w:rFonts w:ascii="Times New Roman" w:hAnsi="Times New Roman" w:cs="Times New Roman"/>
          <w:b w:val="0"/>
          <w:bCs w:val="0"/>
        </w:rPr>
        <w:t>ЗАКУПКИ»).</w:t>
      </w:r>
    </w:p>
    <w:p w:rsidR="00765447" w:rsidRPr="00DE3966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DE3966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DE3966">
        <w:rPr>
          <w:rFonts w:ascii="Times New Roman" w:hAnsi="Times New Roman" w:cs="Times New Roman"/>
          <w:b w:val="0"/>
        </w:rPr>
        <w:t xml:space="preserve"> </w:t>
      </w:r>
      <w:r w:rsidR="00591A66" w:rsidRPr="00DE3966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DE3966">
        <w:rPr>
          <w:rFonts w:ascii="Times New Roman" w:hAnsi="Times New Roman" w:cs="Times New Roman"/>
          <w:b w:val="0"/>
          <w:i/>
        </w:rPr>
        <w:fldChar w:fldCharType="begin"/>
      </w:r>
      <w:r w:rsidR="00591A66" w:rsidRPr="00DE3966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DE3966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DE3966">
        <w:rPr>
          <w:rFonts w:ascii="Times New Roman" w:hAnsi="Times New Roman" w:cs="Times New Roman"/>
          <w:b w:val="0"/>
          <w:i/>
        </w:rPr>
      </w:r>
      <w:r w:rsidR="00591A66" w:rsidRPr="00DE3966">
        <w:rPr>
          <w:rFonts w:ascii="Times New Roman" w:hAnsi="Times New Roman" w:cs="Times New Roman"/>
          <w:b w:val="0"/>
          <w:i/>
        </w:rPr>
        <w:fldChar w:fldCharType="separate"/>
      </w:r>
      <w:r w:rsidR="007E759A">
        <w:rPr>
          <w:rFonts w:ascii="Times New Roman" w:hAnsi="Times New Roman" w:cs="Times New Roman"/>
          <w:b w:val="0"/>
          <w:i/>
        </w:rPr>
        <w:t>3.1.3</w:t>
      </w:r>
      <w:r w:rsidR="00591A66" w:rsidRPr="00DE3966">
        <w:rPr>
          <w:rFonts w:ascii="Times New Roman" w:hAnsi="Times New Roman" w:cs="Times New Roman"/>
          <w:b w:val="0"/>
          <w:i/>
        </w:rPr>
        <w:fldChar w:fldCharType="end"/>
      </w:r>
      <w:r w:rsidR="00591A66" w:rsidRPr="00DE3966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DE3966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3966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</w:t>
      </w:r>
      <w:r w:rsidRPr="009A0BC3">
        <w:rPr>
          <w:rFonts w:ascii="Times New Roman" w:hAnsi="Times New Roman" w:cs="Times New Roman"/>
          <w:b w:val="0"/>
          <w:bCs w:val="0"/>
        </w:rPr>
        <w:t>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6538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65380A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123CB0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123CB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015268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r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е)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123CB0">
        <w:rPr>
          <w:rFonts w:ascii="Times New Roman" w:hAnsi="Times New Roman" w:cs="Times New Roman"/>
          <w:b w:val="0"/>
        </w:rPr>
        <w:lastRenderedPageBreak/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DE3966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</w:t>
      </w:r>
      <w:r w:rsidRPr="00DE3966">
        <w:rPr>
          <w:rFonts w:ascii="Times New Roman" w:hAnsi="Times New Roman" w:cs="Times New Roman"/>
          <w:b w:val="0"/>
        </w:rPr>
        <w:t>участник, заявка на участие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DE3966">
        <w:rPr>
          <w:rFonts w:ascii="Times New Roman" w:hAnsi="Times New Roman" w:cs="Times New Roman"/>
          <w:bCs w:val="0"/>
        </w:rPr>
        <w:t>В рамках оценочной стадии, предусмотренной в Приложении №</w:t>
      </w:r>
      <w:r w:rsidR="00DE3966" w:rsidRPr="00DE3966">
        <w:rPr>
          <w:rFonts w:ascii="Times New Roman" w:hAnsi="Times New Roman" w:cs="Times New Roman"/>
          <w:bCs w:val="0"/>
        </w:rPr>
        <w:t>1</w:t>
      </w:r>
      <w:r w:rsidRPr="00DE3966">
        <w:rPr>
          <w:rFonts w:ascii="Times New Roman" w:hAnsi="Times New Roman" w:cs="Times New Roman"/>
          <w:bCs w:val="0"/>
        </w:rPr>
        <w:t xml:space="preserve"> настоящей Документации, </w:t>
      </w:r>
      <w:r w:rsidR="000D424B" w:rsidRPr="00DE3966">
        <w:rPr>
          <w:rFonts w:ascii="Times New Roman" w:hAnsi="Times New Roman" w:cs="Times New Roman"/>
          <w:bCs w:val="0"/>
        </w:rPr>
        <w:t>закупочная</w:t>
      </w:r>
      <w:r w:rsidRPr="00DE3966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DE3966">
        <w:rPr>
          <w:rFonts w:ascii="Times New Roman" w:hAnsi="Times New Roman" w:cs="Times New Roman"/>
          <w:bCs w:val="0"/>
        </w:rPr>
        <w:t>(</w:t>
      </w:r>
      <w:r w:rsidR="001A693C" w:rsidRPr="00DE3966">
        <w:rPr>
          <w:rFonts w:ascii="Times New Roman" w:hAnsi="Times New Roman" w:cs="Times New Roman"/>
        </w:rPr>
        <w:t>стоимости за единицу продукции</w:t>
      </w:r>
      <w:r w:rsidR="001A693C" w:rsidRPr="00DE3966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DE3966">
        <w:rPr>
          <w:rFonts w:ascii="Times New Roman" w:hAnsi="Times New Roman" w:cs="Times New Roman"/>
        </w:rPr>
        <w:t xml:space="preserve">пункте </w:t>
      </w:r>
      <w:r w:rsidR="001A693C" w:rsidRPr="00DE3966">
        <w:rPr>
          <w:rFonts w:ascii="Times New Roman" w:hAnsi="Times New Roman" w:cs="Times New Roman"/>
          <w:bCs w:val="0"/>
        </w:rPr>
        <w:fldChar w:fldCharType="begin"/>
      </w:r>
      <w:r w:rsidR="001A693C" w:rsidRPr="00DE3966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DE3966">
        <w:rPr>
          <w:rFonts w:ascii="Times New Roman" w:hAnsi="Times New Roman" w:cs="Times New Roman"/>
          <w:bCs w:val="0"/>
        </w:rPr>
      </w:r>
      <w:r w:rsidR="001A693C" w:rsidRPr="00DE3966">
        <w:rPr>
          <w:rFonts w:ascii="Times New Roman" w:hAnsi="Times New Roman" w:cs="Times New Roman"/>
          <w:bCs w:val="0"/>
        </w:rPr>
        <w:fldChar w:fldCharType="separate"/>
      </w:r>
      <w:r w:rsidR="007E759A">
        <w:rPr>
          <w:rFonts w:ascii="Times New Roman" w:hAnsi="Times New Roman" w:cs="Times New Roman"/>
          <w:bCs w:val="0"/>
        </w:rPr>
        <w:t>32</w:t>
      </w:r>
      <w:r w:rsidR="001A693C" w:rsidRPr="00DE3966">
        <w:rPr>
          <w:rFonts w:ascii="Times New Roman" w:hAnsi="Times New Roman" w:cs="Times New Roman"/>
          <w:bCs w:val="0"/>
        </w:rPr>
        <w:fldChar w:fldCharType="end"/>
      </w:r>
      <w:r w:rsidR="001A693C" w:rsidRPr="00DE3966">
        <w:rPr>
          <w:rFonts w:ascii="Times New Roman" w:hAnsi="Times New Roman" w:cs="Times New Roman"/>
          <w:bCs w:val="0"/>
        </w:rPr>
        <w:t xml:space="preserve"> части </w:t>
      </w:r>
      <w:r w:rsidR="001A693C" w:rsidRPr="00DE3966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DE3966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DE3966">
        <w:rPr>
          <w:rFonts w:ascii="Times New Roman" w:hAnsi="Times New Roman" w:cs="Times New Roman"/>
          <w:bCs w:val="0"/>
        </w:rPr>
        <w:t>«ИНФОРМАЦИОННАЯ КАРТА ЗАКУПКИ» установлено, что за</w:t>
      </w:r>
      <w:r w:rsidR="001A693C" w:rsidRPr="001F590C">
        <w:rPr>
          <w:rFonts w:ascii="Times New Roman" w:hAnsi="Times New Roman" w:cs="Times New Roman"/>
          <w:bCs w:val="0"/>
        </w:rPr>
        <w:t>купка осуществляется по единичным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1F590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1F590C">
        <w:rPr>
          <w:sz w:val="24"/>
          <w:szCs w:val="24"/>
        </w:rPr>
        <w:lastRenderedPageBreak/>
        <w:t>Срок и порядок заключения договора</w:t>
      </w:r>
      <w:bookmarkEnd w:id="354"/>
      <w:bookmarkEnd w:id="355"/>
      <w:bookmarkEnd w:id="356"/>
    </w:p>
    <w:p w:rsidR="00D560AE" w:rsidRPr="00DE3966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Проект договора</w:t>
      </w:r>
      <w:r w:rsidRPr="001F590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DE3966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DE3966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3966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DE3966">
        <w:rPr>
          <w:rFonts w:ascii="Times New Roman" w:hAnsi="Times New Roman" w:cs="Times New Roman"/>
          <w:b w:val="0"/>
        </w:rPr>
        <w:t>й</w:t>
      </w:r>
      <w:r w:rsidRPr="00DE3966">
        <w:rPr>
          <w:rFonts w:ascii="Times New Roman" w:hAnsi="Times New Roman" w:cs="Times New Roman"/>
          <w:b w:val="0"/>
        </w:rPr>
        <w:t xml:space="preserve"> </w:t>
      </w:r>
      <w:r w:rsidR="000D424B" w:rsidRPr="00DE3966">
        <w:rPr>
          <w:rFonts w:ascii="Times New Roman" w:hAnsi="Times New Roman" w:cs="Times New Roman"/>
          <w:b w:val="0"/>
        </w:rPr>
        <w:t>закупки</w:t>
      </w:r>
      <w:r w:rsidRPr="00DE3966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DE3966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DE3966">
        <w:rPr>
          <w:rFonts w:ascii="Times New Roman" w:hAnsi="Times New Roman" w:cs="Times New Roman"/>
          <w:b w:val="0"/>
          <w:bCs w:val="0"/>
        </w:rPr>
        <w:t>(часть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</w:t>
      </w:r>
      <w:r w:rsidR="009649CB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7E759A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7E759A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lastRenderedPageBreak/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lastRenderedPageBreak/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lastRenderedPageBreak/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7E759A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DE396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1F590C">
        <w:rPr>
          <w:rFonts w:ascii="Times New Roman" w:hAnsi="Times New Roman" w:cs="Times New Roman"/>
          <w:b w:val="0"/>
        </w:rPr>
        <w:lastRenderedPageBreak/>
        <w:t xml:space="preserve">размере </w:t>
      </w:r>
      <w:r w:rsidR="00B04B8D" w:rsidRPr="00DE3966">
        <w:rPr>
          <w:rFonts w:ascii="Times New Roman" w:hAnsi="Times New Roman" w:cs="Times New Roman"/>
          <w:b w:val="0"/>
        </w:rPr>
        <w:t>согласно приложению №</w:t>
      </w:r>
      <w:r w:rsidR="00DE3966" w:rsidRPr="00DE3966">
        <w:rPr>
          <w:rFonts w:ascii="Times New Roman" w:hAnsi="Times New Roman" w:cs="Times New Roman"/>
          <w:b w:val="0"/>
        </w:rPr>
        <w:t>4</w:t>
      </w:r>
      <w:r w:rsidR="00B04B8D" w:rsidRPr="00DE3966">
        <w:rPr>
          <w:rFonts w:ascii="Times New Roman" w:hAnsi="Times New Roman" w:cs="Times New Roman"/>
          <w:b w:val="0"/>
        </w:rPr>
        <w:t xml:space="preserve"> к настоящей документации</w:t>
      </w:r>
      <w:r w:rsidRPr="00DE3966">
        <w:rPr>
          <w:rFonts w:ascii="Times New Roman" w:hAnsi="Times New Roman" w:cs="Times New Roman"/>
          <w:b w:val="0"/>
        </w:rPr>
        <w:t>.</w:t>
      </w:r>
      <w:bookmarkEnd w:id="369"/>
      <w:r w:rsidRPr="00DE3966">
        <w:rPr>
          <w:rFonts w:ascii="Times New Roman" w:hAnsi="Times New Roman" w:cs="Times New Roman"/>
          <w:b w:val="0"/>
        </w:rPr>
        <w:t xml:space="preserve"> </w:t>
      </w:r>
      <w:r w:rsidR="00B04B8D" w:rsidRPr="00DE3966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3966">
        <w:rPr>
          <w:rFonts w:ascii="Times New Roman" w:hAnsi="Times New Roman" w:cs="Times New Roman"/>
          <w:b w:val="0"/>
        </w:rPr>
        <w:t>Неп</w:t>
      </w:r>
      <w:r w:rsidRPr="001F590C">
        <w:rPr>
          <w:rFonts w:ascii="Times New Roman" w:hAnsi="Times New Roman" w:cs="Times New Roman"/>
          <w:b w:val="0"/>
        </w:rPr>
        <w:t xml:space="preserve">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lastRenderedPageBreak/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lastRenderedPageBreak/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DE3966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DE3966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DE3966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DE3966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3966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</w:t>
      </w:r>
      <w:r w:rsidRPr="009A0BC3">
        <w:rPr>
          <w:rFonts w:ascii="Times New Roman" w:hAnsi="Times New Roman" w:cs="Times New Roman"/>
          <w:b w:val="0"/>
          <w:bCs w:val="0"/>
        </w:rPr>
        <w:t xml:space="preserve">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 xml:space="preserve"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lastRenderedPageBreak/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DE3966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1F590C">
        <w:rPr>
          <w:sz w:val="24"/>
          <w:szCs w:val="24"/>
        </w:rPr>
        <w:t xml:space="preserve">Перечень, </w:t>
      </w:r>
      <w:r w:rsidRPr="00DE3966">
        <w:rPr>
          <w:sz w:val="24"/>
          <w:szCs w:val="24"/>
        </w:rPr>
        <w:t>объемы и характеристики закупаемой продукции/работ/услуг</w:t>
      </w:r>
      <w:bookmarkEnd w:id="421"/>
      <w:bookmarkEnd w:id="422"/>
    </w:p>
    <w:p w:rsidR="006545EB" w:rsidRPr="00DE3966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DE3966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DE3966">
        <w:rPr>
          <w:rFonts w:ascii="Times New Roman" w:hAnsi="Times New Roman" w:cs="Times New Roman"/>
          <w:b w:val="0"/>
        </w:rPr>
        <w:fldChar w:fldCharType="begin"/>
      </w:r>
      <w:r w:rsidR="00956EBC" w:rsidRPr="00DE3966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DE3966">
        <w:rPr>
          <w:rFonts w:ascii="Times New Roman" w:hAnsi="Times New Roman" w:cs="Times New Roman"/>
          <w:b w:val="0"/>
        </w:rPr>
      </w:r>
      <w:r w:rsidR="00956EBC" w:rsidRPr="00DE3966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3</w:t>
      </w:r>
      <w:r w:rsidR="00956EBC" w:rsidRPr="00DE3966">
        <w:rPr>
          <w:rFonts w:ascii="Times New Roman" w:hAnsi="Times New Roman" w:cs="Times New Roman"/>
          <w:b w:val="0"/>
        </w:rPr>
        <w:fldChar w:fldCharType="end"/>
      </w:r>
      <w:r w:rsidRPr="00DE3966">
        <w:rPr>
          <w:rFonts w:ascii="Times New Roman" w:hAnsi="Times New Roman" w:cs="Times New Roman"/>
          <w:b w:val="0"/>
        </w:rPr>
        <w:t xml:space="preserve"> части </w:t>
      </w:r>
      <w:r w:rsidRPr="00DE396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DE3966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DE3966" w:rsidDel="00413E80">
        <w:rPr>
          <w:rFonts w:ascii="Times New Roman" w:hAnsi="Times New Roman" w:cs="Times New Roman"/>
          <w:b w:val="0"/>
        </w:rPr>
        <w:t xml:space="preserve"> </w:t>
      </w:r>
      <w:r w:rsidRPr="00DE3966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DE3966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DE3966">
        <w:rPr>
          <w:sz w:val="24"/>
          <w:szCs w:val="24"/>
        </w:rPr>
        <w:t xml:space="preserve">Требование к </w:t>
      </w:r>
      <w:bookmarkEnd w:id="424"/>
      <w:r w:rsidR="000A1D56" w:rsidRPr="00DE3966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DE3966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DE3966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DE3966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DE3966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DE3966">
        <w:rPr>
          <w:rFonts w:ascii="Times New Roman" w:hAnsi="Times New Roman" w:cs="Times New Roman"/>
          <w:b w:val="0"/>
        </w:rPr>
        <w:t>В случае, если в Техническом(их) задании(ях) предусматривается</w:t>
      </w:r>
      <w:r w:rsidRPr="009A0BC3">
        <w:rPr>
          <w:rFonts w:ascii="Times New Roman" w:hAnsi="Times New Roman" w:cs="Times New Roman"/>
          <w:b w:val="0"/>
        </w:rPr>
        <w:t xml:space="preserve">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DE3966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DE3966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DE3966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DE3966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</w:t>
      </w:r>
      <w:r w:rsidR="00DE3966" w:rsidRPr="00DE3966">
        <w:rPr>
          <w:rFonts w:ascii="Times New Roman" w:hAnsi="Times New Roman" w:cs="Times New Roman"/>
          <w:b w:val="0"/>
        </w:rPr>
        <w:t>3</w:t>
      </w:r>
      <w:r w:rsidRPr="00DE3966">
        <w:rPr>
          <w:rFonts w:ascii="Times New Roman" w:hAnsi="Times New Roman" w:cs="Times New Roman"/>
          <w:b w:val="0"/>
        </w:rPr>
        <w:t>, которое является неотъемлемой частью настоящей документации и предоставляется Участни</w:t>
      </w:r>
      <w:r w:rsidRPr="00537589">
        <w:rPr>
          <w:rFonts w:ascii="Times New Roman" w:hAnsi="Times New Roman" w:cs="Times New Roman"/>
          <w:b w:val="0"/>
        </w:rPr>
        <w:t xml:space="preserve">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7E759A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3966" w:rsidRDefault="007E4F0F" w:rsidP="00DE3966">
            <w:pPr>
              <w:widowControl w:val="0"/>
              <w:spacing w:after="0"/>
            </w:pPr>
            <w:r w:rsidRPr="00DE3966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3966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DE3966">
              <w:t>Наименование Заказчика:</w:t>
            </w:r>
            <w:r w:rsidRPr="00DE3966">
              <w:rPr>
                <w:iCs/>
              </w:rPr>
              <w:t xml:space="preserve"> ПАО «МРСК Центра».</w:t>
            </w:r>
          </w:p>
          <w:p w:rsidR="007E4F0F" w:rsidRPr="00DE3966" w:rsidRDefault="007E4F0F" w:rsidP="007E4F0F">
            <w:pPr>
              <w:widowControl w:val="0"/>
              <w:ind w:left="209" w:right="176"/>
            </w:pPr>
            <w:r w:rsidRPr="00DE3966">
              <w:t>Место нахождения и почтовый адрес Заказчика:</w:t>
            </w:r>
          </w:p>
          <w:p w:rsidR="003C2426" w:rsidRPr="00DE3966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DE3966">
              <w:t>РФ, 119017, г. Москва</w:t>
            </w:r>
            <w:r w:rsidRPr="00DE3966">
              <w:rPr>
                <w:iCs/>
              </w:rPr>
              <w:t>, ул. Малая Ордынка, 15.</w:t>
            </w:r>
          </w:p>
          <w:p w:rsidR="00AA5FF1" w:rsidRPr="00DE3966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DE3966">
              <w:rPr>
                <w:lang w:val="en-US"/>
              </w:rPr>
              <w:t>E</w:t>
            </w:r>
            <w:r w:rsidRPr="00DE3966">
              <w:t>-</w:t>
            </w:r>
            <w:r w:rsidRPr="00DE3966">
              <w:rPr>
                <w:lang w:val="en-US"/>
              </w:rPr>
              <w:t>mail</w:t>
            </w:r>
            <w:r w:rsidRPr="00DE3966">
              <w:t xml:space="preserve">: </w:t>
            </w:r>
            <w:hyperlink r:id="rId17" w:history="1">
              <w:r w:rsidRPr="00DE3966">
                <w:rPr>
                  <w:rStyle w:val="aff7"/>
                  <w:color w:val="0000CC"/>
                  <w:lang w:val="en-US"/>
                </w:rPr>
                <w:t>posta</w:t>
              </w:r>
              <w:r w:rsidRPr="00DE3966">
                <w:rPr>
                  <w:rStyle w:val="aff7"/>
                  <w:color w:val="0000CC"/>
                </w:rPr>
                <w:t>@</w:t>
              </w:r>
              <w:r w:rsidRPr="00DE3966">
                <w:rPr>
                  <w:rStyle w:val="aff7"/>
                  <w:color w:val="0000CC"/>
                  <w:lang w:val="en-US"/>
                </w:rPr>
                <w:t>mrsk</w:t>
              </w:r>
              <w:r w:rsidRPr="00DE3966">
                <w:rPr>
                  <w:rStyle w:val="aff7"/>
                  <w:color w:val="0000CC"/>
                </w:rPr>
                <w:t>-1.</w:t>
              </w:r>
              <w:r w:rsidRPr="00DE3966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DE3966">
              <w:rPr>
                <w:color w:val="0000CC"/>
              </w:rPr>
              <w:t xml:space="preserve">, </w:t>
            </w:r>
            <w:r w:rsidRPr="00DE3966">
              <w:t>тел (495) 747-92-92, факс (495) 747-92-95;</w:t>
            </w:r>
          </w:p>
          <w:p w:rsidR="007E4F0F" w:rsidRPr="00DE3966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DE3966">
              <w:rPr>
                <w:bCs/>
              </w:rPr>
              <w:t>Электронный адрес официального сайта Заказчика:</w:t>
            </w:r>
            <w:r w:rsidRPr="00DE3966">
              <w:rPr>
                <w:b/>
                <w:bCs/>
              </w:rPr>
              <w:t xml:space="preserve"> </w:t>
            </w:r>
            <w:hyperlink r:id="rId18" w:history="1">
              <w:r w:rsidRPr="00DE3966">
                <w:rPr>
                  <w:rStyle w:val="aff7"/>
                </w:rPr>
                <w:t>www.mrsk-1.ru</w:t>
              </w:r>
            </w:hyperlink>
            <w:r w:rsidRPr="00DE3966">
              <w:rPr>
                <w:rStyle w:val="aff7"/>
              </w:rPr>
              <w:t xml:space="preserve">, </w:t>
            </w:r>
            <w:r w:rsidRPr="00DE3966">
              <w:rPr>
                <w:iCs/>
              </w:rPr>
              <w:t>раздел «Закупки»;</w:t>
            </w:r>
            <w:r w:rsidRPr="00DE3966">
              <w:rPr>
                <w:b/>
                <w:bCs/>
              </w:rPr>
              <w:t xml:space="preserve"> </w:t>
            </w:r>
          </w:p>
          <w:p w:rsidR="007E4F0F" w:rsidRPr="00DE3966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DE3966">
              <w:rPr>
                <w:iCs/>
              </w:rPr>
              <w:t>Контактные лица заказчика ПАО «МРСК Центра»:</w:t>
            </w:r>
          </w:p>
          <w:p w:rsidR="007E4F0F" w:rsidRPr="00DE3966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DE3966" w:rsidRDefault="007E4F0F" w:rsidP="007E4F0F">
            <w:pPr>
              <w:widowControl w:val="0"/>
              <w:ind w:right="175"/>
              <w:rPr>
                <w:iCs/>
              </w:rPr>
            </w:pPr>
            <w:r w:rsidRPr="00DE3966">
              <w:rPr>
                <w:iCs/>
              </w:rPr>
              <w:t xml:space="preserve">Секретарь </w:t>
            </w:r>
            <w:r w:rsidRPr="00DE3966">
              <w:rPr>
                <w:bCs/>
              </w:rPr>
              <w:t>закупочной</w:t>
            </w:r>
            <w:r w:rsidRPr="00DE3966">
              <w:t xml:space="preserve"> </w:t>
            </w:r>
            <w:r w:rsidRPr="00DE3966">
              <w:rPr>
                <w:iCs/>
              </w:rPr>
              <w:t xml:space="preserve">комиссии - ведущий специалист Управления </w:t>
            </w:r>
            <w:r w:rsidRPr="00DE3966">
              <w:rPr>
                <w:bCs/>
              </w:rPr>
              <w:t>организации</w:t>
            </w:r>
            <w:r w:rsidRPr="00DE3966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DE3966">
              <w:rPr>
                <w:snapToGrid w:val="0"/>
              </w:rPr>
              <w:t xml:space="preserve">Горностаева </w:t>
            </w:r>
            <w:r w:rsidRPr="00DE3966">
              <w:rPr>
                <w:iCs/>
              </w:rPr>
              <w:t>Т.В.</w:t>
            </w:r>
          </w:p>
          <w:p w:rsidR="007E4F0F" w:rsidRPr="00DE3966" w:rsidRDefault="007E4F0F" w:rsidP="007E4F0F">
            <w:pPr>
              <w:widowControl w:val="0"/>
              <w:ind w:right="175"/>
            </w:pPr>
            <w:r w:rsidRPr="00DE3966">
              <w:rPr>
                <w:bCs/>
              </w:rPr>
              <w:t>Адрес электронной почты</w:t>
            </w:r>
            <w:r w:rsidRPr="00DE3966">
              <w:t xml:space="preserve">: </w:t>
            </w:r>
            <w:hyperlink r:id="rId19" w:history="1">
              <w:r w:rsidRPr="00DE3966">
                <w:rPr>
                  <w:rStyle w:val="aff7"/>
                  <w:lang w:val="en-US"/>
                </w:rPr>
                <w:t>Gornostaeva</w:t>
              </w:r>
              <w:r w:rsidRPr="00DE3966">
                <w:rPr>
                  <w:rStyle w:val="aff7"/>
                </w:rPr>
                <w:t>.</w:t>
              </w:r>
              <w:r w:rsidRPr="00DE3966">
                <w:rPr>
                  <w:rStyle w:val="aff7"/>
                  <w:lang w:val="en-US"/>
                </w:rPr>
                <w:t>TV</w:t>
              </w:r>
              <w:r w:rsidRPr="00DE3966">
                <w:rPr>
                  <w:rStyle w:val="aff7"/>
                </w:rPr>
                <w:t>@</w:t>
              </w:r>
              <w:r w:rsidRPr="00DE3966">
                <w:rPr>
                  <w:rStyle w:val="aff7"/>
                  <w:lang w:val="en-US"/>
                </w:rPr>
                <w:t>mrsk</w:t>
              </w:r>
              <w:r w:rsidRPr="00DE3966">
                <w:rPr>
                  <w:rStyle w:val="aff7"/>
                </w:rPr>
                <w:t>-1.</w:t>
              </w:r>
              <w:r w:rsidRPr="00DE3966">
                <w:rPr>
                  <w:rStyle w:val="aff7"/>
                  <w:lang w:val="en-US"/>
                </w:rPr>
                <w:t>ru</w:t>
              </w:r>
            </w:hyperlink>
          </w:p>
          <w:p w:rsidR="007E4F0F" w:rsidRPr="00DE3966" w:rsidRDefault="007E4F0F" w:rsidP="007E4F0F">
            <w:pPr>
              <w:widowControl w:val="0"/>
              <w:ind w:right="175"/>
              <w:rPr>
                <w:iCs/>
              </w:rPr>
            </w:pPr>
            <w:r w:rsidRPr="00DE3966">
              <w:rPr>
                <w:bCs/>
              </w:rPr>
              <w:t>Номер контактного телефона</w:t>
            </w:r>
            <w:r w:rsidRPr="00DE3966">
              <w:t xml:space="preserve">: </w:t>
            </w:r>
            <w:r w:rsidRPr="00DE3966">
              <w:rPr>
                <w:iCs/>
              </w:rPr>
              <w:t>(495) 747-92-92 (доб. 3123).</w:t>
            </w:r>
          </w:p>
          <w:p w:rsidR="007E4F0F" w:rsidRPr="00DE3966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DE3966" w:rsidRDefault="007E4F0F" w:rsidP="007E4F0F">
            <w:pPr>
              <w:widowControl w:val="0"/>
              <w:ind w:right="175"/>
              <w:rPr>
                <w:iCs/>
              </w:rPr>
            </w:pPr>
            <w:r w:rsidRPr="00DE3966">
              <w:rPr>
                <w:iCs/>
              </w:rPr>
              <w:t>Ответственное лицо:</w:t>
            </w:r>
          </w:p>
          <w:p w:rsidR="007E4F0F" w:rsidRPr="00DE3966" w:rsidRDefault="003C5699" w:rsidP="003C5699">
            <w:pPr>
              <w:widowControl w:val="0"/>
              <w:ind w:right="175"/>
            </w:pPr>
            <w:r w:rsidRPr="003C5699">
              <w:lastRenderedPageBreak/>
              <w:t xml:space="preserve">Стоцкая Елена Юрьевна, контактные телефоны - (4722) 30-41-44, (495) 747-92-92, адрес электронной почты: </w:t>
            </w:r>
            <w:hyperlink r:id="rId20" w:history="1">
              <w:r w:rsidRPr="003C5699">
                <w:rPr>
                  <w:rStyle w:val="aff7"/>
                </w:rPr>
                <w:t>Stotskaya.EY@mrsk-1.ru</w:t>
              </w:r>
            </w:hyperlink>
            <w:r w:rsidRPr="003C5699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7E759A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3966" w:rsidRDefault="007E4F0F" w:rsidP="007E4F0F">
            <w:pPr>
              <w:widowControl w:val="0"/>
              <w:spacing w:after="0"/>
              <w:rPr>
                <w:bCs/>
              </w:rPr>
            </w:pPr>
            <w:r w:rsidRPr="00DE3966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3966" w:rsidRDefault="007E4F0F" w:rsidP="007E4F0F">
            <w:pPr>
              <w:widowControl w:val="0"/>
              <w:spacing w:after="0"/>
              <w:ind w:right="175"/>
            </w:pPr>
            <w:r w:rsidRPr="00DE3966">
              <w:rPr>
                <w:i/>
              </w:rPr>
              <w:t xml:space="preserve">Сторонний Организатор не </w:t>
            </w:r>
            <w:r w:rsidR="00DE3966" w:rsidRPr="00DE3966">
              <w:rPr>
                <w:i/>
              </w:rPr>
              <w:t>привлекается.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7E759A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7E759A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7E759A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3966" w:rsidRDefault="007E4F0F" w:rsidP="007E4F0F">
            <w:pPr>
              <w:pStyle w:val="afe"/>
              <w:jc w:val="center"/>
              <w:rPr>
                <w:b/>
              </w:rPr>
            </w:pPr>
            <w:r w:rsidRPr="00DE3966">
              <w:rPr>
                <w:b/>
              </w:rPr>
              <w:t>КОНКУРС В ЭЛЕКТРОННОЙ ФОРМЕ</w:t>
            </w:r>
          </w:p>
          <w:p w:rsidR="007E4F0F" w:rsidRPr="00DE3966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DE3966">
              <w:rPr>
                <w:b/>
              </w:rPr>
              <w:t>Лот</w:t>
            </w:r>
            <w:r w:rsidR="00DE3966">
              <w:rPr>
                <w:b/>
              </w:rPr>
              <w:t xml:space="preserve"> </w:t>
            </w:r>
            <w:r w:rsidRPr="00DE3966">
              <w:rPr>
                <w:b/>
              </w:rPr>
              <w:t>№1</w:t>
            </w:r>
            <w:r w:rsidRPr="003C5699">
              <w:rPr>
                <w:b/>
              </w:rPr>
              <w:t>:</w:t>
            </w:r>
            <w:r w:rsidRPr="003C5699">
              <w:rPr>
                <w:bCs/>
              </w:rPr>
              <w:t xml:space="preserve"> </w:t>
            </w:r>
            <w:r w:rsidR="00DE3966" w:rsidRPr="003C5699">
              <w:rPr>
                <w:bCs/>
              </w:rPr>
              <w:t>П</w:t>
            </w:r>
            <w:r w:rsidRPr="003C5699">
              <w:rPr>
                <w:bCs/>
              </w:rPr>
              <w:t xml:space="preserve">раво заключения </w:t>
            </w:r>
            <w:r w:rsidR="003C5699" w:rsidRPr="003C5699">
              <w:rPr>
                <w:iCs/>
              </w:rPr>
              <w:t>Договора</w:t>
            </w:r>
            <w:r w:rsidR="003C5699" w:rsidRPr="003C5699">
              <w:rPr>
                <w:bCs/>
              </w:rPr>
              <w:t xml:space="preserve"> </w:t>
            </w:r>
            <w:r w:rsidR="003C5699" w:rsidRPr="003C5699">
              <w:rPr>
                <w:color w:val="00000A"/>
              </w:rPr>
              <w:t>на оказание услуги сотовой связи - передачи данных</w:t>
            </w:r>
            <w:r w:rsidR="00DE3966" w:rsidRPr="003C5699">
              <w:t xml:space="preserve"> </w:t>
            </w:r>
            <w:r w:rsidR="00DE3966" w:rsidRPr="003C5699">
              <w:rPr>
                <w:snapToGrid w:val="0"/>
              </w:rPr>
              <w:t xml:space="preserve">для нужд ПАО «МРСК Центра» (исполнительного аппарата, </w:t>
            </w:r>
            <w:r w:rsidR="00DE3966" w:rsidRPr="003C5699">
              <w:t>расположенного по адресу: РФ, 119017, г. Москва</w:t>
            </w:r>
            <w:r w:rsidR="00DE3966" w:rsidRPr="003C5699">
              <w:rPr>
                <w:iCs/>
              </w:rPr>
              <w:t>, ул. Малая Ордынка, 15,</w:t>
            </w:r>
            <w:r w:rsidR="00DE3966" w:rsidRPr="003C5699">
              <w:rPr>
                <w:snapToGrid w:val="0"/>
              </w:rPr>
              <w:t xml:space="preserve"> и филиалов:</w:t>
            </w:r>
            <w:r w:rsidR="00DE3966" w:rsidRPr="003C5699">
              <w:t xml:space="preserve"> «Белгородэнерго», расположенного по адресу: РФ, 308600, г. Белгород, ул. Преображенская</w:t>
            </w:r>
            <w:r w:rsidR="00DE3966" w:rsidRPr="00191A83">
              <w:t xml:space="preserve">, д. 42; «Брянскэнерго», расположенного по адресу: РФ, 241050, г. Брянск, ул. Советская, д. 35; «Воронежэнерго», расположенного по адресу: РФ, 394033, г. Воронеж, ул. Арзамасская, 2;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</w:t>
            </w:r>
            <w:r w:rsidR="00DE3966" w:rsidRPr="00DE3966">
              <w:t>расположенного по адресу: РФ, 302030, г. Орел, пл. Мира, 2; «Смоленскэнерго», расположенного по адресу: РФ, 214019, г. Смоленск, ул. Тенишевой, д. 33; «Тамбовэнерго», расположенного по адресу: РФ, 392680, г. Тамбов, ул. Моршанское шоссе, д. 23; «Тверьэнерго», расположенного по адресу: РФ, 170006, г. Тверь, ул. Бебеля, 1, и «Ярэнерго», расположенного по адресу: РФ, 150003, г. Ярославль, ул. Воинова, д. 12</w:t>
            </w:r>
            <w:r w:rsidRPr="00DE3966">
              <w:t>)</w:t>
            </w:r>
            <w:r w:rsidR="00DE3966" w:rsidRPr="00DE3966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DE3966" w:rsidRDefault="007E4F0F" w:rsidP="007E4F0F">
            <w:pPr>
              <w:widowControl w:val="0"/>
              <w:spacing w:after="0"/>
              <w:ind w:right="175"/>
            </w:pPr>
            <w:r w:rsidRPr="00DE3966">
              <w:t xml:space="preserve">Количество лотов: </w:t>
            </w:r>
            <w:r w:rsidRPr="00DE3966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DE3966">
              <w:rPr>
                <w:i/>
              </w:rPr>
              <w:t>Частичное выполнение услуг не допускается</w:t>
            </w:r>
            <w:r w:rsidRPr="00BA5282">
              <w:rPr>
                <w:i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 xml:space="preserve">Более подробная информация о количестве поставляемого товара, объеме </w:t>
            </w:r>
            <w:r w:rsidRPr="00537589">
              <w:lastRenderedPageBreak/>
              <w:t>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7E759A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7E759A" w:rsidRPr="007E759A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7E759A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7E759A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услуг: </w:t>
            </w:r>
            <w:r w:rsidR="00DE3966" w:rsidRPr="00191A83">
              <w:t>в течение 36 месяцев с момента заключения договора</w:t>
            </w:r>
            <w:r w:rsidRPr="005F13AC">
              <w:rPr>
                <w:bCs/>
              </w:rPr>
              <w:t>.</w:t>
            </w:r>
          </w:p>
          <w:p w:rsidR="007E4F0F" w:rsidRPr="005F13AC" w:rsidRDefault="00DE3966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DE3966">
              <w:t>Оказание услуг Участником будет осуществляться на территории Российской Федерации</w:t>
            </w:r>
            <w:r w:rsidR="007E4F0F" w:rsidRPr="00DE3966">
              <w:t>.</w:t>
            </w:r>
            <w:r w:rsidR="00D36FCB">
              <w:t xml:space="preserve"> </w:t>
            </w:r>
            <w:r w:rsidR="00D36FCB" w:rsidRPr="00D36FCB">
              <w:t>Предоставление услуг связи подвижной радиотелефонной связи должно обеспечить возможность функционирования на всей территории Российской Федерации, в том числе в Республике Крым и г. Севастополь</w:t>
            </w:r>
            <w:r w:rsidR="00D36FCB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7E759A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7E759A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7E759A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7E759A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C5699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7E759A">
              <w:rPr>
                <w:b/>
                <w:bCs w:val="0"/>
                <w:szCs w:val="24"/>
                <w:u w:val="single"/>
              </w:rPr>
              <w:t>По Лоту №1:</w:t>
            </w:r>
            <w:r w:rsidRPr="007E759A">
              <w:rPr>
                <w:bCs w:val="0"/>
                <w:szCs w:val="24"/>
              </w:rPr>
              <w:t xml:space="preserve"> </w:t>
            </w:r>
            <w:r w:rsidR="00FD3507">
              <w:rPr>
                <w:b/>
                <w:bCs w:val="0"/>
              </w:rPr>
              <w:t>32 032 798,00</w:t>
            </w:r>
            <w:r w:rsidR="00FD3507">
              <w:t xml:space="preserve"> (тридцать два миллиона тридцать две тысячи семьсот девяносто восемь) рублей 00 копеек РФ, без учета НДС; НДС составляет </w:t>
            </w:r>
            <w:r w:rsidR="00FD3507">
              <w:rPr>
                <w:b/>
                <w:bCs w:val="0"/>
              </w:rPr>
              <w:t>6 406 559,60</w:t>
            </w:r>
            <w:r w:rsidR="00FD3507">
              <w:t xml:space="preserve"> (шесть миллионов четыреста шесть тысяч пятьсот пятьдесят девять) рублей 60 копеек РФ; </w:t>
            </w:r>
            <w:r w:rsidR="00FD3507">
              <w:rPr>
                <w:b/>
                <w:bCs w:val="0"/>
              </w:rPr>
              <w:t>38 439 357,60</w:t>
            </w:r>
            <w:r w:rsidR="00FD3507">
              <w:t xml:space="preserve"> (тридцать восемь миллионов четыреста тридцать девять тысяч триста пятьдесят семь) рублей 60 копеек РФ, с учетом НДС</w:t>
            </w:r>
            <w:r w:rsidR="00DE3966" w:rsidRPr="003C5699">
              <w:rPr>
                <w:szCs w:val="24"/>
              </w:rPr>
              <w:t>.</w:t>
            </w:r>
          </w:p>
          <w:p w:rsidR="007E4F0F" w:rsidRPr="003C5699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7E759A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7E759A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7E759A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7E759A">
              <w:rPr>
                <w:bCs/>
              </w:rPr>
              <w:t xml:space="preserve">Начальная (максимальная) цена является ценой заключаемого договора. Ценовое предложение Участника на ЭТП должно соответствовать начальной (максимальной) </w:t>
            </w:r>
            <w:r w:rsidRPr="007E759A">
              <w:rPr>
                <w:bCs/>
              </w:rPr>
              <w:lastRenderedPageBreak/>
              <w:t>цене Договора (цене лота).</w:t>
            </w:r>
          </w:p>
          <w:p w:rsidR="007E4F0F" w:rsidRPr="007E759A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7E759A">
              <w:rPr>
                <w:bCs/>
              </w:rPr>
              <w:t xml:space="preserve">В </w:t>
            </w:r>
            <w:bookmarkStart w:id="447" w:name="_Toc2182176"/>
            <w:r w:rsidRPr="007E759A">
              <w:rPr>
                <w:bCs/>
              </w:rPr>
              <w:t xml:space="preserve">Сводной таблице стоимости </w:t>
            </w:r>
            <w:bookmarkEnd w:id="447"/>
            <w:r w:rsidRPr="007E759A">
              <w:rPr>
                <w:bCs/>
              </w:rPr>
              <w:t>услуг, подаваемой в составе документов Ценовой части Заявки, Участник должен указать стоимости единицы продукции, указанной в части II «ТЕХНИЧЕСКАЯ ЧАСТЬ» настоящей документации.</w:t>
            </w:r>
          </w:p>
          <w:p w:rsidR="007E4F0F" w:rsidRPr="005F13AC" w:rsidRDefault="007E4F0F" w:rsidP="00DE3966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7E759A">
              <w:rPr>
                <w:bCs/>
              </w:rPr>
              <w:t>В противном случае Заявка Участника будет отклонена без рассмотрения по существу.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7E759A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DE3966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>Форма и порядок оплаты: безналичный расчет,</w:t>
            </w:r>
            <w:r w:rsidR="00DE3966">
              <w:rPr>
                <w:iCs/>
              </w:rPr>
              <w:t xml:space="preserve"> отдельно по ИА и каждому филиалу. О</w:t>
            </w:r>
            <w:r w:rsidRPr="005F13AC">
              <w:rPr>
                <w:iCs/>
              </w:rPr>
              <w:t xml:space="preserve">плата производится </w:t>
            </w:r>
            <w:r w:rsidR="00DE3966">
              <w:rPr>
                <w:iCs/>
              </w:rPr>
              <w:t xml:space="preserve">ежемесячно, </w:t>
            </w:r>
            <w:r w:rsidRPr="005F13AC">
              <w:rPr>
                <w:iCs/>
              </w:rPr>
              <w:t xml:space="preserve">в течение 30 (тридцати) </w:t>
            </w:r>
            <w:r w:rsidRPr="00DE3966">
              <w:rPr>
                <w:iCs/>
              </w:rPr>
              <w:t xml:space="preserve">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DE3966">
              <w:rPr>
                <w:iCs/>
              </w:rPr>
              <w:t>«</w:t>
            </w:r>
            <w:r w:rsidRPr="00DE3966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DE3966">
              <w:rPr>
                <w:iCs/>
              </w:rPr>
              <w:t>»</w:t>
            </w:r>
            <w:r w:rsidRPr="00DE3966">
              <w:rPr>
                <w:iCs/>
              </w:rPr>
              <w:t>)</w:t>
            </w:r>
            <w:r w:rsidR="00DE3966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7E759A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>Рассмотрение заявок</w:t>
            </w:r>
            <w:r w:rsidR="005228F3" w:rsidRPr="00123CB0">
              <w:t xml:space="preserve"> (общей части)</w:t>
            </w:r>
            <w:r w:rsidRPr="00123CB0">
              <w:t xml:space="preserve"> -</w:t>
            </w:r>
            <w:r w:rsidRPr="00123CB0">
              <w:rPr>
                <w:b/>
              </w:rPr>
              <w:t xml:space="preserve"> применяется;</w:t>
            </w:r>
          </w:p>
          <w:p w:rsidR="00123CB0" w:rsidRPr="00123CB0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t>применяется;</w:t>
            </w:r>
          </w:p>
          <w:p w:rsidR="006D7050" w:rsidRPr="005F13AC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23CB0"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7E759A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7E759A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7E759A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7E759A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7E759A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7E759A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7E759A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DE396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5F13AC">
              <w:rPr>
                <w:bCs/>
              </w:rPr>
              <w:t xml:space="preserve">Дата </w:t>
            </w:r>
            <w:r w:rsidRPr="00DE3966">
              <w:rPr>
                <w:bCs/>
              </w:rPr>
              <w:t xml:space="preserve">начала срока подачи заявок: </w:t>
            </w:r>
            <w:r w:rsidR="00DE3966" w:rsidRPr="00DE3966">
              <w:rPr>
                <w:b/>
                <w:bCs/>
              </w:rPr>
              <w:t>1</w:t>
            </w:r>
            <w:r w:rsidR="003C5699">
              <w:rPr>
                <w:b/>
                <w:bCs/>
              </w:rPr>
              <w:t>1</w:t>
            </w:r>
            <w:r w:rsidR="00DE3966" w:rsidRPr="00DE3966">
              <w:rPr>
                <w:b/>
                <w:bCs/>
              </w:rPr>
              <w:t xml:space="preserve"> декабря </w:t>
            </w:r>
            <w:r w:rsidRPr="00DE3966">
              <w:rPr>
                <w:b/>
                <w:bCs/>
              </w:rPr>
              <w:t>2019 года;</w:t>
            </w:r>
            <w:bookmarkEnd w:id="451"/>
            <w:r w:rsidRPr="00DE3966" w:rsidDel="003514C1">
              <w:rPr>
                <w:bCs/>
              </w:rPr>
              <w:t xml:space="preserve"> </w:t>
            </w:r>
          </w:p>
          <w:p w:rsidR="007E4F0F" w:rsidRPr="00DE396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DE3966">
              <w:t>Дата и время окончания срока, последний день срока подачи Заявок:</w:t>
            </w:r>
            <w:bookmarkEnd w:id="452"/>
          </w:p>
          <w:p w:rsidR="007E4F0F" w:rsidRPr="00DE3966" w:rsidRDefault="00FD3507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30</w:t>
            </w:r>
            <w:r w:rsidR="00DE3966" w:rsidRPr="00DE3966">
              <w:rPr>
                <w:b/>
              </w:rPr>
              <w:t xml:space="preserve"> декабря </w:t>
            </w:r>
            <w:r w:rsidR="007E4F0F" w:rsidRPr="00DE3966">
              <w:rPr>
                <w:b/>
              </w:rPr>
              <w:t>2019 года</w:t>
            </w:r>
            <w:r w:rsidR="007E4F0F" w:rsidRPr="00DE3966" w:rsidDel="003514C1">
              <w:t xml:space="preserve"> </w:t>
            </w:r>
            <w:r w:rsidR="007E4F0F" w:rsidRPr="00DE3966">
              <w:rPr>
                <w:b/>
              </w:rPr>
              <w:t>12:00 (время московское)</w:t>
            </w:r>
            <w:r w:rsidR="007E4F0F" w:rsidRPr="00DE3966">
              <w:t>;</w:t>
            </w:r>
          </w:p>
          <w:p w:rsidR="007E4F0F" w:rsidRPr="00FD3507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DE3966">
              <w:t xml:space="preserve">Рассмотрение </w:t>
            </w:r>
            <w:r w:rsidRPr="00FD3507">
              <w:t>заявок (общих частей):</w:t>
            </w:r>
            <w:bookmarkEnd w:id="453"/>
            <w:r w:rsidRPr="00FD3507">
              <w:t xml:space="preserve"> </w:t>
            </w:r>
          </w:p>
          <w:p w:rsidR="007E4F0F" w:rsidRPr="00DE396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FD3507">
              <w:rPr>
                <w:color w:val="auto"/>
              </w:rPr>
              <w:t xml:space="preserve">Дата начала проведения этапа: с момента </w:t>
            </w:r>
            <w:r w:rsidRPr="00FD3507">
              <w:t>окончания срока</w:t>
            </w:r>
            <w:r w:rsidRPr="00FD3507">
              <w:rPr>
                <w:color w:val="auto"/>
              </w:rPr>
              <w:t xml:space="preserve"> </w:t>
            </w:r>
            <w:r w:rsidRPr="00FD3507">
              <w:rPr>
                <w:bCs/>
              </w:rPr>
              <w:t>подачи заявок</w:t>
            </w:r>
            <w:r w:rsidRPr="00FD3507">
              <w:rPr>
                <w:color w:val="auto"/>
              </w:rPr>
              <w:t xml:space="preserve">; Дата окончания проведения этапа: </w:t>
            </w:r>
            <w:r w:rsidR="00FD3507" w:rsidRPr="00FD3507">
              <w:rPr>
                <w:b/>
                <w:color w:val="auto"/>
              </w:rPr>
              <w:t>10</w:t>
            </w:r>
            <w:r w:rsidR="00DE3966" w:rsidRPr="00FD3507">
              <w:rPr>
                <w:b/>
                <w:color w:val="auto"/>
              </w:rPr>
              <w:t xml:space="preserve"> </w:t>
            </w:r>
            <w:r w:rsidR="00FD3507" w:rsidRPr="00FD3507">
              <w:rPr>
                <w:b/>
                <w:color w:val="auto"/>
              </w:rPr>
              <w:t>января</w:t>
            </w:r>
            <w:r w:rsidR="00DE3966" w:rsidRPr="00FD3507">
              <w:rPr>
                <w:b/>
                <w:color w:val="auto"/>
              </w:rPr>
              <w:t xml:space="preserve"> </w:t>
            </w:r>
            <w:r w:rsidRPr="00FD3507">
              <w:rPr>
                <w:b/>
                <w:color w:val="auto"/>
              </w:rPr>
              <w:t>20</w:t>
            </w:r>
            <w:r w:rsidR="00FD3507" w:rsidRPr="00FD3507">
              <w:rPr>
                <w:b/>
                <w:color w:val="auto"/>
              </w:rPr>
              <w:t>20</w:t>
            </w:r>
            <w:r w:rsidRPr="00FD3507">
              <w:rPr>
                <w:b/>
                <w:color w:val="auto"/>
              </w:rPr>
              <w:t xml:space="preserve"> года;</w:t>
            </w:r>
          </w:p>
          <w:p w:rsidR="00123CB0" w:rsidRPr="00DE3966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560832"/>
            <w:bookmarkStart w:id="456" w:name="_Ref2007139"/>
            <w:r w:rsidRPr="00DE3966">
              <w:t>Рассмотрение заявок (ценовых частей)</w:t>
            </w:r>
            <w:bookmarkEnd w:id="454"/>
            <w:r w:rsidRPr="00DE3966">
              <w:t>:</w:t>
            </w:r>
            <w:bookmarkEnd w:id="455"/>
          </w:p>
          <w:p w:rsidR="00123CB0" w:rsidRPr="00DE3966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23CB0">
              <w:rPr>
                <w:color w:val="auto"/>
              </w:rPr>
              <w:lastRenderedPageBreak/>
              <w:t xml:space="preserve">Дата начала проведения этапа: с момента окончания рассмотрения заявок (общих частей); Дата </w:t>
            </w:r>
            <w:r w:rsidRPr="00DE3966">
              <w:rPr>
                <w:color w:val="auto"/>
              </w:rPr>
              <w:t xml:space="preserve">окончания проведения этапа: </w:t>
            </w:r>
            <w:r w:rsidR="00FD3507">
              <w:rPr>
                <w:b/>
                <w:color w:val="auto"/>
              </w:rPr>
              <w:t>13</w:t>
            </w:r>
            <w:r w:rsidR="00DE3966" w:rsidRPr="00DE3966">
              <w:rPr>
                <w:b/>
                <w:color w:val="auto"/>
              </w:rPr>
              <w:t xml:space="preserve"> января 2020 </w:t>
            </w:r>
            <w:r w:rsidRPr="00DE3966">
              <w:rPr>
                <w:b/>
                <w:color w:val="auto"/>
              </w:rPr>
              <w:t>года;</w:t>
            </w:r>
          </w:p>
          <w:p w:rsidR="007E4F0F" w:rsidRPr="00DE3966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560849"/>
            <w:r w:rsidRPr="00DE3966">
              <w:t>Дата первой процедуры переторжки:</w:t>
            </w:r>
            <w:bookmarkEnd w:id="457"/>
          </w:p>
          <w:bookmarkEnd w:id="456"/>
          <w:p w:rsidR="007E4F0F" w:rsidRPr="00DE396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E3966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DE3966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E3966">
              <w:rPr>
                <w:b/>
                <w:color w:val="auto"/>
              </w:rPr>
              <w:t>По лоту №1 ш</w:t>
            </w:r>
            <w:r w:rsidR="007A7DBE" w:rsidRPr="00DE3966">
              <w:rPr>
                <w:b/>
                <w:color w:val="auto"/>
              </w:rPr>
              <w:t xml:space="preserve">аг переторжки: </w:t>
            </w:r>
            <w:r w:rsidR="007A7DBE" w:rsidRPr="00DE3966">
              <w:rPr>
                <w:b/>
              </w:rPr>
              <w:t>0,5%</w:t>
            </w:r>
            <w:r w:rsidR="007A7DBE" w:rsidRPr="00DE3966">
              <w:t xml:space="preserve"> от </w:t>
            </w:r>
            <w:r w:rsidR="007A7DBE" w:rsidRPr="00DE3966">
              <w:rPr>
                <w:rFonts w:eastAsia="Calibri"/>
              </w:rPr>
              <w:t>начальной (максимальной) цены договора с НДС</w:t>
            </w:r>
            <w:r w:rsidR="007E4F0F" w:rsidRPr="00DE3966">
              <w:rPr>
                <w:rFonts w:eastAsia="Calibri"/>
              </w:rPr>
              <w:t>.</w:t>
            </w:r>
          </w:p>
          <w:p w:rsidR="007E4F0F" w:rsidRPr="00DE3966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r w:rsidRPr="00DE3966">
              <w:t>Рассмотрение заявок (ценовых частей). Оценка заявок. Подведение итогов закупки</w:t>
            </w:r>
            <w:bookmarkEnd w:id="458"/>
            <w:r w:rsidR="007E4F0F" w:rsidRPr="00DE3966">
              <w:t>:</w:t>
            </w:r>
            <w:bookmarkEnd w:id="459"/>
            <w:r w:rsidR="007E4F0F" w:rsidRPr="00DE3966">
              <w:t xml:space="preserve"> </w:t>
            </w:r>
          </w:p>
          <w:p w:rsidR="007E4F0F" w:rsidRPr="00DE3966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DE3966">
              <w:t>Дата начала проведения этапа: с момента окончания последней из переторжек; Дата окончания</w:t>
            </w:r>
            <w:r w:rsidR="00123CB0" w:rsidRPr="00DE3966">
              <w:t xml:space="preserve"> проведения этапа</w:t>
            </w:r>
            <w:r w:rsidRPr="00DE3966">
              <w:t>:</w:t>
            </w:r>
            <w:r w:rsidRPr="00DE3966">
              <w:rPr>
                <w:b/>
              </w:rPr>
              <w:t xml:space="preserve"> </w:t>
            </w:r>
            <w:r w:rsidR="00FD3507">
              <w:rPr>
                <w:b/>
              </w:rPr>
              <w:t>14</w:t>
            </w:r>
            <w:r w:rsidR="00DE3966" w:rsidRPr="00DE3966">
              <w:rPr>
                <w:b/>
              </w:rPr>
              <w:t xml:space="preserve"> января 2020 </w:t>
            </w:r>
            <w:r w:rsidRPr="00DE3966">
              <w:rPr>
                <w:b/>
              </w:rPr>
              <w:t>года.</w:t>
            </w:r>
          </w:p>
          <w:p w:rsidR="00072F88" w:rsidRPr="00DE3966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DE3966" w:rsidRDefault="00072F88" w:rsidP="00072F88">
            <w:pPr>
              <w:pStyle w:val="Default"/>
              <w:ind w:left="209" w:right="176"/>
              <w:jc w:val="both"/>
            </w:pPr>
            <w:r w:rsidRPr="00DE3966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DE3966">
              <w:rPr>
                <w:b/>
              </w:rPr>
              <w:t>г. Москва</w:t>
            </w:r>
            <w:r w:rsidRPr="00DE3966">
              <w:t>.</w:t>
            </w:r>
          </w:p>
          <w:p w:rsidR="007E4F0F" w:rsidRPr="00DE3966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DE3966">
              <w:t xml:space="preserve">Порядок проведения этапов закупки установлен в подразделе </w:t>
            </w:r>
            <w:r w:rsidRPr="00DE3966">
              <w:fldChar w:fldCharType="begin"/>
            </w:r>
            <w:r w:rsidRPr="00DE3966">
              <w:instrText xml:space="preserve"> REF _Ref1111249 \r \h  \* MERGEFORMAT </w:instrText>
            </w:r>
            <w:r w:rsidRPr="00DE3966">
              <w:fldChar w:fldCharType="separate"/>
            </w:r>
            <w:r w:rsidR="007E759A">
              <w:t>5</w:t>
            </w:r>
            <w:r w:rsidRPr="00DE3966">
              <w:fldChar w:fldCharType="end"/>
            </w:r>
            <w:r w:rsidRPr="00DE3966">
              <w:t xml:space="preserve"> части </w:t>
            </w:r>
            <w:r w:rsidRPr="00DE3966">
              <w:rPr>
                <w:lang w:val="en-US"/>
              </w:rPr>
              <w:t>I</w:t>
            </w:r>
            <w:r w:rsidRPr="00DE3966">
              <w:t xml:space="preserve"> «ОБЩИЕ У</w:t>
            </w:r>
            <w:r w:rsidR="00355764" w:rsidRPr="00DE3966">
              <w:t>С</w:t>
            </w:r>
            <w:r w:rsidRPr="00DE3966">
              <w:t>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7E759A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D36FCB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</w:t>
            </w:r>
            <w:r w:rsidRPr="00DE3966">
              <w:t xml:space="preserve">документации о </w:t>
            </w:r>
            <w:r w:rsidRPr="00D36FCB">
              <w:t xml:space="preserve">закупке: </w:t>
            </w:r>
            <w:r w:rsidR="00DE3966" w:rsidRPr="00D36FCB">
              <w:rPr>
                <w:b/>
              </w:rPr>
              <w:t>2</w:t>
            </w:r>
            <w:r w:rsidR="00D36FCB" w:rsidRPr="00D36FCB">
              <w:rPr>
                <w:b/>
              </w:rPr>
              <w:t>5</w:t>
            </w:r>
            <w:r w:rsidR="00DE3966" w:rsidRPr="00D36FCB">
              <w:rPr>
                <w:b/>
              </w:rPr>
              <w:t xml:space="preserve"> декабря</w:t>
            </w:r>
            <w:r w:rsidR="00D50269" w:rsidRPr="00D36FCB">
              <w:rPr>
                <w:b/>
              </w:rPr>
              <w:t xml:space="preserve"> </w:t>
            </w:r>
            <w:r w:rsidRPr="00D36FCB">
              <w:rPr>
                <w:b/>
              </w:rPr>
              <w:t xml:space="preserve">2019 года, 12:00 </w:t>
            </w:r>
            <w:r w:rsidR="00935BEC" w:rsidRPr="00D36FCB">
              <w:rPr>
                <w:b/>
              </w:rPr>
              <w:t>(время московское)</w:t>
            </w:r>
            <w:r w:rsidR="00DE3966" w:rsidRPr="00D36FCB">
              <w:rPr>
                <w:b/>
              </w:rPr>
              <w:t>.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7E759A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7E759A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7E759A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7E759A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7E759A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7E759A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3966" w:rsidRDefault="007E4F0F" w:rsidP="007E4F0F">
            <w:pPr>
              <w:widowControl w:val="0"/>
              <w:spacing w:after="0"/>
            </w:pPr>
            <w:r w:rsidRPr="00DE3966">
              <w:t>Возможность привлечения соисполнителей</w:t>
            </w:r>
            <w:r w:rsidRPr="00DE3966">
              <w:rPr>
                <w:i/>
              </w:rPr>
              <w:t xml:space="preserve"> </w:t>
            </w:r>
            <w:r w:rsidRPr="00DE3966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3966" w:rsidRDefault="007E4F0F" w:rsidP="00DE3966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E3966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7E759A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7E759A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7E759A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7E759A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7E759A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7E759A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3966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3966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E3966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E3966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3966">
              <w:rPr>
                <w:bCs w:val="0"/>
                <w:szCs w:val="24"/>
              </w:rPr>
              <w:t>Протокол разногласий к</w:t>
            </w:r>
            <w:r w:rsidRPr="00DE57DD">
              <w:rPr>
                <w:bCs w:val="0"/>
                <w:szCs w:val="24"/>
              </w:rPr>
              <w:t xml:space="preserve">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7E759A" w:rsidRPr="007E759A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3966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DE3966">
              <w:rPr>
                <w:bCs/>
              </w:rPr>
              <w:t xml:space="preserve">документации о закупке; </w:t>
            </w:r>
          </w:p>
          <w:p w:rsidR="007E4F0F" w:rsidRPr="00DE3966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3966">
              <w:t xml:space="preserve">Сводная таблица стоимости </w:t>
            </w:r>
            <w:r w:rsidRPr="00DE3966">
              <w:rPr>
                <w:bCs/>
              </w:rPr>
              <w:t>услуг</w:t>
            </w:r>
            <w:r w:rsidRPr="00DE3966">
              <w:t xml:space="preserve"> </w:t>
            </w:r>
            <w:r w:rsidRPr="00DE3966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DE3966">
              <w:rPr>
                <w:bCs/>
              </w:rPr>
              <w:t xml:space="preserve"> </w:t>
            </w:r>
            <w:r w:rsidR="00136B50" w:rsidRPr="00DE3966">
              <w:rPr>
                <w:bCs/>
                <w:spacing w:val="-1"/>
              </w:rPr>
              <w:t xml:space="preserve">с </w:t>
            </w:r>
            <w:r w:rsidR="00136B50" w:rsidRPr="00DE3966">
              <w:rPr>
                <w:bCs/>
                <w:spacing w:val="-1"/>
              </w:rPr>
              <w:lastRenderedPageBreak/>
              <w:t xml:space="preserve">приложением файла копии Сводной таблицы стоимости </w:t>
            </w:r>
            <w:r w:rsidR="00136B50" w:rsidRPr="00DE3966">
              <w:t>работ/</w:t>
            </w:r>
            <w:r w:rsidR="00136B50" w:rsidRPr="00DE3966">
              <w:rPr>
                <w:bCs/>
              </w:rPr>
              <w:t xml:space="preserve"> услуг</w:t>
            </w:r>
            <w:r w:rsidR="00136B50" w:rsidRPr="00DE3966">
              <w:rPr>
                <w:bCs/>
                <w:spacing w:val="-1"/>
              </w:rPr>
              <w:t>, выполненного в формате MS Excel</w:t>
            </w:r>
            <w:r w:rsidR="00DE3966" w:rsidRPr="00DE3966">
              <w:rPr>
                <w:bCs/>
                <w:spacing w:val="-1"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3966">
              <w:rPr>
                <w:bCs/>
              </w:rPr>
              <w:t xml:space="preserve">График </w:t>
            </w:r>
            <w:r w:rsidR="00E13C49" w:rsidRPr="00DE3966">
              <w:rPr>
                <w:bCs/>
              </w:rPr>
              <w:t xml:space="preserve">оплаты </w:t>
            </w:r>
            <w:r w:rsidRPr="00DE3966">
              <w:rPr>
                <w:bCs/>
              </w:rPr>
              <w:t>оказания услуг по форме и в соответствии с инструкциями, приведенными в настоящей документации</w:t>
            </w:r>
            <w:r w:rsidRPr="00DE57DD">
              <w:rPr>
                <w:bCs/>
              </w:rPr>
              <w:t xml:space="preserve">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8966BB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 xml:space="preserve">Формы и </w:t>
            </w:r>
            <w:r w:rsidR="001C5ED2">
              <w:rPr>
                <w:bCs/>
              </w:rPr>
              <w:t xml:space="preserve">соответствующие </w:t>
            </w:r>
            <w:r w:rsidRPr="005F13AC">
              <w:rPr>
                <w:bCs/>
              </w:rPr>
              <w:t>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</w:t>
            </w:r>
            <w:r w:rsidR="008966BB">
              <w:rPr>
                <w:rStyle w:val="15"/>
                <w:b w:val="0"/>
                <w:bCs w:val="0"/>
                <w:caps/>
                <w:sz w:val="24"/>
                <w:szCs w:val="24"/>
              </w:rPr>
              <w:t>3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7E759A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7E759A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7E759A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7E759A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7E759A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7E759A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7E759A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7E759A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7E759A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7E759A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7E759A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7E759A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7E759A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7E759A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DE3966" w:rsidRDefault="006374D9" w:rsidP="006374D9">
            <w:pPr>
              <w:widowControl w:val="0"/>
              <w:spacing w:after="0"/>
            </w:pPr>
            <w:r w:rsidRPr="00DE3966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DE3966" w:rsidRDefault="006374D9" w:rsidP="00DE3966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DE3966">
              <w:rPr>
                <w:b/>
              </w:rPr>
              <w:t>Не установлены.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7E759A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7E759A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7E759A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Default="007E4F0F" w:rsidP="007E4F0F">
            <w:pPr>
              <w:widowControl w:val="0"/>
              <w:spacing w:after="0"/>
              <w:ind w:right="175"/>
            </w:pPr>
            <w:r w:rsidRPr="005F13AC">
              <w:t>Обеспечение заявок на участие в закупке предусмотрен</w:t>
            </w:r>
            <w:r w:rsidR="00343E5C">
              <w:t>о</w:t>
            </w:r>
            <w:r w:rsidRPr="005F13AC">
              <w:t xml:space="preserve"> в размере 5% от начальной (максимальной) цены договора, </w:t>
            </w:r>
            <w:r w:rsidRPr="00DE3966">
              <w:t xml:space="preserve">что составляет </w:t>
            </w:r>
            <w:r w:rsidR="00D36FCB">
              <w:rPr>
                <w:b/>
              </w:rPr>
              <w:t>1 921 967</w:t>
            </w:r>
            <w:r w:rsidR="00DE3966" w:rsidRPr="00DE3966">
              <w:rPr>
                <w:b/>
              </w:rPr>
              <w:t xml:space="preserve"> </w:t>
            </w:r>
            <w:r w:rsidR="00D36FCB">
              <w:t>рублей 88</w:t>
            </w:r>
            <w:r w:rsidR="00DE3966" w:rsidRPr="00DE3966">
              <w:t xml:space="preserve"> копеек </w:t>
            </w:r>
            <w:r w:rsidRPr="00DE3966">
              <w:t>РФ, НДС не облагается.</w:t>
            </w:r>
            <w:r w:rsidR="002B61AB">
              <w:t xml:space="preserve"> </w:t>
            </w:r>
          </w:p>
          <w:p w:rsidR="002B61AB" w:rsidRDefault="002B61AB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F13AC">
              <w:t xml:space="preserve">Срок предоставления обеспечения заявки на участие в закупке: </w:t>
            </w:r>
            <w:r w:rsidRPr="005F13AC">
              <w:rPr>
                <w:bCs/>
                <w:lang w:val="en-US"/>
              </w:rPr>
              <w:t>c</w:t>
            </w:r>
            <w:r w:rsidRPr="005F13AC">
              <w:rPr>
                <w:bCs/>
              </w:rPr>
              <w:t xml:space="preserve"> даты начала срока подачи заявок и </w:t>
            </w:r>
            <w:r w:rsidRPr="005F13AC">
              <w:t xml:space="preserve">не позднее даты и времени окончания срока подачи заявок на участие в закупке, установленные в п. </w:t>
            </w:r>
            <w:r w:rsidRPr="005F13AC">
              <w:fldChar w:fldCharType="begin"/>
            </w:r>
            <w:r w:rsidRPr="00537589">
              <w:instrText xml:space="preserve"> REF _Ref762967 \r \h  \* MERGEFORMAT </w:instrText>
            </w:r>
            <w:r w:rsidRPr="005F13AC">
              <w:fldChar w:fldCharType="separate"/>
            </w:r>
            <w:r w:rsidR="007E759A">
              <w:t>8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>«ИНФОРМАЦИОННАЯ КАРТА ЗАКУПКИ»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5F13AC" w:rsidRDefault="007E4F0F" w:rsidP="00DE3966">
            <w:pPr>
              <w:widowControl w:val="0"/>
              <w:spacing w:after="0"/>
              <w:ind w:right="175"/>
            </w:pPr>
            <w:r w:rsidRPr="005F13AC">
              <w:rPr>
                <w:iCs/>
              </w:rPr>
              <w:t xml:space="preserve">Порядок внесения денежных средств и </w:t>
            </w:r>
            <w:r w:rsidRPr="005F13A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F13AC">
              <w:fldChar w:fldCharType="begin"/>
            </w:r>
            <w:r w:rsidRPr="00537589">
              <w:instrText xml:space="preserve"> REF _Ref775202 \r \h  \* MERGEFORMAT </w:instrText>
            </w:r>
            <w:r w:rsidRPr="005F13AC">
              <w:fldChar w:fldCharType="separate"/>
            </w:r>
            <w:r w:rsidR="007E759A">
              <w:t>3.6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7E759A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7E759A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7E759A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7E759A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средств</w:t>
            </w:r>
            <w:r>
              <w:t xml:space="preserve"> в качестве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3966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DE3966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DE3966">
              <w:rPr>
                <w:b/>
              </w:rPr>
              <w:t>Заявки</w:t>
            </w:r>
            <w:r w:rsidR="00833A87" w:rsidRPr="00DE3966">
              <w:rPr>
                <w:b/>
              </w:rPr>
              <w:t xml:space="preserve"> (</w:t>
            </w:r>
            <w:r w:rsidR="00833A87" w:rsidRPr="00DE3966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DE3966">
              <w:rPr>
                <w:b/>
                <w:i/>
              </w:rPr>
              <w:t>оператором</w:t>
            </w:r>
            <w:r w:rsidR="00833A87" w:rsidRPr="00DE3966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DE3966">
              <w:rPr>
                <w:b/>
                <w:i/>
              </w:rPr>
              <w:fldChar w:fldCharType="begin"/>
            </w:r>
            <w:r w:rsidR="00833A87" w:rsidRPr="00DE3966">
              <w:rPr>
                <w:b/>
                <w:i/>
              </w:rPr>
              <w:instrText xml:space="preserve"> REF _Ref775202 \r \h  \* MERGEFORMAT </w:instrText>
            </w:r>
            <w:r w:rsidR="00833A87" w:rsidRPr="00DE3966">
              <w:rPr>
                <w:b/>
                <w:i/>
              </w:rPr>
            </w:r>
            <w:r w:rsidR="00833A87" w:rsidRPr="00DE3966">
              <w:rPr>
                <w:b/>
                <w:i/>
              </w:rPr>
              <w:fldChar w:fldCharType="separate"/>
            </w:r>
            <w:r w:rsidR="007E759A">
              <w:rPr>
                <w:b/>
                <w:i/>
              </w:rPr>
              <w:t>3.6</w:t>
            </w:r>
            <w:r w:rsidR="00833A87" w:rsidRPr="00DE3966">
              <w:rPr>
                <w:b/>
                <w:i/>
              </w:rPr>
              <w:fldChar w:fldCharType="end"/>
            </w:r>
            <w:r w:rsidR="00833A87" w:rsidRPr="00DE3966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DE3966">
              <w:rPr>
                <w:b/>
              </w:rPr>
              <w:t>)</w:t>
            </w:r>
            <w:r w:rsidRPr="00DE3966">
              <w:rPr>
                <w:b/>
              </w:rPr>
              <w:t>:</w:t>
            </w:r>
          </w:p>
          <w:p w:rsidR="007E4F0F" w:rsidRPr="00DE3966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DE3966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DE3966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DE3966">
              <w:t>ИНН/КПП: 6901067107/997650001</w:t>
            </w:r>
          </w:p>
          <w:p w:rsidR="007E4F0F" w:rsidRPr="00DE396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E3966">
              <w:t>р/с: 40702810000000019885 в ПАО РОСБАНК</w:t>
            </w:r>
          </w:p>
          <w:p w:rsidR="007E4F0F" w:rsidRPr="00DE396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E3966">
              <w:t>БИК: 044525256</w:t>
            </w:r>
          </w:p>
          <w:p w:rsidR="007E4F0F" w:rsidRPr="00DE396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DE3966">
              <w:t>к/с: 30101810000000000256</w:t>
            </w:r>
          </w:p>
          <w:p w:rsidR="007E4F0F" w:rsidRPr="00DE3966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DE3966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DE3966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DE3966">
              <w:rPr>
                <w:b/>
              </w:rPr>
              <w:t>Заявки</w:t>
            </w:r>
            <w:r w:rsidRPr="00DE3966">
              <w:rPr>
                <w:b/>
              </w:rPr>
              <w:t>:</w:t>
            </w:r>
          </w:p>
          <w:p w:rsidR="007E4F0F" w:rsidRPr="00DE3966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DE3966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DE3966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DE3966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DE3966">
              <w:t>ИНН/КПП: 6901067107/997650001</w:t>
            </w:r>
          </w:p>
          <w:p w:rsidR="007E4F0F" w:rsidRPr="00DE396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E3966">
              <w:t>р/с: 40702810205250001807 в Филиале Банка ВТБ в г. Воронеже (ПАО)</w:t>
            </w:r>
          </w:p>
          <w:p w:rsidR="007E4F0F" w:rsidRPr="00DE396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E3966">
              <w:t>БИК: 042007835</w:t>
            </w:r>
          </w:p>
          <w:p w:rsidR="007E4F0F" w:rsidRPr="00DE396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E3966">
              <w:t>к/с: 30101810100000000835</w:t>
            </w:r>
          </w:p>
          <w:p w:rsidR="007E4F0F" w:rsidRPr="00DE396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DE3966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DE3966">
              <w:t>ИНН/КПП: 6901067107/997650001</w:t>
            </w:r>
          </w:p>
          <w:p w:rsidR="007E4F0F" w:rsidRPr="00DE396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E3966">
              <w:t>р/с: 40702810000000019885 в ПАО РОСБАНК</w:t>
            </w:r>
          </w:p>
          <w:p w:rsidR="007E4F0F" w:rsidRPr="00DE396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E3966">
              <w:t>БИК: 044525256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E3966">
              <w:t>к/с: 30101810000000000256</w:t>
            </w:r>
          </w:p>
          <w:p w:rsidR="007E4F0F" w:rsidRPr="005F13AC" w:rsidRDefault="007E4F0F" w:rsidP="007E4F0F">
            <w:pPr>
              <w:widowControl w:val="0"/>
              <w:ind w:right="175"/>
            </w:pPr>
          </w:p>
          <w:p w:rsidR="007E4F0F" w:rsidRPr="005F13AC" w:rsidRDefault="007E4F0F" w:rsidP="007E4F0F">
            <w:pPr>
              <w:widowControl w:val="0"/>
              <w:ind w:right="175"/>
            </w:pPr>
            <w:r>
              <w:t xml:space="preserve">ОБЕСПЕЧЕНИЕ УДЕРЖИВАЕТСЯ В СЛЕДУЮЩИХ </w:t>
            </w:r>
            <w:r w:rsidRPr="005F13AC">
              <w:t>СЛУЧАЯХ:</w:t>
            </w:r>
          </w:p>
          <w:p w:rsidR="007E4F0F" w:rsidRPr="005F13AC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F13AC">
              <w:t xml:space="preserve">Уклонения или отказа участника, признанного победителям (или </w:t>
            </w:r>
            <w:r w:rsidRPr="005F13AC">
              <w:lastRenderedPageBreak/>
              <w:t xml:space="preserve">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5F13AC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5F13AC">
              <w:rPr>
                <w:sz w:val="24"/>
                <w:szCs w:val="24"/>
              </w:rPr>
              <w:t xml:space="preserve">Непредоставления или предоставления с </w:t>
            </w:r>
            <w:r w:rsidRPr="0074247C">
              <w:rPr>
                <w:sz w:val="24"/>
                <w:szCs w:val="24"/>
              </w:rPr>
              <w:t>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</w:t>
            </w:r>
            <w:r w:rsidRPr="005F13AC">
              <w:rPr>
                <w:sz w:val="24"/>
                <w:szCs w:val="24"/>
              </w:rPr>
              <w:t xml:space="preserve">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>
              <w:rPr>
                <w:sz w:val="24"/>
                <w:szCs w:val="24"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7E759A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3966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DE3966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DE3966" w:rsidRDefault="007E4F0F" w:rsidP="007E4F0F">
            <w:pPr>
              <w:widowControl w:val="0"/>
              <w:spacing w:after="0"/>
            </w:pPr>
            <w:r w:rsidRPr="00DE3966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3966" w:rsidRDefault="007E4F0F" w:rsidP="007E4F0F">
            <w:pPr>
              <w:widowControl w:val="0"/>
              <w:spacing w:after="0"/>
              <w:rPr>
                <w:b/>
              </w:rPr>
            </w:pPr>
            <w:r w:rsidRPr="00DE3966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DE3966">
              <w:rPr>
                <w:b/>
              </w:rPr>
              <w:fldChar w:fldCharType="begin"/>
            </w:r>
            <w:r w:rsidRPr="00DE3966">
              <w:rPr>
                <w:b/>
              </w:rPr>
              <w:instrText xml:space="preserve"> REF _Ref1118354 \r \h </w:instrText>
            </w:r>
            <w:r w:rsidR="00DE352A" w:rsidRPr="00DE3966">
              <w:rPr>
                <w:b/>
              </w:rPr>
              <w:instrText xml:space="preserve"> \* MERGEFORMAT </w:instrText>
            </w:r>
            <w:r w:rsidRPr="00DE3966">
              <w:rPr>
                <w:b/>
              </w:rPr>
            </w:r>
            <w:r w:rsidRPr="00DE3966">
              <w:rPr>
                <w:b/>
              </w:rPr>
              <w:fldChar w:fldCharType="separate"/>
            </w:r>
            <w:r w:rsidR="007E759A">
              <w:rPr>
                <w:b/>
              </w:rPr>
              <w:t>6.2.16</w:t>
            </w:r>
            <w:r w:rsidRPr="00DE3966">
              <w:rPr>
                <w:b/>
              </w:rPr>
              <w:fldChar w:fldCharType="end"/>
            </w:r>
            <w:r w:rsidR="00DE352A" w:rsidRPr="00DE3966">
              <w:rPr>
                <w:b/>
              </w:rPr>
              <w:t xml:space="preserve"> данной закупочной документации</w:t>
            </w:r>
            <w:r w:rsidRPr="00DE3966">
              <w:rPr>
                <w:b/>
              </w:rPr>
              <w:t>, не требуется.</w:t>
            </w:r>
          </w:p>
          <w:p w:rsidR="007E4F0F" w:rsidRPr="00DE3966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DE3966" w:rsidRDefault="007E4F0F" w:rsidP="007E4F0F">
            <w:pPr>
              <w:widowControl w:val="0"/>
              <w:spacing w:after="0"/>
              <w:ind w:right="175"/>
            </w:pPr>
            <w:r w:rsidRPr="00DE3966">
              <w:rPr>
                <w:iCs/>
              </w:rPr>
              <w:t xml:space="preserve">Порядок внесения денежных средств и </w:t>
            </w:r>
            <w:r w:rsidRPr="00DE3966">
              <w:t xml:space="preserve">условия банковской гарантии установлены в подразделе </w:t>
            </w:r>
            <w:r w:rsidRPr="00DE3966">
              <w:fldChar w:fldCharType="begin"/>
            </w:r>
            <w:r w:rsidRPr="00DE3966">
              <w:instrText xml:space="preserve"> REF _Ref775279 \r \h  \* MERGEFORMAT </w:instrText>
            </w:r>
            <w:r w:rsidRPr="00DE3966">
              <w:fldChar w:fldCharType="separate"/>
            </w:r>
            <w:r w:rsidR="007E759A">
              <w:t>6.2</w:t>
            </w:r>
            <w:r w:rsidRPr="00DE3966">
              <w:fldChar w:fldCharType="end"/>
            </w:r>
            <w:r w:rsidRPr="00DE3966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F13AC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DE3966" w:rsidRDefault="001565B2" w:rsidP="001565B2">
            <w:pPr>
              <w:widowControl w:val="0"/>
              <w:spacing w:after="0"/>
              <w:jc w:val="left"/>
            </w:pPr>
            <w:r w:rsidRPr="00DE3966">
              <w:fldChar w:fldCharType="begin"/>
            </w:r>
            <w:r w:rsidRPr="00DE3966">
              <w:instrText xml:space="preserve"> REF _Ref1122946 \r \h  \* MERGEFORMAT </w:instrText>
            </w:r>
            <w:r w:rsidRPr="00DE3966">
              <w:fldChar w:fldCharType="separate"/>
            </w:r>
            <w:r w:rsidR="007E759A">
              <w:t>6.2.3</w:t>
            </w:r>
            <w:r w:rsidRPr="00DE3966">
              <w:fldChar w:fldCharType="end"/>
            </w:r>
            <w:r w:rsidRPr="00DE3966">
              <w:t xml:space="preserve">, </w:t>
            </w:r>
            <w:r w:rsidRPr="00DE3966">
              <w:fldChar w:fldCharType="begin"/>
            </w:r>
            <w:r w:rsidRPr="00DE3966">
              <w:instrText xml:space="preserve"> REF _Ref1118269 \r \h  \* MERGEFORMAT </w:instrText>
            </w:r>
            <w:r w:rsidRPr="00DE3966">
              <w:fldChar w:fldCharType="separate"/>
            </w:r>
            <w:r w:rsidR="007E759A">
              <w:t>6.2.7</w:t>
            </w:r>
            <w:r w:rsidRPr="00DE3966">
              <w:fldChar w:fldCharType="end"/>
            </w:r>
            <w:r w:rsidRPr="00DE3966">
              <w:t xml:space="preserve">, </w:t>
            </w:r>
            <w:r w:rsidRPr="00DE3966">
              <w:fldChar w:fldCharType="begin"/>
            </w:r>
            <w:r w:rsidRPr="00DE3966">
              <w:instrText xml:space="preserve"> REF _Ref1122954 \r \h  \* MERGEFORMAT </w:instrText>
            </w:r>
            <w:r w:rsidRPr="00DE3966">
              <w:fldChar w:fldCharType="separate"/>
            </w:r>
            <w:r w:rsidR="007E759A">
              <w:t>6.2.15</w:t>
            </w:r>
            <w:r w:rsidRPr="00DE3966">
              <w:fldChar w:fldCharType="end"/>
            </w:r>
            <w:r w:rsidR="00B100A3" w:rsidRPr="00DE3966">
              <w:t xml:space="preserve">, </w:t>
            </w:r>
            <w:r w:rsidR="00B100A3" w:rsidRPr="00DE3966">
              <w:fldChar w:fldCharType="begin"/>
            </w:r>
            <w:r w:rsidR="00B100A3" w:rsidRPr="00DE3966">
              <w:instrText xml:space="preserve"> REF _Ref1118354 \r \h  \* MERGEFORMAT </w:instrText>
            </w:r>
            <w:r w:rsidR="00B100A3" w:rsidRPr="00DE3966">
              <w:fldChar w:fldCharType="separate"/>
            </w:r>
            <w:r w:rsidR="007E759A">
              <w:t>6.2.16</w:t>
            </w:r>
            <w:r w:rsidR="00B100A3" w:rsidRPr="00DE396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DE3966" w:rsidRDefault="001565B2" w:rsidP="001565B2">
            <w:pPr>
              <w:widowControl w:val="0"/>
            </w:pPr>
            <w:r w:rsidRPr="00DE3966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DE3966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DE3966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DE3966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DE3966">
              <w:rPr>
                <w:bCs/>
              </w:rPr>
              <w:t xml:space="preserve">: </w:t>
            </w:r>
            <w:r w:rsidRPr="00DE3966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DE3966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7E759A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3966" w:rsidRDefault="00205740" w:rsidP="00205740">
            <w:pPr>
              <w:widowControl w:val="0"/>
              <w:spacing w:after="0"/>
            </w:pPr>
            <w:r w:rsidRPr="00DE3966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3966" w:rsidRDefault="00205740" w:rsidP="00DE3966">
            <w:pPr>
              <w:widowControl w:val="0"/>
              <w:spacing w:after="0"/>
              <w:ind w:right="175"/>
            </w:pPr>
            <w:r w:rsidRPr="00DE3966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DE3966">
              <w:t>П</w:t>
            </w:r>
            <w:r w:rsidRPr="00DE3966">
              <w:t xml:space="preserve">риложении </w:t>
            </w:r>
            <w:bookmarkStart w:id="481" w:name="_GoBack"/>
            <w:r w:rsidRPr="00DE3966">
              <w:t>№</w:t>
            </w:r>
            <w:r w:rsidR="00DE3966" w:rsidRPr="00DE3966">
              <w:t>1</w:t>
            </w:r>
            <w:bookmarkEnd w:id="481"/>
            <w:r w:rsidRPr="00DE3966">
              <w:t xml:space="preserve"> к </w:t>
            </w:r>
            <w:r w:rsidR="00DE57DD" w:rsidRPr="00DE3966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166315600"/>
            <w:bookmarkStart w:id="483" w:name="_Ref354134594"/>
            <w:bookmarkEnd w:id="482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7E759A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7E759A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3966" w:rsidRDefault="007E4F0F" w:rsidP="007E4F0F">
            <w:pPr>
              <w:widowControl w:val="0"/>
              <w:spacing w:after="0"/>
            </w:pPr>
            <w:r w:rsidRPr="00DE3966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3966" w:rsidRDefault="007E4F0F" w:rsidP="007E4F0F">
            <w:pPr>
              <w:widowControl w:val="0"/>
              <w:spacing w:after="0"/>
              <w:ind w:right="175"/>
            </w:pPr>
            <w:r w:rsidRPr="00DE3966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72576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7E759A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5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05008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7E759A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3966" w:rsidRDefault="007E4F0F" w:rsidP="007E4F0F">
            <w:pPr>
              <w:pStyle w:val="Default"/>
              <w:widowControl w:val="0"/>
            </w:pPr>
            <w:r w:rsidRPr="00DE3966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3966" w:rsidRDefault="008A391E" w:rsidP="00DE3966">
            <w:pPr>
              <w:pStyle w:val="Default"/>
              <w:widowControl w:val="0"/>
              <w:ind w:right="175"/>
              <w:jc w:val="both"/>
            </w:pPr>
            <w:r w:rsidRPr="00DE3966">
              <w:rPr>
                <w:b/>
              </w:rPr>
              <w:t>Предусмотрено</w:t>
            </w:r>
            <w:r w:rsidR="00DE3966" w:rsidRPr="00DE3966">
              <w:rPr>
                <w:b/>
              </w:rPr>
              <w:t xml:space="preserve"> </w:t>
            </w:r>
            <w:r w:rsidR="007E4F0F" w:rsidRPr="00DE3966">
              <w:t>предоставление</w:t>
            </w:r>
            <w:r w:rsidR="007E4F0F" w:rsidRPr="00DE3966">
              <w:rPr>
                <w:b/>
              </w:rPr>
              <w:t xml:space="preserve"> </w:t>
            </w:r>
            <w:r w:rsidR="007E4F0F" w:rsidRPr="00DE3966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44627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7E759A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8" w:name="_Ref446391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7E759A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3966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DE3966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3966" w:rsidRDefault="00DE3966" w:rsidP="00DE3966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E3966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9" w:name="_Ref762534"/>
          </w:p>
        </w:tc>
        <w:bookmarkEnd w:id="4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7E759A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7E759A">
              <w:t>г)</w:t>
            </w:r>
            <w:r w:rsidRPr="00690859">
              <w:fldChar w:fldCharType="end"/>
            </w:r>
            <w:r w:rsidRPr="00690859">
              <w:t xml:space="preserve">, Форма Письмо о </w:t>
            </w:r>
            <w:r w:rsidRPr="00690859">
              <w:lastRenderedPageBreak/>
              <w:t xml:space="preserve">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90" w:name="_Toc298234678"/>
            <w:bookmarkStart w:id="491" w:name="_Toc255985678"/>
            <w:bookmarkStart w:id="492" w:name="_Ref303277443"/>
            <w:bookmarkStart w:id="493" w:name="_Ref303323608"/>
            <w:bookmarkStart w:id="494" w:name="_Ref305686033"/>
            <w:bookmarkStart w:id="495" w:name="_Ref306195624"/>
            <w:bookmarkStart w:id="496" w:name="_Ref306196482"/>
            <w:bookmarkStart w:id="497" w:name="_Toc441503250"/>
            <w:bookmarkStart w:id="498" w:name="_Ref441504383"/>
            <w:bookmarkStart w:id="499" w:name="_Ref441571664"/>
            <w:bookmarkStart w:id="500" w:name="_Toc441572041"/>
            <w:bookmarkStart w:id="501" w:name="_Toc441575133"/>
            <w:bookmarkStart w:id="502" w:name="_Toc442195798"/>
            <w:bookmarkStart w:id="503" w:name="_Toc442251840"/>
            <w:bookmarkStart w:id="504" w:name="_Toc442258789"/>
            <w:bookmarkStart w:id="505" w:name="_Toc442259029"/>
            <w:bookmarkStart w:id="506" w:name="_Ref442262256"/>
            <w:bookmarkStart w:id="507" w:name="_Toc442265340"/>
            <w:bookmarkStart w:id="508" w:name="_Toc447292574"/>
            <w:bookmarkStart w:id="509" w:name="_Toc461809018"/>
            <w:bookmarkStart w:id="510" w:name="_Toc463514436"/>
            <w:bookmarkStart w:id="511" w:name="_Toc466908556"/>
            <w:bookmarkStart w:id="512" w:name="_Toc468196495"/>
            <w:bookmarkStart w:id="513" w:name="_Toc468446575"/>
            <w:bookmarkStart w:id="514" w:name="_Toc468446769"/>
            <w:bookmarkStart w:id="515" w:name="_Toc469479625"/>
            <w:bookmarkStart w:id="516" w:name="_Toc471986574"/>
            <w:bookmarkStart w:id="517" w:name="_Toc498509208"/>
            <w:bookmarkStart w:id="518" w:name="_Toc535853550"/>
            <w:bookmarkStart w:id="519" w:name="_Toc535853742"/>
            <w:bookmarkStart w:id="520" w:name="_Toc536020386"/>
            <w:r w:rsidRPr="0003744D">
              <w:lastRenderedPageBreak/>
              <w:t xml:space="preserve">Требования к сроку действия </w:t>
            </w:r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r w:rsidRPr="0003744D">
              <w:t>Заявки</w:t>
            </w:r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1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21"/>
            <w:r w:rsidRPr="0003744D">
              <w:t xml:space="preserve">В любом случае этот срок не должен быть менее 90 календарных </w:t>
            </w:r>
            <w:r w:rsidRPr="0003744D">
              <w:lastRenderedPageBreak/>
              <w:t xml:space="preserve">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7E759A" w:rsidRPr="007E759A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7E759A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1125669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7E759A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7E759A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E759A" w:rsidRDefault="007E4F0F" w:rsidP="007E4F0F">
            <w:pPr>
              <w:pStyle w:val="Default"/>
              <w:widowControl w:val="0"/>
            </w:pPr>
            <w:r w:rsidRPr="007E759A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E759A" w:rsidRDefault="007E759A" w:rsidP="007E759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E759A">
              <w:rPr>
                <w:b/>
              </w:rPr>
              <w:t>Да</w:t>
            </w:r>
            <w:r w:rsidR="007E4F0F" w:rsidRPr="007E759A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3" w:name="_Ref2247748"/>
          </w:p>
        </w:tc>
        <w:bookmarkEnd w:id="5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E759A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E759A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E759A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3966" w:rsidRDefault="007E4F0F" w:rsidP="007E4F0F">
            <w:pPr>
              <w:pStyle w:val="Default"/>
              <w:widowControl w:val="0"/>
            </w:pPr>
            <w:r w:rsidRPr="00DE3966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3966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DE3966">
              <w:t xml:space="preserve">Единая электронная торговая площадка </w:t>
            </w:r>
            <w:hyperlink r:id="rId21" w:history="1">
              <w:r w:rsidRPr="00DE3966">
                <w:rPr>
                  <w:rStyle w:val="aff7"/>
                </w:rPr>
                <w:t>https://rosseti.roseltorg.ru</w:t>
              </w:r>
            </w:hyperlink>
            <w:r w:rsidRPr="00DE3966">
              <w:rPr>
                <w:rStyle w:val="aff7"/>
              </w:rPr>
              <w:t xml:space="preserve"> </w:t>
            </w:r>
            <w:r w:rsidRPr="00DE3966">
              <w:t>(далее – ЭТП)</w:t>
            </w:r>
            <w:r w:rsidR="00355764" w:rsidRPr="00DE3966">
              <w:t>.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4" w:name="_РАЗДЕЛ_I_4_ОБРАЗЦЫ_ФОРМ_И_ДОКУМЕНТО"/>
      <w:bookmarkStart w:id="525" w:name="_Toc166101238"/>
      <w:bookmarkStart w:id="526" w:name="dst100069"/>
      <w:bookmarkStart w:id="527" w:name="dst100070"/>
      <w:bookmarkEnd w:id="524"/>
      <w:bookmarkEnd w:id="525"/>
      <w:bookmarkEnd w:id="526"/>
      <w:bookmarkEnd w:id="527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8" w:name="_Toc2195835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8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9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30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30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2" w:name="_Ref1121366"/>
      <w:bookmarkEnd w:id="531"/>
      <w:r w:rsidRPr="00E7744B">
        <w:t xml:space="preserve"> </w:t>
      </w:r>
    </w:p>
    <w:p w:rsidR="00E7744B" w:rsidRPr="00DE3966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7E759A">
        <w:t>17</w:t>
      </w:r>
      <w:r w:rsidRPr="00E7744B">
        <w:fldChar w:fldCharType="end"/>
      </w:r>
      <w:r w:rsidRPr="00E7744B">
        <w:t xml:space="preserve"> </w:t>
      </w:r>
      <w:r w:rsidRPr="00DE3966">
        <w:t xml:space="preserve">части </w:t>
      </w:r>
      <w:r w:rsidRPr="00DE3966">
        <w:rPr>
          <w:lang w:val="en-US"/>
        </w:rPr>
        <w:t>IV</w:t>
      </w:r>
      <w:r w:rsidRPr="00DE3966">
        <w:t xml:space="preserve"> «ИНФОРМАЦИОННАЯ КАРТА ЗАКУПКИ»)</w:t>
      </w:r>
      <w:r w:rsidRPr="00DE3966">
        <w:rPr>
          <w:rFonts w:eastAsia="Arial Unicode MS"/>
        </w:rPr>
        <w:t>;</w:t>
      </w:r>
      <w:bookmarkEnd w:id="532"/>
    </w:p>
    <w:p w:rsidR="001565B2" w:rsidRPr="00DE3966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DE3966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DE3966">
        <w:t xml:space="preserve">в размере более 20%  от суммы начальной (максимальной) стоимости данной закупки (суммарно) </w:t>
      </w:r>
      <w:r w:rsidRPr="00DE3966">
        <w:t>не в пользу Участника закупки / члена коллективного Участника / соисполнителя (субподрядчика) вследствие неисполнения и/или ненадлежащего исполнения</w:t>
      </w:r>
      <w:r w:rsidRPr="00146789">
        <w:t xml:space="preserve"> договорных обязательств по договорам подряда</w:t>
      </w:r>
      <w:r>
        <w:t xml:space="preserve"> / оказания услуг / поставки</w:t>
      </w:r>
      <w:r w:rsidRPr="00146789">
        <w:t>, по которым Участник</w:t>
      </w:r>
      <w:r>
        <w:t xml:space="preserve"> / член коллективного Участника / соисполнитель (субподрядчик)</w:t>
      </w:r>
      <w:r w:rsidRPr="00146789">
        <w:t xml:space="preserve"> являлся Подрядчиком</w:t>
      </w:r>
      <w:r>
        <w:t>/Исполнителем/Поставщиком</w:t>
      </w:r>
      <w:r w:rsidRPr="00146789">
        <w:t xml:space="preserve">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</w:t>
      </w:r>
      <w:r w:rsidRPr="00DE3966">
        <w:t xml:space="preserve">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DE3966">
        <w:lastRenderedPageBreak/>
        <w:t>арбитражных дел (</w:t>
      </w:r>
      <w:r w:rsidRPr="00DE3966">
        <w:rPr>
          <w:rStyle w:val="aff7"/>
        </w:rPr>
        <w:t>kad.arbitr.ru</w:t>
      </w:r>
      <w:r w:rsidRPr="00DE3966">
        <w:t>)));</w:t>
      </w:r>
    </w:p>
    <w:p w:rsidR="009443BB" w:rsidRPr="00DE3966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989704"/>
      <w:r w:rsidRPr="00DE3966">
        <w:t xml:space="preserve">не должен </w:t>
      </w:r>
      <w:r w:rsidRPr="00DE3966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DE3966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DE3966">
        <w:rPr>
          <w:rFonts w:eastAsia="Arial Unicode MS"/>
        </w:rPr>
        <w:t>);</w:t>
      </w:r>
    </w:p>
    <w:p w:rsidR="00E7744B" w:rsidRPr="00DE3966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DE3966">
        <w:t>должен ознакомиться и выразить согласие с принимаемыми Заказчиком антикоррупционными мерами;</w:t>
      </w:r>
      <w:bookmarkEnd w:id="533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DE3966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>численные и качественные параметры минимального состава по материально-</w:t>
      </w:r>
      <w:r w:rsidRPr="00DE3966">
        <w:t>техническим ресурсам изложены в Техническом(их) задании(ях) Приложение №1 к закупочной документации;</w:t>
      </w:r>
    </w:p>
    <w:p w:rsidR="007E759A" w:rsidRDefault="00E7744B" w:rsidP="007E759A">
      <w:pPr>
        <w:widowControl w:val="0"/>
        <w:numPr>
          <w:ilvl w:val="0"/>
          <w:numId w:val="37"/>
        </w:numPr>
        <w:spacing w:after="0" w:line="264" w:lineRule="auto"/>
        <w:ind w:right="175"/>
      </w:pPr>
      <w:bookmarkStart w:id="534" w:name="_Ref26891887"/>
      <w:r w:rsidRPr="00DE3966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E3966">
        <w:fldChar w:fldCharType="begin"/>
      </w:r>
      <w:r w:rsidRPr="00DE3966">
        <w:instrText xml:space="preserve"> REF _Ref696642 \r \h  \* MERGEFORMAT </w:instrText>
      </w:r>
      <w:r w:rsidRPr="00DE3966">
        <w:fldChar w:fldCharType="separate"/>
      </w:r>
      <w:r w:rsidR="007E759A">
        <w:t>3</w:t>
      </w:r>
      <w:r w:rsidRPr="00DE3966">
        <w:fldChar w:fldCharType="end"/>
      </w:r>
      <w:r w:rsidRPr="00DE3966">
        <w:t xml:space="preserve"> части IV</w:t>
      </w:r>
      <w:r w:rsidRPr="00DE3966" w:rsidDel="00413E80">
        <w:t xml:space="preserve"> </w:t>
      </w:r>
      <w:r w:rsidRPr="00DE3966">
        <w:t xml:space="preserve">«ИНФОРМАЦИОННАЯ КАРТА ЗАКУПКИ» и пункте </w:t>
      </w:r>
      <w:r w:rsidRPr="00DE3966">
        <w:fldChar w:fldCharType="begin"/>
      </w:r>
      <w:r w:rsidRPr="00DE3966">
        <w:instrText xml:space="preserve"> REF _Ref774000 \r \h  \* MERGEFORMAT </w:instrText>
      </w:r>
      <w:r w:rsidRPr="00DE3966">
        <w:fldChar w:fldCharType="separate"/>
      </w:r>
      <w:r w:rsidR="007E759A">
        <w:t>8.1.1</w:t>
      </w:r>
      <w:r w:rsidRPr="00DE3966">
        <w:fldChar w:fldCharType="end"/>
      </w:r>
      <w:r w:rsidRPr="00DE3966">
        <w:t xml:space="preserve"> части II. «ТЕХНИЧЕСКАЯ ЧАСТЬ», в соответствии с требованиями законодательства Российской Федерации)</w:t>
      </w:r>
      <w:r w:rsidR="007E759A">
        <w:t>:</w:t>
      </w:r>
      <w:bookmarkEnd w:id="534"/>
    </w:p>
    <w:p w:rsidR="007E759A" w:rsidRPr="00D36FCB" w:rsidRDefault="007E759A" w:rsidP="007E759A">
      <w:pPr>
        <w:widowControl w:val="0"/>
        <w:numPr>
          <w:ilvl w:val="0"/>
          <w:numId w:val="55"/>
        </w:numPr>
        <w:spacing w:after="0" w:line="264" w:lineRule="auto"/>
        <w:ind w:right="175"/>
      </w:pPr>
      <w:r w:rsidRPr="00D36FCB">
        <w:rPr>
          <w:color w:val="00000A"/>
        </w:rPr>
        <w:t>должен обладать действующей лицензией на оказание услуг подвижной радиотелефонной связи на территории Российской Федерации;</w:t>
      </w:r>
    </w:p>
    <w:p w:rsidR="007E759A" w:rsidRPr="00D36FCB" w:rsidRDefault="00D36FCB" w:rsidP="007E759A">
      <w:pPr>
        <w:pStyle w:val="afffff4"/>
        <w:numPr>
          <w:ilvl w:val="0"/>
          <w:numId w:val="55"/>
        </w:numPr>
        <w:spacing w:line="276" w:lineRule="auto"/>
        <w:jc w:val="both"/>
      </w:pPr>
      <w:r w:rsidRPr="00D36FCB">
        <w:rPr>
          <w:color w:val="00000A"/>
        </w:rPr>
        <w:t xml:space="preserve">Лицензирование деятельности оператора связи в рамках оказания услуг </w:t>
      </w:r>
      <w:r w:rsidRPr="00D36FCB">
        <w:t>голосовой сотовой связи посредством сети GSM должно соответствовать требованиям представленных документов в текущей редакции</w:t>
      </w:r>
      <w:r w:rsidR="007E759A" w:rsidRPr="00D36FCB">
        <w:t>:</w:t>
      </w:r>
    </w:p>
    <w:p w:rsidR="007E759A" w:rsidRPr="00D36FCB" w:rsidRDefault="007E759A" w:rsidP="007E759A">
      <w:pPr>
        <w:pStyle w:val="afffff4"/>
        <w:numPr>
          <w:ilvl w:val="0"/>
          <w:numId w:val="56"/>
        </w:numPr>
        <w:spacing w:line="276" w:lineRule="auto"/>
        <w:ind w:left="1276"/>
        <w:jc w:val="both"/>
        <w:rPr>
          <w:color w:val="00000A"/>
        </w:rPr>
      </w:pPr>
      <w:r w:rsidRPr="00D36FCB">
        <w:rPr>
          <w:color w:val="00000A"/>
        </w:rPr>
        <w:t>- ФЗ от 4 мая 2011 г. № 99-ФЗ «О лицензировании отдельных видов деятельности»;</w:t>
      </w:r>
    </w:p>
    <w:p w:rsidR="007E759A" w:rsidRPr="00D36FCB" w:rsidRDefault="007E759A" w:rsidP="007E759A">
      <w:pPr>
        <w:pStyle w:val="afffff4"/>
        <w:numPr>
          <w:ilvl w:val="0"/>
          <w:numId w:val="56"/>
        </w:numPr>
        <w:spacing w:line="276" w:lineRule="auto"/>
        <w:ind w:left="1276"/>
        <w:jc w:val="both"/>
        <w:rPr>
          <w:color w:val="00000A"/>
        </w:rPr>
      </w:pPr>
      <w:r w:rsidRPr="00D36FCB">
        <w:rPr>
          <w:color w:val="00000A"/>
        </w:rPr>
        <w:t>- ФЗ от 7 июля 2003 г. № 126-ФЗ «О связи»;</w:t>
      </w:r>
    </w:p>
    <w:p w:rsidR="007E759A" w:rsidRPr="00D36FCB" w:rsidRDefault="007E759A" w:rsidP="007E759A">
      <w:pPr>
        <w:pStyle w:val="afffff4"/>
        <w:numPr>
          <w:ilvl w:val="0"/>
          <w:numId w:val="56"/>
        </w:numPr>
        <w:spacing w:line="276" w:lineRule="auto"/>
        <w:ind w:left="1276"/>
        <w:jc w:val="both"/>
        <w:rPr>
          <w:color w:val="00000A"/>
        </w:rPr>
      </w:pPr>
      <w:r w:rsidRPr="00D36FCB">
        <w:rPr>
          <w:color w:val="00000A"/>
        </w:rPr>
        <w:lastRenderedPageBreak/>
        <w:t xml:space="preserve">- </w:t>
      </w:r>
      <w:r w:rsidR="00D36FCB" w:rsidRPr="00D36FCB">
        <w:rPr>
          <w:color w:val="00000A"/>
        </w:rPr>
        <w:t>ПП РФ от 18 февраля 2005 г. № 87 «Об утверждении перечня наименований услуг связи, вносимых в лицензии, и перечней лицензионных условий»</w:t>
      </w:r>
      <w:r w:rsidRPr="00D36FCB">
        <w:rPr>
          <w:color w:val="00000A"/>
        </w:rPr>
        <w:t>;</w:t>
      </w:r>
    </w:p>
    <w:p w:rsidR="007E759A" w:rsidRPr="00D36FCB" w:rsidRDefault="007E759A" w:rsidP="007E759A">
      <w:pPr>
        <w:pStyle w:val="afffff4"/>
        <w:numPr>
          <w:ilvl w:val="0"/>
          <w:numId w:val="56"/>
        </w:numPr>
        <w:spacing w:line="276" w:lineRule="auto"/>
        <w:ind w:left="1276"/>
        <w:jc w:val="both"/>
        <w:rPr>
          <w:color w:val="00000A"/>
        </w:rPr>
      </w:pPr>
      <w:r w:rsidRPr="00D36FCB">
        <w:rPr>
          <w:color w:val="00000A"/>
        </w:rPr>
        <w:t xml:space="preserve">- </w:t>
      </w:r>
      <w:r w:rsidR="00D36FCB" w:rsidRPr="00D36FCB">
        <w:rPr>
          <w:color w:val="00000A"/>
        </w:rPr>
        <w:t>ПП РФ от 25 июня 2009 г. № 532 «Об утверждении перечня средств связи, подлежащих обязательной сертификации»</w:t>
      </w:r>
      <w:r w:rsidRPr="00D36FCB">
        <w:rPr>
          <w:color w:val="00000A"/>
        </w:rPr>
        <w:t>.</w:t>
      </w:r>
    </w:p>
    <w:p w:rsidR="007E759A" w:rsidRPr="00D36FCB" w:rsidRDefault="00D36FCB" w:rsidP="007E759A">
      <w:pPr>
        <w:widowControl w:val="0"/>
        <w:numPr>
          <w:ilvl w:val="0"/>
          <w:numId w:val="55"/>
        </w:numPr>
        <w:spacing w:after="0" w:line="264" w:lineRule="auto"/>
        <w:ind w:right="175"/>
      </w:pPr>
      <w:r w:rsidRPr="00D36FCB">
        <w:rPr>
          <w:color w:val="00000A"/>
        </w:rPr>
        <w:t>Наличие лицензии центра по лицензированию, сертификации и защите государственной тайны ФСБ России на осуществление предоставления услуг в области шифрования информации. Действие лицензий должно распространяться на шифровальные (криптографические) средства, применяемые для защиты информации, не содержащей сведений, составляющих государственную тайну, в защищенных сетях сотовой подвижной радиосвязи стандарта GSM-900/1800</w:t>
      </w:r>
      <w:r w:rsidR="007E759A" w:rsidRPr="00D36FCB">
        <w:rPr>
          <w:color w:val="00000A"/>
        </w:rPr>
        <w:t>;</w:t>
      </w:r>
    </w:p>
    <w:p w:rsidR="00E7744B" w:rsidRPr="00D36FCB" w:rsidRDefault="00D36FCB" w:rsidP="007E759A">
      <w:pPr>
        <w:widowControl w:val="0"/>
        <w:numPr>
          <w:ilvl w:val="0"/>
          <w:numId w:val="55"/>
        </w:numPr>
        <w:spacing w:after="0" w:line="264" w:lineRule="auto"/>
        <w:ind w:right="175"/>
      </w:pPr>
      <w:r w:rsidRPr="00D36FCB">
        <w:rPr>
          <w:color w:val="00000A"/>
        </w:rPr>
        <w:t>Наличие лицензии центра по лицензированию, сертификации и защите государственной тайны ФСБ России на осуществление технического обслуживания шифровальных (криптографических) средств. Действие лицензий должно распространяться на шифровальные (криптографические) средства, применяемые для защиты информации, не содержащей сведений, составляющих государственную тайну, в защищенных сетях сотовой подвижной радиосвязи стандарта GSM-900/1800</w:t>
      </w:r>
      <w:r w:rsidR="007E759A" w:rsidRPr="00D36FCB">
        <w:rPr>
          <w:color w:val="00000A"/>
        </w:rPr>
        <w:t>.</w:t>
      </w:r>
    </w:p>
    <w:p w:rsidR="007E759A" w:rsidRPr="00D36FCB" w:rsidRDefault="007E759A" w:rsidP="007E759A">
      <w:pPr>
        <w:widowControl w:val="0"/>
        <w:numPr>
          <w:ilvl w:val="0"/>
          <w:numId w:val="37"/>
        </w:numPr>
        <w:spacing w:after="0" w:line="264" w:lineRule="auto"/>
        <w:ind w:right="175"/>
      </w:pPr>
      <w:bookmarkStart w:id="535" w:name="_Ref26891934"/>
      <w:r w:rsidRPr="00D36FCB">
        <w:rPr>
          <w:color w:val="00000A"/>
        </w:rPr>
        <w:t>Наличие соглашений между Спецсвязью ФСО России и Оператором связи о взаимодействии по вопросам организации и обеспечения конфиденциальной сотовой связи, в том числе организации шлюзов между сетями сотовой связи Оператора и специальными сетями Спецсвязи ФСО России.</w:t>
      </w:r>
      <w:bookmarkEnd w:id="535"/>
    </w:p>
    <w:p w:rsidR="00E7744B" w:rsidRPr="00D36FC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36FCB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D36FCB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D36FCB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6" w:name="_Toc2195835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7E759A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6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E759A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7" w:name="_Ref2262496"/>
      <w:r w:rsidRPr="005F13AC">
        <w:t>Копию устава в действующей редакции (для юридических лиц);</w:t>
      </w:r>
      <w:bookmarkEnd w:id="537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7E759A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7E759A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</w:t>
      </w:r>
      <w:r w:rsidR="004449ED">
        <w:t>ую</w:t>
      </w:r>
      <w:r w:rsidRPr="00374D37">
        <w:t xml:space="preserve"> </w:t>
      </w:r>
      <w:r w:rsidR="00393E6E">
        <w:t>оговорк</w:t>
      </w:r>
      <w:r w:rsidR="004449ED">
        <w:t>у</w:t>
      </w:r>
      <w:r w:rsidRPr="00374D37">
        <w:t xml:space="preserve">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6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123CB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7E759A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FE2EFC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7E759A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</w:t>
      </w:r>
      <w:r w:rsidR="00AF326E" w:rsidRPr="00123CB0">
        <w:rPr>
          <w:lang w:val="x-none" w:eastAsia="x-none"/>
        </w:rPr>
        <w:t>обеспечения исполнения обязательств, связанных с участием</w:t>
      </w:r>
      <w:r w:rsidR="00AF326E" w:rsidRPr="00123CB0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23CB0">
        <w:t>;</w:t>
      </w:r>
    </w:p>
    <w:p w:rsidR="00123CB0" w:rsidRPr="009443BB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Документ (или </w:t>
      </w:r>
      <w:r w:rsidRPr="009443BB">
        <w:t>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9443BB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9443BB">
        <w:t>;</w:t>
      </w:r>
    </w:p>
    <w:p w:rsidR="00123CB0" w:rsidRPr="009443B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443BB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443BB">
        <w:rPr>
          <w:i/>
        </w:rPr>
        <w:t>- для общества с ограниченной ответственностью</w:t>
      </w:r>
      <w:r w:rsidRPr="00123CB0">
        <w:rPr>
          <w:i/>
        </w:rPr>
        <w:t xml:space="preserve">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</w:t>
      </w:r>
      <w:r w:rsidRPr="005F13AC">
        <w:t>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5B73F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</w:t>
      </w:r>
      <w:r w:rsidRPr="00AF326E">
        <w:lastRenderedPageBreak/>
        <w:t xml:space="preserve">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</w:t>
      </w:r>
      <w:r w:rsidRPr="005B73F9">
        <w:t>данной справке, что не имеет опыта выполнения аналогичных договоров</w:t>
      </w:r>
      <w:r w:rsidR="00DF1393" w:rsidRPr="005B73F9">
        <w:t xml:space="preserve">. </w:t>
      </w:r>
      <w:r w:rsidR="00DF1393" w:rsidRPr="005B73F9">
        <w:rPr>
          <w:bCs/>
        </w:rPr>
        <w:t xml:space="preserve">Под аналогичными </w:t>
      </w:r>
      <w:r w:rsidR="00DF1393" w:rsidRPr="005B73F9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5B73F9">
        <w:fldChar w:fldCharType="begin"/>
      </w:r>
      <w:r w:rsidR="00DF1393" w:rsidRPr="005B73F9">
        <w:instrText xml:space="preserve"> REF _Ref354428953 \r \h </w:instrText>
      </w:r>
      <w:r w:rsidR="00AF326E" w:rsidRPr="005B73F9">
        <w:instrText xml:space="preserve"> \* MERGEFORMAT </w:instrText>
      </w:r>
      <w:r w:rsidR="00DF1393" w:rsidRPr="005B73F9">
        <w:fldChar w:fldCharType="separate"/>
      </w:r>
      <w:r w:rsidR="007E759A">
        <w:t>5</w:t>
      </w:r>
      <w:r w:rsidR="00DF1393" w:rsidRPr="005B73F9">
        <w:fldChar w:fldCharType="end"/>
      </w:r>
      <w:r w:rsidR="00DF1393" w:rsidRPr="005B73F9">
        <w:t xml:space="preserve"> части </w:t>
      </w:r>
      <w:r w:rsidR="00DF1393" w:rsidRPr="005B73F9">
        <w:rPr>
          <w:lang w:val="en-US"/>
        </w:rPr>
        <w:t>IV</w:t>
      </w:r>
      <w:r w:rsidR="00DF1393" w:rsidRPr="005B73F9">
        <w:t xml:space="preserve"> «ИНФОРМАЦИОННАЯ КАРТА ЗАКУПКИ»</w:t>
      </w:r>
      <w:r w:rsidR="005B73F9" w:rsidRPr="005B73F9">
        <w:t>. Данная справка не предоставляется</w:t>
      </w:r>
      <w:r w:rsidR="005B73F9" w:rsidRPr="005B73F9">
        <w:rPr>
          <w:color w:val="1F497D"/>
        </w:rPr>
        <w:t>,</w:t>
      </w:r>
      <w:r w:rsidR="005B73F9" w:rsidRPr="005B73F9">
        <w:t xml:space="preserve"> если </w:t>
      </w:r>
      <w:r w:rsidR="005B73F9" w:rsidRPr="005B73F9">
        <w:rPr>
          <w:color w:val="1F497D"/>
        </w:rPr>
        <w:t>п</w:t>
      </w:r>
      <w:r w:rsidR="005B73F9" w:rsidRPr="005B73F9">
        <w:t xml:space="preserve">редметом закупки является </w:t>
      </w:r>
      <w:r w:rsidR="005B73F9" w:rsidRPr="005B73F9">
        <w:rPr>
          <w:color w:val="1F497D"/>
        </w:rPr>
        <w:t xml:space="preserve">только </w:t>
      </w:r>
      <w:r w:rsidR="005B73F9" w:rsidRPr="005B73F9">
        <w:t>поставка продукции</w:t>
      </w:r>
      <w:r w:rsidRPr="005B73F9">
        <w:t>;</w:t>
      </w:r>
      <w:r w:rsidR="00DF1393" w:rsidRPr="005B73F9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B73F9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</w:t>
      </w:r>
      <w:r w:rsidRPr="00AF326E">
        <w:t xml:space="preserve">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7E759A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7E759A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7E759A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7E759A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7E759A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7E759A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7E759A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DE3966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0452">
        <w:rPr>
          <w:lang w:eastAsia="en-US"/>
        </w:rPr>
        <w:t xml:space="preserve">Справку </w:t>
      </w:r>
      <w:r w:rsidRPr="00DE3966">
        <w:rPr>
          <w:lang w:eastAsia="en-US"/>
        </w:rPr>
        <w:t xml:space="preserve">об участии в судебных разбирательствах </w:t>
      </w:r>
      <w:r w:rsidRPr="00DE3966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DE3966">
        <w:rPr>
          <w:lang w:eastAsia="en-US"/>
        </w:rPr>
        <w:t>;</w:t>
      </w:r>
    </w:p>
    <w:p w:rsidR="009443BB" w:rsidRPr="00DE3966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DE3966">
        <w:rPr>
          <w:lang w:eastAsia="en-US"/>
        </w:rPr>
        <w:t xml:space="preserve">Копию справки </w:t>
      </w:r>
      <w:r w:rsidRPr="00DE3966">
        <w:t xml:space="preserve">об исполнении налогоплательщиком (плательщиком сбора, налоговым агентом) обязанности по уплате налогов, сборов, пеней, штрафов, </w:t>
      </w:r>
      <w:r w:rsidRPr="00DE3966">
        <w:lastRenderedPageBreak/>
        <w:t>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DE3966">
        <w:rPr>
          <w:lang w:eastAsia="en-US"/>
        </w:rPr>
        <w:t>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</w:t>
      </w:r>
      <w:r w:rsidRPr="007E759A">
        <w:t>приложениями, описывающими конкретные виды деятельности, на которые у Участ</w:t>
      </w:r>
      <w:r w:rsidR="006B1EAF" w:rsidRPr="007E759A">
        <w:t>ника есть разрешающие документы</w:t>
      </w:r>
      <w:r w:rsidR="007E759A">
        <w:t xml:space="preserve">, в соответствии с п. </w:t>
      </w:r>
      <w:r w:rsidR="007E759A">
        <w:fldChar w:fldCharType="begin"/>
      </w:r>
      <w:r w:rsidR="007E759A">
        <w:instrText xml:space="preserve"> REF _Ref26891887 \r \h </w:instrText>
      </w:r>
      <w:r w:rsidR="007E759A">
        <w:fldChar w:fldCharType="separate"/>
      </w:r>
      <w:r w:rsidR="007E759A">
        <w:t>к)</w:t>
      </w:r>
      <w:r w:rsidR="007E759A">
        <w:fldChar w:fldCharType="end"/>
      </w:r>
      <w:r w:rsidR="007E759A">
        <w:t xml:space="preserve"> Приложения №1 к </w:t>
      </w:r>
      <w:r w:rsidR="007E759A" w:rsidRPr="00EB47FF">
        <w:t>части IV «ИНФОРМАЦИОННАЯ КАРТА ЗАКУПКИ»</w:t>
      </w:r>
      <w:r w:rsidR="007E759A">
        <w:t xml:space="preserve"> настоящей документации</w:t>
      </w:r>
      <w:r w:rsidRPr="007E759A">
        <w:t>;</w:t>
      </w:r>
    </w:p>
    <w:p w:rsidR="007E759A" w:rsidRPr="007E759A" w:rsidRDefault="007E759A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>
        <w:t xml:space="preserve">Документ, подтверждающий соответствие требованиям п. </w:t>
      </w:r>
      <w:r>
        <w:fldChar w:fldCharType="begin"/>
      </w:r>
      <w:r>
        <w:instrText xml:space="preserve"> REF _Ref26891934 \r \h </w:instrText>
      </w:r>
      <w:r>
        <w:fldChar w:fldCharType="separate"/>
      </w:r>
      <w:r>
        <w:t>л)</w:t>
      </w:r>
      <w:r>
        <w:fldChar w:fldCharType="end"/>
      </w:r>
      <w:r>
        <w:t xml:space="preserve"> Приложения №1 к </w:t>
      </w:r>
      <w:r w:rsidRPr="00EB47FF">
        <w:t>части IV «ИНФОРМАЦИОННАЯ КАРТА ЗАКУПКИ»</w:t>
      </w:r>
      <w:r>
        <w:t xml:space="preserve"> настоящей документации;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759A">
        <w:t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</w:t>
      </w:r>
      <w:r w:rsidRPr="005F13AC">
        <w:t xml:space="preserve">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7E759A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7E759A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429" w:rsidRDefault="00891429">
      <w:r>
        <w:separator/>
      </w:r>
    </w:p>
    <w:p w:rsidR="00891429" w:rsidRDefault="00891429"/>
  </w:endnote>
  <w:endnote w:type="continuationSeparator" w:id="0">
    <w:p w:rsidR="00891429" w:rsidRDefault="00891429">
      <w:r>
        <w:continuationSeparator/>
      </w:r>
    </w:p>
    <w:p w:rsidR="00891429" w:rsidRDefault="00891429"/>
  </w:endnote>
  <w:endnote w:type="continuationNotice" w:id="1">
    <w:p w:rsidR="00891429" w:rsidRDefault="008914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699" w:rsidRPr="00902488" w:rsidRDefault="003C5699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3C5699" w:rsidRPr="00DE3966" w:rsidRDefault="003C569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E3966">
              <w:rPr>
                <w:sz w:val="16"/>
                <w:szCs w:val="16"/>
              </w:rPr>
              <w:t xml:space="preserve">Страница </w:t>
            </w:r>
            <w:r w:rsidRPr="00DE3966">
              <w:rPr>
                <w:bCs/>
                <w:sz w:val="16"/>
                <w:szCs w:val="16"/>
              </w:rPr>
              <w:fldChar w:fldCharType="begin"/>
            </w:r>
            <w:r w:rsidRPr="00DE3966">
              <w:rPr>
                <w:bCs/>
                <w:sz w:val="16"/>
                <w:szCs w:val="16"/>
              </w:rPr>
              <w:instrText>PAGE</w:instrText>
            </w:r>
            <w:r w:rsidRPr="00DE3966">
              <w:rPr>
                <w:bCs/>
                <w:sz w:val="16"/>
                <w:szCs w:val="16"/>
              </w:rPr>
              <w:fldChar w:fldCharType="separate"/>
            </w:r>
            <w:r w:rsidR="008966BB">
              <w:rPr>
                <w:bCs/>
                <w:noProof/>
                <w:sz w:val="16"/>
                <w:szCs w:val="16"/>
              </w:rPr>
              <w:t>42</w:t>
            </w:r>
            <w:r w:rsidRPr="00DE3966">
              <w:rPr>
                <w:bCs/>
                <w:sz w:val="16"/>
                <w:szCs w:val="16"/>
              </w:rPr>
              <w:fldChar w:fldCharType="end"/>
            </w:r>
            <w:r w:rsidRPr="00DE3966">
              <w:rPr>
                <w:sz w:val="16"/>
                <w:szCs w:val="16"/>
              </w:rPr>
              <w:t xml:space="preserve"> из </w:t>
            </w:r>
            <w:r w:rsidRPr="00DE3966">
              <w:rPr>
                <w:bCs/>
                <w:sz w:val="16"/>
                <w:szCs w:val="16"/>
              </w:rPr>
              <w:fldChar w:fldCharType="begin"/>
            </w:r>
            <w:r w:rsidRPr="00DE3966">
              <w:rPr>
                <w:bCs/>
                <w:sz w:val="16"/>
                <w:szCs w:val="16"/>
              </w:rPr>
              <w:instrText>NUMPAGES</w:instrText>
            </w:r>
            <w:r w:rsidRPr="00DE3966">
              <w:rPr>
                <w:bCs/>
                <w:sz w:val="16"/>
                <w:szCs w:val="16"/>
              </w:rPr>
              <w:fldChar w:fldCharType="separate"/>
            </w:r>
            <w:r w:rsidR="008966BB">
              <w:rPr>
                <w:bCs/>
                <w:noProof/>
                <w:sz w:val="16"/>
                <w:szCs w:val="16"/>
              </w:rPr>
              <w:t>52</w:t>
            </w:r>
            <w:r w:rsidRPr="00DE3966">
              <w:rPr>
                <w:bCs/>
                <w:sz w:val="16"/>
                <w:szCs w:val="16"/>
              </w:rPr>
              <w:fldChar w:fldCharType="end"/>
            </w:r>
          </w:p>
          <w:p w:rsidR="003C5699" w:rsidRPr="005969D8" w:rsidRDefault="003C569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E3966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3C5699" w:rsidRPr="003C5699" w:rsidRDefault="003C569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Pr="003C5699">
              <w:rPr>
                <w:iCs/>
                <w:sz w:val="16"/>
                <w:szCs w:val="16"/>
              </w:rPr>
              <w:t>Договора</w:t>
            </w:r>
            <w:r w:rsidRPr="003C5699">
              <w:rPr>
                <w:bCs/>
                <w:sz w:val="16"/>
                <w:szCs w:val="16"/>
              </w:rPr>
              <w:t xml:space="preserve"> </w:t>
            </w:r>
            <w:r w:rsidRPr="003C5699">
              <w:rPr>
                <w:color w:val="00000A"/>
                <w:sz w:val="16"/>
                <w:szCs w:val="16"/>
              </w:rPr>
              <w:t>на оказание услуги сотовой связи - передачи данных</w:t>
            </w:r>
            <w:r w:rsidRPr="003C5699">
              <w:rPr>
                <w:sz w:val="16"/>
                <w:szCs w:val="16"/>
              </w:rPr>
              <w:t xml:space="preserve"> </w:t>
            </w:r>
            <w:r w:rsidRPr="003C5699">
              <w:rPr>
                <w:snapToGrid w:val="0"/>
                <w:sz w:val="16"/>
                <w:szCs w:val="16"/>
              </w:rPr>
              <w:t xml:space="preserve">для нужд ПАО «МРСК Центра» (исполнительного аппарата и филиалов «Белгородэнерго», </w:t>
            </w:r>
            <w:r w:rsidRPr="003C5699">
              <w:rPr>
                <w:sz w:val="16"/>
                <w:szCs w:val="16"/>
              </w:rPr>
              <w:t>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</w:t>
            </w:r>
            <w:r w:rsidRPr="003C5699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699" w:rsidRPr="00902488" w:rsidRDefault="003C5699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699" w:rsidRPr="00902488" w:rsidRDefault="003C5699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429" w:rsidRDefault="00891429">
      <w:r>
        <w:separator/>
      </w:r>
    </w:p>
    <w:p w:rsidR="00891429" w:rsidRDefault="00891429"/>
  </w:footnote>
  <w:footnote w:type="continuationSeparator" w:id="0">
    <w:p w:rsidR="00891429" w:rsidRDefault="00891429">
      <w:r>
        <w:continuationSeparator/>
      </w:r>
    </w:p>
    <w:p w:rsidR="00891429" w:rsidRDefault="00891429"/>
  </w:footnote>
  <w:footnote w:type="continuationNotice" w:id="1">
    <w:p w:rsidR="00891429" w:rsidRDefault="008914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699" w:rsidRPr="00401A97" w:rsidRDefault="003C569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699" w:rsidRPr="00401A97" w:rsidRDefault="003C569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699" w:rsidRPr="00401A97" w:rsidRDefault="003C5699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699" w:rsidRPr="003C47E7" w:rsidRDefault="003C569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A2E32A9"/>
    <w:multiLevelType w:val="hybridMultilevel"/>
    <w:tmpl w:val="696CBAF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0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57906DF9"/>
    <w:multiLevelType w:val="hybridMultilevel"/>
    <w:tmpl w:val="8E3E6884"/>
    <w:lvl w:ilvl="0" w:tplc="FFFFFFFF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5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5"/>
  </w:num>
  <w:num w:numId="3">
    <w:abstractNumId w:val="9"/>
  </w:num>
  <w:num w:numId="4">
    <w:abstractNumId w:val="8"/>
  </w:num>
  <w:num w:numId="5">
    <w:abstractNumId w:val="39"/>
  </w:num>
  <w:num w:numId="6">
    <w:abstractNumId w:val="41"/>
  </w:num>
  <w:num w:numId="7">
    <w:abstractNumId w:val="22"/>
  </w:num>
  <w:num w:numId="8">
    <w:abstractNumId w:val="37"/>
  </w:num>
  <w:num w:numId="9">
    <w:abstractNumId w:val="32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3"/>
  </w:num>
  <w:num w:numId="15">
    <w:abstractNumId w:val="6"/>
  </w:num>
  <w:num w:numId="16">
    <w:abstractNumId w:val="49"/>
  </w:num>
  <w:num w:numId="17">
    <w:abstractNumId w:val="10"/>
  </w:num>
  <w:num w:numId="18">
    <w:abstractNumId w:val="31"/>
  </w:num>
  <w:num w:numId="19">
    <w:abstractNumId w:val="19"/>
  </w:num>
  <w:num w:numId="20">
    <w:abstractNumId w:val="42"/>
  </w:num>
  <w:num w:numId="21">
    <w:abstractNumId w:val="11"/>
  </w:num>
  <w:num w:numId="22">
    <w:abstractNumId w:val="17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5"/>
  </w:num>
  <w:num w:numId="29">
    <w:abstractNumId w:val="36"/>
  </w:num>
  <w:num w:numId="30">
    <w:abstractNumId w:val="34"/>
  </w:num>
  <w:num w:numId="31">
    <w:abstractNumId w:val="13"/>
  </w:num>
  <w:num w:numId="32">
    <w:abstractNumId w:val="30"/>
  </w:num>
  <w:num w:numId="33">
    <w:abstractNumId w:val="25"/>
  </w:num>
  <w:num w:numId="34">
    <w:abstractNumId w:val="44"/>
  </w:num>
  <w:num w:numId="35">
    <w:abstractNumId w:val="28"/>
  </w:num>
  <w:num w:numId="36">
    <w:abstractNumId w:val="21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8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2"/>
  </w:num>
  <w:num w:numId="48">
    <w:abstractNumId w:val="29"/>
  </w:num>
  <w:num w:numId="49">
    <w:abstractNumId w:val="2"/>
  </w:num>
  <w:num w:numId="50">
    <w:abstractNumId w:val="40"/>
  </w:num>
  <w:num w:numId="51">
    <w:abstractNumId w:val="18"/>
  </w:num>
  <w:num w:numId="52">
    <w:abstractNumId w:val="4"/>
  </w:num>
  <w:num w:numId="53">
    <w:abstractNumId w:val="46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6"/>
  </w:num>
  <w:num w:numId="56">
    <w:abstractNumId w:val="16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99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378EC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699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7E9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1F2A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E7113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9A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429"/>
    <w:rsid w:val="008916EF"/>
    <w:rsid w:val="00892847"/>
    <w:rsid w:val="00892BD7"/>
    <w:rsid w:val="00894968"/>
    <w:rsid w:val="00894F4F"/>
    <w:rsid w:val="008960A6"/>
    <w:rsid w:val="008966BB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E7B73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B6FC9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48C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6FCB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3966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CED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507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AFF653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Stotskaya.EY@mrsk-1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DEB191-3D63-4206-AB14-7EF697F52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22605</Words>
  <Characters>128849</Characters>
  <Application>Microsoft Office Word</Application>
  <DocSecurity>0</DocSecurity>
  <Lines>1073</Lines>
  <Paragraphs>302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Стоцкая Елена Юрьевна</cp:lastModifiedBy>
  <cp:revision>80</cp:revision>
  <cp:lastPrinted>2019-01-16T10:14:00Z</cp:lastPrinted>
  <dcterms:created xsi:type="dcterms:W3CDTF">2019-03-13T14:19:00Z</dcterms:created>
  <dcterms:modified xsi:type="dcterms:W3CDTF">2019-12-13T12:57:00Z</dcterms:modified>
</cp:coreProperties>
</file>