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08F" w:rsidRPr="00F771CA" w:rsidRDefault="00E6654F" w:rsidP="00CA42D1">
      <w:pPr>
        <w:pStyle w:val="21"/>
        <w:ind w:left="5103"/>
        <w:jc w:val="both"/>
        <w:rPr>
          <w:sz w:val="26"/>
          <w:szCs w:val="26"/>
        </w:rPr>
      </w:pPr>
      <w:r>
        <w:rPr>
          <w:noProof/>
          <w:sz w:val="26"/>
          <w:szCs w:val="26"/>
          <w:lang w:val="en-AU" w:eastAsia="en-A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5699760</wp:posOffset>
                </wp:positionH>
                <wp:positionV relativeFrom="paragraph">
                  <wp:posOffset>-35560</wp:posOffset>
                </wp:positionV>
                <wp:extent cx="3905250" cy="1962150"/>
                <wp:effectExtent l="0" t="0" r="19050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0" cy="196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654F" w:rsidRPr="005316C8" w:rsidRDefault="00E6654F" w:rsidP="00E6654F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E6654F" w:rsidRPr="005316C8" w:rsidRDefault="00E6654F" w:rsidP="00E6654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Первый заместитель директора - главный инженер филиала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 </w:t>
                            </w:r>
                            <w:r w:rsidR="00034BD9">
                              <w:rPr>
                                <w:sz w:val="26"/>
                                <w:szCs w:val="26"/>
                              </w:rPr>
                              <w:t>ПАО «</w:t>
                            </w:r>
                            <w:proofErr w:type="spellStart"/>
                            <w:r w:rsidR="00034BD9"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proofErr w:type="spellEnd"/>
                            <w:r w:rsidR="00034BD9">
                              <w:rPr>
                                <w:sz w:val="26"/>
                                <w:szCs w:val="26"/>
                              </w:rPr>
                              <w:t xml:space="preserve"> Центр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»-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Костромаэнерго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E6654F" w:rsidRPr="00567ABC" w:rsidRDefault="00E6654F" w:rsidP="00E6654F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_________________________А.Н. Мелузов</w:t>
                            </w:r>
                          </w:p>
                          <w:p w:rsidR="00E6654F" w:rsidRPr="00352603" w:rsidRDefault="00E6654F" w:rsidP="00E6654F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____»   __________________  20</w:t>
                            </w:r>
                            <w:r w:rsidR="003D1386">
                              <w:rPr>
                                <w:sz w:val="26"/>
                                <w:szCs w:val="26"/>
                              </w:rPr>
                              <w:t>2</w:t>
                            </w:r>
                            <w:r w:rsidR="001F664E">
                              <w:rPr>
                                <w:sz w:val="26"/>
                                <w:szCs w:val="26"/>
                              </w:rPr>
                              <w:t>1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FA008F" w:rsidRPr="002C7FA2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48.8pt;margin-top:-2.8pt;width:307.5pt;height:15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" strokecolor="white">
                <v:textbox>
                  <w:txbxContent>
                    <w:p w:rsidR="00E6654F" w:rsidRPr="005316C8" w:rsidRDefault="00E6654F" w:rsidP="00E6654F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E6654F" w:rsidRPr="005316C8" w:rsidRDefault="00E6654F" w:rsidP="00E6654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Первый заместитель директора - главный инженер филиала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 </w:t>
                      </w:r>
                      <w:r w:rsidR="00034BD9">
                        <w:rPr>
                          <w:sz w:val="26"/>
                          <w:szCs w:val="26"/>
                        </w:rPr>
                        <w:t>ПАО «</w:t>
                      </w:r>
                      <w:proofErr w:type="spellStart"/>
                      <w:r w:rsidR="00034BD9">
                        <w:rPr>
                          <w:sz w:val="26"/>
                          <w:szCs w:val="26"/>
                        </w:rPr>
                        <w:t>Россети</w:t>
                      </w:r>
                      <w:proofErr w:type="spellEnd"/>
                      <w:r w:rsidR="00034BD9">
                        <w:rPr>
                          <w:sz w:val="26"/>
                          <w:szCs w:val="26"/>
                        </w:rPr>
                        <w:t xml:space="preserve"> Центр</w:t>
                      </w:r>
                      <w:r>
                        <w:rPr>
                          <w:sz w:val="26"/>
                          <w:szCs w:val="26"/>
                        </w:rPr>
                        <w:t>»-</w:t>
                      </w:r>
                      <w:r w:rsidRPr="005316C8">
                        <w:rPr>
                          <w:sz w:val="26"/>
                          <w:szCs w:val="26"/>
                        </w:rPr>
                        <w:t>«</w:t>
                      </w:r>
                      <w:r>
                        <w:rPr>
                          <w:sz w:val="26"/>
                          <w:szCs w:val="26"/>
                        </w:rPr>
                        <w:t>Костромаэнерго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E6654F" w:rsidRPr="00567ABC" w:rsidRDefault="00E6654F" w:rsidP="00E6654F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_________________________А.Н. Мелузов</w:t>
                      </w:r>
                    </w:p>
                    <w:p w:rsidR="00E6654F" w:rsidRPr="00352603" w:rsidRDefault="00E6654F" w:rsidP="00E6654F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>
                        <w:rPr>
                          <w:sz w:val="26"/>
                          <w:szCs w:val="26"/>
                        </w:rPr>
                        <w:t>____»   __________________  20</w:t>
                      </w:r>
                      <w:r w:rsidR="003D1386">
                        <w:rPr>
                          <w:sz w:val="26"/>
                          <w:szCs w:val="26"/>
                        </w:rPr>
                        <w:t>2</w:t>
                      </w:r>
                      <w:r w:rsidR="001F664E">
                        <w:rPr>
                          <w:sz w:val="26"/>
                          <w:szCs w:val="26"/>
                        </w:rPr>
                        <w:t>1</w:t>
                      </w:r>
                      <w:r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FA008F" w:rsidRPr="002C7FA2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52E3E">
        <w:rPr>
          <w:noProof/>
          <w:sz w:val="26"/>
          <w:szCs w:val="26"/>
          <w:lang w:val="en-AU" w:eastAsia="en-A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-443865</wp:posOffset>
                </wp:positionH>
                <wp:positionV relativeFrom="paragraph">
                  <wp:posOffset>-111760</wp:posOffset>
                </wp:positionV>
                <wp:extent cx="4038600" cy="170497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8600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008F" w:rsidRPr="005316C8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34.95pt;margin-top:-8.8pt;width:318pt;height:13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" strokecolor="white">
                <v:textbox>
                  <w:txbxContent>
                    <w:p w:rsidR="00FA008F" w:rsidRPr="005316C8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A008F" w:rsidRPr="00F771CA" w:rsidRDefault="00FA008F" w:rsidP="006856BF">
      <w:pPr>
        <w:ind w:left="10348"/>
        <w:rPr>
          <w:sz w:val="26"/>
          <w:szCs w:val="26"/>
        </w:rPr>
      </w:pPr>
    </w:p>
    <w:p w:rsidR="00FA008F" w:rsidRPr="00F771CA" w:rsidRDefault="00FA008F" w:rsidP="006856BF">
      <w:pPr>
        <w:ind w:left="10348"/>
        <w:rPr>
          <w:sz w:val="26"/>
          <w:szCs w:val="26"/>
        </w:rPr>
      </w:pPr>
    </w:p>
    <w:p w:rsidR="00FA008F" w:rsidRPr="00F771CA" w:rsidRDefault="00FA008F" w:rsidP="006856BF">
      <w:pPr>
        <w:ind w:left="10348"/>
        <w:rPr>
          <w:sz w:val="26"/>
          <w:szCs w:val="26"/>
        </w:rPr>
      </w:pPr>
    </w:p>
    <w:p w:rsidR="00FA008F" w:rsidRPr="00F771CA" w:rsidRDefault="00FA008F" w:rsidP="006856BF">
      <w:pPr>
        <w:ind w:left="10348"/>
        <w:rPr>
          <w:sz w:val="26"/>
          <w:szCs w:val="26"/>
        </w:rPr>
      </w:pPr>
    </w:p>
    <w:p w:rsidR="00FA008F" w:rsidRPr="00F771CA" w:rsidRDefault="00FA008F" w:rsidP="006856BF">
      <w:pPr>
        <w:ind w:left="10348"/>
        <w:rPr>
          <w:sz w:val="26"/>
          <w:szCs w:val="26"/>
        </w:rPr>
      </w:pPr>
    </w:p>
    <w:p w:rsidR="00FA008F" w:rsidRPr="00F771CA" w:rsidRDefault="00FA008F" w:rsidP="006856BF">
      <w:pPr>
        <w:ind w:left="10348"/>
        <w:rPr>
          <w:sz w:val="26"/>
          <w:szCs w:val="26"/>
        </w:rPr>
      </w:pPr>
    </w:p>
    <w:p w:rsidR="00FA008F" w:rsidRPr="00F771CA" w:rsidRDefault="00FA008F" w:rsidP="006856BF">
      <w:pPr>
        <w:ind w:left="10348"/>
        <w:rPr>
          <w:sz w:val="26"/>
          <w:szCs w:val="26"/>
        </w:rPr>
      </w:pPr>
    </w:p>
    <w:p w:rsidR="00FA008F" w:rsidRPr="00F771CA" w:rsidRDefault="00FA008F" w:rsidP="006856BF">
      <w:pPr>
        <w:ind w:left="10348"/>
        <w:rPr>
          <w:sz w:val="26"/>
          <w:szCs w:val="26"/>
        </w:rPr>
      </w:pPr>
    </w:p>
    <w:p w:rsidR="00CC5A3F" w:rsidRPr="00915B82" w:rsidRDefault="00CC5A3F" w:rsidP="00CC5A3F">
      <w:pPr>
        <w:ind w:left="705"/>
        <w:jc w:val="center"/>
        <w:rPr>
          <w:sz w:val="26"/>
          <w:szCs w:val="26"/>
        </w:rPr>
      </w:pPr>
      <w:bookmarkStart w:id="0" w:name="_GoBack"/>
      <w:bookmarkEnd w:id="0"/>
      <w:r w:rsidRPr="00915B82">
        <w:rPr>
          <w:b/>
          <w:sz w:val="26"/>
          <w:szCs w:val="26"/>
        </w:rPr>
        <w:t>ТЕХНИЧЕСКОЕ ЗАДАНИЕ</w:t>
      </w:r>
      <w:r w:rsidRPr="00915B82">
        <w:rPr>
          <w:sz w:val="26"/>
          <w:szCs w:val="26"/>
        </w:rPr>
        <w:t xml:space="preserve"> </w:t>
      </w:r>
    </w:p>
    <w:p w:rsidR="00CC5A3F" w:rsidRPr="00915B82" w:rsidRDefault="00CC5A3F" w:rsidP="00CC5A3F">
      <w:pPr>
        <w:jc w:val="center"/>
        <w:rPr>
          <w:b/>
          <w:sz w:val="26"/>
          <w:szCs w:val="26"/>
        </w:rPr>
      </w:pPr>
      <w:r w:rsidRPr="00915B82">
        <w:rPr>
          <w:b/>
          <w:sz w:val="26"/>
          <w:szCs w:val="26"/>
        </w:rPr>
        <w:t xml:space="preserve">на проведение экспертизы промышленной безопасности ГПМ и ТО приборов безопасности ГПМ </w:t>
      </w:r>
    </w:p>
    <w:p w:rsidR="00CC5A3F" w:rsidRPr="00915B82" w:rsidRDefault="00CC5A3F" w:rsidP="00CC5A3F">
      <w:pPr>
        <w:pStyle w:val="a3"/>
        <w:ind w:left="567"/>
        <w:jc w:val="both"/>
        <w:rPr>
          <w:bCs/>
          <w:sz w:val="26"/>
          <w:szCs w:val="26"/>
        </w:rPr>
      </w:pPr>
    </w:p>
    <w:p w:rsidR="00CC5A3F" w:rsidRPr="00915B82" w:rsidRDefault="00CC5A3F" w:rsidP="00CC5A3F">
      <w:pPr>
        <w:pStyle w:val="a3"/>
        <w:numPr>
          <w:ilvl w:val="0"/>
          <w:numId w:val="1"/>
        </w:numPr>
        <w:ind w:left="142" w:firstLine="709"/>
        <w:jc w:val="both"/>
        <w:rPr>
          <w:sz w:val="26"/>
          <w:szCs w:val="26"/>
        </w:rPr>
      </w:pPr>
      <w:r w:rsidRPr="00915B82">
        <w:rPr>
          <w:bCs/>
          <w:sz w:val="26"/>
          <w:szCs w:val="26"/>
        </w:rPr>
        <w:t xml:space="preserve">Общая часть: </w:t>
      </w:r>
      <w:r w:rsidR="00586DFD" w:rsidRPr="00915B82">
        <w:rPr>
          <w:bCs/>
          <w:sz w:val="26"/>
          <w:szCs w:val="26"/>
        </w:rPr>
        <w:t>П</w:t>
      </w:r>
      <w:r w:rsidR="00586DFD" w:rsidRPr="00915B82">
        <w:rPr>
          <w:sz w:val="26"/>
          <w:szCs w:val="26"/>
        </w:rPr>
        <w:t>роведение экспертизы промышленной безопасности ГПМ и ТО приборов безопасности ГПМ</w:t>
      </w:r>
      <w:r w:rsidRPr="00915B82">
        <w:rPr>
          <w:sz w:val="26"/>
          <w:szCs w:val="26"/>
        </w:rPr>
        <w:t>, проводится в соответствии с инструкциями по эксплуатации подъемных сооружений (ПС), и федеральных норм и правил в  области промышленной безопасности «Правила безопасности опасных производственных объектов, на которых используются подъемные сооружения» утвержденных приказом Федеральной службы по экологическому, технологическому и атомному надзору от 12 ноября 2013 г. N 533 (ФНП), с целью поддержания ПС в исправном состоянии и обеспечения промышленной безопасности при работе с ПС.</w:t>
      </w:r>
    </w:p>
    <w:p w:rsidR="00CC5A3F" w:rsidRPr="00915B82" w:rsidRDefault="00CC5A3F" w:rsidP="00CC5A3F">
      <w:pPr>
        <w:pStyle w:val="a3"/>
        <w:numPr>
          <w:ilvl w:val="0"/>
          <w:numId w:val="1"/>
        </w:numPr>
        <w:ind w:left="142" w:firstLine="709"/>
        <w:jc w:val="both"/>
        <w:rPr>
          <w:bCs/>
          <w:sz w:val="26"/>
          <w:szCs w:val="26"/>
        </w:rPr>
      </w:pPr>
      <w:r w:rsidRPr="00915B82">
        <w:rPr>
          <w:bCs/>
          <w:sz w:val="26"/>
          <w:szCs w:val="26"/>
        </w:rPr>
        <w:t xml:space="preserve">Предмет закупки: </w:t>
      </w:r>
      <w:r w:rsidR="00586DFD" w:rsidRPr="00915B82">
        <w:rPr>
          <w:bCs/>
          <w:sz w:val="26"/>
          <w:szCs w:val="26"/>
        </w:rPr>
        <w:t>П</w:t>
      </w:r>
      <w:r w:rsidR="00586DFD" w:rsidRPr="00915B82">
        <w:rPr>
          <w:sz w:val="26"/>
          <w:szCs w:val="26"/>
        </w:rPr>
        <w:t>роведение экспертизы промышленной безопасности ГПМ и ТО приборов безопасности ГПМ.</w:t>
      </w:r>
    </w:p>
    <w:p w:rsidR="00CC5A3F" w:rsidRPr="00915B82" w:rsidRDefault="00CC5A3F" w:rsidP="00CC5A3F">
      <w:pPr>
        <w:pStyle w:val="a3"/>
        <w:numPr>
          <w:ilvl w:val="0"/>
          <w:numId w:val="1"/>
        </w:numPr>
        <w:ind w:left="142" w:firstLine="709"/>
        <w:jc w:val="both"/>
        <w:rPr>
          <w:bCs/>
          <w:sz w:val="26"/>
          <w:szCs w:val="26"/>
        </w:rPr>
      </w:pPr>
      <w:r w:rsidRPr="00915B82">
        <w:rPr>
          <w:bCs/>
          <w:sz w:val="26"/>
          <w:szCs w:val="26"/>
        </w:rPr>
        <w:t xml:space="preserve">Основные параметры: </w:t>
      </w:r>
    </w:p>
    <w:p w:rsidR="00CC5A3F" w:rsidRPr="00915B82" w:rsidRDefault="00CC5A3F" w:rsidP="00CC5A3F">
      <w:pPr>
        <w:pStyle w:val="a3"/>
        <w:ind w:left="142" w:firstLine="709"/>
        <w:jc w:val="both"/>
        <w:rPr>
          <w:bCs/>
          <w:sz w:val="26"/>
          <w:szCs w:val="26"/>
        </w:rPr>
      </w:pPr>
      <w:r w:rsidRPr="00915B82">
        <w:rPr>
          <w:bCs/>
          <w:sz w:val="26"/>
          <w:szCs w:val="26"/>
        </w:rPr>
        <w:t>Оценка соответствия объектов экспертизы</w:t>
      </w:r>
      <w:r w:rsidR="005065BB" w:rsidRPr="00915B82">
        <w:rPr>
          <w:sz w:val="26"/>
          <w:szCs w:val="26"/>
        </w:rPr>
        <w:t xml:space="preserve"> промышленной безопасности ГПМ и ТО приборов безопасности ГПМ</w:t>
      </w:r>
      <w:r w:rsidRPr="00915B82">
        <w:rPr>
          <w:bCs/>
          <w:sz w:val="26"/>
          <w:szCs w:val="26"/>
        </w:rPr>
        <w:t xml:space="preserve"> (</w:t>
      </w:r>
      <w:r w:rsidRPr="00915B82">
        <w:rPr>
          <w:sz w:val="26"/>
          <w:szCs w:val="26"/>
        </w:rPr>
        <w:t>автомобильные</w:t>
      </w:r>
      <w:r w:rsidR="00586DFD" w:rsidRPr="00915B82">
        <w:rPr>
          <w:sz w:val="26"/>
          <w:szCs w:val="26"/>
        </w:rPr>
        <w:t xml:space="preserve"> краны</w:t>
      </w:r>
      <w:r w:rsidRPr="00915B82">
        <w:rPr>
          <w:sz w:val="26"/>
          <w:szCs w:val="26"/>
        </w:rPr>
        <w:t xml:space="preserve">, </w:t>
      </w:r>
      <w:r w:rsidR="00586DFD" w:rsidRPr="00915B82">
        <w:rPr>
          <w:sz w:val="26"/>
          <w:szCs w:val="26"/>
        </w:rPr>
        <w:t>кран-манипуляторы</w:t>
      </w:r>
      <w:r w:rsidRPr="00915B82">
        <w:rPr>
          <w:sz w:val="26"/>
          <w:szCs w:val="26"/>
        </w:rPr>
        <w:t xml:space="preserve"> и автогидроподъемники) </w:t>
      </w:r>
      <w:r w:rsidRPr="00915B82">
        <w:rPr>
          <w:bCs/>
          <w:sz w:val="26"/>
          <w:szCs w:val="26"/>
        </w:rPr>
        <w:t xml:space="preserve">предъявляемым к ним требованиям ФНП. </w:t>
      </w:r>
    </w:p>
    <w:p w:rsidR="00CC5A3F" w:rsidRPr="00915B82" w:rsidRDefault="00CC5A3F" w:rsidP="00CC5A3F">
      <w:pPr>
        <w:pStyle w:val="a3"/>
        <w:ind w:left="142" w:firstLine="709"/>
        <w:jc w:val="both"/>
        <w:rPr>
          <w:sz w:val="26"/>
          <w:szCs w:val="26"/>
        </w:rPr>
      </w:pPr>
      <w:r w:rsidRPr="00915B82">
        <w:rPr>
          <w:sz w:val="26"/>
          <w:szCs w:val="26"/>
        </w:rPr>
        <w:t xml:space="preserve">Основные виды проведения </w:t>
      </w:r>
      <w:r w:rsidR="005065BB" w:rsidRPr="00915B82">
        <w:rPr>
          <w:bCs/>
          <w:sz w:val="26"/>
          <w:szCs w:val="26"/>
        </w:rPr>
        <w:t>экспертизы</w:t>
      </w:r>
      <w:r w:rsidR="005065BB" w:rsidRPr="00915B82">
        <w:rPr>
          <w:sz w:val="26"/>
          <w:szCs w:val="26"/>
        </w:rPr>
        <w:t xml:space="preserve"> промышленной безопасности ГПМ и ТО приборов безопасности ГПМ</w:t>
      </w:r>
      <w:r w:rsidRPr="00915B82">
        <w:rPr>
          <w:sz w:val="26"/>
          <w:szCs w:val="26"/>
        </w:rPr>
        <w:t>:</w:t>
      </w:r>
    </w:p>
    <w:p w:rsidR="00CC5A3F" w:rsidRPr="00915B82" w:rsidRDefault="00CC5A3F" w:rsidP="00CC5A3F">
      <w:pPr>
        <w:pStyle w:val="a3"/>
        <w:ind w:left="142" w:firstLine="709"/>
        <w:jc w:val="both"/>
        <w:rPr>
          <w:sz w:val="26"/>
          <w:szCs w:val="26"/>
        </w:rPr>
      </w:pPr>
      <w:r w:rsidRPr="00915B82">
        <w:rPr>
          <w:sz w:val="26"/>
          <w:szCs w:val="26"/>
        </w:rPr>
        <w:t xml:space="preserve">- Экспертиза промышленной безопасности автомобильных </w:t>
      </w:r>
      <w:r w:rsidR="005065BB" w:rsidRPr="00915B82">
        <w:rPr>
          <w:sz w:val="26"/>
          <w:szCs w:val="26"/>
        </w:rPr>
        <w:t>кранов.</w:t>
      </w:r>
    </w:p>
    <w:p w:rsidR="005065BB" w:rsidRPr="00915B82" w:rsidRDefault="005065BB" w:rsidP="005065BB">
      <w:pPr>
        <w:pStyle w:val="a3"/>
        <w:ind w:left="142" w:firstLine="709"/>
        <w:jc w:val="both"/>
        <w:rPr>
          <w:sz w:val="26"/>
          <w:szCs w:val="26"/>
        </w:rPr>
      </w:pPr>
      <w:r w:rsidRPr="00915B82">
        <w:rPr>
          <w:sz w:val="26"/>
          <w:szCs w:val="26"/>
        </w:rPr>
        <w:t>- Экспертиза промышленной безопасности автомобильных подъемников.</w:t>
      </w:r>
    </w:p>
    <w:p w:rsidR="005065BB" w:rsidRPr="00915B82" w:rsidRDefault="00CC5A3F" w:rsidP="005065BB">
      <w:pPr>
        <w:pStyle w:val="a3"/>
        <w:ind w:left="142" w:firstLine="709"/>
        <w:jc w:val="both"/>
        <w:rPr>
          <w:sz w:val="26"/>
          <w:szCs w:val="26"/>
        </w:rPr>
      </w:pPr>
      <w:r w:rsidRPr="00915B82">
        <w:rPr>
          <w:sz w:val="26"/>
          <w:szCs w:val="26"/>
        </w:rPr>
        <w:t xml:space="preserve">- Экспертиза промышленной безопасности </w:t>
      </w:r>
      <w:r w:rsidR="005065BB" w:rsidRPr="00915B82">
        <w:rPr>
          <w:sz w:val="26"/>
          <w:szCs w:val="26"/>
        </w:rPr>
        <w:t>кран-манипуляторов.</w:t>
      </w:r>
    </w:p>
    <w:p w:rsidR="005065BB" w:rsidRPr="00915B82" w:rsidRDefault="005065BB" w:rsidP="005065BB">
      <w:pPr>
        <w:pStyle w:val="a3"/>
        <w:ind w:left="142" w:firstLine="709"/>
        <w:jc w:val="both"/>
        <w:rPr>
          <w:sz w:val="26"/>
          <w:szCs w:val="26"/>
        </w:rPr>
      </w:pPr>
      <w:r w:rsidRPr="00915B82">
        <w:rPr>
          <w:sz w:val="26"/>
          <w:szCs w:val="26"/>
        </w:rPr>
        <w:t>- Техническое обслуживание приборов безопасности автомобильных кранов.</w:t>
      </w:r>
    </w:p>
    <w:p w:rsidR="005065BB" w:rsidRPr="00915B82" w:rsidRDefault="005065BB" w:rsidP="005065BB">
      <w:pPr>
        <w:pStyle w:val="a3"/>
        <w:ind w:left="142" w:firstLine="709"/>
        <w:jc w:val="both"/>
        <w:rPr>
          <w:sz w:val="26"/>
          <w:szCs w:val="26"/>
        </w:rPr>
      </w:pPr>
      <w:r w:rsidRPr="00915B82">
        <w:rPr>
          <w:sz w:val="26"/>
          <w:szCs w:val="26"/>
        </w:rPr>
        <w:t>- Техническое обслуживание приборов безопасности автомобильных подъемников.</w:t>
      </w:r>
    </w:p>
    <w:p w:rsidR="005065BB" w:rsidRPr="00915B82" w:rsidRDefault="005065BB" w:rsidP="005065BB">
      <w:pPr>
        <w:pStyle w:val="a3"/>
        <w:ind w:left="142" w:firstLine="709"/>
        <w:jc w:val="both"/>
        <w:rPr>
          <w:sz w:val="26"/>
          <w:szCs w:val="26"/>
        </w:rPr>
      </w:pPr>
      <w:r w:rsidRPr="00915B82">
        <w:rPr>
          <w:sz w:val="26"/>
          <w:szCs w:val="26"/>
        </w:rPr>
        <w:t>- Техническое обслуживание приборов безопасности кран-манипуляторов.</w:t>
      </w:r>
    </w:p>
    <w:p w:rsidR="00CC5A3F" w:rsidRPr="00915B82" w:rsidRDefault="00CC5A3F" w:rsidP="005065BB">
      <w:pPr>
        <w:pStyle w:val="a3"/>
        <w:ind w:left="142" w:firstLine="709"/>
        <w:jc w:val="both"/>
        <w:rPr>
          <w:bCs/>
          <w:sz w:val="26"/>
          <w:szCs w:val="26"/>
        </w:rPr>
      </w:pPr>
      <w:r w:rsidRPr="00915B82">
        <w:rPr>
          <w:bCs/>
          <w:sz w:val="26"/>
          <w:szCs w:val="26"/>
        </w:rPr>
        <w:t xml:space="preserve">Сроки проведения </w:t>
      </w:r>
      <w:r w:rsidR="00F22846" w:rsidRPr="00915B82">
        <w:rPr>
          <w:bCs/>
          <w:sz w:val="26"/>
          <w:szCs w:val="26"/>
        </w:rPr>
        <w:t>услуг</w:t>
      </w:r>
      <w:r w:rsidRPr="00915B82">
        <w:rPr>
          <w:bCs/>
          <w:sz w:val="26"/>
          <w:szCs w:val="26"/>
        </w:rPr>
        <w:t xml:space="preserve">: </w:t>
      </w:r>
      <w:r w:rsidR="00CD71FA" w:rsidRPr="00915B82">
        <w:rPr>
          <w:bCs/>
          <w:sz w:val="26"/>
          <w:szCs w:val="26"/>
        </w:rPr>
        <w:t>Э</w:t>
      </w:r>
      <w:r w:rsidR="00CD71FA" w:rsidRPr="00915B82">
        <w:rPr>
          <w:sz w:val="26"/>
          <w:szCs w:val="26"/>
        </w:rPr>
        <w:t>кспертизы промышленной безопасности ГПМ и ТО приборов безопасности ГПМ</w:t>
      </w:r>
      <w:r w:rsidRPr="00915B82">
        <w:rPr>
          <w:sz w:val="26"/>
          <w:szCs w:val="26"/>
        </w:rPr>
        <w:t xml:space="preserve"> </w:t>
      </w:r>
      <w:r w:rsidRPr="00915B82">
        <w:rPr>
          <w:bCs/>
          <w:sz w:val="26"/>
          <w:szCs w:val="26"/>
        </w:rPr>
        <w:t xml:space="preserve">проводится </w:t>
      </w:r>
      <w:r w:rsidR="00CD71FA" w:rsidRPr="00915B82">
        <w:rPr>
          <w:bCs/>
          <w:sz w:val="26"/>
          <w:szCs w:val="26"/>
        </w:rPr>
        <w:t>с момента заключения договора до 31.12.</w:t>
      </w:r>
      <w:r w:rsidRPr="00915B82">
        <w:rPr>
          <w:bCs/>
          <w:sz w:val="26"/>
          <w:szCs w:val="26"/>
        </w:rPr>
        <w:t xml:space="preserve">2022 года в соответствии с </w:t>
      </w:r>
      <w:r w:rsidR="000A366E" w:rsidRPr="00915B82">
        <w:rPr>
          <w:bCs/>
          <w:sz w:val="26"/>
          <w:szCs w:val="26"/>
        </w:rPr>
        <w:t>перечнем</w:t>
      </w:r>
      <w:r w:rsidRPr="00915B82">
        <w:rPr>
          <w:bCs/>
          <w:sz w:val="26"/>
          <w:szCs w:val="26"/>
        </w:rPr>
        <w:t xml:space="preserve"> (приложение №1). Сроки </w:t>
      </w:r>
      <w:r w:rsidRPr="00915B82">
        <w:rPr>
          <w:sz w:val="26"/>
          <w:szCs w:val="26"/>
        </w:rPr>
        <w:t xml:space="preserve">проведения </w:t>
      </w:r>
      <w:r w:rsidR="000A366E" w:rsidRPr="00915B82">
        <w:rPr>
          <w:bCs/>
          <w:sz w:val="26"/>
          <w:szCs w:val="26"/>
        </w:rPr>
        <w:t>экспертизы</w:t>
      </w:r>
      <w:r w:rsidR="000A366E" w:rsidRPr="00915B82">
        <w:rPr>
          <w:sz w:val="26"/>
          <w:szCs w:val="26"/>
        </w:rPr>
        <w:t xml:space="preserve"> промышленной безопасности ГПМ и ТО приборов безопасности ГПМ </w:t>
      </w:r>
      <w:r w:rsidRPr="00915B82">
        <w:rPr>
          <w:bCs/>
          <w:sz w:val="26"/>
          <w:szCs w:val="26"/>
        </w:rPr>
        <w:t xml:space="preserve">определяются конкретно для отдельного ПС и согласовываются с представителями </w:t>
      </w:r>
      <w:proofErr w:type="spellStart"/>
      <w:r w:rsidRPr="00915B82">
        <w:rPr>
          <w:bCs/>
          <w:sz w:val="26"/>
          <w:szCs w:val="26"/>
        </w:rPr>
        <w:t>СМиТ</w:t>
      </w:r>
      <w:proofErr w:type="spellEnd"/>
      <w:r w:rsidRPr="00915B82">
        <w:rPr>
          <w:bCs/>
          <w:sz w:val="26"/>
          <w:szCs w:val="26"/>
        </w:rPr>
        <w:t xml:space="preserve"> филиала ПАО «</w:t>
      </w:r>
      <w:proofErr w:type="spellStart"/>
      <w:r w:rsidRPr="00915B82">
        <w:rPr>
          <w:bCs/>
          <w:sz w:val="26"/>
          <w:szCs w:val="26"/>
        </w:rPr>
        <w:t>Россети</w:t>
      </w:r>
      <w:proofErr w:type="spellEnd"/>
      <w:r w:rsidRPr="00915B82">
        <w:rPr>
          <w:bCs/>
          <w:sz w:val="26"/>
          <w:szCs w:val="26"/>
        </w:rPr>
        <w:t xml:space="preserve"> Центр» - «Костромаэнерго» и не должны превышать 3 дня с момента начала </w:t>
      </w:r>
      <w:r w:rsidR="00154E78" w:rsidRPr="00915B82">
        <w:rPr>
          <w:bCs/>
          <w:sz w:val="26"/>
          <w:szCs w:val="26"/>
        </w:rPr>
        <w:t>оказания услуг</w:t>
      </w:r>
      <w:r w:rsidRPr="00915B82">
        <w:rPr>
          <w:bCs/>
          <w:sz w:val="26"/>
          <w:szCs w:val="26"/>
        </w:rPr>
        <w:t>.</w:t>
      </w:r>
    </w:p>
    <w:p w:rsidR="00CC5A3F" w:rsidRPr="00915B82" w:rsidRDefault="00CC5A3F" w:rsidP="00CC5A3F">
      <w:pPr>
        <w:pStyle w:val="a3"/>
        <w:numPr>
          <w:ilvl w:val="0"/>
          <w:numId w:val="19"/>
        </w:numPr>
        <w:spacing w:after="240"/>
        <w:ind w:left="142" w:firstLine="709"/>
        <w:jc w:val="both"/>
        <w:rPr>
          <w:bCs/>
          <w:sz w:val="26"/>
          <w:szCs w:val="26"/>
        </w:rPr>
      </w:pPr>
      <w:r w:rsidRPr="00915B82">
        <w:rPr>
          <w:bCs/>
          <w:sz w:val="26"/>
          <w:szCs w:val="26"/>
        </w:rPr>
        <w:lastRenderedPageBreak/>
        <w:t xml:space="preserve">Гарантийные обязательства: Подрядчик должен гарантировать соответствие результатов проведения </w:t>
      </w:r>
      <w:r w:rsidR="000A366E" w:rsidRPr="00915B82">
        <w:rPr>
          <w:bCs/>
          <w:sz w:val="26"/>
          <w:szCs w:val="26"/>
        </w:rPr>
        <w:t>экспертизы</w:t>
      </w:r>
      <w:r w:rsidR="000A366E" w:rsidRPr="00915B82">
        <w:rPr>
          <w:sz w:val="26"/>
          <w:szCs w:val="26"/>
        </w:rPr>
        <w:t xml:space="preserve"> промышленной безопасности ГПМ и ТО приборов безопасности ГПМ</w:t>
      </w:r>
      <w:r w:rsidRPr="00915B82">
        <w:rPr>
          <w:bCs/>
          <w:sz w:val="26"/>
          <w:szCs w:val="26"/>
        </w:rPr>
        <w:t>.</w:t>
      </w:r>
    </w:p>
    <w:p w:rsidR="00CC5A3F" w:rsidRPr="00915B82" w:rsidRDefault="00CC5A3F" w:rsidP="00CC5A3F">
      <w:pPr>
        <w:pStyle w:val="a3"/>
        <w:numPr>
          <w:ilvl w:val="0"/>
          <w:numId w:val="19"/>
        </w:numPr>
        <w:ind w:left="142" w:firstLine="709"/>
        <w:jc w:val="both"/>
        <w:rPr>
          <w:color w:val="000000"/>
          <w:sz w:val="26"/>
          <w:szCs w:val="26"/>
        </w:rPr>
      </w:pPr>
      <w:r w:rsidRPr="00915B82">
        <w:rPr>
          <w:bCs/>
          <w:sz w:val="26"/>
          <w:szCs w:val="26"/>
        </w:rPr>
        <w:t xml:space="preserve">Основные требования к выполнению </w:t>
      </w:r>
      <w:r w:rsidR="00F22846" w:rsidRPr="00915B82">
        <w:rPr>
          <w:bCs/>
          <w:sz w:val="26"/>
          <w:szCs w:val="26"/>
        </w:rPr>
        <w:t>услуг</w:t>
      </w:r>
      <w:r w:rsidRPr="00915B82">
        <w:rPr>
          <w:bCs/>
          <w:sz w:val="26"/>
          <w:szCs w:val="26"/>
        </w:rPr>
        <w:t xml:space="preserve">: </w:t>
      </w:r>
    </w:p>
    <w:p w:rsidR="00CC5A3F" w:rsidRPr="00915B82" w:rsidRDefault="00CC5A3F" w:rsidP="00CC5A3F">
      <w:pPr>
        <w:pStyle w:val="a3"/>
        <w:tabs>
          <w:tab w:val="num" w:pos="1440"/>
        </w:tabs>
        <w:ind w:left="142" w:firstLine="709"/>
        <w:jc w:val="both"/>
        <w:rPr>
          <w:color w:val="000000"/>
          <w:sz w:val="26"/>
          <w:szCs w:val="26"/>
        </w:rPr>
      </w:pPr>
      <w:r w:rsidRPr="00915B82">
        <w:rPr>
          <w:b/>
          <w:color w:val="000000"/>
          <w:sz w:val="26"/>
          <w:szCs w:val="26"/>
        </w:rPr>
        <w:t>6.1</w:t>
      </w:r>
      <w:r w:rsidRPr="00915B82">
        <w:rPr>
          <w:color w:val="000000"/>
          <w:sz w:val="26"/>
          <w:szCs w:val="26"/>
        </w:rPr>
        <w:t xml:space="preserve"> </w:t>
      </w:r>
      <w:r w:rsidRPr="00915B82">
        <w:rPr>
          <w:sz w:val="26"/>
          <w:szCs w:val="26"/>
        </w:rPr>
        <w:t xml:space="preserve">Проведение </w:t>
      </w:r>
      <w:r w:rsidR="000A366E" w:rsidRPr="00915B82">
        <w:rPr>
          <w:bCs/>
          <w:sz w:val="26"/>
          <w:szCs w:val="26"/>
        </w:rPr>
        <w:t>экспертизы</w:t>
      </w:r>
      <w:r w:rsidR="000A366E" w:rsidRPr="00915B82">
        <w:rPr>
          <w:sz w:val="26"/>
          <w:szCs w:val="26"/>
        </w:rPr>
        <w:t xml:space="preserve"> промышленной безопасности ГПМ и ТО приборов безопасности ГПМ</w:t>
      </w:r>
      <w:r w:rsidRPr="00915B82">
        <w:rPr>
          <w:sz w:val="26"/>
          <w:szCs w:val="26"/>
        </w:rPr>
        <w:t xml:space="preserve"> </w:t>
      </w:r>
      <w:r w:rsidRPr="00915B82">
        <w:rPr>
          <w:color w:val="000000"/>
          <w:sz w:val="26"/>
          <w:szCs w:val="26"/>
        </w:rPr>
        <w:t xml:space="preserve">должно производиться в соответствии с действующей нормативно-технической документацией. Расчет трудозатрат должен производиться на основании справочника трудоемкости работ, предложенного заводом изготовителем   конкретного ПС. </w:t>
      </w:r>
    </w:p>
    <w:p w:rsidR="00CC5A3F" w:rsidRPr="00915B82" w:rsidRDefault="00CC5A3F" w:rsidP="00CC5A3F">
      <w:pPr>
        <w:pStyle w:val="a3"/>
        <w:tabs>
          <w:tab w:val="num" w:pos="1440"/>
        </w:tabs>
        <w:ind w:left="142" w:firstLine="709"/>
        <w:jc w:val="both"/>
        <w:rPr>
          <w:sz w:val="26"/>
          <w:szCs w:val="26"/>
        </w:rPr>
      </w:pPr>
      <w:r w:rsidRPr="00915B82">
        <w:rPr>
          <w:b/>
          <w:color w:val="000000"/>
          <w:sz w:val="26"/>
          <w:szCs w:val="26"/>
        </w:rPr>
        <w:t>6.2</w:t>
      </w:r>
      <w:r w:rsidRPr="00915B82">
        <w:rPr>
          <w:color w:val="000000"/>
          <w:sz w:val="26"/>
          <w:szCs w:val="26"/>
        </w:rPr>
        <w:t xml:space="preserve"> Подрядчики </w:t>
      </w:r>
      <w:r w:rsidRPr="00915B82">
        <w:rPr>
          <w:sz w:val="26"/>
          <w:szCs w:val="26"/>
        </w:rPr>
        <w:t xml:space="preserve">должны иметь лицензию на выполняемые виды </w:t>
      </w:r>
      <w:r w:rsidR="00F22846" w:rsidRPr="00915B82">
        <w:rPr>
          <w:sz w:val="26"/>
          <w:szCs w:val="26"/>
        </w:rPr>
        <w:t>услуг</w:t>
      </w:r>
      <w:r w:rsidRPr="00915B82">
        <w:rPr>
          <w:sz w:val="26"/>
          <w:szCs w:val="26"/>
        </w:rPr>
        <w:t xml:space="preserve">, свидетельства об аттестации лаборатории неразрушающего контроля и технической диагностики, аттестованный персонал. </w:t>
      </w:r>
    </w:p>
    <w:p w:rsidR="00CC5A3F" w:rsidRPr="00915B82" w:rsidRDefault="00CC5A3F" w:rsidP="00CC5A3F">
      <w:pPr>
        <w:pStyle w:val="a3"/>
        <w:tabs>
          <w:tab w:val="num" w:pos="1440"/>
        </w:tabs>
        <w:ind w:left="142" w:firstLine="709"/>
        <w:jc w:val="both"/>
        <w:rPr>
          <w:color w:val="000000"/>
          <w:sz w:val="26"/>
          <w:szCs w:val="26"/>
        </w:rPr>
      </w:pPr>
      <w:r w:rsidRPr="00915B82">
        <w:rPr>
          <w:b/>
          <w:sz w:val="26"/>
          <w:szCs w:val="26"/>
        </w:rPr>
        <w:t>6.3</w:t>
      </w:r>
      <w:r w:rsidRPr="00915B82">
        <w:rPr>
          <w:sz w:val="26"/>
          <w:szCs w:val="26"/>
        </w:rPr>
        <w:t xml:space="preserve"> </w:t>
      </w:r>
      <w:r w:rsidRPr="00915B82">
        <w:rPr>
          <w:color w:val="000000"/>
          <w:sz w:val="26"/>
          <w:szCs w:val="26"/>
        </w:rPr>
        <w:t xml:space="preserve">Все </w:t>
      </w:r>
      <w:r w:rsidR="00F22846" w:rsidRPr="00915B82">
        <w:rPr>
          <w:color w:val="000000"/>
          <w:sz w:val="26"/>
          <w:szCs w:val="26"/>
        </w:rPr>
        <w:t>услуги</w:t>
      </w:r>
      <w:r w:rsidRPr="00915B82">
        <w:rPr>
          <w:color w:val="000000"/>
          <w:sz w:val="26"/>
          <w:szCs w:val="26"/>
        </w:rPr>
        <w:t xml:space="preserve"> Подрядчик выполняет на своих площадях или площадях Заказчика с использованием своего оборудования и своих материалов. </w:t>
      </w:r>
    </w:p>
    <w:p w:rsidR="00CC5A3F" w:rsidRPr="00915B82" w:rsidRDefault="00CC5A3F" w:rsidP="00CC5A3F">
      <w:pPr>
        <w:pStyle w:val="a3"/>
        <w:tabs>
          <w:tab w:val="num" w:pos="1440"/>
        </w:tabs>
        <w:ind w:left="142" w:firstLine="709"/>
        <w:jc w:val="both"/>
        <w:rPr>
          <w:color w:val="000000"/>
          <w:sz w:val="26"/>
          <w:szCs w:val="26"/>
        </w:rPr>
      </w:pPr>
      <w:r w:rsidRPr="00915B82">
        <w:rPr>
          <w:b/>
          <w:color w:val="000000"/>
          <w:sz w:val="26"/>
          <w:szCs w:val="26"/>
        </w:rPr>
        <w:t xml:space="preserve">6.4 </w:t>
      </w:r>
      <w:r w:rsidRPr="00915B82">
        <w:rPr>
          <w:sz w:val="26"/>
          <w:szCs w:val="26"/>
        </w:rPr>
        <w:t>Всё применяемое оборудование должно иметь паспорт и сертификат.</w:t>
      </w:r>
    </w:p>
    <w:p w:rsidR="00CC5A3F" w:rsidRPr="00915B82" w:rsidRDefault="00CC5A3F" w:rsidP="00CC5A3F">
      <w:pPr>
        <w:pStyle w:val="a3"/>
        <w:numPr>
          <w:ilvl w:val="0"/>
          <w:numId w:val="19"/>
        </w:numPr>
        <w:spacing w:after="240"/>
        <w:ind w:left="142" w:firstLine="709"/>
        <w:jc w:val="both"/>
        <w:rPr>
          <w:bCs/>
          <w:sz w:val="26"/>
          <w:szCs w:val="26"/>
        </w:rPr>
      </w:pPr>
      <w:r w:rsidRPr="00915B82">
        <w:rPr>
          <w:bCs/>
          <w:sz w:val="26"/>
          <w:szCs w:val="26"/>
        </w:rPr>
        <w:t xml:space="preserve"> Правила контроля и приемки </w:t>
      </w:r>
      <w:r w:rsidR="00F22846" w:rsidRPr="00915B82">
        <w:rPr>
          <w:bCs/>
          <w:sz w:val="26"/>
          <w:szCs w:val="26"/>
        </w:rPr>
        <w:t>услуг</w:t>
      </w:r>
      <w:r w:rsidRPr="00915B82">
        <w:rPr>
          <w:bCs/>
          <w:sz w:val="26"/>
          <w:szCs w:val="26"/>
        </w:rPr>
        <w:t xml:space="preserve">: Руководители работ, проводящие </w:t>
      </w:r>
      <w:r w:rsidR="000A366E" w:rsidRPr="00915B82">
        <w:rPr>
          <w:bCs/>
          <w:sz w:val="26"/>
          <w:szCs w:val="26"/>
        </w:rPr>
        <w:t>экспертизы</w:t>
      </w:r>
      <w:r w:rsidR="000A366E" w:rsidRPr="00915B82">
        <w:rPr>
          <w:sz w:val="26"/>
          <w:szCs w:val="26"/>
        </w:rPr>
        <w:t xml:space="preserve"> промышленной безопасности ГПМ и ТО приборов безопасности ГПМ</w:t>
      </w:r>
      <w:r w:rsidRPr="00915B82">
        <w:rPr>
          <w:bCs/>
          <w:sz w:val="26"/>
          <w:szCs w:val="26"/>
        </w:rPr>
        <w:t>, совместно с представителями филиала ПАО «</w:t>
      </w:r>
      <w:proofErr w:type="spellStart"/>
      <w:r w:rsidRPr="00915B82">
        <w:rPr>
          <w:bCs/>
          <w:sz w:val="26"/>
          <w:szCs w:val="26"/>
        </w:rPr>
        <w:t>Россети</w:t>
      </w:r>
      <w:proofErr w:type="spellEnd"/>
      <w:r w:rsidRPr="00915B82">
        <w:rPr>
          <w:bCs/>
          <w:sz w:val="26"/>
          <w:szCs w:val="26"/>
        </w:rPr>
        <w:t xml:space="preserve"> Центр» - «Костромаэнерго» проводят оперативный контроль качества выполняемых </w:t>
      </w:r>
      <w:r w:rsidR="00F22846" w:rsidRPr="00915B82">
        <w:rPr>
          <w:bCs/>
          <w:sz w:val="26"/>
          <w:szCs w:val="26"/>
        </w:rPr>
        <w:t>услуг</w:t>
      </w:r>
      <w:r w:rsidRPr="00915B82">
        <w:rPr>
          <w:bCs/>
          <w:sz w:val="26"/>
          <w:szCs w:val="26"/>
        </w:rPr>
        <w:t xml:space="preserve">, контролируют их соответствие требованиям НТД. При сдаче </w:t>
      </w:r>
      <w:r w:rsidR="00154E78" w:rsidRPr="00915B82">
        <w:rPr>
          <w:bCs/>
          <w:sz w:val="26"/>
          <w:szCs w:val="26"/>
        </w:rPr>
        <w:t>оказанных услуг</w:t>
      </w:r>
      <w:r w:rsidRPr="00915B82">
        <w:rPr>
          <w:bCs/>
          <w:sz w:val="26"/>
          <w:szCs w:val="26"/>
        </w:rPr>
        <w:t xml:space="preserve"> Подрядчик обязан предоставить акт </w:t>
      </w:r>
      <w:r w:rsidR="00154E78" w:rsidRPr="00915B82">
        <w:rPr>
          <w:bCs/>
          <w:sz w:val="26"/>
          <w:szCs w:val="26"/>
        </w:rPr>
        <w:t>об оказании услуг</w:t>
      </w:r>
      <w:r w:rsidRPr="00915B82">
        <w:rPr>
          <w:bCs/>
          <w:sz w:val="26"/>
          <w:szCs w:val="26"/>
        </w:rPr>
        <w:t xml:space="preserve">, в котором указывается перечень и стоимость </w:t>
      </w:r>
      <w:r w:rsidR="00154E78" w:rsidRPr="00915B82">
        <w:rPr>
          <w:bCs/>
          <w:sz w:val="26"/>
          <w:szCs w:val="26"/>
        </w:rPr>
        <w:t>оказанных услуг</w:t>
      </w:r>
      <w:r w:rsidRPr="00915B82">
        <w:rPr>
          <w:bCs/>
          <w:sz w:val="26"/>
          <w:szCs w:val="26"/>
        </w:rPr>
        <w:t xml:space="preserve">, заключение </w:t>
      </w:r>
      <w:r w:rsidR="000A366E" w:rsidRPr="00915B82">
        <w:rPr>
          <w:bCs/>
          <w:sz w:val="26"/>
          <w:szCs w:val="26"/>
        </w:rPr>
        <w:t>экспертизы</w:t>
      </w:r>
      <w:r w:rsidR="000A366E" w:rsidRPr="00915B82">
        <w:rPr>
          <w:sz w:val="26"/>
          <w:szCs w:val="26"/>
        </w:rPr>
        <w:t xml:space="preserve"> промышленной безопасности ГПМ и отчет о проведении ТО приборов безопасности ГПМ</w:t>
      </w:r>
      <w:r w:rsidRPr="00915B82">
        <w:rPr>
          <w:bCs/>
          <w:sz w:val="26"/>
          <w:szCs w:val="26"/>
        </w:rPr>
        <w:t xml:space="preserve">. Обнаруженные при приемке </w:t>
      </w:r>
      <w:r w:rsidR="00154E78" w:rsidRPr="00915B82">
        <w:rPr>
          <w:bCs/>
          <w:sz w:val="26"/>
          <w:szCs w:val="26"/>
        </w:rPr>
        <w:t>услуг</w:t>
      </w:r>
      <w:r w:rsidRPr="00915B82">
        <w:rPr>
          <w:bCs/>
          <w:sz w:val="26"/>
          <w:szCs w:val="26"/>
        </w:rPr>
        <w:t xml:space="preserve"> отступления и замечания Подрядчик устраняет за свой счет.</w:t>
      </w:r>
    </w:p>
    <w:p w:rsidR="00CC5A3F" w:rsidRPr="00915B82" w:rsidRDefault="00CC5A3F" w:rsidP="00154E78">
      <w:pPr>
        <w:pStyle w:val="a3"/>
        <w:numPr>
          <w:ilvl w:val="0"/>
          <w:numId w:val="19"/>
        </w:numPr>
        <w:jc w:val="both"/>
        <w:rPr>
          <w:sz w:val="26"/>
          <w:szCs w:val="26"/>
        </w:rPr>
      </w:pPr>
      <w:r w:rsidRPr="00915B82">
        <w:rPr>
          <w:bCs/>
          <w:sz w:val="26"/>
          <w:szCs w:val="26"/>
        </w:rPr>
        <w:t xml:space="preserve">Условия оплаты: безналичный расчет, </w:t>
      </w:r>
      <w:r w:rsidR="00154E78" w:rsidRPr="00915B82">
        <w:rPr>
          <w:bCs/>
          <w:sz w:val="26"/>
          <w:szCs w:val="26"/>
        </w:rPr>
        <w:t>оплата производится в течение 15 (пятнадцать) рабочих дней с момента подписания Сторонами Акта об оказании услуг и предоставления счет – фактуры.</w:t>
      </w:r>
    </w:p>
    <w:p w:rsidR="00CC5A3F" w:rsidRPr="00915B82" w:rsidRDefault="00CC5A3F" w:rsidP="00CC5A3F">
      <w:pPr>
        <w:ind w:left="142" w:firstLine="709"/>
        <w:jc w:val="both"/>
        <w:rPr>
          <w:sz w:val="26"/>
          <w:szCs w:val="26"/>
        </w:rPr>
      </w:pPr>
    </w:p>
    <w:p w:rsidR="00CC5A3F" w:rsidRPr="00915B82" w:rsidRDefault="00CC5A3F" w:rsidP="00CC5A3F">
      <w:pPr>
        <w:ind w:left="142" w:firstLine="709"/>
        <w:jc w:val="both"/>
        <w:rPr>
          <w:sz w:val="26"/>
          <w:szCs w:val="26"/>
        </w:rPr>
      </w:pPr>
    </w:p>
    <w:p w:rsidR="00CC5A3F" w:rsidRPr="00915B82" w:rsidRDefault="00CC5A3F" w:rsidP="00CC5A3F">
      <w:pPr>
        <w:ind w:firstLine="360"/>
        <w:jc w:val="center"/>
        <w:rPr>
          <w:sz w:val="26"/>
          <w:szCs w:val="26"/>
        </w:rPr>
      </w:pPr>
      <w:r w:rsidRPr="00915B82">
        <w:rPr>
          <w:sz w:val="26"/>
          <w:szCs w:val="26"/>
        </w:rPr>
        <w:t xml:space="preserve">Начальник </w:t>
      </w:r>
      <w:proofErr w:type="spellStart"/>
      <w:r w:rsidRPr="00915B82">
        <w:rPr>
          <w:sz w:val="26"/>
          <w:szCs w:val="26"/>
        </w:rPr>
        <w:t>СМиТ</w:t>
      </w:r>
      <w:proofErr w:type="spellEnd"/>
      <w:r w:rsidRPr="00915B82">
        <w:rPr>
          <w:sz w:val="26"/>
          <w:szCs w:val="26"/>
        </w:rPr>
        <w:t xml:space="preserve"> филиала ПАО «</w:t>
      </w:r>
      <w:proofErr w:type="spellStart"/>
      <w:r w:rsidRPr="00915B82">
        <w:rPr>
          <w:sz w:val="26"/>
          <w:szCs w:val="26"/>
        </w:rPr>
        <w:t>Россети</w:t>
      </w:r>
      <w:proofErr w:type="spellEnd"/>
      <w:r w:rsidRPr="00915B82">
        <w:rPr>
          <w:sz w:val="26"/>
          <w:szCs w:val="26"/>
        </w:rPr>
        <w:t xml:space="preserve"> Центр» - «Костромаэнерго»                                                                       </w:t>
      </w:r>
      <w:proofErr w:type="spellStart"/>
      <w:r w:rsidRPr="00915B82">
        <w:rPr>
          <w:sz w:val="26"/>
          <w:szCs w:val="26"/>
        </w:rPr>
        <w:t>Д.С.Шувалов</w:t>
      </w:r>
      <w:proofErr w:type="spellEnd"/>
    </w:p>
    <w:p w:rsidR="00CC5A3F" w:rsidRPr="00915B82" w:rsidRDefault="00CC5A3F" w:rsidP="00CC5A3F">
      <w:pPr>
        <w:ind w:left="142" w:firstLine="709"/>
        <w:jc w:val="both"/>
        <w:rPr>
          <w:sz w:val="26"/>
          <w:szCs w:val="26"/>
        </w:rPr>
      </w:pPr>
    </w:p>
    <w:p w:rsidR="00FA507B" w:rsidRPr="00915B82" w:rsidRDefault="00FA507B" w:rsidP="00703708">
      <w:pPr>
        <w:ind w:left="142" w:firstLine="709"/>
        <w:jc w:val="both"/>
        <w:rPr>
          <w:sz w:val="26"/>
          <w:szCs w:val="26"/>
        </w:rPr>
      </w:pPr>
    </w:p>
    <w:p w:rsidR="00FA507B" w:rsidRPr="00915B82" w:rsidRDefault="00FA507B" w:rsidP="00703708">
      <w:pPr>
        <w:ind w:left="142" w:firstLine="709"/>
        <w:jc w:val="both"/>
        <w:rPr>
          <w:sz w:val="26"/>
          <w:szCs w:val="26"/>
        </w:rPr>
      </w:pPr>
    </w:p>
    <w:p w:rsidR="00FA507B" w:rsidRPr="00915B82" w:rsidRDefault="00FA507B" w:rsidP="00703708">
      <w:pPr>
        <w:ind w:left="142" w:firstLine="709"/>
        <w:jc w:val="both"/>
        <w:rPr>
          <w:sz w:val="26"/>
          <w:szCs w:val="26"/>
        </w:rPr>
      </w:pPr>
    </w:p>
    <w:p w:rsidR="00FA507B" w:rsidRPr="00915B82" w:rsidRDefault="00FA507B" w:rsidP="00703708">
      <w:pPr>
        <w:ind w:left="142" w:firstLine="709"/>
        <w:jc w:val="both"/>
        <w:rPr>
          <w:sz w:val="26"/>
          <w:szCs w:val="26"/>
        </w:rPr>
      </w:pPr>
    </w:p>
    <w:p w:rsidR="00CC5A3F" w:rsidRPr="00915B82" w:rsidRDefault="00CC5A3F" w:rsidP="00703708">
      <w:pPr>
        <w:ind w:left="142" w:firstLine="709"/>
        <w:jc w:val="both"/>
        <w:rPr>
          <w:sz w:val="26"/>
          <w:szCs w:val="26"/>
        </w:rPr>
      </w:pPr>
    </w:p>
    <w:p w:rsidR="00CC5A3F" w:rsidRPr="00915B82" w:rsidRDefault="00CC5A3F" w:rsidP="00703708">
      <w:pPr>
        <w:ind w:left="142" w:firstLine="709"/>
        <w:jc w:val="both"/>
        <w:rPr>
          <w:sz w:val="26"/>
          <w:szCs w:val="26"/>
        </w:rPr>
      </w:pPr>
    </w:p>
    <w:p w:rsidR="00FA507B" w:rsidRPr="00915B82" w:rsidRDefault="00FA507B" w:rsidP="00703708">
      <w:pPr>
        <w:ind w:left="142" w:firstLine="709"/>
        <w:jc w:val="both"/>
        <w:rPr>
          <w:sz w:val="26"/>
          <w:szCs w:val="26"/>
        </w:rPr>
      </w:pPr>
    </w:p>
    <w:p w:rsidR="00FA008F" w:rsidRPr="00915B82" w:rsidRDefault="00FA008F" w:rsidP="00703708">
      <w:pPr>
        <w:ind w:left="851"/>
        <w:jc w:val="both"/>
        <w:rPr>
          <w:sz w:val="26"/>
          <w:szCs w:val="26"/>
        </w:rPr>
      </w:pPr>
      <w:r w:rsidRPr="00915B82">
        <w:rPr>
          <w:sz w:val="26"/>
          <w:szCs w:val="26"/>
        </w:rPr>
        <w:t xml:space="preserve"> </w:t>
      </w:r>
    </w:p>
    <w:p w:rsidR="00285728" w:rsidRPr="00915B82" w:rsidRDefault="00285728" w:rsidP="00EE4258">
      <w:pPr>
        <w:ind w:left="1276"/>
        <w:rPr>
          <w:sz w:val="26"/>
          <w:szCs w:val="26"/>
        </w:rPr>
      </w:pPr>
    </w:p>
    <w:p w:rsidR="00285728" w:rsidRPr="00915B82" w:rsidRDefault="00285728" w:rsidP="00EE4258">
      <w:pPr>
        <w:ind w:left="1276"/>
        <w:rPr>
          <w:sz w:val="26"/>
          <w:szCs w:val="26"/>
        </w:rPr>
      </w:pPr>
    </w:p>
    <w:p w:rsidR="00662638" w:rsidRPr="00915B82" w:rsidRDefault="00662638" w:rsidP="00EE4258">
      <w:pPr>
        <w:ind w:left="1276"/>
        <w:rPr>
          <w:sz w:val="26"/>
          <w:szCs w:val="26"/>
        </w:rPr>
      </w:pPr>
    </w:p>
    <w:p w:rsidR="00285728" w:rsidRPr="00915B82" w:rsidRDefault="00285728" w:rsidP="00285728">
      <w:pPr>
        <w:ind w:left="1276"/>
        <w:jc w:val="right"/>
        <w:rPr>
          <w:sz w:val="26"/>
          <w:szCs w:val="26"/>
        </w:rPr>
      </w:pPr>
      <w:r w:rsidRPr="00915B82">
        <w:rPr>
          <w:sz w:val="26"/>
          <w:szCs w:val="26"/>
        </w:rPr>
        <w:lastRenderedPageBreak/>
        <w:t>Приложение №1</w:t>
      </w:r>
    </w:p>
    <w:p w:rsidR="00102DE3" w:rsidRPr="00915B82" w:rsidRDefault="00102DE3" w:rsidP="004D4C36">
      <w:pPr>
        <w:ind w:left="1276"/>
        <w:jc w:val="center"/>
        <w:rPr>
          <w:sz w:val="26"/>
          <w:szCs w:val="26"/>
        </w:rPr>
      </w:pPr>
    </w:p>
    <w:p w:rsidR="004D4C36" w:rsidRPr="00915B82" w:rsidRDefault="000A366E" w:rsidP="004D4C36">
      <w:pPr>
        <w:ind w:left="1276"/>
        <w:jc w:val="center"/>
        <w:rPr>
          <w:b/>
          <w:sz w:val="26"/>
          <w:szCs w:val="26"/>
        </w:rPr>
      </w:pPr>
      <w:r w:rsidRPr="00915B82">
        <w:rPr>
          <w:b/>
          <w:sz w:val="26"/>
          <w:szCs w:val="26"/>
        </w:rPr>
        <w:t>Перечень</w:t>
      </w:r>
      <w:r w:rsidR="004D4C36" w:rsidRPr="00915B82">
        <w:rPr>
          <w:b/>
          <w:sz w:val="26"/>
          <w:szCs w:val="26"/>
        </w:rPr>
        <w:t xml:space="preserve"> </w:t>
      </w:r>
      <w:r w:rsidR="000C643B" w:rsidRPr="00915B82">
        <w:rPr>
          <w:b/>
          <w:sz w:val="26"/>
          <w:szCs w:val="26"/>
        </w:rPr>
        <w:t>проведения экспертизы</w:t>
      </w:r>
      <w:r w:rsidRPr="00915B82">
        <w:rPr>
          <w:b/>
          <w:sz w:val="26"/>
          <w:szCs w:val="26"/>
        </w:rPr>
        <w:t xml:space="preserve"> промышленной безопасности ГПМ и ТО приборов безопасности ГПМ</w:t>
      </w:r>
      <w:r w:rsidR="004D4C36" w:rsidRPr="00915B82">
        <w:rPr>
          <w:b/>
          <w:sz w:val="26"/>
          <w:szCs w:val="26"/>
        </w:rPr>
        <w:t xml:space="preserve"> </w:t>
      </w:r>
      <w:r w:rsidR="005F053D" w:rsidRPr="00915B82">
        <w:rPr>
          <w:b/>
          <w:sz w:val="26"/>
          <w:szCs w:val="26"/>
        </w:rPr>
        <w:t>в 20</w:t>
      </w:r>
      <w:r w:rsidR="00B24FF7" w:rsidRPr="00915B82">
        <w:rPr>
          <w:b/>
          <w:sz w:val="26"/>
          <w:szCs w:val="26"/>
        </w:rPr>
        <w:t>2</w:t>
      </w:r>
      <w:r w:rsidR="003D1386" w:rsidRPr="00915B82">
        <w:rPr>
          <w:b/>
          <w:sz w:val="26"/>
          <w:szCs w:val="26"/>
        </w:rPr>
        <w:t>2</w:t>
      </w:r>
      <w:r w:rsidR="00906C02" w:rsidRPr="00915B82">
        <w:rPr>
          <w:b/>
          <w:sz w:val="26"/>
          <w:szCs w:val="26"/>
        </w:rPr>
        <w:t xml:space="preserve"> году </w:t>
      </w:r>
    </w:p>
    <w:p w:rsidR="004D4C36" w:rsidRPr="00915B82" w:rsidRDefault="004D4C36" w:rsidP="004D4C36">
      <w:pPr>
        <w:ind w:left="1276"/>
        <w:jc w:val="center"/>
        <w:rPr>
          <w:b/>
          <w:sz w:val="26"/>
          <w:szCs w:val="26"/>
        </w:rPr>
      </w:pPr>
      <w:r w:rsidRPr="00915B82">
        <w:rPr>
          <w:b/>
          <w:sz w:val="26"/>
          <w:szCs w:val="26"/>
        </w:rPr>
        <w:t>филиала ПАО "</w:t>
      </w:r>
      <w:proofErr w:type="spellStart"/>
      <w:r w:rsidR="00836AB3" w:rsidRPr="00915B82">
        <w:rPr>
          <w:b/>
          <w:sz w:val="26"/>
          <w:szCs w:val="26"/>
        </w:rPr>
        <w:t>Россети</w:t>
      </w:r>
      <w:proofErr w:type="spellEnd"/>
      <w:r w:rsidRPr="00915B82">
        <w:rPr>
          <w:b/>
          <w:sz w:val="26"/>
          <w:szCs w:val="26"/>
        </w:rPr>
        <w:t xml:space="preserve"> Центр" - "Костромаэнерго"</w:t>
      </w:r>
    </w:p>
    <w:tbl>
      <w:tblPr>
        <w:tblW w:w="14503" w:type="dxa"/>
        <w:tblInd w:w="93" w:type="dxa"/>
        <w:tblLook w:val="04A0" w:firstRow="1" w:lastRow="0" w:firstColumn="1" w:lastColumn="0" w:noHBand="0" w:noVBand="1"/>
      </w:tblPr>
      <w:tblGrid>
        <w:gridCol w:w="776"/>
        <w:gridCol w:w="12309"/>
        <w:gridCol w:w="1418"/>
      </w:tblGrid>
      <w:tr w:rsidR="000C643B" w:rsidRPr="00915B82" w:rsidTr="000C643B">
        <w:trPr>
          <w:trHeight w:val="585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43B" w:rsidRPr="00915B82" w:rsidRDefault="000C643B" w:rsidP="00906C02">
            <w:pPr>
              <w:jc w:val="center"/>
              <w:rPr>
                <w:color w:val="000000"/>
                <w:sz w:val="22"/>
                <w:szCs w:val="22"/>
              </w:rPr>
            </w:pPr>
            <w:r w:rsidRPr="00915B82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43B" w:rsidRPr="00915B82" w:rsidRDefault="000C643B" w:rsidP="00154E78">
            <w:pPr>
              <w:jc w:val="center"/>
              <w:rPr>
                <w:color w:val="000000"/>
                <w:sz w:val="22"/>
                <w:szCs w:val="22"/>
              </w:rPr>
            </w:pPr>
            <w:r w:rsidRPr="00915B82">
              <w:rPr>
                <w:color w:val="000000"/>
                <w:sz w:val="22"/>
                <w:szCs w:val="22"/>
              </w:rPr>
              <w:t xml:space="preserve">Наименование </w:t>
            </w:r>
            <w:r w:rsidR="00154E78" w:rsidRPr="00915B82">
              <w:rPr>
                <w:color w:val="000000"/>
                <w:sz w:val="22"/>
                <w:szCs w:val="22"/>
              </w:rPr>
              <w:t>услуг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43B" w:rsidRPr="00915B82" w:rsidRDefault="000C643B" w:rsidP="000C643B">
            <w:pPr>
              <w:jc w:val="center"/>
              <w:rPr>
                <w:color w:val="000000"/>
                <w:sz w:val="22"/>
                <w:szCs w:val="22"/>
              </w:rPr>
            </w:pPr>
            <w:r w:rsidRPr="00915B82">
              <w:rPr>
                <w:color w:val="000000"/>
                <w:sz w:val="22"/>
                <w:szCs w:val="22"/>
              </w:rPr>
              <w:t xml:space="preserve">Количество </w:t>
            </w:r>
          </w:p>
        </w:tc>
      </w:tr>
      <w:tr w:rsidR="000C643B" w:rsidRPr="00915B82" w:rsidTr="000C643B">
        <w:trPr>
          <w:trHeight w:val="585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43B" w:rsidRPr="00915B82" w:rsidRDefault="000C643B" w:rsidP="00906C02">
            <w:pPr>
              <w:jc w:val="center"/>
              <w:rPr>
                <w:color w:val="000000"/>
                <w:sz w:val="22"/>
                <w:szCs w:val="22"/>
              </w:rPr>
            </w:pPr>
            <w:r w:rsidRPr="00915B8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43B" w:rsidRPr="00915B82" w:rsidRDefault="000C643B" w:rsidP="000C643B">
            <w:pPr>
              <w:rPr>
                <w:color w:val="000000"/>
                <w:sz w:val="22"/>
                <w:szCs w:val="22"/>
              </w:rPr>
            </w:pPr>
            <w:r w:rsidRPr="00915B82">
              <w:rPr>
                <w:color w:val="000000"/>
                <w:sz w:val="22"/>
                <w:szCs w:val="22"/>
              </w:rPr>
              <w:t>Экспертиза промышленной безопасности подъёмника автомобильного крана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43B" w:rsidRPr="00915B82" w:rsidRDefault="000C643B" w:rsidP="00906C02">
            <w:pPr>
              <w:jc w:val="center"/>
              <w:rPr>
                <w:color w:val="000000"/>
                <w:sz w:val="22"/>
                <w:szCs w:val="22"/>
              </w:rPr>
            </w:pPr>
            <w:r w:rsidRPr="00915B82">
              <w:rPr>
                <w:color w:val="000000"/>
                <w:sz w:val="22"/>
                <w:szCs w:val="22"/>
              </w:rPr>
              <w:t>8</w:t>
            </w:r>
          </w:p>
        </w:tc>
      </w:tr>
      <w:tr w:rsidR="000C643B" w:rsidRPr="00915B82" w:rsidTr="000C643B">
        <w:trPr>
          <w:trHeight w:val="40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43B" w:rsidRPr="00915B82" w:rsidRDefault="000C643B" w:rsidP="00D73CF6">
            <w:pPr>
              <w:jc w:val="center"/>
              <w:rPr>
                <w:color w:val="000000"/>
                <w:sz w:val="22"/>
                <w:szCs w:val="22"/>
              </w:rPr>
            </w:pPr>
            <w:r w:rsidRPr="00915B8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43B" w:rsidRPr="00915B82" w:rsidRDefault="000C643B" w:rsidP="000C643B">
            <w:pPr>
              <w:rPr>
                <w:color w:val="000000"/>
                <w:sz w:val="22"/>
                <w:szCs w:val="22"/>
              </w:rPr>
            </w:pPr>
            <w:r w:rsidRPr="00915B82">
              <w:rPr>
                <w:color w:val="000000"/>
                <w:sz w:val="22"/>
                <w:szCs w:val="22"/>
              </w:rPr>
              <w:t>Экспертиза промышленной безопасности подъёмника автомобильного подъемника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3B" w:rsidRPr="00915B82" w:rsidRDefault="000C643B" w:rsidP="00D73CF6">
            <w:pPr>
              <w:jc w:val="center"/>
              <w:rPr>
                <w:color w:val="000000"/>
                <w:sz w:val="22"/>
                <w:szCs w:val="22"/>
              </w:rPr>
            </w:pPr>
            <w:r w:rsidRPr="00915B82">
              <w:rPr>
                <w:color w:val="000000"/>
                <w:sz w:val="22"/>
                <w:szCs w:val="22"/>
              </w:rPr>
              <w:t>12</w:t>
            </w:r>
          </w:p>
        </w:tc>
      </w:tr>
      <w:tr w:rsidR="000C643B" w:rsidRPr="00915B82" w:rsidTr="000C643B">
        <w:trPr>
          <w:trHeight w:val="55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43B" w:rsidRPr="00915B82" w:rsidRDefault="000C643B" w:rsidP="00D73CF6">
            <w:pPr>
              <w:jc w:val="center"/>
              <w:rPr>
                <w:color w:val="000000"/>
                <w:sz w:val="22"/>
                <w:szCs w:val="22"/>
              </w:rPr>
            </w:pPr>
            <w:r w:rsidRPr="00915B8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43B" w:rsidRPr="00915B82" w:rsidRDefault="000C643B" w:rsidP="000C643B">
            <w:pPr>
              <w:rPr>
                <w:color w:val="000000"/>
                <w:sz w:val="22"/>
                <w:szCs w:val="22"/>
              </w:rPr>
            </w:pPr>
            <w:r w:rsidRPr="00915B82">
              <w:rPr>
                <w:color w:val="000000"/>
                <w:sz w:val="22"/>
                <w:szCs w:val="22"/>
              </w:rPr>
              <w:t>Экспертиза промышленной безопасности кран-манипулятора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3B" w:rsidRPr="00915B82" w:rsidRDefault="000C643B" w:rsidP="00D73CF6">
            <w:pPr>
              <w:jc w:val="center"/>
              <w:rPr>
                <w:color w:val="000000"/>
                <w:sz w:val="22"/>
                <w:szCs w:val="22"/>
              </w:rPr>
            </w:pPr>
            <w:r w:rsidRPr="00915B82">
              <w:rPr>
                <w:color w:val="000000"/>
                <w:sz w:val="22"/>
                <w:szCs w:val="22"/>
              </w:rPr>
              <w:t>2</w:t>
            </w:r>
          </w:p>
        </w:tc>
      </w:tr>
      <w:tr w:rsidR="000C643B" w:rsidRPr="00915B82" w:rsidTr="000C643B">
        <w:trPr>
          <w:trHeight w:val="55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43B" w:rsidRPr="00915B82" w:rsidRDefault="000C643B" w:rsidP="00D73CF6">
            <w:pPr>
              <w:jc w:val="center"/>
              <w:rPr>
                <w:color w:val="000000"/>
                <w:sz w:val="22"/>
                <w:szCs w:val="22"/>
              </w:rPr>
            </w:pPr>
            <w:r w:rsidRPr="00915B8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43B" w:rsidRPr="00915B82" w:rsidRDefault="000C643B" w:rsidP="00D73CF6">
            <w:pPr>
              <w:rPr>
                <w:color w:val="000000"/>
                <w:sz w:val="22"/>
                <w:szCs w:val="22"/>
              </w:rPr>
            </w:pPr>
            <w:r w:rsidRPr="00915B82">
              <w:rPr>
                <w:color w:val="000000"/>
                <w:sz w:val="22"/>
                <w:szCs w:val="22"/>
              </w:rPr>
              <w:t>Техническое обслуживание приборов безопасности автомобильного крана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3B" w:rsidRPr="00915B82" w:rsidRDefault="000C643B" w:rsidP="00D73CF6">
            <w:pPr>
              <w:jc w:val="center"/>
              <w:rPr>
                <w:color w:val="000000"/>
                <w:sz w:val="22"/>
                <w:szCs w:val="22"/>
              </w:rPr>
            </w:pPr>
            <w:r w:rsidRPr="00915B82">
              <w:rPr>
                <w:color w:val="000000"/>
                <w:sz w:val="22"/>
                <w:szCs w:val="22"/>
              </w:rPr>
              <w:t>24</w:t>
            </w:r>
          </w:p>
        </w:tc>
      </w:tr>
      <w:tr w:rsidR="000C643B" w:rsidRPr="00915B82" w:rsidTr="000C643B">
        <w:trPr>
          <w:trHeight w:val="55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43B" w:rsidRPr="00915B82" w:rsidRDefault="000C643B" w:rsidP="005313D2">
            <w:pPr>
              <w:jc w:val="center"/>
              <w:rPr>
                <w:color w:val="000000"/>
                <w:sz w:val="22"/>
                <w:szCs w:val="22"/>
              </w:rPr>
            </w:pPr>
            <w:r w:rsidRPr="00915B8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43B" w:rsidRPr="00915B82" w:rsidRDefault="000C643B" w:rsidP="005313D2">
            <w:pPr>
              <w:rPr>
                <w:color w:val="000000"/>
                <w:sz w:val="22"/>
                <w:szCs w:val="22"/>
              </w:rPr>
            </w:pPr>
            <w:r w:rsidRPr="00915B82">
              <w:rPr>
                <w:color w:val="000000"/>
                <w:sz w:val="22"/>
                <w:szCs w:val="22"/>
              </w:rPr>
              <w:t>Техническое обслуживание приборов безопасности автомобильного подъемника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3B" w:rsidRPr="00915B82" w:rsidRDefault="000C643B" w:rsidP="005313D2">
            <w:pPr>
              <w:jc w:val="center"/>
              <w:rPr>
                <w:color w:val="000000"/>
                <w:sz w:val="22"/>
                <w:szCs w:val="22"/>
              </w:rPr>
            </w:pPr>
            <w:r w:rsidRPr="00915B82">
              <w:rPr>
                <w:color w:val="000000"/>
                <w:sz w:val="22"/>
                <w:szCs w:val="22"/>
              </w:rPr>
              <w:t>60</w:t>
            </w:r>
          </w:p>
        </w:tc>
      </w:tr>
      <w:tr w:rsidR="000C643B" w:rsidRPr="00915B82" w:rsidTr="000C643B">
        <w:trPr>
          <w:trHeight w:val="55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43B" w:rsidRPr="00915B82" w:rsidRDefault="000C643B" w:rsidP="005313D2">
            <w:pPr>
              <w:jc w:val="center"/>
              <w:rPr>
                <w:color w:val="000000"/>
                <w:sz w:val="22"/>
                <w:szCs w:val="22"/>
              </w:rPr>
            </w:pPr>
            <w:r w:rsidRPr="00915B8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43B" w:rsidRPr="00915B82" w:rsidRDefault="000C643B" w:rsidP="005313D2">
            <w:pPr>
              <w:rPr>
                <w:color w:val="000000"/>
                <w:sz w:val="22"/>
                <w:szCs w:val="22"/>
              </w:rPr>
            </w:pPr>
            <w:r w:rsidRPr="00915B82">
              <w:rPr>
                <w:color w:val="000000"/>
                <w:sz w:val="22"/>
                <w:szCs w:val="22"/>
              </w:rPr>
              <w:t>Техническое обслуживание приборов безопасности кран-манипулятора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3B" w:rsidRPr="00915B82" w:rsidRDefault="000C643B" w:rsidP="005313D2">
            <w:pPr>
              <w:jc w:val="center"/>
              <w:rPr>
                <w:color w:val="000000"/>
                <w:sz w:val="22"/>
                <w:szCs w:val="22"/>
              </w:rPr>
            </w:pPr>
            <w:r w:rsidRPr="00915B82">
              <w:rPr>
                <w:color w:val="000000"/>
                <w:sz w:val="22"/>
                <w:szCs w:val="22"/>
              </w:rPr>
              <w:t>10</w:t>
            </w:r>
          </w:p>
        </w:tc>
      </w:tr>
    </w:tbl>
    <w:p w:rsidR="00EE4258" w:rsidRPr="00915B82" w:rsidRDefault="00EE4258" w:rsidP="00EE4258">
      <w:pPr>
        <w:ind w:left="1276"/>
        <w:rPr>
          <w:sz w:val="26"/>
          <w:szCs w:val="26"/>
        </w:rPr>
      </w:pPr>
    </w:p>
    <w:p w:rsidR="00FA008F" w:rsidRPr="00915B82" w:rsidRDefault="00FA008F" w:rsidP="00703708">
      <w:pPr>
        <w:tabs>
          <w:tab w:val="left" w:pos="851"/>
        </w:tabs>
        <w:spacing w:after="240"/>
        <w:ind w:left="851"/>
        <w:jc w:val="both"/>
        <w:rPr>
          <w:bCs/>
          <w:sz w:val="26"/>
          <w:szCs w:val="26"/>
        </w:rPr>
      </w:pPr>
    </w:p>
    <w:p w:rsidR="002A5DD7" w:rsidRPr="0028658A" w:rsidRDefault="002A5DD7" w:rsidP="002A5DD7">
      <w:pPr>
        <w:ind w:firstLine="360"/>
        <w:jc w:val="center"/>
        <w:rPr>
          <w:sz w:val="26"/>
          <w:szCs w:val="26"/>
        </w:rPr>
      </w:pPr>
      <w:r w:rsidRPr="00915B82">
        <w:rPr>
          <w:sz w:val="26"/>
          <w:szCs w:val="26"/>
        </w:rPr>
        <w:t xml:space="preserve">Начальник </w:t>
      </w:r>
      <w:r w:rsidR="00CC5A3F" w:rsidRPr="00915B82">
        <w:rPr>
          <w:sz w:val="26"/>
          <w:szCs w:val="26"/>
        </w:rPr>
        <w:t xml:space="preserve">службы </w:t>
      </w:r>
      <w:proofErr w:type="spellStart"/>
      <w:r w:rsidRPr="00915B82">
        <w:rPr>
          <w:sz w:val="26"/>
          <w:szCs w:val="26"/>
        </w:rPr>
        <w:t>СМиТ</w:t>
      </w:r>
      <w:proofErr w:type="spellEnd"/>
      <w:r w:rsidR="007C55F2" w:rsidRPr="00915B82">
        <w:rPr>
          <w:sz w:val="26"/>
          <w:szCs w:val="26"/>
        </w:rPr>
        <w:t xml:space="preserve"> филиала ПАО «</w:t>
      </w:r>
      <w:proofErr w:type="spellStart"/>
      <w:r w:rsidR="007C55F2" w:rsidRPr="00915B82">
        <w:rPr>
          <w:sz w:val="26"/>
          <w:szCs w:val="26"/>
        </w:rPr>
        <w:t>Россети</w:t>
      </w:r>
      <w:proofErr w:type="spellEnd"/>
      <w:r w:rsidR="007C55F2" w:rsidRPr="00915B82">
        <w:rPr>
          <w:sz w:val="26"/>
          <w:szCs w:val="26"/>
        </w:rPr>
        <w:t xml:space="preserve"> Центр</w:t>
      </w:r>
      <w:r w:rsidRPr="00915B82">
        <w:rPr>
          <w:sz w:val="26"/>
          <w:szCs w:val="26"/>
        </w:rPr>
        <w:t>»</w:t>
      </w:r>
      <w:r w:rsidR="000C643B" w:rsidRPr="00915B82">
        <w:rPr>
          <w:sz w:val="26"/>
          <w:szCs w:val="26"/>
        </w:rPr>
        <w:t xml:space="preserve"> - </w:t>
      </w:r>
      <w:r w:rsidRPr="00915B82">
        <w:rPr>
          <w:sz w:val="26"/>
          <w:szCs w:val="26"/>
        </w:rPr>
        <w:t>«Костромаэнерго»</w:t>
      </w:r>
      <w:r w:rsidRPr="0028658A">
        <w:rPr>
          <w:sz w:val="26"/>
          <w:szCs w:val="26"/>
        </w:rPr>
        <w:t xml:space="preserve">                                                  </w:t>
      </w:r>
      <w:r>
        <w:rPr>
          <w:sz w:val="26"/>
          <w:szCs w:val="26"/>
        </w:rPr>
        <w:t xml:space="preserve"> </w:t>
      </w:r>
      <w:r w:rsidR="007C55F2">
        <w:rPr>
          <w:sz w:val="26"/>
          <w:szCs w:val="26"/>
        </w:rPr>
        <w:t>Д.С. Шувалов</w:t>
      </w:r>
    </w:p>
    <w:p w:rsidR="00FA008F" w:rsidRPr="00F771CA" w:rsidRDefault="00FA008F">
      <w:pPr>
        <w:rPr>
          <w:sz w:val="26"/>
          <w:szCs w:val="26"/>
        </w:rPr>
      </w:pPr>
    </w:p>
    <w:sectPr w:rsidR="00FA008F" w:rsidRPr="00F771CA" w:rsidSect="0014449B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D59D5"/>
    <w:multiLevelType w:val="hybridMultilevel"/>
    <w:tmpl w:val="372A9994"/>
    <w:lvl w:ilvl="0" w:tplc="49106112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416B6059"/>
    <w:multiLevelType w:val="hybridMultilevel"/>
    <w:tmpl w:val="5B8C685C"/>
    <w:lvl w:ilvl="0" w:tplc="11460D2E">
      <w:start w:val="4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6E41102E"/>
    <w:multiLevelType w:val="multilevel"/>
    <w:tmpl w:val="DE2489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10"/>
  </w:num>
  <w:num w:numId="2">
    <w:abstractNumId w:val="16"/>
  </w:num>
  <w:num w:numId="3">
    <w:abstractNumId w:val="11"/>
  </w:num>
  <w:num w:numId="4">
    <w:abstractNumId w:val="18"/>
  </w:num>
  <w:num w:numId="5">
    <w:abstractNumId w:val="12"/>
  </w:num>
  <w:num w:numId="6">
    <w:abstractNumId w:val="15"/>
  </w:num>
  <w:num w:numId="7">
    <w:abstractNumId w:val="17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4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039E2"/>
    <w:rsid w:val="00031F90"/>
    <w:rsid w:val="00034BD9"/>
    <w:rsid w:val="0003554D"/>
    <w:rsid w:val="00051346"/>
    <w:rsid w:val="000610D4"/>
    <w:rsid w:val="00076C08"/>
    <w:rsid w:val="00081627"/>
    <w:rsid w:val="00081D6F"/>
    <w:rsid w:val="000948AE"/>
    <w:rsid w:val="000A19F4"/>
    <w:rsid w:val="000A2ABA"/>
    <w:rsid w:val="000A366E"/>
    <w:rsid w:val="000A4D26"/>
    <w:rsid w:val="000A6C4E"/>
    <w:rsid w:val="000B603D"/>
    <w:rsid w:val="000C643B"/>
    <w:rsid w:val="000D35E0"/>
    <w:rsid w:val="000D4B13"/>
    <w:rsid w:val="000E0C54"/>
    <w:rsid w:val="000F657D"/>
    <w:rsid w:val="000F6B09"/>
    <w:rsid w:val="00102DE3"/>
    <w:rsid w:val="001126FF"/>
    <w:rsid w:val="0011273E"/>
    <w:rsid w:val="0011340D"/>
    <w:rsid w:val="00115509"/>
    <w:rsid w:val="00120A96"/>
    <w:rsid w:val="001359C4"/>
    <w:rsid w:val="0014449B"/>
    <w:rsid w:val="00151F9D"/>
    <w:rsid w:val="00154E78"/>
    <w:rsid w:val="00166283"/>
    <w:rsid w:val="0017210E"/>
    <w:rsid w:val="00174F78"/>
    <w:rsid w:val="00181371"/>
    <w:rsid w:val="0018334A"/>
    <w:rsid w:val="00192BF2"/>
    <w:rsid w:val="001A148F"/>
    <w:rsid w:val="001A3326"/>
    <w:rsid w:val="001A347E"/>
    <w:rsid w:val="001A711C"/>
    <w:rsid w:val="001B20D9"/>
    <w:rsid w:val="001C727F"/>
    <w:rsid w:val="001D19EC"/>
    <w:rsid w:val="001E3449"/>
    <w:rsid w:val="001F503E"/>
    <w:rsid w:val="001F664E"/>
    <w:rsid w:val="002232C8"/>
    <w:rsid w:val="00225BEA"/>
    <w:rsid w:val="00230233"/>
    <w:rsid w:val="002407A8"/>
    <w:rsid w:val="00251643"/>
    <w:rsid w:val="002558CF"/>
    <w:rsid w:val="0026053D"/>
    <w:rsid w:val="002726BF"/>
    <w:rsid w:val="00275D93"/>
    <w:rsid w:val="00277F61"/>
    <w:rsid w:val="00285728"/>
    <w:rsid w:val="00296FDB"/>
    <w:rsid w:val="002A5DD7"/>
    <w:rsid w:val="002B7D71"/>
    <w:rsid w:val="002C7761"/>
    <w:rsid w:val="002C7FA2"/>
    <w:rsid w:val="002E0721"/>
    <w:rsid w:val="002F265B"/>
    <w:rsid w:val="002F3414"/>
    <w:rsid w:val="002F3DA5"/>
    <w:rsid w:val="0030387B"/>
    <w:rsid w:val="00305607"/>
    <w:rsid w:val="003062D4"/>
    <w:rsid w:val="003100E9"/>
    <w:rsid w:val="00321A38"/>
    <w:rsid w:val="00332FA5"/>
    <w:rsid w:val="0033451A"/>
    <w:rsid w:val="003375C8"/>
    <w:rsid w:val="00352603"/>
    <w:rsid w:val="00364FBB"/>
    <w:rsid w:val="003754D5"/>
    <w:rsid w:val="00376C4A"/>
    <w:rsid w:val="003808D3"/>
    <w:rsid w:val="00391FBD"/>
    <w:rsid w:val="00393CB2"/>
    <w:rsid w:val="003A2CD4"/>
    <w:rsid w:val="003A729D"/>
    <w:rsid w:val="003B4FA1"/>
    <w:rsid w:val="003C3579"/>
    <w:rsid w:val="003C6451"/>
    <w:rsid w:val="003D1386"/>
    <w:rsid w:val="003D66E6"/>
    <w:rsid w:val="003D6749"/>
    <w:rsid w:val="003D7B50"/>
    <w:rsid w:val="003E0902"/>
    <w:rsid w:val="00400FDB"/>
    <w:rsid w:val="0040226B"/>
    <w:rsid w:val="00416191"/>
    <w:rsid w:val="00421503"/>
    <w:rsid w:val="0042227B"/>
    <w:rsid w:val="004344A7"/>
    <w:rsid w:val="004436AD"/>
    <w:rsid w:val="00443E50"/>
    <w:rsid w:val="00447AB3"/>
    <w:rsid w:val="00450BB0"/>
    <w:rsid w:val="00451905"/>
    <w:rsid w:val="004634E9"/>
    <w:rsid w:val="00467DC7"/>
    <w:rsid w:val="00492D75"/>
    <w:rsid w:val="004959B1"/>
    <w:rsid w:val="004A56F1"/>
    <w:rsid w:val="004B5371"/>
    <w:rsid w:val="004B79E4"/>
    <w:rsid w:val="004C1CEE"/>
    <w:rsid w:val="004D4C36"/>
    <w:rsid w:val="004F46EB"/>
    <w:rsid w:val="004F4B35"/>
    <w:rsid w:val="005065BB"/>
    <w:rsid w:val="00515949"/>
    <w:rsid w:val="005313D2"/>
    <w:rsid w:val="005316C8"/>
    <w:rsid w:val="0053390A"/>
    <w:rsid w:val="005440D0"/>
    <w:rsid w:val="00562674"/>
    <w:rsid w:val="00567ABC"/>
    <w:rsid w:val="00584EFB"/>
    <w:rsid w:val="00586DFD"/>
    <w:rsid w:val="00590764"/>
    <w:rsid w:val="0059430B"/>
    <w:rsid w:val="005A1ACD"/>
    <w:rsid w:val="005B0A1E"/>
    <w:rsid w:val="005B2AFA"/>
    <w:rsid w:val="005B3CDD"/>
    <w:rsid w:val="005D3B5B"/>
    <w:rsid w:val="005D50EF"/>
    <w:rsid w:val="005F053D"/>
    <w:rsid w:val="005F6FCA"/>
    <w:rsid w:val="005F7A69"/>
    <w:rsid w:val="005F7E44"/>
    <w:rsid w:val="006135B8"/>
    <w:rsid w:val="00622D92"/>
    <w:rsid w:val="00625DAD"/>
    <w:rsid w:val="0063009D"/>
    <w:rsid w:val="00631DA1"/>
    <w:rsid w:val="006350B8"/>
    <w:rsid w:val="00636BE4"/>
    <w:rsid w:val="00637394"/>
    <w:rsid w:val="006460EF"/>
    <w:rsid w:val="00662451"/>
    <w:rsid w:val="00662638"/>
    <w:rsid w:val="0066654F"/>
    <w:rsid w:val="00673464"/>
    <w:rsid w:val="00673E60"/>
    <w:rsid w:val="00675AD3"/>
    <w:rsid w:val="006778B4"/>
    <w:rsid w:val="00677D8E"/>
    <w:rsid w:val="006856BF"/>
    <w:rsid w:val="00687F72"/>
    <w:rsid w:val="0069633E"/>
    <w:rsid w:val="006C5B9E"/>
    <w:rsid w:val="006D157E"/>
    <w:rsid w:val="006D399B"/>
    <w:rsid w:val="006E7E9F"/>
    <w:rsid w:val="006F62D1"/>
    <w:rsid w:val="006F7745"/>
    <w:rsid w:val="00703708"/>
    <w:rsid w:val="00705DD0"/>
    <w:rsid w:val="00713909"/>
    <w:rsid w:val="0073446C"/>
    <w:rsid w:val="0073582F"/>
    <w:rsid w:val="00736B53"/>
    <w:rsid w:val="007514F8"/>
    <w:rsid w:val="00752476"/>
    <w:rsid w:val="0076493E"/>
    <w:rsid w:val="00773345"/>
    <w:rsid w:val="00782BFD"/>
    <w:rsid w:val="00786473"/>
    <w:rsid w:val="00791545"/>
    <w:rsid w:val="007A082A"/>
    <w:rsid w:val="007B343C"/>
    <w:rsid w:val="007C55F2"/>
    <w:rsid w:val="007D1E77"/>
    <w:rsid w:val="007D4186"/>
    <w:rsid w:val="007D7671"/>
    <w:rsid w:val="007D7F72"/>
    <w:rsid w:val="007E50D9"/>
    <w:rsid w:val="00836AB3"/>
    <w:rsid w:val="00843953"/>
    <w:rsid w:val="00853B11"/>
    <w:rsid w:val="00853E38"/>
    <w:rsid w:val="0085736B"/>
    <w:rsid w:val="008677D9"/>
    <w:rsid w:val="00884E67"/>
    <w:rsid w:val="00890FF6"/>
    <w:rsid w:val="0089661E"/>
    <w:rsid w:val="008A3BB7"/>
    <w:rsid w:val="008A5362"/>
    <w:rsid w:val="008C49DC"/>
    <w:rsid w:val="008D4A20"/>
    <w:rsid w:val="008F1B63"/>
    <w:rsid w:val="009066E2"/>
    <w:rsid w:val="00906C02"/>
    <w:rsid w:val="00915B82"/>
    <w:rsid w:val="00916AB7"/>
    <w:rsid w:val="00920B97"/>
    <w:rsid w:val="00926E85"/>
    <w:rsid w:val="00935604"/>
    <w:rsid w:val="009641CC"/>
    <w:rsid w:val="00966F43"/>
    <w:rsid w:val="00967CA3"/>
    <w:rsid w:val="00970B90"/>
    <w:rsid w:val="009742CB"/>
    <w:rsid w:val="009928E5"/>
    <w:rsid w:val="009950DA"/>
    <w:rsid w:val="0099722E"/>
    <w:rsid w:val="009A1124"/>
    <w:rsid w:val="009A11DC"/>
    <w:rsid w:val="009A57B9"/>
    <w:rsid w:val="009A5D3E"/>
    <w:rsid w:val="009B0B84"/>
    <w:rsid w:val="009B1183"/>
    <w:rsid w:val="009B4CAA"/>
    <w:rsid w:val="009C3CC1"/>
    <w:rsid w:val="009D071C"/>
    <w:rsid w:val="009D1EA2"/>
    <w:rsid w:val="009D5296"/>
    <w:rsid w:val="009E19C2"/>
    <w:rsid w:val="009F58DF"/>
    <w:rsid w:val="009F7EE4"/>
    <w:rsid w:val="00A17A81"/>
    <w:rsid w:val="00A24CDA"/>
    <w:rsid w:val="00A30295"/>
    <w:rsid w:val="00A3666A"/>
    <w:rsid w:val="00A43E07"/>
    <w:rsid w:val="00A477F4"/>
    <w:rsid w:val="00A54AB8"/>
    <w:rsid w:val="00A72E3F"/>
    <w:rsid w:val="00AA481E"/>
    <w:rsid w:val="00AB2AE1"/>
    <w:rsid w:val="00AB361A"/>
    <w:rsid w:val="00AB5007"/>
    <w:rsid w:val="00AC007E"/>
    <w:rsid w:val="00AC2016"/>
    <w:rsid w:val="00AD27E7"/>
    <w:rsid w:val="00AD45AA"/>
    <w:rsid w:val="00AE13F9"/>
    <w:rsid w:val="00AE2ED0"/>
    <w:rsid w:val="00AE782F"/>
    <w:rsid w:val="00AF04D6"/>
    <w:rsid w:val="00AF2C5C"/>
    <w:rsid w:val="00AF4934"/>
    <w:rsid w:val="00B02E2B"/>
    <w:rsid w:val="00B05695"/>
    <w:rsid w:val="00B105F5"/>
    <w:rsid w:val="00B15AAB"/>
    <w:rsid w:val="00B20445"/>
    <w:rsid w:val="00B24FF7"/>
    <w:rsid w:val="00B321DF"/>
    <w:rsid w:val="00B357C3"/>
    <w:rsid w:val="00B35E60"/>
    <w:rsid w:val="00B466E6"/>
    <w:rsid w:val="00B51C20"/>
    <w:rsid w:val="00B51CC4"/>
    <w:rsid w:val="00B70C77"/>
    <w:rsid w:val="00B94B18"/>
    <w:rsid w:val="00BA4229"/>
    <w:rsid w:val="00BA42C9"/>
    <w:rsid w:val="00BB509F"/>
    <w:rsid w:val="00BC02B2"/>
    <w:rsid w:val="00BC25D9"/>
    <w:rsid w:val="00BC5048"/>
    <w:rsid w:val="00BC5D52"/>
    <w:rsid w:val="00BD3FC2"/>
    <w:rsid w:val="00BD6CFD"/>
    <w:rsid w:val="00BE2092"/>
    <w:rsid w:val="00BE32EE"/>
    <w:rsid w:val="00BF09B3"/>
    <w:rsid w:val="00C00505"/>
    <w:rsid w:val="00C142CA"/>
    <w:rsid w:val="00C274A2"/>
    <w:rsid w:val="00C33769"/>
    <w:rsid w:val="00C367BE"/>
    <w:rsid w:val="00C47E46"/>
    <w:rsid w:val="00C57202"/>
    <w:rsid w:val="00C62F03"/>
    <w:rsid w:val="00C80F95"/>
    <w:rsid w:val="00C86AD9"/>
    <w:rsid w:val="00CA318F"/>
    <w:rsid w:val="00CA42D1"/>
    <w:rsid w:val="00CA7690"/>
    <w:rsid w:val="00CB6143"/>
    <w:rsid w:val="00CB74B5"/>
    <w:rsid w:val="00CC5A3F"/>
    <w:rsid w:val="00CC624C"/>
    <w:rsid w:val="00CD71FA"/>
    <w:rsid w:val="00CE136B"/>
    <w:rsid w:val="00CE2E28"/>
    <w:rsid w:val="00CE3798"/>
    <w:rsid w:val="00CE4FCF"/>
    <w:rsid w:val="00CF0017"/>
    <w:rsid w:val="00CF2972"/>
    <w:rsid w:val="00D04651"/>
    <w:rsid w:val="00D15B44"/>
    <w:rsid w:val="00D41073"/>
    <w:rsid w:val="00D46D0F"/>
    <w:rsid w:val="00D52551"/>
    <w:rsid w:val="00D52E01"/>
    <w:rsid w:val="00D55AED"/>
    <w:rsid w:val="00D56D60"/>
    <w:rsid w:val="00D65BE0"/>
    <w:rsid w:val="00D66FAE"/>
    <w:rsid w:val="00D73CF6"/>
    <w:rsid w:val="00DA11F2"/>
    <w:rsid w:val="00DC1BEB"/>
    <w:rsid w:val="00DD2DFA"/>
    <w:rsid w:val="00DF7DD0"/>
    <w:rsid w:val="00E04882"/>
    <w:rsid w:val="00E12776"/>
    <w:rsid w:val="00E20E7C"/>
    <w:rsid w:val="00E26636"/>
    <w:rsid w:val="00E27DAD"/>
    <w:rsid w:val="00E319F2"/>
    <w:rsid w:val="00E342D5"/>
    <w:rsid w:val="00E42FD4"/>
    <w:rsid w:val="00E52E3E"/>
    <w:rsid w:val="00E65155"/>
    <w:rsid w:val="00E6654F"/>
    <w:rsid w:val="00E71AF6"/>
    <w:rsid w:val="00E77A1F"/>
    <w:rsid w:val="00E82FC9"/>
    <w:rsid w:val="00E878EE"/>
    <w:rsid w:val="00E90A2B"/>
    <w:rsid w:val="00E93E9D"/>
    <w:rsid w:val="00E96C4B"/>
    <w:rsid w:val="00EB257C"/>
    <w:rsid w:val="00EB2DFB"/>
    <w:rsid w:val="00EB382D"/>
    <w:rsid w:val="00EC3243"/>
    <w:rsid w:val="00EE4258"/>
    <w:rsid w:val="00F02961"/>
    <w:rsid w:val="00F066D8"/>
    <w:rsid w:val="00F06F43"/>
    <w:rsid w:val="00F22846"/>
    <w:rsid w:val="00F370DF"/>
    <w:rsid w:val="00F46B18"/>
    <w:rsid w:val="00F50540"/>
    <w:rsid w:val="00F55763"/>
    <w:rsid w:val="00F602F6"/>
    <w:rsid w:val="00F64E86"/>
    <w:rsid w:val="00F771CA"/>
    <w:rsid w:val="00F775FF"/>
    <w:rsid w:val="00F85A46"/>
    <w:rsid w:val="00F861F4"/>
    <w:rsid w:val="00F94440"/>
    <w:rsid w:val="00FA008F"/>
    <w:rsid w:val="00FA300F"/>
    <w:rsid w:val="00FA507B"/>
    <w:rsid w:val="00FB0144"/>
    <w:rsid w:val="00FC2137"/>
    <w:rsid w:val="00FD0DA8"/>
    <w:rsid w:val="00FD7101"/>
    <w:rsid w:val="00FE0718"/>
    <w:rsid w:val="00FF1F5F"/>
    <w:rsid w:val="00FF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9A83E35-2EE4-4D6E-8F6B-4B1F73276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uiPriority w:val="99"/>
    <w:semiHidden/>
    <w:unhideWhenUsed/>
    <w:rsid w:val="008F1B6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F1B63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8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F536E-B1C2-40D6-8DE6-25C714C4F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4667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Большакова Ольга Михайловна</cp:lastModifiedBy>
  <cp:revision>3</cp:revision>
  <cp:lastPrinted>2021-11-24T11:20:00Z</cp:lastPrinted>
  <dcterms:created xsi:type="dcterms:W3CDTF">2021-11-25T08:35:00Z</dcterms:created>
  <dcterms:modified xsi:type="dcterms:W3CDTF">2021-11-26T09:48:00Z</dcterms:modified>
</cp:coreProperties>
</file>