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176B87" w:rsidP="000B4630">
      <w:pPr>
        <w:pStyle w:val="21"/>
        <w:ind w:left="5103"/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F9E8E8" wp14:editId="0568F15D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945005"/>
                <wp:effectExtent l="13335" t="8255" r="5715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94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E49" w:rsidRPr="005316C8" w:rsidRDefault="00756E49" w:rsidP="00756E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B4630" w:rsidRDefault="000B4630" w:rsidP="000B4630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B4630" w:rsidRDefault="000B4630" w:rsidP="000B463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 – главный инженер филиала                                                                                      ПАО «МРСК Центра» - «</w:t>
                            </w:r>
                            <w:r w:rsidR="001E0166">
                              <w:rPr>
                                <w:sz w:val="26"/>
                                <w:szCs w:val="26"/>
                              </w:rPr>
                              <w:t>Липецкэнерго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B4630" w:rsidRDefault="000B4630" w:rsidP="000B4630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______________________В.</w:t>
                            </w:r>
                            <w:r w:rsidR="001E0166"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="001E0166">
                              <w:rPr>
                                <w:sz w:val="26"/>
                                <w:szCs w:val="26"/>
                              </w:rPr>
                              <w:t>Тихонов</w:t>
                            </w:r>
                          </w:p>
                          <w:p w:rsidR="000B4630" w:rsidRDefault="000B4630" w:rsidP="000B4630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«_____»   __________________  20</w:t>
                            </w:r>
                            <w:r w:rsidR="00BC7770">
                              <w:rPr>
                                <w:sz w:val="26"/>
                                <w:szCs w:val="26"/>
                              </w:rPr>
                              <w:t>18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756E49" w:rsidRPr="00352603" w:rsidRDefault="00756E49" w:rsidP="00756E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6E49" w:rsidRPr="002C7FA2" w:rsidRDefault="00756E49" w:rsidP="00756E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3F9E8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" strokecolor="white">
                <v:textbox>
                  <w:txbxContent>
                    <w:p w:rsidR="00756E49" w:rsidRPr="005316C8" w:rsidRDefault="00756E49" w:rsidP="00756E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B4630" w:rsidRDefault="000B4630" w:rsidP="000B4630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B4630" w:rsidRDefault="000B4630" w:rsidP="000B463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 – главный инженер филиала                                                                                      ПАО «МРСК Центра» - «</w:t>
                      </w:r>
                      <w:r w:rsidR="001E0166">
                        <w:rPr>
                          <w:sz w:val="26"/>
                          <w:szCs w:val="26"/>
                        </w:rPr>
                        <w:t>Липецкэнерго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B4630" w:rsidRDefault="000B4630" w:rsidP="000B4630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______________________В.</w:t>
                      </w:r>
                      <w:r w:rsidR="001E0166">
                        <w:rPr>
                          <w:sz w:val="26"/>
                          <w:szCs w:val="26"/>
                        </w:rPr>
                        <w:t>А</w:t>
                      </w:r>
                      <w:r>
                        <w:rPr>
                          <w:sz w:val="26"/>
                          <w:szCs w:val="26"/>
                        </w:rPr>
                        <w:t xml:space="preserve">. </w:t>
                      </w:r>
                      <w:r w:rsidR="001E0166">
                        <w:rPr>
                          <w:sz w:val="26"/>
                          <w:szCs w:val="26"/>
                        </w:rPr>
                        <w:t>Тихонов</w:t>
                      </w:r>
                    </w:p>
                    <w:p w:rsidR="000B4630" w:rsidRDefault="000B4630" w:rsidP="000B4630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«_____»   __________________  20</w:t>
                      </w:r>
                      <w:r w:rsidR="00BC7770">
                        <w:rPr>
                          <w:sz w:val="26"/>
                          <w:szCs w:val="26"/>
                        </w:rPr>
                        <w:t>18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756E49" w:rsidRPr="00352603" w:rsidRDefault="00756E49" w:rsidP="00756E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56E49" w:rsidRPr="002C7FA2" w:rsidRDefault="00756E49" w:rsidP="00756E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003189" wp14:editId="707929CF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6003189"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C2530A" w:rsidRDefault="00C2530A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C2530A" w:rsidRPr="00C2530A" w:rsidRDefault="00C2530A" w:rsidP="009F4EFF">
      <w:pPr>
        <w:jc w:val="center"/>
      </w:pPr>
      <w:r w:rsidRPr="00C2530A">
        <w:t xml:space="preserve">на </w:t>
      </w:r>
      <w:r w:rsidR="006C6981">
        <w:t>о</w:t>
      </w:r>
      <w:r w:rsidR="006C6981" w:rsidRPr="0091085E">
        <w:t>казание услуг по предоставлению спецтехники с экипажем</w:t>
      </w:r>
      <w:r w:rsidRPr="00C2530A">
        <w:t xml:space="preserve"> для нужд филиала ПАО «МРСК Центра</w:t>
      </w:r>
      <w:proofErr w:type="gramStart"/>
      <w:r w:rsidRPr="00C2530A">
        <w:t>»-</w:t>
      </w:r>
      <w:proofErr w:type="gramEnd"/>
      <w:r w:rsidRPr="00C2530A">
        <w:t>«</w:t>
      </w:r>
      <w:r w:rsidR="001E0166">
        <w:t>Липецкэнерго</w:t>
      </w:r>
      <w:r w:rsidRPr="00C2530A">
        <w:t>» в 2018 г.</w:t>
      </w:r>
    </w:p>
    <w:p w:rsidR="00AB61F6" w:rsidRDefault="00AB61F6" w:rsidP="00A30DF0">
      <w:pPr>
        <w:pStyle w:val="a7"/>
        <w:ind w:firstLine="705"/>
        <w:jc w:val="center"/>
        <w:rPr>
          <w:bCs/>
          <w:szCs w:val="26"/>
        </w:rPr>
      </w:pPr>
    </w:p>
    <w:p w:rsidR="00AB61F6" w:rsidRPr="00C87169" w:rsidRDefault="00AB61F6" w:rsidP="006129A3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C87169">
        <w:rPr>
          <w:b/>
          <w:bCs/>
          <w:sz w:val="24"/>
          <w:szCs w:val="24"/>
        </w:rPr>
        <w:t>Общая часть:</w:t>
      </w:r>
      <w:r w:rsidRPr="00C87169">
        <w:rPr>
          <w:bCs/>
          <w:sz w:val="24"/>
          <w:szCs w:val="24"/>
        </w:rPr>
        <w:t xml:space="preserve"> </w:t>
      </w:r>
      <w:r w:rsidR="006246AD" w:rsidRPr="00B2229C">
        <w:rPr>
          <w:sz w:val="24"/>
          <w:szCs w:val="24"/>
        </w:rPr>
        <w:t>Оказание услуг по предоставлению спецтехники с экипажем</w:t>
      </w:r>
      <w:r w:rsidR="006246AD" w:rsidRPr="00B2229C">
        <w:rPr>
          <w:bCs/>
          <w:sz w:val="24"/>
          <w:szCs w:val="24"/>
        </w:rPr>
        <w:t xml:space="preserve"> </w:t>
      </w:r>
      <w:r w:rsidR="006246AD" w:rsidRPr="00B2229C">
        <w:rPr>
          <w:sz w:val="24"/>
          <w:szCs w:val="24"/>
        </w:rPr>
        <w:t>для нужд филиала ПАО «МРСК Центра</w:t>
      </w:r>
      <w:proofErr w:type="gramStart"/>
      <w:r w:rsidR="006246AD">
        <w:rPr>
          <w:sz w:val="24"/>
          <w:szCs w:val="24"/>
        </w:rPr>
        <w:t>»-</w:t>
      </w:r>
      <w:proofErr w:type="gramEnd"/>
      <w:r w:rsidR="006246AD">
        <w:rPr>
          <w:sz w:val="24"/>
          <w:szCs w:val="24"/>
        </w:rPr>
        <w:t>«Липецкэнерго»</w:t>
      </w:r>
      <w:r w:rsidR="006246AD" w:rsidRPr="00B2229C">
        <w:rPr>
          <w:sz w:val="24"/>
          <w:szCs w:val="24"/>
        </w:rPr>
        <w:t xml:space="preserve"> в целях обеспечения проведения учений по расчистке линий электропередач от поросли на территории Тверской области.</w:t>
      </w:r>
    </w:p>
    <w:p w:rsidR="00AB61F6" w:rsidRPr="00C87169" w:rsidRDefault="00AB61F6" w:rsidP="006129A3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C87169">
        <w:rPr>
          <w:b/>
          <w:bCs/>
          <w:sz w:val="24"/>
          <w:szCs w:val="24"/>
        </w:rPr>
        <w:t>Предмет конкурса:</w:t>
      </w:r>
      <w:r w:rsidR="004F706D" w:rsidRPr="00C87169">
        <w:rPr>
          <w:bCs/>
          <w:sz w:val="24"/>
          <w:szCs w:val="24"/>
        </w:rPr>
        <w:t xml:space="preserve"> </w:t>
      </w:r>
      <w:r w:rsidR="006C6981" w:rsidRPr="006C6981">
        <w:rPr>
          <w:sz w:val="24"/>
          <w:szCs w:val="24"/>
        </w:rPr>
        <w:t>Оказание услуг по предоставлению спецтехники с экипажем</w:t>
      </w:r>
      <w:r w:rsidR="00BA1B64" w:rsidRPr="006C6981">
        <w:rPr>
          <w:bCs/>
          <w:sz w:val="24"/>
          <w:szCs w:val="24"/>
        </w:rPr>
        <w:t>.</w:t>
      </w:r>
    </w:p>
    <w:p w:rsidR="00AB61F6" w:rsidRDefault="00AB61F6" w:rsidP="006129A3">
      <w:pPr>
        <w:pStyle w:val="a3"/>
        <w:numPr>
          <w:ilvl w:val="0"/>
          <w:numId w:val="1"/>
        </w:numPr>
        <w:spacing w:after="240"/>
        <w:ind w:left="1276" w:hanging="284"/>
        <w:jc w:val="both"/>
        <w:rPr>
          <w:b/>
          <w:bCs/>
          <w:sz w:val="24"/>
          <w:szCs w:val="24"/>
        </w:rPr>
      </w:pPr>
      <w:r w:rsidRPr="00C87169">
        <w:rPr>
          <w:b/>
          <w:bCs/>
          <w:sz w:val="24"/>
          <w:szCs w:val="24"/>
        </w:rPr>
        <w:t>Основные параметры:</w:t>
      </w:r>
    </w:p>
    <w:p w:rsidR="00CF0715" w:rsidRPr="00C87169" w:rsidRDefault="00CF0715" w:rsidP="00CF0715">
      <w:pPr>
        <w:pStyle w:val="a3"/>
        <w:spacing w:after="240"/>
        <w:ind w:left="1276"/>
        <w:jc w:val="both"/>
        <w:rPr>
          <w:b/>
          <w:bCs/>
          <w:sz w:val="24"/>
          <w:szCs w:val="24"/>
        </w:rPr>
      </w:pPr>
      <w:r w:rsidRPr="00E76B72">
        <w:rPr>
          <w:bCs/>
          <w:sz w:val="24"/>
          <w:szCs w:val="24"/>
        </w:rPr>
        <w:t>Проведение</w:t>
      </w:r>
      <w:r w:rsidR="006246AD">
        <w:rPr>
          <w:bCs/>
          <w:sz w:val="24"/>
          <w:szCs w:val="24"/>
        </w:rPr>
        <w:t xml:space="preserve"> учений по</w:t>
      </w:r>
      <w:r w:rsidRPr="00E76B72">
        <w:rPr>
          <w:bCs/>
          <w:sz w:val="24"/>
          <w:szCs w:val="24"/>
        </w:rPr>
        <w:t xml:space="preserve"> расчистк</w:t>
      </w:r>
      <w:r w:rsidR="006246AD">
        <w:rPr>
          <w:bCs/>
          <w:sz w:val="24"/>
          <w:szCs w:val="24"/>
        </w:rPr>
        <w:t>е</w:t>
      </w:r>
      <w:r w:rsidRPr="00E76B72">
        <w:rPr>
          <w:bCs/>
          <w:sz w:val="24"/>
          <w:szCs w:val="24"/>
        </w:rPr>
        <w:t xml:space="preserve"> просек ЛЭП от дикорастущей поросли на территории </w:t>
      </w:r>
      <w:r>
        <w:rPr>
          <w:bCs/>
          <w:sz w:val="24"/>
          <w:szCs w:val="24"/>
        </w:rPr>
        <w:t xml:space="preserve">Калининского района </w:t>
      </w:r>
      <w:r w:rsidRPr="00E76B72">
        <w:rPr>
          <w:bCs/>
          <w:sz w:val="24"/>
          <w:szCs w:val="24"/>
        </w:rPr>
        <w:t>Тверской области</w:t>
      </w:r>
      <w:r>
        <w:rPr>
          <w:bCs/>
          <w:sz w:val="24"/>
          <w:szCs w:val="24"/>
        </w:rPr>
        <w:t xml:space="preserve"> и прилегающей к нему территории.</w:t>
      </w:r>
    </w:p>
    <w:p w:rsidR="00AB61F6" w:rsidRPr="00C87169" w:rsidRDefault="00E82924" w:rsidP="006129A3">
      <w:pPr>
        <w:pStyle w:val="a3"/>
        <w:numPr>
          <w:ilvl w:val="0"/>
          <w:numId w:val="1"/>
        </w:numPr>
        <w:spacing w:after="240"/>
        <w:ind w:left="1276" w:hanging="284"/>
        <w:jc w:val="both"/>
        <w:rPr>
          <w:bCs/>
          <w:sz w:val="24"/>
          <w:szCs w:val="24"/>
        </w:rPr>
      </w:pPr>
      <w:r w:rsidRPr="00C87169">
        <w:rPr>
          <w:b/>
          <w:bCs/>
          <w:sz w:val="24"/>
          <w:szCs w:val="24"/>
        </w:rPr>
        <w:t>Сроки оказания услуг</w:t>
      </w:r>
      <w:r w:rsidR="00AB61F6" w:rsidRPr="00C87169">
        <w:rPr>
          <w:b/>
          <w:bCs/>
          <w:sz w:val="24"/>
          <w:szCs w:val="24"/>
        </w:rPr>
        <w:t>:</w:t>
      </w:r>
      <w:r w:rsidR="00AB61F6" w:rsidRPr="00C87169">
        <w:rPr>
          <w:bCs/>
          <w:sz w:val="24"/>
          <w:szCs w:val="24"/>
        </w:rPr>
        <w:t xml:space="preserve"> </w:t>
      </w:r>
      <w:r w:rsidR="00116743">
        <w:rPr>
          <w:bCs/>
          <w:sz w:val="24"/>
          <w:szCs w:val="24"/>
        </w:rPr>
        <w:t>с</w:t>
      </w:r>
      <w:r w:rsidR="00AC1CB6" w:rsidRPr="00C87169">
        <w:rPr>
          <w:bCs/>
          <w:sz w:val="24"/>
          <w:szCs w:val="24"/>
        </w:rPr>
        <w:t xml:space="preserve"> момента заключения договора до 20.12.2018г.</w:t>
      </w:r>
      <w:r w:rsidR="006246AD">
        <w:rPr>
          <w:bCs/>
          <w:sz w:val="24"/>
          <w:szCs w:val="24"/>
        </w:rPr>
        <w:t xml:space="preserve"> Срок оказания услуг может быть продлен, в случае если ни одна из сторон не уведомила о расто</w:t>
      </w:r>
      <w:r w:rsidR="00116743">
        <w:rPr>
          <w:bCs/>
          <w:sz w:val="24"/>
          <w:szCs w:val="24"/>
        </w:rPr>
        <w:t>ржении договора 20.12.2018г., для</w:t>
      </w:r>
      <w:r w:rsidR="006246AD">
        <w:rPr>
          <w:bCs/>
          <w:sz w:val="24"/>
          <w:szCs w:val="24"/>
        </w:rPr>
        <w:t xml:space="preserve"> полного выполнения сторонами обязательств по Договору, </w:t>
      </w:r>
      <w:proofErr w:type="gramStart"/>
      <w:r w:rsidR="006246AD">
        <w:rPr>
          <w:bCs/>
          <w:sz w:val="24"/>
          <w:szCs w:val="24"/>
        </w:rPr>
        <w:t>но</w:t>
      </w:r>
      <w:proofErr w:type="gramEnd"/>
      <w:r w:rsidR="006246AD">
        <w:rPr>
          <w:bCs/>
          <w:sz w:val="24"/>
          <w:szCs w:val="24"/>
        </w:rPr>
        <w:t xml:space="preserve"> не превышая сумму Договора.</w:t>
      </w:r>
    </w:p>
    <w:p w:rsidR="00AB61F6" w:rsidRPr="00C87169" w:rsidRDefault="00AB61F6" w:rsidP="00AC1CB6">
      <w:pPr>
        <w:pStyle w:val="a3"/>
        <w:numPr>
          <w:ilvl w:val="0"/>
          <w:numId w:val="1"/>
        </w:numPr>
        <w:ind w:left="1276" w:hanging="284"/>
        <w:jc w:val="both"/>
        <w:rPr>
          <w:b/>
          <w:color w:val="000000"/>
          <w:sz w:val="24"/>
          <w:szCs w:val="24"/>
        </w:rPr>
      </w:pPr>
      <w:r w:rsidRPr="00C87169">
        <w:rPr>
          <w:b/>
          <w:bCs/>
          <w:sz w:val="24"/>
          <w:szCs w:val="24"/>
        </w:rPr>
        <w:t xml:space="preserve">Основные требования к </w:t>
      </w:r>
      <w:r w:rsidR="00816DD8" w:rsidRPr="00C87169">
        <w:rPr>
          <w:b/>
          <w:bCs/>
          <w:sz w:val="24"/>
          <w:szCs w:val="24"/>
        </w:rPr>
        <w:t>оказанию услуг</w:t>
      </w:r>
      <w:r w:rsidRPr="00C87169">
        <w:rPr>
          <w:b/>
          <w:bCs/>
          <w:sz w:val="24"/>
          <w:szCs w:val="24"/>
        </w:rPr>
        <w:t xml:space="preserve">: </w:t>
      </w:r>
    </w:p>
    <w:p w:rsidR="006246AD" w:rsidRPr="00901837" w:rsidRDefault="00901837" w:rsidP="00901837">
      <w:pPr>
        <w:pStyle w:val="2"/>
        <w:keepNext w:val="0"/>
        <w:keepLines w:val="0"/>
        <w:numPr>
          <w:ilvl w:val="1"/>
          <w:numId w:val="1"/>
        </w:numPr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Спецтехника</w:t>
      </w:r>
      <w:r w:rsidR="00AC1CB6" w:rsidRPr="006246AD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F96910" w:rsidRPr="006246AD">
        <w:rPr>
          <w:rFonts w:ascii="Times New Roman" w:hAnsi="Times New Roman"/>
          <w:b w:val="0"/>
          <w:color w:val="auto"/>
          <w:sz w:val="24"/>
          <w:szCs w:val="24"/>
        </w:rPr>
        <w:t>в количестве 2 (двух) единиц</w:t>
      </w:r>
      <w:r w:rsidR="00AC1CB6" w:rsidRPr="006246AD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6246AD">
        <w:rPr>
          <w:rFonts w:ascii="Times New Roman" w:hAnsi="Times New Roman"/>
          <w:b w:val="0"/>
          <w:color w:val="auto"/>
          <w:sz w:val="24"/>
          <w:szCs w:val="24"/>
        </w:rPr>
        <w:t>должн</w:t>
      </w:r>
      <w:r>
        <w:rPr>
          <w:rFonts w:ascii="Times New Roman" w:hAnsi="Times New Roman"/>
          <w:b w:val="0"/>
          <w:color w:val="auto"/>
          <w:sz w:val="24"/>
          <w:szCs w:val="24"/>
        </w:rPr>
        <w:t>а</w:t>
      </w:r>
      <w:r w:rsidRPr="006246AD">
        <w:rPr>
          <w:rFonts w:ascii="Times New Roman" w:hAnsi="Times New Roman"/>
          <w:b w:val="0"/>
          <w:color w:val="auto"/>
          <w:sz w:val="24"/>
          <w:szCs w:val="24"/>
        </w:rPr>
        <w:t xml:space="preserve"> быть в технически исправном состоянии</w:t>
      </w:r>
      <w:r w:rsidRPr="006246AD">
        <w:rPr>
          <w:rFonts w:ascii="Times New Roman" w:hAnsi="Times New Roman"/>
          <w:b w:val="0"/>
          <w:sz w:val="24"/>
          <w:szCs w:val="24"/>
        </w:rPr>
        <w:t>.</w:t>
      </w:r>
    </w:p>
    <w:p w:rsidR="00AC1CB6" w:rsidRPr="006246AD" w:rsidRDefault="00116743" w:rsidP="006246AD">
      <w:pPr>
        <w:pStyle w:val="2"/>
        <w:keepNext w:val="0"/>
        <w:keepLines w:val="0"/>
        <w:numPr>
          <w:ilvl w:val="1"/>
          <w:numId w:val="1"/>
        </w:numPr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6246AD" w:rsidRPr="006246AD">
        <w:rPr>
          <w:rFonts w:ascii="Times New Roman" w:hAnsi="Times New Roman"/>
          <w:b w:val="0"/>
          <w:color w:val="auto"/>
          <w:sz w:val="24"/>
          <w:szCs w:val="24"/>
        </w:rPr>
        <w:t>Арендодатель обязан предоставлять транспортные средства ко времени и месту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выполнения работ</w:t>
      </w:r>
      <w:r w:rsidR="006246AD" w:rsidRPr="006246AD">
        <w:rPr>
          <w:rFonts w:ascii="Times New Roman" w:hAnsi="Times New Roman"/>
          <w:b w:val="0"/>
          <w:color w:val="auto"/>
          <w:sz w:val="24"/>
          <w:szCs w:val="24"/>
        </w:rPr>
        <w:t>, указанному в заявке Арендатором. Транспортные средства должны быть заправлены топливом и готовые к работе. Допускается заправка топливом транспортных средств и механизмов по пути движения в попутном направлении к месту назначения или месту проведения работ.</w:t>
      </w:r>
    </w:p>
    <w:p w:rsidR="00AC1CB6" w:rsidRPr="006246AD" w:rsidRDefault="00116743" w:rsidP="006246AD">
      <w:pPr>
        <w:pStyle w:val="a3"/>
        <w:numPr>
          <w:ilvl w:val="1"/>
          <w:numId w:val="1"/>
        </w:num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="006246AD" w:rsidRPr="006246AD">
        <w:rPr>
          <w:sz w:val="24"/>
          <w:szCs w:val="24"/>
        </w:rPr>
        <w:t xml:space="preserve">Продолжительность работы, маршрут движения и вид выполняемой работы </w:t>
      </w:r>
      <w:proofErr w:type="gramStart"/>
      <w:r w:rsidR="006246AD" w:rsidRPr="006246AD">
        <w:rPr>
          <w:sz w:val="24"/>
          <w:szCs w:val="24"/>
        </w:rPr>
        <w:t>определяются собственными потребностями Арендатора и указываются</w:t>
      </w:r>
      <w:proofErr w:type="gramEnd"/>
      <w:r w:rsidR="006246AD" w:rsidRPr="006246AD">
        <w:rPr>
          <w:sz w:val="24"/>
          <w:szCs w:val="24"/>
        </w:rPr>
        <w:t xml:space="preserve"> в заявке на предоставление транспортного средства.</w:t>
      </w:r>
    </w:p>
    <w:p w:rsidR="00AC1CB6" w:rsidRPr="006246AD" w:rsidRDefault="00116743" w:rsidP="00AC1CB6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246AD" w:rsidRPr="006246AD">
        <w:rPr>
          <w:sz w:val="24"/>
          <w:szCs w:val="24"/>
        </w:rPr>
        <w:t xml:space="preserve">Места </w:t>
      </w:r>
      <w:r w:rsidR="00AF048E">
        <w:rPr>
          <w:sz w:val="24"/>
          <w:szCs w:val="24"/>
        </w:rPr>
        <w:t>стоянки</w:t>
      </w:r>
      <w:r w:rsidR="006246AD" w:rsidRPr="006246AD">
        <w:rPr>
          <w:sz w:val="24"/>
          <w:szCs w:val="24"/>
        </w:rPr>
        <w:t xml:space="preserve"> транспортных средств Арендодателя на период оказания услуг определяются Арендодателем</w:t>
      </w:r>
      <w:r>
        <w:rPr>
          <w:sz w:val="24"/>
          <w:szCs w:val="24"/>
        </w:rPr>
        <w:t>, но с условием прибытия на место работ по времени в соответствии с требованием Арендатора.</w:t>
      </w:r>
    </w:p>
    <w:p w:rsidR="00AC1CB6" w:rsidRPr="006246AD" w:rsidRDefault="00116743" w:rsidP="0077329A">
      <w:pPr>
        <w:pStyle w:val="a3"/>
        <w:numPr>
          <w:ilvl w:val="1"/>
          <w:numId w:val="1"/>
        </w:num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="006246AD" w:rsidRPr="006246AD">
        <w:rPr>
          <w:sz w:val="24"/>
          <w:szCs w:val="24"/>
        </w:rPr>
        <w:t>Замена транспортных средств</w:t>
      </w:r>
      <w:r w:rsidR="00AF048E">
        <w:rPr>
          <w:sz w:val="24"/>
          <w:szCs w:val="24"/>
        </w:rPr>
        <w:t>,</w:t>
      </w:r>
      <w:r w:rsidR="006246AD" w:rsidRPr="006246AD">
        <w:rPr>
          <w:sz w:val="24"/>
          <w:szCs w:val="24"/>
        </w:rPr>
        <w:t xml:space="preserve"> переданных Арендатору, а также изменение марок и моделей транспортных средств по инициативе Арендодателя допускается с согласия Арендатора на аналогичные транспортные средства или с более высокими характеристиками без изменения тарифа.</w:t>
      </w:r>
    </w:p>
    <w:p w:rsidR="00D94901" w:rsidRPr="0077329A" w:rsidRDefault="00116743" w:rsidP="0077329A">
      <w:pPr>
        <w:pStyle w:val="a3"/>
        <w:numPr>
          <w:ilvl w:val="1"/>
          <w:numId w:val="1"/>
        </w:num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="0077329A" w:rsidRPr="0077329A">
        <w:rPr>
          <w:sz w:val="24"/>
          <w:szCs w:val="24"/>
        </w:rPr>
        <w:t>На каждое предоставляемое транспортное средство по заявке Арендатора, Арендодателем оформляется путевой лист.</w:t>
      </w:r>
    </w:p>
    <w:p w:rsidR="00D94901" w:rsidRPr="0077329A" w:rsidRDefault="00116743" w:rsidP="0077329A">
      <w:pPr>
        <w:pStyle w:val="a3"/>
        <w:numPr>
          <w:ilvl w:val="1"/>
          <w:numId w:val="1"/>
        </w:num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 xml:space="preserve"> </w:t>
      </w:r>
      <w:r w:rsidR="0077329A" w:rsidRPr="0077329A">
        <w:rPr>
          <w:sz w:val="24"/>
          <w:szCs w:val="24"/>
        </w:rPr>
        <w:t>Управление транспортными средствами</w:t>
      </w:r>
      <w:r w:rsidR="00AF048E">
        <w:rPr>
          <w:sz w:val="24"/>
          <w:szCs w:val="24"/>
        </w:rPr>
        <w:t>,</w:t>
      </w:r>
      <w:r w:rsidR="0077329A" w:rsidRPr="0077329A">
        <w:rPr>
          <w:sz w:val="24"/>
          <w:szCs w:val="24"/>
        </w:rPr>
        <w:t xml:space="preserve"> предоставляемыми Арендатору</w:t>
      </w:r>
      <w:r w:rsidR="00AF048E">
        <w:rPr>
          <w:sz w:val="24"/>
          <w:szCs w:val="24"/>
        </w:rPr>
        <w:t>,</w:t>
      </w:r>
      <w:r w:rsidR="0077329A" w:rsidRPr="0077329A">
        <w:rPr>
          <w:sz w:val="24"/>
          <w:szCs w:val="24"/>
        </w:rPr>
        <w:t xml:space="preserve"> осуществляет персонал Арендодателя.</w:t>
      </w:r>
    </w:p>
    <w:p w:rsidR="00AC1CB6" w:rsidRPr="0077329A" w:rsidRDefault="00116743" w:rsidP="00AC1CB6">
      <w:pPr>
        <w:pStyle w:val="a3"/>
        <w:numPr>
          <w:ilvl w:val="1"/>
          <w:numId w:val="1"/>
        </w:numPr>
        <w:jc w:val="both"/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 xml:space="preserve"> </w:t>
      </w:r>
      <w:r w:rsidR="00AF048E">
        <w:rPr>
          <w:bCs/>
          <w:sz w:val="24"/>
          <w:szCs w:val="24"/>
        </w:rPr>
        <w:t>Текущий и капитальный ремонт, техническое обслуживание, а также восстановление повреждений спецтехники, возникших в ходе выполнения работ, по пути к месту выполнения работ, по окончанию выполнения работ по пути к стоянке</w:t>
      </w:r>
      <w:r w:rsidR="00B37882">
        <w:rPr>
          <w:bCs/>
          <w:sz w:val="24"/>
          <w:szCs w:val="24"/>
        </w:rPr>
        <w:t xml:space="preserve"> </w:t>
      </w:r>
      <w:r w:rsidR="0077329A" w:rsidRPr="0077329A">
        <w:rPr>
          <w:bCs/>
          <w:sz w:val="24"/>
          <w:szCs w:val="24"/>
        </w:rPr>
        <w:t xml:space="preserve">производится силами Арендодателя за собственные средства. На период ремонта более 5-ти рабочих дней необходима замена транспортного средства </w:t>
      </w:r>
      <w:proofErr w:type="gramStart"/>
      <w:r w:rsidR="0077329A" w:rsidRPr="0077329A">
        <w:rPr>
          <w:bCs/>
          <w:sz w:val="24"/>
          <w:szCs w:val="24"/>
        </w:rPr>
        <w:t>на</w:t>
      </w:r>
      <w:proofErr w:type="gramEnd"/>
      <w:r w:rsidR="0077329A" w:rsidRPr="0077329A">
        <w:rPr>
          <w:bCs/>
          <w:sz w:val="24"/>
          <w:szCs w:val="24"/>
        </w:rPr>
        <w:t xml:space="preserve"> аналогичный или с более высокими характеристиками.</w:t>
      </w:r>
    </w:p>
    <w:p w:rsidR="002E706D" w:rsidRPr="0077329A" w:rsidRDefault="00116743" w:rsidP="0077329A">
      <w:pPr>
        <w:pStyle w:val="2"/>
        <w:numPr>
          <w:ilvl w:val="1"/>
          <w:numId w:val="1"/>
        </w:numPr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77329A" w:rsidRPr="0077329A">
        <w:rPr>
          <w:rFonts w:ascii="Times New Roman" w:hAnsi="Times New Roman"/>
          <w:b w:val="0"/>
          <w:color w:val="auto"/>
          <w:sz w:val="24"/>
          <w:szCs w:val="24"/>
        </w:rPr>
        <w:t>Обеспечение топливом производится силами Арендодателя за собственные средства.</w:t>
      </w:r>
    </w:p>
    <w:p w:rsidR="00C124FA" w:rsidRPr="00AF048E" w:rsidRDefault="00C124FA" w:rsidP="00AF048E">
      <w:pPr>
        <w:pStyle w:val="a3"/>
        <w:numPr>
          <w:ilvl w:val="1"/>
          <w:numId w:val="1"/>
        </w:numPr>
        <w:ind w:left="993" w:firstLine="0"/>
        <w:jc w:val="both"/>
        <w:rPr>
          <w:bCs/>
          <w:sz w:val="24"/>
          <w:szCs w:val="24"/>
        </w:rPr>
      </w:pPr>
      <w:r w:rsidRPr="00AF048E">
        <w:rPr>
          <w:bCs/>
          <w:sz w:val="24"/>
          <w:szCs w:val="24"/>
        </w:rPr>
        <w:t xml:space="preserve">В случае </w:t>
      </w:r>
      <w:r w:rsidR="0077329A" w:rsidRPr="00AF048E">
        <w:rPr>
          <w:bCs/>
          <w:sz w:val="24"/>
          <w:szCs w:val="24"/>
        </w:rPr>
        <w:t>возникновения</w:t>
      </w:r>
      <w:r w:rsidRPr="00AF048E">
        <w:rPr>
          <w:bCs/>
          <w:sz w:val="24"/>
          <w:szCs w:val="24"/>
        </w:rPr>
        <w:t xml:space="preserve"> дополнительной потребности</w:t>
      </w:r>
      <w:r w:rsidR="00AF048E">
        <w:rPr>
          <w:bCs/>
          <w:sz w:val="24"/>
          <w:szCs w:val="24"/>
        </w:rPr>
        <w:t xml:space="preserve"> </w:t>
      </w:r>
      <w:r w:rsidR="0077329A" w:rsidRPr="00AF048E">
        <w:rPr>
          <w:bCs/>
          <w:sz w:val="24"/>
          <w:szCs w:val="24"/>
        </w:rPr>
        <w:t>в</w:t>
      </w:r>
      <w:r w:rsidRPr="00AF048E">
        <w:rPr>
          <w:bCs/>
          <w:sz w:val="24"/>
          <w:szCs w:val="24"/>
        </w:rPr>
        <w:t xml:space="preserve"> аренд</w:t>
      </w:r>
      <w:r w:rsidR="0077329A" w:rsidRPr="00AF048E">
        <w:rPr>
          <w:bCs/>
          <w:sz w:val="24"/>
          <w:szCs w:val="24"/>
        </w:rPr>
        <w:t>е</w:t>
      </w:r>
      <w:r w:rsidRPr="00AF048E">
        <w:rPr>
          <w:bCs/>
          <w:sz w:val="24"/>
          <w:szCs w:val="24"/>
        </w:rPr>
        <w:t xml:space="preserve"> </w:t>
      </w:r>
      <w:r w:rsidR="00AD00C2" w:rsidRPr="00AF048E">
        <w:rPr>
          <w:bCs/>
          <w:sz w:val="24"/>
          <w:szCs w:val="24"/>
        </w:rPr>
        <w:t>спецтехники</w:t>
      </w:r>
      <w:r w:rsidRPr="00AF048E">
        <w:rPr>
          <w:bCs/>
          <w:sz w:val="24"/>
          <w:szCs w:val="24"/>
        </w:rPr>
        <w:t xml:space="preserve">, </w:t>
      </w:r>
      <w:r w:rsidR="0077329A" w:rsidRPr="00AF048E">
        <w:rPr>
          <w:bCs/>
          <w:sz w:val="24"/>
          <w:szCs w:val="24"/>
        </w:rPr>
        <w:t>Арендодатель</w:t>
      </w:r>
      <w:r w:rsidRPr="00AF048E">
        <w:rPr>
          <w:bCs/>
          <w:sz w:val="24"/>
          <w:szCs w:val="24"/>
        </w:rPr>
        <w:t xml:space="preserve"> должен предоставить дополнительные единицы, но не более 2 (двух) единиц. Стоимость </w:t>
      </w:r>
      <w:r w:rsidR="0077329A" w:rsidRPr="00AF048E">
        <w:rPr>
          <w:bCs/>
          <w:sz w:val="24"/>
          <w:szCs w:val="24"/>
        </w:rPr>
        <w:t>аренды</w:t>
      </w:r>
      <w:r w:rsidRPr="00AF048E">
        <w:rPr>
          <w:bCs/>
          <w:sz w:val="24"/>
          <w:szCs w:val="24"/>
        </w:rPr>
        <w:t xml:space="preserve"> дополнительных единиц спецтехники </w:t>
      </w:r>
      <w:r w:rsidR="009437D4" w:rsidRPr="00AF048E">
        <w:rPr>
          <w:bCs/>
          <w:sz w:val="24"/>
          <w:szCs w:val="24"/>
        </w:rPr>
        <w:t xml:space="preserve">не должна превышать единичной расценки по </w:t>
      </w:r>
      <w:r w:rsidR="0077329A" w:rsidRPr="00AF048E">
        <w:rPr>
          <w:bCs/>
          <w:sz w:val="24"/>
          <w:szCs w:val="24"/>
        </w:rPr>
        <w:t>ранее предоставленным единицам спецтехники</w:t>
      </w:r>
      <w:r w:rsidR="009437D4" w:rsidRPr="00AF048E">
        <w:rPr>
          <w:bCs/>
          <w:sz w:val="24"/>
          <w:szCs w:val="24"/>
        </w:rPr>
        <w:t xml:space="preserve">. </w:t>
      </w:r>
    </w:p>
    <w:p w:rsidR="00AF048E" w:rsidRDefault="00AF048E" w:rsidP="00AF048E">
      <w:pPr>
        <w:pStyle w:val="a3"/>
        <w:numPr>
          <w:ilvl w:val="1"/>
          <w:numId w:val="1"/>
        </w:numPr>
        <w:ind w:left="993" w:firstLine="0"/>
        <w:jc w:val="both"/>
        <w:rPr>
          <w:bCs/>
          <w:sz w:val="24"/>
          <w:szCs w:val="24"/>
        </w:rPr>
      </w:pPr>
      <w:r w:rsidRPr="00AF048E">
        <w:rPr>
          <w:bCs/>
          <w:sz w:val="24"/>
          <w:szCs w:val="24"/>
        </w:rPr>
        <w:t>В состав экипажа должно входить такое количество персонала Арендодателя, которое позволит эффективно производить расчистку линий</w:t>
      </w:r>
      <w:r w:rsidR="00785EC3">
        <w:rPr>
          <w:bCs/>
          <w:sz w:val="24"/>
          <w:szCs w:val="24"/>
        </w:rPr>
        <w:t>.</w:t>
      </w:r>
    </w:p>
    <w:p w:rsidR="00AF048E" w:rsidRDefault="00B37882" w:rsidP="00AF048E">
      <w:pPr>
        <w:pStyle w:val="a3"/>
        <w:numPr>
          <w:ilvl w:val="1"/>
          <w:numId w:val="1"/>
        </w:numPr>
        <w:ind w:left="993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Арендатор не несет ответственность за повреждение имущества третьих лиц, возникших по вине экипажа и/или спецтехники Арендодателя.</w:t>
      </w:r>
    </w:p>
    <w:p w:rsidR="00B37882" w:rsidRPr="00D5463E" w:rsidRDefault="00B37882" w:rsidP="00AF048E">
      <w:pPr>
        <w:pStyle w:val="a3"/>
        <w:numPr>
          <w:ilvl w:val="1"/>
          <w:numId w:val="1"/>
        </w:numPr>
        <w:ind w:left="993" w:firstLine="0"/>
        <w:jc w:val="both"/>
        <w:rPr>
          <w:bCs/>
          <w:sz w:val="24"/>
          <w:szCs w:val="24"/>
        </w:rPr>
      </w:pPr>
      <w:r w:rsidRPr="00D5463E">
        <w:rPr>
          <w:bCs/>
          <w:sz w:val="24"/>
          <w:szCs w:val="24"/>
        </w:rPr>
        <w:t xml:space="preserve">Расчетным (отчетным) периодом считается каждые 10 календарных дней. Отсчет ведется от даты заключения договора. </w:t>
      </w:r>
    </w:p>
    <w:p w:rsidR="0095266F" w:rsidRDefault="0095266F" w:rsidP="00AF048E">
      <w:pPr>
        <w:pStyle w:val="a3"/>
        <w:numPr>
          <w:ilvl w:val="1"/>
          <w:numId w:val="1"/>
        </w:numPr>
        <w:ind w:left="993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Арендодатель несет персональную ответственность за достаточный уровень квалификации </w:t>
      </w:r>
      <w:r w:rsidR="00A21B53">
        <w:rPr>
          <w:bCs/>
          <w:sz w:val="24"/>
          <w:szCs w:val="24"/>
        </w:rPr>
        <w:t>предоставляемого экипажа, соблюдения ими правил безопасного выполнения работ.</w:t>
      </w:r>
    </w:p>
    <w:p w:rsidR="00A21B53" w:rsidRDefault="00A21B53" w:rsidP="00AF048E">
      <w:pPr>
        <w:pStyle w:val="a3"/>
        <w:numPr>
          <w:ilvl w:val="1"/>
          <w:numId w:val="1"/>
        </w:numPr>
        <w:ind w:left="993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Арендодатель обязуется на время проведения работ произвести наклеивание логотипов ПАО «</w:t>
      </w:r>
      <w:proofErr w:type="spellStart"/>
      <w:r>
        <w:rPr>
          <w:bCs/>
          <w:sz w:val="24"/>
          <w:szCs w:val="24"/>
        </w:rPr>
        <w:t>Россети</w:t>
      </w:r>
      <w:proofErr w:type="spellEnd"/>
      <w:r>
        <w:rPr>
          <w:bCs/>
          <w:sz w:val="24"/>
          <w:szCs w:val="24"/>
        </w:rPr>
        <w:t>» на технику, задействованную в расчистки линий. Наклейки предоставляются Арендатором.</w:t>
      </w:r>
    </w:p>
    <w:p w:rsidR="004B78C5" w:rsidRDefault="00D0204D" w:rsidP="00AF048E">
      <w:pPr>
        <w:pStyle w:val="a3"/>
        <w:numPr>
          <w:ilvl w:val="1"/>
          <w:numId w:val="1"/>
        </w:numPr>
        <w:ind w:left="993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Актирование выполненных работ проводится каждые 10 (десять) дней.</w:t>
      </w:r>
    </w:p>
    <w:p w:rsidR="00AB61F6" w:rsidRPr="00C87169" w:rsidRDefault="00AB61F6" w:rsidP="005F2274">
      <w:pPr>
        <w:pStyle w:val="a3"/>
        <w:numPr>
          <w:ilvl w:val="0"/>
          <w:numId w:val="1"/>
        </w:numPr>
        <w:ind w:left="1276" w:hanging="284"/>
        <w:jc w:val="both"/>
        <w:rPr>
          <w:b/>
          <w:sz w:val="24"/>
          <w:szCs w:val="24"/>
        </w:rPr>
      </w:pPr>
      <w:r w:rsidRPr="00C87169">
        <w:rPr>
          <w:b/>
          <w:sz w:val="24"/>
          <w:szCs w:val="24"/>
        </w:rPr>
        <w:t>Критер</w:t>
      </w:r>
      <w:r w:rsidR="00525E63" w:rsidRPr="00C87169">
        <w:rPr>
          <w:b/>
          <w:sz w:val="24"/>
          <w:szCs w:val="24"/>
        </w:rPr>
        <w:t xml:space="preserve">ии отбора </w:t>
      </w:r>
      <w:r w:rsidR="00D8176B" w:rsidRPr="00C87169">
        <w:rPr>
          <w:b/>
          <w:sz w:val="24"/>
          <w:szCs w:val="24"/>
        </w:rPr>
        <w:t>Исполнителя</w:t>
      </w:r>
      <w:r w:rsidR="00F64683" w:rsidRPr="00C87169">
        <w:rPr>
          <w:b/>
          <w:sz w:val="24"/>
          <w:szCs w:val="24"/>
        </w:rPr>
        <w:t>:</w:t>
      </w:r>
    </w:p>
    <w:p w:rsidR="00CA3872" w:rsidRPr="00C87169" w:rsidRDefault="00CF0715" w:rsidP="00785EC3">
      <w:pPr>
        <w:ind w:left="993"/>
      </w:pPr>
      <w:r>
        <w:rPr>
          <w:b/>
        </w:rPr>
        <w:t>6</w:t>
      </w:r>
      <w:r w:rsidR="00AB61F6" w:rsidRPr="00C87169">
        <w:rPr>
          <w:b/>
        </w:rPr>
        <w:t>.1</w:t>
      </w:r>
      <w:r w:rsidR="00AB61F6" w:rsidRPr="00C87169">
        <w:t xml:space="preserve"> Оптимальные цены, </w:t>
      </w:r>
      <w:r w:rsidR="00CA3872" w:rsidRPr="00C87169">
        <w:t>включающие все накладные расходы и другие обязательные платежи.</w:t>
      </w:r>
    </w:p>
    <w:p w:rsidR="00CF0715" w:rsidRDefault="00B37882" w:rsidP="00785EC3">
      <w:pPr>
        <w:ind w:left="993"/>
      </w:pPr>
      <w:r>
        <w:rPr>
          <w:b/>
        </w:rPr>
        <w:t>6.2</w:t>
      </w:r>
      <w:r w:rsidR="00CF0715">
        <w:rPr>
          <w:b/>
        </w:rPr>
        <w:t xml:space="preserve"> </w:t>
      </w:r>
      <w:r w:rsidR="00CF0715" w:rsidRPr="00674256">
        <w:t>Определение предельной стоимости</w:t>
      </w:r>
      <w:r w:rsidR="00CF0715">
        <w:t xml:space="preserve"> оказания услуг за гектар:</w:t>
      </w:r>
    </w:p>
    <w:tbl>
      <w:tblPr>
        <w:tblW w:w="132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5266"/>
        <w:gridCol w:w="2693"/>
        <w:gridCol w:w="3738"/>
      </w:tblGrid>
      <w:tr w:rsidR="00CF0715" w:rsidRPr="00376C4A" w:rsidTr="00544718">
        <w:trPr>
          <w:trHeight w:val="838"/>
          <w:jc w:val="right"/>
        </w:trPr>
        <w:tc>
          <w:tcPr>
            <w:tcW w:w="1598" w:type="dxa"/>
            <w:vMerge w:val="restart"/>
            <w:vAlign w:val="center"/>
          </w:tcPr>
          <w:p w:rsidR="00CF0715" w:rsidRPr="00376C4A" w:rsidRDefault="00CF0715" w:rsidP="00544718">
            <w:pPr>
              <w:ind w:right="96"/>
              <w:jc w:val="center"/>
            </w:pPr>
            <w:r w:rsidRPr="00376C4A">
              <w:t xml:space="preserve">№ </w:t>
            </w:r>
            <w:proofErr w:type="gramStart"/>
            <w:r w:rsidRPr="00376C4A">
              <w:t>п</w:t>
            </w:r>
            <w:proofErr w:type="gramEnd"/>
            <w:r w:rsidRPr="00376C4A">
              <w:t>/п</w:t>
            </w:r>
          </w:p>
        </w:tc>
        <w:tc>
          <w:tcPr>
            <w:tcW w:w="5266" w:type="dxa"/>
            <w:vMerge w:val="restart"/>
            <w:vAlign w:val="center"/>
          </w:tcPr>
          <w:p w:rsidR="00CF0715" w:rsidRPr="00376C4A" w:rsidRDefault="00CF0715" w:rsidP="00544718">
            <w:r>
              <w:t>Тип транспортного средства</w:t>
            </w:r>
          </w:p>
        </w:tc>
        <w:tc>
          <w:tcPr>
            <w:tcW w:w="6431" w:type="dxa"/>
            <w:gridSpan w:val="2"/>
            <w:vAlign w:val="center"/>
          </w:tcPr>
          <w:p w:rsidR="00CF0715" w:rsidRPr="00376C4A" w:rsidRDefault="00CF0715" w:rsidP="004B78C5">
            <w:r>
              <w:t>Предельная стоимость услуг</w:t>
            </w:r>
            <w:r w:rsidR="007024C9">
              <w:t xml:space="preserve"> 1(одно</w:t>
            </w:r>
            <w:r w:rsidR="005A71CA">
              <w:t>й</w:t>
            </w:r>
            <w:r w:rsidR="007024C9">
              <w:t>)</w:t>
            </w:r>
            <w:r w:rsidR="005A71CA">
              <w:t xml:space="preserve"> единицы спецтехники</w:t>
            </w:r>
            <w:r>
              <w:t xml:space="preserve"> за 1 </w:t>
            </w:r>
            <w:r w:rsidR="004B78C5">
              <w:t>час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spellStart"/>
            <w:proofErr w:type="gramStart"/>
            <w:r w:rsidR="00803074">
              <w:t>р</w:t>
            </w:r>
            <w:proofErr w:type="gramEnd"/>
            <w:r w:rsidR="00803074">
              <w:t>уб</w:t>
            </w:r>
            <w:proofErr w:type="spellEnd"/>
            <w:r w:rsidRPr="00376C4A">
              <w:t>/</w:t>
            </w:r>
            <w:r w:rsidR="004B78C5">
              <w:t>ч</w:t>
            </w:r>
            <w:r w:rsidRPr="00376C4A">
              <w:t>.)</w:t>
            </w:r>
          </w:p>
        </w:tc>
      </w:tr>
      <w:tr w:rsidR="00CF0715" w:rsidTr="00544718">
        <w:trPr>
          <w:trHeight w:val="261"/>
          <w:jc w:val="right"/>
        </w:trPr>
        <w:tc>
          <w:tcPr>
            <w:tcW w:w="1598" w:type="dxa"/>
            <w:vMerge/>
            <w:vAlign w:val="center"/>
          </w:tcPr>
          <w:p w:rsidR="00CF0715" w:rsidRPr="00376C4A" w:rsidRDefault="00CF0715" w:rsidP="00544718">
            <w:pPr>
              <w:ind w:right="96"/>
            </w:pPr>
          </w:p>
        </w:tc>
        <w:tc>
          <w:tcPr>
            <w:tcW w:w="5266" w:type="dxa"/>
            <w:vMerge/>
            <w:vAlign w:val="center"/>
          </w:tcPr>
          <w:p w:rsidR="00CF0715" w:rsidRPr="00376C4A" w:rsidRDefault="00CF0715" w:rsidP="00544718"/>
        </w:tc>
        <w:tc>
          <w:tcPr>
            <w:tcW w:w="2693" w:type="dxa"/>
          </w:tcPr>
          <w:p w:rsidR="00CF0715" w:rsidRDefault="00CF0715" w:rsidP="00544718">
            <w:pPr>
              <w:jc w:val="center"/>
            </w:pPr>
            <w:r>
              <w:t>без НДС</w:t>
            </w:r>
          </w:p>
        </w:tc>
        <w:tc>
          <w:tcPr>
            <w:tcW w:w="3738" w:type="dxa"/>
          </w:tcPr>
          <w:p w:rsidR="00CF0715" w:rsidRDefault="00CF0715" w:rsidP="00544718">
            <w:pPr>
              <w:jc w:val="center"/>
            </w:pPr>
            <w:r>
              <w:t>с НДС</w:t>
            </w:r>
          </w:p>
        </w:tc>
      </w:tr>
      <w:tr w:rsidR="00CF0715" w:rsidRPr="003361E5" w:rsidTr="00544718">
        <w:trPr>
          <w:jc w:val="right"/>
        </w:trPr>
        <w:tc>
          <w:tcPr>
            <w:tcW w:w="1598" w:type="dxa"/>
            <w:vAlign w:val="center"/>
          </w:tcPr>
          <w:p w:rsidR="00CF0715" w:rsidRPr="003361E5" w:rsidRDefault="00CF0715" w:rsidP="00544718">
            <w:pPr>
              <w:jc w:val="center"/>
            </w:pPr>
            <w:r w:rsidRPr="003361E5">
              <w:t>1</w:t>
            </w:r>
          </w:p>
        </w:tc>
        <w:tc>
          <w:tcPr>
            <w:tcW w:w="5266" w:type="dxa"/>
            <w:vAlign w:val="center"/>
          </w:tcPr>
          <w:p w:rsidR="00CF0715" w:rsidRPr="003361E5" w:rsidRDefault="007F1CC1" w:rsidP="00031B2C">
            <w:proofErr w:type="spellStart"/>
            <w:r>
              <w:t>Мульчер</w:t>
            </w:r>
            <w:proofErr w:type="spellEnd"/>
            <w:r w:rsidR="00031B2C">
              <w:t xml:space="preserve"> </w:t>
            </w:r>
            <w:r w:rsidR="00031B2C">
              <w:rPr>
                <w:lang w:val="en-US"/>
              </w:rPr>
              <w:t>VARRIOTRAC</w:t>
            </w:r>
            <w:r w:rsidR="00031B2C">
              <w:t>-400</w:t>
            </w:r>
            <w:r w:rsidR="00031B2C" w:rsidRPr="00031B2C">
              <w:t xml:space="preserve">, </w:t>
            </w:r>
            <w:r w:rsidR="00031B2C">
              <w:rPr>
                <w:lang w:val="en-US"/>
              </w:rPr>
              <w:t>PLAISANCE</w:t>
            </w:r>
            <w:r w:rsidR="00031B2C" w:rsidRPr="00031B2C">
              <w:t xml:space="preserve"> </w:t>
            </w:r>
            <w:r w:rsidR="00031B2C">
              <w:rPr>
                <w:lang w:val="en-US"/>
              </w:rPr>
              <w:t>GALOTRAX</w:t>
            </w:r>
            <w:r w:rsidR="00031B2C" w:rsidRPr="00031B2C">
              <w:t xml:space="preserve"> 500 </w:t>
            </w:r>
            <w:r>
              <w:t xml:space="preserve"> или аналогичная спецтехника</w:t>
            </w:r>
            <w:r w:rsidR="006A4D8A">
              <w:t xml:space="preserve"> </w:t>
            </w:r>
          </w:p>
        </w:tc>
        <w:tc>
          <w:tcPr>
            <w:tcW w:w="2693" w:type="dxa"/>
            <w:vAlign w:val="center"/>
          </w:tcPr>
          <w:p w:rsidR="00CF0715" w:rsidRPr="003361E5" w:rsidRDefault="00031B2C" w:rsidP="00031B2C">
            <w:pPr>
              <w:jc w:val="center"/>
            </w:pPr>
            <w:r>
              <w:t>8</w:t>
            </w:r>
            <w:r w:rsidR="004B78C5">
              <w:t> </w:t>
            </w:r>
            <w:r>
              <w:t>898</w:t>
            </w:r>
            <w:r w:rsidR="004B78C5">
              <w:t>,</w:t>
            </w:r>
            <w:r>
              <w:t>305</w:t>
            </w:r>
          </w:p>
        </w:tc>
        <w:tc>
          <w:tcPr>
            <w:tcW w:w="3738" w:type="dxa"/>
            <w:vAlign w:val="center"/>
          </w:tcPr>
          <w:p w:rsidR="00CF0715" w:rsidRPr="003361E5" w:rsidRDefault="004B78C5" w:rsidP="00031B2C">
            <w:pPr>
              <w:jc w:val="center"/>
            </w:pPr>
            <w:r>
              <w:t>1</w:t>
            </w:r>
            <w:r w:rsidR="00031B2C">
              <w:t>0 5</w:t>
            </w:r>
            <w:r>
              <w:t>00</w:t>
            </w:r>
            <w:r w:rsidR="00031B2C">
              <w:t>,00</w:t>
            </w:r>
          </w:p>
        </w:tc>
      </w:tr>
    </w:tbl>
    <w:p w:rsidR="00CF0715" w:rsidRDefault="00CF0715" w:rsidP="002A6C24">
      <w:pPr>
        <w:ind w:left="1276"/>
      </w:pPr>
    </w:p>
    <w:p w:rsidR="007B4D10" w:rsidRPr="00C87169" w:rsidRDefault="00785EC3" w:rsidP="007B4D10">
      <w:pPr>
        <w:ind w:left="993"/>
      </w:pPr>
      <w:r>
        <w:rPr>
          <w:b/>
        </w:rPr>
        <w:t>6</w:t>
      </w:r>
      <w:r w:rsidR="007B4D10">
        <w:rPr>
          <w:b/>
        </w:rPr>
        <w:t>.</w:t>
      </w:r>
      <w:r>
        <w:rPr>
          <w:b/>
        </w:rPr>
        <w:t>3.</w:t>
      </w:r>
      <w:r w:rsidR="007B4D10">
        <w:rPr>
          <w:b/>
        </w:rPr>
        <w:t xml:space="preserve"> </w:t>
      </w:r>
      <w:r w:rsidR="007B4D10" w:rsidRPr="005920E3">
        <w:t>По результатам конкурентной процедуры м</w:t>
      </w:r>
      <w:r w:rsidR="007B4D10">
        <w:t xml:space="preserve">ежду </w:t>
      </w:r>
      <w:r w:rsidR="0077329A">
        <w:t>Арендодателем</w:t>
      </w:r>
      <w:r w:rsidR="007B4D10">
        <w:t xml:space="preserve"> и  филиалом  П</w:t>
      </w:r>
      <w:r w:rsidR="007B4D10" w:rsidRPr="005920E3">
        <w:t>АО «МРСК Центра»- «Липецкэнерго» заключается договор по е</w:t>
      </w:r>
      <w:r w:rsidR="007B4D10">
        <w:t>диничным расценкам</w:t>
      </w:r>
      <w:r w:rsidR="007B4D10" w:rsidRPr="005920E3">
        <w:rPr>
          <w:b/>
        </w:rPr>
        <w:t>.</w:t>
      </w:r>
    </w:p>
    <w:p w:rsidR="00651830" w:rsidRPr="00C87169" w:rsidRDefault="00651830" w:rsidP="000B39D3">
      <w:pPr>
        <w:jc w:val="both"/>
        <w:rPr>
          <w:b/>
        </w:rPr>
      </w:pPr>
    </w:p>
    <w:p w:rsidR="00AB61F6" w:rsidRDefault="0077329A" w:rsidP="005F2274">
      <w:pPr>
        <w:tabs>
          <w:tab w:val="left" w:pos="10206"/>
        </w:tabs>
        <w:ind w:left="1416" w:firstLine="708"/>
        <w:rPr>
          <w:b/>
        </w:rPr>
      </w:pPr>
      <w:r>
        <w:rPr>
          <w:b/>
        </w:rPr>
        <w:t>Зам. н</w:t>
      </w:r>
      <w:r w:rsidR="00AB61F6" w:rsidRPr="00A30DF0">
        <w:rPr>
          <w:b/>
        </w:rPr>
        <w:t>ачальник</w:t>
      </w:r>
      <w:r>
        <w:rPr>
          <w:b/>
        </w:rPr>
        <w:t>а</w:t>
      </w:r>
      <w:r w:rsidR="00AB61F6" w:rsidRPr="00A30DF0">
        <w:rPr>
          <w:b/>
        </w:rPr>
        <w:t xml:space="preserve">  </w:t>
      </w:r>
      <w:proofErr w:type="spellStart"/>
      <w:r w:rsidR="005F2274" w:rsidRPr="00A30DF0">
        <w:rPr>
          <w:b/>
        </w:rPr>
        <w:t>СМиТ</w:t>
      </w:r>
      <w:proofErr w:type="spellEnd"/>
      <w:r w:rsidR="005F2274">
        <w:rPr>
          <w:b/>
        </w:rPr>
        <w:tab/>
      </w:r>
      <w:r>
        <w:rPr>
          <w:b/>
        </w:rPr>
        <w:t>Ирхин</w:t>
      </w:r>
      <w:r w:rsidR="000B4630">
        <w:rPr>
          <w:b/>
        </w:rPr>
        <w:t xml:space="preserve"> </w:t>
      </w:r>
      <w:r>
        <w:rPr>
          <w:b/>
        </w:rPr>
        <w:t>В</w:t>
      </w:r>
      <w:r w:rsidR="000B4630">
        <w:rPr>
          <w:b/>
        </w:rPr>
        <w:t>.</w:t>
      </w:r>
      <w:r w:rsidR="000D3C3A">
        <w:rPr>
          <w:b/>
        </w:rPr>
        <w:t>В</w:t>
      </w:r>
      <w:r w:rsidR="000B4630">
        <w:rPr>
          <w:b/>
        </w:rPr>
        <w:t>.</w:t>
      </w:r>
    </w:p>
    <w:p w:rsidR="002E706D" w:rsidRDefault="002E706D" w:rsidP="005F2274">
      <w:pPr>
        <w:tabs>
          <w:tab w:val="left" w:pos="10206"/>
        </w:tabs>
        <w:ind w:left="1416" w:firstLine="708"/>
        <w:rPr>
          <w:b/>
        </w:rPr>
      </w:pPr>
    </w:p>
    <w:p w:rsidR="002E706D" w:rsidRPr="00901837" w:rsidRDefault="002E706D" w:rsidP="00901837">
      <w:pPr>
        <w:tabs>
          <w:tab w:val="num" w:pos="851"/>
        </w:tabs>
        <w:jc w:val="both"/>
        <w:rPr>
          <w:rFonts w:eastAsia="Calibri"/>
          <w:lang w:eastAsia="en-US"/>
        </w:rPr>
      </w:pPr>
      <w:r w:rsidRPr="00C87169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</w:t>
      </w:r>
      <w:r w:rsidR="00C87169" w:rsidRPr="00C87169">
        <w:rPr>
          <w:rFonts w:eastAsia="Calibri"/>
          <w:lang w:eastAsia="en-US"/>
        </w:rPr>
        <w:t xml:space="preserve">                  </w:t>
      </w:r>
      <w:r w:rsidR="00B37882">
        <w:rPr>
          <w:rFonts w:eastAsia="Calibri"/>
          <w:lang w:eastAsia="en-US"/>
        </w:rPr>
        <w:t xml:space="preserve">                                          </w:t>
      </w:r>
      <w:r w:rsidR="00C87169" w:rsidRPr="00C87169">
        <w:rPr>
          <w:rFonts w:eastAsia="Calibri"/>
          <w:lang w:eastAsia="en-US"/>
        </w:rPr>
        <w:t xml:space="preserve"> </w:t>
      </w:r>
      <w:bookmarkStart w:id="0" w:name="_GoBack"/>
      <w:bookmarkEnd w:id="0"/>
    </w:p>
    <w:sectPr w:rsidR="002E706D" w:rsidRPr="00901837" w:rsidSect="00FC13DE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B60" w:rsidRDefault="006B2B60" w:rsidP="008E6FE5">
      <w:r>
        <w:separator/>
      </w:r>
    </w:p>
  </w:endnote>
  <w:endnote w:type="continuationSeparator" w:id="0">
    <w:p w:rsidR="006B2B60" w:rsidRDefault="006B2B60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B60" w:rsidRDefault="006B2B60" w:rsidP="008E6FE5">
      <w:r>
        <w:separator/>
      </w:r>
    </w:p>
  </w:footnote>
  <w:footnote w:type="continuationSeparator" w:id="0">
    <w:p w:rsidR="006B2B60" w:rsidRDefault="006B2B60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6F94F8F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819" w:hanging="720"/>
      </w:pPr>
      <w:rPr>
        <w:rFonts w:hint="default"/>
        <w:b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943" w:hanging="720"/>
      </w:pPr>
      <w:rPr>
        <w:rFonts w:hint="default"/>
        <w:b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2427" w:hanging="1080"/>
      </w:pPr>
      <w:rPr>
        <w:rFonts w:hint="default"/>
        <w:b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2551" w:hanging="1080"/>
      </w:pPr>
      <w:rPr>
        <w:rFonts w:hint="default"/>
        <w:b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3035" w:hanging="1440"/>
      </w:pPr>
      <w:rPr>
        <w:rFonts w:hint="default"/>
        <w:b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159" w:hanging="1440"/>
      </w:pPr>
      <w:rPr>
        <w:rFonts w:hint="default"/>
        <w:b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643" w:hanging="1800"/>
      </w:pPr>
      <w:rPr>
        <w:rFonts w:hint="default"/>
        <w:b/>
        <w:color w:val="000000"/>
        <w:sz w:val="22"/>
      </w:rPr>
    </w:lvl>
  </w:abstractNum>
  <w:abstractNum w:abstractNumId="1">
    <w:nsid w:val="0D3C5FB8"/>
    <w:multiLevelType w:val="multilevel"/>
    <w:tmpl w:val="C3D8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57E4"/>
    <w:rsid w:val="00031B2C"/>
    <w:rsid w:val="00033E54"/>
    <w:rsid w:val="0003554D"/>
    <w:rsid w:val="00043EBE"/>
    <w:rsid w:val="00060B6D"/>
    <w:rsid w:val="00063084"/>
    <w:rsid w:val="00063ED4"/>
    <w:rsid w:val="00076C08"/>
    <w:rsid w:val="00081D6F"/>
    <w:rsid w:val="000A19F4"/>
    <w:rsid w:val="000A2057"/>
    <w:rsid w:val="000A2ABA"/>
    <w:rsid w:val="000B39D3"/>
    <w:rsid w:val="000B4630"/>
    <w:rsid w:val="000B603D"/>
    <w:rsid w:val="000D3C3A"/>
    <w:rsid w:val="000D4B13"/>
    <w:rsid w:val="000E13EA"/>
    <w:rsid w:val="000F0B6F"/>
    <w:rsid w:val="000F6B09"/>
    <w:rsid w:val="001126FF"/>
    <w:rsid w:val="00115509"/>
    <w:rsid w:val="00116743"/>
    <w:rsid w:val="001229FB"/>
    <w:rsid w:val="00125380"/>
    <w:rsid w:val="0014449B"/>
    <w:rsid w:val="00153EE1"/>
    <w:rsid w:val="00156DF0"/>
    <w:rsid w:val="00176B87"/>
    <w:rsid w:val="00192BF2"/>
    <w:rsid w:val="001A148F"/>
    <w:rsid w:val="001A2C39"/>
    <w:rsid w:val="001C320A"/>
    <w:rsid w:val="001C75F8"/>
    <w:rsid w:val="001D197F"/>
    <w:rsid w:val="001D24B1"/>
    <w:rsid w:val="001E0166"/>
    <w:rsid w:val="001E3449"/>
    <w:rsid w:val="001F5ABC"/>
    <w:rsid w:val="00214EF2"/>
    <w:rsid w:val="00225BEA"/>
    <w:rsid w:val="0023614C"/>
    <w:rsid w:val="002407A8"/>
    <w:rsid w:val="0025515A"/>
    <w:rsid w:val="002558CF"/>
    <w:rsid w:val="002726BF"/>
    <w:rsid w:val="0027561C"/>
    <w:rsid w:val="00275D93"/>
    <w:rsid w:val="00277F61"/>
    <w:rsid w:val="00293858"/>
    <w:rsid w:val="00296FDB"/>
    <w:rsid w:val="002A6C24"/>
    <w:rsid w:val="002B43AD"/>
    <w:rsid w:val="002B7D71"/>
    <w:rsid w:val="002C2C1F"/>
    <w:rsid w:val="002C7FA2"/>
    <w:rsid w:val="002E6E62"/>
    <w:rsid w:val="002E706D"/>
    <w:rsid w:val="002E7ABA"/>
    <w:rsid w:val="002F265B"/>
    <w:rsid w:val="002F3414"/>
    <w:rsid w:val="0030387B"/>
    <w:rsid w:val="00305607"/>
    <w:rsid w:val="00306048"/>
    <w:rsid w:val="00321A38"/>
    <w:rsid w:val="00332FA5"/>
    <w:rsid w:val="0033451A"/>
    <w:rsid w:val="00337AEB"/>
    <w:rsid w:val="00352603"/>
    <w:rsid w:val="00366F5E"/>
    <w:rsid w:val="00376C4A"/>
    <w:rsid w:val="00391FBD"/>
    <w:rsid w:val="003A2CD4"/>
    <w:rsid w:val="003C6451"/>
    <w:rsid w:val="003D2AF8"/>
    <w:rsid w:val="003D6749"/>
    <w:rsid w:val="003E007E"/>
    <w:rsid w:val="003E2D9E"/>
    <w:rsid w:val="00404714"/>
    <w:rsid w:val="00406C2A"/>
    <w:rsid w:val="0043326E"/>
    <w:rsid w:val="004436AD"/>
    <w:rsid w:val="00443E50"/>
    <w:rsid w:val="00444FEA"/>
    <w:rsid w:val="00447AB3"/>
    <w:rsid w:val="00467DC7"/>
    <w:rsid w:val="00473794"/>
    <w:rsid w:val="00480E76"/>
    <w:rsid w:val="00486171"/>
    <w:rsid w:val="004926FA"/>
    <w:rsid w:val="00492D75"/>
    <w:rsid w:val="004953DB"/>
    <w:rsid w:val="004A061A"/>
    <w:rsid w:val="004A31C4"/>
    <w:rsid w:val="004A56F1"/>
    <w:rsid w:val="004B489D"/>
    <w:rsid w:val="004B78C5"/>
    <w:rsid w:val="004B79E4"/>
    <w:rsid w:val="004D10B2"/>
    <w:rsid w:val="004E7152"/>
    <w:rsid w:val="004F46EB"/>
    <w:rsid w:val="004F4B35"/>
    <w:rsid w:val="004F706D"/>
    <w:rsid w:val="005021EF"/>
    <w:rsid w:val="005049FA"/>
    <w:rsid w:val="00515949"/>
    <w:rsid w:val="00525E63"/>
    <w:rsid w:val="005316C8"/>
    <w:rsid w:val="0053390A"/>
    <w:rsid w:val="005349AD"/>
    <w:rsid w:val="005440D0"/>
    <w:rsid w:val="00554031"/>
    <w:rsid w:val="00557A02"/>
    <w:rsid w:val="00560056"/>
    <w:rsid w:val="00567ABC"/>
    <w:rsid w:val="00575BD0"/>
    <w:rsid w:val="00584EFB"/>
    <w:rsid w:val="00587C4C"/>
    <w:rsid w:val="00590764"/>
    <w:rsid w:val="00591370"/>
    <w:rsid w:val="0059430B"/>
    <w:rsid w:val="005A5466"/>
    <w:rsid w:val="005A71CA"/>
    <w:rsid w:val="005A729D"/>
    <w:rsid w:val="005B3CDD"/>
    <w:rsid w:val="005B6716"/>
    <w:rsid w:val="005C28E9"/>
    <w:rsid w:val="005D50EF"/>
    <w:rsid w:val="005E084F"/>
    <w:rsid w:val="005E2442"/>
    <w:rsid w:val="005F158C"/>
    <w:rsid w:val="005F2274"/>
    <w:rsid w:val="006129A3"/>
    <w:rsid w:val="00616D6D"/>
    <w:rsid w:val="00622D92"/>
    <w:rsid w:val="006246AD"/>
    <w:rsid w:val="00625174"/>
    <w:rsid w:val="00625BBD"/>
    <w:rsid w:val="00625DAD"/>
    <w:rsid w:val="006346CD"/>
    <w:rsid w:val="00634967"/>
    <w:rsid w:val="00636BE4"/>
    <w:rsid w:val="00637394"/>
    <w:rsid w:val="006470EB"/>
    <w:rsid w:val="00651830"/>
    <w:rsid w:val="00652682"/>
    <w:rsid w:val="00662451"/>
    <w:rsid w:val="00673464"/>
    <w:rsid w:val="00673E60"/>
    <w:rsid w:val="00675AD3"/>
    <w:rsid w:val="006778B4"/>
    <w:rsid w:val="00677D8E"/>
    <w:rsid w:val="006856BF"/>
    <w:rsid w:val="006A4D8A"/>
    <w:rsid w:val="006A6C41"/>
    <w:rsid w:val="006B2B60"/>
    <w:rsid w:val="006C6981"/>
    <w:rsid w:val="006D157E"/>
    <w:rsid w:val="006E7E9F"/>
    <w:rsid w:val="006F62D1"/>
    <w:rsid w:val="007024C9"/>
    <w:rsid w:val="00703455"/>
    <w:rsid w:val="00716AB0"/>
    <w:rsid w:val="007221F0"/>
    <w:rsid w:val="007359F5"/>
    <w:rsid w:val="007365F9"/>
    <w:rsid w:val="007373AA"/>
    <w:rsid w:val="00756E49"/>
    <w:rsid w:val="0076493E"/>
    <w:rsid w:val="0077329A"/>
    <w:rsid w:val="00773345"/>
    <w:rsid w:val="00782BFD"/>
    <w:rsid w:val="00785EC3"/>
    <w:rsid w:val="00786DF6"/>
    <w:rsid w:val="007A082A"/>
    <w:rsid w:val="007B096F"/>
    <w:rsid w:val="007B343C"/>
    <w:rsid w:val="007B4D10"/>
    <w:rsid w:val="007B5574"/>
    <w:rsid w:val="007B6DC4"/>
    <w:rsid w:val="007D4186"/>
    <w:rsid w:val="007D7671"/>
    <w:rsid w:val="007E32D1"/>
    <w:rsid w:val="007E50D9"/>
    <w:rsid w:val="007F1CC1"/>
    <w:rsid w:val="007F3B11"/>
    <w:rsid w:val="00801EB9"/>
    <w:rsid w:val="00803074"/>
    <w:rsid w:val="00803AF7"/>
    <w:rsid w:val="008064F4"/>
    <w:rsid w:val="0081067D"/>
    <w:rsid w:val="0081550F"/>
    <w:rsid w:val="00816DD8"/>
    <w:rsid w:val="008254E3"/>
    <w:rsid w:val="00843953"/>
    <w:rsid w:val="00846A5D"/>
    <w:rsid w:val="0085144F"/>
    <w:rsid w:val="00853B11"/>
    <w:rsid w:val="00853E38"/>
    <w:rsid w:val="008571C2"/>
    <w:rsid w:val="00877D57"/>
    <w:rsid w:val="00884E67"/>
    <w:rsid w:val="00890FF6"/>
    <w:rsid w:val="0089661E"/>
    <w:rsid w:val="008B143F"/>
    <w:rsid w:val="008C49DC"/>
    <w:rsid w:val="008C6483"/>
    <w:rsid w:val="008C6A45"/>
    <w:rsid w:val="008D4A20"/>
    <w:rsid w:val="008D5B95"/>
    <w:rsid w:val="008E6FE5"/>
    <w:rsid w:val="008F4DEE"/>
    <w:rsid w:val="00901837"/>
    <w:rsid w:val="00903910"/>
    <w:rsid w:val="00904F2D"/>
    <w:rsid w:val="0091085E"/>
    <w:rsid w:val="00910F4A"/>
    <w:rsid w:val="00920B97"/>
    <w:rsid w:val="00935604"/>
    <w:rsid w:val="009436DA"/>
    <w:rsid w:val="009437D4"/>
    <w:rsid w:val="00947D08"/>
    <w:rsid w:val="0095266F"/>
    <w:rsid w:val="00952D50"/>
    <w:rsid w:val="00955704"/>
    <w:rsid w:val="009619B9"/>
    <w:rsid w:val="009632B8"/>
    <w:rsid w:val="00966F43"/>
    <w:rsid w:val="00967207"/>
    <w:rsid w:val="00967CA3"/>
    <w:rsid w:val="00970B90"/>
    <w:rsid w:val="009732DB"/>
    <w:rsid w:val="009742CB"/>
    <w:rsid w:val="00981EC2"/>
    <w:rsid w:val="009822B9"/>
    <w:rsid w:val="00983C75"/>
    <w:rsid w:val="009928E5"/>
    <w:rsid w:val="0099722E"/>
    <w:rsid w:val="009A1124"/>
    <w:rsid w:val="009A1421"/>
    <w:rsid w:val="009A3962"/>
    <w:rsid w:val="009A57B9"/>
    <w:rsid w:val="009A5D3E"/>
    <w:rsid w:val="009B0B84"/>
    <w:rsid w:val="009B1183"/>
    <w:rsid w:val="009B1765"/>
    <w:rsid w:val="009B4199"/>
    <w:rsid w:val="009C3CC1"/>
    <w:rsid w:val="009C5D9F"/>
    <w:rsid w:val="009D0F24"/>
    <w:rsid w:val="009D5296"/>
    <w:rsid w:val="009E19C2"/>
    <w:rsid w:val="009E4933"/>
    <w:rsid w:val="009F4EFF"/>
    <w:rsid w:val="009F74CC"/>
    <w:rsid w:val="009F7EE4"/>
    <w:rsid w:val="00A00AE4"/>
    <w:rsid w:val="00A01D36"/>
    <w:rsid w:val="00A17A81"/>
    <w:rsid w:val="00A21B53"/>
    <w:rsid w:val="00A24CDA"/>
    <w:rsid w:val="00A30295"/>
    <w:rsid w:val="00A30DF0"/>
    <w:rsid w:val="00A326C5"/>
    <w:rsid w:val="00A3666A"/>
    <w:rsid w:val="00A477F4"/>
    <w:rsid w:val="00A54AB8"/>
    <w:rsid w:val="00A56733"/>
    <w:rsid w:val="00A63D08"/>
    <w:rsid w:val="00A72E3F"/>
    <w:rsid w:val="00A77F18"/>
    <w:rsid w:val="00AA40DF"/>
    <w:rsid w:val="00AB2AE1"/>
    <w:rsid w:val="00AB361A"/>
    <w:rsid w:val="00AB6095"/>
    <w:rsid w:val="00AB61F6"/>
    <w:rsid w:val="00AC0970"/>
    <w:rsid w:val="00AC1C5B"/>
    <w:rsid w:val="00AC1CB6"/>
    <w:rsid w:val="00AD00C2"/>
    <w:rsid w:val="00AD45AA"/>
    <w:rsid w:val="00AE13F9"/>
    <w:rsid w:val="00AE782F"/>
    <w:rsid w:val="00AF048E"/>
    <w:rsid w:val="00AF28AA"/>
    <w:rsid w:val="00AF4763"/>
    <w:rsid w:val="00AF74EE"/>
    <w:rsid w:val="00B02E2B"/>
    <w:rsid w:val="00B05695"/>
    <w:rsid w:val="00B105F5"/>
    <w:rsid w:val="00B124D0"/>
    <w:rsid w:val="00B15AAB"/>
    <w:rsid w:val="00B20445"/>
    <w:rsid w:val="00B3239C"/>
    <w:rsid w:val="00B357C3"/>
    <w:rsid w:val="00B37882"/>
    <w:rsid w:val="00B51C20"/>
    <w:rsid w:val="00B54733"/>
    <w:rsid w:val="00B564E2"/>
    <w:rsid w:val="00B607D0"/>
    <w:rsid w:val="00B96CB7"/>
    <w:rsid w:val="00BA0B63"/>
    <w:rsid w:val="00BA1B64"/>
    <w:rsid w:val="00BA3354"/>
    <w:rsid w:val="00BA4229"/>
    <w:rsid w:val="00BA55F4"/>
    <w:rsid w:val="00BC5048"/>
    <w:rsid w:val="00BC5373"/>
    <w:rsid w:val="00BC7770"/>
    <w:rsid w:val="00BD21BB"/>
    <w:rsid w:val="00BD3FC2"/>
    <w:rsid w:val="00BE3ADE"/>
    <w:rsid w:val="00BF09B3"/>
    <w:rsid w:val="00BF0A82"/>
    <w:rsid w:val="00BF3290"/>
    <w:rsid w:val="00C124FA"/>
    <w:rsid w:val="00C24AC2"/>
    <w:rsid w:val="00C2530A"/>
    <w:rsid w:val="00C31D46"/>
    <w:rsid w:val="00C3745F"/>
    <w:rsid w:val="00C41ACF"/>
    <w:rsid w:val="00C50C5B"/>
    <w:rsid w:val="00C622CF"/>
    <w:rsid w:val="00C62753"/>
    <w:rsid w:val="00C6573B"/>
    <w:rsid w:val="00C86AD9"/>
    <w:rsid w:val="00C87169"/>
    <w:rsid w:val="00CA0FBF"/>
    <w:rsid w:val="00CA3872"/>
    <w:rsid w:val="00CA7690"/>
    <w:rsid w:val="00CE2E28"/>
    <w:rsid w:val="00CE3798"/>
    <w:rsid w:val="00CE4FCF"/>
    <w:rsid w:val="00CF0017"/>
    <w:rsid w:val="00CF0715"/>
    <w:rsid w:val="00CF2972"/>
    <w:rsid w:val="00CF6A04"/>
    <w:rsid w:val="00D0204D"/>
    <w:rsid w:val="00D41073"/>
    <w:rsid w:val="00D52739"/>
    <w:rsid w:val="00D52E01"/>
    <w:rsid w:val="00D5463E"/>
    <w:rsid w:val="00D55AED"/>
    <w:rsid w:val="00D56D60"/>
    <w:rsid w:val="00D57399"/>
    <w:rsid w:val="00D75B9F"/>
    <w:rsid w:val="00D8176B"/>
    <w:rsid w:val="00D94901"/>
    <w:rsid w:val="00D95B0F"/>
    <w:rsid w:val="00DA0EF0"/>
    <w:rsid w:val="00DC5BBB"/>
    <w:rsid w:val="00DD20A8"/>
    <w:rsid w:val="00DE7901"/>
    <w:rsid w:val="00E04882"/>
    <w:rsid w:val="00E12776"/>
    <w:rsid w:val="00E1333D"/>
    <w:rsid w:val="00E20E7C"/>
    <w:rsid w:val="00E26636"/>
    <w:rsid w:val="00E319F2"/>
    <w:rsid w:val="00E342D5"/>
    <w:rsid w:val="00E42EBD"/>
    <w:rsid w:val="00E42FD4"/>
    <w:rsid w:val="00E64CBD"/>
    <w:rsid w:val="00E671C5"/>
    <w:rsid w:val="00E71AF6"/>
    <w:rsid w:val="00E751B9"/>
    <w:rsid w:val="00E82924"/>
    <w:rsid w:val="00E874BF"/>
    <w:rsid w:val="00E90A2B"/>
    <w:rsid w:val="00EE295F"/>
    <w:rsid w:val="00F02961"/>
    <w:rsid w:val="00F066D8"/>
    <w:rsid w:val="00F316E2"/>
    <w:rsid w:val="00F31B4E"/>
    <w:rsid w:val="00F37F7C"/>
    <w:rsid w:val="00F41630"/>
    <w:rsid w:val="00F50E1B"/>
    <w:rsid w:val="00F52D2E"/>
    <w:rsid w:val="00F60D48"/>
    <w:rsid w:val="00F62A16"/>
    <w:rsid w:val="00F64683"/>
    <w:rsid w:val="00F64FE4"/>
    <w:rsid w:val="00F65DA8"/>
    <w:rsid w:val="00F775FF"/>
    <w:rsid w:val="00F94CB4"/>
    <w:rsid w:val="00F950C5"/>
    <w:rsid w:val="00F96910"/>
    <w:rsid w:val="00FA300F"/>
    <w:rsid w:val="00FC13DE"/>
    <w:rsid w:val="00FD7101"/>
    <w:rsid w:val="00FE4C4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735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359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359F5"/>
    <w:rPr>
      <w:rFonts w:ascii="Times New Roman" w:eastAsia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5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59F5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735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359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359F5"/>
    <w:rPr>
      <w:rFonts w:ascii="Times New Roman" w:eastAsia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5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59F5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212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1FFEB-65D4-47DF-B2ED-18DEBCB7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Ирхин Владимир Валериевич</cp:lastModifiedBy>
  <cp:revision>6</cp:revision>
  <cp:lastPrinted>2018-09-06T05:02:00Z</cp:lastPrinted>
  <dcterms:created xsi:type="dcterms:W3CDTF">2018-10-12T13:38:00Z</dcterms:created>
  <dcterms:modified xsi:type="dcterms:W3CDTF">2018-10-17T16:23:00Z</dcterms:modified>
</cp:coreProperties>
</file>