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270" w:rsidRPr="00396284" w:rsidRDefault="00EC7270" w:rsidP="00EC7270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bookmarkStart w:id="0" w:name="_GoBack"/>
      <w:bookmarkEnd w:id="0"/>
      <w:r>
        <w:t xml:space="preserve">                                                                                             </w:t>
      </w:r>
      <w:r w:rsidRPr="00EC7270">
        <w:t xml:space="preserve">       </w:t>
      </w:r>
      <w:r w:rsidR="0081726D">
        <w:t>Приложение № 8</w:t>
      </w:r>
    </w:p>
    <w:p w:rsidR="00EC7270" w:rsidRDefault="00EC7270" w:rsidP="00EC7270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</w:t>
      </w:r>
      <w:r w:rsidRPr="00EC7270">
        <w:t xml:space="preserve">                                      </w:t>
      </w:r>
      <w:r>
        <w:t xml:space="preserve">   к Договору </w:t>
      </w:r>
      <w:r w:rsidRPr="00EC7270">
        <w:t xml:space="preserve">   </w:t>
      </w:r>
      <w:r>
        <w:t>№________________________</w:t>
      </w:r>
    </w:p>
    <w:p w:rsidR="00EC7270" w:rsidRPr="00396284" w:rsidRDefault="00EC7270" w:rsidP="00EC7270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EC7270">
        <w:t xml:space="preserve">                                                             </w:t>
      </w:r>
      <w:r w:rsidRPr="00396284">
        <w:t>от «___»______</w:t>
      </w:r>
      <w:r w:rsidRPr="00EC7270">
        <w:t>_________</w:t>
      </w:r>
      <w:r>
        <w:t xml:space="preserve"> 20</w:t>
      </w:r>
      <w:r w:rsidR="003310F0">
        <w:t>1</w:t>
      </w:r>
      <w:r w:rsidR="00C43ABB">
        <w:t xml:space="preserve">7 </w:t>
      </w:r>
      <w:r w:rsidRPr="00EC7270">
        <w:t xml:space="preserve"> </w:t>
      </w:r>
      <w:r w:rsidRPr="00396284">
        <w:t>г.</w:t>
      </w:r>
    </w:p>
    <w:p w:rsidR="00EC7270" w:rsidRDefault="00EC7270" w:rsidP="003B6452">
      <w:pPr>
        <w:pStyle w:val="1"/>
        <w:rPr>
          <w:sz w:val="24"/>
        </w:rPr>
      </w:pPr>
    </w:p>
    <w:p w:rsidR="003B6452" w:rsidRDefault="003B6452" w:rsidP="003B6452">
      <w:pPr>
        <w:pStyle w:val="1"/>
        <w:rPr>
          <w:sz w:val="24"/>
        </w:rPr>
      </w:pPr>
      <w:r>
        <w:rPr>
          <w:sz w:val="24"/>
        </w:rPr>
        <w:t>РАСЧЕТ</w:t>
      </w:r>
    </w:p>
    <w:p w:rsidR="002A6E74" w:rsidRDefault="003B6452" w:rsidP="003B6452">
      <w:pPr>
        <w:jc w:val="center"/>
        <w:rPr>
          <w:b/>
          <w:bCs/>
        </w:rPr>
      </w:pPr>
      <w:r>
        <w:rPr>
          <w:b/>
          <w:bCs/>
        </w:rPr>
        <w:t xml:space="preserve">стоимости услуг </w:t>
      </w:r>
    </w:p>
    <w:p w:rsidR="003B6452" w:rsidRPr="002A6E74" w:rsidRDefault="003B6452" w:rsidP="002A6E74">
      <w:pPr>
        <w:jc w:val="both"/>
        <w:rPr>
          <w:b/>
        </w:rPr>
      </w:pPr>
      <w:r>
        <w:rPr>
          <w:b/>
          <w:bCs/>
        </w:rPr>
        <w:t>на оказание услуг</w:t>
      </w:r>
      <w:r>
        <w:t xml:space="preserve"> </w:t>
      </w:r>
      <w:r w:rsidR="002A6E74" w:rsidRPr="002A6E74">
        <w:rPr>
          <w:b/>
        </w:rPr>
        <w:t>по действию группы быстрого</w:t>
      </w:r>
      <w:r w:rsidR="0084451C">
        <w:rPr>
          <w:b/>
        </w:rPr>
        <w:t>/немедленного</w:t>
      </w:r>
      <w:r w:rsidR="002A6E74" w:rsidRPr="002A6E74">
        <w:rPr>
          <w:b/>
        </w:rPr>
        <w:t xml:space="preserve"> реагирования  (ГБР) при поступлении на ПЦО сигнала с кнопок тревожной сигнализации (КТС) расп</w:t>
      </w:r>
      <w:r w:rsidR="002A6E74" w:rsidRPr="002A6E74">
        <w:rPr>
          <w:b/>
        </w:rPr>
        <w:t>о</w:t>
      </w:r>
      <w:r w:rsidR="002A6E74" w:rsidRPr="002A6E74">
        <w:rPr>
          <w:b/>
        </w:rPr>
        <w:t>ложенных на объектах филиала и техническое обслуживание КТС для нужд ПАО «МРСК Центра» (филиала «Воронежэнерго</w:t>
      </w:r>
      <w:r w:rsidR="002A6E74">
        <w:rPr>
          <w:b/>
        </w:rPr>
        <w:t>)</w:t>
      </w:r>
    </w:p>
    <w:p w:rsidR="003B6452" w:rsidRDefault="003B6452" w:rsidP="003B6452">
      <w:pPr>
        <w:pStyle w:val="2"/>
        <w:rPr>
          <w:bCs w:val="0"/>
        </w:rPr>
      </w:pPr>
      <w:r w:rsidRPr="005F4AB9">
        <w:rPr>
          <w:u w:val="single"/>
        </w:rPr>
        <w:t>Заказчик:</w:t>
      </w:r>
      <w:r>
        <w:rPr>
          <w:b w:val="0"/>
        </w:rPr>
        <w:t xml:space="preserve"> </w:t>
      </w:r>
      <w:r w:rsidR="002A6E74">
        <w:rPr>
          <w:bCs w:val="0"/>
        </w:rPr>
        <w:t>П</w:t>
      </w:r>
      <w:r>
        <w:rPr>
          <w:bCs w:val="0"/>
        </w:rPr>
        <w:t>АО «МРСК Центра»</w:t>
      </w:r>
    </w:p>
    <w:p w:rsidR="003B6452" w:rsidRDefault="003B6452" w:rsidP="003B6452">
      <w:pPr>
        <w:rPr>
          <w:b/>
        </w:rPr>
      </w:pPr>
      <w:r w:rsidRPr="005F4AB9">
        <w:rPr>
          <w:b/>
          <w:u w:val="single"/>
        </w:rPr>
        <w:t>Исполнитель:</w:t>
      </w:r>
      <w:r>
        <w:rPr>
          <w:b/>
        </w:rPr>
        <w:t xml:space="preserve"> </w:t>
      </w:r>
      <w:r w:rsidR="00C43ABB">
        <w:rPr>
          <w:b/>
        </w:rPr>
        <w:t>филиала ФГУП «Охрана» Росгвардии</w:t>
      </w:r>
      <w:r>
        <w:rPr>
          <w:b/>
        </w:rPr>
        <w:t xml:space="preserve"> по Воронежской области</w:t>
      </w:r>
    </w:p>
    <w:tbl>
      <w:tblPr>
        <w:tblpPr w:leftFromText="180" w:rightFromText="180" w:vertAnchor="text" w:horzAnchor="margin" w:tblpXSpec="center" w:tblpY="160"/>
        <w:tblW w:w="10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80"/>
        <w:gridCol w:w="956"/>
        <w:gridCol w:w="993"/>
        <w:gridCol w:w="1275"/>
        <w:gridCol w:w="1702"/>
        <w:gridCol w:w="993"/>
      </w:tblGrid>
      <w:tr w:rsidR="003B6452" w:rsidTr="007625EA">
        <w:trPr>
          <w:trHeight w:val="8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 xml:space="preserve">№ </w:t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Вид услуг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 xml:space="preserve">Ед. изм.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Кол-во об-</w:t>
            </w:r>
            <w:proofErr w:type="spellStart"/>
            <w:r>
              <w:rPr>
                <w:bCs/>
              </w:rPr>
              <w:t>тов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jc w:val="center"/>
              <w:rPr>
                <w:bCs/>
              </w:rPr>
            </w:pPr>
            <w:r>
              <w:rPr>
                <w:bCs/>
              </w:rPr>
              <w:t>Един</w:t>
            </w:r>
            <w:proofErr w:type="gramStart"/>
            <w:r>
              <w:rPr>
                <w:bCs/>
              </w:rPr>
              <w:t>.</w:t>
            </w:r>
            <w:proofErr w:type="gramEnd"/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>асценка, руб.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Стоимость,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rPr>
                <w:b/>
                <w:bCs/>
              </w:rPr>
            </w:pPr>
            <w:r>
              <w:rPr>
                <w:bCs/>
              </w:rPr>
              <w:t>Прим.</w:t>
            </w:r>
            <w:r>
              <w:rPr>
                <w:b/>
                <w:bCs/>
              </w:rPr>
              <w:t xml:space="preserve"> </w:t>
            </w:r>
          </w:p>
        </w:tc>
      </w:tr>
      <w:tr w:rsidR="003B6452" w:rsidTr="005F4AB9">
        <w:trPr>
          <w:cantSplit/>
          <w:trHeight w:hRule="exact" w:val="28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52188" w:rsidP="00CE1D58">
            <w:pPr>
              <w:rPr>
                <w:b/>
                <w:bCs/>
              </w:rPr>
            </w:pPr>
            <w:r>
              <w:t>О</w:t>
            </w:r>
            <w:r w:rsidRPr="00E64D24">
              <w:t>казание услуг по действию группы быстрого</w:t>
            </w:r>
            <w:r w:rsidR="004930FA">
              <w:t>/немедленного</w:t>
            </w:r>
            <w:r w:rsidRPr="00E64D24">
              <w:t xml:space="preserve"> реагирования  (ГБР) при п</w:t>
            </w:r>
            <w:r w:rsidRPr="00E64D24">
              <w:t>о</w:t>
            </w:r>
            <w:r w:rsidRPr="00E64D24">
              <w:t>ступлении на ПЦО сигнала с кнопок тревожной сигнализации (КТС) расположенных на об</w:t>
            </w:r>
            <w:r w:rsidRPr="00E64D24">
              <w:t>ъ</w:t>
            </w:r>
            <w:r w:rsidRPr="00E64D24">
              <w:t xml:space="preserve">ектах филиала и техническое обслуживание КТС для нужд </w:t>
            </w:r>
            <w:r w:rsidR="00CE1D58">
              <w:t>П</w:t>
            </w:r>
            <w:r w:rsidRPr="00E64D24">
              <w:t>АО «МРСК Центра» (филиала «Воронежэнерго»).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B5B" w:rsidRDefault="00ED7B5B" w:rsidP="00333B47">
            <w:pPr>
              <w:spacing w:after="200" w:line="276" w:lineRule="auto"/>
              <w:jc w:val="center"/>
              <w:rPr>
                <w:bCs/>
              </w:rPr>
            </w:pPr>
          </w:p>
          <w:p w:rsidR="00ED7B5B" w:rsidRDefault="00ED7B5B" w:rsidP="00333B47">
            <w:pPr>
              <w:spacing w:after="200" w:line="276" w:lineRule="auto"/>
              <w:jc w:val="center"/>
              <w:rPr>
                <w:bCs/>
              </w:rPr>
            </w:pPr>
          </w:p>
          <w:p w:rsidR="003B6452" w:rsidRDefault="003B6452" w:rsidP="00333B47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объект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19" w:rsidRDefault="00AA3619" w:rsidP="00333B47">
            <w:pPr>
              <w:spacing w:after="200" w:line="276" w:lineRule="auto"/>
              <w:jc w:val="center"/>
              <w:rPr>
                <w:b/>
                <w:bCs/>
              </w:rPr>
            </w:pPr>
          </w:p>
          <w:p w:rsidR="00AA3619" w:rsidRDefault="00AA3619" w:rsidP="00333B47">
            <w:pPr>
              <w:spacing w:after="200" w:line="276" w:lineRule="auto"/>
              <w:jc w:val="center"/>
              <w:rPr>
                <w:b/>
                <w:bCs/>
              </w:rPr>
            </w:pPr>
          </w:p>
          <w:p w:rsidR="003B6452" w:rsidRPr="00AA3619" w:rsidRDefault="00AA3619" w:rsidP="00333B47">
            <w:pPr>
              <w:spacing w:after="200" w:line="276" w:lineRule="auto"/>
              <w:jc w:val="center"/>
              <w:rPr>
                <w:bCs/>
              </w:rPr>
            </w:pPr>
            <w:r w:rsidRPr="00AA3619">
              <w:rPr>
                <w:bCs/>
              </w:rPr>
              <w:t>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3B6452" w:rsidP="00333B47">
            <w:pPr>
              <w:spacing w:after="200" w:line="276" w:lineRule="auto"/>
              <w:jc w:val="center"/>
              <w:rPr>
                <w:b/>
                <w:b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B5B" w:rsidRDefault="00ED7B5B" w:rsidP="00333B47">
            <w:pPr>
              <w:spacing w:after="200" w:line="276" w:lineRule="auto"/>
              <w:jc w:val="center"/>
              <w:rPr>
                <w:b/>
              </w:rPr>
            </w:pPr>
          </w:p>
          <w:p w:rsidR="00ED7B5B" w:rsidRDefault="00ED7B5B" w:rsidP="00333B47">
            <w:pPr>
              <w:spacing w:after="200" w:line="276" w:lineRule="auto"/>
              <w:jc w:val="center"/>
              <w:rPr>
                <w:b/>
              </w:rPr>
            </w:pPr>
          </w:p>
          <w:p w:rsidR="003B6452" w:rsidRDefault="00940ABF" w:rsidP="00333B47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293 855,00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AFF" w:rsidRDefault="00DF3AFF" w:rsidP="00333B47">
            <w:pPr>
              <w:spacing w:after="200"/>
              <w:rPr>
                <w:bCs/>
              </w:rPr>
            </w:pPr>
          </w:p>
          <w:p w:rsidR="003B6452" w:rsidRDefault="003B6452" w:rsidP="00333B47">
            <w:pPr>
              <w:spacing w:after="200"/>
              <w:rPr>
                <w:bCs/>
              </w:rPr>
            </w:pPr>
            <w:r>
              <w:rPr>
                <w:bCs/>
              </w:rPr>
              <w:t>Еж</w:t>
            </w:r>
            <w:r>
              <w:rPr>
                <w:bCs/>
              </w:rPr>
              <w:t>е</w:t>
            </w:r>
            <w:r>
              <w:rPr>
                <w:bCs/>
              </w:rPr>
              <w:t>меся</w:t>
            </w:r>
            <w:r>
              <w:rPr>
                <w:bCs/>
              </w:rPr>
              <w:t>ч</w:t>
            </w:r>
            <w:r>
              <w:rPr>
                <w:bCs/>
              </w:rPr>
              <w:t>ная оплата</w:t>
            </w:r>
          </w:p>
        </w:tc>
      </w:tr>
      <w:tr w:rsidR="003B6452" w:rsidTr="001052B7">
        <w:trPr>
          <w:cantSplit/>
          <w:trHeight w:hRule="exact" w:val="2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3B6452" w:rsidP="00333B47">
            <w:pPr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без НДС,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940ABF" w:rsidP="00333B47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293 855,00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3B6452" w:rsidP="00333B47">
            <w:pPr>
              <w:spacing w:after="200" w:line="276" w:lineRule="auto"/>
              <w:rPr>
                <w:bCs/>
              </w:rPr>
            </w:pPr>
          </w:p>
        </w:tc>
      </w:tr>
      <w:tr w:rsidR="003B6452" w:rsidTr="001052B7">
        <w:trPr>
          <w:cantSplit/>
          <w:trHeight w:hRule="exact" w:val="2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3B6452" w:rsidP="00333B47">
            <w:pPr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НДС,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4458E5" w:rsidP="00333B47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52 893,90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3B6452" w:rsidP="00333B47">
            <w:pPr>
              <w:spacing w:after="200" w:line="276" w:lineRule="auto"/>
              <w:rPr>
                <w:bCs/>
              </w:rPr>
            </w:pPr>
          </w:p>
        </w:tc>
      </w:tr>
      <w:tr w:rsidR="003B6452" w:rsidTr="007625EA">
        <w:trPr>
          <w:cantSplit/>
          <w:trHeight w:hRule="exact" w:val="2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3B6452" w:rsidP="00333B47">
            <w:pPr>
              <w:spacing w:after="200" w:line="276" w:lineRule="auto"/>
              <w:rPr>
                <w:bCs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5038A" w:rsidP="00333B47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346 748,90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3B6452" w:rsidP="00333B47">
            <w:pPr>
              <w:spacing w:after="200" w:line="276" w:lineRule="auto"/>
              <w:rPr>
                <w:bCs/>
              </w:rPr>
            </w:pPr>
          </w:p>
        </w:tc>
      </w:tr>
      <w:tr w:rsidR="003B6452" w:rsidTr="00A17F75">
        <w:trPr>
          <w:cantSplit/>
          <w:trHeight w:hRule="exact" w:val="28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7625EA" w:rsidP="00333B47">
            <w:pPr>
              <w:rPr>
                <w:b/>
                <w:bCs/>
              </w:rPr>
            </w:pPr>
            <w:r>
              <w:t>О</w:t>
            </w:r>
            <w:r w:rsidRPr="00E64D24">
              <w:t>казание услуг по действию группы быстрого</w:t>
            </w:r>
            <w:r w:rsidR="00A17F75">
              <w:t>/немедленного</w:t>
            </w:r>
            <w:r w:rsidRPr="00E64D24">
              <w:t xml:space="preserve"> реагирования  (ГБР) при п</w:t>
            </w:r>
            <w:r w:rsidRPr="00E64D24">
              <w:t>о</w:t>
            </w:r>
            <w:r w:rsidRPr="00E64D24">
              <w:t>ступлении на ПЦО сигнала с кнопок тревожной сигнализации (КТС) расположенных на об</w:t>
            </w:r>
            <w:r w:rsidRPr="00E64D24">
              <w:t>ъ</w:t>
            </w:r>
            <w:r w:rsidRPr="00E64D24">
              <w:t xml:space="preserve">ектах филиала и техническое обслуживание КТС для нужд </w:t>
            </w:r>
            <w:r>
              <w:t>П</w:t>
            </w:r>
            <w:r w:rsidRPr="00E64D24">
              <w:t>АО «МРСК Центра» (филиала «Воронежэнерго»).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D8" w:rsidRDefault="007B51D8" w:rsidP="00333B47">
            <w:pPr>
              <w:spacing w:after="200"/>
              <w:jc w:val="center"/>
              <w:rPr>
                <w:bCs/>
              </w:rPr>
            </w:pPr>
          </w:p>
          <w:p w:rsidR="007B51D8" w:rsidRDefault="007B51D8" w:rsidP="00333B47">
            <w:pPr>
              <w:spacing w:after="200"/>
              <w:jc w:val="center"/>
              <w:rPr>
                <w:bCs/>
              </w:rPr>
            </w:pPr>
          </w:p>
          <w:p w:rsidR="00715E0C" w:rsidRDefault="00715E0C" w:rsidP="00333B47">
            <w:pPr>
              <w:spacing w:after="200"/>
              <w:jc w:val="center"/>
              <w:rPr>
                <w:bCs/>
              </w:rPr>
            </w:pPr>
          </w:p>
          <w:p w:rsidR="003B6452" w:rsidRDefault="003B6452" w:rsidP="00333B47">
            <w:pPr>
              <w:spacing w:after="200"/>
              <w:jc w:val="center"/>
              <w:rPr>
                <w:bCs/>
              </w:rPr>
            </w:pPr>
            <w:r>
              <w:rPr>
                <w:bCs/>
              </w:rPr>
              <w:t>объект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19" w:rsidRDefault="00AA3619" w:rsidP="00333B47">
            <w:pPr>
              <w:spacing w:after="200"/>
              <w:jc w:val="center"/>
              <w:rPr>
                <w:b/>
                <w:bCs/>
              </w:rPr>
            </w:pPr>
          </w:p>
          <w:p w:rsidR="00AA3619" w:rsidRDefault="00AA3619" w:rsidP="00333B47">
            <w:pPr>
              <w:spacing w:after="200"/>
              <w:jc w:val="center"/>
              <w:rPr>
                <w:b/>
                <w:bCs/>
              </w:rPr>
            </w:pPr>
          </w:p>
          <w:p w:rsidR="00AA3619" w:rsidRDefault="00AA3619" w:rsidP="00333B47">
            <w:pPr>
              <w:spacing w:after="200"/>
              <w:jc w:val="center"/>
              <w:rPr>
                <w:b/>
                <w:bCs/>
              </w:rPr>
            </w:pPr>
          </w:p>
          <w:p w:rsidR="003B6452" w:rsidRPr="00AA3619" w:rsidRDefault="00AA3619" w:rsidP="00333B47">
            <w:pPr>
              <w:spacing w:after="200"/>
              <w:jc w:val="center"/>
              <w:rPr>
                <w:bCs/>
              </w:rPr>
            </w:pPr>
            <w:r w:rsidRPr="00AA3619">
              <w:rPr>
                <w:bCs/>
              </w:rPr>
              <w:t>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3B6452" w:rsidP="00333B47">
            <w:pPr>
              <w:spacing w:after="200"/>
              <w:jc w:val="center"/>
              <w:rPr>
                <w:b/>
                <w:bCs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E0C" w:rsidRDefault="00715E0C" w:rsidP="00333B47">
            <w:pPr>
              <w:spacing w:after="200"/>
              <w:jc w:val="center"/>
              <w:rPr>
                <w:b/>
              </w:rPr>
            </w:pPr>
          </w:p>
          <w:p w:rsidR="00715E0C" w:rsidRDefault="00715E0C" w:rsidP="00333B47">
            <w:pPr>
              <w:spacing w:after="200"/>
              <w:jc w:val="center"/>
              <w:rPr>
                <w:b/>
              </w:rPr>
            </w:pPr>
          </w:p>
          <w:p w:rsidR="00715E0C" w:rsidRDefault="00715E0C" w:rsidP="00333B47">
            <w:pPr>
              <w:spacing w:after="200"/>
              <w:jc w:val="center"/>
              <w:rPr>
                <w:b/>
              </w:rPr>
            </w:pPr>
          </w:p>
          <w:p w:rsidR="003B6452" w:rsidRDefault="00C24690" w:rsidP="00333B47">
            <w:pPr>
              <w:spacing w:after="200"/>
              <w:jc w:val="center"/>
              <w:rPr>
                <w:b/>
              </w:rPr>
            </w:pPr>
            <w:r>
              <w:rPr>
                <w:b/>
              </w:rPr>
              <w:t>3 526 260,00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AFF" w:rsidRDefault="00DF3AFF" w:rsidP="00333B47">
            <w:pPr>
              <w:spacing w:after="200"/>
              <w:rPr>
                <w:bCs/>
              </w:rPr>
            </w:pPr>
          </w:p>
          <w:p w:rsidR="00DF3AFF" w:rsidRDefault="00DF3AFF" w:rsidP="00333B47">
            <w:pPr>
              <w:spacing w:after="200"/>
              <w:rPr>
                <w:bCs/>
              </w:rPr>
            </w:pPr>
          </w:p>
          <w:p w:rsidR="003B6452" w:rsidRDefault="003B6452" w:rsidP="00333B47">
            <w:pPr>
              <w:spacing w:after="200"/>
              <w:rPr>
                <w:bCs/>
              </w:rPr>
            </w:pPr>
            <w:r>
              <w:rPr>
                <w:bCs/>
              </w:rPr>
              <w:t>Общая сто</w:t>
            </w:r>
            <w:r>
              <w:rPr>
                <w:bCs/>
              </w:rPr>
              <w:t>и</w:t>
            </w:r>
            <w:r>
              <w:rPr>
                <w:bCs/>
              </w:rPr>
              <w:t>мость по д</w:t>
            </w:r>
            <w:r>
              <w:rPr>
                <w:bCs/>
              </w:rPr>
              <w:t>о</w:t>
            </w:r>
            <w:r>
              <w:rPr>
                <w:bCs/>
              </w:rPr>
              <w:t>говору</w:t>
            </w:r>
          </w:p>
        </w:tc>
      </w:tr>
      <w:tr w:rsidR="003B6452" w:rsidTr="00ED7B5B">
        <w:trPr>
          <w:trHeight w:hRule="exact" w:val="2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3B6452" w:rsidP="00333B47">
            <w:pPr>
              <w:spacing w:after="200" w:line="276" w:lineRule="auto"/>
              <w:rPr>
                <w:bCs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без НДС,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7F4C34" w:rsidP="00333B47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3 526 260,00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3B6452" w:rsidP="00333B47">
            <w:pPr>
              <w:spacing w:after="200" w:line="276" w:lineRule="auto"/>
              <w:rPr>
                <w:bCs/>
              </w:rPr>
            </w:pPr>
          </w:p>
        </w:tc>
      </w:tr>
      <w:tr w:rsidR="003B6452" w:rsidTr="00ED7B5B">
        <w:trPr>
          <w:cantSplit/>
          <w:trHeight w:hRule="exact" w:val="2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3B6452" w:rsidP="00333B47">
            <w:pPr>
              <w:spacing w:after="200" w:line="276" w:lineRule="auto"/>
              <w:rPr>
                <w:bCs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НДС,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3E1AE5" w:rsidP="007F4C34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 xml:space="preserve">  634 726,80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3B6452" w:rsidP="00333B47">
            <w:pPr>
              <w:spacing w:after="200" w:line="276" w:lineRule="auto"/>
              <w:rPr>
                <w:bCs/>
              </w:rPr>
            </w:pPr>
          </w:p>
        </w:tc>
      </w:tr>
      <w:tr w:rsidR="003B6452" w:rsidTr="00ED7B5B">
        <w:trPr>
          <w:cantSplit/>
          <w:trHeight w:hRule="exact" w:val="2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3B6452" w:rsidP="00333B47">
            <w:pPr>
              <w:spacing w:after="200" w:line="276" w:lineRule="auto"/>
              <w:rPr>
                <w:bCs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52" w:rsidRDefault="003B6452" w:rsidP="00333B47">
            <w:pPr>
              <w:spacing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C91E59" w:rsidP="00333B47">
            <w:pPr>
              <w:spacing w:after="200" w:line="276" w:lineRule="auto"/>
              <w:jc w:val="center"/>
            </w:pPr>
            <w:r>
              <w:rPr>
                <w:b/>
              </w:rPr>
              <w:t>4 160 986,80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2" w:rsidRDefault="003B6452" w:rsidP="00333B47">
            <w:pPr>
              <w:spacing w:after="200" w:line="276" w:lineRule="auto"/>
              <w:rPr>
                <w:bCs/>
              </w:rPr>
            </w:pPr>
          </w:p>
        </w:tc>
      </w:tr>
    </w:tbl>
    <w:p w:rsidR="003B6452" w:rsidRDefault="003B6452" w:rsidP="003B6452">
      <w:pPr>
        <w:rPr>
          <w:b/>
        </w:rPr>
      </w:pPr>
    </w:p>
    <w:p w:rsidR="001F3FDA" w:rsidRDefault="003B6452" w:rsidP="001F3FDA">
      <w:pPr>
        <w:pStyle w:val="a3"/>
        <w:ind w:left="0" w:firstLine="0"/>
        <w:jc w:val="left"/>
        <w:rPr>
          <w:b/>
        </w:rPr>
      </w:pPr>
      <w:r w:rsidRPr="00C00956">
        <w:rPr>
          <w:b/>
          <w:bCs/>
        </w:rPr>
        <w:t xml:space="preserve">Стоимость услуг </w:t>
      </w:r>
      <w:r w:rsidR="00DF3AFF">
        <w:rPr>
          <w:b/>
          <w:bCs/>
        </w:rPr>
        <w:t xml:space="preserve">в  год (с НДС 18%) </w:t>
      </w:r>
      <w:r w:rsidRPr="00C00956">
        <w:rPr>
          <w:b/>
          <w:bCs/>
        </w:rPr>
        <w:t xml:space="preserve">составляет: </w:t>
      </w:r>
      <w:r w:rsidR="001F3FDA">
        <w:rPr>
          <w:b/>
        </w:rPr>
        <w:t>4 160 986 (четыре миллиона сто шестьдесят</w:t>
      </w:r>
      <w:r w:rsidR="001F3FDA" w:rsidRPr="008B7D81">
        <w:rPr>
          <w:b/>
        </w:rPr>
        <w:t xml:space="preserve"> тысяч девятьсот восемьде</w:t>
      </w:r>
      <w:r w:rsidR="001F3FDA">
        <w:rPr>
          <w:b/>
        </w:rPr>
        <w:t>сят шесть) рублей 80 копеек.</w:t>
      </w:r>
    </w:p>
    <w:p w:rsidR="00C00956" w:rsidRDefault="00C00956" w:rsidP="00C00956">
      <w:pPr>
        <w:pStyle w:val="a3"/>
        <w:ind w:left="0" w:firstLine="0"/>
        <w:jc w:val="left"/>
        <w:rPr>
          <w:b/>
        </w:rPr>
      </w:pPr>
    </w:p>
    <w:tbl>
      <w:tblPr>
        <w:tblW w:w="1047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820"/>
        <w:gridCol w:w="5656"/>
      </w:tblGrid>
      <w:tr w:rsidR="00C00956" w:rsidTr="00C00956">
        <w:trPr>
          <w:trHeight w:val="1853"/>
        </w:trPr>
        <w:tc>
          <w:tcPr>
            <w:tcW w:w="4820" w:type="dxa"/>
          </w:tcPr>
          <w:p w:rsidR="00C00956" w:rsidRPr="00D06AD8" w:rsidRDefault="00316945" w:rsidP="00C00956">
            <w:pPr>
              <w:rPr>
                <w:b/>
              </w:rPr>
            </w:pPr>
            <w:proofErr w:type="spellStart"/>
            <w:r w:rsidRPr="00D06AD8">
              <w:rPr>
                <w:b/>
              </w:rPr>
              <w:t>И.о</w:t>
            </w:r>
            <w:proofErr w:type="spellEnd"/>
            <w:r w:rsidRPr="00D06AD8">
              <w:rPr>
                <w:b/>
              </w:rPr>
              <w:t>. з</w:t>
            </w:r>
            <w:r w:rsidR="00C00956" w:rsidRPr="00D06AD8">
              <w:rPr>
                <w:b/>
              </w:rPr>
              <w:t>аместителя Генерального директора – Директор</w:t>
            </w:r>
            <w:r w:rsidRPr="00D06AD8">
              <w:rPr>
                <w:b/>
              </w:rPr>
              <w:t>а</w:t>
            </w:r>
            <w:r w:rsidR="00C00956" w:rsidRPr="00D06AD8">
              <w:rPr>
                <w:b/>
              </w:rPr>
              <w:t xml:space="preserve"> филиала ПАО «МРСК Це</w:t>
            </w:r>
            <w:r w:rsidR="00C00956" w:rsidRPr="00D06AD8">
              <w:rPr>
                <w:b/>
              </w:rPr>
              <w:t>н</w:t>
            </w:r>
            <w:r w:rsidR="00C00956" w:rsidRPr="00D06AD8">
              <w:rPr>
                <w:b/>
              </w:rPr>
              <w:t>тра</w:t>
            </w:r>
            <w:proofErr w:type="gramStart"/>
            <w:r w:rsidR="00C00956" w:rsidRPr="00D06AD8">
              <w:rPr>
                <w:b/>
              </w:rPr>
              <w:t>»-</w:t>
            </w:r>
            <w:proofErr w:type="gramEnd"/>
            <w:r w:rsidR="00C00956" w:rsidRPr="00D06AD8">
              <w:rPr>
                <w:b/>
              </w:rPr>
              <w:t>«Воронежэнерго»</w:t>
            </w:r>
          </w:p>
          <w:p w:rsidR="00C00956" w:rsidRPr="00D06AD8" w:rsidRDefault="00C00956" w:rsidP="00C00956">
            <w:pPr>
              <w:jc w:val="center"/>
            </w:pPr>
          </w:p>
          <w:p w:rsidR="00C00956" w:rsidRDefault="00C00956" w:rsidP="00C00956">
            <w:pPr>
              <w:rPr>
                <w:b/>
              </w:rPr>
            </w:pPr>
            <w:r w:rsidRPr="00D06AD8">
              <w:t>_______________________</w:t>
            </w:r>
            <w:proofErr w:type="spellStart"/>
            <w:r w:rsidR="00316945" w:rsidRPr="00D06AD8">
              <w:rPr>
                <w:b/>
              </w:rPr>
              <w:t>В.А.Антонов</w:t>
            </w:r>
            <w:proofErr w:type="spellEnd"/>
          </w:p>
          <w:p w:rsidR="00C00956" w:rsidRPr="00C854D0" w:rsidRDefault="00C00956" w:rsidP="00C00956"/>
          <w:p w:rsidR="00C00956" w:rsidRDefault="00C00956" w:rsidP="00C00956">
            <w:pPr>
              <w:spacing w:after="200" w:line="276" w:lineRule="auto"/>
              <w:ind w:right="251"/>
            </w:pPr>
            <w:r w:rsidRPr="00DF0CEA">
              <w:t>М</w:t>
            </w:r>
            <w:r>
              <w:t>.П.   «_____» _____________20</w:t>
            </w:r>
            <w:r w:rsidR="003310F0" w:rsidRPr="00316945">
              <w:t>1</w:t>
            </w:r>
            <w:r w:rsidR="007F6CBF">
              <w:t xml:space="preserve">7 </w:t>
            </w:r>
            <w:r w:rsidRPr="00DF0CEA">
              <w:t>г.</w:t>
            </w:r>
          </w:p>
        </w:tc>
        <w:tc>
          <w:tcPr>
            <w:tcW w:w="5656" w:type="dxa"/>
          </w:tcPr>
          <w:p w:rsidR="00C00956" w:rsidRPr="00E225BE" w:rsidRDefault="00C00956" w:rsidP="00342698">
            <w:pPr>
              <w:jc w:val="both"/>
              <w:rPr>
                <w:b/>
              </w:rPr>
            </w:pPr>
            <w:r w:rsidRPr="00E225BE">
              <w:rPr>
                <w:b/>
              </w:rPr>
              <w:t>Директор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</w:p>
          <w:p w:rsidR="00C00956" w:rsidRPr="00E225BE" w:rsidRDefault="00C00956" w:rsidP="00342698">
            <w:pPr>
              <w:jc w:val="both"/>
              <w:rPr>
                <w:b/>
              </w:rPr>
            </w:pPr>
            <w:r w:rsidRPr="00E225BE">
              <w:rPr>
                <w:b/>
              </w:rPr>
              <w:t>Филиала ФГУП «Охрана»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</w:p>
          <w:p w:rsidR="00C00956" w:rsidRDefault="001F3FDA" w:rsidP="00342698">
            <w:pPr>
              <w:jc w:val="both"/>
              <w:rPr>
                <w:b/>
              </w:rPr>
            </w:pPr>
            <w:r>
              <w:rPr>
                <w:b/>
              </w:rPr>
              <w:t>Росгвардии</w:t>
            </w:r>
            <w:r w:rsidR="00C00956" w:rsidRPr="00E225BE">
              <w:rPr>
                <w:b/>
              </w:rPr>
              <w:t xml:space="preserve"> по Воронежской области</w:t>
            </w:r>
          </w:p>
          <w:p w:rsidR="00C00956" w:rsidRPr="00E225BE" w:rsidRDefault="00C00956" w:rsidP="00342698">
            <w:pPr>
              <w:jc w:val="both"/>
            </w:pPr>
          </w:p>
          <w:p w:rsidR="00C00956" w:rsidRPr="00346CF8" w:rsidRDefault="00C00956" w:rsidP="00342698">
            <w:pPr>
              <w:ind w:firstLine="6"/>
              <w:rPr>
                <w:b/>
              </w:rPr>
            </w:pPr>
            <w:r>
              <w:t xml:space="preserve">         </w:t>
            </w:r>
            <w:r w:rsidRPr="00782B3A">
              <w:t>___</w:t>
            </w:r>
            <w:r>
              <w:t>__________________</w:t>
            </w:r>
            <w:r w:rsidRPr="00346CF8">
              <w:rPr>
                <w:b/>
              </w:rPr>
              <w:t xml:space="preserve">В.Н. </w:t>
            </w:r>
            <w:proofErr w:type="gramStart"/>
            <w:r w:rsidRPr="00346CF8">
              <w:rPr>
                <w:b/>
              </w:rPr>
              <w:t>Леденев</w:t>
            </w:r>
            <w:proofErr w:type="gramEnd"/>
          </w:p>
          <w:p w:rsidR="00367FF0" w:rsidRPr="0084451C" w:rsidRDefault="00367FF0" w:rsidP="00367FF0">
            <w:pPr>
              <w:ind w:firstLine="6"/>
              <w:jc w:val="center"/>
            </w:pPr>
            <w:r>
              <w:t xml:space="preserve">    </w:t>
            </w:r>
          </w:p>
          <w:p w:rsidR="00C00956" w:rsidRPr="00782B3A" w:rsidRDefault="00C00956" w:rsidP="00367FF0">
            <w:pPr>
              <w:ind w:firstLine="6"/>
            </w:pPr>
            <w:r w:rsidRPr="00782B3A">
              <w:t xml:space="preserve"> М</w:t>
            </w:r>
            <w:r>
              <w:t>.П.   «_____» _____________201</w:t>
            </w:r>
            <w:r w:rsidR="00693D68">
              <w:t xml:space="preserve">7 </w:t>
            </w:r>
            <w:r w:rsidRPr="00782B3A">
              <w:t>г.</w:t>
            </w:r>
          </w:p>
        </w:tc>
      </w:tr>
    </w:tbl>
    <w:p w:rsidR="007246BF" w:rsidRPr="00367FF0" w:rsidRDefault="007246BF" w:rsidP="00367FF0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lang w:val="en-US"/>
        </w:rPr>
      </w:pPr>
    </w:p>
    <w:sectPr w:rsidR="007246BF" w:rsidRPr="00367FF0" w:rsidSect="00EC727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452"/>
    <w:rsid w:val="001052B7"/>
    <w:rsid w:val="001F3FDA"/>
    <w:rsid w:val="002A6E74"/>
    <w:rsid w:val="00316945"/>
    <w:rsid w:val="003310F0"/>
    <w:rsid w:val="0035038A"/>
    <w:rsid w:val="00352188"/>
    <w:rsid w:val="00367FF0"/>
    <w:rsid w:val="003B6452"/>
    <w:rsid w:val="003E1AE5"/>
    <w:rsid w:val="004458E5"/>
    <w:rsid w:val="004930FA"/>
    <w:rsid w:val="005F4AB9"/>
    <w:rsid w:val="00693D68"/>
    <w:rsid w:val="00715E0C"/>
    <w:rsid w:val="007246BF"/>
    <w:rsid w:val="007625EA"/>
    <w:rsid w:val="007B51D8"/>
    <w:rsid w:val="007F4C34"/>
    <w:rsid w:val="007F6CBF"/>
    <w:rsid w:val="0081726D"/>
    <w:rsid w:val="0084451C"/>
    <w:rsid w:val="008A767D"/>
    <w:rsid w:val="00940ABF"/>
    <w:rsid w:val="00A06933"/>
    <w:rsid w:val="00A17F75"/>
    <w:rsid w:val="00AA3619"/>
    <w:rsid w:val="00AC7F04"/>
    <w:rsid w:val="00C00956"/>
    <w:rsid w:val="00C24690"/>
    <w:rsid w:val="00C43ABB"/>
    <w:rsid w:val="00C91E59"/>
    <w:rsid w:val="00CE1D58"/>
    <w:rsid w:val="00D06AD8"/>
    <w:rsid w:val="00DF3AFF"/>
    <w:rsid w:val="00E95FEE"/>
    <w:rsid w:val="00EC7270"/>
    <w:rsid w:val="00ED7B5B"/>
    <w:rsid w:val="00EE7CDB"/>
    <w:rsid w:val="00FD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B645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B645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45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B645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rsid w:val="003B6452"/>
    <w:pPr>
      <w:ind w:left="708" w:hanging="708"/>
      <w:jc w:val="center"/>
    </w:pPr>
  </w:style>
  <w:style w:type="character" w:customStyle="1" w:styleId="a4">
    <w:name w:val="Основной текст с отступом Знак"/>
    <w:basedOn w:val="a0"/>
    <w:link w:val="a3"/>
    <w:rsid w:val="003B6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Таблицы (моноширинный)"/>
    <w:basedOn w:val="a"/>
    <w:next w:val="a"/>
    <w:rsid w:val="003B645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комментарий"/>
    <w:uiPriority w:val="99"/>
    <w:rsid w:val="003B6452"/>
    <w:rPr>
      <w:rFonts w:cs="Times New Roman"/>
      <w:b/>
      <w:i/>
      <w:shd w:val="clear" w:color="auto" w:fill="FFFF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B645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B645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45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B645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rsid w:val="003B6452"/>
    <w:pPr>
      <w:ind w:left="708" w:hanging="708"/>
      <w:jc w:val="center"/>
    </w:pPr>
  </w:style>
  <w:style w:type="character" w:customStyle="1" w:styleId="a4">
    <w:name w:val="Основной текст с отступом Знак"/>
    <w:basedOn w:val="a0"/>
    <w:link w:val="a3"/>
    <w:rsid w:val="003B6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Таблицы (моноширинный)"/>
    <w:basedOn w:val="a"/>
    <w:next w:val="a"/>
    <w:rsid w:val="003B645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комментарий"/>
    <w:uiPriority w:val="99"/>
    <w:rsid w:val="003B6452"/>
    <w:rPr>
      <w:rFonts w:cs="Times New Roman"/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SEBR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Avilov_AV</dc:creator>
  <cp:lastModifiedBy>Лещева Екатерина Николаевна</cp:lastModifiedBy>
  <cp:revision>2</cp:revision>
  <cp:lastPrinted>2016-01-09T07:54:00Z</cp:lastPrinted>
  <dcterms:created xsi:type="dcterms:W3CDTF">2017-02-06T11:02:00Z</dcterms:created>
  <dcterms:modified xsi:type="dcterms:W3CDTF">2017-02-06T11:02:00Z</dcterms:modified>
</cp:coreProperties>
</file>