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9F0A79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Белгород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2023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B05800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12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</w:t>
      </w:r>
      <w:proofErr w:type="spellStart"/>
      <w:r w:rsidR="00616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616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(филиал ПАО «</w:t>
      </w:r>
      <w:proofErr w:type="spellStart"/>
      <w:r w:rsidR="00616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616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="009F0A79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- «Белгородэнерго»)</w:t>
      </w:r>
      <w:r w:rsidR="009F0A79"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9F0A79" w:rsidRPr="00E337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«Заказчик», в лице </w:t>
      </w:r>
      <w:r w:rsidR="00616373" w:rsidRPr="00616373">
        <w:rPr>
          <w:rFonts w:ascii="Times New Roman" w:hAnsi="Times New Roman" w:cs="Times New Roman"/>
          <w:sz w:val="24"/>
          <w:szCs w:val="24"/>
        </w:rPr>
        <w:t>исполняющего обязанности заместителя генерального директора</w:t>
      </w:r>
      <w:r w:rsidR="00616373">
        <w:rPr>
          <w:rFonts w:ascii="Times New Roman" w:hAnsi="Times New Roman" w:cs="Times New Roman"/>
          <w:sz w:val="24"/>
          <w:szCs w:val="24"/>
        </w:rPr>
        <w:t xml:space="preserve"> - директора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ПАО «</w:t>
      </w:r>
      <w:proofErr w:type="spellStart"/>
      <w:r w:rsidR="00616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61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«Белгородэнерго» </w:t>
      </w:r>
    </w:p>
    <w:p w:rsidR="002C3C95" w:rsidRPr="002C3C95" w:rsidRDefault="00D61E27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E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 и</w:t>
      </w:r>
      <w:r w:rsidRP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1F2AA8" w:rsidRPr="001F2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«Исполнитель», в лице </w:t>
      </w:r>
      <w:r w:rsidRPr="00D61E2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</w:t>
      </w:r>
      <w:r w:rsidR="009F0A79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стороны, в дальнейшем именуемые Стороны, по результатам проведения закупочной процедуры способом «</w:t>
      </w:r>
      <w:r w:rsidR="009F0A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предложений в электронной форме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право заключения договора на оказание услуг по техническому </w:t>
      </w:r>
      <w:r w:rsid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</w:t>
      </w:r>
      <w:r w:rsidR="00FF28A0">
        <w:rPr>
          <w:rFonts w:ascii="Times New Roman" w:eastAsia="Times New Roman" w:hAnsi="Times New Roman" w:cs="Times New Roman"/>
          <w:sz w:val="24"/>
          <w:szCs w:val="24"/>
          <w:lang w:eastAsia="ru-RU"/>
        </w:rPr>
        <w:t>ТС на газомоторном топливе</w:t>
      </w:r>
      <w:r w:rsidR="00EB0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филиала ПАО «</w:t>
      </w:r>
      <w:proofErr w:type="spellStart"/>
      <w:r w:rsidR="00616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616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»-«Белгородэнерго», утвержденной </w:t>
      </w:r>
      <w:r w:rsidR="00EB0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Протоколом заседания Закупочной комиссии по подведению итогов закупочной процедуры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9F0A79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заключили настоящий договор о нижеследующем: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910274" w:rsidRDefault="00054FF2" w:rsidP="00054FF2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06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технического </w:t>
      </w:r>
      <w:r w:rsid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обслуживания </w:t>
      </w:r>
      <w:r w:rsidR="00A41628">
        <w:rPr>
          <w:rFonts w:ascii="Times New Roman" w:eastAsia="Times New Roman" w:hAnsi="Times New Roman" w:cs="Times New Roman"/>
          <w:sz w:val="24"/>
          <w:szCs w:val="24"/>
          <w:lang w:eastAsia="ru-RU"/>
        </w:rPr>
        <w:t>ТС на газомоторном топливе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B839D9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 соответствии со сроками</w:t>
      </w:r>
      <w:r w:rsidR="00114F95" w:rsidRPr="00114F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единичным расценкам на услуги и материалы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F9142F" w:rsidRDefault="002C3C95" w:rsidP="00F9142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Предельная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  <w:r w:rsidR="00D61E27" w:rsidRP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1E2BDF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bookmarkEnd w:id="0"/>
      <w:r w:rsidR="00D61E27" w:rsidRPr="00D6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F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1F2AA8" w:rsidRPr="001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B839D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AA3E9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E2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</w:t>
      </w:r>
      <w:r w:rsidR="001A4434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оказанных услуг по Договору </w:t>
      </w:r>
      <w:r w:rsidR="001A443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</w:t>
      </w:r>
      <w:r w:rsidR="001A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наряд-заказа (приложение № 5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</w:t>
      </w:r>
      <w:r w:rsidR="001A4434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получения счета-фактуры, оформленного в соответствии с требованиями налогового законодательства РФ</w:t>
      </w:r>
      <w:r w:rsidR="001A44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B839D9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иком Исполнителю (оплата услуг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Перечнем услуг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посредством электронной почты. Иные условия, связанные с направлением и исполнением Заявок, установлены в Пе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речне услуг.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0C5B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0F03E8" w:rsidRPr="000F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Исполнитель, не позднее 5 (пяти) дней по окончании оказания услуги, обязан предоставить Заказчику </w:t>
      </w:r>
      <w:r w:rsidR="00782A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об оказанных 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</w:t>
      </w:r>
      <w:r w:rsidR="0078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FA3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наряд-заказы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</w:t>
      </w:r>
      <w:r w:rsidR="00782A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об оказанных 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</w:t>
      </w:r>
      <w:r w:rsidR="0078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наряд-</w:t>
      </w:r>
      <w:r w:rsidR="00071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82AD0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целях надлежащего оформления исполнения Договора Стороны договорились о применении формы Акта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оказанных услуг должен содержать необходимые реквизиты, установленные Федеральным законом от 06.12.2011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r w:rsidR="00F9142F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сохранность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345276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устанавливается с 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 Договора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1842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</w:t>
      </w:r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5A33" w:rsidRPr="001842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C3C95" w:rsidRPr="00184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35A33" w:rsidRPr="001842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C3C95" w:rsidRPr="00184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C3C95" w:rsidRPr="00184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020DC0" w:rsidRPr="001842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="00020D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0D610D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0D610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61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D87ED4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8.1. 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 Исполнитель настоящим подтверждает, что он ознакомился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ПАО «</w:t>
      </w:r>
      <w:proofErr w:type="spellStart"/>
      <w:r w:rsidR="002A39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2A3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(представлены в разделе «Антикоррупционная политика» на официальных сайтах: ПАО «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по адресу - </w:t>
      </w:r>
      <w:hyperlink r:id="rId8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http://www.rosseti.ru/about/anticorruptionpolicy/policy/index.php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,                                ПАО «</w:t>
      </w:r>
      <w:proofErr w:type="spellStart"/>
      <w:r w:rsidR="002A39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2A3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адресу - </w:t>
      </w:r>
      <w:hyperlink r:id="rId9" w:history="1">
        <w:r w:rsidRPr="00D87E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http://www.mrsk-1.ru/</w:t>
        </w:r>
      </w:hyperlink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information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documents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internal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/), - полностью принимает положения Антикоррупционной политики ПАО «</w:t>
      </w:r>
      <w:proofErr w:type="spellStart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ПАО «</w:t>
      </w:r>
      <w:proofErr w:type="spellStart"/>
      <w:r w:rsidR="002A39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2A3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(Исполнителя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Заказчика).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 В случае возникновения у одной из Сторон подозрений,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87ED4" w:rsidRPr="00D87ED4" w:rsidRDefault="00D87ED4" w:rsidP="00D87ED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8.5.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D87ED4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="00D87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D87ED4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каждый день просрочки до надлежащего исполнения обязательства;</w:t>
      </w:r>
    </w:p>
    <w:p w:rsidR="002C3C95" w:rsidRPr="002C3C95" w:rsidRDefault="00976C47" w:rsidP="003C552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</w:r>
      <w:r w:rsidR="003C552F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3C552F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</w:t>
      </w:r>
      <w:r w:rsidR="00A20B70" w:rsidRPr="00A20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оспаривания налоговых доначислений в налоговом органе, в том числе вышестоящем, или в суде, а также факт оспаривания или </w:t>
      </w:r>
      <w:r w:rsidR="00A20B70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оспаривания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имущественные потери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C55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B839D9" w:rsidRPr="00B83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Белгородской области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Заказчик: </w:t>
      </w:r>
      <w:hyperlink r:id="rId10" w:history="1">
        <w:r w:rsidR="000F03E8" w:rsidRPr="000F03E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belgorodenergo@mrsk-1.ru</w:t>
        </w:r>
      </w:hyperlink>
      <w:r w:rsidR="000F0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1842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Исполнитель: 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- </w:t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передан на разрешение суда по истечении</w:t>
      </w:r>
      <w:r w:rsidR="00A001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Исполнителю.</w:t>
      </w:r>
    </w:p>
    <w:p w:rsid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00C5B" w:rsidRPr="002C3C95" w:rsidRDefault="00000C5B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A00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Форма </w:t>
      </w:r>
      <w:r w:rsidR="001825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0D1B4A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0D1B4A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 w:rsidR="000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Наряд-Заказа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tbl>
      <w:tblPr>
        <w:tblW w:w="10525" w:type="dxa"/>
        <w:tblInd w:w="-567" w:type="dxa"/>
        <w:tblLook w:val="01E0" w:firstRow="1" w:lastRow="1" w:firstColumn="1" w:lastColumn="1" w:noHBand="0" w:noVBand="0"/>
      </w:tblPr>
      <w:tblGrid>
        <w:gridCol w:w="4820"/>
        <w:gridCol w:w="284"/>
        <w:gridCol w:w="709"/>
        <w:gridCol w:w="3719"/>
        <w:gridCol w:w="284"/>
        <w:gridCol w:w="709"/>
      </w:tblGrid>
      <w:tr w:rsidR="00A001FD" w:rsidRPr="00E3373E" w:rsidTr="000D1B4A">
        <w:trPr>
          <w:trHeight w:val="288"/>
        </w:trPr>
        <w:tc>
          <w:tcPr>
            <w:tcW w:w="5813" w:type="dxa"/>
            <w:gridSpan w:val="3"/>
            <w:vAlign w:val="center"/>
          </w:tcPr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gridSpan w:val="3"/>
            <w:vAlign w:val="center"/>
          </w:tcPr>
          <w:p w:rsidR="00A001FD" w:rsidRPr="00E3373E" w:rsidRDefault="00A001FD" w:rsidP="00B673F6">
            <w:pPr>
              <w:autoSpaceDE w:val="0"/>
              <w:autoSpaceDN w:val="0"/>
              <w:adjustRightInd w:val="0"/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0D1B4A" w:rsidRPr="00E3373E" w:rsidTr="000D1B4A">
        <w:trPr>
          <w:gridAfter w:val="1"/>
          <w:wAfter w:w="709" w:type="dxa"/>
          <w:trHeight w:val="576"/>
        </w:trPr>
        <w:tc>
          <w:tcPr>
            <w:tcW w:w="5104" w:type="dxa"/>
            <w:gridSpan w:val="2"/>
          </w:tcPr>
          <w:p w:rsidR="000D1B4A" w:rsidRPr="00806449" w:rsidRDefault="00F64F11" w:rsidP="00F64F11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="000D1B4A"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 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="000D1B4A" w:rsidRPr="0080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</w:tc>
        <w:tc>
          <w:tcPr>
            <w:tcW w:w="4712" w:type="dxa"/>
            <w:gridSpan w:val="3"/>
          </w:tcPr>
          <w:p w:rsidR="000D1B4A" w:rsidRPr="000D1B4A" w:rsidRDefault="000D1B4A" w:rsidP="000D1B4A">
            <w:pPr>
              <w:spacing w:line="240" w:lineRule="auto"/>
              <w:ind w:left="-142" w:right="25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</w:p>
        </w:tc>
      </w:tr>
      <w:tr w:rsidR="000D1B4A" w:rsidRPr="00E3373E" w:rsidTr="000D1B4A">
        <w:trPr>
          <w:gridAfter w:val="1"/>
          <w:wAfter w:w="709" w:type="dxa"/>
          <w:trHeight w:val="4939"/>
        </w:trPr>
        <w:tc>
          <w:tcPr>
            <w:tcW w:w="5104" w:type="dxa"/>
            <w:gridSpan w:val="2"/>
          </w:tcPr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Общества: 119017, г. Москва, ул. Ордынка М., д.15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филиала: 308000, г. Белгород ул. Преображенская д. 42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6901067107/312302001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р/с: 40702810107000008158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филиале № 8592 публичного акционерного 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 «Сбербанк России» - Белгородское отделение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041403633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30101810100000000633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83595961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1046900099498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right="459"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ОКАТО: 14401370000</w:t>
            </w:r>
          </w:p>
          <w:p w:rsidR="000D1B4A" w:rsidRPr="00E3373E" w:rsidRDefault="000D1B4A" w:rsidP="000D1B4A">
            <w:pPr>
              <w:widowControl w:val="0"/>
              <w:autoSpaceDE w:val="0"/>
              <w:autoSpaceDN w:val="0"/>
              <w:adjustRightInd w:val="0"/>
              <w:spacing w:after="0"/>
              <w:ind w:left="-284" w:right="-286"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  <w:gridSpan w:val="3"/>
          </w:tcPr>
          <w:p w:rsidR="000D1B4A" w:rsidRPr="000D1B4A" w:rsidRDefault="000D1B4A" w:rsidP="000D1B4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D1B4A" w:rsidRPr="00E3373E" w:rsidTr="000D1B4A">
        <w:trPr>
          <w:gridAfter w:val="2"/>
          <w:wAfter w:w="993" w:type="dxa"/>
          <w:trHeight w:val="641"/>
        </w:trPr>
        <w:tc>
          <w:tcPr>
            <w:tcW w:w="4820" w:type="dxa"/>
          </w:tcPr>
          <w:p w:rsidR="000D1B4A" w:rsidRPr="001F7958" w:rsidRDefault="000D1B4A" w:rsidP="000D1B4A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0D1B4A" w:rsidRPr="001F7958" w:rsidRDefault="000D1B4A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 w:rsid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0D1B4A" w:rsidRPr="001F7958" w:rsidRDefault="000D1B4A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 w:rsid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0D1B4A" w:rsidRDefault="00F64F11" w:rsidP="000D1B4A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о</w:t>
            </w:r>
            <w:r w:rsidRP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F64F11">
              <w:rPr>
                <w:rFonts w:ascii="Times New Roman" w:hAnsi="Times New Roman" w:cs="Times New Roman"/>
                <w:b/>
              </w:rPr>
              <w:t>заместителя генерального директора</w:t>
            </w:r>
            <w:r>
              <w:rPr>
                <w:rFonts w:ascii="Times New Roman" w:hAnsi="Times New Roman" w:cs="Times New Roman"/>
                <w:b/>
              </w:rPr>
              <w:t>-директор филиала</w:t>
            </w:r>
          </w:p>
          <w:p w:rsidR="00331024" w:rsidRPr="001F7958" w:rsidRDefault="00331024" w:rsidP="000D1B4A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D1B4A" w:rsidRPr="001F7958" w:rsidRDefault="000D1B4A" w:rsidP="000D1B4A">
            <w:pPr>
              <w:spacing w:after="0"/>
              <w:ind w:left="-284" w:right="-28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F6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   </w:t>
            </w:r>
          </w:p>
          <w:p w:rsidR="000D1B4A" w:rsidRPr="001F7958" w:rsidRDefault="000D1B4A" w:rsidP="000D1B4A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0D1B4A" w:rsidRPr="001F7958" w:rsidRDefault="000D1B4A" w:rsidP="000D1B4A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</w:t>
            </w:r>
            <w:r w:rsidR="00D6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_____________2023</w:t>
            </w:r>
            <w:r w:rsidR="001F7958"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                  </w:t>
            </w:r>
          </w:p>
        </w:tc>
        <w:tc>
          <w:tcPr>
            <w:tcW w:w="4712" w:type="dxa"/>
            <w:gridSpan w:val="3"/>
          </w:tcPr>
          <w:p w:rsidR="000D1B4A" w:rsidRPr="001F7958" w:rsidRDefault="000D1B4A" w:rsidP="000D1B4A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0D1B4A" w:rsidRPr="001F7958" w:rsidRDefault="000D1B4A" w:rsidP="000D1B4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1B4A" w:rsidRDefault="000D1B4A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1024" w:rsidRDefault="00331024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E27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E27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E27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E27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E27" w:rsidRPr="001F7958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E9A" w:rsidRPr="001F7958" w:rsidRDefault="000D1B4A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</w:p>
          <w:p w:rsidR="000D1B4A" w:rsidRPr="001F7958" w:rsidRDefault="000D1B4A" w:rsidP="001F7958">
            <w:pPr>
              <w:spacing w:after="0" w:line="240" w:lineRule="auto"/>
              <w:ind w:left="99" w:right="252" w:firstLine="6"/>
              <w:jc w:val="center"/>
              <w:rPr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М.П.   «_____» _____________20</w:t>
            </w:r>
            <w:r w:rsidR="00D61E2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1F7958"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0D1B4A" w:rsidRPr="00E3373E" w:rsidTr="000D1B4A">
        <w:trPr>
          <w:gridAfter w:val="2"/>
          <w:wAfter w:w="993" w:type="dxa"/>
          <w:trHeight w:val="641"/>
        </w:trPr>
        <w:tc>
          <w:tcPr>
            <w:tcW w:w="4820" w:type="dxa"/>
          </w:tcPr>
          <w:p w:rsidR="000D1B4A" w:rsidRPr="00000C5B" w:rsidRDefault="000D1B4A" w:rsidP="000D1B4A">
            <w:pPr>
              <w:spacing w:after="0"/>
              <w:ind w:left="-284" w:right="36" w:firstLin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2" w:type="dxa"/>
            <w:gridSpan w:val="3"/>
          </w:tcPr>
          <w:p w:rsidR="000D1B4A" w:rsidRPr="00AE5A3A" w:rsidRDefault="000D1B4A" w:rsidP="000D1B4A">
            <w:pPr>
              <w:ind w:left="-142" w:firstLine="6"/>
              <w:jc w:val="center"/>
              <w:rPr>
                <w:b/>
              </w:rPr>
            </w:pPr>
          </w:p>
        </w:tc>
      </w:tr>
    </w:tbl>
    <w:p w:rsidR="00A001FD" w:rsidRDefault="00A001FD" w:rsidP="00A001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A0E07" w:rsidRDefault="00A001FD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0E07" w:rsidRDefault="006A0E0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CD9" w:rsidRDefault="001E6CD9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CD9" w:rsidRDefault="001E6CD9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D61E2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D61E2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D61E2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D61E2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D61E2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D61E2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E27" w:rsidRDefault="00D61E27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CD9" w:rsidRDefault="001E6CD9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CD9" w:rsidRDefault="001E6CD9" w:rsidP="00A001FD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A001FD" w:rsidP="006A0E07">
      <w:pPr>
        <w:widowControl w:val="0"/>
        <w:tabs>
          <w:tab w:val="left" w:pos="53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</w:t>
      </w:r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услуг от «___» апреля 2023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tbl>
      <w:tblPr>
        <w:tblW w:w="555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816"/>
        <w:gridCol w:w="994"/>
        <w:gridCol w:w="1028"/>
        <w:gridCol w:w="2294"/>
        <w:gridCol w:w="966"/>
        <w:gridCol w:w="1522"/>
        <w:gridCol w:w="1520"/>
        <w:gridCol w:w="713"/>
        <w:gridCol w:w="572"/>
      </w:tblGrid>
      <w:tr w:rsidR="001842FD" w:rsidRPr="00E3373E" w:rsidTr="001842FD">
        <w:trPr>
          <w:gridBefore w:val="1"/>
          <w:gridAfter w:val="2"/>
          <w:wBefore w:w="52" w:type="pct"/>
          <w:wAfter w:w="611" w:type="pct"/>
          <w:trHeight w:val="972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оказания услуг </w:t>
            </w:r>
          </w:p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B97719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без НДС, рублей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 услуг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E33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НДС, рублей</w:t>
            </w:r>
          </w:p>
        </w:tc>
      </w:tr>
      <w:tr w:rsidR="001842FD" w:rsidRPr="00E3373E" w:rsidTr="001842FD">
        <w:trPr>
          <w:gridBefore w:val="1"/>
          <w:gridAfter w:val="2"/>
          <w:wBefore w:w="52" w:type="pct"/>
          <w:wAfter w:w="611" w:type="pct"/>
          <w:trHeight w:val="1324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E3373E" w:rsidRDefault="001842FD" w:rsidP="00616373">
            <w:pPr>
              <w:numPr>
                <w:ilvl w:val="0"/>
                <w:numId w:val="21"/>
              </w:numPr>
              <w:tabs>
                <w:tab w:val="num" w:pos="0"/>
              </w:tabs>
              <w:spacing w:after="60" w:line="240" w:lineRule="auto"/>
              <w:ind w:left="540" w:right="252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1E7194" w:rsidRDefault="001842FD" w:rsidP="0061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19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техническое обслуживание </w:t>
            </w:r>
            <w:r w:rsidRPr="001E7194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автомобилей с установленным ГБО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момента заключения договора 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D61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1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E33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FD" w:rsidRPr="00B97719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час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FD" w:rsidRPr="00E3373E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FD" w:rsidRPr="001E7194" w:rsidRDefault="001842FD" w:rsidP="0061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2FD" w:rsidRPr="00E3373E" w:rsidTr="001842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2" w:type="pct"/>
          <w:trHeight w:val="333"/>
        </w:trPr>
        <w:tc>
          <w:tcPr>
            <w:tcW w:w="854" w:type="pct"/>
            <w:gridSpan w:val="2"/>
          </w:tcPr>
          <w:p w:rsidR="001842FD" w:rsidRPr="00114F95" w:rsidRDefault="001842FD" w:rsidP="00616373">
            <w:pPr>
              <w:widowControl w:val="0"/>
              <w:autoSpaceDE w:val="0"/>
              <w:autoSpaceDN w:val="0"/>
              <w:adjustRightInd w:val="0"/>
              <w:spacing w:after="0"/>
              <w:ind w:left="164" w:right="183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94" w:type="pct"/>
            <w:gridSpan w:val="7"/>
          </w:tcPr>
          <w:p w:rsidR="001842FD" w:rsidRPr="00114F95" w:rsidRDefault="001842FD" w:rsidP="00616373">
            <w:pPr>
              <w:widowControl w:val="0"/>
              <w:autoSpaceDE w:val="0"/>
              <w:autoSpaceDN w:val="0"/>
              <w:adjustRightInd w:val="0"/>
              <w:spacing w:after="0"/>
              <w:ind w:left="164" w:right="183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73D3" w:rsidRPr="00E3373E" w:rsidTr="001842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72" w:type="pct"/>
          <w:trHeight w:val="333"/>
        </w:trPr>
        <w:tc>
          <w:tcPr>
            <w:tcW w:w="4728" w:type="pct"/>
            <w:gridSpan w:val="9"/>
          </w:tcPr>
          <w:p w:rsidR="0014115B" w:rsidRPr="00114F95" w:rsidRDefault="0014115B" w:rsidP="00114F95">
            <w:pPr>
              <w:widowControl w:val="0"/>
              <w:autoSpaceDE w:val="0"/>
              <w:autoSpaceDN w:val="0"/>
              <w:adjustRightInd w:val="0"/>
              <w:spacing w:after="0"/>
              <w:ind w:left="164" w:right="183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073D3" w:rsidRDefault="0014115B" w:rsidP="001E7194">
      <w:pPr>
        <w:widowControl w:val="0"/>
        <w:autoSpaceDE w:val="0"/>
        <w:autoSpaceDN w:val="0"/>
        <w:adjustRightInd w:val="0"/>
        <w:spacing w:after="0"/>
        <w:ind w:left="164" w:right="1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006E"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Стоимость по договору не должна превышать: </w:t>
      </w:r>
    </w:p>
    <w:p w:rsidR="00D61E27" w:rsidRDefault="00D61E27" w:rsidP="001E7194">
      <w:pPr>
        <w:widowControl w:val="0"/>
        <w:autoSpaceDE w:val="0"/>
        <w:autoSpaceDN w:val="0"/>
        <w:adjustRightInd w:val="0"/>
        <w:spacing w:after="0"/>
        <w:ind w:left="164" w:right="1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7006E" w:rsidRDefault="0027006E" w:rsidP="00601F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t xml:space="preserve"> </w:t>
      </w:r>
    </w:p>
    <w:tbl>
      <w:tblPr>
        <w:tblW w:w="11908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1908"/>
      </w:tblGrid>
      <w:tr w:rsidR="00601FCE" w:rsidRPr="00F5236A" w:rsidTr="001F7958">
        <w:trPr>
          <w:trHeight w:val="992"/>
        </w:trPr>
        <w:tc>
          <w:tcPr>
            <w:tcW w:w="11908" w:type="dxa"/>
          </w:tcPr>
          <w:p w:rsidR="00601FCE" w:rsidRPr="00601FCE" w:rsidRDefault="001E7194" w:rsidP="00E10799">
            <w:pPr>
              <w:pStyle w:val="15"/>
              <w:spacing w:line="274" w:lineRule="exact"/>
              <w:ind w:right="2291"/>
              <w:jc w:val="both"/>
            </w:pPr>
            <w:r>
              <w:rPr>
                <w:bCs/>
                <w:szCs w:val="24"/>
              </w:rPr>
              <w:t xml:space="preserve">    </w:t>
            </w:r>
            <w:r w:rsidRPr="00B764FB">
              <w:rPr>
                <w:bCs/>
                <w:szCs w:val="24"/>
              </w:rPr>
              <w:t xml:space="preserve">Техническое обслуживание </w:t>
            </w:r>
            <w:r w:rsidRPr="00AD308D">
              <w:rPr>
                <w:bCs/>
                <w:szCs w:val="24"/>
              </w:rPr>
              <w:t>автомобилей с установленным газобаллонным</w:t>
            </w:r>
            <w:r>
              <w:rPr>
                <w:bCs/>
                <w:szCs w:val="26"/>
              </w:rPr>
              <w:t xml:space="preserve"> </w:t>
            </w:r>
            <w:r w:rsidRPr="00AD308D">
              <w:rPr>
                <w:bCs/>
                <w:szCs w:val="24"/>
              </w:rPr>
              <w:t>оборудованием</w:t>
            </w:r>
            <w:r>
              <w:rPr>
                <w:bCs/>
                <w:szCs w:val="24"/>
              </w:rPr>
              <w:t xml:space="preserve"> (ГБО)</w:t>
            </w:r>
            <w:r w:rsidRPr="00B764FB">
              <w:rPr>
                <w:bCs/>
                <w:szCs w:val="24"/>
              </w:rPr>
              <w:t xml:space="preserve"> проводится с целью поддержания автотранспортной техники филиала ПАО «</w:t>
            </w:r>
            <w:proofErr w:type="spellStart"/>
            <w:r w:rsidR="00331024">
              <w:rPr>
                <w:bCs/>
                <w:szCs w:val="24"/>
              </w:rPr>
              <w:t>Россети</w:t>
            </w:r>
            <w:proofErr w:type="spellEnd"/>
            <w:r w:rsidR="00331024">
              <w:rPr>
                <w:bCs/>
                <w:szCs w:val="24"/>
              </w:rPr>
              <w:t xml:space="preserve"> Центр</w:t>
            </w:r>
            <w:r w:rsidR="00DC00BB">
              <w:rPr>
                <w:bCs/>
                <w:szCs w:val="24"/>
              </w:rPr>
              <w:t xml:space="preserve">» - «Белгородэнерго» </w:t>
            </w:r>
            <w:r w:rsidRPr="00B764FB">
              <w:rPr>
                <w:bCs/>
                <w:szCs w:val="24"/>
              </w:rPr>
              <w:t xml:space="preserve">в технически исправном состоянии, в соответствии с правилами дорожного движения.  </w:t>
            </w:r>
          </w:p>
          <w:p w:rsidR="001E7194" w:rsidRDefault="001E7194" w:rsidP="00E10799">
            <w:pPr>
              <w:pStyle w:val="aff1"/>
              <w:tabs>
                <w:tab w:val="left" w:pos="709"/>
                <w:tab w:val="left" w:pos="1134"/>
              </w:tabs>
              <w:spacing w:after="240"/>
              <w:ind w:left="36" w:right="2432" w:firstLine="284"/>
              <w:jc w:val="both"/>
              <w:rPr>
                <w:bCs/>
                <w:sz w:val="24"/>
              </w:rPr>
            </w:pPr>
            <w:r w:rsidRPr="00AD308D">
              <w:rPr>
                <w:bCs/>
                <w:sz w:val="24"/>
              </w:rPr>
              <w:t>Проведение технического обслуживания автомобилей</w:t>
            </w:r>
            <w:r>
              <w:rPr>
                <w:bCs/>
                <w:sz w:val="24"/>
              </w:rPr>
              <w:t xml:space="preserve"> </w:t>
            </w:r>
            <w:r w:rsidRPr="00AD308D">
              <w:rPr>
                <w:bCs/>
                <w:sz w:val="24"/>
              </w:rPr>
              <w:t>с установлен</w:t>
            </w:r>
            <w:r w:rsidR="001842FD">
              <w:rPr>
                <w:bCs/>
                <w:sz w:val="24"/>
              </w:rPr>
              <w:t xml:space="preserve">ным ГБО, принадлежащих филиалу </w:t>
            </w:r>
            <w:r w:rsidRPr="00AD308D">
              <w:rPr>
                <w:bCs/>
                <w:sz w:val="24"/>
              </w:rPr>
              <w:t>ПАО «</w:t>
            </w:r>
            <w:proofErr w:type="spellStart"/>
            <w:r w:rsidR="00331024" w:rsidRPr="00331024">
              <w:rPr>
                <w:bCs/>
                <w:sz w:val="24"/>
              </w:rPr>
              <w:t>Россети</w:t>
            </w:r>
            <w:proofErr w:type="spellEnd"/>
            <w:r w:rsidR="00331024" w:rsidRPr="00331024">
              <w:rPr>
                <w:bCs/>
                <w:sz w:val="24"/>
              </w:rPr>
              <w:t xml:space="preserve"> Центр</w:t>
            </w:r>
            <w:r w:rsidRPr="00AD308D">
              <w:rPr>
                <w:bCs/>
                <w:sz w:val="24"/>
              </w:rPr>
              <w:t xml:space="preserve">» - «Белгородэнерго» </w:t>
            </w:r>
            <w:r>
              <w:rPr>
                <w:bCs/>
                <w:sz w:val="24"/>
              </w:rPr>
              <w:t>базирующ</w:t>
            </w:r>
            <w:r w:rsidR="00E10799">
              <w:rPr>
                <w:bCs/>
                <w:sz w:val="24"/>
              </w:rPr>
              <w:t>егося</w:t>
            </w:r>
            <w:r>
              <w:rPr>
                <w:bCs/>
                <w:sz w:val="24"/>
              </w:rPr>
              <w:t xml:space="preserve"> в </w:t>
            </w:r>
            <w:r w:rsidRPr="001E7194">
              <w:rPr>
                <w:bCs/>
                <w:sz w:val="24"/>
              </w:rPr>
              <w:t>Белгородской области.</w:t>
            </w:r>
          </w:p>
          <w:p w:rsidR="00E10799" w:rsidRPr="00E10799" w:rsidRDefault="00E10799" w:rsidP="001E7194">
            <w:pPr>
              <w:pStyle w:val="aff1"/>
              <w:tabs>
                <w:tab w:val="left" w:pos="709"/>
                <w:tab w:val="left" w:pos="1134"/>
              </w:tabs>
              <w:spacing w:after="240"/>
              <w:ind w:left="36" w:firstLine="284"/>
              <w:jc w:val="both"/>
              <w:rPr>
                <w:bCs/>
                <w:sz w:val="24"/>
              </w:rPr>
            </w:pPr>
            <w:r w:rsidRPr="00E10799">
              <w:rPr>
                <w:sz w:val="24"/>
              </w:rPr>
              <w:t xml:space="preserve">Диагностика и техническое обслуживание </w:t>
            </w:r>
            <w:r w:rsidRPr="00E10799">
              <w:rPr>
                <w:bCs/>
                <w:sz w:val="24"/>
              </w:rPr>
              <w:t>автомобилей с установленным ГБО</w:t>
            </w:r>
            <w:r>
              <w:rPr>
                <w:bCs/>
                <w:sz w:val="24"/>
              </w:rPr>
              <w:t>.</w:t>
            </w:r>
          </w:p>
          <w:p w:rsidR="00E10799" w:rsidRDefault="00E10799" w:rsidP="00E10799">
            <w:pPr>
              <w:pStyle w:val="aff1"/>
              <w:tabs>
                <w:tab w:val="left" w:pos="709"/>
                <w:tab w:val="left" w:pos="1134"/>
                <w:tab w:val="left" w:pos="9676"/>
                <w:tab w:val="left" w:pos="10101"/>
              </w:tabs>
              <w:spacing w:after="240"/>
              <w:ind w:left="36" w:right="2007" w:firstLine="284"/>
              <w:jc w:val="both"/>
              <w:rPr>
                <w:bCs/>
                <w:sz w:val="24"/>
              </w:rPr>
            </w:pPr>
            <w:r w:rsidRPr="008F1DE5">
              <w:rPr>
                <w:bCs/>
                <w:sz w:val="24"/>
              </w:rPr>
              <w:t>Гарантийный срок на выполненный ремонт Исполнителем составляет не менее 6 месяцев с даты подписания Сторонами Акта приемки выполненных работ.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6 месяцев с даты подписания Акта приемки выполненных услуг. Если в течение гарантийного срока обнаружатся дефекты, препятствующие нормальной эксплуатации и использованию автомобильной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</w:t>
            </w:r>
          </w:p>
          <w:p w:rsidR="00E10799" w:rsidRDefault="00E10799" w:rsidP="00E10799">
            <w:pPr>
              <w:pStyle w:val="aff1"/>
              <w:tabs>
                <w:tab w:val="left" w:pos="709"/>
                <w:tab w:val="left" w:pos="1134"/>
                <w:tab w:val="left" w:pos="9676"/>
                <w:tab w:val="left" w:pos="10101"/>
              </w:tabs>
              <w:spacing w:after="240"/>
              <w:ind w:left="36" w:right="2007" w:firstLine="284"/>
              <w:jc w:val="both"/>
              <w:rPr>
                <w:sz w:val="24"/>
              </w:rPr>
            </w:pPr>
            <w:r>
              <w:rPr>
                <w:sz w:val="24"/>
              </w:rPr>
              <w:t>Объем работ должен быть согласован представителем Заказчика до начала их выполнения, согласно заявке, оформленной представителем Заказчика при сдаче автомобиля на техническое обслуживание Исполнителю. После осмотра автотранспорта Исполнитель предоставляет предварительный заказ-наряд для согласования представителю Заказчика с указанием ориентировочной стоимости и сроков оказания услуг, включая стоимость запчастей и расходных материалов. В случае выявления в ходе выполнения технического обслуживания автомобиля скрытых неисправностей, Исполнитель обязан незамедлительно информировать представителя Заказчика об этом, с указанием стоимости устранения неисправности. Составлять дополнительный заказ-наряд на устранение неисправности и приступать к ее устранению только после согласования с представителем Заказчика.</w:t>
            </w:r>
          </w:p>
          <w:p w:rsidR="00E10799" w:rsidRDefault="00E10799" w:rsidP="00E10799">
            <w:pPr>
              <w:pStyle w:val="aff1"/>
              <w:tabs>
                <w:tab w:val="left" w:pos="709"/>
                <w:tab w:val="left" w:pos="1134"/>
                <w:tab w:val="left" w:pos="9676"/>
                <w:tab w:val="left" w:pos="10101"/>
              </w:tabs>
              <w:spacing w:after="240"/>
              <w:ind w:left="36" w:right="2007" w:firstLine="284"/>
              <w:jc w:val="both"/>
              <w:rPr>
                <w:sz w:val="24"/>
              </w:rPr>
            </w:pPr>
            <w:r w:rsidRPr="00E10799">
              <w:rPr>
                <w:sz w:val="24"/>
              </w:rPr>
              <w:t>Все услуги Подрядчик выполняет на собственных площадях и оборудовании с    использованием своих материалов и запчастей, а та</w:t>
            </w:r>
            <w:r>
              <w:rPr>
                <w:sz w:val="24"/>
              </w:rPr>
              <w:t xml:space="preserve">кже с возможностью применения </w:t>
            </w:r>
            <w:r w:rsidRPr="00E10799">
              <w:rPr>
                <w:sz w:val="24"/>
              </w:rPr>
              <w:t>запасных частей заказчика</w:t>
            </w:r>
            <w:r>
              <w:rPr>
                <w:sz w:val="24"/>
              </w:rPr>
              <w:t>.</w:t>
            </w:r>
          </w:p>
          <w:p w:rsidR="00E10799" w:rsidRDefault="00E10799" w:rsidP="00E10799">
            <w:pPr>
              <w:pStyle w:val="aff1"/>
              <w:tabs>
                <w:tab w:val="left" w:pos="709"/>
                <w:tab w:val="left" w:pos="1134"/>
                <w:tab w:val="left" w:pos="9676"/>
                <w:tab w:val="left" w:pos="10101"/>
              </w:tabs>
              <w:spacing w:after="240"/>
              <w:ind w:left="36" w:right="2007" w:firstLine="284"/>
              <w:jc w:val="both"/>
              <w:rPr>
                <w:sz w:val="24"/>
              </w:rPr>
            </w:pPr>
            <w:r w:rsidRPr="00E10799">
              <w:rPr>
                <w:sz w:val="24"/>
              </w:rPr>
              <w:t>Все применяемые материалы и запчасти должны быть новыми и ранее не использованными. Исполнитель сдает представителю Заказчика замененные при проведении технического обслуживания запасные части.</w:t>
            </w:r>
          </w:p>
          <w:p w:rsidR="00E10799" w:rsidRDefault="00E10799" w:rsidP="00E10799">
            <w:pPr>
              <w:pStyle w:val="aff1"/>
              <w:tabs>
                <w:tab w:val="left" w:pos="709"/>
                <w:tab w:val="left" w:pos="1134"/>
              </w:tabs>
              <w:ind w:left="1134" w:hanging="814"/>
              <w:jc w:val="both"/>
              <w:rPr>
                <w:sz w:val="24"/>
              </w:rPr>
            </w:pPr>
            <w:r w:rsidRPr="001C7C5B">
              <w:rPr>
                <w:sz w:val="24"/>
              </w:rPr>
              <w:t>Производственные и ремонтные цеха Подрядчика должны находиться в</w:t>
            </w:r>
            <w:r>
              <w:rPr>
                <w:sz w:val="24"/>
              </w:rPr>
              <w:t xml:space="preserve"> </w:t>
            </w:r>
            <w:r w:rsidRPr="00E10799">
              <w:rPr>
                <w:sz w:val="24"/>
              </w:rPr>
              <w:t>г. Белгород.</w:t>
            </w:r>
          </w:p>
          <w:p w:rsidR="00E10799" w:rsidRPr="00E10799" w:rsidRDefault="00E10799" w:rsidP="00E10799">
            <w:pPr>
              <w:pStyle w:val="aff1"/>
              <w:tabs>
                <w:tab w:val="left" w:pos="320"/>
                <w:tab w:val="left" w:pos="709"/>
              </w:tabs>
              <w:ind w:left="36" w:right="2007" w:firstLine="284"/>
              <w:jc w:val="both"/>
              <w:rPr>
                <w:sz w:val="24"/>
              </w:rPr>
            </w:pPr>
            <w:r w:rsidRPr="00E10799">
              <w:rPr>
                <w:bCs/>
                <w:sz w:val="24"/>
              </w:rPr>
              <w:t>Руководители, выполняющие техническое обслуживание, совместно с представителями филиала ПАО «</w:t>
            </w:r>
            <w:proofErr w:type="spellStart"/>
            <w:r w:rsidR="00331024" w:rsidRPr="00331024">
              <w:rPr>
                <w:bCs/>
                <w:sz w:val="24"/>
              </w:rPr>
              <w:t>Россети</w:t>
            </w:r>
            <w:proofErr w:type="spellEnd"/>
            <w:r w:rsidR="00331024" w:rsidRPr="00331024">
              <w:rPr>
                <w:bCs/>
                <w:sz w:val="24"/>
              </w:rPr>
              <w:t xml:space="preserve"> Центр</w:t>
            </w:r>
            <w:r w:rsidRPr="00E10799">
              <w:rPr>
                <w:bCs/>
                <w:sz w:val="24"/>
              </w:rPr>
              <w:t>» - «Белгородэнерго» проводят оперативный контроль качества оказанных услуг, контролируют их соответствие требованиям НТД. При сдаче оказанных услуг Подрядчик обязан предоставить акт выполненных услуг, в котором указывается перечень и стоимость выполненных услуг</w:t>
            </w:r>
            <w:r w:rsidR="000E3345">
              <w:rPr>
                <w:bCs/>
                <w:sz w:val="24"/>
              </w:rPr>
              <w:t xml:space="preserve"> и </w:t>
            </w:r>
            <w:r w:rsidRPr="00E10799">
              <w:rPr>
                <w:bCs/>
                <w:sz w:val="24"/>
              </w:rPr>
              <w:t>использованных при выполнении услуг запасных частей и материалов, а также затраты на эвакуацию, в случае её проведения. Демонтированные запасные части Подрядчик передает Заказчику. Обнаруженные при приемке услуг</w:t>
            </w:r>
            <w:r>
              <w:rPr>
                <w:bCs/>
                <w:sz w:val="24"/>
              </w:rPr>
              <w:t xml:space="preserve"> отступления</w:t>
            </w:r>
            <w:r w:rsidR="000E3345">
              <w:rPr>
                <w:bCs/>
                <w:sz w:val="24"/>
              </w:rPr>
              <w:t xml:space="preserve"> и замечания </w:t>
            </w:r>
            <w:r w:rsidRPr="00E10799">
              <w:rPr>
                <w:bCs/>
                <w:sz w:val="24"/>
              </w:rPr>
              <w:t>Подрядчик устраняет за свой счет.</w:t>
            </w:r>
          </w:p>
          <w:p w:rsidR="00E10799" w:rsidRDefault="001F7958" w:rsidP="001F7958">
            <w:pPr>
              <w:pStyle w:val="aff1"/>
              <w:tabs>
                <w:tab w:val="left" w:pos="38"/>
              </w:tabs>
              <w:ind w:left="38" w:right="2007" w:hanging="105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</w:t>
            </w:r>
            <w:r w:rsidR="00E10799" w:rsidRPr="00203E60">
              <w:rPr>
                <w:bCs/>
                <w:sz w:val="24"/>
              </w:rPr>
      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      </w:r>
          </w:p>
          <w:p w:rsidR="00E10799" w:rsidRPr="00E10799" w:rsidRDefault="001F7958" w:rsidP="001F7958">
            <w:pPr>
              <w:pStyle w:val="aff1"/>
              <w:tabs>
                <w:tab w:val="left" w:pos="217"/>
              </w:tabs>
              <w:ind w:left="38" w:right="2007" w:firstLine="17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E10799" w:rsidRPr="00E10799">
              <w:rPr>
                <w:sz w:val="24"/>
              </w:rPr>
              <w:t>На</w:t>
            </w:r>
            <w:r w:rsidR="00192A1F">
              <w:rPr>
                <w:sz w:val="24"/>
              </w:rPr>
              <w:t xml:space="preserve">именьшую стоимость нормо-часа, </w:t>
            </w:r>
            <w:r w:rsidR="00E10799" w:rsidRPr="00E10799">
              <w:rPr>
                <w:sz w:val="24"/>
              </w:rPr>
              <w:t>включающие все накладные расходы и другие обязательные платежи и скидки.</w:t>
            </w:r>
          </w:p>
          <w:p w:rsidR="00E10799" w:rsidRPr="00E10799" w:rsidRDefault="00E10799" w:rsidP="00E10799">
            <w:pPr>
              <w:pStyle w:val="aff1"/>
              <w:tabs>
                <w:tab w:val="left" w:pos="709"/>
              </w:tabs>
              <w:ind w:left="1313" w:right="2007" w:hanging="956"/>
              <w:rPr>
                <w:sz w:val="24"/>
              </w:rPr>
            </w:pPr>
            <w:r w:rsidRPr="00E10799">
              <w:rPr>
                <w:sz w:val="24"/>
              </w:rPr>
              <w:t>Выгодное территориальное расположение в пределах г. Белгороде автосервиса или ремонтного производства.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92"/>
              <w:gridCol w:w="4084"/>
              <w:gridCol w:w="3998"/>
            </w:tblGrid>
            <w:tr w:rsidR="00E10799" w:rsidRPr="00376C4A" w:rsidTr="001F7958">
              <w:trPr>
                <w:trHeight w:val="1352"/>
              </w:trPr>
              <w:tc>
                <w:tcPr>
                  <w:tcW w:w="1592" w:type="dxa"/>
                  <w:shd w:val="clear" w:color="auto" w:fill="auto"/>
                </w:tcPr>
                <w:p w:rsidR="00E10799" w:rsidRPr="00E10799" w:rsidRDefault="00E10799" w:rsidP="00E10799">
                  <w:pPr>
                    <w:tabs>
                      <w:tab w:val="left" w:pos="709"/>
                      <w:tab w:val="left" w:pos="1134"/>
                    </w:tabs>
                    <w:ind w:left="7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10799" w:rsidRPr="00E10799" w:rsidRDefault="00E10799" w:rsidP="00E10799">
                  <w:pPr>
                    <w:tabs>
                      <w:tab w:val="left" w:pos="709"/>
                      <w:tab w:val="left" w:pos="1134"/>
                    </w:tabs>
                    <w:ind w:left="776" w:right="9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07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п./п.</w:t>
                  </w:r>
                </w:p>
              </w:tc>
              <w:tc>
                <w:tcPr>
                  <w:tcW w:w="4084" w:type="dxa"/>
                  <w:shd w:val="clear" w:color="auto" w:fill="auto"/>
                </w:tcPr>
                <w:p w:rsidR="00E10799" w:rsidRPr="00E10799" w:rsidRDefault="00E10799" w:rsidP="00E10799">
                  <w:pPr>
                    <w:tabs>
                      <w:tab w:val="left" w:pos="709"/>
                      <w:tab w:val="left" w:pos="1134"/>
                    </w:tabs>
                    <w:ind w:left="12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07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выполняемых услуг</w:t>
                  </w:r>
                </w:p>
              </w:tc>
              <w:tc>
                <w:tcPr>
                  <w:tcW w:w="3998" w:type="dxa"/>
                  <w:shd w:val="clear" w:color="auto" w:fill="auto"/>
                </w:tcPr>
                <w:p w:rsidR="00E10799" w:rsidRPr="00E10799" w:rsidRDefault="00E10799" w:rsidP="00E10799">
                  <w:pPr>
                    <w:tabs>
                      <w:tab w:val="left" w:pos="709"/>
                      <w:tab w:val="left" w:pos="1134"/>
                    </w:tabs>
                    <w:ind w:left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07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стоимость нормо-часа работ. (руб./час.) без НДС.</w:t>
                  </w:r>
                </w:p>
              </w:tc>
            </w:tr>
            <w:tr w:rsidR="00E10799" w:rsidRPr="00376C4A" w:rsidTr="001F7958">
              <w:trPr>
                <w:trHeight w:val="1352"/>
              </w:trPr>
              <w:tc>
                <w:tcPr>
                  <w:tcW w:w="1592" w:type="dxa"/>
                </w:tcPr>
                <w:p w:rsidR="00E10799" w:rsidRPr="00E10799" w:rsidRDefault="00E10799" w:rsidP="00E10799">
                  <w:pPr>
                    <w:tabs>
                      <w:tab w:val="left" w:pos="709"/>
                      <w:tab w:val="left" w:pos="1134"/>
                    </w:tabs>
                    <w:ind w:left="7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07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84" w:type="dxa"/>
                </w:tcPr>
                <w:p w:rsidR="00E10799" w:rsidRPr="00E10799" w:rsidRDefault="00E10799" w:rsidP="00E10799">
                  <w:pPr>
                    <w:tabs>
                      <w:tab w:val="left" w:pos="709"/>
                      <w:tab w:val="left" w:pos="1134"/>
                    </w:tabs>
                    <w:ind w:left="24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07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Диагностика и техническое обслуживание </w:t>
                  </w:r>
                  <w:r w:rsidRPr="00E1079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автомобилей с установленным ГБО</w:t>
                  </w:r>
                </w:p>
              </w:tc>
              <w:tc>
                <w:tcPr>
                  <w:tcW w:w="3998" w:type="dxa"/>
                </w:tcPr>
                <w:p w:rsidR="00E10799" w:rsidRDefault="00E10799" w:rsidP="00E10799">
                  <w:pPr>
                    <w:tabs>
                      <w:tab w:val="left" w:pos="709"/>
                      <w:tab w:val="left" w:pos="1134"/>
                    </w:tabs>
                    <w:ind w:left="745" w:firstLine="5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61E27" w:rsidRPr="00E10799" w:rsidRDefault="00D61E27" w:rsidP="00E10799">
                  <w:pPr>
                    <w:tabs>
                      <w:tab w:val="left" w:pos="709"/>
                      <w:tab w:val="left" w:pos="1134"/>
                    </w:tabs>
                    <w:ind w:left="745" w:firstLine="53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01FCE" w:rsidRDefault="00E10799" w:rsidP="00C1220B">
            <w:pPr>
              <w:pStyle w:val="15"/>
              <w:spacing w:line="274" w:lineRule="exact"/>
              <w:ind w:right="1557" w:firstLine="720"/>
            </w:pPr>
            <w:r w:rsidRPr="00B764FB">
              <w:rPr>
                <w:szCs w:val="24"/>
              </w:rPr>
      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      </w:r>
          </w:p>
          <w:p w:rsidR="00E10799" w:rsidRDefault="00E10799" w:rsidP="00C1220B">
            <w:pPr>
              <w:pStyle w:val="15"/>
              <w:spacing w:line="274" w:lineRule="exact"/>
              <w:ind w:right="1557" w:firstLine="720"/>
            </w:pPr>
            <w:r w:rsidRPr="00B764FB">
              <w:rPr>
                <w:szCs w:val="24"/>
              </w:rPr>
              <w:t>По результат</w:t>
            </w:r>
            <w:r w:rsidR="000E3345">
              <w:rPr>
                <w:szCs w:val="24"/>
              </w:rPr>
              <w:t>ам конкурентной процедуры между подрядчиком и</w:t>
            </w:r>
            <w:r w:rsidRPr="00B764FB">
              <w:rPr>
                <w:szCs w:val="24"/>
              </w:rPr>
              <w:t xml:space="preserve"> </w:t>
            </w:r>
            <w:proofErr w:type="gramStart"/>
            <w:r w:rsidRPr="00B764FB">
              <w:rPr>
                <w:szCs w:val="24"/>
              </w:rPr>
              <w:t xml:space="preserve">филиалом  </w:t>
            </w:r>
            <w:r>
              <w:rPr>
                <w:szCs w:val="24"/>
              </w:rPr>
              <w:t>П</w:t>
            </w:r>
            <w:r w:rsidRPr="00B764FB">
              <w:rPr>
                <w:szCs w:val="24"/>
              </w:rPr>
              <w:t>АО</w:t>
            </w:r>
            <w:proofErr w:type="gramEnd"/>
            <w:r w:rsidRPr="00B764FB">
              <w:rPr>
                <w:szCs w:val="24"/>
              </w:rPr>
              <w:t xml:space="preserve"> «</w:t>
            </w:r>
            <w:proofErr w:type="spellStart"/>
            <w:r w:rsidR="00331024" w:rsidRPr="00331024">
              <w:rPr>
                <w:bCs/>
                <w:szCs w:val="24"/>
              </w:rPr>
              <w:t>Россети</w:t>
            </w:r>
            <w:proofErr w:type="spellEnd"/>
            <w:r w:rsidR="00331024" w:rsidRPr="00331024">
              <w:rPr>
                <w:bCs/>
                <w:szCs w:val="24"/>
              </w:rPr>
              <w:t xml:space="preserve"> Центр</w:t>
            </w:r>
            <w:r w:rsidRPr="00B764FB">
              <w:rPr>
                <w:szCs w:val="24"/>
              </w:rPr>
              <w:t>»-  «Белгородэнерго» заключаются договор по единичным расценкам (стоимость нормо-часа).</w:t>
            </w:r>
          </w:p>
          <w:tbl>
            <w:tblPr>
              <w:tblW w:w="10213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4817"/>
              <w:gridCol w:w="5396"/>
            </w:tblGrid>
            <w:tr w:rsidR="001F7958" w:rsidRPr="00EF144C" w:rsidTr="001D21C3">
              <w:trPr>
                <w:trHeight w:val="49"/>
              </w:trPr>
              <w:tc>
                <w:tcPr>
                  <w:tcW w:w="4817" w:type="dxa"/>
                </w:tcPr>
                <w:p w:rsidR="001F7958" w:rsidRPr="001F7958" w:rsidRDefault="001F7958" w:rsidP="001F7958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ЗАКАЗЧИК:</w:t>
                  </w:r>
                </w:p>
                <w:p w:rsidR="00331024" w:rsidRPr="001F7958" w:rsidRDefault="00331024" w:rsidP="00331024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</w:t>
                  </w: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331024" w:rsidRPr="001F7958" w:rsidRDefault="00331024" w:rsidP="00331024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</w:t>
                  </w: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331024" w:rsidRPr="001F7958" w:rsidRDefault="00331024" w:rsidP="00331024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 о</w:t>
                  </w:r>
                  <w:r w:rsidRPr="00F64F1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F64F11">
                    <w:rPr>
                      <w:rFonts w:ascii="Times New Roman" w:hAnsi="Times New Roman" w:cs="Times New Roman"/>
                      <w:b/>
                    </w:rPr>
                    <w:t>заместителя генерального директора</w:t>
                  </w:r>
                  <w:r>
                    <w:rPr>
                      <w:rFonts w:ascii="Times New Roman" w:hAnsi="Times New Roman" w:cs="Times New Roman"/>
                      <w:b/>
                    </w:rPr>
                    <w:t>-директор филиала</w:t>
                  </w:r>
                </w:p>
                <w:p w:rsidR="00331024" w:rsidRDefault="00331024" w:rsidP="00331024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   </w:t>
                  </w:r>
                </w:p>
                <w:p w:rsidR="00D61E27" w:rsidRDefault="00D61E27" w:rsidP="00331024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  <w:p w:rsidR="001F7958" w:rsidRPr="001F7958" w:rsidRDefault="001F7958" w:rsidP="00331024">
                  <w:pPr>
                    <w:spacing w:after="0"/>
                    <w:ind w:left="-284" w:right="-286" w:firstLine="6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 </w:t>
                  </w:r>
                </w:p>
                <w:p w:rsidR="001F7958" w:rsidRPr="001F7958" w:rsidRDefault="001F7958" w:rsidP="001F7958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="00D61E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М.П.   «_____» _____________2023</w:t>
                  </w: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г.                     </w:t>
                  </w:r>
                </w:p>
              </w:tc>
              <w:tc>
                <w:tcPr>
                  <w:tcW w:w="5396" w:type="dxa"/>
                </w:tcPr>
                <w:p w:rsidR="001F7958" w:rsidRP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ИСПОЛНИТЕЛЬ:</w:t>
                  </w:r>
                </w:p>
                <w:p w:rsidR="001F7958" w:rsidRPr="001F7958" w:rsidRDefault="001F7958" w:rsidP="001F7958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Pr="001F7958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7958" w:rsidRP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___________________ </w:t>
                  </w:r>
                </w:p>
                <w:p w:rsidR="001F7958" w:rsidRP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7958" w:rsidRPr="001F7958" w:rsidRDefault="001F7958" w:rsidP="001F7958">
                  <w:pPr>
                    <w:spacing w:after="0" w:line="240" w:lineRule="auto"/>
                    <w:ind w:left="99" w:right="252" w:firstLine="6"/>
                    <w:jc w:val="center"/>
                    <w:rPr>
                      <w:sz w:val="24"/>
                      <w:szCs w:val="24"/>
                    </w:rPr>
                  </w:pP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М.П.   «_____» _____________20</w:t>
                  </w:r>
                  <w:r w:rsidR="00D61E2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23</w:t>
                  </w: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601FCE" w:rsidRPr="00F5236A" w:rsidRDefault="00601FCE" w:rsidP="00C1220B">
            <w:pPr>
              <w:pStyle w:val="af2"/>
              <w:ind w:left="0"/>
              <w:rPr>
                <w:b/>
              </w:rPr>
            </w:pPr>
          </w:p>
        </w:tc>
      </w:tr>
    </w:tbl>
    <w:p w:rsidR="00000C5B" w:rsidRPr="003E0518" w:rsidRDefault="003E051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0C5B" w:rsidRPr="003E0518" w:rsidSect="00331024">
          <w:headerReference w:type="default" r:id="rId11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0C5B" w:rsidRPr="002C3C95" w:rsidRDefault="00000C5B" w:rsidP="00E1079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000C5B" w:rsidRPr="002C3C95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331024" w:rsidRDefault="00000C5B" w:rsidP="00000C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>т «___» апреля 2023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000C5B" w:rsidRPr="002C3C95" w:rsidRDefault="00000C5B" w:rsidP="0033102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000C5B" w:rsidRPr="002C3C95" w:rsidRDefault="00000C5B" w:rsidP="00000C5B">
      <w:pPr>
        <w:widowControl w:val="0"/>
        <w:autoSpaceDE w:val="0"/>
        <w:autoSpaceDN w:val="0"/>
        <w:adjustRightInd w:val="0"/>
        <w:spacing w:after="0" w:line="240" w:lineRule="auto"/>
        <w:ind w:right="28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C5B" w:rsidRPr="00E3373E" w:rsidRDefault="00000C5B" w:rsidP="00000C5B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Форму </w:t>
      </w:r>
      <w:r w:rsidR="003E0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УПД</w:t>
      </w:r>
      <w:r w:rsidRPr="00E33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утверждаем:</w:t>
      </w:r>
    </w:p>
    <w:p w:rsidR="00000C5B" w:rsidRPr="002C3C95" w:rsidRDefault="00000C5B" w:rsidP="00000C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142" w:type="dxa"/>
        <w:tblLook w:val="01E0" w:firstRow="1" w:lastRow="1" w:firstColumn="1" w:lastColumn="1" w:noHBand="0" w:noVBand="0"/>
      </w:tblPr>
      <w:tblGrid>
        <w:gridCol w:w="4956"/>
        <w:gridCol w:w="5676"/>
      </w:tblGrid>
      <w:tr w:rsidR="001F7958" w:rsidRPr="00E3373E" w:rsidTr="00331024">
        <w:trPr>
          <w:trHeight w:val="641"/>
        </w:trPr>
        <w:tc>
          <w:tcPr>
            <w:tcW w:w="4956" w:type="dxa"/>
          </w:tcPr>
          <w:p w:rsidR="001F7958" w:rsidRPr="001F7958" w:rsidRDefault="001F7958" w:rsidP="001F7958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331024" w:rsidRPr="001F7958" w:rsidRDefault="00331024" w:rsidP="0033102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331024" w:rsidRPr="001F7958" w:rsidRDefault="00331024" w:rsidP="0033102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331024" w:rsidRDefault="00331024" w:rsidP="00331024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о</w:t>
            </w:r>
            <w:r w:rsidRP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F64F11">
              <w:rPr>
                <w:rFonts w:ascii="Times New Roman" w:hAnsi="Times New Roman" w:cs="Times New Roman"/>
                <w:b/>
              </w:rPr>
              <w:t>заместителя генерального</w:t>
            </w:r>
          </w:p>
          <w:p w:rsidR="00331024" w:rsidRDefault="00331024" w:rsidP="00331024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  <w:r w:rsidRPr="00F64F11">
              <w:rPr>
                <w:rFonts w:ascii="Times New Roman" w:hAnsi="Times New Roman" w:cs="Times New Roman"/>
                <w:b/>
              </w:rPr>
              <w:t xml:space="preserve"> директора</w:t>
            </w:r>
            <w:r>
              <w:rPr>
                <w:rFonts w:ascii="Times New Roman" w:hAnsi="Times New Roman" w:cs="Times New Roman"/>
                <w:b/>
              </w:rPr>
              <w:t>-директор филиала</w:t>
            </w:r>
          </w:p>
          <w:p w:rsidR="00331024" w:rsidRDefault="00331024" w:rsidP="00331024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</w:p>
          <w:p w:rsidR="00331024" w:rsidRDefault="00331024" w:rsidP="0033102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   </w:t>
            </w:r>
          </w:p>
          <w:p w:rsidR="001F7958" w:rsidRPr="001F7958" w:rsidRDefault="001F7958" w:rsidP="001F7958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1F7958" w:rsidRPr="001F7958" w:rsidRDefault="001F7958" w:rsidP="001F7958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D6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_____________2023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                    </w:t>
            </w:r>
          </w:p>
        </w:tc>
        <w:tc>
          <w:tcPr>
            <w:tcW w:w="5676" w:type="dxa"/>
          </w:tcPr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1F7958" w:rsidRPr="001F7958" w:rsidRDefault="001F7958" w:rsidP="001F795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E27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E27" w:rsidRPr="001F7958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</w:p>
          <w:p w:rsidR="00D61E27" w:rsidRPr="001F7958" w:rsidRDefault="00D61E27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Pr="001F7958" w:rsidRDefault="001F7958" w:rsidP="001F7958">
            <w:pPr>
              <w:spacing w:after="0" w:line="240" w:lineRule="auto"/>
              <w:ind w:left="99" w:right="252" w:firstLine="6"/>
              <w:jc w:val="center"/>
              <w:rPr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М.П.   «_____» _____________20</w:t>
            </w:r>
            <w:r w:rsidR="00D61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</w:tbl>
    <w:p w:rsidR="0095061C" w:rsidRDefault="0095061C" w:rsidP="001D21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518" w:rsidRDefault="001D21C3" w:rsidP="001D21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от «____» _________20____г.</w:t>
      </w:r>
    </w:p>
    <w:p w:rsidR="001D21C3" w:rsidRDefault="001D21C3" w:rsidP="001D21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B70" w:rsidRPr="0095061C" w:rsidRDefault="00076B70" w:rsidP="001D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6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</w:p>
    <w:p w:rsidR="00076B70" w:rsidRPr="0095061C" w:rsidRDefault="00076B70" w:rsidP="001D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6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</w:t>
      </w:r>
    </w:p>
    <w:p w:rsidR="00076B70" w:rsidRPr="0095061C" w:rsidRDefault="00076B70" w:rsidP="001D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Основание: Договор № _______________от «___» ______________20____ г.</w:t>
      </w:r>
    </w:p>
    <w:p w:rsidR="00076B70" w:rsidRPr="0095061C" w:rsidRDefault="00076B70" w:rsidP="001D2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2921"/>
        <w:gridCol w:w="1830"/>
        <w:gridCol w:w="1920"/>
        <w:gridCol w:w="2325"/>
      </w:tblGrid>
      <w:tr w:rsidR="001D21C3" w:rsidRPr="0095061C" w:rsidTr="0095061C">
        <w:trPr>
          <w:trHeight w:val="400"/>
        </w:trPr>
        <w:tc>
          <w:tcPr>
            <w:tcW w:w="844" w:type="dxa"/>
            <w:vAlign w:val="center"/>
          </w:tcPr>
          <w:p w:rsidR="001D21C3" w:rsidRPr="0095061C" w:rsidRDefault="0095061C" w:rsidP="0095061C">
            <w:pPr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21" w:type="dxa"/>
            <w:vAlign w:val="center"/>
          </w:tcPr>
          <w:p w:rsidR="001D21C3" w:rsidRPr="0095061C" w:rsidRDefault="0095061C" w:rsidP="0095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830" w:type="dxa"/>
            <w:vAlign w:val="center"/>
          </w:tcPr>
          <w:p w:rsidR="001D21C3" w:rsidRPr="0095061C" w:rsidRDefault="0095061C" w:rsidP="0095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>Ко-во</w:t>
            </w:r>
          </w:p>
        </w:tc>
        <w:tc>
          <w:tcPr>
            <w:tcW w:w="1920" w:type="dxa"/>
            <w:vAlign w:val="center"/>
          </w:tcPr>
          <w:p w:rsidR="001D21C3" w:rsidRPr="0095061C" w:rsidRDefault="0095061C" w:rsidP="0095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2325" w:type="dxa"/>
            <w:vAlign w:val="center"/>
          </w:tcPr>
          <w:p w:rsidR="001D21C3" w:rsidRPr="0095061C" w:rsidRDefault="0095061C" w:rsidP="0095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DB0393">
              <w:rPr>
                <w:rFonts w:ascii="Times New Roman" w:hAnsi="Times New Roman" w:cs="Times New Roman"/>
                <w:sz w:val="24"/>
                <w:szCs w:val="24"/>
              </w:rPr>
              <w:t xml:space="preserve"> с НДС руб.</w:t>
            </w:r>
          </w:p>
        </w:tc>
      </w:tr>
      <w:tr w:rsidR="001D21C3" w:rsidRPr="0095061C" w:rsidTr="0095061C">
        <w:trPr>
          <w:trHeight w:val="390"/>
        </w:trPr>
        <w:tc>
          <w:tcPr>
            <w:tcW w:w="844" w:type="dxa"/>
          </w:tcPr>
          <w:p w:rsidR="001D21C3" w:rsidRPr="0095061C" w:rsidRDefault="001D21C3" w:rsidP="001D21C3">
            <w:pPr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1C3" w:rsidRPr="0095061C" w:rsidRDefault="0095061C" w:rsidP="001D21C3">
            <w:pPr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21" w:type="dxa"/>
          </w:tcPr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1C3" w:rsidRPr="0095061C" w:rsidRDefault="001D21C3" w:rsidP="001D2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C5B" w:rsidRPr="0095061C" w:rsidRDefault="00000C5B" w:rsidP="00000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00C5B" w:rsidRPr="0095061C" w:rsidRDefault="0095061C" w:rsidP="00950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61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оказано услуг______ на сумму ________-руб.</w:t>
      </w:r>
      <w:r w:rsidR="00DB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</w:t>
      </w:r>
      <w:r w:rsidR="00DB0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    руб.</w:t>
      </w:r>
    </w:p>
    <w:p w:rsidR="0095061C" w:rsidRPr="0095061C" w:rsidRDefault="00DB0393" w:rsidP="00950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 </w:t>
      </w:r>
      <w:r w:rsidR="0095061C" w:rsidRPr="009506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услуги выполнены полностью и в срок. Заказчик претензий по объему, качеству и срокам оказания услуг не имеет.</w:t>
      </w:r>
    </w:p>
    <w:p w:rsidR="0095061C" w:rsidRDefault="0095061C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637"/>
        <w:gridCol w:w="4394"/>
      </w:tblGrid>
      <w:tr w:rsidR="0095061C" w:rsidRPr="00B35491" w:rsidTr="0095061C">
        <w:trPr>
          <w:trHeight w:val="587"/>
        </w:trPr>
        <w:tc>
          <w:tcPr>
            <w:tcW w:w="5637" w:type="dxa"/>
          </w:tcPr>
          <w:p w:rsidR="0095061C" w:rsidRPr="0095061C" w:rsidRDefault="0095061C" w:rsidP="00616373">
            <w:pPr>
              <w:ind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061C" w:rsidRDefault="0095061C" w:rsidP="0095061C">
            <w:pPr>
              <w:ind w:right="459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Pr="0095061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61C" w:rsidRPr="0095061C" w:rsidRDefault="0095061C" w:rsidP="0095061C">
            <w:pPr>
              <w:ind w:right="459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</w:p>
          <w:p w:rsidR="0095061C" w:rsidRPr="0095061C" w:rsidRDefault="0095061C" w:rsidP="00616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___________________</w:t>
            </w: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394" w:type="dxa"/>
          </w:tcPr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95061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1C">
              <w:rPr>
                <w:rFonts w:ascii="Times New Roman" w:hAnsi="Times New Roman" w:cs="Times New Roman"/>
                <w:sz w:val="24"/>
                <w:szCs w:val="24"/>
              </w:rPr>
              <w:t>М.П.   «_____» _____________20___г.</w:t>
            </w: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61C" w:rsidRPr="0095061C" w:rsidRDefault="0095061C" w:rsidP="00616373">
            <w:pPr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61C" w:rsidRDefault="0095061C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61C" w:rsidRDefault="0095061C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061C" w:rsidSect="0095061C">
          <w:pgSz w:w="11906" w:h="16838"/>
          <w:pgMar w:top="539" w:right="0" w:bottom="720" w:left="709" w:header="709" w:footer="265" w:gutter="0"/>
          <w:cols w:space="708"/>
          <w:docGrid w:linePitch="360"/>
        </w:sectPr>
      </w:pPr>
    </w:p>
    <w:p w:rsidR="0095061C" w:rsidRDefault="0095061C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Pr="0095061C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9506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B673F6" w:rsidRPr="002C3C95" w:rsidRDefault="00B673F6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B673F6" w:rsidRPr="002C3C95" w:rsidRDefault="00DD2678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2023</w:t>
      </w:r>
      <w:r w:rsidR="00B673F6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______________ </w:t>
      </w: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Default="00B673F6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3F6" w:rsidRPr="00E3373E" w:rsidRDefault="00B673F6" w:rsidP="00B673F6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Формат предоставления </w:t>
      </w:r>
      <w:proofErr w:type="gramStart"/>
      <w:r w:rsidRPr="00E337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информации  утверждаем</w:t>
      </w:r>
      <w:proofErr w:type="gramEnd"/>
      <w:r w:rsidRPr="00E3373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:</w:t>
      </w:r>
    </w:p>
    <w:tbl>
      <w:tblPr>
        <w:tblW w:w="16165" w:type="dxa"/>
        <w:tblLook w:val="01E0" w:firstRow="1" w:lastRow="1" w:firstColumn="1" w:lastColumn="1" w:noHBand="0" w:noVBand="0"/>
      </w:tblPr>
      <w:tblGrid>
        <w:gridCol w:w="709"/>
        <w:gridCol w:w="709"/>
        <w:gridCol w:w="1418"/>
        <w:gridCol w:w="850"/>
        <w:gridCol w:w="1134"/>
        <w:gridCol w:w="147"/>
        <w:gridCol w:w="1076"/>
        <w:gridCol w:w="567"/>
        <w:gridCol w:w="709"/>
        <w:gridCol w:w="992"/>
        <w:gridCol w:w="1134"/>
        <w:gridCol w:w="323"/>
        <w:gridCol w:w="669"/>
        <w:gridCol w:w="1418"/>
        <w:gridCol w:w="1417"/>
        <w:gridCol w:w="1560"/>
        <w:gridCol w:w="1422"/>
      </w:tblGrid>
      <w:tr w:rsidR="001F7958" w:rsidRPr="001F7958" w:rsidTr="00331024">
        <w:trPr>
          <w:gridAfter w:val="5"/>
          <w:wAfter w:w="6486" w:type="dxa"/>
          <w:trHeight w:val="641"/>
        </w:trPr>
        <w:tc>
          <w:tcPr>
            <w:tcW w:w="4956" w:type="dxa"/>
            <w:gridSpan w:val="6"/>
          </w:tcPr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331024" w:rsidRPr="001F7958" w:rsidRDefault="00331024" w:rsidP="0033102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331024" w:rsidRPr="001F7958" w:rsidRDefault="00331024" w:rsidP="0033102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331024" w:rsidRDefault="00331024" w:rsidP="00331024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о</w:t>
            </w:r>
            <w:r w:rsidRP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F64F11">
              <w:rPr>
                <w:rFonts w:ascii="Times New Roman" w:hAnsi="Times New Roman" w:cs="Times New Roman"/>
                <w:b/>
              </w:rPr>
              <w:t>заместителя генерального</w:t>
            </w:r>
          </w:p>
          <w:p w:rsidR="00331024" w:rsidRDefault="00331024" w:rsidP="00331024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  <w:r w:rsidRPr="00F64F11">
              <w:rPr>
                <w:rFonts w:ascii="Times New Roman" w:hAnsi="Times New Roman" w:cs="Times New Roman"/>
                <w:b/>
              </w:rPr>
              <w:t xml:space="preserve"> директора</w:t>
            </w:r>
            <w:r>
              <w:rPr>
                <w:rFonts w:ascii="Times New Roman" w:hAnsi="Times New Roman" w:cs="Times New Roman"/>
                <w:b/>
              </w:rPr>
              <w:t>-директор филиала</w:t>
            </w:r>
          </w:p>
          <w:p w:rsidR="00331024" w:rsidRDefault="00331024" w:rsidP="00331024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   </w:t>
            </w:r>
          </w:p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958" w:rsidRPr="001F7958" w:rsidRDefault="00D61E27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_____________2023</w:t>
            </w:r>
            <w:r w:rsidR="001F7958"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723" w:type="dxa"/>
            <w:gridSpan w:val="6"/>
          </w:tcPr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___________________ </w:t>
            </w:r>
          </w:p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958" w:rsidRPr="001F7958" w:rsidRDefault="001F7958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7958" w:rsidRPr="001F7958" w:rsidRDefault="00D61E27" w:rsidP="001F7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   «_____» _____________2023</w:t>
            </w:r>
            <w:r w:rsidR="001F7958"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673F6" w:rsidRPr="00E3373E" w:rsidTr="00331024">
        <w:trPr>
          <w:gridAfter w:val="5"/>
          <w:wAfter w:w="6486" w:type="dxa"/>
          <w:trHeight w:val="641"/>
        </w:trPr>
        <w:tc>
          <w:tcPr>
            <w:tcW w:w="4956" w:type="dxa"/>
            <w:gridSpan w:val="6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3" w:type="dxa"/>
            <w:gridSpan w:val="6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3F6" w:rsidRPr="00E3373E" w:rsidTr="0033102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6160" w:type="dxa"/>
            <w:gridSpan w:val="17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B673F6" w:rsidRPr="00E3373E" w:rsidTr="0033102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  <w:jc w:val="center"/>
        </w:trPr>
        <w:tc>
          <w:tcPr>
            <w:tcW w:w="5954" w:type="dxa"/>
            <w:gridSpan w:val="7"/>
            <w:shd w:val="clear" w:color="auto" w:fill="auto"/>
            <w:noWrap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/третьего лица, привлекаемого контрагентом к исполнению Договора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06" w:type="dxa"/>
            <w:gridSpan w:val="10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B673F6" w:rsidRPr="00E3373E" w:rsidTr="0033102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  <w:jc w:val="center"/>
        </w:trPr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ФИО руководи-теля (полностью)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E3373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B673F6" w:rsidRPr="00E3373E" w:rsidTr="0033102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  <w:jc w:val="center"/>
        </w:trPr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73F6" w:rsidRPr="00E3373E" w:rsidRDefault="00B673F6" w:rsidP="00B67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3373E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3373E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>______________</w:t>
      </w:r>
      <w:proofErr w:type="gramStart"/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_ 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gramEnd"/>
      <w:r w:rsidRPr="00E3373E">
        <w:rPr>
          <w:rFonts w:ascii="Times New Roman" w:eastAsia="Calibri" w:hAnsi="Times New Roman" w:cs="Times New Roman"/>
          <w:i/>
          <w:sz w:val="24"/>
          <w:szCs w:val="24"/>
        </w:rPr>
        <w:t>указывается Ф.И.О.)</w:t>
      </w:r>
    </w:p>
    <w:p w:rsidR="00B673F6" w:rsidRPr="00E3373E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E3373E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 w:rsidRPr="00E3373E"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B673F6" w:rsidRDefault="00B673F6" w:rsidP="00B673F6">
      <w:pPr>
        <w:rPr>
          <w:rFonts w:ascii="Times New Roman" w:eastAsia="Calibri" w:hAnsi="Times New Roman" w:cs="Times New Roman"/>
          <w:i/>
          <w:sz w:val="20"/>
          <w:szCs w:val="20"/>
        </w:rPr>
        <w:sectPr w:rsidR="00B673F6" w:rsidSect="00B673F6">
          <w:pgSz w:w="16838" w:h="11906" w:orient="landscape"/>
          <w:pgMar w:top="709" w:right="539" w:bottom="0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DD2678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D61E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="00D61E27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290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904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958" w:rsidRDefault="002C3C95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</w:t>
      </w:r>
    </w:p>
    <w:p w:rsidR="002C3C95" w:rsidRPr="00B673F6" w:rsidRDefault="002C3C95" w:rsidP="00B673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B673F6" w:rsidRDefault="00B673F6" w:rsidP="00B673F6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Форму </w:t>
      </w:r>
      <w:r w:rsidRPr="00B673F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673F6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 </w:t>
      </w:r>
      <w:r w:rsidRPr="00B673F6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утверждаем:</w:t>
      </w:r>
    </w:p>
    <w:p w:rsidR="001F7958" w:rsidRPr="00B673F6" w:rsidRDefault="001F7958" w:rsidP="00B673F6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tbl>
      <w:tblPr>
        <w:tblW w:w="20210" w:type="dxa"/>
        <w:tblLook w:val="01E0" w:firstRow="1" w:lastRow="1" w:firstColumn="1" w:lastColumn="1" w:noHBand="0" w:noVBand="0"/>
      </w:tblPr>
      <w:tblGrid>
        <w:gridCol w:w="10105"/>
        <w:gridCol w:w="10105"/>
      </w:tblGrid>
      <w:tr w:rsidR="00B673F6" w:rsidRPr="00E3373E" w:rsidTr="00B673F6">
        <w:trPr>
          <w:trHeight w:val="641"/>
        </w:trPr>
        <w:tc>
          <w:tcPr>
            <w:tcW w:w="10105" w:type="dxa"/>
          </w:tcPr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4896"/>
              <w:gridCol w:w="4993"/>
            </w:tblGrid>
            <w:tr w:rsidR="001F7958" w:rsidRPr="00E3373E" w:rsidTr="00B673F6">
              <w:trPr>
                <w:trHeight w:val="641"/>
              </w:trPr>
              <w:tc>
                <w:tcPr>
                  <w:tcW w:w="4896" w:type="dxa"/>
                </w:tcPr>
                <w:p w:rsidR="001F7958" w:rsidRPr="001F7958" w:rsidRDefault="001F7958" w:rsidP="001F7958">
                  <w:pPr>
                    <w:spacing w:after="0"/>
                    <w:ind w:left="-284" w:right="-28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ЗАКАЗЧИК:</w:t>
                  </w:r>
                </w:p>
                <w:p w:rsidR="00AB0C76" w:rsidRPr="001F7958" w:rsidRDefault="00AB0C76" w:rsidP="00AB0C76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</w:t>
                  </w: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AB0C76" w:rsidRPr="001F7958" w:rsidRDefault="00AB0C76" w:rsidP="00AB0C76">
                  <w:pPr>
                    <w:spacing w:after="0"/>
                    <w:ind w:left="-284" w:right="-28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(Филиал ПАО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Россети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Центр</w:t>
                  </w: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 - «Белгородэнерго»)</w:t>
                  </w:r>
                </w:p>
                <w:p w:rsidR="00AB0C76" w:rsidRDefault="00AB0C76" w:rsidP="00AB0C76">
                  <w:pPr>
                    <w:spacing w:after="0"/>
                    <w:ind w:left="-284" w:right="-28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И. о</w:t>
                  </w:r>
                  <w:r w:rsidRPr="00F64F1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F64F11">
                    <w:rPr>
                      <w:rFonts w:ascii="Times New Roman" w:hAnsi="Times New Roman" w:cs="Times New Roman"/>
                      <w:b/>
                    </w:rPr>
                    <w:t>заместителя генерального</w:t>
                  </w:r>
                </w:p>
                <w:p w:rsidR="00AB0C76" w:rsidRDefault="00AB0C76" w:rsidP="00AB0C76">
                  <w:pPr>
                    <w:spacing w:after="0"/>
                    <w:ind w:left="-284" w:right="-28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64F11">
                    <w:rPr>
                      <w:rFonts w:ascii="Times New Roman" w:hAnsi="Times New Roman" w:cs="Times New Roman"/>
                      <w:b/>
                    </w:rPr>
                    <w:t xml:space="preserve"> директора</w:t>
                  </w:r>
                  <w:r>
                    <w:rPr>
                      <w:rFonts w:ascii="Times New Roman" w:hAnsi="Times New Roman" w:cs="Times New Roman"/>
                      <w:b/>
                    </w:rPr>
                    <w:t>-директор филиала</w:t>
                  </w:r>
                </w:p>
                <w:p w:rsidR="00AB0C76" w:rsidRDefault="00AB0C76" w:rsidP="00AB0C76">
                  <w:pPr>
                    <w:spacing w:after="0"/>
                    <w:ind w:left="-284" w:right="-286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AB0C76" w:rsidRDefault="00AB0C76" w:rsidP="00AB0C76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   </w:t>
                  </w:r>
                </w:p>
                <w:p w:rsidR="001F7958" w:rsidRPr="001F7958" w:rsidRDefault="001F7958" w:rsidP="00AB0C76">
                  <w:pPr>
                    <w:spacing w:after="0"/>
                    <w:ind w:left="-284" w:right="-286" w:firstLine="6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                    </w:t>
                  </w:r>
                </w:p>
                <w:p w:rsidR="001F7958" w:rsidRPr="001F7958" w:rsidRDefault="001F7958" w:rsidP="001F7958">
                  <w:pPr>
                    <w:tabs>
                      <w:tab w:val="left" w:pos="1745"/>
                    </w:tabs>
                    <w:ind w:right="-2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="00D61E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М.П.   «_____» _____________2023</w:t>
                  </w:r>
                  <w:r w:rsidRPr="001F795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г.                     </w:t>
                  </w:r>
                </w:p>
              </w:tc>
              <w:tc>
                <w:tcPr>
                  <w:tcW w:w="4993" w:type="dxa"/>
                </w:tcPr>
                <w:p w:rsidR="001F7958" w:rsidRP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ИСПОЛНИТЕЛЬ:</w:t>
                  </w:r>
                </w:p>
                <w:p w:rsidR="001F7958" w:rsidRPr="001F7958" w:rsidRDefault="001F7958" w:rsidP="001F7958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61E27" w:rsidRPr="001F7958" w:rsidRDefault="00D61E27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7958" w:rsidRP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___________________ </w:t>
                  </w:r>
                </w:p>
                <w:p w:rsidR="001F7958" w:rsidRP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7958" w:rsidRPr="001F7958" w:rsidRDefault="001F7958" w:rsidP="001F7958">
                  <w:pPr>
                    <w:spacing w:after="0" w:line="240" w:lineRule="auto"/>
                    <w:ind w:left="-142" w:firstLine="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7958" w:rsidRPr="001F7958" w:rsidRDefault="001F7958" w:rsidP="001F7958">
                  <w:pPr>
                    <w:spacing w:after="0" w:line="240" w:lineRule="auto"/>
                    <w:ind w:left="99" w:right="252" w:firstLine="6"/>
                    <w:jc w:val="center"/>
                    <w:rPr>
                      <w:sz w:val="24"/>
                      <w:szCs w:val="24"/>
                    </w:rPr>
                  </w:pP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М.П.   «_____» _____________20</w:t>
                  </w:r>
                  <w:r w:rsidR="00D61E2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23</w:t>
                  </w:r>
                  <w:r w:rsidRPr="001F79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5" w:type="dxa"/>
          </w:tcPr>
          <w:p w:rsidR="00B673F6" w:rsidRPr="00E3373E" w:rsidRDefault="00B673F6" w:rsidP="00B6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3F6" w:rsidRPr="00E3373E" w:rsidRDefault="00B673F6" w:rsidP="00B673F6">
      <w:pPr>
        <w:widowControl w:val="0"/>
        <w:tabs>
          <w:tab w:val="left" w:pos="0"/>
          <w:tab w:val="num" w:pos="1134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B673F6" w:rsidRPr="00E3373E" w:rsidRDefault="00B673F6" w:rsidP="00B673F6">
      <w:pPr>
        <w:widowControl w:val="0"/>
        <w:tabs>
          <w:tab w:val="left" w:pos="0"/>
          <w:tab w:val="num" w:pos="1134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33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E3373E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 г. </w:t>
      </w:r>
    </w:p>
    <w:p w:rsidR="00B673F6" w:rsidRPr="00E3373E" w:rsidRDefault="00B673F6" w:rsidP="00B673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совершение ПАО «</w:t>
      </w:r>
      <w:proofErr w:type="spellStart"/>
      <w:r w:rsidR="0001269B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126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Центр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»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7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E337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личность; ИНН 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(участников, учредителей, акционеров) ПАО «</w:t>
      </w:r>
      <w:proofErr w:type="spellStart"/>
      <w:r w:rsidR="0001269B"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0126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Центр</w:t>
      </w:r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»/ПАО «</w:t>
      </w:r>
      <w:proofErr w:type="spellStart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E33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73F6" w:rsidRPr="00E3373E" w:rsidRDefault="00B673F6" w:rsidP="00B67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3373E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373E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B673F6" w:rsidRPr="00E3373E" w:rsidRDefault="00B673F6" w:rsidP="00B673F6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E3373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3373E">
        <w:rPr>
          <w:rFonts w:ascii="Times New Roman" w:eastAsia="Calibri" w:hAnsi="Times New Roman" w:cs="Times New Roman"/>
          <w:i/>
          <w:sz w:val="20"/>
          <w:szCs w:val="20"/>
        </w:rPr>
        <w:t xml:space="preserve">(Подпись уполномоченного </w:t>
      </w:r>
      <w:proofErr w:type="gramStart"/>
      <w:r w:rsidRPr="00E3373E">
        <w:rPr>
          <w:rFonts w:ascii="Times New Roman" w:eastAsia="Calibri" w:hAnsi="Times New Roman" w:cs="Times New Roman"/>
          <w:i/>
          <w:sz w:val="20"/>
          <w:szCs w:val="20"/>
        </w:rPr>
        <w:t xml:space="preserve">представителя)   </w:t>
      </w:r>
      <w:proofErr w:type="gramEnd"/>
      <w:r w:rsidRPr="00E3373E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(Ф.И.О. и должность подписавшего)</w:t>
      </w:r>
    </w:p>
    <w:p w:rsidR="00415AB2" w:rsidRPr="001A4434" w:rsidRDefault="00415AB2" w:rsidP="00415AB2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A443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15AB2" w:rsidRPr="002C3C95" w:rsidRDefault="00415AB2" w:rsidP="00415A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  <w:r w:rsidR="003E0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67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="00DD267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29046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2022 г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15AB2" w:rsidRDefault="00415AB2" w:rsidP="00415AB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62546" w:rsidRDefault="00262546" w:rsidP="003E0518">
      <w:pPr>
        <w:keepNext/>
        <w:tabs>
          <w:tab w:val="left" w:pos="708"/>
        </w:tabs>
        <w:jc w:val="center"/>
        <w:outlineLvl w:val="0"/>
        <w:rPr>
          <w:b/>
          <w:bCs/>
          <w:lang w:val="en-US"/>
        </w:rPr>
      </w:pPr>
    </w:p>
    <w:p w:rsidR="003E0518" w:rsidRPr="00262546" w:rsidRDefault="003E0518" w:rsidP="003E0518">
      <w:pPr>
        <w:keepNext/>
        <w:tabs>
          <w:tab w:val="left" w:pos="708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62546">
        <w:rPr>
          <w:rFonts w:ascii="Times New Roman" w:hAnsi="Times New Roman" w:cs="Times New Roman"/>
          <w:b/>
          <w:bCs/>
          <w:sz w:val="24"/>
          <w:szCs w:val="24"/>
        </w:rPr>
        <w:t>Форму наряд-заказа утверждаем:</w:t>
      </w:r>
    </w:p>
    <w:tbl>
      <w:tblPr>
        <w:tblW w:w="113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4762"/>
        <w:gridCol w:w="6545"/>
      </w:tblGrid>
      <w:tr w:rsidR="001F7958" w:rsidRPr="00601165" w:rsidTr="007A2875">
        <w:trPr>
          <w:trHeight w:val="37"/>
        </w:trPr>
        <w:tc>
          <w:tcPr>
            <w:tcW w:w="4762" w:type="dxa"/>
          </w:tcPr>
          <w:p w:rsidR="001F7958" w:rsidRPr="001F7958" w:rsidRDefault="001F7958" w:rsidP="001F7958">
            <w:pPr>
              <w:spacing w:after="0"/>
              <w:ind w:left="-284" w:right="-2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ЗАКАЗЧИК:</w:t>
            </w:r>
          </w:p>
          <w:p w:rsidR="0029046B" w:rsidRPr="001F7958" w:rsidRDefault="0029046B" w:rsidP="0029046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29046B" w:rsidRPr="001F7958" w:rsidRDefault="0029046B" w:rsidP="0029046B">
            <w:pPr>
              <w:spacing w:after="0"/>
              <w:ind w:left="-284" w:right="-2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(Филиал 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- «Белгородэнерго»)</w:t>
            </w:r>
          </w:p>
          <w:p w:rsidR="0029046B" w:rsidRDefault="0029046B" w:rsidP="0029046B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о</w:t>
            </w:r>
            <w:r w:rsidRPr="00F64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F64F11">
              <w:rPr>
                <w:rFonts w:ascii="Times New Roman" w:hAnsi="Times New Roman" w:cs="Times New Roman"/>
                <w:b/>
              </w:rPr>
              <w:t>заместителя генерального</w:t>
            </w:r>
          </w:p>
          <w:p w:rsidR="0029046B" w:rsidRDefault="0029046B" w:rsidP="0029046B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  <w:r w:rsidRPr="00F64F11">
              <w:rPr>
                <w:rFonts w:ascii="Times New Roman" w:hAnsi="Times New Roman" w:cs="Times New Roman"/>
                <w:b/>
              </w:rPr>
              <w:t xml:space="preserve"> директора</w:t>
            </w:r>
            <w:r>
              <w:rPr>
                <w:rFonts w:ascii="Times New Roman" w:hAnsi="Times New Roman" w:cs="Times New Roman"/>
                <w:b/>
              </w:rPr>
              <w:t>-директор филиала</w:t>
            </w:r>
          </w:p>
          <w:p w:rsidR="0029046B" w:rsidRDefault="0029046B" w:rsidP="0029046B">
            <w:pPr>
              <w:spacing w:after="0"/>
              <w:ind w:left="-284" w:right="-286"/>
              <w:jc w:val="center"/>
              <w:rPr>
                <w:rFonts w:ascii="Times New Roman" w:hAnsi="Times New Roman" w:cs="Times New Roman"/>
                <w:b/>
              </w:rPr>
            </w:pPr>
          </w:p>
          <w:p w:rsidR="0029046B" w:rsidRDefault="0029046B" w:rsidP="0029046B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   Я.И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Юриков</w:t>
            </w:r>
          </w:p>
          <w:p w:rsidR="001F7958" w:rsidRPr="001F7958" w:rsidRDefault="001F7958" w:rsidP="001F7958">
            <w:pPr>
              <w:spacing w:after="0"/>
              <w:ind w:left="-284" w:right="-286" w:firstLine="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</w:t>
            </w:r>
          </w:p>
          <w:p w:rsidR="001F7958" w:rsidRPr="001F7958" w:rsidRDefault="001F7958" w:rsidP="001F7958">
            <w:pPr>
              <w:tabs>
                <w:tab w:val="left" w:pos="1745"/>
              </w:tabs>
              <w:ind w:right="-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М</w:t>
            </w:r>
            <w:r w:rsidR="00963B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.П.   «_____» _____________2</w:t>
            </w:r>
            <w:r w:rsidR="00290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022</w:t>
            </w:r>
            <w:r w:rsidRPr="001F7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                    </w:t>
            </w:r>
          </w:p>
        </w:tc>
        <w:tc>
          <w:tcPr>
            <w:tcW w:w="6545" w:type="dxa"/>
          </w:tcPr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1F7958" w:rsidRPr="001F7958" w:rsidRDefault="001F7958" w:rsidP="001F795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Pr="001F7958" w:rsidRDefault="001F7958" w:rsidP="001F7958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  <w:p w:rsidR="001F7958" w:rsidRPr="001F7958" w:rsidRDefault="001F7958" w:rsidP="001F7958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ООО «ММС»</w:t>
            </w:r>
          </w:p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И.В. Куликов</w:t>
            </w:r>
          </w:p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Pr="001F7958" w:rsidRDefault="001F7958" w:rsidP="001F7958">
            <w:pPr>
              <w:spacing w:after="0" w:line="240" w:lineRule="auto"/>
              <w:ind w:left="-14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958" w:rsidRDefault="001F7958" w:rsidP="001F7958">
            <w:pPr>
              <w:spacing w:after="0" w:line="240" w:lineRule="auto"/>
              <w:ind w:left="99" w:right="252"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>М.П.   «_____» _____________20</w:t>
            </w:r>
            <w:r w:rsidR="002904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  <w:r w:rsidRPr="001F7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963B6B" w:rsidRPr="001F7958" w:rsidRDefault="00963B6B" w:rsidP="001F7958">
            <w:pPr>
              <w:spacing w:after="0" w:line="240" w:lineRule="auto"/>
              <w:ind w:left="99" w:right="252" w:firstLine="6"/>
              <w:jc w:val="center"/>
              <w:rPr>
                <w:sz w:val="24"/>
                <w:szCs w:val="24"/>
              </w:rPr>
            </w:pPr>
          </w:p>
        </w:tc>
      </w:tr>
    </w:tbl>
    <w:p w:rsidR="00262546" w:rsidRPr="00262546" w:rsidRDefault="00262546" w:rsidP="00262546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262546">
        <w:rPr>
          <w:rFonts w:ascii="Times New Roman" w:hAnsi="Times New Roman"/>
          <w:sz w:val="24"/>
          <w:szCs w:val="24"/>
        </w:rPr>
        <w:t xml:space="preserve">             </w:t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  <w:t xml:space="preserve">      </w:t>
      </w:r>
    </w:p>
    <w:p w:rsidR="00262546" w:rsidRPr="00262546" w:rsidRDefault="00262546" w:rsidP="00262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546">
        <w:rPr>
          <w:rFonts w:ascii="Times New Roman" w:hAnsi="Times New Roman" w:cs="Times New Roman"/>
          <w:b/>
          <w:sz w:val="24"/>
          <w:szCs w:val="24"/>
        </w:rPr>
        <w:t>НАРЯД-ЗАКАЗ на работы/услуги № _____</w:t>
      </w:r>
    </w:p>
    <w:p w:rsidR="00262546" w:rsidRPr="00262546" w:rsidRDefault="00262546" w:rsidP="002625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0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0"/>
        <w:gridCol w:w="511"/>
        <w:gridCol w:w="5832"/>
        <w:gridCol w:w="2088"/>
      </w:tblGrid>
      <w:tr w:rsidR="00262546" w:rsidRPr="00262546" w:rsidTr="001D21C3">
        <w:trPr>
          <w:gridBefore w:val="2"/>
          <w:wBefore w:w="5104" w:type="dxa"/>
        </w:trPr>
        <w:tc>
          <w:tcPr>
            <w:tcW w:w="2409" w:type="dxa"/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Дата приема заказа</w:t>
            </w:r>
          </w:p>
        </w:tc>
        <w:tc>
          <w:tcPr>
            <w:tcW w:w="2978" w:type="dxa"/>
            <w:vAlign w:val="bottom"/>
          </w:tcPr>
          <w:p w:rsidR="00262546" w:rsidRPr="00262546" w:rsidRDefault="00262546" w:rsidP="001D21C3">
            <w:pPr>
              <w:ind w:left="-107"/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«____» ____________20  г.</w:t>
            </w:r>
          </w:p>
        </w:tc>
      </w:tr>
      <w:tr w:rsidR="00262546" w:rsidRPr="00262546" w:rsidTr="001D21C3">
        <w:trPr>
          <w:gridBefore w:val="2"/>
          <w:wBefore w:w="5104" w:type="dxa"/>
          <w:trHeight w:val="328"/>
        </w:trPr>
        <w:tc>
          <w:tcPr>
            <w:tcW w:w="2409" w:type="dxa"/>
            <w:vAlign w:val="bottom"/>
          </w:tcPr>
          <w:p w:rsidR="00262546" w:rsidRPr="00262546" w:rsidRDefault="00262546" w:rsidP="001D21C3">
            <w:pPr>
              <w:ind w:left="4536" w:hanging="4503"/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Дата начала работ</w:t>
            </w:r>
          </w:p>
        </w:tc>
        <w:tc>
          <w:tcPr>
            <w:tcW w:w="2978" w:type="dxa"/>
            <w:vAlign w:val="bottom"/>
          </w:tcPr>
          <w:p w:rsidR="00262546" w:rsidRPr="00262546" w:rsidRDefault="00262546" w:rsidP="001D21C3">
            <w:pPr>
              <w:ind w:left="-107"/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«____» ____________20  г.</w:t>
            </w:r>
          </w:p>
        </w:tc>
      </w:tr>
      <w:tr w:rsidR="00262546" w:rsidRPr="00262546" w:rsidTr="001D21C3">
        <w:trPr>
          <w:gridBefore w:val="2"/>
          <w:wBefore w:w="5104" w:type="dxa"/>
          <w:trHeight w:val="340"/>
        </w:trPr>
        <w:tc>
          <w:tcPr>
            <w:tcW w:w="2409" w:type="dxa"/>
            <w:vAlign w:val="bottom"/>
          </w:tcPr>
          <w:p w:rsidR="00262546" w:rsidRPr="00262546" w:rsidRDefault="00262546" w:rsidP="001D21C3">
            <w:pPr>
              <w:ind w:left="4536" w:hanging="4503"/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Дата окончания р-т</w:t>
            </w:r>
          </w:p>
        </w:tc>
        <w:tc>
          <w:tcPr>
            <w:tcW w:w="2978" w:type="dxa"/>
            <w:vAlign w:val="bottom"/>
          </w:tcPr>
          <w:p w:rsidR="00262546" w:rsidRPr="00262546" w:rsidRDefault="00262546" w:rsidP="001D21C3">
            <w:pPr>
              <w:ind w:left="-107"/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«____» ____________20  г.</w:t>
            </w:r>
          </w:p>
        </w:tc>
      </w:tr>
      <w:tr w:rsidR="00262546" w:rsidRPr="00262546" w:rsidTr="001D21C3">
        <w:trPr>
          <w:trHeight w:val="592"/>
        </w:trPr>
        <w:tc>
          <w:tcPr>
            <w:tcW w:w="3085" w:type="dxa"/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Наименование организации:</w:t>
            </w:r>
          </w:p>
        </w:tc>
        <w:tc>
          <w:tcPr>
            <w:tcW w:w="7406" w:type="dxa"/>
            <w:gridSpan w:val="3"/>
            <w:tcBorders>
              <w:bottom w:val="single" w:sz="4" w:space="0" w:color="auto"/>
            </w:tcBorders>
            <w:vAlign w:val="bottom"/>
          </w:tcPr>
          <w:p w:rsidR="00262546" w:rsidRPr="00262546" w:rsidRDefault="00262546" w:rsidP="0029046B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 xml:space="preserve">Филиал ПАО « </w:t>
            </w:r>
            <w:proofErr w:type="spellStart"/>
            <w:r w:rsidR="0029046B">
              <w:rPr>
                <w:sz w:val="24"/>
                <w:szCs w:val="24"/>
              </w:rPr>
              <w:t>Россети</w:t>
            </w:r>
            <w:proofErr w:type="spellEnd"/>
            <w:r w:rsidR="0029046B">
              <w:rPr>
                <w:sz w:val="24"/>
                <w:szCs w:val="24"/>
              </w:rPr>
              <w:t xml:space="preserve">  Центр</w:t>
            </w:r>
            <w:r w:rsidRPr="00262546">
              <w:rPr>
                <w:sz w:val="24"/>
                <w:szCs w:val="24"/>
              </w:rPr>
              <w:t xml:space="preserve">» - «Белгородэнерго» </w:t>
            </w:r>
          </w:p>
        </w:tc>
      </w:tr>
      <w:tr w:rsidR="00262546" w:rsidRPr="00262546" w:rsidTr="001D21C3">
        <w:trPr>
          <w:trHeight w:val="351"/>
        </w:trPr>
        <w:tc>
          <w:tcPr>
            <w:tcW w:w="3085" w:type="dxa"/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Модель ТС</w:t>
            </w:r>
          </w:p>
        </w:tc>
        <w:tc>
          <w:tcPr>
            <w:tcW w:w="74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</w:tr>
      <w:tr w:rsidR="00262546" w:rsidRPr="00262546" w:rsidTr="001D21C3">
        <w:trPr>
          <w:trHeight w:val="344"/>
        </w:trPr>
        <w:tc>
          <w:tcPr>
            <w:tcW w:w="3085" w:type="dxa"/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Гос. №</w:t>
            </w:r>
          </w:p>
        </w:tc>
        <w:tc>
          <w:tcPr>
            <w:tcW w:w="74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</w:tr>
    </w:tbl>
    <w:p w:rsidR="00262546" w:rsidRPr="00262546" w:rsidRDefault="00262546" w:rsidP="00262546">
      <w:pPr>
        <w:rPr>
          <w:rFonts w:ascii="Times New Roman" w:hAnsi="Times New Roman" w:cs="Times New Roman"/>
          <w:sz w:val="24"/>
          <w:szCs w:val="24"/>
        </w:rPr>
      </w:pPr>
    </w:p>
    <w:p w:rsidR="00262546" w:rsidRPr="00262546" w:rsidRDefault="00262546" w:rsidP="00262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546">
        <w:rPr>
          <w:rFonts w:ascii="Times New Roman" w:hAnsi="Times New Roman" w:cs="Times New Roman"/>
          <w:b/>
          <w:sz w:val="24"/>
          <w:szCs w:val="24"/>
        </w:rPr>
        <w:t>Наименование работ/услуг</w:t>
      </w:r>
    </w:p>
    <w:tbl>
      <w:tblPr>
        <w:tblStyle w:val="aff0"/>
        <w:tblW w:w="10173" w:type="dxa"/>
        <w:tblLayout w:type="fixed"/>
        <w:tblLook w:val="04A0" w:firstRow="1" w:lastRow="0" w:firstColumn="1" w:lastColumn="0" w:noHBand="0" w:noVBand="1"/>
      </w:tblPr>
      <w:tblGrid>
        <w:gridCol w:w="540"/>
        <w:gridCol w:w="2545"/>
        <w:gridCol w:w="1701"/>
        <w:gridCol w:w="709"/>
        <w:gridCol w:w="1276"/>
        <w:gridCol w:w="1275"/>
        <w:gridCol w:w="1985"/>
        <w:gridCol w:w="142"/>
      </w:tblGrid>
      <w:tr w:rsidR="00262546" w:rsidRPr="00262546" w:rsidTr="001D21C3">
        <w:trPr>
          <w:gridAfter w:val="1"/>
          <w:wAfter w:w="142" w:type="dxa"/>
        </w:trPr>
        <w:tc>
          <w:tcPr>
            <w:tcW w:w="540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№ п/п</w:t>
            </w:r>
          </w:p>
        </w:tc>
        <w:tc>
          <w:tcPr>
            <w:tcW w:w="4246" w:type="dxa"/>
            <w:gridSpan w:val="2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Выполненные работы/оказанные услуги</w:t>
            </w:r>
          </w:p>
        </w:tc>
        <w:tc>
          <w:tcPr>
            <w:tcW w:w="709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Кол-во</w:t>
            </w:r>
          </w:p>
        </w:tc>
        <w:tc>
          <w:tcPr>
            <w:tcW w:w="1276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 xml:space="preserve">Цена </w:t>
            </w:r>
          </w:p>
        </w:tc>
        <w:tc>
          <w:tcPr>
            <w:tcW w:w="1275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 xml:space="preserve">Сумма </w:t>
            </w:r>
          </w:p>
        </w:tc>
        <w:tc>
          <w:tcPr>
            <w:tcW w:w="1985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Исполнитель</w:t>
            </w:r>
          </w:p>
        </w:tc>
      </w:tr>
      <w:tr w:rsidR="00262546" w:rsidRPr="00262546" w:rsidTr="001D21C3">
        <w:trPr>
          <w:gridAfter w:val="1"/>
          <w:wAfter w:w="142" w:type="dxa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262546">
            <w:pPr>
              <w:pStyle w:val="aff1"/>
              <w:numPr>
                <w:ilvl w:val="0"/>
                <w:numId w:val="23"/>
              </w:numPr>
              <w:rPr>
                <w:sz w:val="24"/>
              </w:rPr>
            </w:pP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</w:tr>
      <w:tr w:rsidR="00262546" w:rsidRPr="00262546" w:rsidTr="001D21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3085" w:type="dxa"/>
            <w:gridSpan w:val="2"/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 xml:space="preserve">Всего по работам/услугам: 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_____ (_____________) рублей 00 коп.</w:t>
            </w:r>
          </w:p>
        </w:tc>
      </w:tr>
    </w:tbl>
    <w:p w:rsidR="00262546" w:rsidRPr="00262546" w:rsidRDefault="00262546" w:rsidP="00262546">
      <w:pPr>
        <w:rPr>
          <w:rFonts w:ascii="Times New Roman" w:hAnsi="Times New Roman" w:cs="Times New Roman"/>
          <w:sz w:val="24"/>
          <w:szCs w:val="24"/>
        </w:rPr>
      </w:pPr>
    </w:p>
    <w:p w:rsidR="00262546" w:rsidRPr="00262546" w:rsidRDefault="00262546" w:rsidP="00262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546">
        <w:rPr>
          <w:rFonts w:ascii="Times New Roman" w:hAnsi="Times New Roman" w:cs="Times New Roman"/>
          <w:b/>
          <w:sz w:val="24"/>
          <w:szCs w:val="24"/>
        </w:rPr>
        <w:t>Накладная на запасные части и расходные материалы</w:t>
      </w:r>
    </w:p>
    <w:tbl>
      <w:tblPr>
        <w:tblStyle w:val="aff0"/>
        <w:tblW w:w="10142" w:type="dxa"/>
        <w:tblLook w:val="04A0" w:firstRow="1" w:lastRow="0" w:firstColumn="1" w:lastColumn="0" w:noHBand="0" w:noVBand="1"/>
      </w:tblPr>
      <w:tblGrid>
        <w:gridCol w:w="540"/>
        <w:gridCol w:w="2262"/>
        <w:gridCol w:w="2118"/>
        <w:gridCol w:w="992"/>
        <w:gridCol w:w="1319"/>
        <w:gridCol w:w="1363"/>
        <w:gridCol w:w="1437"/>
        <w:gridCol w:w="111"/>
      </w:tblGrid>
      <w:tr w:rsidR="00262546" w:rsidRPr="00262546" w:rsidTr="001D21C3">
        <w:trPr>
          <w:gridAfter w:val="1"/>
          <w:wAfter w:w="111" w:type="dxa"/>
        </w:trPr>
        <w:tc>
          <w:tcPr>
            <w:tcW w:w="540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№ п/п</w:t>
            </w:r>
          </w:p>
        </w:tc>
        <w:tc>
          <w:tcPr>
            <w:tcW w:w="4380" w:type="dxa"/>
            <w:gridSpan w:val="2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proofErr w:type="spellStart"/>
            <w:r w:rsidRPr="00262546">
              <w:rPr>
                <w:sz w:val="24"/>
                <w:szCs w:val="24"/>
              </w:rPr>
              <w:t>Ед.изм</w:t>
            </w:r>
            <w:proofErr w:type="spellEnd"/>
            <w:r w:rsidRPr="00262546">
              <w:rPr>
                <w:sz w:val="24"/>
                <w:szCs w:val="24"/>
              </w:rPr>
              <w:t>.</w:t>
            </w:r>
          </w:p>
        </w:tc>
        <w:tc>
          <w:tcPr>
            <w:tcW w:w="1319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1363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Цена</w:t>
            </w:r>
          </w:p>
        </w:tc>
        <w:tc>
          <w:tcPr>
            <w:tcW w:w="1437" w:type="dxa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Сумма</w:t>
            </w:r>
          </w:p>
        </w:tc>
      </w:tr>
      <w:tr w:rsidR="00262546" w:rsidRPr="00262546" w:rsidTr="001D21C3">
        <w:trPr>
          <w:gridAfter w:val="1"/>
          <w:wAfter w:w="111" w:type="dxa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262546">
            <w:pPr>
              <w:pStyle w:val="aff1"/>
              <w:numPr>
                <w:ilvl w:val="0"/>
                <w:numId w:val="24"/>
              </w:numPr>
              <w:rPr>
                <w:sz w:val="24"/>
              </w:rPr>
            </w:pPr>
          </w:p>
        </w:tc>
        <w:tc>
          <w:tcPr>
            <w:tcW w:w="4380" w:type="dxa"/>
            <w:gridSpan w:val="2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шт.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sz w:val="24"/>
                <w:szCs w:val="24"/>
              </w:rPr>
            </w:pPr>
          </w:p>
        </w:tc>
      </w:tr>
      <w:tr w:rsidR="00262546" w:rsidRPr="00262546" w:rsidTr="001D21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9"/>
        </w:trPr>
        <w:tc>
          <w:tcPr>
            <w:tcW w:w="2802" w:type="dxa"/>
            <w:gridSpan w:val="2"/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  <w:p w:rsidR="00262546" w:rsidRPr="00262546" w:rsidRDefault="00262546" w:rsidP="001D21C3">
            <w:pPr>
              <w:rPr>
                <w:sz w:val="24"/>
                <w:szCs w:val="24"/>
              </w:rPr>
            </w:pPr>
            <w:r w:rsidRPr="00262546">
              <w:rPr>
                <w:sz w:val="24"/>
                <w:szCs w:val="24"/>
              </w:rPr>
              <w:t>Всего по накладной:</w:t>
            </w:r>
          </w:p>
        </w:tc>
        <w:tc>
          <w:tcPr>
            <w:tcW w:w="7340" w:type="dxa"/>
            <w:gridSpan w:val="6"/>
            <w:tcBorders>
              <w:bottom w:val="single" w:sz="4" w:space="0" w:color="auto"/>
            </w:tcBorders>
            <w:vAlign w:val="bottom"/>
          </w:tcPr>
          <w:p w:rsidR="00262546" w:rsidRPr="00262546" w:rsidRDefault="00262546" w:rsidP="001D21C3">
            <w:pPr>
              <w:rPr>
                <w:sz w:val="24"/>
                <w:szCs w:val="24"/>
              </w:rPr>
            </w:pPr>
          </w:p>
        </w:tc>
      </w:tr>
      <w:tr w:rsidR="00262546" w:rsidRPr="00262546" w:rsidTr="001D21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</w:trPr>
        <w:tc>
          <w:tcPr>
            <w:tcW w:w="2802" w:type="dxa"/>
            <w:gridSpan w:val="2"/>
            <w:vAlign w:val="bottom"/>
          </w:tcPr>
          <w:p w:rsidR="00262546" w:rsidRPr="00262546" w:rsidRDefault="00262546" w:rsidP="001D21C3">
            <w:pPr>
              <w:rPr>
                <w:b/>
                <w:sz w:val="24"/>
                <w:szCs w:val="24"/>
              </w:rPr>
            </w:pPr>
            <w:r w:rsidRPr="00262546">
              <w:rPr>
                <w:b/>
                <w:sz w:val="24"/>
                <w:szCs w:val="24"/>
              </w:rPr>
              <w:t>Всего по заказ-наряду:</w:t>
            </w:r>
          </w:p>
        </w:tc>
        <w:tc>
          <w:tcPr>
            <w:tcW w:w="73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2546" w:rsidRPr="00262546" w:rsidRDefault="00262546" w:rsidP="001D21C3">
            <w:pPr>
              <w:ind w:left="-108" w:right="-534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1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977"/>
        <w:gridCol w:w="4961"/>
      </w:tblGrid>
      <w:tr w:rsidR="00262546" w:rsidRPr="00262546" w:rsidTr="001D21C3">
        <w:trPr>
          <w:trHeight w:val="605"/>
        </w:trPr>
        <w:tc>
          <w:tcPr>
            <w:tcW w:w="2093" w:type="dxa"/>
            <w:vAlign w:val="bottom"/>
          </w:tcPr>
          <w:p w:rsidR="00262546" w:rsidRPr="00262546" w:rsidRDefault="00262546" w:rsidP="001D21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2546" w:rsidRPr="00262546" w:rsidRDefault="00262546" w:rsidP="001D21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2546" w:rsidRPr="00262546" w:rsidRDefault="00262546" w:rsidP="001D21C3">
            <w:pPr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vAlign w:val="bottom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546" w:rsidRPr="00262546" w:rsidTr="001D21C3">
        <w:trPr>
          <w:trHeight w:val="284"/>
        </w:trPr>
        <w:tc>
          <w:tcPr>
            <w:tcW w:w="2093" w:type="dxa"/>
            <w:vAlign w:val="bottom"/>
          </w:tcPr>
          <w:p w:rsidR="00262546" w:rsidRPr="00262546" w:rsidRDefault="00262546" w:rsidP="001D21C3">
            <w:pPr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Роспись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vAlign w:val="bottom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  <w:tr w:rsidR="00262546" w:rsidRPr="00262546" w:rsidTr="001D21C3">
        <w:trPr>
          <w:trHeight w:val="613"/>
        </w:trPr>
        <w:tc>
          <w:tcPr>
            <w:tcW w:w="2093" w:type="dxa"/>
            <w:vAlign w:val="bottom"/>
          </w:tcPr>
          <w:p w:rsidR="00262546" w:rsidRPr="00262546" w:rsidRDefault="00262546" w:rsidP="001D21C3">
            <w:pPr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vAlign w:val="bottom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546" w:rsidRPr="00262546" w:rsidTr="001D21C3">
        <w:trPr>
          <w:trHeight w:val="160"/>
        </w:trPr>
        <w:tc>
          <w:tcPr>
            <w:tcW w:w="2093" w:type="dxa"/>
            <w:vAlign w:val="center"/>
          </w:tcPr>
          <w:p w:rsidR="00262546" w:rsidRPr="00262546" w:rsidRDefault="00262546" w:rsidP="001D21C3">
            <w:pPr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М.П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Роспись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vAlign w:val="center"/>
          </w:tcPr>
          <w:p w:rsidR="00262546" w:rsidRPr="00262546" w:rsidRDefault="00262546" w:rsidP="001D2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46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</w:tbl>
    <w:p w:rsidR="00262546" w:rsidRPr="00262546" w:rsidRDefault="00262546" w:rsidP="00262546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262546">
        <w:rPr>
          <w:rFonts w:ascii="Times New Roman" w:hAnsi="Times New Roman"/>
          <w:sz w:val="24"/>
          <w:szCs w:val="24"/>
        </w:rPr>
        <w:t xml:space="preserve">             </w:t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</w:r>
      <w:r w:rsidRPr="00262546">
        <w:rPr>
          <w:rFonts w:ascii="Times New Roman" w:hAnsi="Times New Roman"/>
          <w:sz w:val="24"/>
          <w:szCs w:val="24"/>
        </w:rPr>
        <w:tab/>
        <w:t xml:space="preserve">      </w:t>
      </w:r>
    </w:p>
    <w:sectPr w:rsidR="00262546" w:rsidRPr="00262546" w:rsidSect="007A2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02D" w:rsidRDefault="00A3602D" w:rsidP="002C3C95">
      <w:pPr>
        <w:spacing w:after="0" w:line="240" w:lineRule="auto"/>
      </w:pPr>
      <w:r>
        <w:separator/>
      </w:r>
    </w:p>
  </w:endnote>
  <w:endnote w:type="continuationSeparator" w:id="0">
    <w:p w:rsidR="00A3602D" w:rsidRDefault="00A3602D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02D" w:rsidRDefault="00A3602D" w:rsidP="002C3C95">
      <w:pPr>
        <w:spacing w:after="0" w:line="240" w:lineRule="auto"/>
      </w:pPr>
      <w:r>
        <w:separator/>
      </w:r>
    </w:p>
  </w:footnote>
  <w:footnote w:type="continuationSeparator" w:id="0">
    <w:p w:rsidR="00A3602D" w:rsidRDefault="00A3602D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616373" w:rsidRDefault="006163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E27">
          <w:rPr>
            <w:noProof/>
          </w:rPr>
          <w:t>6</w:t>
        </w:r>
        <w:r>
          <w:fldChar w:fldCharType="end"/>
        </w:r>
      </w:p>
    </w:sdtContent>
  </w:sdt>
  <w:p w:rsidR="00616373" w:rsidRDefault="006163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C928ED"/>
    <w:multiLevelType w:val="hybridMultilevel"/>
    <w:tmpl w:val="56AC8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823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5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A0CFC"/>
    <w:multiLevelType w:val="hybridMultilevel"/>
    <w:tmpl w:val="56AC8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3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6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9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5"/>
  </w:num>
  <w:num w:numId="6">
    <w:abstractNumId w:val="20"/>
  </w:num>
  <w:num w:numId="7">
    <w:abstractNumId w:val="21"/>
  </w:num>
  <w:num w:numId="8">
    <w:abstractNumId w:val="3"/>
  </w:num>
  <w:num w:numId="9">
    <w:abstractNumId w:val="6"/>
  </w:num>
  <w:num w:numId="10">
    <w:abstractNumId w:val="14"/>
  </w:num>
  <w:num w:numId="11">
    <w:abstractNumId w:val="16"/>
  </w:num>
  <w:num w:numId="12">
    <w:abstractNumId w:val="1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8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8"/>
  </w:num>
  <w:num w:numId="20">
    <w:abstractNumId w:val="1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0C5B"/>
    <w:rsid w:val="00010448"/>
    <w:rsid w:val="0001269B"/>
    <w:rsid w:val="00020DC0"/>
    <w:rsid w:val="00054FF2"/>
    <w:rsid w:val="00071D84"/>
    <w:rsid w:val="00076B70"/>
    <w:rsid w:val="000B7CE9"/>
    <w:rsid w:val="000D1B4A"/>
    <w:rsid w:val="000D610D"/>
    <w:rsid w:val="000E3345"/>
    <w:rsid w:val="000F03E8"/>
    <w:rsid w:val="00114F95"/>
    <w:rsid w:val="001347E7"/>
    <w:rsid w:val="0014115B"/>
    <w:rsid w:val="001621F0"/>
    <w:rsid w:val="00182520"/>
    <w:rsid w:val="001842FD"/>
    <w:rsid w:val="00192A1F"/>
    <w:rsid w:val="001A4434"/>
    <w:rsid w:val="001D21C3"/>
    <w:rsid w:val="001E2BDF"/>
    <w:rsid w:val="001E6CD9"/>
    <w:rsid w:val="001E7194"/>
    <w:rsid w:val="001F2AA8"/>
    <w:rsid w:val="001F7958"/>
    <w:rsid w:val="00262546"/>
    <w:rsid w:val="0027006E"/>
    <w:rsid w:val="0029046B"/>
    <w:rsid w:val="002A3988"/>
    <w:rsid w:val="002B214A"/>
    <w:rsid w:val="002C3C95"/>
    <w:rsid w:val="002E2934"/>
    <w:rsid w:val="002F7A37"/>
    <w:rsid w:val="00302E9A"/>
    <w:rsid w:val="00306DC4"/>
    <w:rsid w:val="00331024"/>
    <w:rsid w:val="0033592B"/>
    <w:rsid w:val="00345276"/>
    <w:rsid w:val="003509B5"/>
    <w:rsid w:val="003C399B"/>
    <w:rsid w:val="003C552F"/>
    <w:rsid w:val="003D3984"/>
    <w:rsid w:val="003D7538"/>
    <w:rsid w:val="003E0518"/>
    <w:rsid w:val="00415AB2"/>
    <w:rsid w:val="00433C4C"/>
    <w:rsid w:val="0044015F"/>
    <w:rsid w:val="00484C64"/>
    <w:rsid w:val="00535A33"/>
    <w:rsid w:val="00541804"/>
    <w:rsid w:val="00601FCE"/>
    <w:rsid w:val="00616373"/>
    <w:rsid w:val="00630415"/>
    <w:rsid w:val="00672DFA"/>
    <w:rsid w:val="0069050E"/>
    <w:rsid w:val="006A0E07"/>
    <w:rsid w:val="006B3E8C"/>
    <w:rsid w:val="006B5EA2"/>
    <w:rsid w:val="006D7953"/>
    <w:rsid w:val="007265DE"/>
    <w:rsid w:val="00782AD0"/>
    <w:rsid w:val="00793D4F"/>
    <w:rsid w:val="007A2875"/>
    <w:rsid w:val="007C1492"/>
    <w:rsid w:val="007D1821"/>
    <w:rsid w:val="00802BE3"/>
    <w:rsid w:val="00806449"/>
    <w:rsid w:val="008E395C"/>
    <w:rsid w:val="008F63DB"/>
    <w:rsid w:val="00910274"/>
    <w:rsid w:val="009332CA"/>
    <w:rsid w:val="0095061C"/>
    <w:rsid w:val="009556DB"/>
    <w:rsid w:val="00963B6B"/>
    <w:rsid w:val="00976C47"/>
    <w:rsid w:val="00987D0A"/>
    <w:rsid w:val="009B3504"/>
    <w:rsid w:val="009C607B"/>
    <w:rsid w:val="009F0A79"/>
    <w:rsid w:val="00A001FD"/>
    <w:rsid w:val="00A073D3"/>
    <w:rsid w:val="00A20B70"/>
    <w:rsid w:val="00A3602D"/>
    <w:rsid w:val="00A41628"/>
    <w:rsid w:val="00A76C38"/>
    <w:rsid w:val="00A82D1E"/>
    <w:rsid w:val="00AA3E91"/>
    <w:rsid w:val="00AB0C76"/>
    <w:rsid w:val="00B05800"/>
    <w:rsid w:val="00B5494C"/>
    <w:rsid w:val="00B673F6"/>
    <w:rsid w:val="00B839D9"/>
    <w:rsid w:val="00C1220B"/>
    <w:rsid w:val="00C628D9"/>
    <w:rsid w:val="00C8583C"/>
    <w:rsid w:val="00D61E27"/>
    <w:rsid w:val="00D661BB"/>
    <w:rsid w:val="00D77D2D"/>
    <w:rsid w:val="00D87ED4"/>
    <w:rsid w:val="00DB0393"/>
    <w:rsid w:val="00DC00BB"/>
    <w:rsid w:val="00DD2678"/>
    <w:rsid w:val="00DF6BFE"/>
    <w:rsid w:val="00E10799"/>
    <w:rsid w:val="00E30C20"/>
    <w:rsid w:val="00EB0C4D"/>
    <w:rsid w:val="00ED3C3A"/>
    <w:rsid w:val="00EF144C"/>
    <w:rsid w:val="00F04DFD"/>
    <w:rsid w:val="00F35BCB"/>
    <w:rsid w:val="00F64F11"/>
    <w:rsid w:val="00F9142F"/>
    <w:rsid w:val="00F950A7"/>
    <w:rsid w:val="00FA3D5B"/>
    <w:rsid w:val="00FC4A50"/>
    <w:rsid w:val="00F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BBDB"/>
  <w15:docId w15:val="{9214E013-AF87-4238-98F1-8B85AE39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uiPriority w:val="5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5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Nonformat">
    <w:name w:val="ConsNonformat"/>
    <w:rsid w:val="00601F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lgorodenergo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5098C-B630-4AD3-A8A5-836F4400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7182</Words>
  <Characters>40941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Черноиванов Евгений Александрович</dc:creator>
  <cp:lastModifiedBy>Смирнов Анатолий Анатольевич</cp:lastModifiedBy>
  <cp:revision>2</cp:revision>
  <dcterms:created xsi:type="dcterms:W3CDTF">2023-01-20T12:50:00Z</dcterms:created>
  <dcterms:modified xsi:type="dcterms:W3CDTF">2023-01-20T12:50:00Z</dcterms:modified>
</cp:coreProperties>
</file>