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091" w:rsidRDefault="00863091"/>
    <w:tbl>
      <w:tblPr>
        <w:tblW w:w="9819" w:type="dxa"/>
        <w:tblLook w:val="04A0" w:firstRow="1" w:lastRow="0" w:firstColumn="1" w:lastColumn="0" w:noHBand="0" w:noVBand="1"/>
      </w:tblPr>
      <w:tblGrid>
        <w:gridCol w:w="4679"/>
        <w:gridCol w:w="868"/>
        <w:gridCol w:w="4272"/>
      </w:tblGrid>
      <w:tr w:rsidR="00DB5C21" w:rsidRPr="00DB5C21" w:rsidTr="00E52026">
        <w:trPr>
          <w:trHeight w:val="3656"/>
        </w:trPr>
        <w:tc>
          <w:tcPr>
            <w:tcW w:w="4679" w:type="dxa"/>
          </w:tcPr>
          <w:p w:rsidR="00DB5C21" w:rsidRPr="00DB5C21" w:rsidRDefault="00DB5C21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8" w:type="dxa"/>
          </w:tcPr>
          <w:p w:rsidR="00DB5C21" w:rsidRPr="00E52026" w:rsidRDefault="00DB5C21" w:rsidP="00E52026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4272" w:type="dxa"/>
          </w:tcPr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  <w:r w:rsidRPr="009339B2">
              <w:rPr>
                <w:sz w:val="24"/>
                <w:szCs w:val="24"/>
                <w:lang w:eastAsia="ar-SA"/>
              </w:rPr>
              <w:t>«УТВЕРЖДАЮ»</w:t>
            </w:r>
          </w:p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  <w:r w:rsidRPr="009339B2">
              <w:rPr>
                <w:sz w:val="24"/>
                <w:szCs w:val="24"/>
                <w:lang w:eastAsia="ar-SA"/>
              </w:rPr>
              <w:t>Первый заместитель директора –</w:t>
            </w:r>
          </w:p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  <w:r w:rsidRPr="009339B2">
              <w:rPr>
                <w:sz w:val="24"/>
                <w:szCs w:val="24"/>
                <w:lang w:eastAsia="ar-SA"/>
              </w:rPr>
              <w:t>главный инженер</w:t>
            </w:r>
          </w:p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  <w:r w:rsidRPr="009339B2">
              <w:rPr>
                <w:sz w:val="24"/>
                <w:szCs w:val="24"/>
                <w:lang w:eastAsia="ar-SA"/>
              </w:rPr>
              <w:t>филиала ПАО «Россети Центр» -</w:t>
            </w:r>
          </w:p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  <w:r w:rsidRPr="009339B2">
              <w:rPr>
                <w:sz w:val="24"/>
                <w:szCs w:val="24"/>
                <w:lang w:eastAsia="ar-SA"/>
              </w:rPr>
              <w:t>«Смоленскэнерго»</w:t>
            </w:r>
          </w:p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</w:p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  <w:r w:rsidRPr="009339B2">
              <w:rPr>
                <w:sz w:val="24"/>
                <w:szCs w:val="24"/>
                <w:lang w:eastAsia="ar-SA"/>
              </w:rPr>
              <w:t>__________________А.А. Колдунов</w:t>
            </w:r>
          </w:p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</w:p>
          <w:p w:rsidR="00E52026" w:rsidRPr="009339B2" w:rsidRDefault="00E52026" w:rsidP="00E52026">
            <w:pPr>
              <w:suppressAutoHyphens/>
              <w:ind w:left="18"/>
              <w:rPr>
                <w:sz w:val="24"/>
                <w:szCs w:val="24"/>
                <w:lang w:eastAsia="ar-SA"/>
              </w:rPr>
            </w:pPr>
            <w:r w:rsidRPr="009339B2">
              <w:rPr>
                <w:sz w:val="24"/>
                <w:szCs w:val="24"/>
                <w:lang w:eastAsia="ar-SA"/>
              </w:rPr>
              <w:t>«</w:t>
            </w:r>
            <w:r w:rsidRPr="009339B2">
              <w:rPr>
                <w:sz w:val="24"/>
                <w:szCs w:val="24"/>
                <w:lang w:val="en-US" w:eastAsia="ar-SA"/>
              </w:rPr>
              <w:t>___</w:t>
            </w:r>
            <w:r w:rsidRPr="009339B2">
              <w:rPr>
                <w:sz w:val="24"/>
                <w:szCs w:val="24"/>
                <w:lang w:eastAsia="ar-SA"/>
              </w:rPr>
              <w:t xml:space="preserve">» </w:t>
            </w:r>
            <w:r w:rsidRPr="009339B2">
              <w:rPr>
                <w:sz w:val="24"/>
                <w:szCs w:val="24"/>
                <w:lang w:val="en-US" w:eastAsia="ar-SA"/>
              </w:rPr>
              <w:t>________________</w:t>
            </w:r>
            <w:r w:rsidRPr="009339B2">
              <w:rPr>
                <w:sz w:val="24"/>
                <w:szCs w:val="24"/>
                <w:lang w:eastAsia="ar-SA"/>
              </w:rPr>
              <w:t xml:space="preserve"> 2022 г.</w:t>
            </w:r>
          </w:p>
          <w:p w:rsidR="00DB5C21" w:rsidRPr="00E52026" w:rsidRDefault="00DB5C21" w:rsidP="00E52026">
            <w:pPr>
              <w:suppressAutoHyphens/>
              <w:ind w:left="18"/>
              <w:rPr>
                <w:sz w:val="26"/>
                <w:szCs w:val="26"/>
                <w:lang w:eastAsia="ar-SA"/>
              </w:rPr>
            </w:pPr>
          </w:p>
        </w:tc>
      </w:tr>
    </w:tbl>
    <w:p w:rsidR="001E10E8" w:rsidRPr="0078643C" w:rsidRDefault="001E10E8" w:rsidP="001E10E8">
      <w:pPr>
        <w:jc w:val="center"/>
      </w:pPr>
    </w:p>
    <w:p w:rsidR="00697BEA" w:rsidRPr="009339B2" w:rsidRDefault="00697BEA" w:rsidP="00000BC9">
      <w:pPr>
        <w:jc w:val="center"/>
        <w:rPr>
          <w:sz w:val="24"/>
          <w:szCs w:val="24"/>
        </w:rPr>
      </w:pPr>
      <w:r w:rsidRPr="009339B2">
        <w:rPr>
          <w:b/>
          <w:sz w:val="24"/>
          <w:szCs w:val="24"/>
        </w:rPr>
        <w:t>ТЕХНИЧЕСКОЕ ЗАДАНИЕ</w:t>
      </w:r>
    </w:p>
    <w:p w:rsidR="00697BEA" w:rsidRPr="009339B2" w:rsidRDefault="00697BEA" w:rsidP="00000BC9">
      <w:pPr>
        <w:pStyle w:val="a5"/>
        <w:jc w:val="center"/>
        <w:rPr>
          <w:sz w:val="24"/>
          <w:szCs w:val="24"/>
        </w:rPr>
      </w:pPr>
      <w:r w:rsidRPr="009339B2">
        <w:rPr>
          <w:sz w:val="24"/>
          <w:szCs w:val="24"/>
        </w:rPr>
        <w:t>на поставку зап</w:t>
      </w:r>
      <w:r w:rsidR="00DB5C21" w:rsidRPr="009339B2">
        <w:rPr>
          <w:sz w:val="24"/>
          <w:szCs w:val="24"/>
        </w:rPr>
        <w:t>асных частей</w:t>
      </w:r>
    </w:p>
    <w:p w:rsidR="00697BEA" w:rsidRPr="009339B2" w:rsidRDefault="00697BEA" w:rsidP="00697BEA">
      <w:pPr>
        <w:pStyle w:val="a5"/>
        <w:jc w:val="center"/>
        <w:rPr>
          <w:sz w:val="24"/>
          <w:szCs w:val="24"/>
        </w:rPr>
      </w:pPr>
    </w:p>
    <w:p w:rsidR="00000BC9" w:rsidRPr="009339B2" w:rsidRDefault="00000BC9" w:rsidP="006D51D6">
      <w:pPr>
        <w:pStyle w:val="a3"/>
        <w:ind w:left="45"/>
        <w:rPr>
          <w:rFonts w:eastAsia="Times New Roman"/>
          <w:sz w:val="24"/>
          <w:szCs w:val="24"/>
        </w:rPr>
      </w:pPr>
    </w:p>
    <w:p w:rsidR="00392D39" w:rsidRPr="009339B2" w:rsidRDefault="00000BC9" w:rsidP="00392D39">
      <w:pPr>
        <w:keepNext/>
        <w:keepLines/>
        <w:numPr>
          <w:ilvl w:val="0"/>
          <w:numId w:val="1"/>
        </w:numPr>
        <w:spacing w:before="120" w:after="120"/>
        <w:ind w:firstLine="426"/>
        <w:jc w:val="both"/>
        <w:outlineLvl w:val="0"/>
        <w:rPr>
          <w:rFonts w:eastAsia="Times New Roman"/>
          <w:b/>
          <w:bCs/>
          <w:sz w:val="24"/>
          <w:szCs w:val="24"/>
          <w:lang w:val="en-US" w:eastAsia="ar-SA"/>
        </w:rPr>
      </w:pPr>
      <w:bookmarkStart w:id="0" w:name="_Toc305418186"/>
      <w:r w:rsidRPr="009339B2">
        <w:rPr>
          <w:rFonts w:eastAsia="Times New Roman"/>
          <w:b/>
          <w:bCs/>
          <w:sz w:val="24"/>
          <w:szCs w:val="24"/>
          <w:lang w:eastAsia="ar-SA"/>
        </w:rPr>
        <w:t>Общие сведения</w:t>
      </w:r>
      <w:bookmarkEnd w:id="0"/>
    </w:p>
    <w:p w:rsidR="008440F2" w:rsidRPr="009339B2" w:rsidRDefault="00F35DE5" w:rsidP="00385C9B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>ПАО «Россети Центр»</w:t>
      </w:r>
      <w:r w:rsidR="00000BC9" w:rsidRPr="009339B2">
        <w:rPr>
          <w:sz w:val="24"/>
          <w:szCs w:val="24"/>
        </w:rPr>
        <w:t xml:space="preserve"> провод</w:t>
      </w:r>
      <w:r w:rsidR="000619CD" w:rsidRPr="009339B2">
        <w:rPr>
          <w:sz w:val="24"/>
          <w:szCs w:val="24"/>
        </w:rPr>
        <w:t>и</w:t>
      </w:r>
      <w:r w:rsidR="00000BC9" w:rsidRPr="009339B2">
        <w:rPr>
          <w:sz w:val="24"/>
          <w:szCs w:val="24"/>
        </w:rPr>
        <w:t xml:space="preserve">т закупку запасных </w:t>
      </w:r>
      <w:r w:rsidR="00B20265" w:rsidRPr="009339B2">
        <w:rPr>
          <w:sz w:val="24"/>
          <w:szCs w:val="24"/>
        </w:rPr>
        <w:t xml:space="preserve">частей </w:t>
      </w:r>
      <w:r w:rsidR="0078643C" w:rsidRPr="009339B2">
        <w:rPr>
          <w:sz w:val="24"/>
          <w:szCs w:val="24"/>
        </w:rPr>
        <w:t>для</w:t>
      </w:r>
      <w:r w:rsidR="00000BC9" w:rsidRPr="009339B2">
        <w:rPr>
          <w:sz w:val="24"/>
          <w:szCs w:val="24"/>
        </w:rPr>
        <w:t xml:space="preserve"> </w:t>
      </w:r>
      <w:r w:rsidR="008440F2" w:rsidRPr="009339B2">
        <w:rPr>
          <w:sz w:val="24"/>
          <w:szCs w:val="24"/>
        </w:rPr>
        <w:t xml:space="preserve">автомобильной и </w:t>
      </w:r>
      <w:r w:rsidR="00120950" w:rsidRPr="009339B2">
        <w:rPr>
          <w:sz w:val="24"/>
          <w:szCs w:val="24"/>
        </w:rPr>
        <w:t>специальной техники</w:t>
      </w:r>
      <w:r w:rsidR="008440F2" w:rsidRPr="009339B2">
        <w:rPr>
          <w:sz w:val="24"/>
          <w:szCs w:val="24"/>
        </w:rPr>
        <w:t>, автобусов, тракторов, автомобильных и тракторных прицепов</w:t>
      </w:r>
      <w:r w:rsidR="00201DD0" w:rsidRPr="009339B2">
        <w:rPr>
          <w:sz w:val="24"/>
          <w:szCs w:val="24"/>
        </w:rPr>
        <w:t>, вездеходной техники</w:t>
      </w:r>
      <w:r w:rsidR="00120950" w:rsidRPr="009339B2">
        <w:rPr>
          <w:sz w:val="24"/>
          <w:szCs w:val="24"/>
        </w:rPr>
        <w:t xml:space="preserve"> </w:t>
      </w:r>
      <w:r w:rsidR="00201DD0" w:rsidRPr="009339B2">
        <w:rPr>
          <w:sz w:val="24"/>
          <w:szCs w:val="24"/>
        </w:rPr>
        <w:t xml:space="preserve">отечественного и импортного производства </w:t>
      </w:r>
      <w:r w:rsidR="0078643C" w:rsidRPr="009339B2">
        <w:rPr>
          <w:sz w:val="24"/>
          <w:szCs w:val="24"/>
        </w:rPr>
        <w:t xml:space="preserve">находящихся на балансе </w:t>
      </w:r>
      <w:r w:rsidR="006652CC" w:rsidRPr="009339B2">
        <w:rPr>
          <w:sz w:val="24"/>
          <w:szCs w:val="24"/>
        </w:rPr>
        <w:t xml:space="preserve">филиалов </w:t>
      </w:r>
      <w:r w:rsidRPr="009339B2">
        <w:rPr>
          <w:bCs/>
          <w:sz w:val="24"/>
          <w:szCs w:val="24"/>
        </w:rPr>
        <w:t>ПАО «Россети Центр»</w:t>
      </w:r>
      <w:r w:rsidR="00000BC9" w:rsidRPr="009339B2">
        <w:rPr>
          <w:bCs/>
          <w:sz w:val="24"/>
          <w:szCs w:val="24"/>
        </w:rPr>
        <w:t>.</w:t>
      </w:r>
      <w:r w:rsidR="00000BC9" w:rsidRPr="009339B2">
        <w:rPr>
          <w:sz w:val="24"/>
          <w:szCs w:val="24"/>
        </w:rPr>
        <w:t xml:space="preserve"> </w:t>
      </w:r>
    </w:p>
    <w:p w:rsidR="00000BC9" w:rsidRPr="009339B2" w:rsidRDefault="00000BC9" w:rsidP="00385C9B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Проведение закупки осуществляется на основании Плана </w:t>
      </w:r>
      <w:r w:rsidR="00FC175F" w:rsidRPr="009339B2">
        <w:rPr>
          <w:sz w:val="24"/>
          <w:szCs w:val="24"/>
        </w:rPr>
        <w:t>з</w:t>
      </w:r>
      <w:r w:rsidR="00D97B16" w:rsidRPr="009339B2">
        <w:rPr>
          <w:sz w:val="24"/>
          <w:szCs w:val="24"/>
        </w:rPr>
        <w:t xml:space="preserve">акупок </w:t>
      </w:r>
      <w:r w:rsidR="00F35DE5" w:rsidRPr="009339B2">
        <w:rPr>
          <w:sz w:val="24"/>
          <w:szCs w:val="24"/>
        </w:rPr>
        <w:t>ПАО «Россети Центр»</w:t>
      </w:r>
      <w:r w:rsidR="00D97B16" w:rsidRPr="009339B2">
        <w:rPr>
          <w:sz w:val="24"/>
          <w:szCs w:val="24"/>
        </w:rPr>
        <w:t xml:space="preserve"> на 202</w:t>
      </w:r>
      <w:r w:rsidR="00402A9B" w:rsidRPr="009339B2">
        <w:rPr>
          <w:sz w:val="24"/>
          <w:szCs w:val="24"/>
        </w:rPr>
        <w:t>2</w:t>
      </w:r>
      <w:r w:rsidR="00541071" w:rsidRPr="009339B2">
        <w:rPr>
          <w:sz w:val="24"/>
          <w:szCs w:val="24"/>
        </w:rPr>
        <w:t>г.</w:t>
      </w:r>
    </w:p>
    <w:p w:rsidR="00000BC9" w:rsidRPr="009339B2" w:rsidRDefault="00000BC9" w:rsidP="00201DD0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Целью проведения закупки является приобретение </w:t>
      </w:r>
      <w:r w:rsidR="00DA12CC" w:rsidRPr="009339B2">
        <w:rPr>
          <w:sz w:val="24"/>
          <w:szCs w:val="24"/>
        </w:rPr>
        <w:t xml:space="preserve">запасных частей </w:t>
      </w:r>
      <w:r w:rsidR="0078570D" w:rsidRPr="009339B2">
        <w:rPr>
          <w:sz w:val="24"/>
          <w:szCs w:val="24"/>
        </w:rPr>
        <w:t xml:space="preserve">наилучшего качества </w:t>
      </w:r>
      <w:r w:rsidR="00DA12CC" w:rsidRPr="009339B2">
        <w:rPr>
          <w:sz w:val="24"/>
          <w:szCs w:val="24"/>
        </w:rPr>
        <w:t xml:space="preserve">по наилучшей </w:t>
      </w:r>
      <w:r w:rsidR="009339B2" w:rsidRPr="009339B2">
        <w:rPr>
          <w:sz w:val="24"/>
          <w:szCs w:val="24"/>
        </w:rPr>
        <w:t>ц</w:t>
      </w:r>
      <w:r w:rsidR="00DA12CC" w:rsidRPr="009339B2">
        <w:rPr>
          <w:sz w:val="24"/>
          <w:szCs w:val="24"/>
        </w:rPr>
        <w:t>ене</w:t>
      </w:r>
      <w:r w:rsidRPr="009339B2">
        <w:rPr>
          <w:sz w:val="24"/>
          <w:szCs w:val="24"/>
        </w:rPr>
        <w:t xml:space="preserve">. </w:t>
      </w:r>
    </w:p>
    <w:p w:rsidR="00744CAC" w:rsidRPr="009339B2" w:rsidRDefault="00744CAC" w:rsidP="00201DD0">
      <w:pPr>
        <w:spacing w:before="100" w:beforeAutospacing="1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>Получател</w:t>
      </w:r>
      <w:r w:rsidR="00E52026" w:rsidRPr="009339B2">
        <w:rPr>
          <w:sz w:val="24"/>
          <w:szCs w:val="24"/>
        </w:rPr>
        <w:t>ь</w:t>
      </w:r>
      <w:r w:rsidRPr="009339B2">
        <w:rPr>
          <w:sz w:val="24"/>
          <w:szCs w:val="24"/>
        </w:rPr>
        <w:t xml:space="preserve">: </w:t>
      </w:r>
      <w:r w:rsidR="000619CD" w:rsidRPr="009339B2">
        <w:rPr>
          <w:sz w:val="24"/>
          <w:szCs w:val="24"/>
        </w:rPr>
        <w:t xml:space="preserve">филиал </w:t>
      </w:r>
      <w:r w:rsidR="00F35DE5" w:rsidRPr="009339B2">
        <w:rPr>
          <w:sz w:val="24"/>
          <w:szCs w:val="24"/>
        </w:rPr>
        <w:t>ПАО «Россети Центр»</w:t>
      </w:r>
      <w:r w:rsidR="00790073" w:rsidRPr="009339B2">
        <w:rPr>
          <w:sz w:val="24"/>
          <w:szCs w:val="24"/>
        </w:rPr>
        <w:t xml:space="preserve"> </w:t>
      </w:r>
      <w:r w:rsidR="00E52026" w:rsidRPr="009339B2">
        <w:rPr>
          <w:sz w:val="24"/>
          <w:szCs w:val="24"/>
        </w:rPr>
        <w:t>-</w:t>
      </w:r>
      <w:r w:rsidR="00790073" w:rsidRPr="009339B2">
        <w:rPr>
          <w:sz w:val="24"/>
          <w:szCs w:val="24"/>
        </w:rPr>
        <w:t xml:space="preserve"> </w:t>
      </w:r>
      <w:r w:rsidR="00E52026" w:rsidRPr="009339B2">
        <w:rPr>
          <w:sz w:val="24"/>
          <w:szCs w:val="24"/>
        </w:rPr>
        <w:t>«Смоленскэнерго».</w:t>
      </w:r>
    </w:p>
    <w:p w:rsidR="00000BC9" w:rsidRPr="0014678C" w:rsidRDefault="00000BC9" w:rsidP="00D342F2">
      <w:pPr>
        <w:keepNext/>
        <w:keepLines/>
        <w:numPr>
          <w:ilvl w:val="0"/>
          <w:numId w:val="1"/>
        </w:numPr>
        <w:spacing w:before="120" w:after="120"/>
        <w:ind w:firstLine="426"/>
        <w:jc w:val="both"/>
        <w:outlineLvl w:val="0"/>
        <w:rPr>
          <w:rFonts w:eastAsia="Times New Roman"/>
          <w:b/>
          <w:bCs/>
          <w:sz w:val="24"/>
          <w:szCs w:val="24"/>
          <w:lang w:val="en-US" w:eastAsia="ar-SA"/>
        </w:rPr>
      </w:pPr>
      <w:r w:rsidRPr="0014678C">
        <w:rPr>
          <w:rFonts w:eastAsia="Times New Roman"/>
          <w:b/>
          <w:bCs/>
          <w:sz w:val="24"/>
          <w:szCs w:val="24"/>
          <w:lang w:eastAsia="ar-SA"/>
        </w:rPr>
        <w:t xml:space="preserve">Предмет </w:t>
      </w:r>
      <w:r w:rsidR="0014678C" w:rsidRPr="0014678C">
        <w:rPr>
          <w:rFonts w:eastAsia="Times New Roman"/>
          <w:b/>
          <w:bCs/>
          <w:sz w:val="24"/>
          <w:szCs w:val="24"/>
          <w:lang w:eastAsia="ar-SA"/>
        </w:rPr>
        <w:t>закупки</w:t>
      </w:r>
    </w:p>
    <w:p w:rsidR="00000BC9" w:rsidRPr="009339B2" w:rsidRDefault="00000BC9" w:rsidP="00000BC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Предмет </w:t>
      </w:r>
      <w:r w:rsidR="0014678C" w:rsidRPr="0014678C">
        <w:rPr>
          <w:sz w:val="24"/>
          <w:szCs w:val="24"/>
        </w:rPr>
        <w:t xml:space="preserve">закупки </w:t>
      </w:r>
      <w:r w:rsidR="00FE0D88" w:rsidRPr="009339B2">
        <w:rPr>
          <w:sz w:val="24"/>
          <w:szCs w:val="24"/>
        </w:rPr>
        <w:t>–</w:t>
      </w:r>
      <w:r w:rsidRPr="009339B2">
        <w:rPr>
          <w:sz w:val="24"/>
          <w:szCs w:val="24"/>
        </w:rPr>
        <w:t xml:space="preserve"> </w:t>
      </w:r>
      <w:r w:rsidR="00FE0D88" w:rsidRPr="009339B2">
        <w:rPr>
          <w:sz w:val="24"/>
          <w:szCs w:val="24"/>
        </w:rPr>
        <w:t xml:space="preserve">поставка </w:t>
      </w:r>
      <w:r w:rsidR="00042B1D" w:rsidRPr="009339B2">
        <w:rPr>
          <w:sz w:val="24"/>
          <w:szCs w:val="24"/>
        </w:rPr>
        <w:t>запас</w:t>
      </w:r>
      <w:r w:rsidR="00FE0D88" w:rsidRPr="009339B2">
        <w:rPr>
          <w:sz w:val="24"/>
          <w:szCs w:val="24"/>
        </w:rPr>
        <w:t>ных</w:t>
      </w:r>
      <w:r w:rsidR="00042B1D" w:rsidRPr="009339B2">
        <w:rPr>
          <w:sz w:val="24"/>
          <w:szCs w:val="24"/>
        </w:rPr>
        <w:t xml:space="preserve"> част</w:t>
      </w:r>
      <w:r w:rsidR="00FE0D88" w:rsidRPr="009339B2">
        <w:rPr>
          <w:sz w:val="24"/>
          <w:szCs w:val="24"/>
        </w:rPr>
        <w:t>ей</w:t>
      </w:r>
      <w:r w:rsidR="00042B1D" w:rsidRPr="009339B2">
        <w:rPr>
          <w:sz w:val="24"/>
          <w:szCs w:val="24"/>
        </w:rPr>
        <w:t xml:space="preserve"> </w:t>
      </w:r>
      <w:r w:rsidR="00201DD0" w:rsidRPr="009339B2">
        <w:rPr>
          <w:sz w:val="24"/>
          <w:szCs w:val="24"/>
        </w:rPr>
        <w:t xml:space="preserve">для автомобильной и специальной техники, автобусов, тракторов, автомобильных и тракторных прицепов, </w:t>
      </w:r>
      <w:r w:rsidR="00B20265" w:rsidRPr="009339B2">
        <w:rPr>
          <w:sz w:val="24"/>
          <w:szCs w:val="24"/>
        </w:rPr>
        <w:t>вездеходной техники отечественного и имп</w:t>
      </w:r>
      <w:r w:rsidR="00861A6A" w:rsidRPr="009339B2">
        <w:rPr>
          <w:sz w:val="24"/>
          <w:szCs w:val="24"/>
        </w:rPr>
        <w:t>о</w:t>
      </w:r>
      <w:r w:rsidR="00B20265" w:rsidRPr="009339B2">
        <w:rPr>
          <w:sz w:val="24"/>
          <w:szCs w:val="24"/>
        </w:rPr>
        <w:t xml:space="preserve">ртного производства </w:t>
      </w:r>
      <w:r w:rsidR="00201DD0" w:rsidRPr="009339B2">
        <w:rPr>
          <w:sz w:val="24"/>
          <w:szCs w:val="24"/>
        </w:rPr>
        <w:t>(далее продукция)</w:t>
      </w:r>
      <w:r w:rsidRPr="009339B2">
        <w:rPr>
          <w:sz w:val="24"/>
          <w:szCs w:val="24"/>
        </w:rPr>
        <w:t xml:space="preserve">. </w:t>
      </w:r>
      <w:r w:rsidR="0078643C" w:rsidRPr="009339B2">
        <w:rPr>
          <w:sz w:val="24"/>
          <w:szCs w:val="24"/>
        </w:rPr>
        <w:t xml:space="preserve">Продукция должна </w:t>
      </w:r>
      <w:r w:rsidR="00861A6A" w:rsidRPr="009339B2">
        <w:rPr>
          <w:sz w:val="24"/>
          <w:szCs w:val="24"/>
        </w:rPr>
        <w:t xml:space="preserve">быть </w:t>
      </w:r>
      <w:r w:rsidR="0078643C" w:rsidRPr="009339B2">
        <w:rPr>
          <w:sz w:val="24"/>
          <w:szCs w:val="24"/>
        </w:rPr>
        <w:t xml:space="preserve">новой, соответствовать ГОСТ, ТУ заводов изготовителей и иметь гарантию качества. </w:t>
      </w:r>
    </w:p>
    <w:p w:rsidR="00392D39" w:rsidRPr="009339B2" w:rsidRDefault="00000BC9" w:rsidP="00E433C1">
      <w:pPr>
        <w:spacing w:before="120" w:after="120"/>
        <w:ind w:firstLine="397"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Поставщик обеспечивает </w:t>
      </w:r>
      <w:r w:rsidR="00861A6A" w:rsidRPr="009339B2">
        <w:rPr>
          <w:sz w:val="24"/>
          <w:szCs w:val="24"/>
        </w:rPr>
        <w:t xml:space="preserve">поставку продукции </w:t>
      </w:r>
      <w:r w:rsidR="0033260E" w:rsidRPr="009339B2">
        <w:rPr>
          <w:sz w:val="24"/>
          <w:szCs w:val="24"/>
        </w:rPr>
        <w:t xml:space="preserve">на склады </w:t>
      </w:r>
      <w:r w:rsidRPr="009339B2">
        <w:rPr>
          <w:sz w:val="24"/>
          <w:szCs w:val="24"/>
        </w:rPr>
        <w:t>филиал</w:t>
      </w:r>
      <w:r w:rsidR="00E52026" w:rsidRPr="009339B2">
        <w:rPr>
          <w:sz w:val="24"/>
          <w:szCs w:val="24"/>
        </w:rPr>
        <w:t>а</w:t>
      </w:r>
      <w:r w:rsidRPr="009339B2">
        <w:rPr>
          <w:sz w:val="24"/>
          <w:szCs w:val="24"/>
        </w:rPr>
        <w:t xml:space="preserve"> </w:t>
      </w:r>
      <w:r w:rsidR="00F35DE5" w:rsidRPr="009339B2">
        <w:rPr>
          <w:sz w:val="24"/>
          <w:szCs w:val="24"/>
        </w:rPr>
        <w:t>ПАО «Россети Центр»</w:t>
      </w:r>
      <w:r w:rsidR="00790073" w:rsidRPr="009339B2">
        <w:rPr>
          <w:sz w:val="24"/>
          <w:szCs w:val="24"/>
        </w:rPr>
        <w:t xml:space="preserve"> </w:t>
      </w:r>
      <w:r w:rsidR="00E52026" w:rsidRPr="009339B2">
        <w:rPr>
          <w:sz w:val="24"/>
          <w:szCs w:val="24"/>
        </w:rPr>
        <w:t>-</w:t>
      </w:r>
      <w:r w:rsidR="00790073" w:rsidRPr="009339B2">
        <w:rPr>
          <w:sz w:val="24"/>
          <w:szCs w:val="24"/>
        </w:rPr>
        <w:t xml:space="preserve"> </w:t>
      </w:r>
      <w:r w:rsidR="00E52026" w:rsidRPr="009339B2">
        <w:rPr>
          <w:sz w:val="24"/>
          <w:szCs w:val="24"/>
        </w:rPr>
        <w:t>«Смоленскэнерго»</w:t>
      </w:r>
      <w:r w:rsidRPr="009339B2">
        <w:rPr>
          <w:sz w:val="24"/>
          <w:szCs w:val="24"/>
        </w:rPr>
        <w:t xml:space="preserve"> в объемах и сроках установленных данным ТЗ.</w:t>
      </w:r>
    </w:p>
    <w:p w:rsidR="00000BC9" w:rsidRPr="009339B2" w:rsidRDefault="00000BC9" w:rsidP="00D342F2">
      <w:pPr>
        <w:numPr>
          <w:ilvl w:val="1"/>
          <w:numId w:val="2"/>
        </w:numPr>
        <w:spacing w:before="120" w:after="120"/>
        <w:ind w:left="0" w:firstLine="851"/>
        <w:jc w:val="both"/>
        <w:outlineLvl w:val="1"/>
        <w:rPr>
          <w:sz w:val="24"/>
          <w:szCs w:val="24"/>
        </w:rPr>
      </w:pPr>
      <w:r w:rsidRPr="009339B2">
        <w:rPr>
          <w:rFonts w:eastAsia="Times New Roman"/>
          <w:b/>
          <w:bCs/>
          <w:sz w:val="24"/>
          <w:szCs w:val="24"/>
          <w:lang w:eastAsia="ar-SA"/>
        </w:rPr>
        <w:t>Основные параметры</w:t>
      </w:r>
    </w:p>
    <w:p w:rsidR="00000BC9" w:rsidRDefault="000330C9" w:rsidP="000330C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Перечень </w:t>
      </w:r>
      <w:r w:rsidR="00456BAD" w:rsidRPr="009339B2">
        <w:rPr>
          <w:sz w:val="24"/>
          <w:szCs w:val="24"/>
        </w:rPr>
        <w:t>и предельная цена за единицу</w:t>
      </w:r>
      <w:r w:rsidR="001A287E" w:rsidRPr="009339B2">
        <w:rPr>
          <w:sz w:val="24"/>
          <w:szCs w:val="24"/>
        </w:rPr>
        <w:t xml:space="preserve"> </w:t>
      </w:r>
      <w:r w:rsidR="0078643C" w:rsidRPr="009339B2">
        <w:rPr>
          <w:sz w:val="24"/>
          <w:szCs w:val="24"/>
        </w:rPr>
        <w:t xml:space="preserve">продукции </w:t>
      </w:r>
      <w:r w:rsidR="006E2345" w:rsidRPr="009339B2">
        <w:rPr>
          <w:sz w:val="24"/>
          <w:szCs w:val="24"/>
        </w:rPr>
        <w:t>указаны в п</w:t>
      </w:r>
      <w:r w:rsidR="00000BC9" w:rsidRPr="009339B2">
        <w:rPr>
          <w:sz w:val="24"/>
          <w:szCs w:val="24"/>
        </w:rPr>
        <w:t>риложении</w:t>
      </w:r>
      <w:r w:rsidR="00C05181">
        <w:rPr>
          <w:sz w:val="24"/>
          <w:szCs w:val="24"/>
        </w:rPr>
        <w:t xml:space="preserve"> </w:t>
      </w:r>
      <w:r w:rsidR="00C05181" w:rsidRPr="0014678C">
        <w:rPr>
          <w:sz w:val="24"/>
          <w:szCs w:val="24"/>
        </w:rPr>
        <w:t>№1</w:t>
      </w:r>
      <w:r w:rsidR="006E2345" w:rsidRPr="009339B2">
        <w:rPr>
          <w:sz w:val="24"/>
          <w:szCs w:val="24"/>
        </w:rPr>
        <w:t xml:space="preserve"> к техническому заданию</w:t>
      </w:r>
      <w:r w:rsidR="00000BC9" w:rsidRPr="009339B2">
        <w:rPr>
          <w:sz w:val="24"/>
          <w:szCs w:val="24"/>
        </w:rPr>
        <w:t>.</w:t>
      </w:r>
    </w:p>
    <w:p w:rsidR="008136B0" w:rsidRPr="009339B2" w:rsidRDefault="008136B0" w:rsidP="000330C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8136B0">
        <w:rPr>
          <w:sz w:val="24"/>
          <w:szCs w:val="24"/>
        </w:rPr>
        <w:t>Сумма единиц расценок составляет:</w:t>
      </w:r>
      <w:r>
        <w:rPr>
          <w:sz w:val="24"/>
          <w:szCs w:val="24"/>
        </w:rPr>
        <w:t xml:space="preserve"> 250 981 958,00 </w:t>
      </w:r>
      <w:r w:rsidR="004501B7">
        <w:rPr>
          <w:sz w:val="24"/>
          <w:szCs w:val="24"/>
        </w:rPr>
        <w:t>(</w:t>
      </w:r>
      <w:r w:rsidRPr="008136B0">
        <w:rPr>
          <w:sz w:val="24"/>
          <w:szCs w:val="24"/>
        </w:rPr>
        <w:t>двести пятьдесят миллионов девятьсот восемьдесят одна тысяча девятьсот пятьдесят восемь</w:t>
      </w:r>
      <w:r w:rsidR="004501B7">
        <w:rPr>
          <w:sz w:val="24"/>
          <w:szCs w:val="24"/>
        </w:rPr>
        <w:t>)</w:t>
      </w:r>
      <w:r w:rsidRPr="008136B0">
        <w:rPr>
          <w:sz w:val="24"/>
          <w:szCs w:val="24"/>
        </w:rPr>
        <w:t xml:space="preserve"> рублей </w:t>
      </w:r>
      <w:r w:rsidR="004501B7">
        <w:rPr>
          <w:sz w:val="24"/>
          <w:szCs w:val="24"/>
        </w:rPr>
        <w:t>00</w:t>
      </w:r>
      <w:r w:rsidRPr="008136B0">
        <w:rPr>
          <w:sz w:val="24"/>
          <w:szCs w:val="24"/>
        </w:rPr>
        <w:t xml:space="preserve"> копеек</w:t>
      </w:r>
      <w:r w:rsidR="004501B7">
        <w:rPr>
          <w:sz w:val="24"/>
          <w:szCs w:val="24"/>
        </w:rPr>
        <w:t xml:space="preserve"> </w:t>
      </w:r>
      <w:r w:rsidR="004501B7" w:rsidRPr="004501B7">
        <w:rPr>
          <w:sz w:val="24"/>
          <w:szCs w:val="24"/>
        </w:rPr>
        <w:t xml:space="preserve">РФ, без учета НДС; НДС составляет </w:t>
      </w:r>
      <w:r w:rsidR="004501B7">
        <w:rPr>
          <w:sz w:val="24"/>
          <w:szCs w:val="24"/>
        </w:rPr>
        <w:t>50 196 391,60</w:t>
      </w:r>
      <w:r w:rsidR="004501B7" w:rsidRPr="004501B7">
        <w:rPr>
          <w:sz w:val="24"/>
          <w:szCs w:val="24"/>
        </w:rPr>
        <w:t xml:space="preserve"> (пятьдесят миллионов сто девяносто шесть тысяч триста девяносто один</w:t>
      </w:r>
      <w:r w:rsidR="004501B7">
        <w:rPr>
          <w:sz w:val="24"/>
          <w:szCs w:val="24"/>
        </w:rPr>
        <w:t>)</w:t>
      </w:r>
      <w:r w:rsidR="004501B7" w:rsidRPr="004501B7">
        <w:rPr>
          <w:sz w:val="24"/>
          <w:szCs w:val="24"/>
        </w:rPr>
        <w:t xml:space="preserve"> рубль </w:t>
      </w:r>
      <w:r w:rsidR="004501B7">
        <w:rPr>
          <w:sz w:val="24"/>
          <w:szCs w:val="24"/>
        </w:rPr>
        <w:t>60</w:t>
      </w:r>
      <w:r w:rsidR="004501B7" w:rsidRPr="004501B7">
        <w:rPr>
          <w:sz w:val="24"/>
          <w:szCs w:val="24"/>
        </w:rPr>
        <w:t xml:space="preserve"> копеек РФ; </w:t>
      </w:r>
      <w:r w:rsidR="004501B7">
        <w:rPr>
          <w:sz w:val="24"/>
          <w:szCs w:val="24"/>
        </w:rPr>
        <w:t>301 178 349,60</w:t>
      </w:r>
      <w:r w:rsidR="004501B7" w:rsidRPr="004501B7">
        <w:rPr>
          <w:sz w:val="24"/>
          <w:szCs w:val="24"/>
        </w:rPr>
        <w:t xml:space="preserve"> (триста один миллион сто семьдесят восемь тысяч триста сорок девять</w:t>
      </w:r>
      <w:r w:rsidR="004501B7">
        <w:rPr>
          <w:sz w:val="24"/>
          <w:szCs w:val="24"/>
        </w:rPr>
        <w:t>)</w:t>
      </w:r>
      <w:r w:rsidR="004501B7" w:rsidRPr="004501B7">
        <w:rPr>
          <w:sz w:val="24"/>
          <w:szCs w:val="24"/>
        </w:rPr>
        <w:t xml:space="preserve"> рублей </w:t>
      </w:r>
      <w:r w:rsidR="004501B7">
        <w:rPr>
          <w:sz w:val="24"/>
          <w:szCs w:val="24"/>
        </w:rPr>
        <w:t>60</w:t>
      </w:r>
      <w:r w:rsidR="004501B7" w:rsidRPr="004501B7">
        <w:rPr>
          <w:sz w:val="24"/>
          <w:szCs w:val="24"/>
        </w:rPr>
        <w:t xml:space="preserve"> копеек РФ, с учетом НДС.</w:t>
      </w:r>
      <w:bookmarkStart w:id="1" w:name="_GoBack"/>
      <w:bookmarkEnd w:id="1"/>
    </w:p>
    <w:p w:rsidR="00000BC9" w:rsidRPr="009339B2" w:rsidRDefault="00000BC9" w:rsidP="000330C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В цену </w:t>
      </w:r>
      <w:r w:rsidR="0078643C" w:rsidRPr="009339B2">
        <w:rPr>
          <w:sz w:val="24"/>
          <w:szCs w:val="24"/>
        </w:rPr>
        <w:t>п</w:t>
      </w:r>
      <w:r w:rsidRPr="009339B2">
        <w:rPr>
          <w:sz w:val="24"/>
          <w:szCs w:val="24"/>
        </w:rPr>
        <w:t>родукции должны быть включены все налоги, обязательные платежи, сборы, стоимость тары, стоимость доставки на склады Получателей, при необходимости страхование груза.</w:t>
      </w:r>
    </w:p>
    <w:p w:rsidR="00CA49C1" w:rsidRPr="009339B2" w:rsidRDefault="00CA49C1" w:rsidP="00CA49C1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rFonts w:eastAsia="Times New Roman"/>
          <w:sz w:val="24"/>
          <w:szCs w:val="24"/>
        </w:rPr>
        <w:t>Отбор победителя будет осуществлен по наименьшей стоимости за единицу продукции.</w:t>
      </w:r>
    </w:p>
    <w:p w:rsidR="000330C9" w:rsidRPr="009339B2" w:rsidRDefault="001A287E" w:rsidP="000330C9">
      <w:pPr>
        <w:spacing w:before="120" w:after="120"/>
        <w:ind w:firstLine="397"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По результатам </w:t>
      </w:r>
      <w:r w:rsidR="0014678C">
        <w:rPr>
          <w:sz w:val="24"/>
          <w:szCs w:val="24"/>
        </w:rPr>
        <w:t>закупочной</w:t>
      </w:r>
      <w:r w:rsidRPr="009339B2">
        <w:rPr>
          <w:sz w:val="24"/>
          <w:szCs w:val="24"/>
        </w:rPr>
        <w:t xml:space="preserve"> процедуры между Поставщиком и филиал</w:t>
      </w:r>
      <w:r w:rsidR="00790073" w:rsidRPr="009339B2">
        <w:rPr>
          <w:sz w:val="24"/>
          <w:szCs w:val="24"/>
        </w:rPr>
        <w:t>о</w:t>
      </w:r>
      <w:r w:rsidRPr="009339B2">
        <w:rPr>
          <w:sz w:val="24"/>
          <w:szCs w:val="24"/>
        </w:rPr>
        <w:t xml:space="preserve">м </w:t>
      </w:r>
      <w:r w:rsidR="00F35DE5" w:rsidRPr="009339B2">
        <w:rPr>
          <w:sz w:val="24"/>
          <w:szCs w:val="24"/>
        </w:rPr>
        <w:t xml:space="preserve">ПАО «Россети </w:t>
      </w:r>
      <w:proofErr w:type="gramStart"/>
      <w:r w:rsidR="00F35DE5" w:rsidRPr="009339B2">
        <w:rPr>
          <w:sz w:val="24"/>
          <w:szCs w:val="24"/>
        </w:rPr>
        <w:t>Центр»</w:t>
      </w:r>
      <w:r w:rsidR="00790073" w:rsidRPr="009339B2">
        <w:rPr>
          <w:sz w:val="24"/>
          <w:szCs w:val="24"/>
        </w:rPr>
        <w:t>-</w:t>
      </w:r>
      <w:proofErr w:type="gramEnd"/>
      <w:r w:rsidR="00790073" w:rsidRPr="009339B2">
        <w:rPr>
          <w:sz w:val="24"/>
          <w:szCs w:val="24"/>
        </w:rPr>
        <w:t xml:space="preserve">«Смоленскэнерго» </w:t>
      </w:r>
      <w:r w:rsidRPr="009339B2">
        <w:rPr>
          <w:sz w:val="24"/>
          <w:szCs w:val="24"/>
        </w:rPr>
        <w:t>заключается договор по единичным расценкам.</w:t>
      </w:r>
    </w:p>
    <w:p w:rsidR="000330C9" w:rsidRPr="009339B2" w:rsidRDefault="00E433C1" w:rsidP="00D342F2">
      <w:pPr>
        <w:numPr>
          <w:ilvl w:val="1"/>
          <w:numId w:val="2"/>
        </w:numPr>
        <w:spacing w:before="120" w:after="120"/>
        <w:ind w:left="0" w:firstLine="851"/>
        <w:jc w:val="both"/>
        <w:outlineLvl w:val="1"/>
        <w:rPr>
          <w:b/>
          <w:sz w:val="24"/>
          <w:szCs w:val="24"/>
        </w:rPr>
      </w:pPr>
      <w:r w:rsidRPr="009339B2">
        <w:rPr>
          <w:b/>
          <w:sz w:val="24"/>
          <w:szCs w:val="24"/>
        </w:rPr>
        <w:lastRenderedPageBreak/>
        <w:t>У</w:t>
      </w:r>
      <w:r w:rsidR="00392D39" w:rsidRPr="009339B2">
        <w:rPr>
          <w:b/>
          <w:sz w:val="24"/>
          <w:szCs w:val="24"/>
        </w:rPr>
        <w:t>словия оплаты</w:t>
      </w:r>
    </w:p>
    <w:p w:rsidR="00392D39" w:rsidRPr="009339B2" w:rsidRDefault="00392D39" w:rsidP="001A2637">
      <w:pPr>
        <w:spacing w:before="120" w:after="120"/>
        <w:ind w:firstLine="397"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Условия оплаты: безналичный расчет, оплата производится в течение </w:t>
      </w:r>
      <w:r w:rsidR="00C717C4" w:rsidRPr="009339B2">
        <w:rPr>
          <w:sz w:val="24"/>
          <w:szCs w:val="24"/>
        </w:rPr>
        <w:t>7</w:t>
      </w:r>
      <w:r w:rsidRPr="009339B2">
        <w:rPr>
          <w:sz w:val="24"/>
          <w:szCs w:val="24"/>
        </w:rPr>
        <w:t xml:space="preserve"> (</w:t>
      </w:r>
      <w:r w:rsidR="00C717C4" w:rsidRPr="009339B2">
        <w:rPr>
          <w:sz w:val="24"/>
          <w:szCs w:val="24"/>
        </w:rPr>
        <w:t>семи</w:t>
      </w:r>
      <w:r w:rsidRPr="009339B2">
        <w:rPr>
          <w:sz w:val="24"/>
          <w:szCs w:val="24"/>
        </w:rPr>
        <w:t xml:space="preserve">) </w:t>
      </w:r>
      <w:r w:rsidR="00CD27CA" w:rsidRPr="009339B2">
        <w:rPr>
          <w:sz w:val="24"/>
          <w:szCs w:val="24"/>
        </w:rPr>
        <w:t>рабочих дней</w:t>
      </w:r>
      <w:r w:rsidRPr="009339B2">
        <w:rPr>
          <w:sz w:val="24"/>
          <w:szCs w:val="24"/>
        </w:rPr>
        <w:t xml:space="preserve"> с момента подписания сторонами Товарной накладной.</w:t>
      </w:r>
    </w:p>
    <w:p w:rsidR="00000BC9" w:rsidRPr="009339B2" w:rsidRDefault="00000BC9" w:rsidP="00D342F2">
      <w:pPr>
        <w:numPr>
          <w:ilvl w:val="1"/>
          <w:numId w:val="2"/>
        </w:numPr>
        <w:spacing w:before="120" w:after="120"/>
        <w:ind w:left="0" w:firstLine="680"/>
        <w:jc w:val="both"/>
        <w:outlineLvl w:val="1"/>
        <w:rPr>
          <w:sz w:val="24"/>
          <w:szCs w:val="24"/>
        </w:rPr>
      </w:pPr>
      <w:r w:rsidRPr="009339B2">
        <w:rPr>
          <w:b/>
          <w:bCs/>
          <w:sz w:val="24"/>
          <w:szCs w:val="24"/>
        </w:rPr>
        <w:t>Поставка продукции</w:t>
      </w:r>
    </w:p>
    <w:p w:rsidR="00000BC9" w:rsidRPr="009339B2" w:rsidRDefault="00000BC9" w:rsidP="00000BC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Поставка </w:t>
      </w:r>
      <w:r w:rsidR="009441EC" w:rsidRPr="009339B2">
        <w:rPr>
          <w:sz w:val="24"/>
          <w:szCs w:val="24"/>
        </w:rPr>
        <w:t xml:space="preserve">продукции </w:t>
      </w:r>
      <w:r w:rsidRPr="009339B2">
        <w:rPr>
          <w:sz w:val="24"/>
          <w:szCs w:val="24"/>
        </w:rPr>
        <w:t>производится за счет Поставщика</w:t>
      </w:r>
      <w:r w:rsidR="009441EC" w:rsidRPr="009339B2">
        <w:rPr>
          <w:sz w:val="24"/>
          <w:szCs w:val="24"/>
        </w:rPr>
        <w:t xml:space="preserve"> по заявкам Получател</w:t>
      </w:r>
      <w:r w:rsidR="00790073" w:rsidRPr="009339B2">
        <w:rPr>
          <w:sz w:val="24"/>
          <w:szCs w:val="24"/>
        </w:rPr>
        <w:t>я</w:t>
      </w:r>
      <w:r w:rsidR="009441EC" w:rsidRPr="009339B2">
        <w:rPr>
          <w:sz w:val="24"/>
          <w:szCs w:val="24"/>
        </w:rPr>
        <w:t xml:space="preserve"> – филиал</w:t>
      </w:r>
      <w:r w:rsidR="00790073" w:rsidRPr="009339B2">
        <w:rPr>
          <w:sz w:val="24"/>
          <w:szCs w:val="24"/>
        </w:rPr>
        <w:t>а</w:t>
      </w:r>
      <w:r w:rsidR="009441EC" w:rsidRPr="009339B2">
        <w:rPr>
          <w:sz w:val="24"/>
          <w:szCs w:val="24"/>
        </w:rPr>
        <w:t xml:space="preserve"> </w:t>
      </w:r>
      <w:r w:rsidR="00790073" w:rsidRPr="009339B2">
        <w:rPr>
          <w:sz w:val="24"/>
          <w:szCs w:val="24"/>
        </w:rPr>
        <w:t>ПАО «Россети Центр»</w:t>
      </w:r>
      <w:r w:rsidR="00A000A0" w:rsidRPr="009339B2">
        <w:rPr>
          <w:sz w:val="24"/>
          <w:szCs w:val="24"/>
        </w:rPr>
        <w:t xml:space="preserve"> </w:t>
      </w:r>
      <w:r w:rsidR="00790073" w:rsidRPr="009339B2">
        <w:rPr>
          <w:sz w:val="24"/>
          <w:szCs w:val="24"/>
        </w:rPr>
        <w:t>-</w:t>
      </w:r>
      <w:r w:rsidR="00A000A0" w:rsidRPr="009339B2">
        <w:rPr>
          <w:sz w:val="24"/>
          <w:szCs w:val="24"/>
        </w:rPr>
        <w:t xml:space="preserve"> </w:t>
      </w:r>
      <w:r w:rsidR="00790073" w:rsidRPr="009339B2">
        <w:rPr>
          <w:sz w:val="24"/>
          <w:szCs w:val="24"/>
        </w:rPr>
        <w:t>«Смоленскэнерго»</w:t>
      </w:r>
      <w:r w:rsidRPr="009339B2">
        <w:rPr>
          <w:sz w:val="24"/>
          <w:szCs w:val="24"/>
        </w:rPr>
        <w:t>.</w:t>
      </w:r>
    </w:p>
    <w:p w:rsidR="00000BC9" w:rsidRPr="009339B2" w:rsidRDefault="00000BC9" w:rsidP="00000BC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>Поставка производится на склад Получател</w:t>
      </w:r>
      <w:r w:rsidR="00790073" w:rsidRPr="009339B2">
        <w:rPr>
          <w:sz w:val="24"/>
          <w:szCs w:val="24"/>
        </w:rPr>
        <w:t>я – филиала</w:t>
      </w:r>
      <w:r w:rsidRPr="009339B2">
        <w:rPr>
          <w:sz w:val="24"/>
          <w:szCs w:val="24"/>
        </w:rPr>
        <w:t xml:space="preserve"> </w:t>
      </w:r>
      <w:r w:rsidR="00790073" w:rsidRPr="009339B2">
        <w:rPr>
          <w:sz w:val="24"/>
          <w:szCs w:val="24"/>
        </w:rPr>
        <w:t>ПАО «Россети Центр»</w:t>
      </w:r>
      <w:r w:rsidR="00A000A0" w:rsidRPr="009339B2">
        <w:rPr>
          <w:sz w:val="24"/>
          <w:szCs w:val="24"/>
        </w:rPr>
        <w:t xml:space="preserve"> </w:t>
      </w:r>
      <w:r w:rsidR="00790073" w:rsidRPr="009339B2">
        <w:rPr>
          <w:sz w:val="24"/>
          <w:szCs w:val="24"/>
        </w:rPr>
        <w:t>-</w:t>
      </w:r>
      <w:r w:rsidR="00A000A0" w:rsidRPr="009339B2">
        <w:rPr>
          <w:sz w:val="24"/>
          <w:szCs w:val="24"/>
        </w:rPr>
        <w:t xml:space="preserve"> </w:t>
      </w:r>
      <w:r w:rsidR="00790073" w:rsidRPr="009339B2">
        <w:rPr>
          <w:sz w:val="24"/>
          <w:szCs w:val="24"/>
        </w:rPr>
        <w:t>«Смоленскэнерго»</w:t>
      </w:r>
      <w:r w:rsidRPr="009339B2">
        <w:rPr>
          <w:sz w:val="24"/>
          <w:szCs w:val="24"/>
        </w:rPr>
        <w:t>, согласно указанн</w:t>
      </w:r>
      <w:r w:rsidR="00A000A0" w:rsidRPr="009339B2">
        <w:rPr>
          <w:sz w:val="24"/>
          <w:szCs w:val="24"/>
        </w:rPr>
        <w:t xml:space="preserve">ого адреса. </w:t>
      </w:r>
    </w:p>
    <w:p w:rsidR="00000BC9" w:rsidRPr="009339B2" w:rsidRDefault="00000BC9" w:rsidP="00000BC9">
      <w:pPr>
        <w:spacing w:before="120" w:after="120"/>
        <w:ind w:firstLine="397"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Поставляемая </w:t>
      </w:r>
      <w:r w:rsidR="009441EC" w:rsidRPr="009339B2">
        <w:rPr>
          <w:sz w:val="24"/>
          <w:szCs w:val="24"/>
        </w:rPr>
        <w:t xml:space="preserve">продукция </w:t>
      </w:r>
      <w:r w:rsidR="003029C4" w:rsidRPr="009339B2">
        <w:rPr>
          <w:sz w:val="24"/>
          <w:szCs w:val="24"/>
        </w:rPr>
        <w:t xml:space="preserve">при </w:t>
      </w:r>
      <w:r w:rsidRPr="009339B2">
        <w:rPr>
          <w:sz w:val="24"/>
          <w:szCs w:val="24"/>
        </w:rPr>
        <w:t xml:space="preserve">получении на склад Получателя проходит входной контроль, осуществляемый представителями Получателя </w:t>
      </w:r>
      <w:r w:rsidR="009B7A85" w:rsidRPr="009339B2">
        <w:rPr>
          <w:sz w:val="24"/>
          <w:szCs w:val="24"/>
        </w:rPr>
        <w:t xml:space="preserve">- </w:t>
      </w:r>
      <w:r w:rsidRPr="009339B2">
        <w:rPr>
          <w:sz w:val="24"/>
          <w:szCs w:val="24"/>
        </w:rPr>
        <w:t xml:space="preserve">филиала </w:t>
      </w:r>
      <w:r w:rsidR="00790073" w:rsidRPr="009339B2">
        <w:rPr>
          <w:sz w:val="24"/>
          <w:szCs w:val="24"/>
        </w:rPr>
        <w:t xml:space="preserve">ПАО «Россети </w:t>
      </w:r>
      <w:proofErr w:type="gramStart"/>
      <w:r w:rsidR="00790073" w:rsidRPr="009339B2">
        <w:rPr>
          <w:sz w:val="24"/>
          <w:szCs w:val="24"/>
        </w:rPr>
        <w:t>Центр»-</w:t>
      </w:r>
      <w:proofErr w:type="gramEnd"/>
      <w:r w:rsidR="00790073" w:rsidRPr="009339B2">
        <w:rPr>
          <w:sz w:val="24"/>
          <w:szCs w:val="24"/>
        </w:rPr>
        <w:t>«Смоленскэнерго»</w:t>
      </w:r>
      <w:r w:rsidRPr="009339B2">
        <w:rPr>
          <w:sz w:val="24"/>
          <w:szCs w:val="24"/>
        </w:rPr>
        <w:t>. По результатам входного контроля Поставщик и Получатель составляют и подписывают Акт приема-передачи товара.</w:t>
      </w:r>
    </w:p>
    <w:p w:rsidR="009339B2" w:rsidRPr="009339B2" w:rsidRDefault="009339B2" w:rsidP="009339B2">
      <w:pPr>
        <w:ind w:firstLine="709"/>
        <w:jc w:val="both"/>
        <w:rPr>
          <w:sz w:val="24"/>
          <w:szCs w:val="24"/>
        </w:rPr>
      </w:pPr>
      <w:r w:rsidRPr="009339B2">
        <w:rPr>
          <w:sz w:val="24"/>
          <w:szCs w:val="24"/>
        </w:rPr>
        <w:t xml:space="preserve">Срок поставки продукции: Поставка осуществляется в период с момента заключения договора </w:t>
      </w:r>
      <w:r w:rsidRPr="00717C34">
        <w:rPr>
          <w:sz w:val="24"/>
          <w:szCs w:val="24"/>
        </w:rPr>
        <w:t xml:space="preserve">по </w:t>
      </w:r>
      <w:r w:rsidR="00AB54D7" w:rsidRPr="00717C34">
        <w:rPr>
          <w:sz w:val="24"/>
          <w:szCs w:val="24"/>
        </w:rPr>
        <w:t>19</w:t>
      </w:r>
      <w:r w:rsidRPr="00717C34">
        <w:rPr>
          <w:sz w:val="24"/>
          <w:szCs w:val="24"/>
        </w:rPr>
        <w:t>.1</w:t>
      </w:r>
      <w:r w:rsidR="00AB54D7" w:rsidRPr="00717C34">
        <w:rPr>
          <w:sz w:val="24"/>
          <w:szCs w:val="24"/>
        </w:rPr>
        <w:t>2</w:t>
      </w:r>
      <w:r w:rsidRPr="00717C34">
        <w:rPr>
          <w:sz w:val="24"/>
          <w:szCs w:val="24"/>
        </w:rPr>
        <w:t>.2022 по</w:t>
      </w:r>
      <w:r w:rsidRPr="009339B2">
        <w:rPr>
          <w:sz w:val="24"/>
          <w:szCs w:val="24"/>
        </w:rPr>
        <w:t xml:space="preserve"> заявкам филиала. Срок поставки по каждой заявке не должен превышать 3 рабочих дней.</w:t>
      </w:r>
    </w:p>
    <w:p w:rsidR="009339B2" w:rsidRPr="009339B2" w:rsidRDefault="009339B2" w:rsidP="009339B2">
      <w:pPr>
        <w:ind w:firstLine="709"/>
        <w:jc w:val="both"/>
        <w:rPr>
          <w:sz w:val="24"/>
          <w:szCs w:val="24"/>
        </w:rPr>
      </w:pPr>
      <w:r w:rsidRPr="009339B2">
        <w:rPr>
          <w:sz w:val="24"/>
          <w:szCs w:val="24"/>
        </w:rPr>
        <w:t>Поставка производится на склады Получателя, указанных в таблице 1 адресов поставки.</w:t>
      </w:r>
    </w:p>
    <w:p w:rsidR="009339B2" w:rsidRPr="009339B2" w:rsidRDefault="009339B2" w:rsidP="009339B2">
      <w:pPr>
        <w:ind w:firstLine="397"/>
        <w:jc w:val="right"/>
        <w:rPr>
          <w:sz w:val="24"/>
          <w:szCs w:val="24"/>
        </w:rPr>
      </w:pPr>
      <w:r w:rsidRPr="009339B2">
        <w:rPr>
          <w:sz w:val="24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7366"/>
      </w:tblGrid>
      <w:tr w:rsidR="009339B2" w:rsidRPr="009339B2" w:rsidTr="00A23FE8">
        <w:trPr>
          <w:trHeight w:val="20"/>
        </w:trPr>
        <w:tc>
          <w:tcPr>
            <w:tcW w:w="1059" w:type="pct"/>
            <w:shd w:val="clear" w:color="auto" w:fill="auto"/>
            <w:noWrap/>
          </w:tcPr>
          <w:p w:rsidR="009339B2" w:rsidRPr="009339B2" w:rsidRDefault="009339B2" w:rsidP="0046091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339B2">
              <w:rPr>
                <w:rFonts w:eastAsia="Times New Roman"/>
                <w:b/>
                <w:bCs/>
                <w:sz w:val="24"/>
                <w:szCs w:val="24"/>
              </w:rPr>
              <w:t>Филиал</w:t>
            </w:r>
          </w:p>
        </w:tc>
        <w:tc>
          <w:tcPr>
            <w:tcW w:w="3941" w:type="pct"/>
            <w:shd w:val="clear" w:color="auto" w:fill="auto"/>
            <w:noWrap/>
          </w:tcPr>
          <w:p w:rsidR="009339B2" w:rsidRPr="009339B2" w:rsidRDefault="009339B2" w:rsidP="0046091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339B2">
              <w:rPr>
                <w:rFonts w:eastAsia="Times New Roman"/>
                <w:b/>
                <w:bCs/>
                <w:sz w:val="24"/>
                <w:szCs w:val="24"/>
              </w:rPr>
              <w:t>Адрес поставки</w:t>
            </w:r>
          </w:p>
        </w:tc>
      </w:tr>
      <w:tr w:rsidR="009339B2" w:rsidRPr="009339B2" w:rsidTr="00A23FE8">
        <w:trPr>
          <w:trHeight w:val="20"/>
        </w:trPr>
        <w:tc>
          <w:tcPr>
            <w:tcW w:w="1059" w:type="pct"/>
            <w:shd w:val="clear" w:color="auto" w:fill="auto"/>
            <w:noWrap/>
            <w:vAlign w:val="center"/>
            <w:hideMark/>
          </w:tcPr>
          <w:p w:rsidR="009339B2" w:rsidRPr="009339B2" w:rsidRDefault="009339B2" w:rsidP="0046091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339B2">
              <w:rPr>
                <w:rFonts w:eastAsia="Times New Roman"/>
                <w:bCs/>
                <w:sz w:val="24"/>
                <w:szCs w:val="24"/>
              </w:rPr>
              <w:t>Смоленскэнерго</w:t>
            </w:r>
          </w:p>
        </w:tc>
        <w:tc>
          <w:tcPr>
            <w:tcW w:w="3941" w:type="pct"/>
            <w:shd w:val="clear" w:color="auto" w:fill="auto"/>
            <w:noWrap/>
            <w:vAlign w:val="center"/>
            <w:hideMark/>
          </w:tcPr>
          <w:p w:rsidR="009339B2" w:rsidRPr="0014678C" w:rsidRDefault="009339B2" w:rsidP="00460914">
            <w:pPr>
              <w:rPr>
                <w:rFonts w:eastAsia="Times New Roman"/>
                <w:sz w:val="24"/>
                <w:szCs w:val="24"/>
              </w:rPr>
            </w:pPr>
            <w:r w:rsidRPr="0014678C">
              <w:rPr>
                <w:rFonts w:eastAsia="Times New Roman"/>
                <w:sz w:val="24"/>
                <w:szCs w:val="24"/>
              </w:rPr>
              <w:t>Центральный склад, 214031, г. Смоленск, ул. Индустриальная, д. 5</w:t>
            </w:r>
          </w:p>
        </w:tc>
      </w:tr>
      <w:tr w:rsidR="009339B2" w:rsidRPr="009339B2" w:rsidTr="00A23FE8">
        <w:trPr>
          <w:trHeight w:val="20"/>
        </w:trPr>
        <w:tc>
          <w:tcPr>
            <w:tcW w:w="1059" w:type="pct"/>
            <w:shd w:val="clear" w:color="auto" w:fill="auto"/>
            <w:noWrap/>
            <w:vAlign w:val="center"/>
          </w:tcPr>
          <w:p w:rsidR="009339B2" w:rsidRPr="009339B2" w:rsidRDefault="009339B2" w:rsidP="0046091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339B2">
              <w:rPr>
                <w:rFonts w:eastAsia="Times New Roman"/>
                <w:bCs/>
                <w:sz w:val="24"/>
                <w:szCs w:val="24"/>
              </w:rPr>
              <w:t>Смоленскэнерго</w:t>
            </w:r>
          </w:p>
        </w:tc>
        <w:tc>
          <w:tcPr>
            <w:tcW w:w="3941" w:type="pct"/>
            <w:shd w:val="clear" w:color="auto" w:fill="auto"/>
            <w:noWrap/>
            <w:vAlign w:val="center"/>
          </w:tcPr>
          <w:p w:rsidR="009339B2" w:rsidRPr="0014678C" w:rsidRDefault="009339B2" w:rsidP="00756A53">
            <w:pPr>
              <w:rPr>
                <w:rFonts w:eastAsia="Times New Roman"/>
                <w:sz w:val="24"/>
                <w:szCs w:val="24"/>
              </w:rPr>
            </w:pPr>
            <w:r w:rsidRPr="0014678C">
              <w:rPr>
                <w:rFonts w:eastAsia="Times New Roman"/>
                <w:sz w:val="24"/>
                <w:szCs w:val="24"/>
              </w:rPr>
              <w:t>Центральный склад, 2140</w:t>
            </w:r>
            <w:r w:rsidR="00756A53">
              <w:rPr>
                <w:rFonts w:eastAsia="Times New Roman"/>
                <w:sz w:val="24"/>
                <w:szCs w:val="24"/>
              </w:rPr>
              <w:t>20</w:t>
            </w:r>
            <w:r w:rsidRPr="0014678C">
              <w:rPr>
                <w:rFonts w:eastAsia="Times New Roman"/>
                <w:sz w:val="24"/>
                <w:szCs w:val="24"/>
              </w:rPr>
              <w:t>, г. Смоленск, ул. Попова, д. 7</w:t>
            </w:r>
          </w:p>
        </w:tc>
      </w:tr>
      <w:tr w:rsidR="009339B2" w:rsidRPr="009339B2" w:rsidTr="00A23FE8">
        <w:trPr>
          <w:trHeight w:val="20"/>
        </w:trPr>
        <w:tc>
          <w:tcPr>
            <w:tcW w:w="1059" w:type="pct"/>
            <w:shd w:val="clear" w:color="auto" w:fill="auto"/>
            <w:noWrap/>
            <w:vAlign w:val="center"/>
          </w:tcPr>
          <w:p w:rsidR="009339B2" w:rsidRPr="009339B2" w:rsidRDefault="009339B2" w:rsidP="0046091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339B2">
              <w:rPr>
                <w:rFonts w:eastAsia="Times New Roman"/>
                <w:bCs/>
                <w:sz w:val="24"/>
                <w:szCs w:val="24"/>
              </w:rPr>
              <w:t>Смоленскэнерго</w:t>
            </w:r>
          </w:p>
        </w:tc>
        <w:tc>
          <w:tcPr>
            <w:tcW w:w="3941" w:type="pct"/>
            <w:shd w:val="clear" w:color="auto" w:fill="auto"/>
            <w:noWrap/>
            <w:vAlign w:val="center"/>
          </w:tcPr>
          <w:p w:rsidR="009339B2" w:rsidRPr="009339B2" w:rsidRDefault="009339B2" w:rsidP="00460914">
            <w:pPr>
              <w:rPr>
                <w:rFonts w:eastAsia="Times New Roman"/>
                <w:sz w:val="24"/>
                <w:szCs w:val="24"/>
              </w:rPr>
            </w:pPr>
            <w:r w:rsidRPr="009339B2">
              <w:rPr>
                <w:rFonts w:eastAsia="Times New Roman"/>
                <w:sz w:val="24"/>
                <w:szCs w:val="24"/>
              </w:rPr>
              <w:t xml:space="preserve">215700, Смоленская область, </w:t>
            </w:r>
            <w:proofErr w:type="spellStart"/>
            <w:r w:rsidRPr="009339B2">
              <w:rPr>
                <w:rFonts w:eastAsia="Times New Roman"/>
                <w:sz w:val="24"/>
                <w:szCs w:val="24"/>
              </w:rPr>
              <w:t>г.Сафоново</w:t>
            </w:r>
            <w:proofErr w:type="spellEnd"/>
            <w:r w:rsidRPr="009339B2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339B2">
              <w:rPr>
                <w:rFonts w:eastAsia="Times New Roman"/>
                <w:sz w:val="24"/>
                <w:szCs w:val="24"/>
              </w:rPr>
              <w:t>ул.Районная</w:t>
            </w:r>
            <w:proofErr w:type="spellEnd"/>
            <w:r w:rsidRPr="009339B2">
              <w:rPr>
                <w:rFonts w:eastAsia="Times New Roman"/>
                <w:sz w:val="24"/>
                <w:szCs w:val="24"/>
              </w:rPr>
              <w:t xml:space="preserve"> подстанция, д.1</w:t>
            </w:r>
          </w:p>
        </w:tc>
      </w:tr>
      <w:tr w:rsidR="009339B2" w:rsidRPr="009339B2" w:rsidTr="00A23FE8">
        <w:trPr>
          <w:trHeight w:val="20"/>
        </w:trPr>
        <w:tc>
          <w:tcPr>
            <w:tcW w:w="1059" w:type="pct"/>
            <w:shd w:val="clear" w:color="auto" w:fill="auto"/>
            <w:noWrap/>
            <w:vAlign w:val="center"/>
          </w:tcPr>
          <w:p w:rsidR="009339B2" w:rsidRPr="009339B2" w:rsidRDefault="009339B2" w:rsidP="0046091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339B2">
              <w:rPr>
                <w:rFonts w:eastAsia="Times New Roman"/>
                <w:bCs/>
                <w:sz w:val="24"/>
                <w:szCs w:val="24"/>
              </w:rPr>
              <w:t>Смоленскэнерго</w:t>
            </w:r>
          </w:p>
        </w:tc>
        <w:tc>
          <w:tcPr>
            <w:tcW w:w="3941" w:type="pct"/>
            <w:shd w:val="clear" w:color="auto" w:fill="auto"/>
            <w:noWrap/>
            <w:vAlign w:val="center"/>
          </w:tcPr>
          <w:p w:rsidR="009339B2" w:rsidRPr="009339B2" w:rsidRDefault="009339B2" w:rsidP="00460914">
            <w:pPr>
              <w:rPr>
                <w:rFonts w:eastAsia="Times New Roman"/>
                <w:sz w:val="24"/>
                <w:szCs w:val="24"/>
              </w:rPr>
            </w:pPr>
            <w:r w:rsidRPr="009339B2">
              <w:rPr>
                <w:rFonts w:eastAsia="Times New Roman"/>
                <w:sz w:val="24"/>
                <w:szCs w:val="24"/>
              </w:rPr>
              <w:t xml:space="preserve">216500, Смоленская область, </w:t>
            </w:r>
            <w:proofErr w:type="spellStart"/>
            <w:r w:rsidRPr="009339B2">
              <w:rPr>
                <w:rFonts w:eastAsia="Times New Roman"/>
                <w:sz w:val="24"/>
                <w:szCs w:val="24"/>
              </w:rPr>
              <w:t>г.Рославль</w:t>
            </w:r>
            <w:proofErr w:type="spellEnd"/>
            <w:r w:rsidRPr="009339B2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339B2">
              <w:rPr>
                <w:rFonts w:eastAsia="Times New Roman"/>
                <w:sz w:val="24"/>
                <w:szCs w:val="24"/>
              </w:rPr>
              <w:t>ул.Энергетиков</w:t>
            </w:r>
            <w:proofErr w:type="spellEnd"/>
            <w:r w:rsidRPr="009339B2">
              <w:rPr>
                <w:rFonts w:eastAsia="Times New Roman"/>
                <w:sz w:val="24"/>
                <w:szCs w:val="24"/>
              </w:rPr>
              <w:t>, д.18а</w:t>
            </w:r>
          </w:p>
        </w:tc>
      </w:tr>
      <w:tr w:rsidR="009339B2" w:rsidRPr="009339B2" w:rsidTr="00A23FE8">
        <w:trPr>
          <w:trHeight w:val="20"/>
        </w:trPr>
        <w:tc>
          <w:tcPr>
            <w:tcW w:w="1059" w:type="pct"/>
            <w:shd w:val="clear" w:color="auto" w:fill="auto"/>
            <w:noWrap/>
            <w:vAlign w:val="center"/>
          </w:tcPr>
          <w:p w:rsidR="009339B2" w:rsidRPr="009339B2" w:rsidRDefault="009339B2" w:rsidP="0046091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339B2">
              <w:rPr>
                <w:rFonts w:eastAsia="Times New Roman"/>
                <w:bCs/>
                <w:sz w:val="24"/>
                <w:szCs w:val="24"/>
              </w:rPr>
              <w:t>Смоленскэнерго</w:t>
            </w:r>
          </w:p>
        </w:tc>
        <w:tc>
          <w:tcPr>
            <w:tcW w:w="3941" w:type="pct"/>
            <w:shd w:val="clear" w:color="auto" w:fill="auto"/>
            <w:noWrap/>
            <w:vAlign w:val="center"/>
          </w:tcPr>
          <w:p w:rsidR="009339B2" w:rsidRPr="009339B2" w:rsidRDefault="009339B2" w:rsidP="00460914">
            <w:pPr>
              <w:rPr>
                <w:rFonts w:eastAsia="Times New Roman"/>
                <w:sz w:val="24"/>
                <w:szCs w:val="24"/>
              </w:rPr>
            </w:pPr>
            <w:r w:rsidRPr="009339B2">
              <w:rPr>
                <w:rFonts w:eastAsia="Times New Roman"/>
                <w:sz w:val="24"/>
                <w:szCs w:val="24"/>
              </w:rPr>
              <w:t xml:space="preserve">215100, Смоленская область, </w:t>
            </w:r>
            <w:proofErr w:type="spellStart"/>
            <w:r w:rsidRPr="009339B2">
              <w:rPr>
                <w:rFonts w:eastAsia="Times New Roman"/>
                <w:sz w:val="24"/>
                <w:szCs w:val="24"/>
              </w:rPr>
              <w:t>г.Вязьма</w:t>
            </w:r>
            <w:proofErr w:type="spellEnd"/>
            <w:r w:rsidRPr="009339B2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339B2">
              <w:rPr>
                <w:rFonts w:eastAsia="Times New Roman"/>
                <w:sz w:val="24"/>
                <w:szCs w:val="24"/>
              </w:rPr>
              <w:t>ул.Крондштадская</w:t>
            </w:r>
            <w:proofErr w:type="spellEnd"/>
            <w:r w:rsidRPr="009339B2">
              <w:rPr>
                <w:rFonts w:eastAsia="Times New Roman"/>
                <w:sz w:val="24"/>
                <w:szCs w:val="24"/>
              </w:rPr>
              <w:t>, д.113</w:t>
            </w:r>
          </w:p>
        </w:tc>
      </w:tr>
    </w:tbl>
    <w:p w:rsidR="009339B2" w:rsidRPr="009339B2" w:rsidRDefault="009339B2" w:rsidP="00000BC9">
      <w:pPr>
        <w:spacing w:before="120" w:after="120"/>
        <w:ind w:firstLine="397"/>
        <w:jc w:val="both"/>
        <w:rPr>
          <w:sz w:val="24"/>
          <w:szCs w:val="24"/>
        </w:rPr>
      </w:pPr>
    </w:p>
    <w:p w:rsidR="00000BC9" w:rsidRPr="009339B2" w:rsidRDefault="00000BC9" w:rsidP="00D342F2">
      <w:pPr>
        <w:keepNext/>
        <w:keepLines/>
        <w:numPr>
          <w:ilvl w:val="0"/>
          <w:numId w:val="1"/>
        </w:numPr>
        <w:tabs>
          <w:tab w:val="num" w:pos="1418"/>
        </w:tabs>
        <w:spacing w:before="120" w:after="120"/>
        <w:ind w:left="1418" w:hanging="709"/>
        <w:jc w:val="both"/>
        <w:outlineLvl w:val="0"/>
        <w:rPr>
          <w:sz w:val="24"/>
          <w:szCs w:val="24"/>
        </w:rPr>
      </w:pPr>
      <w:r w:rsidRPr="009339B2">
        <w:rPr>
          <w:b/>
          <w:bCs/>
          <w:sz w:val="24"/>
          <w:szCs w:val="24"/>
        </w:rPr>
        <w:t>Гарантийные обязательства</w:t>
      </w:r>
    </w:p>
    <w:p w:rsidR="00000BC9" w:rsidRPr="009339B2" w:rsidRDefault="00392D39" w:rsidP="00000BC9">
      <w:pPr>
        <w:spacing w:before="120" w:after="120"/>
        <w:ind w:firstLine="397"/>
        <w:contextualSpacing/>
        <w:jc w:val="both"/>
        <w:rPr>
          <w:sz w:val="24"/>
          <w:szCs w:val="24"/>
        </w:rPr>
      </w:pPr>
      <w:r w:rsidRPr="009339B2">
        <w:rPr>
          <w:sz w:val="24"/>
          <w:szCs w:val="24"/>
        </w:rPr>
        <w:t>Продукция</w:t>
      </w:r>
      <w:r w:rsidR="00000BC9" w:rsidRPr="009339B2">
        <w:rPr>
          <w:sz w:val="24"/>
          <w:szCs w:val="24"/>
        </w:rPr>
        <w:t xml:space="preserve"> должна иметь установленный производителем гарантийный срок. Гарантийный срок не должен быть менее </w:t>
      </w:r>
      <w:r w:rsidRPr="009339B2">
        <w:rPr>
          <w:sz w:val="24"/>
          <w:szCs w:val="24"/>
        </w:rPr>
        <w:t>6 (шести) месяцев</w:t>
      </w:r>
      <w:r w:rsidR="00000BC9" w:rsidRPr="009339B2">
        <w:rPr>
          <w:sz w:val="24"/>
          <w:szCs w:val="24"/>
        </w:rPr>
        <w:t xml:space="preserve"> с начала эксплуатации продукции.</w:t>
      </w:r>
    </w:p>
    <w:p w:rsidR="00000BC9" w:rsidRPr="009339B2" w:rsidRDefault="00000BC9" w:rsidP="00000BC9">
      <w:pPr>
        <w:spacing w:before="120" w:after="120"/>
        <w:ind w:firstLine="360"/>
        <w:jc w:val="both"/>
        <w:outlineLvl w:val="1"/>
        <w:rPr>
          <w:sz w:val="24"/>
          <w:szCs w:val="24"/>
        </w:rPr>
      </w:pPr>
      <w:bookmarkStart w:id="2" w:name="_Toc335305879"/>
      <w:bookmarkStart w:id="3" w:name="_Toc335316783"/>
      <w:r w:rsidRPr="009339B2">
        <w:rPr>
          <w:sz w:val="24"/>
          <w:szCs w:val="24"/>
        </w:rPr>
        <w:t xml:space="preserve">Поставщик должен за свой счет и сроки, согласованные с </w:t>
      </w:r>
      <w:r w:rsidR="00392D39" w:rsidRPr="009339B2">
        <w:rPr>
          <w:sz w:val="24"/>
          <w:szCs w:val="24"/>
        </w:rPr>
        <w:t>Получателем</w:t>
      </w:r>
      <w:r w:rsidRPr="009339B2">
        <w:rPr>
          <w:sz w:val="24"/>
          <w:szCs w:val="24"/>
        </w:rPr>
        <w:t>, устр</w:t>
      </w:r>
      <w:r w:rsidR="00392D39" w:rsidRPr="009339B2">
        <w:rPr>
          <w:sz w:val="24"/>
          <w:szCs w:val="24"/>
        </w:rPr>
        <w:t>анять любые дефекты поставляемой продукции</w:t>
      </w:r>
      <w:r w:rsidRPr="009339B2">
        <w:rPr>
          <w:sz w:val="24"/>
          <w:szCs w:val="24"/>
        </w:rPr>
        <w:t>, выявленные в течение гарантийного срока.</w:t>
      </w:r>
      <w:bookmarkEnd w:id="2"/>
      <w:bookmarkEnd w:id="3"/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414"/>
      </w:tblGrid>
      <w:tr w:rsidR="00000BC9" w:rsidRPr="009339B2" w:rsidTr="00790073">
        <w:trPr>
          <w:trHeight w:val="1086"/>
        </w:trPr>
        <w:tc>
          <w:tcPr>
            <w:tcW w:w="5670" w:type="dxa"/>
          </w:tcPr>
          <w:p w:rsidR="009339B2" w:rsidRDefault="009339B2" w:rsidP="009339B2">
            <w:pPr>
              <w:rPr>
                <w:bCs/>
                <w:sz w:val="24"/>
                <w:szCs w:val="24"/>
              </w:rPr>
            </w:pPr>
            <w:bookmarkStart w:id="4" w:name="_Toc317957255"/>
            <w:bookmarkStart w:id="5" w:name="_Toc317957586"/>
            <w:bookmarkStart w:id="6" w:name="_Toc302743920"/>
            <w:bookmarkStart w:id="7" w:name="_Toc304541382"/>
            <w:bookmarkStart w:id="8" w:name="_Toc305418207"/>
          </w:p>
          <w:p w:rsidR="009339B2" w:rsidRDefault="009339B2" w:rsidP="009339B2">
            <w:pPr>
              <w:rPr>
                <w:bCs/>
                <w:sz w:val="24"/>
                <w:szCs w:val="24"/>
              </w:rPr>
            </w:pPr>
          </w:p>
          <w:p w:rsidR="00000BC9" w:rsidRPr="009339B2" w:rsidRDefault="00790073" w:rsidP="009339B2">
            <w:pPr>
              <w:rPr>
                <w:bCs/>
                <w:sz w:val="24"/>
                <w:szCs w:val="24"/>
              </w:rPr>
            </w:pPr>
            <w:r w:rsidRPr="009339B2">
              <w:rPr>
                <w:bCs/>
                <w:sz w:val="24"/>
                <w:szCs w:val="24"/>
              </w:rPr>
              <w:t xml:space="preserve">Начальник </w:t>
            </w:r>
            <w:r w:rsidR="009339B2" w:rsidRPr="009339B2">
              <w:rPr>
                <w:bCs/>
                <w:sz w:val="24"/>
                <w:szCs w:val="24"/>
              </w:rPr>
              <w:t>у</w:t>
            </w:r>
            <w:r w:rsidRPr="009339B2">
              <w:rPr>
                <w:bCs/>
                <w:sz w:val="24"/>
                <w:szCs w:val="24"/>
              </w:rPr>
              <w:t>правлени</w:t>
            </w:r>
            <w:r w:rsidR="009339B2" w:rsidRPr="009339B2">
              <w:rPr>
                <w:bCs/>
                <w:sz w:val="24"/>
                <w:szCs w:val="24"/>
              </w:rPr>
              <w:t>я</w:t>
            </w:r>
            <w:r w:rsidRPr="009339B2">
              <w:rPr>
                <w:bCs/>
                <w:sz w:val="24"/>
                <w:szCs w:val="24"/>
              </w:rPr>
              <w:t xml:space="preserve"> обеспечения производства филиала</w:t>
            </w:r>
            <w:r w:rsidRPr="009339B2">
              <w:rPr>
                <w:bCs/>
                <w:sz w:val="24"/>
                <w:szCs w:val="24"/>
              </w:rPr>
              <w:tab/>
            </w:r>
            <w:r w:rsidRPr="009339B2">
              <w:rPr>
                <w:bCs/>
                <w:sz w:val="24"/>
                <w:szCs w:val="24"/>
              </w:rPr>
              <w:tab/>
            </w:r>
          </w:p>
        </w:tc>
        <w:tc>
          <w:tcPr>
            <w:tcW w:w="3414" w:type="dxa"/>
          </w:tcPr>
          <w:p w:rsidR="009339B2" w:rsidRDefault="009339B2" w:rsidP="009339B2">
            <w:pPr>
              <w:rPr>
                <w:sz w:val="24"/>
                <w:szCs w:val="24"/>
                <w:lang w:eastAsia="ar-SA"/>
              </w:rPr>
            </w:pPr>
          </w:p>
          <w:p w:rsidR="009339B2" w:rsidRDefault="009339B2" w:rsidP="009339B2">
            <w:pPr>
              <w:rPr>
                <w:sz w:val="24"/>
                <w:szCs w:val="24"/>
                <w:lang w:eastAsia="ar-SA"/>
              </w:rPr>
            </w:pPr>
          </w:p>
          <w:p w:rsidR="009339B2" w:rsidRPr="009339B2" w:rsidRDefault="009339B2" w:rsidP="009339B2">
            <w:pPr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</w:t>
            </w:r>
            <w:r w:rsidRPr="009339B2">
              <w:rPr>
                <w:sz w:val="24"/>
                <w:szCs w:val="24"/>
                <w:lang w:eastAsia="ar-SA"/>
              </w:rPr>
              <w:t>Д.Н. Серенков</w:t>
            </w:r>
          </w:p>
          <w:p w:rsidR="00000BC9" w:rsidRPr="009339B2" w:rsidRDefault="00790073" w:rsidP="009339B2">
            <w:pPr>
              <w:jc w:val="right"/>
              <w:rPr>
                <w:bCs/>
                <w:sz w:val="24"/>
                <w:szCs w:val="24"/>
              </w:rPr>
            </w:pPr>
            <w:r w:rsidRPr="009339B2">
              <w:rPr>
                <w:sz w:val="24"/>
                <w:szCs w:val="24"/>
                <w:lang w:eastAsia="ar-SA"/>
              </w:rPr>
              <w:t xml:space="preserve"> </w:t>
            </w:r>
            <w:r w:rsidR="000619CD" w:rsidRPr="009339B2">
              <w:rPr>
                <w:sz w:val="24"/>
                <w:szCs w:val="24"/>
                <w:lang w:eastAsia="ar-SA"/>
              </w:rPr>
              <w:t>«</w:t>
            </w:r>
            <w:r w:rsidRPr="009339B2">
              <w:rPr>
                <w:sz w:val="24"/>
                <w:szCs w:val="24"/>
                <w:lang w:eastAsia="ar-SA"/>
              </w:rPr>
              <w:t>___</w:t>
            </w:r>
            <w:r w:rsidR="000619CD" w:rsidRPr="009339B2">
              <w:rPr>
                <w:sz w:val="24"/>
                <w:szCs w:val="24"/>
                <w:lang w:eastAsia="ar-SA"/>
              </w:rPr>
              <w:t xml:space="preserve">» </w:t>
            </w:r>
            <w:r w:rsidRPr="009339B2">
              <w:rPr>
                <w:sz w:val="24"/>
                <w:szCs w:val="24"/>
                <w:lang w:eastAsia="ar-SA"/>
              </w:rPr>
              <w:t>_________</w:t>
            </w:r>
            <w:r w:rsidR="00D97B16" w:rsidRPr="009339B2">
              <w:rPr>
                <w:sz w:val="24"/>
                <w:szCs w:val="24"/>
                <w:lang w:eastAsia="ar-SA"/>
              </w:rPr>
              <w:t xml:space="preserve"> 202</w:t>
            </w:r>
            <w:r w:rsidR="00F35DE5" w:rsidRPr="009339B2">
              <w:rPr>
                <w:sz w:val="24"/>
                <w:szCs w:val="24"/>
                <w:lang w:eastAsia="ar-SA"/>
              </w:rPr>
              <w:t>2</w:t>
            </w:r>
            <w:r w:rsidR="000619CD" w:rsidRPr="009339B2">
              <w:rPr>
                <w:sz w:val="24"/>
                <w:szCs w:val="24"/>
                <w:lang w:eastAsia="ar-SA"/>
              </w:rPr>
              <w:t xml:space="preserve"> г.</w:t>
            </w:r>
          </w:p>
        </w:tc>
      </w:tr>
      <w:bookmarkEnd w:id="4"/>
      <w:bookmarkEnd w:id="5"/>
      <w:bookmarkEnd w:id="6"/>
      <w:bookmarkEnd w:id="7"/>
      <w:bookmarkEnd w:id="8"/>
    </w:tbl>
    <w:p w:rsidR="00697BEA" w:rsidRPr="009339B2" w:rsidRDefault="00697BEA" w:rsidP="009339B2">
      <w:pPr>
        <w:rPr>
          <w:sz w:val="24"/>
          <w:szCs w:val="24"/>
        </w:rPr>
      </w:pPr>
    </w:p>
    <w:sectPr w:rsidR="00697BEA" w:rsidRPr="009339B2" w:rsidSect="002266AA">
      <w:pgSz w:w="11906" w:h="16838"/>
      <w:pgMar w:top="567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5" w15:restartNumberingAfterBreak="0">
    <w:nsid w:val="078F3898"/>
    <w:multiLevelType w:val="hybridMultilevel"/>
    <w:tmpl w:val="CD188AAE"/>
    <w:lvl w:ilvl="0" w:tplc="E1D2F7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A932C43"/>
    <w:multiLevelType w:val="multilevel"/>
    <w:tmpl w:val="3F506C4E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6"/>
    <w:lvlOverride w:ilvl="0">
      <w:startOverride w:val="1"/>
    </w:lvlOverride>
  </w:num>
  <w:num w:numId="2">
    <w:abstractNumId w:val="14"/>
  </w:num>
  <w:num w:numId="3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E8"/>
    <w:rsid w:val="00000BC9"/>
    <w:rsid w:val="000330C9"/>
    <w:rsid w:val="000373EC"/>
    <w:rsid w:val="00042B1D"/>
    <w:rsid w:val="00052097"/>
    <w:rsid w:val="00053B48"/>
    <w:rsid w:val="000619CD"/>
    <w:rsid w:val="000C3FFC"/>
    <w:rsid w:val="000E0030"/>
    <w:rsid w:val="000F3169"/>
    <w:rsid w:val="001016E8"/>
    <w:rsid w:val="00107A88"/>
    <w:rsid w:val="00120950"/>
    <w:rsid w:val="0014678C"/>
    <w:rsid w:val="001531D6"/>
    <w:rsid w:val="00154FE5"/>
    <w:rsid w:val="00173EEB"/>
    <w:rsid w:val="001A2637"/>
    <w:rsid w:val="001A287E"/>
    <w:rsid w:val="001D2AEA"/>
    <w:rsid w:val="001E10E8"/>
    <w:rsid w:val="00201DD0"/>
    <w:rsid w:val="00205440"/>
    <w:rsid w:val="00207CD9"/>
    <w:rsid w:val="002266AA"/>
    <w:rsid w:val="00244F5F"/>
    <w:rsid w:val="00264E71"/>
    <w:rsid w:val="002671A5"/>
    <w:rsid w:val="00290703"/>
    <w:rsid w:val="002B4449"/>
    <w:rsid w:val="003029C4"/>
    <w:rsid w:val="0033260E"/>
    <w:rsid w:val="00333A24"/>
    <w:rsid w:val="003422A4"/>
    <w:rsid w:val="0035132B"/>
    <w:rsid w:val="00356993"/>
    <w:rsid w:val="00360ADD"/>
    <w:rsid w:val="00372C43"/>
    <w:rsid w:val="00385C9B"/>
    <w:rsid w:val="00387743"/>
    <w:rsid w:val="00392D39"/>
    <w:rsid w:val="003955E0"/>
    <w:rsid w:val="00397F75"/>
    <w:rsid w:val="003C0522"/>
    <w:rsid w:val="003E29FE"/>
    <w:rsid w:val="003F4812"/>
    <w:rsid w:val="003F4FA8"/>
    <w:rsid w:val="004006C3"/>
    <w:rsid w:val="00402A9B"/>
    <w:rsid w:val="004501B7"/>
    <w:rsid w:val="00456BAD"/>
    <w:rsid w:val="00470778"/>
    <w:rsid w:val="00492696"/>
    <w:rsid w:val="004C1A9B"/>
    <w:rsid w:val="005200B0"/>
    <w:rsid w:val="00527CFB"/>
    <w:rsid w:val="005309C2"/>
    <w:rsid w:val="00535DC2"/>
    <w:rsid w:val="00541071"/>
    <w:rsid w:val="00545FB2"/>
    <w:rsid w:val="00566883"/>
    <w:rsid w:val="00584CBD"/>
    <w:rsid w:val="005B4DC3"/>
    <w:rsid w:val="005C66C5"/>
    <w:rsid w:val="006368DC"/>
    <w:rsid w:val="00637E28"/>
    <w:rsid w:val="00650BAA"/>
    <w:rsid w:val="006652CC"/>
    <w:rsid w:val="006924C1"/>
    <w:rsid w:val="00694AAF"/>
    <w:rsid w:val="00697BEA"/>
    <w:rsid w:val="006B25C8"/>
    <w:rsid w:val="006D51D6"/>
    <w:rsid w:val="006E2345"/>
    <w:rsid w:val="006E68C4"/>
    <w:rsid w:val="006F55B1"/>
    <w:rsid w:val="00704356"/>
    <w:rsid w:val="00717C34"/>
    <w:rsid w:val="00717F28"/>
    <w:rsid w:val="00723605"/>
    <w:rsid w:val="007314C3"/>
    <w:rsid w:val="0073347F"/>
    <w:rsid w:val="00744CAC"/>
    <w:rsid w:val="0075105B"/>
    <w:rsid w:val="00756A53"/>
    <w:rsid w:val="00764363"/>
    <w:rsid w:val="00771293"/>
    <w:rsid w:val="0077646A"/>
    <w:rsid w:val="0078570D"/>
    <w:rsid w:val="0078643C"/>
    <w:rsid w:val="00790073"/>
    <w:rsid w:val="007917EC"/>
    <w:rsid w:val="007A7DAC"/>
    <w:rsid w:val="007C678E"/>
    <w:rsid w:val="007D676F"/>
    <w:rsid w:val="007D7B4D"/>
    <w:rsid w:val="007E647D"/>
    <w:rsid w:val="008136B0"/>
    <w:rsid w:val="008440F2"/>
    <w:rsid w:val="00861A6A"/>
    <w:rsid w:val="00863091"/>
    <w:rsid w:val="008702AF"/>
    <w:rsid w:val="008738F5"/>
    <w:rsid w:val="00904EC5"/>
    <w:rsid w:val="00914BEB"/>
    <w:rsid w:val="00927B0E"/>
    <w:rsid w:val="009339B2"/>
    <w:rsid w:val="009441EC"/>
    <w:rsid w:val="00984D67"/>
    <w:rsid w:val="009B4BA9"/>
    <w:rsid w:val="009B7A85"/>
    <w:rsid w:val="009C5DF2"/>
    <w:rsid w:val="009E6954"/>
    <w:rsid w:val="00A000A0"/>
    <w:rsid w:val="00A07A76"/>
    <w:rsid w:val="00A1698C"/>
    <w:rsid w:val="00A23FE8"/>
    <w:rsid w:val="00A437AF"/>
    <w:rsid w:val="00A631B3"/>
    <w:rsid w:val="00AA3AD6"/>
    <w:rsid w:val="00AB0A89"/>
    <w:rsid w:val="00AB54D7"/>
    <w:rsid w:val="00AD6209"/>
    <w:rsid w:val="00B042F1"/>
    <w:rsid w:val="00B20265"/>
    <w:rsid w:val="00B207D8"/>
    <w:rsid w:val="00B545AC"/>
    <w:rsid w:val="00B56302"/>
    <w:rsid w:val="00B60271"/>
    <w:rsid w:val="00B809C8"/>
    <w:rsid w:val="00BD4025"/>
    <w:rsid w:val="00BE1F1D"/>
    <w:rsid w:val="00BF2BD7"/>
    <w:rsid w:val="00BF51A5"/>
    <w:rsid w:val="00C05181"/>
    <w:rsid w:val="00C27E29"/>
    <w:rsid w:val="00C32003"/>
    <w:rsid w:val="00C50943"/>
    <w:rsid w:val="00C52C4E"/>
    <w:rsid w:val="00C717C4"/>
    <w:rsid w:val="00C721A4"/>
    <w:rsid w:val="00C97003"/>
    <w:rsid w:val="00CA49C1"/>
    <w:rsid w:val="00CC3177"/>
    <w:rsid w:val="00CD27CA"/>
    <w:rsid w:val="00D21970"/>
    <w:rsid w:val="00D342F2"/>
    <w:rsid w:val="00D50A54"/>
    <w:rsid w:val="00D765DE"/>
    <w:rsid w:val="00D90866"/>
    <w:rsid w:val="00D95E4F"/>
    <w:rsid w:val="00D97B16"/>
    <w:rsid w:val="00DA12CC"/>
    <w:rsid w:val="00DA35A1"/>
    <w:rsid w:val="00DB5C21"/>
    <w:rsid w:val="00E1442D"/>
    <w:rsid w:val="00E41967"/>
    <w:rsid w:val="00E433C1"/>
    <w:rsid w:val="00E52026"/>
    <w:rsid w:val="00E776D6"/>
    <w:rsid w:val="00E92B9A"/>
    <w:rsid w:val="00EC071D"/>
    <w:rsid w:val="00EE472D"/>
    <w:rsid w:val="00F1354D"/>
    <w:rsid w:val="00F1465C"/>
    <w:rsid w:val="00F264C2"/>
    <w:rsid w:val="00F35DE5"/>
    <w:rsid w:val="00F4684F"/>
    <w:rsid w:val="00F4798A"/>
    <w:rsid w:val="00F841EB"/>
    <w:rsid w:val="00F938BE"/>
    <w:rsid w:val="00F943FA"/>
    <w:rsid w:val="00FB6389"/>
    <w:rsid w:val="00FB686E"/>
    <w:rsid w:val="00FC175F"/>
    <w:rsid w:val="00F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2A16E-3339-4C24-BE35-D164EF2C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1E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129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77129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next w:val="a"/>
    <w:link w:val="30"/>
    <w:autoRedefine/>
    <w:uiPriority w:val="99"/>
    <w:qFormat/>
    <w:rsid w:val="00000BC9"/>
    <w:pPr>
      <w:tabs>
        <w:tab w:val="left" w:pos="1134"/>
        <w:tab w:val="num" w:pos="1191"/>
      </w:tabs>
      <w:spacing w:after="0" w:line="240" w:lineRule="auto"/>
      <w:ind w:firstLine="397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71293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7129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000BC9"/>
    <w:pPr>
      <w:keepNext/>
      <w:keepLines/>
      <w:tabs>
        <w:tab w:val="num" w:pos="851"/>
      </w:tabs>
      <w:spacing w:before="200"/>
      <w:jc w:val="both"/>
      <w:outlineLvl w:val="5"/>
    </w:pPr>
    <w:rPr>
      <w:rFonts w:ascii="Cambria" w:eastAsia="Times New Roman" w:hAnsi="Cambria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00BC9"/>
    <w:pPr>
      <w:keepNext/>
      <w:keepLines/>
      <w:tabs>
        <w:tab w:val="num" w:pos="851"/>
      </w:tabs>
      <w:spacing w:before="200"/>
      <w:jc w:val="both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00BC9"/>
    <w:pPr>
      <w:keepNext/>
      <w:keepLines/>
      <w:tabs>
        <w:tab w:val="num" w:pos="851"/>
      </w:tabs>
      <w:spacing w:before="200"/>
      <w:jc w:val="both"/>
      <w:outlineLvl w:val="7"/>
    </w:pPr>
    <w:rPr>
      <w:rFonts w:ascii="Cambria" w:eastAsia="Times New Roman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000BC9"/>
    <w:pPr>
      <w:keepNext/>
      <w:keepLines/>
      <w:tabs>
        <w:tab w:val="num" w:pos="851"/>
      </w:tabs>
      <w:spacing w:before="20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E10E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1E10E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1E10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129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129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1293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7129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21">
    <w:name w:val="Стиль По ширине2"/>
    <w:basedOn w:val="a"/>
    <w:autoRedefine/>
    <w:rsid w:val="00771293"/>
    <w:pPr>
      <w:numPr>
        <w:ilvl w:val="1"/>
      </w:numPr>
      <w:tabs>
        <w:tab w:val="left" w:pos="0"/>
      </w:tabs>
      <w:jc w:val="center"/>
    </w:pPr>
    <w:rPr>
      <w:rFonts w:eastAsia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rsid w:val="007712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712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771293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771293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7">
    <w:name w:val="Title"/>
    <w:basedOn w:val="a"/>
    <w:next w:val="a"/>
    <w:link w:val="a8"/>
    <w:qFormat/>
    <w:rsid w:val="00771293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basedOn w:val="a0"/>
    <w:link w:val="a7"/>
    <w:rsid w:val="00771293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9">
    <w:name w:val="Оглавление!!!!"/>
    <w:basedOn w:val="a3"/>
    <w:link w:val="aa"/>
    <w:qFormat/>
    <w:rsid w:val="00771293"/>
    <w:pPr>
      <w:ind w:left="360" w:hanging="360"/>
    </w:pPr>
    <w:rPr>
      <w:b/>
    </w:rPr>
  </w:style>
  <w:style w:type="character" w:customStyle="1" w:styleId="aa">
    <w:name w:val="Оглавление!!!! Знак"/>
    <w:link w:val="a9"/>
    <w:rsid w:val="0077129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qFormat/>
    <w:rsid w:val="00771293"/>
    <w:pPr>
      <w:spacing w:line="276" w:lineRule="auto"/>
      <w:outlineLvl w:val="9"/>
    </w:pPr>
  </w:style>
  <w:style w:type="paragraph" w:styleId="ac">
    <w:name w:val="Balloon Text"/>
    <w:basedOn w:val="a"/>
    <w:link w:val="ad"/>
    <w:uiPriority w:val="99"/>
    <w:semiHidden/>
    <w:unhideWhenUsed/>
    <w:rsid w:val="007712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1293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771293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semiHidden/>
    <w:unhideWhenUsed/>
    <w:rsid w:val="00771293"/>
    <w:pPr>
      <w:spacing w:after="100"/>
      <w:ind w:left="224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771293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e">
    <w:name w:val="Table Grid"/>
    <w:basedOn w:val="a1"/>
    <w:uiPriority w:val="59"/>
    <w:rsid w:val="007712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771293"/>
    <w:pPr>
      <w:ind w:left="720"/>
    </w:pPr>
    <w:rPr>
      <w:szCs w:val="20"/>
    </w:rPr>
  </w:style>
  <w:style w:type="paragraph" w:styleId="af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"/>
    <w:link w:val="af0"/>
    <w:rsid w:val="00771293"/>
    <w:pPr>
      <w:widowControl w:val="0"/>
      <w:autoSpaceDE w:val="0"/>
      <w:autoSpaceDN w:val="0"/>
      <w:jc w:val="both"/>
    </w:pPr>
    <w:rPr>
      <w:rFonts w:eastAsia="Times New Roman" w:cs="Arial"/>
      <w:color w:val="000000"/>
      <w:sz w:val="24"/>
      <w:szCs w:val="24"/>
      <w:lang w:val="en-US"/>
    </w:rPr>
  </w:style>
  <w:style w:type="character" w:customStyle="1" w:styleId="af0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0"/>
    <w:link w:val="af"/>
    <w:rsid w:val="0077129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1">
    <w:name w:val="Plain Text"/>
    <w:basedOn w:val="a"/>
    <w:link w:val="af2"/>
    <w:uiPriority w:val="99"/>
    <w:rsid w:val="0077129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2">
    <w:name w:val="Текст Знак"/>
    <w:basedOn w:val="a0"/>
    <w:link w:val="af1"/>
    <w:uiPriority w:val="99"/>
    <w:rsid w:val="00771293"/>
    <w:rPr>
      <w:rFonts w:ascii="Courier New" w:eastAsia="Times New Roman" w:hAnsi="Courier New" w:cs="Times New Roman"/>
      <w:color w:val="000000"/>
      <w:sz w:val="20"/>
      <w:szCs w:val="20"/>
      <w:lang w:val="en-US" w:eastAsia="ru-RU"/>
    </w:rPr>
  </w:style>
  <w:style w:type="paragraph" w:customStyle="1" w:styleId="ListAlpha">
    <w:name w:val="List Alpha"/>
    <w:basedOn w:val="af3"/>
    <w:rsid w:val="0077129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3">
    <w:name w:val="List"/>
    <w:basedOn w:val="a"/>
    <w:uiPriority w:val="99"/>
    <w:semiHidden/>
    <w:unhideWhenUsed/>
    <w:rsid w:val="00771293"/>
    <w:pPr>
      <w:ind w:left="283" w:hanging="283"/>
      <w:contextualSpacing/>
    </w:pPr>
  </w:style>
  <w:style w:type="paragraph" w:styleId="af4">
    <w:name w:val="header"/>
    <w:basedOn w:val="a"/>
    <w:link w:val="af5"/>
    <w:uiPriority w:val="99"/>
    <w:unhideWhenUsed/>
    <w:rsid w:val="0077129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7129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6">
    <w:name w:val="footer"/>
    <w:basedOn w:val="a"/>
    <w:link w:val="af7"/>
    <w:uiPriority w:val="99"/>
    <w:semiHidden/>
    <w:unhideWhenUsed/>
    <w:rsid w:val="0077129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7129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8">
    <w:name w:val="Body Text Indent"/>
    <w:basedOn w:val="a"/>
    <w:link w:val="af9"/>
    <w:uiPriority w:val="99"/>
    <w:unhideWhenUsed/>
    <w:rsid w:val="0077129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771293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rsid w:val="00771293"/>
    <w:pPr>
      <w:ind w:firstLine="709"/>
      <w:jc w:val="both"/>
    </w:pPr>
    <w:rPr>
      <w:rFonts w:eastAsia="Times New Roman"/>
      <w:sz w:val="24"/>
      <w:szCs w:val="20"/>
    </w:rPr>
  </w:style>
  <w:style w:type="paragraph" w:styleId="afa">
    <w:name w:val="Normal (Web)"/>
    <w:basedOn w:val="a"/>
    <w:rsid w:val="00771293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3">
    <w:name w:val="1"/>
    <w:basedOn w:val="a"/>
    <w:rsid w:val="0077129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7129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4">
    <w:name w:val="Обычный отступ1"/>
    <w:basedOn w:val="a"/>
    <w:rsid w:val="00771293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771293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771293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rsid w:val="00771293"/>
    <w:pPr>
      <w:spacing w:after="120"/>
    </w:pPr>
    <w:rPr>
      <w:rFonts w:eastAsia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7712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77129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77129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77129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771293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771293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6"/>
      <w:szCs w:val="16"/>
    </w:rPr>
  </w:style>
  <w:style w:type="paragraph" w:customStyle="1" w:styleId="xl73">
    <w:name w:val="xl73"/>
    <w:basedOn w:val="a"/>
    <w:rsid w:val="00771293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76">
    <w:name w:val="xl76"/>
    <w:basedOn w:val="a"/>
    <w:rsid w:val="0077129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7">
    <w:name w:val="xl77"/>
    <w:basedOn w:val="a"/>
    <w:rsid w:val="0077129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7712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7712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7712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77129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71293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fb">
    <w:name w:val="FollowedHyperlink"/>
    <w:basedOn w:val="a0"/>
    <w:uiPriority w:val="99"/>
    <w:semiHidden/>
    <w:unhideWhenUsed/>
    <w:rsid w:val="00771293"/>
    <w:rPr>
      <w:color w:val="800080"/>
      <w:u w:val="single"/>
    </w:rPr>
  </w:style>
  <w:style w:type="paragraph" w:customStyle="1" w:styleId="xl60">
    <w:name w:val="xl60"/>
    <w:basedOn w:val="a"/>
    <w:rsid w:val="0077129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1">
    <w:name w:val="xl61"/>
    <w:basedOn w:val="a"/>
    <w:rsid w:val="0077129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2">
    <w:name w:val="xl62"/>
    <w:basedOn w:val="a"/>
    <w:rsid w:val="00771293"/>
    <w:pPr>
      <w:spacing w:before="100" w:beforeAutospacing="1" w:after="100" w:afterAutospacing="1"/>
      <w:textAlignment w:val="center"/>
    </w:pPr>
    <w:rPr>
      <w:rFonts w:eastAsia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99"/>
    <w:rsid w:val="00000BC9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00BC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00BC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00BC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00BC9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6AB08-F126-4054-85FF-488F354B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Smirnov.AA</dc:creator>
  <cp:lastModifiedBy>Черных Ольга Петровна</cp:lastModifiedBy>
  <cp:revision>4</cp:revision>
  <cp:lastPrinted>2022-10-10T11:08:00Z</cp:lastPrinted>
  <dcterms:created xsi:type="dcterms:W3CDTF">2022-10-10T11:11:00Z</dcterms:created>
  <dcterms:modified xsi:type="dcterms:W3CDTF">2022-10-13T05:37:00Z</dcterms:modified>
</cp:coreProperties>
</file>