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219"/>
      </w:tblGrid>
      <w:tr w:rsidR="000D04C7" w:rsidRPr="00360393" w:rsidTr="001A557B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2DC922DF" wp14:editId="184B8EBE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Default="000D04C7" w:rsidP="001A557B">
            <w:pPr>
              <w:ind w:left="-105"/>
              <w:contextualSpacing/>
            </w:pPr>
          </w:p>
          <w:p w:rsidR="007A724D" w:rsidRPr="00B54666" w:rsidRDefault="007A724D" w:rsidP="001A557B">
            <w:pPr>
              <w:ind w:left="-105"/>
              <w:contextualSpacing/>
            </w:pPr>
          </w:p>
        </w:tc>
        <w:tc>
          <w:tcPr>
            <w:tcW w:w="4219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Default="000D04C7" w:rsidP="001A557B">
            <w:pPr>
              <w:ind w:right="747"/>
              <w:contextualSpacing/>
            </w:pPr>
          </w:p>
          <w:p w:rsidR="007A724D" w:rsidRDefault="007A724D" w:rsidP="001A557B">
            <w:pPr>
              <w:ind w:right="747"/>
              <w:contextualSpacing/>
            </w:pPr>
          </w:p>
          <w:p w:rsidR="007A724D" w:rsidRPr="006B33F3" w:rsidRDefault="007A724D" w:rsidP="001A557B">
            <w:pPr>
              <w:ind w:right="747"/>
              <w:contextualSpacing/>
            </w:pPr>
          </w:p>
        </w:tc>
      </w:tr>
    </w:tbl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5B22D4">
        <w:rPr>
          <w:b/>
          <w:sz w:val="24"/>
          <w:szCs w:val="24"/>
        </w:rPr>
        <w:t>1</w:t>
      </w:r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и </w:t>
      </w:r>
      <w:r w:rsidR="00215BCE" w:rsidRPr="00B51225">
        <w:rPr>
          <w:sz w:val="24"/>
          <w:szCs w:val="24"/>
        </w:rPr>
        <w:t>закупочной</w:t>
      </w:r>
      <w:r w:rsidRPr="00B51225">
        <w:rPr>
          <w:sz w:val="24"/>
          <w:szCs w:val="24"/>
        </w:rPr>
        <w:t xml:space="preserve"> документации </w:t>
      </w:r>
      <w:r w:rsidR="00215BCE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215BCE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C92999" w:rsidRPr="00B51225">
        <w:rPr>
          <w:sz w:val="24"/>
          <w:szCs w:val="24"/>
        </w:rPr>
        <w:t>,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7A724D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</w:t>
      </w:r>
      <w:r w:rsidR="00E41B8C">
        <w:rPr>
          <w:sz w:val="24"/>
          <w:szCs w:val="24"/>
        </w:rPr>
        <w:t>у присоединению объектов (ТЗ №62,63</w:t>
      </w:r>
      <w:r w:rsidR="007A724D" w:rsidRPr="007A724D">
        <w:rPr>
          <w:sz w:val="24"/>
          <w:szCs w:val="24"/>
        </w:rPr>
        <w:t>)</w:t>
      </w:r>
      <w:r w:rsidR="002D78CC" w:rsidRPr="00B51225">
        <w:rPr>
          <w:snapToGrid w:val="0"/>
          <w:sz w:val="24"/>
          <w:szCs w:val="24"/>
        </w:rPr>
        <w:t xml:space="preserve">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B51225">
          <w:rPr>
            <w:rStyle w:val="a6"/>
            <w:sz w:val="24"/>
            <w:szCs w:val="24"/>
          </w:rPr>
          <w:t>www.zakupki</w:t>
        </w:r>
        <w:proofErr w:type="gramEnd"/>
        <w:r w:rsidR="00E86552" w:rsidRPr="00B51225">
          <w:rPr>
            <w:rStyle w:val="a6"/>
            <w:sz w:val="24"/>
            <w:szCs w:val="24"/>
          </w:rPr>
          <w:t>.</w:t>
        </w:r>
        <w:proofErr w:type="gramStart"/>
        <w:r w:rsidR="00E86552" w:rsidRPr="00B51225">
          <w:rPr>
            <w:rStyle w:val="a6"/>
            <w:sz w:val="24"/>
            <w:szCs w:val="24"/>
          </w:rPr>
          <w:t>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9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E86552" w:rsidRPr="00B51225">
        <w:rPr>
          <w:sz w:val="24"/>
          <w:szCs w:val="24"/>
        </w:rPr>
        <w:t xml:space="preserve">№ </w:t>
      </w:r>
      <w:r w:rsidR="00E41B8C" w:rsidRPr="00E41B8C">
        <w:rPr>
          <w:sz w:val="24"/>
          <w:szCs w:val="24"/>
        </w:rPr>
        <w:t>32009665906</w:t>
      </w:r>
      <w:r w:rsidR="007F2217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от </w:t>
      </w:r>
      <w:r w:rsidR="00E41B8C">
        <w:rPr>
          <w:sz w:val="24"/>
          <w:szCs w:val="24"/>
        </w:rPr>
        <w:t>11.11</w:t>
      </w:r>
      <w:r w:rsidR="00012FDE" w:rsidRPr="00B51225">
        <w:rPr>
          <w:sz w:val="24"/>
          <w:szCs w:val="24"/>
        </w:rPr>
        <w:t>.</w:t>
      </w:r>
      <w:r w:rsidR="00D97A54" w:rsidRPr="00B51225">
        <w:rPr>
          <w:sz w:val="24"/>
          <w:szCs w:val="24"/>
        </w:rPr>
        <w:t>20</w:t>
      </w:r>
      <w:r w:rsidR="00B51225" w:rsidRPr="00B51225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0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  <w:proofErr w:type="gramEnd"/>
    </w:p>
    <w:p w:rsidR="004F0D7F" w:rsidRDefault="004F0D7F" w:rsidP="00B51225">
      <w:pPr>
        <w:widowControl w:val="0"/>
        <w:spacing w:line="276" w:lineRule="auto"/>
        <w:ind w:right="176"/>
        <w:jc w:val="both"/>
        <w:rPr>
          <w:sz w:val="24"/>
          <w:szCs w:val="24"/>
        </w:rPr>
      </w:pPr>
      <w:proofErr w:type="gramStart"/>
      <w:r w:rsidRPr="00B51225">
        <w:rPr>
          <w:sz w:val="24"/>
          <w:szCs w:val="24"/>
        </w:rPr>
        <w:t xml:space="preserve">Организатор запроса </w:t>
      </w:r>
      <w:r w:rsidR="007A724D">
        <w:rPr>
          <w:sz w:val="24"/>
          <w:szCs w:val="24"/>
        </w:rPr>
        <w:t>цен</w:t>
      </w:r>
      <w:r w:rsidR="0025684F">
        <w:rPr>
          <w:sz w:val="24"/>
          <w:szCs w:val="24"/>
        </w:rPr>
        <w:t xml:space="preserve"> </w:t>
      </w:r>
      <w:r w:rsidR="0025684F" w:rsidRPr="006C2A72">
        <w:rPr>
          <w:sz w:val="24"/>
          <w:szCs w:val="24"/>
        </w:rPr>
        <w:t>по результатам конкурентного предварительного</w:t>
      </w:r>
      <w:r w:rsidR="0025684F">
        <w:rPr>
          <w:sz w:val="24"/>
          <w:szCs w:val="24"/>
        </w:rPr>
        <w:t xml:space="preserve"> отбора</w:t>
      </w:r>
      <w:r w:rsidR="0025684F" w:rsidRPr="00B51225">
        <w:rPr>
          <w:sz w:val="24"/>
          <w:szCs w:val="24"/>
        </w:rPr>
        <w:t xml:space="preserve"> </w:t>
      </w:r>
      <w:r w:rsidR="00AC5570" w:rsidRPr="00B51225">
        <w:rPr>
          <w:sz w:val="24"/>
          <w:szCs w:val="24"/>
        </w:rPr>
        <w:t>ПАО «МРСК Центра»</w:t>
      </w:r>
      <w:r w:rsidR="00E41B8C">
        <w:rPr>
          <w:sz w:val="24"/>
          <w:szCs w:val="24"/>
        </w:rPr>
        <w:t xml:space="preserve"> (филиал «Костромаэнерго»</w:t>
      </w:r>
      <w:r w:rsidRPr="00B51225">
        <w:rPr>
          <w:sz w:val="24"/>
          <w:szCs w:val="24"/>
        </w:rPr>
        <w:t>, расположенный по адресу:</w:t>
      </w:r>
      <w:proofErr w:type="gramEnd"/>
      <w:r w:rsidRPr="00B51225">
        <w:rPr>
          <w:sz w:val="24"/>
          <w:szCs w:val="24"/>
        </w:rPr>
        <w:t xml:space="preserve"> </w:t>
      </w:r>
      <w:r w:rsidR="00E41B8C" w:rsidRPr="00B67E5E">
        <w:rPr>
          <w:iCs/>
          <w:sz w:val="24"/>
          <w:szCs w:val="24"/>
        </w:rPr>
        <w:t xml:space="preserve">РФ, </w:t>
      </w:r>
      <w:smartTag w:uri="urn:schemas-microsoft-com:office:smarttags" w:element="metricconverter">
        <w:smartTagPr>
          <w:attr w:name="ProductID" w:val="156961, г"/>
        </w:smartTagPr>
        <w:r w:rsidR="00E41B8C" w:rsidRPr="00B67E5E">
          <w:rPr>
            <w:iCs/>
            <w:sz w:val="24"/>
            <w:szCs w:val="24"/>
          </w:rPr>
          <w:t>156961, г</w:t>
        </w:r>
      </w:smartTag>
      <w:r w:rsidR="00E41B8C" w:rsidRPr="00B67E5E">
        <w:rPr>
          <w:iCs/>
          <w:sz w:val="24"/>
          <w:szCs w:val="24"/>
        </w:rPr>
        <w:t>. Кострома, проспект Мира, 53</w:t>
      </w:r>
      <w:r w:rsidR="00E41B8C">
        <w:rPr>
          <w:iCs/>
          <w:sz w:val="24"/>
          <w:szCs w:val="24"/>
        </w:rPr>
        <w:t xml:space="preserve">) </w:t>
      </w:r>
      <w:r w:rsidR="00E41B8C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(контактное лицо: </w:t>
      </w:r>
      <w:proofErr w:type="gramStart"/>
      <w:r w:rsidR="005B22D4" w:rsidRPr="00B51225">
        <w:rPr>
          <w:b/>
          <w:sz w:val="24"/>
          <w:szCs w:val="24"/>
        </w:rPr>
        <w:t>Перова Анастасия Александровна</w:t>
      </w:r>
      <w:r w:rsidR="00A159E1" w:rsidRPr="00B51225">
        <w:rPr>
          <w:sz w:val="24"/>
          <w:szCs w:val="24"/>
        </w:rPr>
        <w:t xml:space="preserve">, контактный телефон </w:t>
      </w:r>
      <w:r w:rsidR="00A159E1" w:rsidRPr="00B51225">
        <w:rPr>
          <w:b/>
          <w:sz w:val="24"/>
          <w:szCs w:val="24"/>
        </w:rPr>
        <w:t>(</w:t>
      </w:r>
      <w:r w:rsidR="00C92999" w:rsidRPr="00B51225">
        <w:rPr>
          <w:b/>
          <w:sz w:val="24"/>
          <w:szCs w:val="24"/>
        </w:rPr>
        <w:t>4942</w:t>
      </w:r>
      <w:r w:rsidR="00A159E1" w:rsidRPr="00B51225">
        <w:rPr>
          <w:b/>
          <w:sz w:val="24"/>
          <w:szCs w:val="24"/>
        </w:rPr>
        <w:t xml:space="preserve">) </w:t>
      </w:r>
      <w:r w:rsidR="00C92999" w:rsidRPr="00B51225">
        <w:rPr>
          <w:b/>
          <w:sz w:val="24"/>
          <w:szCs w:val="24"/>
        </w:rPr>
        <w:t>396-</w:t>
      </w:r>
      <w:r w:rsidR="005B22D4" w:rsidRPr="00B51225">
        <w:rPr>
          <w:b/>
          <w:sz w:val="24"/>
          <w:szCs w:val="24"/>
        </w:rPr>
        <w:t>028</w:t>
      </w:r>
      <w:r w:rsidR="00A159E1" w:rsidRPr="00B51225">
        <w:rPr>
          <w:sz w:val="24"/>
          <w:szCs w:val="24"/>
        </w:rPr>
        <w:t>)</w:t>
      </w:r>
      <w:r w:rsidRPr="00B51225">
        <w:rPr>
          <w:sz w:val="24"/>
          <w:szCs w:val="24"/>
        </w:rPr>
        <w:t xml:space="preserve">, </w:t>
      </w:r>
      <w:r w:rsidR="00A159E1" w:rsidRPr="00B51225">
        <w:rPr>
          <w:sz w:val="24"/>
          <w:szCs w:val="24"/>
        </w:rPr>
        <w:t>вносит</w:t>
      </w:r>
      <w:r w:rsidR="00722931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изменения в </w:t>
      </w:r>
      <w:r w:rsidR="00535F6E" w:rsidRPr="00B51225">
        <w:rPr>
          <w:sz w:val="24"/>
          <w:szCs w:val="24"/>
        </w:rPr>
        <w:t>извещение</w:t>
      </w:r>
      <w:r w:rsidR="00C058E0" w:rsidRPr="00B51225">
        <w:rPr>
          <w:sz w:val="24"/>
          <w:szCs w:val="24"/>
        </w:rPr>
        <w:t xml:space="preserve"> и </w:t>
      </w:r>
      <w:r w:rsidRPr="00B51225">
        <w:rPr>
          <w:sz w:val="24"/>
          <w:szCs w:val="24"/>
        </w:rPr>
        <w:t xml:space="preserve">закупочную документацию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DA311A" w:rsidRPr="00B51225">
        <w:rPr>
          <w:sz w:val="24"/>
          <w:szCs w:val="24"/>
        </w:rPr>
        <w:t xml:space="preserve"> </w:t>
      </w:r>
      <w:r w:rsidR="0063739A" w:rsidRPr="00B51225">
        <w:rPr>
          <w:sz w:val="24"/>
          <w:szCs w:val="24"/>
        </w:rPr>
        <w:t>на право</w:t>
      </w:r>
      <w:r w:rsidRPr="00B51225">
        <w:rPr>
          <w:sz w:val="24"/>
          <w:szCs w:val="24"/>
        </w:rPr>
        <w:t xml:space="preserve"> заключения </w:t>
      </w:r>
      <w:r w:rsidR="007F2217" w:rsidRPr="00B51225">
        <w:rPr>
          <w:snapToGrid w:val="0"/>
          <w:sz w:val="24"/>
          <w:szCs w:val="24"/>
        </w:rPr>
        <w:t xml:space="preserve">Договора </w:t>
      </w:r>
      <w:r w:rsidR="001E5550" w:rsidRPr="00B51225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</w:t>
      </w:r>
      <w:r w:rsidR="00E41B8C">
        <w:rPr>
          <w:sz w:val="24"/>
          <w:szCs w:val="24"/>
        </w:rPr>
        <w:t>62,63</w:t>
      </w:r>
      <w:r w:rsidR="007A724D" w:rsidRPr="007A724D">
        <w:rPr>
          <w:sz w:val="24"/>
          <w:szCs w:val="24"/>
        </w:rPr>
        <w:t>)</w:t>
      </w:r>
      <w:r w:rsidR="007A724D">
        <w:rPr>
          <w:sz w:val="24"/>
          <w:szCs w:val="24"/>
        </w:rPr>
        <w:t xml:space="preserve">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Pr="00B51225">
        <w:rPr>
          <w:sz w:val="24"/>
          <w:szCs w:val="24"/>
        </w:rPr>
        <w:t>.</w:t>
      </w:r>
      <w:proofErr w:type="gramEnd"/>
    </w:p>
    <w:p w:rsidR="0025684F" w:rsidRPr="00B51225" w:rsidRDefault="0025684F" w:rsidP="00B51225">
      <w:pPr>
        <w:widowControl w:val="0"/>
        <w:spacing w:line="276" w:lineRule="auto"/>
        <w:ind w:right="176"/>
        <w:jc w:val="both"/>
        <w:rPr>
          <w:iCs/>
          <w:sz w:val="24"/>
          <w:szCs w:val="24"/>
        </w:rPr>
      </w:pPr>
    </w:p>
    <w:p w:rsidR="00DD2B79" w:rsidRDefault="00DF26A9" w:rsidP="004176E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4176E4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окончания подачи заявок: </w:t>
      </w:r>
      <w:r w:rsidR="00E41B8C">
        <w:rPr>
          <w:b/>
          <w:sz w:val="24"/>
          <w:szCs w:val="24"/>
        </w:rPr>
        <w:t>25</w:t>
      </w:r>
      <w:r w:rsidR="007A724D">
        <w:rPr>
          <w:b/>
          <w:sz w:val="24"/>
          <w:szCs w:val="24"/>
        </w:rPr>
        <w:t>.11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вскрытия конвертов: </w:t>
      </w:r>
      <w:r w:rsidR="00E41B8C">
        <w:rPr>
          <w:b/>
          <w:sz w:val="24"/>
          <w:szCs w:val="24"/>
        </w:rPr>
        <w:t>25</w:t>
      </w:r>
      <w:r w:rsidR="007A724D">
        <w:rPr>
          <w:b/>
          <w:sz w:val="24"/>
          <w:szCs w:val="24"/>
        </w:rPr>
        <w:t>.11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рассмотрения заявок: </w:t>
      </w:r>
      <w:r w:rsidR="00E41B8C">
        <w:rPr>
          <w:b/>
          <w:sz w:val="24"/>
          <w:szCs w:val="24"/>
        </w:rPr>
        <w:t>30</w:t>
      </w:r>
      <w:r w:rsidR="007A724D">
        <w:rPr>
          <w:b/>
          <w:sz w:val="24"/>
          <w:szCs w:val="24"/>
        </w:rPr>
        <w:t>.11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E50802">
        <w:rPr>
          <w:b/>
          <w:sz w:val="24"/>
          <w:szCs w:val="24"/>
        </w:rPr>
        <w:t>:00</w:t>
      </w:r>
    </w:p>
    <w:p w:rsidR="004176E4" w:rsidRPr="004176E4" w:rsidRDefault="004176E4" w:rsidP="004176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4176E4">
        <w:rPr>
          <w:b/>
          <w:sz w:val="24"/>
          <w:szCs w:val="24"/>
        </w:rPr>
        <w:t xml:space="preserve">Дата и время подведения итогов: </w:t>
      </w:r>
      <w:r w:rsidR="00E41B8C">
        <w:rPr>
          <w:b/>
          <w:sz w:val="24"/>
          <w:szCs w:val="24"/>
        </w:rPr>
        <w:t>03.12</w:t>
      </w:r>
      <w:r>
        <w:rPr>
          <w:b/>
          <w:sz w:val="24"/>
          <w:szCs w:val="24"/>
        </w:rPr>
        <w:t>.2020</w:t>
      </w:r>
      <w:r w:rsidRPr="004176E4">
        <w:rPr>
          <w:b/>
          <w:sz w:val="24"/>
          <w:szCs w:val="24"/>
        </w:rPr>
        <w:t xml:space="preserve"> 23:00</w:t>
      </w:r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proofErr w:type="gramStart"/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и </w:t>
      </w:r>
      <w:r w:rsidR="00004E53" w:rsidRPr="00B51225">
        <w:rPr>
          <w:sz w:val="24"/>
          <w:szCs w:val="24"/>
        </w:rPr>
        <w:t xml:space="preserve">закупочной документации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7B2E1B">
        <w:rPr>
          <w:sz w:val="24"/>
          <w:szCs w:val="24"/>
        </w:rPr>
        <w:t xml:space="preserve">, </w:t>
      </w:r>
      <w:r w:rsidR="00EA55F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</w:t>
      </w:r>
      <w:r w:rsidR="00E41B8C">
        <w:rPr>
          <w:sz w:val="24"/>
          <w:szCs w:val="24"/>
        </w:rPr>
        <w:t>62,63</w:t>
      </w:r>
      <w:r w:rsidR="007A724D" w:rsidRPr="007A724D">
        <w:rPr>
          <w:sz w:val="24"/>
          <w:szCs w:val="24"/>
        </w:rPr>
        <w:t>)</w:t>
      </w:r>
      <w:r w:rsidR="007A724D">
        <w:rPr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изменения</w:t>
      </w:r>
      <w:r w:rsidR="001D7337" w:rsidRPr="00B51225">
        <w:rPr>
          <w:sz w:val="24"/>
          <w:szCs w:val="24"/>
        </w:rPr>
        <w:t>:</w:t>
      </w:r>
      <w:proofErr w:type="gramEnd"/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Pr="00B51225">
        <w:rPr>
          <w:i/>
          <w:sz w:val="24"/>
          <w:szCs w:val="24"/>
        </w:rPr>
        <w:t xml:space="preserve">дата рассмотрения </w:t>
      </w:r>
      <w:r w:rsidR="007B2E1B">
        <w:rPr>
          <w:i/>
          <w:sz w:val="24"/>
          <w:szCs w:val="24"/>
        </w:rPr>
        <w:t xml:space="preserve">общих частей заявок </w:t>
      </w:r>
      <w:r w:rsidRPr="00B51225">
        <w:rPr>
          <w:i/>
          <w:sz w:val="24"/>
          <w:szCs w:val="24"/>
        </w:rPr>
        <w:t xml:space="preserve">и </w:t>
      </w:r>
      <w:r w:rsidR="00EE105A" w:rsidRPr="00B51225">
        <w:rPr>
          <w:i/>
          <w:sz w:val="24"/>
          <w:szCs w:val="24"/>
        </w:rPr>
        <w:t xml:space="preserve">дата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и </w:t>
      </w:r>
      <w:r w:rsidR="00004E53" w:rsidRPr="00B51225">
        <w:rPr>
          <w:sz w:val="24"/>
          <w:szCs w:val="24"/>
        </w:rPr>
        <w:t>закупочной документаци</w:t>
      </w:r>
      <w:r w:rsidR="00CA2021" w:rsidRPr="00B51225">
        <w:rPr>
          <w:sz w:val="24"/>
          <w:szCs w:val="24"/>
        </w:rPr>
        <w:t>ей</w:t>
      </w:r>
      <w:r w:rsidR="00004E53" w:rsidRPr="00B51225">
        <w:rPr>
          <w:sz w:val="24"/>
          <w:szCs w:val="24"/>
        </w:rPr>
        <w:t xml:space="preserve">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DE1D4F" w:rsidRPr="00B51225">
        <w:rPr>
          <w:sz w:val="24"/>
          <w:szCs w:val="24"/>
        </w:rPr>
        <w:t>,</w:t>
      </w:r>
      <w:r w:rsidR="0063739A" w:rsidRPr="00B51225">
        <w:rPr>
          <w:sz w:val="24"/>
          <w:szCs w:val="24"/>
        </w:rPr>
        <w:t xml:space="preserve"> </w:t>
      </w:r>
      <w:r w:rsidR="00DE1D4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</w:t>
      </w:r>
      <w:r w:rsidR="00E41B8C">
        <w:rPr>
          <w:sz w:val="24"/>
          <w:szCs w:val="24"/>
        </w:rPr>
        <w:t>62,63</w:t>
      </w:r>
      <w:r w:rsidR="007A724D" w:rsidRPr="007A724D">
        <w:rPr>
          <w:sz w:val="24"/>
          <w:szCs w:val="24"/>
        </w:rPr>
        <w:t>)</w:t>
      </w:r>
      <w:r w:rsidR="007A724D">
        <w:rPr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12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4176E4">
        <w:rPr>
          <w:rStyle w:val="a6"/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E41B8C" w:rsidRPr="00E41B8C">
        <w:rPr>
          <w:sz w:val="24"/>
          <w:szCs w:val="24"/>
        </w:rPr>
        <w:lastRenderedPageBreak/>
        <w:t>32009665906</w:t>
      </w:r>
      <w:r w:rsidR="00E41B8C" w:rsidRPr="00B51225">
        <w:rPr>
          <w:sz w:val="24"/>
          <w:szCs w:val="24"/>
        </w:rPr>
        <w:t xml:space="preserve"> от </w:t>
      </w:r>
      <w:r w:rsidR="00E41B8C">
        <w:rPr>
          <w:sz w:val="24"/>
          <w:szCs w:val="24"/>
        </w:rPr>
        <w:t>11.11</w:t>
      </w:r>
      <w:r w:rsidR="00E41B8C" w:rsidRPr="00B51225">
        <w:rPr>
          <w:sz w:val="24"/>
          <w:szCs w:val="24"/>
        </w:rPr>
        <w:t xml:space="preserve">.2020 </w:t>
      </w:r>
      <w:bookmarkStart w:id="2" w:name="_GoBack"/>
      <w:bookmarkEnd w:id="2"/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3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9D03B3" w:rsidRPr="00B51225" w:rsidRDefault="009D03B3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9D03B3" w:rsidP="00B512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10E83" w:rsidRPr="00B51225">
        <w:rPr>
          <w:sz w:val="24"/>
          <w:szCs w:val="24"/>
        </w:rPr>
        <w:t xml:space="preserve">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="00D10E83"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C96541" w:rsidRPr="00B51225" w:rsidRDefault="00DE1D4F" w:rsidP="009D03B3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sectPr w:rsidR="00C96541" w:rsidRPr="00B51225" w:rsidSect="009D03B3">
      <w:pgSz w:w="11906" w:h="16838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684F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8CC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176E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A724D"/>
    <w:rsid w:val="007B2539"/>
    <w:rsid w:val="007B2E1B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B3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1225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11A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1B8C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rosseti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eti.roselt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42D41-EAA1-4DC8-9F98-87D31FA87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3627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Перова Анастасия Александровна</cp:lastModifiedBy>
  <cp:revision>65</cp:revision>
  <cp:lastPrinted>2019-08-23T10:58:00Z</cp:lastPrinted>
  <dcterms:created xsi:type="dcterms:W3CDTF">2016-01-22T08:15:00Z</dcterms:created>
  <dcterms:modified xsi:type="dcterms:W3CDTF">2020-11-18T06:39:00Z</dcterms:modified>
</cp:coreProperties>
</file>