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A90769">
      <w:pPr>
        <w:rPr>
          <w:b/>
          <w:sz w:val="24"/>
          <w:szCs w:val="24"/>
        </w:rPr>
      </w:pPr>
    </w:p>
    <w:p w:rsidR="00A90769" w:rsidRDefault="00A90769" w:rsidP="00A90769">
      <w:pPr>
        <w:rPr>
          <w:b/>
          <w:sz w:val="24"/>
          <w:szCs w:val="24"/>
        </w:rPr>
      </w:pPr>
    </w:p>
    <w:tbl>
      <w:tblPr>
        <w:tblStyle w:val="a8"/>
        <w:tblpPr w:leftFromText="180" w:rightFromText="180" w:vertAnchor="text" w:horzAnchor="margin" w:tblpY="230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</w:tblGrid>
      <w:tr w:rsidR="00DF3807" w:rsidTr="00E33594">
        <w:trPr>
          <w:trHeight w:val="2894"/>
        </w:trPr>
        <w:tc>
          <w:tcPr>
            <w:tcW w:w="4248" w:type="dxa"/>
          </w:tcPr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СОГЛАСОВАНО</w:t>
            </w:r>
            <w:r>
              <w:rPr>
                <w:sz w:val="26"/>
                <w:szCs w:val="26"/>
              </w:rPr>
              <w:t>: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 xml:space="preserve">Начальник </w:t>
            </w:r>
            <w:r w:rsidR="00E02058">
              <w:rPr>
                <w:sz w:val="26"/>
                <w:szCs w:val="26"/>
              </w:rPr>
              <w:t xml:space="preserve">Управления физической защиты объектов и информационной безопасности </w:t>
            </w:r>
            <w:r w:rsidRPr="00AC5046">
              <w:rPr>
                <w:sz w:val="26"/>
                <w:szCs w:val="26"/>
              </w:rPr>
              <w:t>Департамента</w:t>
            </w:r>
            <w:r w:rsidR="00E0205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з</w:t>
            </w:r>
            <w:r w:rsidRPr="00AC5046">
              <w:rPr>
                <w:sz w:val="26"/>
                <w:szCs w:val="26"/>
              </w:rPr>
              <w:t xml:space="preserve">ащиты объектов и 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AC5046">
              <w:rPr>
                <w:sz w:val="26"/>
                <w:szCs w:val="26"/>
              </w:rPr>
              <w:t>нформационной безопасности</w:t>
            </w:r>
          </w:p>
          <w:p w:rsidR="00EF47BC" w:rsidRPr="00AC5046" w:rsidRDefault="00EF47BC" w:rsidP="00E33594">
            <w:pPr>
              <w:rPr>
                <w:sz w:val="26"/>
                <w:szCs w:val="26"/>
              </w:rPr>
            </w:pPr>
          </w:p>
          <w:p w:rsidR="00DF3807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 xml:space="preserve">________________ </w:t>
            </w:r>
            <w:r w:rsidR="00E02058">
              <w:rPr>
                <w:sz w:val="26"/>
                <w:szCs w:val="26"/>
              </w:rPr>
              <w:t>М</w:t>
            </w:r>
            <w:r w:rsidRPr="00AC5046">
              <w:rPr>
                <w:sz w:val="26"/>
                <w:szCs w:val="26"/>
              </w:rPr>
              <w:t>.А.</w:t>
            </w:r>
            <w:r w:rsidR="00E02058">
              <w:rPr>
                <w:sz w:val="26"/>
                <w:szCs w:val="26"/>
              </w:rPr>
              <w:t xml:space="preserve"> Хлопцев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</w:t>
            </w:r>
            <w:r w:rsidR="004F597A">
              <w:rPr>
                <w:sz w:val="26"/>
                <w:szCs w:val="26"/>
              </w:rPr>
              <w:t xml:space="preserve"> </w:t>
            </w:r>
            <w:r w:rsidR="00A560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«____» </w:t>
            </w:r>
            <w:r w:rsidR="004C4361">
              <w:rPr>
                <w:sz w:val="26"/>
                <w:szCs w:val="26"/>
              </w:rPr>
              <w:t xml:space="preserve">марта </w:t>
            </w:r>
            <w:r>
              <w:rPr>
                <w:sz w:val="26"/>
                <w:szCs w:val="26"/>
              </w:rPr>
              <w:t>20</w:t>
            </w:r>
            <w:r w:rsidR="00EF47BC">
              <w:rPr>
                <w:sz w:val="26"/>
                <w:szCs w:val="26"/>
              </w:rPr>
              <w:t>2</w:t>
            </w:r>
            <w:r w:rsidR="004F597A">
              <w:rPr>
                <w:sz w:val="26"/>
                <w:szCs w:val="26"/>
              </w:rPr>
              <w:t>1 года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</w:p>
          <w:p w:rsidR="00DF3807" w:rsidRDefault="00DF3807" w:rsidP="00E33594"/>
        </w:tc>
      </w:tr>
    </w:tbl>
    <w:p w:rsidR="00DF3807" w:rsidRPr="00F71DB5" w:rsidRDefault="00DF3807" w:rsidP="00DF3807">
      <w:pPr>
        <w:shd w:val="clear" w:color="auto" w:fill="FFFFFF"/>
        <w:jc w:val="both"/>
        <w:rPr>
          <w:rFonts w:eastAsia="Times New Roman"/>
          <w:bCs/>
          <w:spacing w:val="-1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 xml:space="preserve">    </w:t>
      </w:r>
    </w:p>
    <w:tbl>
      <w:tblPr>
        <w:tblStyle w:val="a8"/>
        <w:tblpPr w:leftFromText="180" w:rightFromText="180" w:vertAnchor="text" w:horzAnchor="page" w:tblpX="6586" w:tblpY="-22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DF3807" w:rsidTr="00E33594">
        <w:trPr>
          <w:trHeight w:val="2894"/>
        </w:trPr>
        <w:tc>
          <w:tcPr>
            <w:tcW w:w="4390" w:type="dxa"/>
          </w:tcPr>
          <w:p w:rsidR="00DF3807" w:rsidRPr="00AC5046" w:rsidRDefault="00DF3807" w:rsidP="00E02058">
            <w:pPr>
              <w:ind w:left="426"/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УТВЕРЖДАЮ</w:t>
            </w:r>
            <w:r>
              <w:rPr>
                <w:sz w:val="26"/>
                <w:szCs w:val="26"/>
              </w:rPr>
              <w:t>:</w:t>
            </w:r>
          </w:p>
          <w:p w:rsidR="00E02058" w:rsidRDefault="00DF3807" w:rsidP="00E02058">
            <w:pPr>
              <w:ind w:left="426"/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 xml:space="preserve">Заместитель </w:t>
            </w:r>
            <w:proofErr w:type="gramStart"/>
            <w:r w:rsidRPr="00AC5046">
              <w:rPr>
                <w:sz w:val="26"/>
                <w:szCs w:val="26"/>
              </w:rPr>
              <w:t>директора</w:t>
            </w:r>
            <w:r w:rsidR="00EF47BC">
              <w:rPr>
                <w:sz w:val="26"/>
                <w:szCs w:val="26"/>
              </w:rPr>
              <w:t xml:space="preserve"> </w:t>
            </w:r>
            <w:r w:rsidR="00EF47BC" w:rsidRPr="00AC5046">
              <w:rPr>
                <w:sz w:val="26"/>
                <w:szCs w:val="26"/>
              </w:rPr>
              <w:t xml:space="preserve"> по</w:t>
            </w:r>
            <w:proofErr w:type="gramEnd"/>
            <w:r w:rsidR="00EF47BC" w:rsidRPr="00AC5046">
              <w:rPr>
                <w:sz w:val="26"/>
                <w:szCs w:val="26"/>
              </w:rPr>
              <w:t xml:space="preserve"> безопасности</w:t>
            </w:r>
            <w:r w:rsidR="00EF47BC">
              <w:rPr>
                <w:sz w:val="26"/>
                <w:szCs w:val="26"/>
              </w:rPr>
              <w:t xml:space="preserve"> ф</w:t>
            </w:r>
            <w:r>
              <w:rPr>
                <w:sz w:val="26"/>
                <w:szCs w:val="26"/>
              </w:rPr>
              <w:t xml:space="preserve">илиала </w:t>
            </w:r>
            <w:r w:rsidR="00EF47BC" w:rsidRPr="00AC5046">
              <w:rPr>
                <w:sz w:val="26"/>
                <w:szCs w:val="26"/>
              </w:rPr>
              <w:t xml:space="preserve"> </w:t>
            </w:r>
          </w:p>
          <w:p w:rsidR="00DF3807" w:rsidRPr="00AC5046" w:rsidRDefault="00DF3807" w:rsidP="00E02058">
            <w:pPr>
              <w:ind w:left="4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ПАО «МРСК Центра»-«</w:t>
            </w:r>
            <w:r w:rsidR="00EF47BC">
              <w:rPr>
                <w:sz w:val="26"/>
                <w:szCs w:val="26"/>
              </w:rPr>
              <w:t>Тамбовэнерго</w:t>
            </w:r>
            <w:r>
              <w:rPr>
                <w:sz w:val="26"/>
                <w:szCs w:val="26"/>
              </w:rPr>
              <w:t xml:space="preserve">» </w:t>
            </w:r>
          </w:p>
          <w:p w:rsidR="00DF3807" w:rsidRDefault="00DF3807" w:rsidP="00E02058">
            <w:pPr>
              <w:ind w:left="426"/>
              <w:jc w:val="both"/>
              <w:rPr>
                <w:sz w:val="26"/>
                <w:szCs w:val="26"/>
              </w:rPr>
            </w:pPr>
          </w:p>
          <w:p w:rsidR="00F434B2" w:rsidRDefault="00F434B2" w:rsidP="00E02058">
            <w:pPr>
              <w:ind w:left="426"/>
              <w:jc w:val="both"/>
              <w:rPr>
                <w:sz w:val="26"/>
                <w:szCs w:val="26"/>
              </w:rPr>
            </w:pPr>
          </w:p>
          <w:p w:rsidR="00DF3807" w:rsidRDefault="00E02058" w:rsidP="00E02058">
            <w:pPr>
              <w:ind w:left="4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</w:t>
            </w:r>
            <w:r w:rsidR="00DF3807" w:rsidRPr="00AC5046">
              <w:rPr>
                <w:sz w:val="26"/>
                <w:szCs w:val="26"/>
              </w:rPr>
              <w:t>______</w:t>
            </w:r>
            <w:r w:rsidR="00DF380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 xml:space="preserve"> </w:t>
            </w:r>
            <w:r w:rsidR="00EF47BC">
              <w:rPr>
                <w:sz w:val="26"/>
                <w:szCs w:val="26"/>
              </w:rPr>
              <w:t>В.Ю.</w:t>
            </w:r>
            <w:r w:rsidR="00E02B62">
              <w:rPr>
                <w:sz w:val="26"/>
                <w:szCs w:val="26"/>
              </w:rPr>
              <w:t xml:space="preserve"> </w:t>
            </w:r>
            <w:r w:rsidR="00EF47BC">
              <w:rPr>
                <w:sz w:val="26"/>
                <w:szCs w:val="26"/>
              </w:rPr>
              <w:t>Скрябин</w:t>
            </w:r>
            <w:r w:rsidR="00DF3807">
              <w:rPr>
                <w:sz w:val="26"/>
                <w:szCs w:val="26"/>
              </w:rPr>
              <w:t xml:space="preserve"> </w:t>
            </w:r>
          </w:p>
          <w:p w:rsidR="00DF3807" w:rsidRDefault="00DF3807" w:rsidP="00E02058">
            <w:pPr>
              <w:ind w:left="426"/>
            </w:pPr>
            <w:r>
              <w:rPr>
                <w:sz w:val="26"/>
                <w:szCs w:val="26"/>
              </w:rPr>
              <w:t xml:space="preserve">               </w:t>
            </w:r>
            <w:r w:rsidR="004F59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«___»</w:t>
            </w:r>
            <w:r w:rsidR="004F597A">
              <w:rPr>
                <w:sz w:val="26"/>
                <w:szCs w:val="26"/>
              </w:rPr>
              <w:t xml:space="preserve"> </w:t>
            </w:r>
            <w:r w:rsidR="004C4361">
              <w:rPr>
                <w:sz w:val="26"/>
                <w:szCs w:val="26"/>
              </w:rPr>
              <w:t>марта</w:t>
            </w:r>
            <w:r w:rsidR="004F597A">
              <w:rPr>
                <w:sz w:val="26"/>
                <w:szCs w:val="26"/>
              </w:rPr>
              <w:t xml:space="preserve"> </w:t>
            </w:r>
            <w:r w:rsidR="00EF47BC">
              <w:rPr>
                <w:sz w:val="26"/>
                <w:szCs w:val="26"/>
              </w:rPr>
              <w:t>202</w:t>
            </w:r>
            <w:r w:rsidR="00882266">
              <w:rPr>
                <w:sz w:val="26"/>
                <w:szCs w:val="26"/>
              </w:rPr>
              <w:t>1</w:t>
            </w:r>
            <w:r w:rsidR="004F597A">
              <w:rPr>
                <w:sz w:val="26"/>
                <w:szCs w:val="26"/>
              </w:rPr>
              <w:t xml:space="preserve"> года</w:t>
            </w:r>
            <w:r w:rsidR="00882266">
              <w:rPr>
                <w:sz w:val="26"/>
                <w:szCs w:val="26"/>
              </w:rPr>
              <w:t xml:space="preserve"> </w:t>
            </w:r>
          </w:p>
        </w:tc>
      </w:tr>
    </w:tbl>
    <w:p w:rsidR="00DF3807" w:rsidRPr="00F71DB5" w:rsidRDefault="00DF3807" w:rsidP="00DF3807">
      <w:pPr>
        <w:shd w:val="clear" w:color="auto" w:fill="FFFFFF"/>
        <w:jc w:val="both"/>
        <w:rPr>
          <w:rFonts w:eastAsia="Times New Roman"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pacing w:val="-1"/>
          <w:sz w:val="26"/>
          <w:szCs w:val="26"/>
        </w:rPr>
        <w:t>Техническое задание</w:t>
      </w:r>
    </w:p>
    <w:p w:rsidR="00087E79" w:rsidRDefault="00DF3807" w:rsidP="00A560EF">
      <w:pPr>
        <w:shd w:val="clear" w:color="auto" w:fill="FFFFFF"/>
        <w:spacing w:before="14"/>
        <w:ind w:right="295"/>
        <w:jc w:val="center"/>
        <w:rPr>
          <w:sz w:val="26"/>
          <w:szCs w:val="26"/>
        </w:rPr>
      </w:pPr>
      <w:r w:rsidRPr="00F71DB5">
        <w:rPr>
          <w:rFonts w:eastAsia="Times New Roman"/>
          <w:spacing w:val="-1"/>
          <w:sz w:val="26"/>
          <w:szCs w:val="26"/>
        </w:rPr>
        <w:t xml:space="preserve">на проведение </w:t>
      </w:r>
      <w:r w:rsidR="00087E79">
        <w:rPr>
          <w:rFonts w:eastAsia="Times New Roman"/>
          <w:spacing w:val="-1"/>
          <w:sz w:val="26"/>
          <w:szCs w:val="26"/>
        </w:rPr>
        <w:t>закупочной процедуры</w:t>
      </w:r>
    </w:p>
    <w:p w:rsidR="00A560EF" w:rsidRPr="00A560EF" w:rsidRDefault="00A560EF" w:rsidP="00A560EF">
      <w:pPr>
        <w:shd w:val="clear" w:color="auto" w:fill="FFFFFF"/>
        <w:spacing w:before="14"/>
        <w:ind w:right="295"/>
        <w:jc w:val="center"/>
        <w:rPr>
          <w:rFonts w:eastAsia="Times New Roman"/>
          <w:b/>
          <w:bCs/>
          <w:sz w:val="10"/>
          <w:szCs w:val="10"/>
        </w:rPr>
      </w:pPr>
    </w:p>
    <w:p w:rsidR="00DF3807" w:rsidRPr="00087E79" w:rsidRDefault="00DF3807" w:rsidP="00A560EF">
      <w:pPr>
        <w:shd w:val="clear" w:color="auto" w:fill="FFFFFF"/>
        <w:spacing w:before="14"/>
        <w:ind w:right="295"/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z w:val="26"/>
          <w:szCs w:val="26"/>
        </w:rPr>
        <w:t>Предмет закупочной процедуры:</w:t>
      </w:r>
    </w:p>
    <w:p w:rsidR="00DF3807" w:rsidRDefault="00DF3807" w:rsidP="00A560EF">
      <w:pPr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z w:val="26"/>
          <w:szCs w:val="26"/>
        </w:rPr>
        <w:t xml:space="preserve"> </w:t>
      </w:r>
      <w:r w:rsidR="00A4126D">
        <w:rPr>
          <w:rFonts w:eastAsia="Times New Roman"/>
          <w:spacing w:val="-1"/>
          <w:sz w:val="26"/>
          <w:szCs w:val="26"/>
        </w:rPr>
        <w:t>право заключения договора</w:t>
      </w:r>
      <w:r w:rsidRPr="00F71DB5">
        <w:rPr>
          <w:rFonts w:eastAsia="Times New Roman"/>
          <w:spacing w:val="-1"/>
          <w:sz w:val="26"/>
          <w:szCs w:val="26"/>
        </w:rPr>
        <w:t xml:space="preserve"> на оказание </w:t>
      </w:r>
      <w:r w:rsidRPr="00F71DB5">
        <w:rPr>
          <w:rFonts w:eastAsia="Times New Roman"/>
          <w:sz w:val="26"/>
          <w:szCs w:val="26"/>
        </w:rPr>
        <w:t>услуг</w:t>
      </w:r>
      <w:r>
        <w:rPr>
          <w:rFonts w:eastAsia="Times New Roman"/>
          <w:sz w:val="26"/>
          <w:szCs w:val="26"/>
        </w:rPr>
        <w:t>и</w:t>
      </w:r>
      <w:r w:rsidRPr="00F71DB5">
        <w:rPr>
          <w:rFonts w:eastAsia="Times New Roman"/>
          <w:sz w:val="26"/>
          <w:szCs w:val="26"/>
        </w:rPr>
        <w:t xml:space="preserve"> по физической охране для нужд</w:t>
      </w:r>
      <w:r>
        <w:rPr>
          <w:rFonts w:eastAsia="Times New Roman"/>
          <w:sz w:val="26"/>
          <w:szCs w:val="26"/>
        </w:rPr>
        <w:t xml:space="preserve"> </w:t>
      </w:r>
      <w:r>
        <w:rPr>
          <w:sz w:val="26"/>
          <w:szCs w:val="26"/>
        </w:rPr>
        <w:t>Филиала ПАО «МРСК Центра»-«</w:t>
      </w:r>
      <w:r w:rsidR="00EF47BC">
        <w:rPr>
          <w:sz w:val="26"/>
          <w:szCs w:val="26"/>
        </w:rPr>
        <w:t>Тамбовэнерго</w:t>
      </w:r>
      <w:r>
        <w:rPr>
          <w:sz w:val="26"/>
          <w:szCs w:val="26"/>
        </w:rPr>
        <w:t>»</w:t>
      </w: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</w:t>
      </w: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A560EF" w:rsidRDefault="00A560EF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A560EF" w:rsidRPr="00F71DB5" w:rsidRDefault="00A560EF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sz w:val="26"/>
          <w:szCs w:val="26"/>
        </w:rPr>
      </w:pPr>
      <w:r w:rsidRPr="00F71DB5">
        <w:rPr>
          <w:rFonts w:eastAsia="Times New Roman"/>
          <w:spacing w:val="-4"/>
          <w:sz w:val="26"/>
          <w:szCs w:val="26"/>
        </w:rPr>
        <w:t xml:space="preserve">г. </w:t>
      </w:r>
      <w:r w:rsidR="00EF47BC">
        <w:rPr>
          <w:rFonts w:eastAsia="Times New Roman"/>
          <w:spacing w:val="-4"/>
          <w:sz w:val="26"/>
          <w:szCs w:val="26"/>
        </w:rPr>
        <w:t>Тамбов</w:t>
      </w:r>
      <w:r w:rsidRPr="00F71DB5">
        <w:rPr>
          <w:rFonts w:eastAsia="Times New Roman"/>
          <w:spacing w:val="-4"/>
          <w:sz w:val="26"/>
          <w:szCs w:val="26"/>
        </w:rPr>
        <w:t>, 20</w:t>
      </w:r>
      <w:r w:rsidR="00EF47BC">
        <w:rPr>
          <w:rFonts w:eastAsia="Times New Roman"/>
          <w:spacing w:val="-4"/>
          <w:sz w:val="26"/>
          <w:szCs w:val="26"/>
        </w:rPr>
        <w:t>2</w:t>
      </w:r>
      <w:r w:rsidR="00882266">
        <w:rPr>
          <w:rFonts w:eastAsia="Times New Roman"/>
          <w:spacing w:val="-4"/>
          <w:sz w:val="26"/>
          <w:szCs w:val="26"/>
        </w:rPr>
        <w:t>1</w:t>
      </w: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AF4725" w:rsidRPr="001D334C" w:rsidRDefault="00AF4725" w:rsidP="007C323F">
      <w:pPr>
        <w:jc w:val="center"/>
        <w:rPr>
          <w:b/>
          <w:sz w:val="24"/>
          <w:szCs w:val="24"/>
        </w:rPr>
      </w:pPr>
      <w:r w:rsidRPr="001D334C">
        <w:rPr>
          <w:b/>
          <w:sz w:val="24"/>
          <w:szCs w:val="24"/>
        </w:rPr>
        <w:t>1. Общие  сведения</w:t>
      </w:r>
    </w:p>
    <w:p w:rsidR="00AF4725" w:rsidRPr="001D334C" w:rsidRDefault="00AF4725" w:rsidP="007C323F">
      <w:pPr>
        <w:ind w:firstLine="709"/>
        <w:jc w:val="both"/>
        <w:rPr>
          <w:b/>
          <w:sz w:val="24"/>
          <w:szCs w:val="24"/>
        </w:rPr>
      </w:pPr>
    </w:p>
    <w:p w:rsidR="00AF4725" w:rsidRPr="001D334C" w:rsidRDefault="00AF4725" w:rsidP="00E02B62">
      <w:pPr>
        <w:ind w:firstLine="567"/>
        <w:jc w:val="both"/>
        <w:rPr>
          <w:sz w:val="24"/>
          <w:szCs w:val="24"/>
        </w:rPr>
      </w:pPr>
      <w:r w:rsidRPr="001D334C">
        <w:rPr>
          <w:b/>
          <w:bCs/>
          <w:spacing w:val="-1"/>
          <w:sz w:val="24"/>
          <w:szCs w:val="24"/>
        </w:rPr>
        <w:t xml:space="preserve">Предмет открытого конкурса: </w:t>
      </w:r>
      <w:r w:rsidRPr="001D334C">
        <w:rPr>
          <w:spacing w:val="-1"/>
          <w:sz w:val="24"/>
          <w:szCs w:val="24"/>
        </w:rPr>
        <w:t>право заключения Договора</w:t>
      </w:r>
      <w:r w:rsidRPr="001D334C">
        <w:rPr>
          <w:sz w:val="24"/>
          <w:szCs w:val="24"/>
        </w:rPr>
        <w:t xml:space="preserve"> на оказание услуг по физической охран</w:t>
      </w:r>
      <w:r w:rsidR="00E76C2E">
        <w:rPr>
          <w:sz w:val="24"/>
          <w:szCs w:val="24"/>
        </w:rPr>
        <w:t>е</w:t>
      </w:r>
      <w:r w:rsidRPr="001D334C">
        <w:rPr>
          <w:sz w:val="24"/>
          <w:szCs w:val="24"/>
        </w:rPr>
        <w:t xml:space="preserve"> </w:t>
      </w:r>
      <w:r w:rsidR="00480E6D" w:rsidRPr="001D334C">
        <w:rPr>
          <w:sz w:val="24"/>
          <w:szCs w:val="24"/>
        </w:rPr>
        <w:t xml:space="preserve">для нужд  ПАО «МРСК Центра» </w:t>
      </w:r>
      <w:r w:rsidR="00DF6A86">
        <w:rPr>
          <w:sz w:val="24"/>
          <w:szCs w:val="24"/>
        </w:rPr>
        <w:t>(Филиал</w:t>
      </w:r>
      <w:r w:rsidR="00E76C2E">
        <w:rPr>
          <w:sz w:val="24"/>
          <w:szCs w:val="24"/>
        </w:rPr>
        <w:t>а</w:t>
      </w:r>
      <w:r w:rsidR="00DF6A86">
        <w:rPr>
          <w:sz w:val="24"/>
          <w:szCs w:val="24"/>
        </w:rPr>
        <w:t xml:space="preserve"> «</w:t>
      </w:r>
      <w:r w:rsidR="00EF47BC">
        <w:rPr>
          <w:sz w:val="24"/>
          <w:szCs w:val="24"/>
        </w:rPr>
        <w:t>Тамбовэнерго</w:t>
      </w:r>
      <w:r w:rsidR="00DF6A86">
        <w:rPr>
          <w:sz w:val="24"/>
          <w:szCs w:val="24"/>
        </w:rPr>
        <w:t>»)</w:t>
      </w:r>
      <w:r w:rsidR="00E76C2E">
        <w:rPr>
          <w:sz w:val="24"/>
          <w:szCs w:val="24"/>
        </w:rPr>
        <w:t>.</w:t>
      </w:r>
    </w:p>
    <w:p w:rsidR="001D334C" w:rsidRPr="001D334C" w:rsidRDefault="001D334C" w:rsidP="00E02B62">
      <w:pPr>
        <w:shd w:val="clear" w:color="auto" w:fill="FFFFFF"/>
        <w:tabs>
          <w:tab w:val="left" w:pos="1224"/>
        </w:tabs>
        <w:ind w:firstLine="567"/>
        <w:jc w:val="both"/>
        <w:rPr>
          <w:b/>
          <w:bCs/>
          <w:sz w:val="24"/>
          <w:szCs w:val="24"/>
        </w:rPr>
      </w:pPr>
    </w:p>
    <w:p w:rsidR="00AF4725" w:rsidRPr="001D334C" w:rsidRDefault="00AF4725" w:rsidP="00E02B62">
      <w:pPr>
        <w:shd w:val="clear" w:color="auto" w:fill="FFFFFF"/>
        <w:tabs>
          <w:tab w:val="left" w:pos="1224"/>
        </w:tabs>
        <w:ind w:firstLine="567"/>
        <w:jc w:val="both"/>
        <w:rPr>
          <w:spacing w:val="-1"/>
          <w:sz w:val="24"/>
          <w:szCs w:val="24"/>
        </w:rPr>
      </w:pPr>
      <w:r w:rsidRPr="001D334C">
        <w:rPr>
          <w:b/>
          <w:bCs/>
          <w:sz w:val="24"/>
          <w:szCs w:val="24"/>
        </w:rPr>
        <w:t xml:space="preserve">Основание для проведения открытого конкурса – </w:t>
      </w:r>
      <w:r w:rsidRPr="009C11A8">
        <w:rPr>
          <w:bCs/>
          <w:sz w:val="24"/>
          <w:szCs w:val="24"/>
        </w:rPr>
        <w:t>План закупок</w:t>
      </w:r>
      <w:r w:rsidR="009C11A8" w:rsidRPr="009C11A8">
        <w:rPr>
          <w:spacing w:val="-1"/>
          <w:sz w:val="24"/>
          <w:szCs w:val="24"/>
        </w:rPr>
        <w:t xml:space="preserve"> 202</w:t>
      </w:r>
      <w:r w:rsidR="00882266">
        <w:rPr>
          <w:spacing w:val="-1"/>
          <w:sz w:val="24"/>
          <w:szCs w:val="24"/>
        </w:rPr>
        <w:t>1</w:t>
      </w:r>
      <w:r w:rsidRPr="009C11A8">
        <w:rPr>
          <w:spacing w:val="-1"/>
          <w:sz w:val="24"/>
          <w:szCs w:val="24"/>
        </w:rPr>
        <w:t xml:space="preserve"> года.</w:t>
      </w:r>
    </w:p>
    <w:p w:rsidR="00AF4725" w:rsidRPr="001D334C" w:rsidRDefault="00AF4725" w:rsidP="00E02B62">
      <w:pPr>
        <w:shd w:val="clear" w:color="auto" w:fill="FFFFFF"/>
        <w:tabs>
          <w:tab w:val="left" w:pos="1224"/>
        </w:tabs>
        <w:ind w:firstLine="567"/>
        <w:jc w:val="both"/>
        <w:rPr>
          <w:spacing w:val="-1"/>
          <w:sz w:val="24"/>
          <w:szCs w:val="24"/>
        </w:rPr>
      </w:pPr>
    </w:p>
    <w:p w:rsidR="00AF4725" w:rsidRPr="001D334C" w:rsidRDefault="00AF4725" w:rsidP="00E02B62">
      <w:pPr>
        <w:shd w:val="clear" w:color="auto" w:fill="FFFFFF"/>
        <w:tabs>
          <w:tab w:val="left" w:pos="1224"/>
        </w:tabs>
        <w:ind w:firstLine="567"/>
        <w:jc w:val="both"/>
        <w:rPr>
          <w:b/>
          <w:bCs/>
          <w:sz w:val="24"/>
          <w:szCs w:val="24"/>
        </w:rPr>
      </w:pPr>
      <w:r w:rsidRPr="001D334C">
        <w:rPr>
          <w:sz w:val="24"/>
          <w:szCs w:val="24"/>
        </w:rPr>
        <w:t xml:space="preserve">1.1. </w:t>
      </w:r>
      <w:r w:rsidRPr="001D334C">
        <w:rPr>
          <w:b/>
          <w:bCs/>
          <w:sz w:val="24"/>
          <w:szCs w:val="24"/>
        </w:rPr>
        <w:t>Количество лотов: 1</w:t>
      </w:r>
      <w:r w:rsidR="00E76C2E">
        <w:rPr>
          <w:b/>
          <w:bCs/>
          <w:sz w:val="24"/>
          <w:szCs w:val="24"/>
        </w:rPr>
        <w:t xml:space="preserve"> </w:t>
      </w:r>
      <w:r w:rsidRPr="001D334C">
        <w:rPr>
          <w:b/>
          <w:bCs/>
          <w:sz w:val="24"/>
          <w:szCs w:val="24"/>
        </w:rPr>
        <w:t>(один):</w:t>
      </w:r>
    </w:p>
    <w:p w:rsidR="00AF4725" w:rsidRDefault="00AF4725" w:rsidP="00E02B62">
      <w:pPr>
        <w:ind w:firstLine="567"/>
        <w:jc w:val="both"/>
        <w:rPr>
          <w:sz w:val="24"/>
          <w:szCs w:val="24"/>
        </w:rPr>
      </w:pPr>
      <w:r w:rsidRPr="001D334C">
        <w:rPr>
          <w:b/>
          <w:sz w:val="24"/>
          <w:szCs w:val="24"/>
        </w:rPr>
        <w:t xml:space="preserve">Лот №1 </w:t>
      </w:r>
      <w:r w:rsidRPr="001D334C">
        <w:rPr>
          <w:sz w:val="24"/>
          <w:szCs w:val="24"/>
        </w:rPr>
        <w:t xml:space="preserve">Оказание услуг по физической </w:t>
      </w:r>
      <w:r w:rsidR="00480E6D" w:rsidRPr="001D334C">
        <w:rPr>
          <w:sz w:val="24"/>
          <w:szCs w:val="24"/>
        </w:rPr>
        <w:t>охран</w:t>
      </w:r>
      <w:r w:rsidR="00E76C2E">
        <w:rPr>
          <w:sz w:val="24"/>
          <w:szCs w:val="24"/>
        </w:rPr>
        <w:t>е</w:t>
      </w:r>
      <w:r w:rsidRPr="001D334C">
        <w:rPr>
          <w:sz w:val="24"/>
          <w:szCs w:val="24"/>
        </w:rPr>
        <w:t xml:space="preserve"> </w:t>
      </w:r>
      <w:r w:rsidR="00E76C2E">
        <w:rPr>
          <w:sz w:val="24"/>
          <w:szCs w:val="24"/>
        </w:rPr>
        <w:t>д</w:t>
      </w:r>
      <w:r w:rsidR="00DF6A86" w:rsidRPr="001D334C">
        <w:rPr>
          <w:sz w:val="24"/>
          <w:szCs w:val="24"/>
        </w:rPr>
        <w:t xml:space="preserve">ля нужд  ПАО «МРСК Центра» </w:t>
      </w:r>
      <w:r w:rsidR="00DF6A86">
        <w:rPr>
          <w:sz w:val="24"/>
          <w:szCs w:val="24"/>
        </w:rPr>
        <w:t>(Филиала «</w:t>
      </w:r>
      <w:r w:rsidR="00EF47BC">
        <w:rPr>
          <w:sz w:val="24"/>
          <w:szCs w:val="24"/>
        </w:rPr>
        <w:t>Тамбовэнерго</w:t>
      </w:r>
      <w:r w:rsidR="00DF6A86">
        <w:rPr>
          <w:sz w:val="24"/>
          <w:szCs w:val="24"/>
        </w:rPr>
        <w:t>»)</w:t>
      </w:r>
      <w:r w:rsidR="00E76C2E">
        <w:rPr>
          <w:sz w:val="24"/>
          <w:szCs w:val="24"/>
        </w:rPr>
        <w:t>.</w:t>
      </w:r>
    </w:p>
    <w:p w:rsidR="00DF6A86" w:rsidRPr="001D334C" w:rsidRDefault="00DF6A86" w:rsidP="00E02B62">
      <w:pPr>
        <w:ind w:firstLine="567"/>
        <w:jc w:val="both"/>
        <w:rPr>
          <w:sz w:val="24"/>
          <w:szCs w:val="24"/>
        </w:rPr>
      </w:pPr>
    </w:p>
    <w:p w:rsidR="00AF4725" w:rsidRPr="001D334C" w:rsidRDefault="00AF4725" w:rsidP="00E02B62">
      <w:pPr>
        <w:shd w:val="clear" w:color="auto" w:fill="FFFFFF"/>
        <w:tabs>
          <w:tab w:val="left" w:pos="1224"/>
        </w:tabs>
        <w:ind w:firstLine="567"/>
        <w:jc w:val="both"/>
        <w:rPr>
          <w:sz w:val="24"/>
          <w:szCs w:val="24"/>
        </w:rPr>
      </w:pPr>
      <w:r w:rsidRPr="001D334C">
        <w:rPr>
          <w:sz w:val="24"/>
          <w:szCs w:val="24"/>
        </w:rPr>
        <w:t xml:space="preserve">1.2. </w:t>
      </w:r>
      <w:r w:rsidRPr="001D334C">
        <w:rPr>
          <w:b/>
          <w:bCs/>
          <w:sz w:val="24"/>
          <w:szCs w:val="24"/>
        </w:rPr>
        <w:t xml:space="preserve">Источники финансирования </w:t>
      </w:r>
      <w:r w:rsidRPr="001D334C">
        <w:rPr>
          <w:sz w:val="24"/>
          <w:szCs w:val="24"/>
        </w:rPr>
        <w:t>- себестоимость.</w:t>
      </w:r>
    </w:p>
    <w:p w:rsidR="00AF4725" w:rsidRPr="001D334C" w:rsidRDefault="00AF4725" w:rsidP="00E02B62">
      <w:pPr>
        <w:shd w:val="clear" w:color="auto" w:fill="FFFFFF"/>
        <w:tabs>
          <w:tab w:val="left" w:pos="1224"/>
        </w:tabs>
        <w:ind w:firstLine="567"/>
        <w:jc w:val="both"/>
        <w:rPr>
          <w:spacing w:val="-15"/>
          <w:sz w:val="24"/>
          <w:szCs w:val="24"/>
        </w:rPr>
      </w:pPr>
    </w:p>
    <w:p w:rsidR="00480E6D" w:rsidRDefault="00AF4725" w:rsidP="00BC72E9">
      <w:pPr>
        <w:shd w:val="clear" w:color="auto" w:fill="FFFFFF"/>
        <w:tabs>
          <w:tab w:val="left" w:pos="1224"/>
        </w:tabs>
        <w:ind w:firstLine="567"/>
        <w:jc w:val="both"/>
        <w:rPr>
          <w:bCs/>
          <w:sz w:val="24"/>
          <w:szCs w:val="24"/>
        </w:rPr>
      </w:pPr>
      <w:r w:rsidRPr="001D334C">
        <w:rPr>
          <w:sz w:val="24"/>
          <w:szCs w:val="24"/>
        </w:rPr>
        <w:t xml:space="preserve">1.3. </w:t>
      </w:r>
      <w:r w:rsidRPr="001D334C">
        <w:rPr>
          <w:b/>
          <w:bCs/>
          <w:spacing w:val="-1"/>
          <w:sz w:val="24"/>
          <w:szCs w:val="24"/>
        </w:rPr>
        <w:t xml:space="preserve">Сроки оказания услуг </w:t>
      </w:r>
      <w:r w:rsidR="00C2261D">
        <w:rPr>
          <w:b/>
          <w:bCs/>
          <w:spacing w:val="-1"/>
          <w:sz w:val="24"/>
          <w:szCs w:val="24"/>
        </w:rPr>
        <w:t>–</w:t>
      </w:r>
      <w:r w:rsidRPr="001D334C">
        <w:rPr>
          <w:b/>
          <w:bCs/>
          <w:spacing w:val="-1"/>
          <w:sz w:val="24"/>
          <w:szCs w:val="24"/>
        </w:rPr>
        <w:t xml:space="preserve"> </w:t>
      </w:r>
      <w:r w:rsidR="00BC72E9">
        <w:rPr>
          <w:bCs/>
          <w:spacing w:val="-1"/>
          <w:sz w:val="24"/>
          <w:szCs w:val="24"/>
        </w:rPr>
        <w:t>в течение 3-х лет с момента заключения договора</w:t>
      </w:r>
      <w:r w:rsidR="00BC72E9" w:rsidRPr="001D334C">
        <w:rPr>
          <w:bCs/>
          <w:sz w:val="24"/>
          <w:szCs w:val="24"/>
        </w:rPr>
        <w:t>.</w:t>
      </w:r>
    </w:p>
    <w:p w:rsidR="00BC72E9" w:rsidRPr="00E76C2E" w:rsidRDefault="00BC72E9" w:rsidP="00BC72E9">
      <w:pPr>
        <w:shd w:val="clear" w:color="auto" w:fill="FFFFFF"/>
        <w:tabs>
          <w:tab w:val="left" w:pos="1224"/>
        </w:tabs>
        <w:ind w:firstLine="567"/>
        <w:jc w:val="both"/>
        <w:rPr>
          <w:bCs/>
          <w:sz w:val="10"/>
          <w:szCs w:val="10"/>
        </w:rPr>
      </w:pPr>
    </w:p>
    <w:p w:rsidR="00480E6D" w:rsidRDefault="00480E6D" w:rsidP="007C323F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4"/>
          <w:szCs w:val="24"/>
        </w:rPr>
      </w:pPr>
      <w:r w:rsidRPr="001D334C">
        <w:rPr>
          <w:b/>
          <w:bCs/>
          <w:sz w:val="24"/>
          <w:szCs w:val="24"/>
        </w:rPr>
        <w:t>2. Требования к организации и предоставлению услуг</w:t>
      </w:r>
    </w:p>
    <w:p w:rsidR="00E76C2E" w:rsidRPr="00E76C2E" w:rsidRDefault="00E76C2E" w:rsidP="007C323F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10"/>
          <w:szCs w:val="10"/>
        </w:rPr>
      </w:pP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bCs/>
          <w:sz w:val="24"/>
          <w:szCs w:val="24"/>
        </w:rPr>
        <w:t>2.1.</w:t>
      </w:r>
      <w:r w:rsidR="00E76C2E" w:rsidRPr="00B567E2">
        <w:rPr>
          <w:bCs/>
          <w:sz w:val="24"/>
          <w:szCs w:val="24"/>
        </w:rPr>
        <w:t> </w:t>
      </w:r>
      <w:r w:rsidRPr="00B567E2">
        <w:rPr>
          <w:rFonts w:eastAsia="Times New Roman"/>
          <w:sz w:val="24"/>
          <w:szCs w:val="24"/>
        </w:rPr>
        <w:t>Охранные услуги должны быть оказаны в соответствии с действующим законодательством Российской Федерации.</w:t>
      </w: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>2.2.</w:t>
      </w:r>
      <w:r w:rsidR="00E76C2E" w:rsidRPr="00B567E2">
        <w:rPr>
          <w:rFonts w:eastAsia="Times New Roman"/>
          <w:sz w:val="24"/>
          <w:szCs w:val="24"/>
        </w:rPr>
        <w:t> </w:t>
      </w:r>
      <w:r w:rsidRPr="00B567E2">
        <w:rPr>
          <w:rFonts w:eastAsia="Times New Roman"/>
          <w:sz w:val="24"/>
          <w:szCs w:val="24"/>
        </w:rPr>
        <w:t>Охранное предприятие отвечает за надлежащее обучение, экипировку, профессионализм, квалифицированность, а также за бережное отношение охранников к имуществу собственника, которое может быть использовано при осуществлении охранниками своих обязанностей.</w:t>
      </w:r>
    </w:p>
    <w:p w:rsidR="00FB46F1" w:rsidRPr="00B567E2" w:rsidRDefault="00FB46F1" w:rsidP="00FB46F1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2.3. Охранная организация руководствуется положением о пропускном и внутриобъектовом режиме, которое разрабатывается Заказчиком.</w:t>
      </w:r>
    </w:p>
    <w:p w:rsidR="00FB46F1" w:rsidRPr="00B567E2" w:rsidRDefault="00FB46F1" w:rsidP="00FB46F1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2.4. Выставление постов охраны осуществляется в строгом соответствии с техническим заданием. Изменение дислокации и количества постов, их режима работы, количества задействованных работников охранной организации не допускается.</w:t>
      </w:r>
    </w:p>
    <w:p w:rsidR="00FB46F1" w:rsidRPr="00B567E2" w:rsidRDefault="00FB46F1" w:rsidP="00FB46F1">
      <w:pPr>
        <w:shd w:val="clear" w:color="auto" w:fill="FFFFFF"/>
        <w:tabs>
          <w:tab w:val="left" w:pos="1188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2.5. Предоставление охранных услуг осуществляется в строгом соответствии с графиком несения службы и объеме, определяемом техническим заданием.</w:t>
      </w:r>
    </w:p>
    <w:p w:rsidR="00FB46F1" w:rsidRPr="00B567E2" w:rsidRDefault="00FB46F1" w:rsidP="00FB46F1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2.6. Охранная организация разрабатывает и согласовывает с Заказчиком инструкции по действиям при возникновении различных чрезвычайных ситуаций, за исключением инструкции по пожарной безопасности на объекте.</w:t>
      </w:r>
    </w:p>
    <w:p w:rsidR="00FB46F1" w:rsidRPr="00B567E2" w:rsidRDefault="00FB46F1" w:rsidP="00FB46F1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2.7. Охранная организация обеспечивает наличие на посту охраны необходимой служебной документации, знание ее положений работниками охранной организации.</w:t>
      </w: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>2.</w:t>
      </w:r>
      <w:r w:rsidR="00FF3CD7" w:rsidRPr="00B567E2">
        <w:rPr>
          <w:rFonts w:eastAsia="Times New Roman"/>
          <w:sz w:val="24"/>
          <w:szCs w:val="24"/>
        </w:rPr>
        <w:t>8</w:t>
      </w:r>
      <w:r w:rsidRPr="00B567E2">
        <w:rPr>
          <w:rFonts w:eastAsia="Times New Roman"/>
          <w:sz w:val="24"/>
          <w:szCs w:val="24"/>
        </w:rPr>
        <w:t>.</w:t>
      </w:r>
      <w:r w:rsidR="00E76C2E" w:rsidRPr="00B567E2">
        <w:rPr>
          <w:rFonts w:eastAsia="Times New Roman"/>
          <w:sz w:val="24"/>
          <w:szCs w:val="24"/>
        </w:rPr>
        <w:t> </w:t>
      </w:r>
      <w:r w:rsidRPr="00B567E2">
        <w:rPr>
          <w:rFonts w:eastAsia="Times New Roman"/>
          <w:sz w:val="24"/>
          <w:szCs w:val="24"/>
        </w:rPr>
        <w:t>В случаях ненадлежащего выполнения обязанностей охранником (или по его вине), повлекших нанесение убытков Заказчику (хищени</w:t>
      </w:r>
      <w:r w:rsidR="00E76C2E" w:rsidRPr="00B567E2">
        <w:rPr>
          <w:rFonts w:eastAsia="Times New Roman"/>
          <w:sz w:val="24"/>
          <w:szCs w:val="24"/>
        </w:rPr>
        <w:t>я</w:t>
      </w:r>
      <w:r w:rsidRPr="00B567E2">
        <w:rPr>
          <w:rFonts w:eastAsia="Times New Roman"/>
          <w:sz w:val="24"/>
          <w:szCs w:val="24"/>
        </w:rPr>
        <w:t>, порч</w:t>
      </w:r>
      <w:r w:rsidR="00E76C2E" w:rsidRPr="00B567E2">
        <w:rPr>
          <w:rFonts w:eastAsia="Times New Roman"/>
          <w:sz w:val="24"/>
          <w:szCs w:val="24"/>
        </w:rPr>
        <w:t>и</w:t>
      </w:r>
      <w:r w:rsidRPr="00B567E2">
        <w:rPr>
          <w:rFonts w:eastAsia="Times New Roman"/>
          <w:sz w:val="24"/>
          <w:szCs w:val="24"/>
        </w:rPr>
        <w:t xml:space="preserve"> имущества и т.п.), Охранное предприятие возмещает убытки Заказчику за свой счёт.</w:t>
      </w: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>2.</w:t>
      </w:r>
      <w:r w:rsidR="00FF3CD7" w:rsidRPr="00B567E2">
        <w:rPr>
          <w:rFonts w:eastAsia="Times New Roman"/>
          <w:sz w:val="24"/>
          <w:szCs w:val="24"/>
        </w:rPr>
        <w:t>9</w:t>
      </w:r>
      <w:r w:rsidRPr="00B567E2">
        <w:rPr>
          <w:rFonts w:eastAsia="Times New Roman"/>
          <w:sz w:val="24"/>
          <w:szCs w:val="24"/>
        </w:rPr>
        <w:t>.</w:t>
      </w:r>
      <w:r w:rsidR="00E76C2E" w:rsidRPr="00B567E2">
        <w:rPr>
          <w:rFonts w:eastAsia="Times New Roman"/>
          <w:sz w:val="24"/>
          <w:szCs w:val="24"/>
        </w:rPr>
        <w:t> </w:t>
      </w:r>
      <w:r w:rsidRPr="00B567E2">
        <w:rPr>
          <w:rFonts w:eastAsia="Times New Roman"/>
          <w:sz w:val="24"/>
          <w:szCs w:val="24"/>
        </w:rPr>
        <w:t>Исполнитель обязан обеспечить выполнение следующих условий:</w:t>
      </w:r>
    </w:p>
    <w:p w:rsidR="00480E6D" w:rsidRPr="00B567E2" w:rsidRDefault="00480E6D" w:rsidP="00E02B62">
      <w:pPr>
        <w:shd w:val="clear" w:color="auto" w:fill="FFFFFF"/>
        <w:tabs>
          <w:tab w:val="left" w:pos="1361"/>
        </w:tabs>
        <w:ind w:firstLine="567"/>
        <w:jc w:val="both"/>
        <w:rPr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>2.</w:t>
      </w:r>
      <w:r w:rsidR="00FF3CD7" w:rsidRPr="00B567E2">
        <w:rPr>
          <w:rFonts w:eastAsia="Times New Roman"/>
          <w:sz w:val="24"/>
          <w:szCs w:val="24"/>
        </w:rPr>
        <w:t>9</w:t>
      </w:r>
      <w:r w:rsidRPr="00B567E2">
        <w:rPr>
          <w:rFonts w:eastAsia="Times New Roman"/>
          <w:sz w:val="24"/>
          <w:szCs w:val="24"/>
        </w:rPr>
        <w:t>.1.</w:t>
      </w:r>
      <w:r w:rsidR="00E76C2E" w:rsidRPr="00B567E2">
        <w:rPr>
          <w:rFonts w:eastAsia="Times New Roman"/>
          <w:sz w:val="24"/>
          <w:szCs w:val="24"/>
        </w:rPr>
        <w:t> </w:t>
      </w:r>
      <w:r w:rsidRPr="00B567E2">
        <w:rPr>
          <w:rFonts w:eastAsia="Times New Roman"/>
          <w:sz w:val="24"/>
          <w:szCs w:val="24"/>
        </w:rPr>
        <w:t>Охранникам во время несения службы запрещается:</w:t>
      </w:r>
    </w:p>
    <w:p w:rsidR="00480E6D" w:rsidRPr="00B567E2" w:rsidRDefault="00FF3CD7" w:rsidP="00FF3CD7">
      <w:pPr>
        <w:shd w:val="clear" w:color="auto" w:fill="FFFFFF"/>
        <w:tabs>
          <w:tab w:val="left" w:pos="567"/>
        </w:tabs>
        <w:ind w:left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 xml:space="preserve">- </w:t>
      </w:r>
      <w:r w:rsidR="00480E6D" w:rsidRPr="00B567E2">
        <w:rPr>
          <w:rFonts w:eastAsia="Times New Roman"/>
          <w:sz w:val="24"/>
          <w:szCs w:val="24"/>
        </w:rPr>
        <w:t>употреблять спиртные напитки;</w:t>
      </w:r>
    </w:p>
    <w:p w:rsidR="00480E6D" w:rsidRPr="00B567E2" w:rsidRDefault="00FF3CD7" w:rsidP="00FF3CD7">
      <w:pPr>
        <w:shd w:val="clear" w:color="auto" w:fill="FFFFFF"/>
        <w:tabs>
          <w:tab w:val="left" w:pos="567"/>
        </w:tabs>
        <w:ind w:left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 xml:space="preserve">- </w:t>
      </w:r>
      <w:r w:rsidR="00480E6D" w:rsidRPr="00B567E2">
        <w:rPr>
          <w:rFonts w:eastAsia="Times New Roman"/>
          <w:sz w:val="24"/>
          <w:szCs w:val="24"/>
        </w:rPr>
        <w:t>допускать на охраняемый объект</w:t>
      </w:r>
      <w:r w:rsidR="00E76C2E" w:rsidRPr="00B567E2">
        <w:rPr>
          <w:rFonts w:eastAsia="Times New Roman"/>
          <w:sz w:val="24"/>
          <w:szCs w:val="24"/>
        </w:rPr>
        <w:t>,</w:t>
      </w:r>
      <w:r w:rsidR="00480E6D" w:rsidRPr="00B567E2">
        <w:rPr>
          <w:rFonts w:eastAsia="Times New Roman"/>
          <w:sz w:val="24"/>
          <w:szCs w:val="24"/>
        </w:rPr>
        <w:t xml:space="preserve"> по личным вопросам</w:t>
      </w:r>
      <w:r w:rsidR="00E76C2E" w:rsidRPr="00B567E2">
        <w:rPr>
          <w:rFonts w:eastAsia="Times New Roman"/>
          <w:sz w:val="24"/>
          <w:szCs w:val="24"/>
        </w:rPr>
        <w:t>,</w:t>
      </w:r>
      <w:r w:rsidR="00480E6D" w:rsidRPr="00B567E2">
        <w:rPr>
          <w:rFonts w:eastAsia="Times New Roman"/>
          <w:sz w:val="24"/>
          <w:szCs w:val="24"/>
        </w:rPr>
        <w:t xml:space="preserve"> посторонних лиц;</w:t>
      </w:r>
    </w:p>
    <w:p w:rsidR="00480E6D" w:rsidRPr="00B567E2" w:rsidRDefault="00FF3CD7" w:rsidP="00FF3CD7">
      <w:pPr>
        <w:shd w:val="clear" w:color="auto" w:fill="FFFFFF"/>
        <w:tabs>
          <w:tab w:val="left" w:pos="567"/>
        </w:tabs>
        <w:ind w:left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 xml:space="preserve">- </w:t>
      </w:r>
      <w:r w:rsidR="00480E6D" w:rsidRPr="00B567E2">
        <w:rPr>
          <w:rFonts w:eastAsia="Times New Roman"/>
          <w:sz w:val="24"/>
          <w:szCs w:val="24"/>
        </w:rPr>
        <w:t>вести неслужебные переговоры по служебному телефону;</w:t>
      </w:r>
    </w:p>
    <w:p w:rsidR="00480E6D" w:rsidRPr="00B567E2" w:rsidRDefault="00FF3CD7" w:rsidP="00FF3CD7">
      <w:pPr>
        <w:shd w:val="clear" w:color="auto" w:fill="FFFFFF"/>
        <w:tabs>
          <w:tab w:val="left" w:pos="567"/>
        </w:tabs>
        <w:ind w:left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 xml:space="preserve">- </w:t>
      </w:r>
      <w:r w:rsidR="00480E6D" w:rsidRPr="00B567E2">
        <w:rPr>
          <w:rFonts w:eastAsia="Times New Roman"/>
          <w:sz w:val="24"/>
          <w:szCs w:val="24"/>
        </w:rPr>
        <w:t>самовольно оставлять пост или охраняемый объект;</w:t>
      </w:r>
    </w:p>
    <w:p w:rsidR="00480E6D" w:rsidRPr="00B567E2" w:rsidRDefault="00FF3CD7" w:rsidP="00FF3CD7">
      <w:pPr>
        <w:shd w:val="clear" w:color="auto" w:fill="FFFFFF"/>
        <w:tabs>
          <w:tab w:val="left" w:pos="567"/>
        </w:tabs>
        <w:ind w:left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 xml:space="preserve">- </w:t>
      </w:r>
      <w:r w:rsidR="00480E6D" w:rsidRPr="00B567E2">
        <w:rPr>
          <w:rFonts w:eastAsia="Times New Roman"/>
          <w:sz w:val="24"/>
          <w:szCs w:val="24"/>
        </w:rPr>
        <w:t>разглашать какую-либо информацию об охраняемом объекте, системе охраны объекта, имуществе и работниках;</w:t>
      </w:r>
    </w:p>
    <w:p w:rsidR="00480E6D" w:rsidRPr="00B567E2" w:rsidRDefault="00FF3CD7" w:rsidP="00FF3CD7">
      <w:pPr>
        <w:shd w:val="clear" w:color="auto" w:fill="FFFFFF"/>
        <w:tabs>
          <w:tab w:val="left" w:pos="567"/>
        </w:tabs>
        <w:ind w:left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 xml:space="preserve">- </w:t>
      </w:r>
      <w:r w:rsidR="00480E6D" w:rsidRPr="00B567E2">
        <w:rPr>
          <w:rFonts w:eastAsia="Times New Roman"/>
          <w:sz w:val="24"/>
          <w:szCs w:val="24"/>
        </w:rPr>
        <w:t>спать на посту;</w:t>
      </w:r>
    </w:p>
    <w:p w:rsidR="00480E6D" w:rsidRPr="00B567E2" w:rsidRDefault="00FF3CD7" w:rsidP="00FF3CD7">
      <w:pPr>
        <w:shd w:val="clear" w:color="auto" w:fill="FFFFFF"/>
        <w:tabs>
          <w:tab w:val="left" w:pos="567"/>
        </w:tabs>
        <w:ind w:left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 xml:space="preserve">- </w:t>
      </w:r>
      <w:r w:rsidR="00480E6D" w:rsidRPr="00B567E2">
        <w:rPr>
          <w:rFonts w:eastAsia="Times New Roman"/>
          <w:sz w:val="24"/>
          <w:szCs w:val="24"/>
        </w:rPr>
        <w:t xml:space="preserve">совершать на посту противоправные </w:t>
      </w:r>
      <w:r w:rsidR="00E76C2E" w:rsidRPr="00B567E2">
        <w:rPr>
          <w:rFonts w:eastAsia="Times New Roman"/>
          <w:sz w:val="24"/>
          <w:szCs w:val="24"/>
        </w:rPr>
        <w:t xml:space="preserve">действия </w:t>
      </w:r>
      <w:r w:rsidR="00480E6D" w:rsidRPr="00B567E2">
        <w:rPr>
          <w:rFonts w:eastAsia="Times New Roman"/>
          <w:sz w:val="24"/>
          <w:szCs w:val="24"/>
        </w:rPr>
        <w:t>и аморальные поступки.</w:t>
      </w: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spacing w:val="-7"/>
          <w:sz w:val="24"/>
          <w:szCs w:val="24"/>
        </w:rPr>
        <w:t>2.</w:t>
      </w:r>
      <w:r w:rsidR="00FF3CD7" w:rsidRPr="00B567E2">
        <w:rPr>
          <w:spacing w:val="-7"/>
          <w:sz w:val="24"/>
          <w:szCs w:val="24"/>
        </w:rPr>
        <w:t>9</w:t>
      </w:r>
      <w:r w:rsidRPr="00B567E2">
        <w:rPr>
          <w:spacing w:val="-7"/>
          <w:sz w:val="24"/>
          <w:szCs w:val="24"/>
        </w:rPr>
        <w:t>.2.</w:t>
      </w:r>
      <w:r w:rsidR="00E76C2E" w:rsidRPr="00B567E2">
        <w:rPr>
          <w:spacing w:val="-7"/>
          <w:sz w:val="24"/>
          <w:szCs w:val="24"/>
        </w:rPr>
        <w:t> </w:t>
      </w:r>
      <w:r w:rsidRPr="00B567E2">
        <w:rPr>
          <w:rFonts w:eastAsia="Times New Roman"/>
          <w:sz w:val="24"/>
          <w:szCs w:val="24"/>
        </w:rPr>
        <w:t>Охранник не вправе покинуть пост</w:t>
      </w:r>
      <w:r w:rsidR="00E76C2E" w:rsidRPr="00B567E2">
        <w:rPr>
          <w:rFonts w:eastAsia="Times New Roman"/>
          <w:sz w:val="24"/>
          <w:szCs w:val="24"/>
        </w:rPr>
        <w:t>,</w:t>
      </w:r>
      <w:r w:rsidRPr="00B567E2">
        <w:rPr>
          <w:rFonts w:eastAsia="Times New Roman"/>
          <w:sz w:val="24"/>
          <w:szCs w:val="24"/>
        </w:rPr>
        <w:t xml:space="preserve"> пока не будет сменён. Факт отсутствия охраны на Объекте фиксируется актом, с указанием причин и периода времени, в течение которого объект оставался без охраны.</w:t>
      </w:r>
    </w:p>
    <w:p w:rsidR="00FB46F1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2.9.3</w:t>
      </w:r>
      <w:r w:rsidR="00FB46F1" w:rsidRPr="00B567E2">
        <w:rPr>
          <w:rFonts w:eastAsia="Calibri"/>
          <w:sz w:val="24"/>
          <w:szCs w:val="24"/>
          <w:lang w:eastAsia="en-US"/>
        </w:rPr>
        <w:t>. При оказании охранных услуг работник охранной организации обязан:</w:t>
      </w:r>
    </w:p>
    <w:p w:rsidR="00FB46F1" w:rsidRPr="00B567E2" w:rsidRDefault="00FB46F1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иметь при себе документы, подтверждающие его правовой статус частного охранника;</w:t>
      </w:r>
    </w:p>
    <w:p w:rsidR="00FB46F1" w:rsidRPr="00B567E2" w:rsidRDefault="00FB46F1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знать должностные инструкции (табель постам), требования положения о пропускном и внутриобъектовом режиме, инструкций по действиям при возникновении чрезвычайных ситуаций, образцы действующих документов, порядок приема/сдачи помещений/материальных ценностей под охрану;</w:t>
      </w:r>
    </w:p>
    <w:p w:rsidR="00FB46F1" w:rsidRPr="00B567E2" w:rsidRDefault="00FB46F1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уметь пользоваться установленными на охраняемом объекте техническими средствами охраны и знать порядок действия при их срабатывании;</w:t>
      </w:r>
    </w:p>
    <w:p w:rsidR="00FB46F1" w:rsidRPr="00B567E2" w:rsidRDefault="00FB46F1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знать порядок использования и применения физической силы, специальных средств и оружия;</w:t>
      </w:r>
    </w:p>
    <w:p w:rsidR="00FB46F1" w:rsidRPr="00B567E2" w:rsidRDefault="00FB46F1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вести и содержать в порядке служебную документацию;</w:t>
      </w:r>
    </w:p>
    <w:p w:rsidR="00FB46F1" w:rsidRPr="00B567E2" w:rsidRDefault="00FB46F1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иметь опрятный внешний вид, с посетителями быть вежливым и тактичным.</w:t>
      </w:r>
    </w:p>
    <w:p w:rsidR="00FB46F1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2.9.4</w:t>
      </w:r>
      <w:r w:rsidR="00FB46F1" w:rsidRPr="00B567E2">
        <w:rPr>
          <w:rFonts w:eastAsia="Calibri"/>
          <w:sz w:val="24"/>
          <w:szCs w:val="24"/>
          <w:lang w:eastAsia="en-US"/>
        </w:rPr>
        <w:t>. При оказании охранных услуг работниками частной охранной организации не допускается ношение:</w:t>
      </w:r>
    </w:p>
    <w:p w:rsidR="00FB46F1" w:rsidRPr="00B567E2" w:rsidRDefault="00FB46F1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отдельных предметов специальной форменной одежды совместно с иной одеждой;</w:t>
      </w:r>
    </w:p>
    <w:p w:rsidR="00FB46F1" w:rsidRPr="00B567E2" w:rsidRDefault="00FB46F1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специальной форменной одежды, аналогичной форме одежды сотрудников правоохранительных органов и военнослужащих, а также сходной с ними до степени смешения;</w:t>
      </w:r>
    </w:p>
    <w:p w:rsidR="00FB46F1" w:rsidRPr="00B567E2" w:rsidRDefault="00FB46F1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специальной форменной одежды без личной карточки охранника, а также не позволяющей определить принадлежность работников частной охранной организации к конкретной частной охранной организации.</w:t>
      </w:r>
    </w:p>
    <w:p w:rsidR="00FB46F1" w:rsidRPr="00B567E2" w:rsidRDefault="00FB46F1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В ходе оказания охранных услуг работники частной охранной организации обеспечивают чистое и аккуратное ношение специальной форменной одежды.</w:t>
      </w: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>2.</w:t>
      </w:r>
      <w:r w:rsidR="00FF3CD7" w:rsidRPr="00B567E2">
        <w:rPr>
          <w:rFonts w:eastAsia="Times New Roman"/>
          <w:sz w:val="24"/>
          <w:szCs w:val="24"/>
        </w:rPr>
        <w:t>10</w:t>
      </w:r>
      <w:r w:rsidRPr="00B567E2">
        <w:rPr>
          <w:rFonts w:eastAsia="Times New Roman"/>
          <w:sz w:val="24"/>
          <w:szCs w:val="24"/>
        </w:rPr>
        <w:t>.</w:t>
      </w:r>
      <w:r w:rsidR="00E76C2E" w:rsidRPr="00B567E2">
        <w:rPr>
          <w:rFonts w:eastAsia="Times New Roman"/>
          <w:sz w:val="24"/>
          <w:szCs w:val="24"/>
        </w:rPr>
        <w:t> </w:t>
      </w:r>
      <w:r w:rsidRPr="00B567E2">
        <w:rPr>
          <w:rFonts w:eastAsia="Times New Roman"/>
          <w:sz w:val="24"/>
          <w:szCs w:val="24"/>
        </w:rPr>
        <w:t xml:space="preserve">В состав услуг физической охраны включаются, в том числе: </w:t>
      </w: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>2.</w:t>
      </w:r>
      <w:r w:rsidR="00FF3CD7" w:rsidRPr="00B567E2">
        <w:rPr>
          <w:rFonts w:eastAsia="Times New Roman"/>
          <w:sz w:val="24"/>
          <w:szCs w:val="24"/>
        </w:rPr>
        <w:t>10</w:t>
      </w:r>
      <w:r w:rsidRPr="00B567E2">
        <w:rPr>
          <w:rFonts w:eastAsia="Times New Roman"/>
          <w:sz w:val="24"/>
          <w:szCs w:val="24"/>
        </w:rPr>
        <w:t>.1. Взятие под охрану объектов.</w:t>
      </w: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>2.</w:t>
      </w:r>
      <w:r w:rsidR="00FF3CD7" w:rsidRPr="00B567E2">
        <w:rPr>
          <w:rFonts w:eastAsia="Times New Roman"/>
          <w:sz w:val="24"/>
          <w:szCs w:val="24"/>
        </w:rPr>
        <w:t>10</w:t>
      </w:r>
      <w:r w:rsidRPr="00B567E2">
        <w:rPr>
          <w:rFonts w:eastAsia="Times New Roman"/>
          <w:sz w:val="24"/>
          <w:szCs w:val="24"/>
        </w:rPr>
        <w:t>.2.</w:t>
      </w:r>
      <w:r w:rsidR="00E76C2E" w:rsidRPr="00B567E2">
        <w:rPr>
          <w:rFonts w:eastAsia="Times New Roman"/>
          <w:sz w:val="24"/>
          <w:szCs w:val="24"/>
        </w:rPr>
        <w:t> </w:t>
      </w:r>
      <w:r w:rsidRPr="00B567E2">
        <w:rPr>
          <w:rFonts w:eastAsia="Times New Roman"/>
          <w:sz w:val="24"/>
          <w:szCs w:val="24"/>
        </w:rPr>
        <w:t>Охрана материальных ценностей, находящихся в помещениях объектов, переданных под охрану.</w:t>
      </w:r>
    </w:p>
    <w:p w:rsidR="00480E6D" w:rsidRPr="00B567E2" w:rsidRDefault="00480E6D" w:rsidP="00E02B62">
      <w:pPr>
        <w:shd w:val="clear" w:color="auto" w:fill="FFFFFF"/>
        <w:tabs>
          <w:tab w:val="left" w:pos="1440"/>
        </w:tabs>
        <w:ind w:firstLine="567"/>
        <w:jc w:val="both"/>
        <w:rPr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>2.</w:t>
      </w:r>
      <w:r w:rsidR="00FF3CD7" w:rsidRPr="00B567E2">
        <w:rPr>
          <w:rFonts w:eastAsia="Times New Roman"/>
          <w:sz w:val="24"/>
          <w:szCs w:val="24"/>
        </w:rPr>
        <w:t>10</w:t>
      </w:r>
      <w:r w:rsidRPr="00B567E2">
        <w:rPr>
          <w:rFonts w:eastAsia="Times New Roman"/>
          <w:sz w:val="24"/>
          <w:szCs w:val="24"/>
        </w:rPr>
        <w:t>.3.</w:t>
      </w:r>
      <w:r w:rsidR="00E76C2E" w:rsidRPr="00B567E2">
        <w:rPr>
          <w:rFonts w:eastAsia="Times New Roman"/>
          <w:sz w:val="24"/>
          <w:szCs w:val="24"/>
        </w:rPr>
        <w:t> </w:t>
      </w:r>
      <w:r w:rsidRPr="00B567E2">
        <w:rPr>
          <w:rFonts w:eastAsia="Times New Roman"/>
          <w:sz w:val="24"/>
          <w:szCs w:val="24"/>
        </w:rPr>
        <w:t>Охрана и поддержание порядка в пределах объекта, переданного под охрану</w:t>
      </w:r>
      <w:r w:rsidR="00882266" w:rsidRPr="00B567E2">
        <w:rPr>
          <w:rFonts w:eastAsia="Times New Roman"/>
          <w:sz w:val="24"/>
          <w:szCs w:val="24"/>
        </w:rPr>
        <w:t>.</w:t>
      </w:r>
    </w:p>
    <w:p w:rsidR="00480E6D" w:rsidRPr="00B567E2" w:rsidRDefault="00480E6D" w:rsidP="00E02B62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spacing w:val="-6"/>
          <w:sz w:val="24"/>
          <w:szCs w:val="24"/>
        </w:rPr>
        <w:t>2.</w:t>
      </w:r>
      <w:r w:rsidR="00FF3CD7" w:rsidRPr="00B567E2">
        <w:rPr>
          <w:spacing w:val="-6"/>
          <w:sz w:val="24"/>
          <w:szCs w:val="24"/>
        </w:rPr>
        <w:t>10</w:t>
      </w:r>
      <w:r w:rsidRPr="00B567E2">
        <w:rPr>
          <w:spacing w:val="-6"/>
          <w:sz w:val="24"/>
          <w:szCs w:val="24"/>
        </w:rPr>
        <w:t>.4.</w:t>
      </w:r>
      <w:r w:rsidR="00E76C2E" w:rsidRPr="00B567E2">
        <w:rPr>
          <w:spacing w:val="-6"/>
          <w:sz w:val="24"/>
          <w:szCs w:val="24"/>
        </w:rPr>
        <w:t> </w:t>
      </w:r>
      <w:r w:rsidRPr="00B567E2">
        <w:rPr>
          <w:rFonts w:eastAsia="Times New Roman"/>
          <w:spacing w:val="-1"/>
          <w:sz w:val="24"/>
          <w:szCs w:val="24"/>
        </w:rPr>
        <w:t xml:space="preserve">Осуществление внутриобъектового и пропускного режима на охраняемом </w:t>
      </w:r>
      <w:r w:rsidRPr="00B567E2">
        <w:rPr>
          <w:rFonts w:eastAsia="Times New Roman"/>
          <w:sz w:val="24"/>
          <w:szCs w:val="24"/>
        </w:rPr>
        <w:t>объекте.</w:t>
      </w:r>
    </w:p>
    <w:p w:rsidR="00DF6A86" w:rsidRPr="00B567E2" w:rsidRDefault="00480E6D" w:rsidP="00E02B62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>2.</w:t>
      </w:r>
      <w:r w:rsidR="00FF3CD7" w:rsidRPr="00B567E2">
        <w:rPr>
          <w:rFonts w:eastAsia="Times New Roman"/>
          <w:sz w:val="24"/>
          <w:szCs w:val="24"/>
        </w:rPr>
        <w:t>10</w:t>
      </w:r>
      <w:r w:rsidRPr="00B567E2">
        <w:rPr>
          <w:rFonts w:eastAsia="Times New Roman"/>
          <w:sz w:val="24"/>
          <w:szCs w:val="24"/>
        </w:rPr>
        <w:t>.5.</w:t>
      </w:r>
      <w:r w:rsidR="00E76C2E" w:rsidRPr="00B567E2">
        <w:rPr>
          <w:rFonts w:eastAsia="Times New Roman"/>
          <w:sz w:val="24"/>
          <w:szCs w:val="24"/>
        </w:rPr>
        <w:t> </w:t>
      </w:r>
      <w:r w:rsidRPr="00B567E2">
        <w:rPr>
          <w:rFonts w:eastAsia="Times New Roman"/>
          <w:sz w:val="24"/>
          <w:szCs w:val="24"/>
        </w:rPr>
        <w:t xml:space="preserve">Обеспечение порядка при проведении массовых мероприятий (культурно-массовые мероприятия с участием сотрудников </w:t>
      </w:r>
      <w:r w:rsidR="00DF6A86" w:rsidRPr="00B567E2">
        <w:rPr>
          <w:sz w:val="24"/>
          <w:szCs w:val="24"/>
        </w:rPr>
        <w:t>ПАО «МРСК Центра» (Филиала «</w:t>
      </w:r>
      <w:r w:rsidR="00EF47BC" w:rsidRPr="00B567E2">
        <w:rPr>
          <w:sz w:val="24"/>
          <w:szCs w:val="24"/>
        </w:rPr>
        <w:t>Тамбовэнерго</w:t>
      </w:r>
      <w:r w:rsidR="00DF6A86" w:rsidRPr="00B567E2">
        <w:rPr>
          <w:sz w:val="24"/>
          <w:szCs w:val="24"/>
        </w:rPr>
        <w:t>»).</w:t>
      </w:r>
    </w:p>
    <w:p w:rsidR="00480E6D" w:rsidRPr="00B567E2" w:rsidRDefault="00480E6D" w:rsidP="00E02B62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>2.</w:t>
      </w:r>
      <w:r w:rsidR="00FF3CD7" w:rsidRPr="00B567E2">
        <w:rPr>
          <w:rFonts w:eastAsia="Times New Roman"/>
          <w:sz w:val="24"/>
          <w:szCs w:val="24"/>
        </w:rPr>
        <w:t>10</w:t>
      </w:r>
      <w:r w:rsidRPr="00B567E2">
        <w:rPr>
          <w:rFonts w:eastAsia="Times New Roman"/>
          <w:sz w:val="24"/>
          <w:szCs w:val="24"/>
        </w:rPr>
        <w:t>.6.</w:t>
      </w:r>
      <w:r w:rsidR="00E76C2E" w:rsidRPr="00B567E2">
        <w:rPr>
          <w:rFonts w:eastAsia="Times New Roman"/>
          <w:sz w:val="24"/>
          <w:szCs w:val="24"/>
        </w:rPr>
        <w:t> </w:t>
      </w:r>
      <w:r w:rsidRPr="00B567E2">
        <w:rPr>
          <w:rFonts w:eastAsia="Times New Roman"/>
          <w:sz w:val="24"/>
          <w:szCs w:val="24"/>
        </w:rPr>
        <w:t>Информирование отдела безопасности филиала о состоянии охраны, режима и всех нарушениях на объектах.</w:t>
      </w: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sz w:val="24"/>
          <w:szCs w:val="24"/>
        </w:rPr>
        <w:t>2.</w:t>
      </w:r>
      <w:r w:rsidR="00B567E2" w:rsidRPr="00B567E2">
        <w:rPr>
          <w:sz w:val="24"/>
          <w:szCs w:val="24"/>
        </w:rPr>
        <w:t>10</w:t>
      </w:r>
      <w:r w:rsidRPr="00B567E2">
        <w:rPr>
          <w:sz w:val="24"/>
          <w:szCs w:val="24"/>
        </w:rPr>
        <w:t>.7.</w:t>
      </w:r>
      <w:r w:rsidR="00E76C2E" w:rsidRPr="00B567E2">
        <w:rPr>
          <w:sz w:val="24"/>
          <w:szCs w:val="24"/>
        </w:rPr>
        <w:t> </w:t>
      </w:r>
      <w:r w:rsidRPr="00B567E2">
        <w:rPr>
          <w:rFonts w:eastAsia="Times New Roman"/>
          <w:sz w:val="24"/>
          <w:szCs w:val="24"/>
        </w:rPr>
        <w:t>Осуществление взаимодействия с правоохранительными органами в соответствии с нормативными документами.</w:t>
      </w: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>2.</w:t>
      </w:r>
      <w:r w:rsidR="00B567E2" w:rsidRPr="00B567E2">
        <w:rPr>
          <w:rFonts w:eastAsia="Times New Roman"/>
          <w:sz w:val="24"/>
          <w:szCs w:val="24"/>
        </w:rPr>
        <w:t>11</w:t>
      </w:r>
      <w:r w:rsidRPr="00B567E2">
        <w:rPr>
          <w:rFonts w:eastAsia="Times New Roman"/>
          <w:sz w:val="24"/>
          <w:szCs w:val="24"/>
        </w:rPr>
        <w:t>.</w:t>
      </w:r>
      <w:r w:rsidR="00E76C2E" w:rsidRPr="00B567E2">
        <w:rPr>
          <w:rFonts w:eastAsia="Times New Roman"/>
          <w:sz w:val="24"/>
          <w:szCs w:val="24"/>
        </w:rPr>
        <w:t> </w:t>
      </w:r>
      <w:r w:rsidRPr="00B567E2">
        <w:rPr>
          <w:sz w:val="24"/>
          <w:szCs w:val="24"/>
        </w:rPr>
        <w:t xml:space="preserve">Охранное предприятие должно обеспечить выполнение охранниками </w:t>
      </w:r>
      <w:r w:rsidRPr="00B567E2">
        <w:rPr>
          <w:spacing w:val="-1"/>
          <w:sz w:val="24"/>
          <w:szCs w:val="24"/>
        </w:rPr>
        <w:t xml:space="preserve">необходимых мероприятий по технике безопасности, пожарной безопасности, охране </w:t>
      </w:r>
      <w:r w:rsidRPr="00B567E2">
        <w:rPr>
          <w:sz w:val="24"/>
          <w:szCs w:val="24"/>
        </w:rPr>
        <w:t>окружающей среды</w:t>
      </w:r>
      <w:r w:rsidR="00E76C2E" w:rsidRPr="00B567E2">
        <w:rPr>
          <w:sz w:val="24"/>
          <w:szCs w:val="24"/>
        </w:rPr>
        <w:t>,</w:t>
      </w:r>
      <w:r w:rsidRPr="00B567E2">
        <w:rPr>
          <w:sz w:val="24"/>
          <w:szCs w:val="24"/>
        </w:rPr>
        <w:t xml:space="preserve"> соблюдени</w:t>
      </w:r>
      <w:r w:rsidR="00E76C2E" w:rsidRPr="00B567E2">
        <w:rPr>
          <w:sz w:val="24"/>
          <w:szCs w:val="24"/>
        </w:rPr>
        <w:t>ю</w:t>
      </w:r>
      <w:r w:rsidRPr="00B567E2">
        <w:rPr>
          <w:sz w:val="24"/>
          <w:szCs w:val="24"/>
        </w:rPr>
        <w:t xml:space="preserve"> правил санитарии во время несения службы по охране объекта</w:t>
      </w:r>
      <w:r w:rsidR="00E76C2E" w:rsidRPr="00B567E2">
        <w:rPr>
          <w:sz w:val="24"/>
          <w:szCs w:val="24"/>
        </w:rPr>
        <w:t>, а также с</w:t>
      </w:r>
      <w:r w:rsidRPr="00B567E2">
        <w:rPr>
          <w:sz w:val="24"/>
          <w:szCs w:val="24"/>
        </w:rPr>
        <w:t>воевременно согласовывать с Заказчиком свои локальные нормативные акты, касающиеся осуществления охраны на объекте, функциональных обязанностей охранников.</w:t>
      </w: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B567E2">
        <w:rPr>
          <w:sz w:val="24"/>
          <w:szCs w:val="24"/>
        </w:rPr>
        <w:t>2.</w:t>
      </w:r>
      <w:r w:rsidR="00B567E2" w:rsidRPr="00B567E2">
        <w:rPr>
          <w:sz w:val="24"/>
          <w:szCs w:val="24"/>
        </w:rPr>
        <w:t>12</w:t>
      </w:r>
      <w:r w:rsidRPr="00B567E2">
        <w:rPr>
          <w:sz w:val="24"/>
          <w:szCs w:val="24"/>
        </w:rPr>
        <w:t>.</w:t>
      </w:r>
      <w:r w:rsidR="00E76C2E" w:rsidRPr="00B567E2">
        <w:rPr>
          <w:sz w:val="24"/>
          <w:szCs w:val="24"/>
        </w:rPr>
        <w:t> </w:t>
      </w:r>
      <w:r w:rsidRPr="00B567E2">
        <w:rPr>
          <w:sz w:val="24"/>
          <w:szCs w:val="24"/>
        </w:rPr>
        <w:t>В случае нарушения порядка несения службы охранником, охранное предприятие</w:t>
      </w:r>
      <w:r w:rsidR="00E76C2E" w:rsidRPr="00B567E2">
        <w:rPr>
          <w:sz w:val="24"/>
          <w:szCs w:val="24"/>
        </w:rPr>
        <w:t>,</w:t>
      </w:r>
      <w:r w:rsidRPr="00B567E2">
        <w:rPr>
          <w:sz w:val="24"/>
          <w:szCs w:val="24"/>
        </w:rPr>
        <w:t xml:space="preserve"> по требованию Заказчика</w:t>
      </w:r>
      <w:r w:rsidR="00E76C2E" w:rsidRPr="00B567E2">
        <w:rPr>
          <w:sz w:val="24"/>
          <w:szCs w:val="24"/>
        </w:rPr>
        <w:t>,</w:t>
      </w:r>
      <w:r w:rsidRPr="00B567E2">
        <w:rPr>
          <w:sz w:val="24"/>
          <w:szCs w:val="24"/>
        </w:rPr>
        <w:t xml:space="preserve"> принимает меры к замене последнего.</w:t>
      </w: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sz w:val="24"/>
          <w:szCs w:val="24"/>
        </w:rPr>
        <w:t>2.</w:t>
      </w:r>
      <w:r w:rsidR="00B567E2" w:rsidRPr="00B567E2">
        <w:rPr>
          <w:sz w:val="24"/>
          <w:szCs w:val="24"/>
        </w:rPr>
        <w:t>13</w:t>
      </w:r>
      <w:r w:rsidRPr="00B567E2">
        <w:rPr>
          <w:sz w:val="24"/>
          <w:szCs w:val="24"/>
        </w:rPr>
        <w:t>.</w:t>
      </w:r>
      <w:r w:rsidR="00E76C2E" w:rsidRPr="00B567E2">
        <w:rPr>
          <w:sz w:val="24"/>
          <w:szCs w:val="24"/>
        </w:rPr>
        <w:t> Охранное предприятие должно п</w:t>
      </w:r>
      <w:r w:rsidRPr="00B567E2">
        <w:rPr>
          <w:rFonts w:eastAsia="Times New Roman"/>
          <w:spacing w:val="-1"/>
          <w:sz w:val="24"/>
          <w:szCs w:val="24"/>
        </w:rPr>
        <w:t xml:space="preserve">ринимать надлежащие меры воздействия для своевременного устранения </w:t>
      </w:r>
      <w:r w:rsidRPr="00B567E2">
        <w:rPr>
          <w:rFonts w:eastAsia="Times New Roman"/>
          <w:sz w:val="24"/>
          <w:szCs w:val="24"/>
        </w:rPr>
        <w:t>обнаруженных представителем Заказчика и надзорными органами нарушений требований по порядку несения службы.</w:t>
      </w:r>
    </w:p>
    <w:p w:rsidR="00480E6D" w:rsidRPr="00B567E2" w:rsidRDefault="00480E6D" w:rsidP="00E02B6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7E2">
        <w:rPr>
          <w:rFonts w:ascii="Times New Roman" w:eastAsia="Times New Roman" w:hAnsi="Times New Roman" w:cs="Times New Roman"/>
          <w:sz w:val="24"/>
          <w:szCs w:val="24"/>
        </w:rPr>
        <w:t>2.</w:t>
      </w:r>
      <w:r w:rsidR="00C06D96" w:rsidRPr="00B567E2">
        <w:rPr>
          <w:rFonts w:ascii="Times New Roman" w:eastAsia="Times New Roman" w:hAnsi="Times New Roman" w:cs="Times New Roman"/>
          <w:sz w:val="24"/>
          <w:szCs w:val="24"/>
        </w:rPr>
        <w:t>1</w:t>
      </w:r>
      <w:r w:rsidR="00B567E2" w:rsidRPr="00B567E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567E2">
        <w:rPr>
          <w:rFonts w:ascii="Times New Roman" w:eastAsia="Times New Roman" w:hAnsi="Times New Roman" w:cs="Times New Roman"/>
          <w:sz w:val="24"/>
          <w:szCs w:val="24"/>
        </w:rPr>
        <w:t>.</w:t>
      </w:r>
      <w:r w:rsidR="00E76C2E" w:rsidRPr="00B567E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567E2">
        <w:rPr>
          <w:rFonts w:ascii="Times New Roman" w:hAnsi="Times New Roman" w:cs="Times New Roman"/>
          <w:sz w:val="24"/>
          <w:szCs w:val="24"/>
        </w:rPr>
        <w:t>При возникновении чрезвычайных обстоятельств и ситуаций, в зависимости от обстановки, охранник обязан:</w:t>
      </w:r>
    </w:p>
    <w:p w:rsidR="00480E6D" w:rsidRPr="00B567E2" w:rsidRDefault="00480E6D" w:rsidP="00E02B6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7E2">
        <w:rPr>
          <w:rFonts w:ascii="Times New Roman" w:hAnsi="Times New Roman" w:cs="Times New Roman"/>
          <w:sz w:val="24"/>
          <w:szCs w:val="24"/>
        </w:rPr>
        <w:t>- сообщить об этом представителю Заказчика, в органы внутренних дел, пожарную часть и</w:t>
      </w:r>
      <w:r w:rsidR="00E76C2E" w:rsidRPr="00B567E2">
        <w:rPr>
          <w:rFonts w:ascii="Times New Roman" w:hAnsi="Times New Roman" w:cs="Times New Roman"/>
          <w:sz w:val="24"/>
          <w:szCs w:val="24"/>
        </w:rPr>
        <w:t>,</w:t>
      </w:r>
      <w:r w:rsidRPr="00B567E2">
        <w:rPr>
          <w:rFonts w:ascii="Times New Roman" w:hAnsi="Times New Roman" w:cs="Times New Roman"/>
          <w:sz w:val="24"/>
          <w:szCs w:val="24"/>
        </w:rPr>
        <w:t xml:space="preserve"> при необходимости</w:t>
      </w:r>
      <w:r w:rsidR="00E76C2E" w:rsidRPr="00B567E2">
        <w:rPr>
          <w:rFonts w:ascii="Times New Roman" w:hAnsi="Times New Roman" w:cs="Times New Roman"/>
          <w:sz w:val="24"/>
          <w:szCs w:val="24"/>
        </w:rPr>
        <w:t>,</w:t>
      </w:r>
      <w:r w:rsidRPr="00B567E2">
        <w:rPr>
          <w:rFonts w:ascii="Times New Roman" w:hAnsi="Times New Roman" w:cs="Times New Roman"/>
          <w:sz w:val="24"/>
          <w:szCs w:val="24"/>
        </w:rPr>
        <w:t xml:space="preserve"> вызвать скорую помощь;</w:t>
      </w: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B567E2">
        <w:rPr>
          <w:sz w:val="24"/>
          <w:szCs w:val="24"/>
        </w:rPr>
        <w:t>-</w:t>
      </w:r>
      <w:r w:rsidR="00E76C2E" w:rsidRPr="00B567E2">
        <w:rPr>
          <w:sz w:val="24"/>
          <w:szCs w:val="24"/>
        </w:rPr>
        <w:t> </w:t>
      </w:r>
      <w:r w:rsidRPr="00B567E2">
        <w:rPr>
          <w:sz w:val="24"/>
          <w:szCs w:val="24"/>
        </w:rPr>
        <w:t xml:space="preserve">обеспечить внутриобъектовый и пропускной режим, охрану </w:t>
      </w:r>
      <w:r w:rsidRPr="00B567E2">
        <w:rPr>
          <w:spacing w:val="-1"/>
          <w:sz w:val="24"/>
          <w:szCs w:val="24"/>
        </w:rPr>
        <w:t xml:space="preserve">общественного порядка, имущества на объекте, предупреждать правонарушения и </w:t>
      </w:r>
      <w:r w:rsidRPr="00B567E2">
        <w:rPr>
          <w:sz w:val="24"/>
          <w:szCs w:val="24"/>
        </w:rPr>
        <w:t>преступные посягательства.</w:t>
      </w:r>
    </w:p>
    <w:p w:rsidR="00437610" w:rsidRPr="00B567E2" w:rsidRDefault="00437610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pacing w:val="-1"/>
          <w:sz w:val="24"/>
          <w:szCs w:val="24"/>
        </w:rPr>
      </w:pPr>
      <w:r w:rsidRPr="00B567E2">
        <w:rPr>
          <w:sz w:val="24"/>
          <w:szCs w:val="24"/>
        </w:rPr>
        <w:t>2.1</w:t>
      </w:r>
      <w:r w:rsidR="00B567E2" w:rsidRPr="00B567E2">
        <w:rPr>
          <w:sz w:val="24"/>
          <w:szCs w:val="24"/>
        </w:rPr>
        <w:t>5</w:t>
      </w:r>
      <w:r w:rsidRPr="00B567E2">
        <w:rPr>
          <w:sz w:val="24"/>
          <w:szCs w:val="24"/>
        </w:rPr>
        <w:t>.</w:t>
      </w:r>
      <w:r w:rsidR="00E76C2E" w:rsidRPr="00B567E2">
        <w:rPr>
          <w:sz w:val="24"/>
          <w:szCs w:val="24"/>
        </w:rPr>
        <w:t> </w:t>
      </w:r>
      <w:r w:rsidRPr="00B567E2">
        <w:rPr>
          <w:rFonts w:eastAsia="Times New Roman"/>
          <w:spacing w:val="-1"/>
          <w:sz w:val="24"/>
          <w:szCs w:val="24"/>
        </w:rPr>
        <w:t xml:space="preserve">В случае незаконного проникновения на объект посторонних лиц, а также </w:t>
      </w:r>
      <w:r w:rsidRPr="00B567E2">
        <w:rPr>
          <w:rFonts w:eastAsia="Times New Roman"/>
          <w:sz w:val="24"/>
          <w:szCs w:val="24"/>
        </w:rPr>
        <w:t xml:space="preserve">при совершении противоправных действий работниками объекта, охранник обязан </w:t>
      </w:r>
      <w:r w:rsidRPr="00B567E2">
        <w:rPr>
          <w:rFonts w:eastAsia="Times New Roman"/>
          <w:spacing w:val="-1"/>
          <w:sz w:val="24"/>
          <w:szCs w:val="24"/>
        </w:rPr>
        <w:t>принять меры по задержанию указанных лиц и передаче их в органы внутренних дел.</w:t>
      </w:r>
    </w:p>
    <w:p w:rsidR="00437610" w:rsidRPr="00B567E2" w:rsidRDefault="00437610" w:rsidP="00E02B62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pacing w:val="-1"/>
          <w:sz w:val="24"/>
          <w:szCs w:val="24"/>
        </w:rPr>
        <w:t>2.1</w:t>
      </w:r>
      <w:r w:rsidR="00B567E2" w:rsidRPr="00B567E2">
        <w:rPr>
          <w:rFonts w:eastAsia="Times New Roman"/>
          <w:spacing w:val="-1"/>
          <w:sz w:val="24"/>
          <w:szCs w:val="24"/>
        </w:rPr>
        <w:t>6</w:t>
      </w:r>
      <w:r w:rsidRPr="00B567E2">
        <w:rPr>
          <w:rFonts w:eastAsia="Times New Roman"/>
          <w:spacing w:val="-1"/>
          <w:sz w:val="24"/>
          <w:szCs w:val="24"/>
        </w:rPr>
        <w:t>.</w:t>
      </w:r>
      <w:r w:rsidR="00E76C2E" w:rsidRPr="00B567E2">
        <w:rPr>
          <w:rFonts w:eastAsia="Times New Roman"/>
          <w:spacing w:val="-1"/>
          <w:sz w:val="24"/>
          <w:szCs w:val="24"/>
        </w:rPr>
        <w:t> Охранное предприятие должно в</w:t>
      </w:r>
      <w:r w:rsidRPr="00B567E2">
        <w:rPr>
          <w:rFonts w:eastAsia="Times New Roman"/>
          <w:sz w:val="24"/>
          <w:szCs w:val="24"/>
        </w:rPr>
        <w:t>ыставлять на объекте посты в строгом соответствии с количеством, указанным в перечне.</w:t>
      </w:r>
    </w:p>
    <w:p w:rsidR="00437610" w:rsidRPr="00B567E2" w:rsidRDefault="00437610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spacing w:val="-7"/>
          <w:sz w:val="24"/>
          <w:szCs w:val="24"/>
        </w:rPr>
        <w:t>2.1</w:t>
      </w:r>
      <w:r w:rsidR="00B567E2" w:rsidRPr="00B567E2">
        <w:rPr>
          <w:spacing w:val="-7"/>
          <w:sz w:val="24"/>
          <w:szCs w:val="24"/>
        </w:rPr>
        <w:t>7</w:t>
      </w:r>
      <w:r w:rsidRPr="00B567E2">
        <w:rPr>
          <w:spacing w:val="-7"/>
          <w:sz w:val="24"/>
          <w:szCs w:val="24"/>
        </w:rPr>
        <w:t>.</w:t>
      </w:r>
      <w:r w:rsidR="00E76C2E" w:rsidRPr="00B567E2">
        <w:rPr>
          <w:spacing w:val="-7"/>
          <w:sz w:val="24"/>
          <w:szCs w:val="24"/>
        </w:rPr>
        <w:t> </w:t>
      </w:r>
      <w:r w:rsidR="00E76C2E" w:rsidRPr="00B567E2">
        <w:rPr>
          <w:rFonts w:eastAsia="Times New Roman"/>
          <w:spacing w:val="-1"/>
          <w:sz w:val="24"/>
          <w:szCs w:val="24"/>
        </w:rPr>
        <w:t>Охранное предприятие должно и</w:t>
      </w:r>
      <w:r w:rsidRPr="00B567E2">
        <w:rPr>
          <w:rFonts w:eastAsia="Times New Roman"/>
          <w:sz w:val="24"/>
          <w:szCs w:val="24"/>
        </w:rPr>
        <w:t>сключить организацию охраны объектов вахтовым способом.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2.1</w:t>
      </w:r>
      <w:r w:rsidR="00B567E2" w:rsidRPr="00B567E2">
        <w:rPr>
          <w:rFonts w:eastAsia="Calibri"/>
          <w:sz w:val="24"/>
          <w:szCs w:val="24"/>
          <w:lang w:eastAsia="en-US"/>
        </w:rPr>
        <w:t>8</w:t>
      </w:r>
      <w:r w:rsidRPr="00B567E2">
        <w:rPr>
          <w:rFonts w:eastAsia="Calibri"/>
          <w:sz w:val="24"/>
          <w:szCs w:val="24"/>
          <w:lang w:eastAsia="en-US"/>
        </w:rPr>
        <w:t>. Прочие условия.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2.1</w:t>
      </w:r>
      <w:r w:rsidR="00B567E2" w:rsidRPr="00B567E2">
        <w:rPr>
          <w:rFonts w:eastAsia="Calibri"/>
          <w:sz w:val="24"/>
          <w:szCs w:val="24"/>
          <w:lang w:eastAsia="en-US"/>
        </w:rPr>
        <w:t>8</w:t>
      </w:r>
      <w:r w:rsidRPr="00B567E2">
        <w:rPr>
          <w:rFonts w:eastAsia="Calibri"/>
          <w:sz w:val="24"/>
          <w:szCs w:val="24"/>
          <w:lang w:eastAsia="en-US"/>
        </w:rPr>
        <w:t>.1. Перечень служебной документации, находящейся на посту охраны: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договор на оказание охранных услуг;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 xml:space="preserve">- уведомление органов </w:t>
      </w:r>
      <w:proofErr w:type="spellStart"/>
      <w:r w:rsidRPr="00B567E2">
        <w:rPr>
          <w:rFonts w:eastAsia="Calibri"/>
          <w:sz w:val="24"/>
          <w:szCs w:val="24"/>
          <w:lang w:eastAsia="en-US"/>
        </w:rPr>
        <w:t>Росгвардии</w:t>
      </w:r>
      <w:proofErr w:type="spellEnd"/>
      <w:r w:rsidRPr="00B567E2">
        <w:rPr>
          <w:rFonts w:eastAsia="Calibri"/>
          <w:sz w:val="24"/>
          <w:szCs w:val="24"/>
          <w:lang w:eastAsia="en-US"/>
        </w:rPr>
        <w:t xml:space="preserve"> (для ЧОО);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свидетельство о регистрации юридического лица (для ЧОО);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лицензия на оказание охранных услуг (для ЧОО);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инструкция (положение) о пропускном и внутриобъектовом режимах;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схема охраны объекта с маршрутом патрулирования;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табель постам (должностная инструкция);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график дежурства;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приказ ЧОО о назначении должностных лиц по охране объекта;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журнал приема-сдачи дежурства;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журнал учета допуска посетителей;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журнал учета допуска транспортных средств;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журнал проверки кнопки тревожной сигнализации;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журнал приема-сдачи помещений под охрану;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журнал технического состояния (приема-передачи) технических средств охраны;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инструкция о порядке действий охраны при попытке незаконного проникновения на охраняемый объект;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инструкция о порядке действий охраны при получении сигнала об угрозе совершения террористического акта или обнаружении подозрительных предметов, представляющих угрозу взрыва, отравления и т.д.;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инструкция о действиях охраны при возгорании или пожаре и др. чрезвычайных ситуациях;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план эвакуации сотрудников и имущества объекта при пожаре или других чрезвычайных ситуациях;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 xml:space="preserve">- список телефонов должностных лиц организации, охранной организации, оперативных служб (МВД России, МЧС России, ФСБ России, </w:t>
      </w:r>
      <w:proofErr w:type="spellStart"/>
      <w:r w:rsidRPr="00B567E2">
        <w:rPr>
          <w:rFonts w:eastAsia="Calibri"/>
          <w:sz w:val="24"/>
          <w:szCs w:val="24"/>
          <w:lang w:eastAsia="en-US"/>
        </w:rPr>
        <w:t>Росгвардии</w:t>
      </w:r>
      <w:proofErr w:type="spellEnd"/>
      <w:r w:rsidRPr="00B567E2">
        <w:rPr>
          <w:rFonts w:eastAsia="Calibri"/>
          <w:sz w:val="24"/>
          <w:szCs w:val="24"/>
          <w:lang w:eastAsia="en-US"/>
        </w:rPr>
        <w:t>);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образцы служебных удостоверений, пропусков, дающих право прохода на объект, вноса/выноса материальных ценностей;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доска документации.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Допускается использование иной служебной документации, необходимой для обеспечения качественного предоставления охранных услуг.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2.1</w:t>
      </w:r>
      <w:r w:rsidR="00B567E2" w:rsidRPr="00B567E2">
        <w:rPr>
          <w:rFonts w:eastAsia="Calibri"/>
          <w:sz w:val="24"/>
          <w:szCs w:val="24"/>
          <w:lang w:eastAsia="en-US"/>
        </w:rPr>
        <w:t>8</w:t>
      </w:r>
      <w:r w:rsidRPr="00B567E2">
        <w:rPr>
          <w:rFonts w:eastAsia="Calibri"/>
          <w:sz w:val="24"/>
          <w:szCs w:val="24"/>
          <w:lang w:eastAsia="en-US"/>
        </w:rPr>
        <w:t>.2. Согласно статье 723 Гражданского кодекса Российской Федерации Исполнитель несет ответственность за ненадлежащее качество работы, оказание услуг.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Заказчик вправе, если иное не установлено законом или договором, по своему выбору потребовать от Исполнителя: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безвозмездного устранения недостатков в разумный срок;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соразмерного уменьшения установленной за оказанную услугу цены;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возмещения своих расходов на устранение недостатков, когда право Заказчика устранять их предусмотрено в договоре на оказание услуг.</w:t>
      </w:r>
    </w:p>
    <w:p w:rsidR="00FF3CD7" w:rsidRPr="00B567E2" w:rsidRDefault="00FF3CD7" w:rsidP="00FF3CD7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>2.1</w:t>
      </w:r>
      <w:r w:rsidR="00B567E2" w:rsidRPr="00B567E2">
        <w:rPr>
          <w:rFonts w:eastAsia="Times New Roman"/>
          <w:sz w:val="24"/>
          <w:szCs w:val="24"/>
        </w:rPr>
        <w:t>8</w:t>
      </w:r>
      <w:r w:rsidRPr="00B567E2">
        <w:rPr>
          <w:rFonts w:eastAsia="Times New Roman"/>
          <w:sz w:val="24"/>
          <w:szCs w:val="24"/>
        </w:rPr>
        <w:t>.3 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санкций. Оплата производится Заказчиком в размере стоимости оказанных услуг, за вычетом сумм неустоек, убытков и иных санкций, при этом каких-либо уведомлений в адрес Исполнителя (в частности, о зачете) Заказчик не направляет.</w:t>
      </w:r>
    </w:p>
    <w:p w:rsidR="00FF3CD7" w:rsidRPr="00B567E2" w:rsidRDefault="00FF3CD7" w:rsidP="00FF3CD7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 xml:space="preserve">Условия об удержании суммы штрафов из стоимости оказанных услуг предусмотрены Перечнем нарушений режима охраны и ненадлежащего исполнения работниками охраны обязанностей по охране объекта в соответствии с условиями Договора, повлекшие уменьшение сумм оплаты охранных услуг по итогам месяца (приложение № 3). </w:t>
      </w:r>
    </w:p>
    <w:p w:rsidR="00FF3CD7" w:rsidRPr="00B567E2" w:rsidRDefault="00FF3CD7" w:rsidP="00FF3CD7">
      <w:pPr>
        <w:ind w:firstLine="567"/>
        <w:jc w:val="both"/>
        <w:rPr>
          <w:sz w:val="24"/>
          <w:szCs w:val="24"/>
        </w:rPr>
      </w:pPr>
      <w:r w:rsidRPr="00B567E2">
        <w:rPr>
          <w:rFonts w:eastAsia="Calibri"/>
          <w:sz w:val="24"/>
          <w:szCs w:val="24"/>
          <w:lang w:eastAsia="en-US"/>
        </w:rPr>
        <w:t>2.1</w:t>
      </w:r>
      <w:r w:rsidR="00B567E2" w:rsidRPr="00B567E2">
        <w:rPr>
          <w:rFonts w:eastAsia="Calibri"/>
          <w:sz w:val="24"/>
          <w:szCs w:val="24"/>
          <w:lang w:eastAsia="en-US"/>
        </w:rPr>
        <w:t>8</w:t>
      </w:r>
      <w:r w:rsidRPr="00B567E2">
        <w:rPr>
          <w:rFonts w:eastAsia="Calibri"/>
          <w:sz w:val="24"/>
          <w:szCs w:val="24"/>
          <w:lang w:eastAsia="en-US"/>
        </w:rPr>
        <w:t>.4. Допускается привлечение соисполнителей, участие коллективных участников (группа лиц, простое товарищество и т.п.). При этом к соисполнителю предъявляются аналогичные требования, что и к охранной организации.</w:t>
      </w:r>
    </w:p>
    <w:p w:rsidR="00FF3CD7" w:rsidRPr="00ED3DEF" w:rsidRDefault="00FF3CD7" w:rsidP="00FF3CD7">
      <w:pPr>
        <w:jc w:val="both"/>
        <w:rPr>
          <w:b/>
          <w:color w:val="000000"/>
        </w:rPr>
      </w:pPr>
    </w:p>
    <w:p w:rsidR="007C323F" w:rsidRPr="00E76C2E" w:rsidRDefault="007C323F" w:rsidP="005441E2">
      <w:pPr>
        <w:shd w:val="clear" w:color="auto" w:fill="FFFFFF"/>
        <w:tabs>
          <w:tab w:val="left" w:pos="1188"/>
        </w:tabs>
        <w:ind w:firstLine="567"/>
        <w:jc w:val="center"/>
        <w:rPr>
          <w:b/>
          <w:spacing w:val="-9"/>
          <w:sz w:val="10"/>
          <w:szCs w:val="10"/>
        </w:rPr>
      </w:pPr>
    </w:p>
    <w:p w:rsidR="00480E6D" w:rsidRDefault="00437610" w:rsidP="001D334C">
      <w:pPr>
        <w:shd w:val="clear" w:color="auto" w:fill="FFFFFF"/>
        <w:tabs>
          <w:tab w:val="left" w:pos="1188"/>
        </w:tabs>
        <w:jc w:val="center"/>
        <w:rPr>
          <w:b/>
          <w:spacing w:val="-9"/>
          <w:sz w:val="24"/>
          <w:szCs w:val="24"/>
        </w:rPr>
      </w:pPr>
      <w:r w:rsidRPr="001D334C">
        <w:rPr>
          <w:b/>
          <w:spacing w:val="-9"/>
          <w:sz w:val="24"/>
          <w:szCs w:val="24"/>
        </w:rPr>
        <w:t>3. Требования к Участникам конкурса</w:t>
      </w:r>
    </w:p>
    <w:p w:rsidR="00E76C2E" w:rsidRPr="00E76C2E" w:rsidRDefault="00E76C2E" w:rsidP="001D334C">
      <w:pPr>
        <w:shd w:val="clear" w:color="auto" w:fill="FFFFFF"/>
        <w:tabs>
          <w:tab w:val="left" w:pos="1188"/>
        </w:tabs>
        <w:jc w:val="center"/>
        <w:rPr>
          <w:b/>
          <w:spacing w:val="-9"/>
          <w:sz w:val="10"/>
          <w:szCs w:val="10"/>
        </w:rPr>
      </w:pP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3.1.</w:t>
      </w:r>
      <w:r w:rsidR="00E02B62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Наличие Лицензии на осуществление негосударственной (частной) охранной деятельности, включающ</w:t>
      </w:r>
      <w:r w:rsidR="00E02B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ей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приложении перечень следующих видов услуг: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1)</w:t>
      </w:r>
      <w:r w:rsidR="00E02B62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защита жизни и здоровья граждан;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2)</w:t>
      </w:r>
      <w:r w:rsidR="00E02B62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охрана объектов и (или) имущества (в том числе при его транспортировке), находящихся в собственности, владении, пользовании, хозяйственном ведении, оперативном управлении или доверительном управлении, за исключении объектов и (или) имущества,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3)</w:t>
      </w:r>
      <w:r w:rsidR="00E02B62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охрана объектов и (или)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устанавливается Правительством Российской Федерации, с принятием соответствующих мер реагирования на их сигнальную информацию;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4)</w:t>
      </w:r>
      <w:r w:rsidR="00E02B62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консультирование и подготовка рекомендаций клиентам по вопросам правомерной защиты от противоправных посягательств;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5) обеспечение порядка в местах проведения массовых мероприятий;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6)</w:t>
      </w:r>
      <w:r w:rsidR="00E02B62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обеспечение внутриобъектового и пропускного режимов на объектах, за исключением объектов,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437610" w:rsidRPr="001D334C" w:rsidRDefault="005441E2" w:rsidP="005441E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7)</w:t>
      </w:r>
      <w:r w:rsidR="00E02B62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охрана объектов и (или) имущества, а также обеспечение внутриобъектового и пропускного режима на объектах, в отношении которых установлены обязательные для выполнения требований к антитеррористической защищенности, за исключением объектов, предусмотренных частью третьей статьи 11 Закона РФ от 11.03.1992 N 2487-1 «О частной детективной и охранной деятельности в Российской Федерации».</w:t>
      </w:r>
    </w:p>
    <w:p w:rsidR="00437610" w:rsidRPr="005441E2" w:rsidRDefault="00FF7EA8" w:rsidP="005441E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1E2">
        <w:rPr>
          <w:rFonts w:ascii="Times New Roman" w:hAnsi="Times New Roman" w:cs="Times New Roman"/>
          <w:sz w:val="24"/>
          <w:szCs w:val="24"/>
        </w:rPr>
        <w:t xml:space="preserve">3.2. Наличие: </w:t>
      </w:r>
    </w:p>
    <w:p w:rsidR="00FF7EA8" w:rsidRPr="001D334C" w:rsidRDefault="00FF7EA8" w:rsidP="005441E2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 w:rsidRPr="001D334C">
        <w:rPr>
          <w:color w:val="000000"/>
          <w:sz w:val="24"/>
          <w:szCs w:val="24"/>
        </w:rPr>
        <w:t>- подразделения проверки организации и несения</w:t>
      </w:r>
      <w:r w:rsidR="00DF6A86">
        <w:rPr>
          <w:color w:val="000000"/>
          <w:sz w:val="24"/>
          <w:szCs w:val="24"/>
        </w:rPr>
        <w:t xml:space="preserve"> службы охранниками - не менее 3 сотрудников</w:t>
      </w:r>
      <w:r w:rsidRPr="001D334C">
        <w:rPr>
          <w:color w:val="000000"/>
          <w:sz w:val="24"/>
          <w:szCs w:val="24"/>
        </w:rPr>
        <w:t xml:space="preserve">; </w:t>
      </w:r>
    </w:p>
    <w:p w:rsidR="00FF7EA8" w:rsidRPr="001D334C" w:rsidRDefault="00DF6A86" w:rsidP="005441E2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не менее 3-х групп</w:t>
      </w:r>
      <w:r w:rsidR="00FF7EA8" w:rsidRPr="001D334C">
        <w:rPr>
          <w:color w:val="000000"/>
          <w:sz w:val="24"/>
          <w:szCs w:val="24"/>
        </w:rPr>
        <w:t xml:space="preserve"> быстрого реагирования в </w:t>
      </w:r>
      <w:r w:rsidR="0049092D">
        <w:rPr>
          <w:color w:val="000000"/>
          <w:sz w:val="24"/>
          <w:szCs w:val="24"/>
        </w:rPr>
        <w:t xml:space="preserve">зоне оказания услуг – не менее </w:t>
      </w:r>
      <w:r w:rsidR="004A17C9">
        <w:rPr>
          <w:color w:val="000000"/>
          <w:sz w:val="24"/>
          <w:szCs w:val="24"/>
        </w:rPr>
        <w:t>9-ти</w:t>
      </w:r>
      <w:r w:rsidR="00FF7EA8" w:rsidRPr="001D334C">
        <w:rPr>
          <w:color w:val="000000"/>
          <w:sz w:val="24"/>
          <w:szCs w:val="24"/>
        </w:rPr>
        <w:t xml:space="preserve"> сотрудников</w:t>
      </w:r>
      <w:r w:rsidR="005441E2">
        <w:rPr>
          <w:color w:val="000000"/>
          <w:sz w:val="24"/>
          <w:szCs w:val="24"/>
        </w:rPr>
        <w:t xml:space="preserve"> (всего)</w:t>
      </w:r>
      <w:r w:rsidR="00FF7EA8" w:rsidRPr="001D334C">
        <w:rPr>
          <w:color w:val="000000"/>
          <w:sz w:val="24"/>
          <w:szCs w:val="24"/>
        </w:rPr>
        <w:t>;</w:t>
      </w:r>
    </w:p>
    <w:p w:rsidR="00FF7EA8" w:rsidRPr="001D334C" w:rsidRDefault="00DF6A86" w:rsidP="005441E2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не менее 3-х</w:t>
      </w:r>
      <w:r w:rsidR="00FF7EA8" w:rsidRPr="001D334C">
        <w:rPr>
          <w:color w:val="000000"/>
          <w:sz w:val="24"/>
          <w:szCs w:val="24"/>
        </w:rPr>
        <w:t xml:space="preserve"> сл</w:t>
      </w:r>
      <w:r>
        <w:rPr>
          <w:color w:val="000000"/>
          <w:sz w:val="24"/>
          <w:szCs w:val="24"/>
        </w:rPr>
        <w:t>ужебных автомобилей</w:t>
      </w:r>
      <w:r w:rsidR="00FF7EA8" w:rsidRPr="001D334C">
        <w:rPr>
          <w:color w:val="000000"/>
          <w:sz w:val="24"/>
          <w:szCs w:val="24"/>
        </w:rPr>
        <w:t>;</w:t>
      </w:r>
    </w:p>
    <w:p w:rsidR="00FF7EA8" w:rsidRPr="001D334C" w:rsidRDefault="00FF7EA8" w:rsidP="005441E2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 w:rsidRPr="001D334C">
        <w:rPr>
          <w:color w:val="000000"/>
          <w:sz w:val="24"/>
          <w:szCs w:val="24"/>
        </w:rPr>
        <w:t>-</w:t>
      </w:r>
      <w:r w:rsidR="00E02B62">
        <w:rPr>
          <w:color w:val="000000"/>
          <w:sz w:val="24"/>
          <w:szCs w:val="24"/>
        </w:rPr>
        <w:t> </w:t>
      </w:r>
      <w:r w:rsidR="005441E2" w:rsidRPr="001D334C">
        <w:rPr>
          <w:color w:val="000000"/>
          <w:sz w:val="24"/>
          <w:szCs w:val="24"/>
        </w:rPr>
        <w:t>необходим</w:t>
      </w:r>
      <w:r w:rsidR="005441E2">
        <w:rPr>
          <w:color w:val="000000"/>
          <w:sz w:val="24"/>
          <w:szCs w:val="24"/>
        </w:rPr>
        <w:t>ых</w:t>
      </w:r>
      <w:r w:rsidR="005441E2" w:rsidRPr="001D334C">
        <w:rPr>
          <w:color w:val="000000"/>
          <w:sz w:val="24"/>
          <w:szCs w:val="24"/>
        </w:rPr>
        <w:t xml:space="preserve"> материально-технических ресурсов </w:t>
      </w:r>
      <w:r w:rsidRPr="001D334C">
        <w:rPr>
          <w:color w:val="000000"/>
          <w:sz w:val="24"/>
          <w:szCs w:val="24"/>
        </w:rPr>
        <w:t xml:space="preserve">для обеспечения охраны административных (офисных) зданий (приложение № 1); </w:t>
      </w:r>
    </w:p>
    <w:p w:rsidR="00FF7EA8" w:rsidRPr="001D334C" w:rsidRDefault="00FF7EA8" w:rsidP="005441E2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 w:rsidRPr="001D334C">
        <w:rPr>
          <w:color w:val="000000"/>
          <w:sz w:val="24"/>
          <w:szCs w:val="24"/>
        </w:rPr>
        <w:t>-</w:t>
      </w:r>
      <w:r w:rsidR="00E02B62">
        <w:rPr>
          <w:color w:val="000000"/>
          <w:sz w:val="24"/>
          <w:szCs w:val="24"/>
        </w:rPr>
        <w:t> </w:t>
      </w:r>
      <w:r w:rsidR="005441E2" w:rsidRPr="001D334C">
        <w:rPr>
          <w:color w:val="000000"/>
          <w:sz w:val="24"/>
          <w:szCs w:val="24"/>
        </w:rPr>
        <w:t>у руководителей охранного предприятия</w:t>
      </w:r>
      <w:r w:rsidR="005441E2">
        <w:rPr>
          <w:color w:val="000000"/>
          <w:sz w:val="24"/>
          <w:szCs w:val="24"/>
        </w:rPr>
        <w:t xml:space="preserve"> -</w:t>
      </w:r>
      <w:r w:rsidR="005441E2" w:rsidRPr="001D334C">
        <w:rPr>
          <w:color w:val="000000"/>
          <w:sz w:val="24"/>
          <w:szCs w:val="24"/>
        </w:rPr>
        <w:t xml:space="preserve"> свидетельства об окончании курсов повышения квалификации для руководителей охранных предприятий, удостоверение частного охранника, свидетельств</w:t>
      </w:r>
      <w:r w:rsidR="00E02B62">
        <w:rPr>
          <w:color w:val="000000"/>
          <w:sz w:val="24"/>
          <w:szCs w:val="24"/>
        </w:rPr>
        <w:t>а</w:t>
      </w:r>
      <w:r w:rsidR="005441E2" w:rsidRPr="001D334C">
        <w:rPr>
          <w:color w:val="000000"/>
          <w:sz w:val="24"/>
          <w:szCs w:val="24"/>
        </w:rPr>
        <w:t xml:space="preserve"> о присвоении квалификации не ниже 6 разряда, а у сотрудников охраны</w:t>
      </w:r>
      <w:r w:rsidR="005441E2">
        <w:rPr>
          <w:color w:val="000000"/>
          <w:sz w:val="24"/>
          <w:szCs w:val="24"/>
        </w:rPr>
        <w:t xml:space="preserve"> -</w:t>
      </w:r>
      <w:r w:rsidR="005441E2" w:rsidRPr="001D334C">
        <w:rPr>
          <w:color w:val="000000"/>
          <w:sz w:val="24"/>
          <w:szCs w:val="24"/>
        </w:rPr>
        <w:t xml:space="preserve"> не ниже 4 разряда</w:t>
      </w:r>
      <w:r w:rsidRPr="001D334C">
        <w:rPr>
          <w:color w:val="000000"/>
          <w:sz w:val="24"/>
          <w:szCs w:val="24"/>
        </w:rPr>
        <w:t xml:space="preserve">; </w:t>
      </w:r>
    </w:p>
    <w:p w:rsidR="00FF7EA8" w:rsidRPr="001D334C" w:rsidRDefault="00FF7EA8" w:rsidP="005441E2">
      <w:pPr>
        <w:pStyle w:val="ac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5441E2" w:rsidRPr="001D334C">
        <w:rPr>
          <w:rFonts w:ascii="Times New Roman" w:hAnsi="Times New Roman" w:cs="Times New Roman"/>
          <w:color w:val="000000"/>
          <w:sz w:val="24"/>
          <w:szCs w:val="24"/>
        </w:rPr>
        <w:t>у всех</w:t>
      </w:r>
      <w:r w:rsidR="005441E2">
        <w:rPr>
          <w:rFonts w:ascii="Times New Roman" w:hAnsi="Times New Roman" w:cs="Times New Roman"/>
          <w:color w:val="000000"/>
          <w:sz w:val="24"/>
          <w:szCs w:val="24"/>
        </w:rPr>
        <w:t xml:space="preserve"> сотрудников</w:t>
      </w:r>
      <w:r w:rsidR="005441E2"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 форменно</w:t>
      </w:r>
      <w:r w:rsidR="00E02B6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441E2"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 обмундирование</w:t>
      </w:r>
      <w:r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FF7EA8" w:rsidRPr="00E02B62" w:rsidRDefault="00FF7EA8" w:rsidP="001D334C">
      <w:pPr>
        <w:pStyle w:val="ac"/>
        <w:rPr>
          <w:rFonts w:ascii="Times New Roman" w:hAnsi="Times New Roman" w:cs="Times New Roman"/>
          <w:b/>
          <w:color w:val="000000"/>
          <w:sz w:val="10"/>
          <w:szCs w:val="10"/>
        </w:rPr>
      </w:pPr>
    </w:p>
    <w:p w:rsidR="00B5540F" w:rsidRPr="00AC7373" w:rsidRDefault="005441E2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  <w:r w:rsidRPr="00AC7373">
        <w:rPr>
          <w:b/>
          <w:sz w:val="24"/>
          <w:szCs w:val="24"/>
        </w:rPr>
        <w:t>4</w:t>
      </w:r>
      <w:r w:rsidR="00B5540F" w:rsidRPr="00AC7373">
        <w:rPr>
          <w:b/>
          <w:sz w:val="24"/>
          <w:szCs w:val="24"/>
        </w:rPr>
        <w:t xml:space="preserve">. Перечень объектов </w:t>
      </w:r>
      <w:r w:rsidR="00DF6A86" w:rsidRPr="00AC7373">
        <w:rPr>
          <w:b/>
          <w:sz w:val="24"/>
          <w:szCs w:val="24"/>
        </w:rPr>
        <w:t xml:space="preserve"> ПАО «МРСК Центра» (Филиала «</w:t>
      </w:r>
      <w:r w:rsidR="004A17C9">
        <w:rPr>
          <w:b/>
          <w:sz w:val="24"/>
          <w:szCs w:val="24"/>
        </w:rPr>
        <w:t>Тамбовэнерго</w:t>
      </w:r>
      <w:r w:rsidR="00DF6A86" w:rsidRPr="00AC7373">
        <w:rPr>
          <w:b/>
          <w:sz w:val="24"/>
          <w:szCs w:val="24"/>
        </w:rPr>
        <w:t>»)</w:t>
      </w:r>
    </w:p>
    <w:p w:rsidR="00B5540F" w:rsidRPr="00E02B62" w:rsidRDefault="00B5540F" w:rsidP="00B5540F">
      <w:pPr>
        <w:tabs>
          <w:tab w:val="left" w:pos="851"/>
        </w:tabs>
        <w:autoSpaceDN/>
        <w:adjustRightInd/>
        <w:jc w:val="center"/>
        <w:rPr>
          <w:b/>
          <w:sz w:val="10"/>
          <w:szCs w:val="10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3669"/>
        <w:gridCol w:w="2820"/>
        <w:gridCol w:w="1418"/>
      </w:tblGrid>
      <w:tr w:rsidR="00DF6A86" w:rsidRPr="00AC7373" w:rsidTr="00E02B62">
        <w:trPr>
          <w:jc w:val="center"/>
        </w:trPr>
        <w:tc>
          <w:tcPr>
            <w:tcW w:w="4657" w:type="dxa"/>
            <w:gridSpan w:val="2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ПОСТ</w:t>
            </w:r>
          </w:p>
        </w:tc>
        <w:tc>
          <w:tcPr>
            <w:tcW w:w="2820" w:type="dxa"/>
            <w:vMerge w:val="restart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Режим работы</w:t>
            </w:r>
          </w:p>
        </w:tc>
        <w:tc>
          <w:tcPr>
            <w:tcW w:w="1418" w:type="dxa"/>
            <w:vMerge w:val="restart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Кол-во охранников</w:t>
            </w:r>
            <w:r w:rsidR="00F22F4A" w:rsidRPr="00AC7373">
              <w:rPr>
                <w:sz w:val="24"/>
                <w:szCs w:val="24"/>
              </w:rPr>
              <w:t xml:space="preserve"> в смену</w:t>
            </w:r>
          </w:p>
        </w:tc>
      </w:tr>
      <w:tr w:rsidR="00DF6A86" w:rsidRPr="00AC7373" w:rsidTr="00E02B62">
        <w:trPr>
          <w:jc w:val="center"/>
        </w:trPr>
        <w:tc>
          <w:tcPr>
            <w:tcW w:w="988" w:type="dxa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№</w:t>
            </w:r>
          </w:p>
        </w:tc>
        <w:tc>
          <w:tcPr>
            <w:tcW w:w="3669" w:type="dxa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2820" w:type="dxa"/>
            <w:vMerge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4A17C9" w:rsidRPr="005441E2" w:rsidTr="00E02B62">
        <w:trPr>
          <w:jc w:val="center"/>
        </w:trPr>
        <w:tc>
          <w:tcPr>
            <w:tcW w:w="988" w:type="dxa"/>
          </w:tcPr>
          <w:p w:rsidR="004A17C9" w:rsidRPr="00AC737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1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</w:t>
            </w:r>
          </w:p>
          <w:p w:rsidR="00E02B62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Административное здание филиала «Тамбовэнерго»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>г.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Моршанское шоссе, 23</w:t>
            </w:r>
          </w:p>
        </w:tc>
        <w:tc>
          <w:tcPr>
            <w:tcW w:w="2820" w:type="dxa"/>
          </w:tcPr>
          <w:p w:rsidR="004A17C9" w:rsidRPr="00AC737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след. Круглосуточно</w:t>
            </w:r>
          </w:p>
          <w:p w:rsidR="004A17C9" w:rsidRPr="00AC737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4A17C9" w:rsidRPr="00301D23" w:rsidRDefault="00D52F33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4A17C9" w:rsidRPr="005441E2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2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2</w:t>
            </w:r>
          </w:p>
          <w:p w:rsidR="00E02B62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Закрытая территория, прилегающая к административному зданию филиала «Тамбовэнерго»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>г.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Моршанское шоссе, 23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  <w:p w:rsidR="004A17C9" w:rsidRPr="00301D23" w:rsidRDefault="004A17C9" w:rsidP="00DF3807">
            <w:pPr>
              <w:ind w:left="-57" w:right="-57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5441E2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3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3</w:t>
            </w:r>
          </w:p>
          <w:p w:rsidR="00E02B62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Центральный учебный пункт филиала «Тамбовэнерго»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>г.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ул. Советская, 202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  <w:p w:rsidR="004A17C9" w:rsidRPr="00301D23" w:rsidRDefault="004A17C9" w:rsidP="00DF3807">
            <w:pPr>
              <w:ind w:left="-57" w:right="-57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4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4</w:t>
            </w:r>
          </w:p>
          <w:p w:rsidR="00E02B62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Административное и производственные здания, прилегающая к ним внутренняя территория</w:t>
            </w:r>
            <w:r w:rsidR="00E02B62">
              <w:rPr>
                <w:color w:val="000000"/>
              </w:rPr>
              <w:t>,</w:t>
            </w:r>
            <w:r w:rsidRPr="004A17C9">
              <w:rPr>
                <w:color w:val="000000"/>
              </w:rPr>
              <w:t xml:space="preserve"> </w:t>
            </w:r>
          </w:p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г.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Тамбов, ул. Авиационная, 149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  <w:p w:rsidR="004A17C9" w:rsidRPr="00301D23" w:rsidRDefault="004A17C9" w:rsidP="00DF3807">
            <w:pPr>
              <w:ind w:left="-57" w:right="-57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5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5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>Ремонтно-производственная база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="00E02B62">
              <w:rPr>
                <w:color w:val="000000"/>
              </w:rPr>
              <w:t xml:space="preserve">           </w:t>
            </w:r>
            <w:r w:rsidRPr="004A17C9">
              <w:rPr>
                <w:color w:val="000000"/>
              </w:rPr>
              <w:t>г.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ул. Авиационная, 149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6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6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 xml:space="preserve">Ремонтно-производственная </w:t>
            </w:r>
            <w:proofErr w:type="gramStart"/>
            <w:r w:rsidRPr="004A17C9">
              <w:rPr>
                <w:color w:val="000000"/>
              </w:rPr>
              <w:t>база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="00E02B62">
              <w:rPr>
                <w:color w:val="000000"/>
              </w:rPr>
              <w:t xml:space="preserve">  </w:t>
            </w:r>
            <w:proofErr w:type="gramEnd"/>
            <w:r w:rsidR="00E02B62">
              <w:rPr>
                <w:color w:val="000000"/>
              </w:rPr>
              <w:t xml:space="preserve">           </w:t>
            </w:r>
            <w:r w:rsidRPr="004A17C9">
              <w:rPr>
                <w:color w:val="000000"/>
              </w:rPr>
              <w:t>г.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 xml:space="preserve">ул. Рылеева, </w:t>
            </w:r>
            <w:r w:rsidR="00D63722">
              <w:rPr>
                <w:color w:val="000000"/>
              </w:rPr>
              <w:t>5</w:t>
            </w:r>
            <w:r w:rsidRPr="004A17C9">
              <w:rPr>
                <w:color w:val="000000"/>
              </w:rPr>
              <w:t xml:space="preserve">3  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7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7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 xml:space="preserve">Ремонтно-производственная </w:t>
            </w:r>
            <w:proofErr w:type="gramStart"/>
            <w:r w:rsidRPr="004A17C9">
              <w:rPr>
                <w:color w:val="000000"/>
              </w:rPr>
              <w:t>база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="00E02B62">
              <w:rPr>
                <w:color w:val="000000"/>
              </w:rPr>
              <w:t xml:space="preserve">  </w:t>
            </w:r>
            <w:proofErr w:type="gramEnd"/>
            <w:r w:rsidR="00E02B62">
              <w:rPr>
                <w:color w:val="000000"/>
              </w:rPr>
              <w:t xml:space="preserve">         </w:t>
            </w:r>
            <w:r w:rsidRPr="004A17C9">
              <w:rPr>
                <w:color w:val="000000"/>
              </w:rPr>
              <w:t>г. Рассказово,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ул. Советская, 10</w:t>
            </w:r>
            <w:r w:rsidR="00D63722">
              <w:rPr>
                <w:color w:val="000000"/>
              </w:rPr>
              <w:t>6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8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8</w:t>
            </w:r>
          </w:p>
          <w:p w:rsidR="00E02B62" w:rsidRDefault="004A17C9" w:rsidP="00D52F33">
            <w:pPr>
              <w:rPr>
                <w:color w:val="000000"/>
              </w:rPr>
            </w:pPr>
            <w:r w:rsidRPr="004A17C9">
              <w:rPr>
                <w:color w:val="000000"/>
              </w:rPr>
              <w:t>Административные, производственные здания и прилегающая к ним внутренняя территория</w:t>
            </w:r>
            <w:r w:rsidR="00E02B62">
              <w:rPr>
                <w:color w:val="000000"/>
              </w:rPr>
              <w:t>,</w:t>
            </w:r>
          </w:p>
          <w:p w:rsidR="00D63722" w:rsidRDefault="00D52F33" w:rsidP="00D63722">
            <w:pPr>
              <w:rPr>
                <w:color w:val="000000"/>
              </w:rPr>
            </w:pPr>
            <w:r w:rsidRPr="00D52F33">
              <w:rPr>
                <w:color w:val="000000"/>
              </w:rPr>
              <w:t>Тамбовская обл</w:t>
            </w:r>
            <w:r w:rsidR="00D63722">
              <w:rPr>
                <w:color w:val="000000"/>
              </w:rPr>
              <w:t>.</w:t>
            </w:r>
            <w:r w:rsidRPr="00D52F33">
              <w:rPr>
                <w:color w:val="000000"/>
              </w:rPr>
              <w:t>,</w:t>
            </w:r>
            <w:r w:rsidR="00E02B62">
              <w:rPr>
                <w:color w:val="000000"/>
              </w:rPr>
              <w:t xml:space="preserve"> </w:t>
            </w:r>
            <w:proofErr w:type="spellStart"/>
            <w:r w:rsidRPr="00D52F33">
              <w:rPr>
                <w:color w:val="000000"/>
              </w:rPr>
              <w:t>Сампурский</w:t>
            </w:r>
            <w:proofErr w:type="spellEnd"/>
            <w:r w:rsidRPr="00D52F33">
              <w:rPr>
                <w:color w:val="000000"/>
              </w:rPr>
              <w:t xml:space="preserve"> район</w:t>
            </w:r>
            <w:r w:rsidR="00E02B62">
              <w:rPr>
                <w:color w:val="000000"/>
              </w:rPr>
              <w:t>,</w:t>
            </w:r>
          </w:p>
          <w:p w:rsidR="004A17C9" w:rsidRPr="004A17C9" w:rsidRDefault="00D52F33" w:rsidP="00D63722">
            <w:pPr>
              <w:rPr>
                <w:color w:val="000000"/>
              </w:rPr>
            </w:pPr>
            <w:r w:rsidRPr="00D52F33">
              <w:rPr>
                <w:color w:val="000000"/>
              </w:rPr>
              <w:t>с. Сампур</w:t>
            </w:r>
            <w:r w:rsidR="00E02B62">
              <w:rPr>
                <w:color w:val="000000"/>
              </w:rPr>
              <w:t xml:space="preserve">, </w:t>
            </w:r>
            <w:r w:rsidRPr="00D52F33">
              <w:rPr>
                <w:color w:val="000000"/>
              </w:rPr>
              <w:t>ул. Самородова,73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D52F33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9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9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Ремонтно-производственная база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Тамбовская обл.,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Моршанский район,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 xml:space="preserve"> с.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Устье,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пер. Энергетиков, 2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6A4ABA">
              <w:rPr>
                <w:bCs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10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10</w:t>
            </w:r>
          </w:p>
          <w:p w:rsidR="00E02B62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Административные, производственно-хозяйственные здания и прилегающая к ним внутренняя территория</w:t>
            </w:r>
            <w:r w:rsidR="00E02B62">
              <w:rPr>
                <w:color w:val="000000"/>
              </w:rPr>
              <w:t>,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Тамбовская обл.,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Моршанский район,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 xml:space="preserve"> с.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Устье, пер. Энергетиков, 2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11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11</w:t>
            </w:r>
          </w:p>
          <w:p w:rsidR="00E02B62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Ремонтно-производственная база</w:t>
            </w:r>
            <w:r w:rsidR="00D6372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>г. Моршанск,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ул. Промышленная, 6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12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12</w:t>
            </w:r>
          </w:p>
          <w:p w:rsidR="00E02B62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Административные, производственно-хозяйственные здания и прилегающая к ним внутренняя территория</w:t>
            </w:r>
            <w:r w:rsidR="00E02B62">
              <w:rPr>
                <w:color w:val="000000"/>
              </w:rPr>
              <w:t>,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Тамбовская обл.,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 xml:space="preserve">г. Моршанск, 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ул. Белинского, 11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13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13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Ремонтно-производственная база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Тамбовская обл.,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 xml:space="preserve">р.п. Сосновка, </w:t>
            </w:r>
          </w:p>
          <w:p w:rsidR="004A17C9" w:rsidRPr="00014030" w:rsidRDefault="004A17C9" w:rsidP="004A17C9">
            <w:pPr>
              <w:rPr>
                <w:color w:val="000000"/>
                <w:lang w:val="en-US"/>
              </w:rPr>
            </w:pPr>
            <w:r w:rsidRPr="004A17C9">
              <w:rPr>
                <w:color w:val="000000"/>
              </w:rPr>
              <w:t>пр. Энергетиков, 1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14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14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Ремонтно-производственная база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Тамбовская обл.,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 xml:space="preserve">с. Пичаево, </w:t>
            </w:r>
          </w:p>
          <w:p w:rsidR="004A17C9" w:rsidRPr="004A17C9" w:rsidRDefault="005E44E4" w:rsidP="004A17C9">
            <w:pPr>
              <w:rPr>
                <w:color w:val="000000"/>
              </w:rPr>
            </w:pPr>
            <w:r>
              <w:rPr>
                <w:color w:val="000000"/>
              </w:rPr>
              <w:t>ул</w:t>
            </w:r>
            <w:r w:rsidR="004A17C9" w:rsidRPr="004A17C9">
              <w:rPr>
                <w:color w:val="000000"/>
              </w:rPr>
              <w:t xml:space="preserve">. Энергетиков, </w:t>
            </w:r>
            <w:r>
              <w:rPr>
                <w:color w:val="000000"/>
              </w:rPr>
              <w:t>15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15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15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Ремонтно-производственная база</w:t>
            </w:r>
            <w:r w:rsidR="00E02B62">
              <w:rPr>
                <w:color w:val="000000"/>
              </w:rPr>
              <w:t>,</w:t>
            </w:r>
            <w:r w:rsidRPr="004A17C9">
              <w:rPr>
                <w:color w:val="000000"/>
              </w:rPr>
              <w:t xml:space="preserve"> Тамбовская обл.,</w:t>
            </w:r>
            <w:r w:rsidR="00E02B62">
              <w:rPr>
                <w:color w:val="000000"/>
              </w:rPr>
              <w:t xml:space="preserve"> </w:t>
            </w:r>
            <w:r w:rsidR="005E44E4">
              <w:rPr>
                <w:color w:val="000000"/>
              </w:rPr>
              <w:t>с</w:t>
            </w:r>
            <w:r w:rsidRPr="004A17C9">
              <w:rPr>
                <w:color w:val="000000"/>
              </w:rPr>
              <w:t xml:space="preserve">. Бондари, 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ул. Первомайская, 2 «а»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D52F33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16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16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Ремонтно-производственная база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Тамбовская обл.,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 xml:space="preserve">г. Кирсанов, 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Моршанский тракт, 53 «а»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17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17</w:t>
            </w:r>
          </w:p>
          <w:p w:rsidR="00E02B62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Административные, производственно-хозяйственные здания и прилегающая к ним внутренняя территория</w:t>
            </w:r>
            <w:r w:rsidR="00E02B62">
              <w:rPr>
                <w:color w:val="000000"/>
              </w:rPr>
              <w:t>,</w:t>
            </w:r>
          </w:p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Тамбовская область, Мичуринский район, р.п. Зеленый Гай</w:t>
            </w:r>
            <w:r w:rsidR="005E44E4">
              <w:rPr>
                <w:color w:val="000000"/>
              </w:rPr>
              <w:t xml:space="preserve">, подстанция 220 </w:t>
            </w:r>
            <w:proofErr w:type="spellStart"/>
            <w:r w:rsidR="005E44E4">
              <w:rPr>
                <w:color w:val="000000"/>
              </w:rPr>
              <w:t>кВ</w:t>
            </w:r>
            <w:proofErr w:type="spellEnd"/>
            <w:r w:rsidR="005E44E4">
              <w:rPr>
                <w:color w:val="000000"/>
              </w:rPr>
              <w:t xml:space="preserve"> «Мичуринская»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18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18</w:t>
            </w:r>
          </w:p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Ремонтно-производственная база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Тамбовская область, Мичуринский район, р.п. Зеленый Гай</w:t>
            </w:r>
            <w:r w:rsidR="005E44E4">
              <w:rPr>
                <w:color w:val="000000"/>
              </w:rPr>
              <w:t xml:space="preserve">, подстанция 220 </w:t>
            </w:r>
            <w:proofErr w:type="spellStart"/>
            <w:r w:rsidR="005E44E4">
              <w:rPr>
                <w:color w:val="000000"/>
              </w:rPr>
              <w:t>кВ</w:t>
            </w:r>
            <w:proofErr w:type="spellEnd"/>
            <w:r w:rsidR="005E44E4">
              <w:rPr>
                <w:color w:val="000000"/>
              </w:rPr>
              <w:t xml:space="preserve"> «Мичуринская»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19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19</w:t>
            </w:r>
          </w:p>
          <w:p w:rsidR="00E02B62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Административные, производственно-хозяйственные здания и прилегающая к ним внутренняя территория</w:t>
            </w:r>
            <w:r w:rsidR="00E02B62">
              <w:rPr>
                <w:color w:val="000000"/>
              </w:rPr>
              <w:t>,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Тамбовская обл.,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 xml:space="preserve">г. Жердевка, 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пер. Серова, 12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</w:tbl>
    <w:p w:rsidR="00B5540F" w:rsidRDefault="00B5540F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DF3807" w:rsidRDefault="00DF3807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DF3807" w:rsidRPr="00B5540F" w:rsidRDefault="00DF3807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1D334C" w:rsidRPr="00B5540F" w:rsidRDefault="00F434B2" w:rsidP="00B5540F">
      <w:pPr>
        <w:pStyle w:val="ac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безопасности</w:t>
      </w:r>
      <w:r w:rsidR="00D52F33">
        <w:rPr>
          <w:rFonts w:ascii="Times New Roman" w:hAnsi="Times New Roman" w:cs="Times New Roman"/>
          <w:sz w:val="26"/>
          <w:szCs w:val="26"/>
        </w:rPr>
        <w:t xml:space="preserve"> </w:t>
      </w:r>
      <w:r w:rsidR="00D52F33">
        <w:rPr>
          <w:rFonts w:ascii="Times New Roman" w:hAnsi="Times New Roman" w:cs="Times New Roman"/>
          <w:sz w:val="26"/>
          <w:szCs w:val="26"/>
        </w:rPr>
        <w:tab/>
      </w:r>
      <w:r w:rsidR="00D52F33">
        <w:rPr>
          <w:rFonts w:ascii="Times New Roman" w:hAnsi="Times New Roman" w:cs="Times New Roman"/>
          <w:sz w:val="26"/>
          <w:szCs w:val="26"/>
        </w:rPr>
        <w:tab/>
      </w:r>
      <w:r w:rsidR="00D52F33">
        <w:rPr>
          <w:rFonts w:ascii="Times New Roman" w:hAnsi="Times New Roman" w:cs="Times New Roman"/>
          <w:sz w:val="26"/>
          <w:szCs w:val="26"/>
        </w:rPr>
        <w:tab/>
      </w:r>
      <w:r w:rsidR="00D52F33">
        <w:rPr>
          <w:rFonts w:ascii="Times New Roman" w:hAnsi="Times New Roman" w:cs="Times New Roman"/>
          <w:sz w:val="26"/>
          <w:szCs w:val="26"/>
        </w:rPr>
        <w:tab/>
      </w:r>
      <w:r w:rsidR="00D52F33">
        <w:rPr>
          <w:rFonts w:ascii="Times New Roman" w:hAnsi="Times New Roman" w:cs="Times New Roman"/>
          <w:sz w:val="26"/>
          <w:szCs w:val="26"/>
        </w:rPr>
        <w:tab/>
      </w:r>
      <w:r w:rsidR="00E02B62">
        <w:rPr>
          <w:rFonts w:ascii="Times New Roman" w:hAnsi="Times New Roman" w:cs="Times New Roman"/>
          <w:sz w:val="26"/>
          <w:szCs w:val="26"/>
        </w:rPr>
        <w:t xml:space="preserve">     </w:t>
      </w:r>
      <w:r w:rsidR="00D52F33">
        <w:rPr>
          <w:rFonts w:ascii="Times New Roman" w:hAnsi="Times New Roman" w:cs="Times New Roman"/>
          <w:sz w:val="26"/>
          <w:szCs w:val="26"/>
        </w:rPr>
        <w:t xml:space="preserve">   И.В. Аксентьев</w:t>
      </w:r>
    </w:p>
    <w:p w:rsidR="00757A3F" w:rsidRDefault="00757A3F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757A3F" w:rsidRDefault="00757A3F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E02B62" w:rsidRDefault="00E02B6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E02B62" w:rsidRDefault="00E02B6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E02B62" w:rsidRDefault="00E02B6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567E2" w:rsidRDefault="00B567E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567E2" w:rsidRDefault="00B567E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567E2" w:rsidRDefault="00B567E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567E2" w:rsidRDefault="00B567E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567E2" w:rsidRDefault="00B567E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567E2" w:rsidRDefault="00B567E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567E2" w:rsidRDefault="00B567E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567E2" w:rsidRDefault="00B567E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567E2" w:rsidRDefault="00B567E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567E2" w:rsidRDefault="00B567E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567E2" w:rsidRDefault="00B567E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567E2" w:rsidRDefault="00B567E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567E2" w:rsidRDefault="00B567E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567E2" w:rsidRDefault="00B567E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567E2" w:rsidRDefault="00B567E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567E2" w:rsidRDefault="00B567E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567E2" w:rsidRDefault="00B567E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567E2" w:rsidRDefault="00B567E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E02B62" w:rsidRDefault="00E02B6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480E6D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  <w:r w:rsidRPr="001D334C">
        <w:rPr>
          <w:bCs/>
        </w:rPr>
        <w:t>Приложение 1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6"/>
          <w:szCs w:val="26"/>
        </w:rPr>
      </w:pPr>
    </w:p>
    <w:p w:rsidR="001D334C" w:rsidRDefault="005441E2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Минимальные требования к материально-техническим ресурсам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0"/>
      </w:tblGrid>
      <w:tr w:rsidR="001D334C" w:rsidRPr="001D334C" w:rsidTr="001D334C">
        <w:tc>
          <w:tcPr>
            <w:tcW w:w="67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190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Количество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Резиновая палка</w:t>
            </w:r>
          </w:p>
        </w:tc>
        <w:tc>
          <w:tcPr>
            <w:tcW w:w="3190" w:type="dxa"/>
          </w:tcPr>
          <w:p w:rsidR="001D334C" w:rsidRPr="001D334C" w:rsidRDefault="004A17C9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Наручники</w:t>
            </w:r>
          </w:p>
        </w:tc>
        <w:tc>
          <w:tcPr>
            <w:tcW w:w="3190" w:type="dxa"/>
          </w:tcPr>
          <w:p w:rsidR="001D334C" w:rsidRPr="001D334C" w:rsidRDefault="004A17C9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Баллончики слезоточивого газа</w:t>
            </w:r>
          </w:p>
        </w:tc>
        <w:tc>
          <w:tcPr>
            <w:tcW w:w="3190" w:type="dxa"/>
          </w:tcPr>
          <w:p w:rsidR="001D334C" w:rsidRPr="001D334C" w:rsidRDefault="004A17C9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Бронежилеты</w:t>
            </w:r>
          </w:p>
        </w:tc>
        <w:tc>
          <w:tcPr>
            <w:tcW w:w="3190" w:type="dxa"/>
          </w:tcPr>
          <w:p w:rsidR="001D334C" w:rsidRPr="001D334C" w:rsidRDefault="004A17C9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Радиосредства</w:t>
            </w:r>
          </w:p>
        </w:tc>
        <w:tc>
          <w:tcPr>
            <w:tcW w:w="3190" w:type="dxa"/>
          </w:tcPr>
          <w:p w:rsidR="001D334C" w:rsidRPr="001D334C" w:rsidRDefault="00D52F33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</w:tbl>
    <w:p w:rsidR="001D334C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p w:rsidR="001D334C" w:rsidRDefault="001D334C" w:rsidP="007C323F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</w:rPr>
      </w:pPr>
    </w:p>
    <w:p w:rsidR="00757A3F" w:rsidRPr="007C323F" w:rsidRDefault="00757A3F" w:rsidP="007C323F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</w:rPr>
      </w:pPr>
    </w:p>
    <w:p w:rsidR="00480E6D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  <w:r w:rsidRPr="001D334C">
        <w:t>Приложение 2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5441E2" w:rsidRDefault="005441E2" w:rsidP="005441E2">
      <w:pPr>
        <w:shd w:val="clear" w:color="auto" w:fill="FFFFFF"/>
        <w:tabs>
          <w:tab w:val="left" w:pos="1224"/>
        </w:tabs>
        <w:ind w:firstLine="709"/>
        <w:jc w:val="center"/>
      </w:pPr>
      <w:r>
        <w:rPr>
          <w:b/>
          <w:bCs/>
          <w:sz w:val="26"/>
          <w:szCs w:val="26"/>
        </w:rPr>
        <w:t>Минимальные требования к кадровым ресурсам</w:t>
      </w:r>
    </w:p>
    <w:p w:rsidR="005441E2" w:rsidRDefault="005441E2" w:rsidP="001D334C">
      <w:pPr>
        <w:shd w:val="clear" w:color="auto" w:fill="FFFFFF"/>
        <w:tabs>
          <w:tab w:val="left" w:pos="1224"/>
        </w:tabs>
        <w:ind w:firstLine="709"/>
        <w:jc w:val="right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3825"/>
        <w:gridCol w:w="4786"/>
      </w:tblGrid>
      <w:tr w:rsidR="005441E2" w:rsidRPr="00757A3F" w:rsidTr="0007703E">
        <w:tc>
          <w:tcPr>
            <w:tcW w:w="959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 w:rsidRPr="00757A3F">
              <w:rPr>
                <w:sz w:val="24"/>
                <w:szCs w:val="24"/>
              </w:rPr>
              <w:t>№ п/п</w:t>
            </w:r>
          </w:p>
        </w:tc>
        <w:tc>
          <w:tcPr>
            <w:tcW w:w="3825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786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</w:p>
        </w:tc>
      </w:tr>
      <w:tr w:rsidR="005441E2" w:rsidRPr="00757A3F" w:rsidTr="00805B91">
        <w:tc>
          <w:tcPr>
            <w:tcW w:w="959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5" w:type="dxa"/>
          </w:tcPr>
          <w:p w:rsidR="005441E2" w:rsidRPr="00757A3F" w:rsidRDefault="005441E2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</w:p>
        </w:tc>
        <w:tc>
          <w:tcPr>
            <w:tcW w:w="4786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57A3F" w:rsidRPr="00757A3F" w:rsidTr="00A03E03">
        <w:tc>
          <w:tcPr>
            <w:tcW w:w="9570" w:type="dxa"/>
            <w:gridSpan w:val="3"/>
          </w:tcPr>
          <w:p w:rsidR="00757A3F" w:rsidRPr="00757A3F" w:rsidRDefault="00757A3F" w:rsidP="00E02B62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Подразделение проверки организации и несения службы охранников</w:t>
            </w:r>
          </w:p>
        </w:tc>
      </w:tr>
      <w:tr w:rsidR="005441E2" w:rsidRPr="00757A3F" w:rsidTr="008E09A0">
        <w:tc>
          <w:tcPr>
            <w:tcW w:w="959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5" w:type="dxa"/>
          </w:tcPr>
          <w:p w:rsidR="005441E2" w:rsidRPr="00757A3F" w:rsidRDefault="005441E2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Сотрудники </w:t>
            </w:r>
          </w:p>
        </w:tc>
        <w:tc>
          <w:tcPr>
            <w:tcW w:w="4786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57A3F" w:rsidRPr="00757A3F" w:rsidTr="006000FC">
        <w:tc>
          <w:tcPr>
            <w:tcW w:w="9570" w:type="dxa"/>
            <w:gridSpan w:val="3"/>
          </w:tcPr>
          <w:p w:rsidR="00757A3F" w:rsidRPr="00757A3F" w:rsidRDefault="00757A3F" w:rsidP="00E02B62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Группа быстрого реагирования</w:t>
            </w:r>
          </w:p>
        </w:tc>
      </w:tr>
      <w:tr w:rsidR="005441E2" w:rsidRPr="00757A3F" w:rsidTr="007B08B3">
        <w:tc>
          <w:tcPr>
            <w:tcW w:w="959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5" w:type="dxa"/>
          </w:tcPr>
          <w:p w:rsidR="005441E2" w:rsidRPr="00757A3F" w:rsidRDefault="005441E2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Сотрудники </w:t>
            </w:r>
          </w:p>
        </w:tc>
        <w:tc>
          <w:tcPr>
            <w:tcW w:w="4786" w:type="dxa"/>
          </w:tcPr>
          <w:p w:rsidR="005441E2" w:rsidRPr="00757A3F" w:rsidRDefault="004A17C9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757A3F" w:rsidRPr="00757A3F" w:rsidTr="00257398">
        <w:tc>
          <w:tcPr>
            <w:tcW w:w="9570" w:type="dxa"/>
            <w:gridSpan w:val="3"/>
          </w:tcPr>
          <w:p w:rsidR="00757A3F" w:rsidRPr="00757A3F" w:rsidRDefault="00757A3F" w:rsidP="00E02B62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охраны</w:t>
            </w:r>
          </w:p>
        </w:tc>
      </w:tr>
      <w:tr w:rsidR="005441E2" w:rsidRPr="00757A3F" w:rsidTr="00A04EA5">
        <w:tc>
          <w:tcPr>
            <w:tcW w:w="959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5" w:type="dxa"/>
          </w:tcPr>
          <w:p w:rsidR="005441E2" w:rsidRPr="00757A3F" w:rsidRDefault="005441E2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охраны на посты</w:t>
            </w:r>
          </w:p>
        </w:tc>
        <w:tc>
          <w:tcPr>
            <w:tcW w:w="4786" w:type="dxa"/>
          </w:tcPr>
          <w:p w:rsidR="005441E2" w:rsidRPr="00757A3F" w:rsidRDefault="009C11A8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</w:tr>
    </w:tbl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C06D96" w:rsidRDefault="00C06D96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C06D96" w:rsidRDefault="00C06D96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8277DA" w:rsidRDefault="008277DA" w:rsidP="008277DA">
      <w:pPr>
        <w:shd w:val="clear" w:color="auto" w:fill="FFFFFF"/>
        <w:tabs>
          <w:tab w:val="left" w:pos="1224"/>
        </w:tabs>
        <w:ind w:firstLine="709"/>
        <w:jc w:val="right"/>
      </w:pPr>
      <w:r w:rsidRPr="001D334C">
        <w:t xml:space="preserve">Приложение </w:t>
      </w:r>
      <w:r>
        <w:t>3</w:t>
      </w:r>
    </w:p>
    <w:p w:rsidR="008277DA" w:rsidRDefault="008277DA" w:rsidP="008277DA">
      <w:pPr>
        <w:shd w:val="clear" w:color="auto" w:fill="FFFFFF"/>
        <w:tabs>
          <w:tab w:val="left" w:pos="1224"/>
        </w:tabs>
        <w:ind w:firstLine="709"/>
        <w:jc w:val="right"/>
      </w:pPr>
    </w:p>
    <w:p w:rsidR="008277DA" w:rsidRPr="008277DA" w:rsidRDefault="008277DA" w:rsidP="008277DA">
      <w:pPr>
        <w:jc w:val="center"/>
        <w:rPr>
          <w:sz w:val="24"/>
          <w:szCs w:val="24"/>
        </w:rPr>
      </w:pPr>
      <w:r w:rsidRPr="008277DA">
        <w:rPr>
          <w:sz w:val="24"/>
          <w:szCs w:val="24"/>
        </w:rPr>
        <w:t>Перечень</w:t>
      </w:r>
    </w:p>
    <w:p w:rsidR="008277DA" w:rsidRPr="008277DA" w:rsidRDefault="008277DA" w:rsidP="008277DA">
      <w:pPr>
        <w:jc w:val="center"/>
        <w:rPr>
          <w:sz w:val="24"/>
          <w:szCs w:val="24"/>
        </w:rPr>
      </w:pPr>
      <w:r w:rsidRPr="008277DA">
        <w:rPr>
          <w:sz w:val="24"/>
          <w:szCs w:val="24"/>
        </w:rPr>
        <w:t xml:space="preserve">нарушений режима охраны и ненадлежащего исполнения работниками охраны обязанностей по охране объекта в соответствии с условиями Договора, повлекшие уменьшение сумм оплаты охранных услуг по итогам месяца </w:t>
      </w:r>
    </w:p>
    <w:p w:rsidR="008277DA" w:rsidRPr="008277DA" w:rsidRDefault="008277DA" w:rsidP="008277DA">
      <w:pPr>
        <w:ind w:firstLine="709"/>
        <w:jc w:val="center"/>
        <w:rPr>
          <w:sz w:val="24"/>
          <w:szCs w:val="24"/>
        </w:rPr>
      </w:pPr>
    </w:p>
    <w:p w:rsidR="008277DA" w:rsidRPr="008277DA" w:rsidRDefault="008277DA" w:rsidP="008277DA">
      <w:pPr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1. Не выставление поста охраны в соответствии с </w:t>
      </w:r>
      <w:r w:rsidR="00472574">
        <w:rPr>
          <w:sz w:val="24"/>
          <w:szCs w:val="24"/>
        </w:rPr>
        <w:t>разделом</w:t>
      </w:r>
      <w:r w:rsidR="00387C63">
        <w:rPr>
          <w:sz w:val="24"/>
          <w:szCs w:val="24"/>
        </w:rPr>
        <w:t xml:space="preserve"> 4 Технического задания </w:t>
      </w:r>
      <w:r w:rsidRPr="008277DA">
        <w:rPr>
          <w:sz w:val="24"/>
          <w:szCs w:val="24"/>
        </w:rPr>
        <w:t xml:space="preserve">- 100 % от стоимости охранных услуг по охране объекта за сутки охраны. </w:t>
      </w:r>
    </w:p>
    <w:p w:rsidR="008277DA" w:rsidRPr="008277DA" w:rsidRDefault="008277DA" w:rsidP="008277DA">
      <w:pPr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Пост охраны выставляется в присутствии Уполномоченного представителя Заказчика. В случае обнаружения повторного не выставления поста охраны или не выставление поста охраны на другом объекте в соответствии с условиями договора, либо не выставления поста охраны по требованию Уполномоченного представителя Заказчика в соответствии с условиями Договора - Заказчик</w:t>
      </w:r>
      <w:r w:rsidRPr="008277DA">
        <w:rPr>
          <w:i/>
          <w:sz w:val="24"/>
          <w:szCs w:val="24"/>
        </w:rPr>
        <w:t xml:space="preserve"> </w:t>
      </w:r>
      <w:r w:rsidRPr="008277DA">
        <w:rPr>
          <w:sz w:val="24"/>
          <w:szCs w:val="24"/>
        </w:rPr>
        <w:t>вправе в одностороннем внесудебном порядке расторгнуть Договор.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2. Самовольное оставление поста охраны наказывается штрафом - 10 000 руб. 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Работник охраны подлежит замене другим работником охраны. Допуск к несению службы охраны на объектах работника охраны, самовольно оставившего пост охраны, исключается.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3. Несение службы охраны в состоянии алкогольного, наркотического, токсического или иного опьянения наказывается штрафом - 10 000 руб. 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Работник охраны подлежит отстранению от несения службы и замене другим работником охраны. Допуск к несению службы охраны на объектах работника охраны исключается.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4. Сон работника охраны на посту наказывается штрафом - 5 000 руб.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Работник охраны подлежит замене другим работником охраны.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5. Нарушение правил противопожарной безопасности и электробезопасности, не приведшее к тяжелым последствиям (потеря здоровья людей, негативное изменение, разрушение, существенное снижение безопасности и другие) наказывается штрафом - 5 000 руб. 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Работник охраны подлежит отстранению от несения службы и замене другим работником охраны. 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6. Пропуск на объект лица или транспортного средства без соответствующей проверки согласно Инструкции о пропускном и внутриобъектовом режимах, по неправильно оформленным, просроченным документам или без таковых наказывается штрафом - 5 000 руб.  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7. Пропуск на объект охраны лица без осмотра вносимого (выносимого) имущества (за исключением личных вещей), использование которого не привело к негативным последствиям или без нанесения ущерба наказывается штрафом - 5 000 руб. 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8. Допуск к несению службы на объекте работника охраны, не имеющего в наличии документов, подтверждающих правовой статус частного охранника (удостоверение частного охранника, личная карточка охранника) наказывается штрафом - 5 000 руб. 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Работник охраны подлежит отстранению от несения службы и замене другим работником охраны.</w:t>
      </w:r>
    </w:p>
    <w:p w:rsidR="008277DA" w:rsidRPr="008277DA" w:rsidRDefault="008277DA" w:rsidP="008277DA">
      <w:pPr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В случае обнаружения повторного допуска работника охраны, не имеющего в наличии удостоверения частного охранника и личной карточки охранника, к несению службы охраны наказывается штрафом - 5 000 руб. или Заказчик</w:t>
      </w:r>
      <w:r w:rsidRPr="008277DA">
        <w:rPr>
          <w:i/>
          <w:sz w:val="24"/>
          <w:szCs w:val="24"/>
        </w:rPr>
        <w:t xml:space="preserve"> </w:t>
      </w:r>
      <w:r w:rsidRPr="008277DA">
        <w:rPr>
          <w:sz w:val="24"/>
          <w:szCs w:val="24"/>
        </w:rPr>
        <w:t>вправе в одностороннем внесудебном порядке расторгнуть Договор.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9. Допуск к несению службы охраны на объекте работника охраны</w:t>
      </w:r>
      <w:r>
        <w:rPr>
          <w:sz w:val="24"/>
          <w:szCs w:val="24"/>
        </w:rPr>
        <w:t>,</w:t>
      </w:r>
      <w:r w:rsidRPr="008277DA">
        <w:rPr>
          <w:sz w:val="24"/>
          <w:szCs w:val="24"/>
        </w:rPr>
        <w:t xml:space="preserve"> не прошедшего в установленном порядке подготовку и проверку знаний порядка несения службы (знание положений должностной Инструкции и табеля поста, требований охраны труда и правил безопасности) наказывается штрафом - 5 000 руб. </w:t>
      </w:r>
    </w:p>
    <w:p w:rsidR="008277DA" w:rsidRPr="008277DA" w:rsidRDefault="008277DA" w:rsidP="008277DA">
      <w:pPr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Работник охраны подлежит отстранению от несения службы и замене другим работником охраны.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10. Несение службы на посту работником охраны не по установленному графику наказывается штрафом - 2 500 руб. </w:t>
      </w:r>
    </w:p>
    <w:p w:rsidR="008277DA" w:rsidRPr="008277DA" w:rsidRDefault="008277DA" w:rsidP="008277DA">
      <w:pPr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Работник охраны подлежит отстранению от несения службы и замене другим работником охраны.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11. Несвоевременный доклад в соответствии с Инструкцией по охране объекта и согласованной Сторонами схемой оповещения, о зафиксированном работником факте нарушения режима охраны (происшествии) наказывается штрафом - 5 000 руб.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12. Несвоевременное (в установленные сроки) выполнение указаний представителя Заказчика, отданных или оформленных в соответствии с локальными нормативными актами Заказчика, и не противоречащих условиям настоящего Договора, должностной инструкции частного охранника на объекте охраны наказывается штрафом - 5 000 руб. 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13. Несение службы охраны в неустановленной форме одежды наказывается штрафом - 5000 руб., с нарушением установленной формы одежды и неопрятным внешним видом - 2500 руб.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14. Не исполнение обязанностей по обходу и контролю за охраняемым объектом (территорией) в соответствии с условиями договора, наказывается штрафом - 5 000 руб.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15. Ненадлежащее ведение наблюдательного дела или документации на посту охраны объекта в соответствии с условиями договора, наказывается штрафом - 2 500 руб.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16. Отсутствие контроля со стороны должностных лиц Исполнителя за несением службы работниками на объектах охраны Заказчика (проверка охраны в дневное и ночное время менее двух раз в неделю) наказывается штрафом - 5 000 руб. 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17. Превышение длительности несения службы работником охраны на объекте свыше 24 часов и не предоставление ему непрерывного отдыха не менее 48 часов наказывается штрафом - 5 000 руб.</w:t>
      </w:r>
    </w:p>
    <w:p w:rsidR="008277DA" w:rsidRPr="008277DA" w:rsidRDefault="008277DA" w:rsidP="008277DA">
      <w:pPr>
        <w:tabs>
          <w:tab w:val="left" w:pos="709"/>
          <w:tab w:val="left" w:pos="993"/>
        </w:tabs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Работник охраны подлежит отстранению от несения службы и замене другим подготовленным работником охраны.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18. Допуск к несению службы работника охраны, не умеющего эксплуатировать инженерно-технические средства охраны</w:t>
      </w:r>
      <w:r>
        <w:rPr>
          <w:sz w:val="24"/>
          <w:szCs w:val="24"/>
        </w:rPr>
        <w:t>,</w:t>
      </w:r>
      <w:r w:rsidRPr="008277DA">
        <w:rPr>
          <w:sz w:val="24"/>
          <w:szCs w:val="24"/>
        </w:rPr>
        <w:t xml:space="preserve"> наказывается штрафом -   5 000 руб. </w:t>
      </w:r>
    </w:p>
    <w:p w:rsidR="008277DA" w:rsidRPr="008277DA" w:rsidRDefault="008277DA" w:rsidP="008277DA">
      <w:pPr>
        <w:tabs>
          <w:tab w:val="left" w:pos="709"/>
          <w:tab w:val="left" w:pos="993"/>
        </w:tabs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Работник охраны подлежит отстранению от несения службы и замене другим подготовленным работником охраны.</w:t>
      </w:r>
    </w:p>
    <w:p w:rsidR="008277DA" w:rsidRPr="008277DA" w:rsidRDefault="008277DA" w:rsidP="008277DA">
      <w:pPr>
        <w:ind w:firstLine="709"/>
        <w:jc w:val="both"/>
        <w:rPr>
          <w:b/>
          <w:sz w:val="24"/>
          <w:szCs w:val="24"/>
        </w:rPr>
      </w:pPr>
      <w:r w:rsidRPr="008277DA">
        <w:rPr>
          <w:sz w:val="24"/>
          <w:szCs w:val="24"/>
        </w:rPr>
        <w:t>Факт нарушения и ненадлежащего исполнения обязанностей по охране объектов Заказчика фиксируется составлением совместного Акта выявления нарушения. Акт составляется в 2 экземплярах Уполномоченными представителями Заказчика и Исполнителя. Акт подписывается уполномоченным представителем Заказчика и уполномоченным представителем Исполнителя. Один экземпляр Акта направляется в адрес представителя Заказчика, другой - в адрес Исполнителя.</w:t>
      </w:r>
      <w:r w:rsidRPr="008277DA">
        <w:rPr>
          <w:b/>
          <w:sz w:val="24"/>
          <w:szCs w:val="24"/>
        </w:rPr>
        <w:t xml:space="preserve"> </w:t>
      </w:r>
    </w:p>
    <w:p w:rsidR="008277DA" w:rsidRDefault="008277DA" w:rsidP="008277DA">
      <w:pPr>
        <w:shd w:val="clear" w:color="auto" w:fill="FFFFFF"/>
        <w:tabs>
          <w:tab w:val="left" w:pos="1224"/>
        </w:tabs>
        <w:ind w:firstLine="709"/>
        <w:jc w:val="right"/>
      </w:pPr>
    </w:p>
    <w:p w:rsidR="00C06D96" w:rsidRDefault="00C06D96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C06D96" w:rsidRDefault="00C06D96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C06D96" w:rsidRDefault="00C06D96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C06D96" w:rsidRDefault="00C06D96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C06D96" w:rsidRDefault="00C06D96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C06D96" w:rsidRDefault="00C06D96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C06D96" w:rsidRDefault="00C06D96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C06D96" w:rsidRDefault="00C06D96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C06D96" w:rsidRDefault="00C06D96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C06D96" w:rsidRPr="001D334C" w:rsidRDefault="00C06D96" w:rsidP="001D334C">
      <w:pPr>
        <w:shd w:val="clear" w:color="auto" w:fill="FFFFFF"/>
        <w:tabs>
          <w:tab w:val="left" w:pos="1224"/>
        </w:tabs>
        <w:ind w:firstLine="709"/>
        <w:jc w:val="right"/>
      </w:pPr>
    </w:p>
    <w:sectPr w:rsidR="00C06D96" w:rsidRPr="001D334C" w:rsidSect="00480E6D">
      <w:footerReference w:type="default" r:id="rId8"/>
      <w:footerReference w:type="first" r:id="rId9"/>
      <w:pgSz w:w="11906" w:h="16838"/>
      <w:pgMar w:top="709" w:right="851" w:bottom="851" w:left="1701" w:header="708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1FB6" w:rsidRDefault="00A41FB6">
      <w:r>
        <w:separator/>
      </w:r>
    </w:p>
  </w:endnote>
  <w:endnote w:type="continuationSeparator" w:id="0">
    <w:p w:rsidR="00A41FB6" w:rsidRDefault="00A4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2263248"/>
      <w:docPartObj>
        <w:docPartGallery w:val="Page Numbers (Bottom of Page)"/>
        <w:docPartUnique/>
      </w:docPartObj>
    </w:sdtPr>
    <w:sdtEndPr/>
    <w:sdtContent>
      <w:p w:rsidR="001D334C" w:rsidRDefault="002815F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76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D334C" w:rsidRDefault="001D334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334C" w:rsidRDefault="001D334C">
    <w:pPr>
      <w:pStyle w:val="a4"/>
      <w:jc w:val="right"/>
    </w:pPr>
  </w:p>
  <w:p w:rsidR="001D334C" w:rsidRDefault="001D334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1FB6" w:rsidRDefault="00A41FB6">
      <w:r>
        <w:separator/>
      </w:r>
    </w:p>
  </w:footnote>
  <w:footnote w:type="continuationSeparator" w:id="0">
    <w:p w:rsidR="00A41FB6" w:rsidRDefault="00A4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D8AB3D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E3603E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1AB0B20"/>
    <w:multiLevelType w:val="hybridMultilevel"/>
    <w:tmpl w:val="1AEE7846"/>
    <w:lvl w:ilvl="0" w:tplc="1D8AB3D2"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D0A46B3"/>
    <w:multiLevelType w:val="singleLevel"/>
    <w:tmpl w:val="B51ED8C0"/>
    <w:lvl w:ilvl="0">
      <w:start w:val="4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4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FE179CD"/>
    <w:multiLevelType w:val="multilevel"/>
    <w:tmpl w:val="F72619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5E0DA4"/>
    <w:multiLevelType w:val="singleLevel"/>
    <w:tmpl w:val="A9687272"/>
    <w:lvl w:ilvl="0">
      <w:start w:val="1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7" w15:restartNumberingAfterBreak="0">
    <w:nsid w:val="3D3A234C"/>
    <w:multiLevelType w:val="hybridMultilevel"/>
    <w:tmpl w:val="9DAC49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037422F"/>
    <w:multiLevelType w:val="multilevel"/>
    <w:tmpl w:val="7F6A84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9" w15:restartNumberingAfterBreak="0">
    <w:nsid w:val="41CE4CFE"/>
    <w:multiLevelType w:val="hybridMultilevel"/>
    <w:tmpl w:val="E3B657F4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B0614"/>
    <w:multiLevelType w:val="singleLevel"/>
    <w:tmpl w:val="D5DE579A"/>
    <w:lvl w:ilvl="0">
      <w:start w:val="1"/>
      <w:numFmt w:val="decimal"/>
      <w:lvlText w:val="6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5A177BE"/>
    <w:multiLevelType w:val="singleLevel"/>
    <w:tmpl w:val="254ACC86"/>
    <w:lvl w:ilvl="0">
      <w:start w:val="1"/>
      <w:numFmt w:val="decimal"/>
      <w:lvlText w:val="3.%1."/>
      <w:legacy w:legacy="1" w:legacySpace="0" w:legacyIndent="4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46224C71"/>
    <w:multiLevelType w:val="hybridMultilevel"/>
    <w:tmpl w:val="C338B7F4"/>
    <w:lvl w:ilvl="0" w:tplc="1D8AB3D2">
      <w:numFmt w:val="bullet"/>
      <w:lvlText w:val="•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3" w15:restartNumberingAfterBreak="0">
    <w:nsid w:val="4AE87B16"/>
    <w:multiLevelType w:val="hybridMultilevel"/>
    <w:tmpl w:val="C0A4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771E3"/>
    <w:multiLevelType w:val="multilevel"/>
    <w:tmpl w:val="974E25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DC75503"/>
    <w:multiLevelType w:val="hybridMultilevel"/>
    <w:tmpl w:val="4F26F3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2786B76"/>
    <w:multiLevelType w:val="singleLevel"/>
    <w:tmpl w:val="D2B631CA"/>
    <w:lvl w:ilvl="0">
      <w:start w:val="5"/>
      <w:numFmt w:val="decimal"/>
      <w:lvlText w:val="3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64112540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9C276C4"/>
    <w:multiLevelType w:val="hybridMultilevel"/>
    <w:tmpl w:val="15CA4E6A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2567CC"/>
    <w:multiLevelType w:val="hybridMultilevel"/>
    <w:tmpl w:val="A392A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072C8B"/>
    <w:multiLevelType w:val="singleLevel"/>
    <w:tmpl w:val="0E7AC86E"/>
    <w:lvl w:ilvl="0">
      <w:start w:val="3"/>
      <w:numFmt w:val="decimal"/>
      <w:lvlText w:val="2.%1."/>
      <w:legacy w:legacy="1" w:legacySpace="0" w:legacyIndent="496"/>
      <w:lvlJc w:val="left"/>
      <w:pPr>
        <w:ind w:left="0" w:firstLine="0"/>
      </w:pPr>
      <w:rPr>
        <w:rFonts w:ascii="Times New Roman" w:hAnsi="Times New Roman" w:cs="Times New Roman" w:hint="default"/>
        <w:strike w:val="0"/>
      </w:rPr>
    </w:lvl>
  </w:abstractNum>
  <w:abstractNum w:abstractNumId="21" w15:restartNumberingAfterBreak="0">
    <w:nsid w:val="7F6E644A"/>
    <w:multiLevelType w:val="hybridMultilevel"/>
    <w:tmpl w:val="A2D098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</w:num>
  <w:num w:numId="2">
    <w:abstractNumId w:val="3"/>
    <w:lvlOverride w:ilvl="0">
      <w:startOverride w:val="4"/>
    </w:lvlOverride>
  </w:num>
  <w:num w:numId="3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0"/>
    <w:lvlOverride w:ilvl="0">
      <w:startOverride w:val="3"/>
    </w:lvlOverride>
  </w:num>
  <w:num w:numId="5">
    <w:abstractNumId w:val="11"/>
    <w:lvlOverride w:ilvl="0">
      <w:startOverride w:val="1"/>
    </w:lvlOverride>
  </w:num>
  <w:num w:numId="6">
    <w:abstractNumId w:val="17"/>
    <w:lvlOverride w:ilvl="0">
      <w:startOverride w:val="1"/>
    </w:lvlOverride>
  </w:num>
  <w:num w:numId="7">
    <w:abstractNumId w:val="16"/>
    <w:lvlOverride w:ilvl="0">
      <w:startOverride w:val="5"/>
    </w:lvlOverride>
  </w:num>
  <w:num w:numId="8">
    <w:abstractNumId w:val="0"/>
    <w:lvlOverride w:ilvl="0">
      <w:lvl w:ilvl="0">
        <w:numFmt w:val="bullet"/>
        <w:lvlText w:val="•"/>
        <w:legacy w:legacy="1" w:legacySpace="0" w:legacyIndent="7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5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5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7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10"/>
    <w:lvlOverride w:ilvl="0">
      <w:startOverride w:val="1"/>
    </w:lvlOverride>
  </w:num>
  <w:num w:numId="14">
    <w:abstractNumId w:val="14"/>
  </w:num>
  <w:num w:numId="15">
    <w:abstractNumId w:val="1"/>
  </w:num>
  <w:num w:numId="16">
    <w:abstractNumId w:val="21"/>
  </w:num>
  <w:num w:numId="17">
    <w:abstractNumId w:val="7"/>
  </w:num>
  <w:num w:numId="18">
    <w:abstractNumId w:val="15"/>
  </w:num>
  <w:num w:numId="19">
    <w:abstractNumId w:val="13"/>
  </w:num>
  <w:num w:numId="20">
    <w:abstractNumId w:val="9"/>
  </w:num>
  <w:num w:numId="21">
    <w:abstractNumId w:val="2"/>
  </w:num>
  <w:num w:numId="22">
    <w:abstractNumId w:val="12"/>
  </w:num>
  <w:num w:numId="23">
    <w:abstractNumId w:val="18"/>
  </w:num>
  <w:num w:numId="24">
    <w:abstractNumId w:val="19"/>
  </w:num>
  <w:num w:numId="25">
    <w:abstractNumId w:val="4"/>
  </w:num>
  <w:num w:numId="26">
    <w:abstractNumId w:val="8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199E"/>
    <w:rsid w:val="000102BB"/>
    <w:rsid w:val="0001032D"/>
    <w:rsid w:val="00014030"/>
    <w:rsid w:val="00087E79"/>
    <w:rsid w:val="000E74BF"/>
    <w:rsid w:val="001307DA"/>
    <w:rsid w:val="00152105"/>
    <w:rsid w:val="00154E04"/>
    <w:rsid w:val="001D334C"/>
    <w:rsid w:val="001D5135"/>
    <w:rsid w:val="001F65CD"/>
    <w:rsid w:val="00243E3D"/>
    <w:rsid w:val="0024788D"/>
    <w:rsid w:val="002815F0"/>
    <w:rsid w:val="002A22B9"/>
    <w:rsid w:val="0033776B"/>
    <w:rsid w:val="00345D85"/>
    <w:rsid w:val="003539E6"/>
    <w:rsid w:val="00387C63"/>
    <w:rsid w:val="003E2FDD"/>
    <w:rsid w:val="003F6C38"/>
    <w:rsid w:val="00427517"/>
    <w:rsid w:val="00437610"/>
    <w:rsid w:val="004719E6"/>
    <w:rsid w:val="00472574"/>
    <w:rsid w:val="00480E6D"/>
    <w:rsid w:val="0049092D"/>
    <w:rsid w:val="004A17C9"/>
    <w:rsid w:val="004A681D"/>
    <w:rsid w:val="004C4361"/>
    <w:rsid w:val="004D1997"/>
    <w:rsid w:val="004D50BB"/>
    <w:rsid w:val="004D5F1D"/>
    <w:rsid w:val="004F16B7"/>
    <w:rsid w:val="004F597A"/>
    <w:rsid w:val="005441E2"/>
    <w:rsid w:val="005843AF"/>
    <w:rsid w:val="005B1E8C"/>
    <w:rsid w:val="005E00E1"/>
    <w:rsid w:val="005E44E4"/>
    <w:rsid w:val="0063199E"/>
    <w:rsid w:val="006C5DAD"/>
    <w:rsid w:val="006E66D7"/>
    <w:rsid w:val="007567DB"/>
    <w:rsid w:val="00757A3F"/>
    <w:rsid w:val="00786CEC"/>
    <w:rsid w:val="00796DAB"/>
    <w:rsid w:val="007C323F"/>
    <w:rsid w:val="008277DA"/>
    <w:rsid w:val="00842043"/>
    <w:rsid w:val="00861374"/>
    <w:rsid w:val="00882266"/>
    <w:rsid w:val="008A2754"/>
    <w:rsid w:val="00904389"/>
    <w:rsid w:val="00945C75"/>
    <w:rsid w:val="00957AAF"/>
    <w:rsid w:val="009C11A8"/>
    <w:rsid w:val="009F00A0"/>
    <w:rsid w:val="00A4126D"/>
    <w:rsid w:val="00A41FB6"/>
    <w:rsid w:val="00A560EF"/>
    <w:rsid w:val="00A90769"/>
    <w:rsid w:val="00AA4151"/>
    <w:rsid w:val="00AC2443"/>
    <w:rsid w:val="00AC7373"/>
    <w:rsid w:val="00AE5DE4"/>
    <w:rsid w:val="00AF4725"/>
    <w:rsid w:val="00B02B27"/>
    <w:rsid w:val="00B230F0"/>
    <w:rsid w:val="00B5540F"/>
    <w:rsid w:val="00B567E2"/>
    <w:rsid w:val="00B910C3"/>
    <w:rsid w:val="00BA63A6"/>
    <w:rsid w:val="00BB4191"/>
    <w:rsid w:val="00BC72E9"/>
    <w:rsid w:val="00BD7556"/>
    <w:rsid w:val="00BD7E8D"/>
    <w:rsid w:val="00C06D96"/>
    <w:rsid w:val="00C21C12"/>
    <w:rsid w:val="00C2261D"/>
    <w:rsid w:val="00C6095E"/>
    <w:rsid w:val="00C874D9"/>
    <w:rsid w:val="00D32E7B"/>
    <w:rsid w:val="00D52F33"/>
    <w:rsid w:val="00D63722"/>
    <w:rsid w:val="00D96140"/>
    <w:rsid w:val="00DC69E6"/>
    <w:rsid w:val="00DF1BDC"/>
    <w:rsid w:val="00DF3807"/>
    <w:rsid w:val="00DF6A86"/>
    <w:rsid w:val="00E02058"/>
    <w:rsid w:val="00E02B62"/>
    <w:rsid w:val="00E1059F"/>
    <w:rsid w:val="00E25827"/>
    <w:rsid w:val="00E51E74"/>
    <w:rsid w:val="00E76C2E"/>
    <w:rsid w:val="00E829F9"/>
    <w:rsid w:val="00ED7AFB"/>
    <w:rsid w:val="00EF47BC"/>
    <w:rsid w:val="00F01D8A"/>
    <w:rsid w:val="00F14080"/>
    <w:rsid w:val="00F22F4A"/>
    <w:rsid w:val="00F32283"/>
    <w:rsid w:val="00F434B2"/>
    <w:rsid w:val="00FB46F1"/>
    <w:rsid w:val="00FF3CD7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9B6A14-E521-4694-8143-918504F6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1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19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19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63199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63199E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a4">
    <w:name w:val="footer"/>
    <w:basedOn w:val="a"/>
    <w:link w:val="a5"/>
    <w:uiPriority w:val="99"/>
    <w:unhideWhenUsed/>
    <w:rsid w:val="0063199E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63199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aliases w:val="Bullet List,FooterText,numbered"/>
    <w:basedOn w:val="a"/>
    <w:link w:val="a7"/>
    <w:uiPriority w:val="34"/>
    <w:qFormat/>
    <w:rsid w:val="0063199E"/>
    <w:pPr>
      <w:ind w:left="720"/>
      <w:contextualSpacing/>
    </w:pPr>
  </w:style>
  <w:style w:type="table" w:customStyle="1" w:styleId="2">
    <w:name w:val="Сетка таблицы2"/>
    <w:basedOn w:val="a1"/>
    <w:next w:val="a8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6319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63199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aliases w:val="Bullet List Знак,FooterText Знак,numbered Знак"/>
    <w:link w:val="a6"/>
    <w:uiPriority w:val="34"/>
    <w:locked/>
    <w:rsid w:val="0063199E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AF47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link w:val="21"/>
    <w:rsid w:val="00AF4725"/>
    <w:pPr>
      <w:widowControl/>
      <w:autoSpaceDE/>
      <w:autoSpaceDN/>
      <w:adjustRightInd/>
      <w:ind w:left="720"/>
    </w:pPr>
    <w:rPr>
      <w:rFonts w:eastAsia="Times New Roman"/>
      <w:sz w:val="24"/>
    </w:rPr>
  </w:style>
  <w:style w:type="character" w:customStyle="1" w:styleId="21">
    <w:name w:val="Основной текст с отступом 2 Знак"/>
    <w:basedOn w:val="a0"/>
    <w:link w:val="20"/>
    <w:rsid w:val="00AF4725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Title"/>
    <w:basedOn w:val="a"/>
    <w:link w:val="aa"/>
    <w:qFormat/>
    <w:rsid w:val="00AA4151"/>
    <w:pPr>
      <w:autoSpaceDE/>
      <w:autoSpaceDN/>
      <w:adjustRightInd/>
      <w:ind w:firstLine="540"/>
      <w:jc w:val="center"/>
    </w:pPr>
    <w:rPr>
      <w:rFonts w:eastAsia="Times New Roman"/>
      <w:b/>
      <w:snapToGrid w:val="0"/>
      <w:sz w:val="24"/>
    </w:rPr>
  </w:style>
  <w:style w:type="character" w:customStyle="1" w:styleId="aa">
    <w:name w:val="Заголовок Знак"/>
    <w:basedOn w:val="a0"/>
    <w:link w:val="a9"/>
    <w:rsid w:val="00AA4151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ab">
    <w:name w:val="Подподпункт"/>
    <w:basedOn w:val="a"/>
    <w:rsid w:val="00B02B27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eastAsia="Times New Roman"/>
      <w:snapToGrid w:val="0"/>
      <w:sz w:val="28"/>
    </w:rPr>
  </w:style>
  <w:style w:type="paragraph" w:styleId="ac">
    <w:name w:val="No Spacing"/>
    <w:uiPriority w:val="1"/>
    <w:qFormat/>
    <w:rsid w:val="00480E6D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757A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7A3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FA9A8B-14B3-482E-A547-C1F1058DD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3313</Words>
  <Characters>18889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 Юрий Евгеньевич</dc:creator>
  <cp:lastModifiedBy>Васильев Андрей Юрьевич</cp:lastModifiedBy>
  <cp:revision>12</cp:revision>
  <cp:lastPrinted>2020-04-13T10:49:00Z</cp:lastPrinted>
  <dcterms:created xsi:type="dcterms:W3CDTF">2020-08-19T09:51:00Z</dcterms:created>
  <dcterms:modified xsi:type="dcterms:W3CDTF">2021-04-09T05:54:00Z</dcterms:modified>
</cp:coreProperties>
</file>