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0ED" w:rsidRPr="003948E7" w:rsidRDefault="000040ED" w:rsidP="000040ED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E20A7E" w:rsidRPr="003948E7" w:rsidRDefault="00E20A7E" w:rsidP="00E2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Первый заместитель директора-главный инженер </w:t>
      </w:r>
    </w:p>
    <w:p w:rsidR="00E20A7E" w:rsidRPr="003948E7" w:rsidRDefault="00E20A7E" w:rsidP="00E2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филиала ПАО "МРСК Центра" - "</w:t>
      </w:r>
      <w:r>
        <w:rPr>
          <w:rFonts w:ascii="Times New Roman" w:hAnsi="Times New Roman" w:cs="Times New Roman"/>
          <w:sz w:val="24"/>
          <w:szCs w:val="24"/>
        </w:rPr>
        <w:t>Курск</w:t>
      </w:r>
      <w:r w:rsidRPr="003948E7">
        <w:rPr>
          <w:rFonts w:ascii="Times New Roman" w:hAnsi="Times New Roman" w:cs="Times New Roman"/>
          <w:sz w:val="24"/>
          <w:szCs w:val="24"/>
        </w:rPr>
        <w:t>энерго"</w:t>
      </w:r>
    </w:p>
    <w:p w:rsidR="00E20A7E" w:rsidRPr="003948E7" w:rsidRDefault="00E20A7E" w:rsidP="00E2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>
        <w:rPr>
          <w:rFonts w:ascii="Times New Roman" w:hAnsi="Times New Roman" w:cs="Times New Roman"/>
          <w:sz w:val="24"/>
          <w:szCs w:val="24"/>
        </w:rPr>
        <w:t>В.И. Истомин</w:t>
      </w:r>
    </w:p>
    <w:p w:rsidR="00D27595" w:rsidRPr="003948E7" w:rsidRDefault="00E20A7E" w:rsidP="00E2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«______»___________________20</w:t>
      </w:r>
      <w:r w:rsidR="00EB2EBC">
        <w:rPr>
          <w:rFonts w:ascii="Times New Roman" w:hAnsi="Times New Roman" w:cs="Times New Roman"/>
          <w:sz w:val="24"/>
          <w:szCs w:val="24"/>
        </w:rPr>
        <w:t>21</w:t>
      </w:r>
      <w:r w:rsidRPr="003948E7">
        <w:rPr>
          <w:rFonts w:ascii="Times New Roman" w:hAnsi="Times New Roman" w:cs="Times New Roman"/>
          <w:sz w:val="24"/>
          <w:szCs w:val="24"/>
        </w:rPr>
        <w:t>г.</w:t>
      </w:r>
    </w:p>
    <w:p w:rsidR="000040ED" w:rsidRPr="003948E7" w:rsidRDefault="000040ED" w:rsidP="000040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техническое </w:t>
      </w:r>
      <w:r w:rsidR="009B057C" w:rsidRPr="003948E7">
        <w:rPr>
          <w:rFonts w:ascii="Times New Roman" w:hAnsi="Times New Roman" w:cs="Times New Roman"/>
          <w:b/>
          <w:sz w:val="24"/>
          <w:szCs w:val="24"/>
        </w:rPr>
        <w:t xml:space="preserve">обслуживание и </w:t>
      </w:r>
      <w:r w:rsidR="00EE4E7A">
        <w:rPr>
          <w:rFonts w:ascii="Times New Roman" w:hAnsi="Times New Roman" w:cs="Times New Roman"/>
          <w:b/>
          <w:sz w:val="24"/>
          <w:szCs w:val="24"/>
        </w:rPr>
        <w:t>ремонт цифровых тахографов</w:t>
      </w:r>
      <w:r w:rsidR="006A15B8" w:rsidRPr="006A15B8">
        <w:t xml:space="preserve"> </w:t>
      </w:r>
      <w:r w:rsidR="006A15B8" w:rsidRPr="006A15B8">
        <w:rPr>
          <w:rFonts w:ascii="Times New Roman" w:hAnsi="Times New Roman" w:cs="Times New Roman"/>
          <w:b/>
          <w:sz w:val="24"/>
          <w:szCs w:val="24"/>
        </w:rPr>
        <w:t>с блоком СКЗИ</w:t>
      </w:r>
      <w:r w:rsidR="00554381" w:rsidRPr="003948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64C3" w:rsidRPr="003948E7" w:rsidRDefault="000040ED" w:rsidP="003F29C5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Общая часть: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>Техническое обслуживание и ремонт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цифровых тахографов </w:t>
      </w:r>
      <w:r w:rsidR="006A15B8" w:rsidRPr="006A15B8">
        <w:rPr>
          <w:rFonts w:ascii="Times New Roman" w:hAnsi="Times New Roman" w:cs="Times New Roman"/>
          <w:sz w:val="24"/>
          <w:szCs w:val="24"/>
        </w:rPr>
        <w:t xml:space="preserve">с блоком СКЗИ </w:t>
      </w:r>
      <w:r w:rsidR="00E164C3" w:rsidRPr="003948E7">
        <w:rPr>
          <w:rFonts w:ascii="Times New Roman" w:hAnsi="Times New Roman" w:cs="Times New Roman"/>
          <w:sz w:val="24"/>
          <w:szCs w:val="24"/>
        </w:rPr>
        <w:t>производится с</w:t>
      </w:r>
      <w:r w:rsidRPr="003948E7">
        <w:rPr>
          <w:rFonts w:ascii="Times New Roman" w:hAnsi="Times New Roman" w:cs="Times New Roman"/>
          <w:sz w:val="24"/>
          <w:szCs w:val="24"/>
        </w:rPr>
        <w:t xml:space="preserve"> целью </w:t>
      </w:r>
      <w:r w:rsidR="00EE4E7A">
        <w:rPr>
          <w:rFonts w:ascii="Times New Roman" w:hAnsi="Times New Roman" w:cs="Times New Roman"/>
          <w:sz w:val="24"/>
          <w:szCs w:val="24"/>
        </w:rPr>
        <w:t xml:space="preserve">поддержания в исправном состоянии установленных тахографов и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соответствия </w:t>
      </w:r>
      <w:r w:rsidRPr="003948E7">
        <w:rPr>
          <w:rFonts w:ascii="Times New Roman" w:hAnsi="Times New Roman" w:cs="Times New Roman"/>
          <w:sz w:val="24"/>
          <w:szCs w:val="24"/>
        </w:rPr>
        <w:t>ав</w:t>
      </w:r>
      <w:r w:rsidR="00705928" w:rsidRPr="003948E7">
        <w:rPr>
          <w:rFonts w:ascii="Times New Roman" w:hAnsi="Times New Roman" w:cs="Times New Roman"/>
          <w:sz w:val="24"/>
          <w:szCs w:val="24"/>
        </w:rPr>
        <w:t>тотранспортной техники филиала П</w:t>
      </w:r>
      <w:r w:rsidRPr="003948E7">
        <w:rPr>
          <w:rFonts w:ascii="Times New Roman" w:hAnsi="Times New Roman" w:cs="Times New Roman"/>
          <w:sz w:val="24"/>
          <w:szCs w:val="24"/>
        </w:rPr>
        <w:t>АО «МРСК Центра» - «</w:t>
      </w:r>
      <w:r w:rsidR="00E20A7E">
        <w:rPr>
          <w:rFonts w:ascii="Times New Roman" w:hAnsi="Times New Roman" w:cs="Times New Roman"/>
          <w:sz w:val="24"/>
          <w:szCs w:val="24"/>
        </w:rPr>
        <w:t>Курскэнерго</w:t>
      </w:r>
      <w:r w:rsidRPr="003948E7">
        <w:rPr>
          <w:rFonts w:ascii="Times New Roman" w:hAnsi="Times New Roman" w:cs="Times New Roman"/>
          <w:sz w:val="24"/>
          <w:szCs w:val="24"/>
        </w:rPr>
        <w:t xml:space="preserve">»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6A15B8" w:rsidRPr="006A15B8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</w:r>
      <w:r w:rsidR="00E164C3" w:rsidRPr="003948E7">
        <w:rPr>
          <w:rFonts w:ascii="Times New Roman" w:hAnsi="Times New Roman" w:cs="Times New Roman"/>
          <w:sz w:val="24"/>
          <w:szCs w:val="24"/>
        </w:rPr>
        <w:t>.</w:t>
      </w:r>
    </w:p>
    <w:p w:rsidR="000040ED" w:rsidRPr="00562A91" w:rsidRDefault="000040ED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Предмет конкурса: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>Техническое обслуживание и ремонт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циф</w:t>
      </w:r>
      <w:r w:rsidR="00FB6BC9">
        <w:rPr>
          <w:rFonts w:ascii="Times New Roman" w:hAnsi="Times New Roman" w:cs="Times New Roman"/>
          <w:sz w:val="24"/>
          <w:szCs w:val="24"/>
        </w:rPr>
        <w:t>ровых тахографов на транспортных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FB6BC9">
        <w:rPr>
          <w:rFonts w:ascii="Times New Roman" w:hAnsi="Times New Roman" w:cs="Times New Roman"/>
          <w:sz w:val="24"/>
          <w:szCs w:val="24"/>
        </w:rPr>
        <w:t>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Филиала.</w:t>
      </w:r>
    </w:p>
    <w:p w:rsidR="00562A91" w:rsidRPr="00562A91" w:rsidRDefault="00507C36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b/>
          <w:sz w:val="24"/>
          <w:szCs w:val="24"/>
        </w:rPr>
        <w:t>Требования к выполнению работ: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С целью обеспечения работоспособности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>, в случае сбоев в его работе, осуществляется комплекс технических и регламентных мероприятий, направленных на восстано</w:t>
      </w:r>
      <w:r>
        <w:rPr>
          <w:rFonts w:ascii="Times New Roman" w:hAnsi="Times New Roman" w:cs="Times New Roman"/>
          <w:sz w:val="24"/>
          <w:szCs w:val="24"/>
        </w:rPr>
        <w:t xml:space="preserve">вление его исправного состояния.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>
        <w:rPr>
          <w:rFonts w:ascii="Times New Roman" w:hAnsi="Times New Roman" w:cs="Times New Roman"/>
          <w:sz w:val="24"/>
          <w:szCs w:val="24"/>
        </w:rPr>
        <w:t xml:space="preserve">цифровых тахографов </w:t>
      </w:r>
      <w:r w:rsidRPr="00562A91">
        <w:rPr>
          <w:rFonts w:ascii="Times New Roman" w:hAnsi="Times New Roman" w:cs="Times New Roman"/>
          <w:sz w:val="24"/>
          <w:szCs w:val="24"/>
        </w:rPr>
        <w:t xml:space="preserve">осуществляется Исполнителем </w:t>
      </w:r>
      <w:r>
        <w:rPr>
          <w:rFonts w:ascii="Times New Roman" w:hAnsi="Times New Roman" w:cs="Times New Roman"/>
          <w:sz w:val="24"/>
          <w:szCs w:val="24"/>
        </w:rPr>
        <w:t>непосредственно на ТС Заказчика</w:t>
      </w:r>
      <w:r w:rsidRPr="00562A91">
        <w:rPr>
          <w:rFonts w:ascii="Times New Roman" w:hAnsi="Times New Roman" w:cs="Times New Roman"/>
          <w:sz w:val="24"/>
          <w:szCs w:val="24"/>
        </w:rPr>
        <w:t>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Исполнитель должен производить техническое и сервисное обслуживание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на транспортных средствах Заказчика в местах обычного расположения ТС Заказчика </w:t>
      </w:r>
      <w:r w:rsidR="006A15B8" w:rsidRPr="00562A91">
        <w:rPr>
          <w:rFonts w:ascii="Times New Roman" w:hAnsi="Times New Roman" w:cs="Times New Roman"/>
          <w:sz w:val="24"/>
          <w:szCs w:val="24"/>
        </w:rPr>
        <w:t>по адресам,</w:t>
      </w:r>
      <w:r w:rsidRPr="00562A91">
        <w:rPr>
          <w:rFonts w:ascii="Times New Roman" w:hAnsi="Times New Roman" w:cs="Times New Roman"/>
          <w:sz w:val="24"/>
          <w:szCs w:val="24"/>
        </w:rPr>
        <w:t xml:space="preserve"> перечисленным в Приложении № 1.</w:t>
      </w:r>
    </w:p>
    <w:p w:rsidR="0023019F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 w:rsidR="008C3086">
        <w:rPr>
          <w:rFonts w:ascii="Times New Roman" w:hAnsi="Times New Roman" w:cs="Times New Roman"/>
          <w:sz w:val="24"/>
          <w:szCs w:val="24"/>
        </w:rPr>
        <w:t xml:space="preserve">и ремонт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осуществляется с 08:00 до 20:00. Точное время и место оказания услуг для конкретного ТС согласовывается с ответственным сотрудником Заказчика. При выполнении работ присутствует ответственный представитель Заказчика.</w:t>
      </w:r>
      <w:r w:rsidR="00E36A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19F">
        <w:rPr>
          <w:rFonts w:ascii="Times New Roman" w:hAnsi="Times New Roman" w:cs="Times New Roman"/>
          <w:sz w:val="24"/>
          <w:szCs w:val="24"/>
        </w:rPr>
        <w:t>Перед выполнением работ на ТС специалист Исполнителя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ответственный представитель Заказчика согласовывают предварительный заказ-наряд (в двух экземплярах, по одному каждой из сторон), в котором указывают требуемые для выполнения работы, перечень требуемых для использования и замены оборудования и расходных материалов, предварительную стоимость выполнения работ и требуемых для работ оборудования и расходных материалов.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По завершению работ на ТС специалист Исполнителя и ответственный представитель Заказчика проводят оперативный контроль качества выполняемых работ, контролируют их соответствие требованиям нормативно-технической документации. При сдаче выполняемых работ Исполнитель предоставляет акты выполненных работ (в двух экземплярах, по одному каждой из сторон), в которых указывается перечень выполненных работ и использованных при выполнении работ материалов. Обнаруженные при приемке  работ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По завершению приемки выполненных работ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выполненные работы, перечень использованного оборудования и расходных материалов, их стоимость.</w:t>
      </w:r>
    </w:p>
    <w:p w:rsidR="003F01D7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В случае, если, в процессе оказания услуг по техническому обслуживанию </w:t>
      </w:r>
      <w:r w:rsidR="003F01D7">
        <w:rPr>
          <w:rFonts w:ascii="Times New Roman" w:hAnsi="Times New Roman" w:cs="Times New Roman"/>
          <w:sz w:val="24"/>
          <w:szCs w:val="24"/>
        </w:rPr>
        <w:t>и ремонту 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Исполнителем будет определено, что какой-либо из элементов </w:t>
      </w:r>
      <w:r w:rsidR="003F01D7">
        <w:rPr>
          <w:rFonts w:ascii="Times New Roman" w:hAnsi="Times New Roman" w:cs="Times New Roman"/>
          <w:sz w:val="24"/>
          <w:szCs w:val="24"/>
        </w:rPr>
        <w:t>тахографа</w:t>
      </w:r>
      <w:r w:rsidRPr="00562A91">
        <w:rPr>
          <w:rFonts w:ascii="Times New Roman" w:hAnsi="Times New Roman" w:cs="Times New Roman"/>
          <w:sz w:val="24"/>
          <w:szCs w:val="24"/>
        </w:rPr>
        <w:t xml:space="preserve"> 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</w:t>
      </w:r>
      <w:r w:rsidRPr="00562A91">
        <w:rPr>
          <w:rFonts w:ascii="Times New Roman" w:hAnsi="Times New Roman" w:cs="Times New Roman"/>
          <w:sz w:val="24"/>
          <w:szCs w:val="24"/>
        </w:rPr>
        <w:lastRenderedPageBreak/>
        <w:t xml:space="preserve">Исполнитель производит замену на имеющееся оборудование из собственного подменного фонда, а его стоимость включается в стоимость оказанных услуг. </w:t>
      </w:r>
    </w:p>
    <w:p w:rsidR="00562A91" w:rsidRPr="00562A91" w:rsidRDefault="003F01D7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техническое обслуживании и ремонте цифровых тахографов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на ТС Заказчика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Все виды работы Исполнитель может выполнять с использованием как своих материалов, так и материалов Заказчика.</w:t>
      </w:r>
    </w:p>
    <w:p w:rsidR="0099776C" w:rsidRPr="0099776C" w:rsidRDefault="00562A91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Услуги по техническому обслуживанию</w:t>
      </w:r>
      <w:r w:rsidR="003F01D7">
        <w:rPr>
          <w:rFonts w:ascii="Times New Roman" w:hAnsi="Times New Roman" w:cs="Times New Roman"/>
          <w:sz w:val="24"/>
          <w:szCs w:val="24"/>
        </w:rPr>
        <w:t xml:space="preserve"> и ремонту 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Заказчика должны производиться в соответствии с </w:t>
      </w:r>
      <w:r w:rsidR="0099776C" w:rsidRPr="0099776C">
        <w:rPr>
          <w:rFonts w:ascii="Times New Roman" w:hAnsi="Times New Roman" w:cs="Times New Roman"/>
          <w:sz w:val="24"/>
          <w:szCs w:val="24"/>
        </w:rPr>
        <w:t>требованиями: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средства";</w:t>
      </w:r>
    </w:p>
    <w:p w:rsid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ФСБ РФ от 09.02.2005 N 66 (ред. от 12.04.2010) "Об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 г. N 66 (зарегистрирован Минюстом России 3 марта 2005 г., регистрационный N 6382);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 xml:space="preserve">ГОСТ Р 51709-2001 и </w:t>
      </w:r>
      <w:r>
        <w:rPr>
          <w:rFonts w:ascii="Times New Roman" w:hAnsi="Times New Roman" w:cs="Times New Roman"/>
          <w:sz w:val="24"/>
          <w:szCs w:val="24"/>
        </w:rPr>
        <w:t>ГОСТ Р 53831-2010;</w:t>
      </w:r>
    </w:p>
    <w:p w:rsidR="0099776C" w:rsidRP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Состав и технология работ, </w:t>
      </w:r>
      <w:r w:rsidRPr="00562A91">
        <w:rPr>
          <w:rFonts w:ascii="Times New Roman" w:hAnsi="Times New Roman" w:cs="Times New Roman"/>
          <w:sz w:val="24"/>
          <w:szCs w:val="24"/>
        </w:rPr>
        <w:t>по техническому обслуживанию</w:t>
      </w:r>
      <w:r>
        <w:rPr>
          <w:rFonts w:ascii="Times New Roman" w:hAnsi="Times New Roman" w:cs="Times New Roman"/>
          <w:sz w:val="24"/>
          <w:szCs w:val="24"/>
        </w:rPr>
        <w:t xml:space="preserve"> и ремонту цифровых тахографов</w:t>
      </w:r>
      <w:r w:rsidRPr="0099776C">
        <w:rPr>
          <w:rFonts w:ascii="Times New Roman" w:hAnsi="Times New Roman" w:cs="Times New Roman"/>
          <w:sz w:val="24"/>
          <w:szCs w:val="24"/>
        </w:rPr>
        <w:t>, должны соответствовать требованиям технической документации организации - изготовителя модели тахографа, устан</w:t>
      </w:r>
      <w:r>
        <w:rPr>
          <w:rFonts w:ascii="Times New Roman" w:hAnsi="Times New Roman" w:cs="Times New Roman"/>
          <w:sz w:val="24"/>
          <w:szCs w:val="24"/>
        </w:rPr>
        <w:t>овленного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на транспортное средство.</w:t>
      </w:r>
    </w:p>
    <w:p w:rsid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В процессе </w:t>
      </w:r>
      <w:r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99776C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не должны препятствовать контролю выполнения работ со стороны Заказчика.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При выполнении работ должны быть обеспечены требования правил противопожарного режима РФ.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Безопасность выполняемых работ должна обеспечивать безопасность для жизни, здоровья, имущества и окружающей среды.</w:t>
      </w:r>
    </w:p>
    <w:p w:rsidR="00507C36" w:rsidRPr="003948E7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Все используемое оборудование устанавливается, подключается, настраивается и проверяется в соответствие с технической документацией заводов изготовителей устройства и требований действующих нормативных документов.</w:t>
      </w:r>
    </w:p>
    <w:p w:rsidR="00507C36" w:rsidRPr="003948E7" w:rsidRDefault="003F01D7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невозм</w:t>
      </w:r>
      <w:r w:rsidR="00533435">
        <w:rPr>
          <w:rFonts w:ascii="Times New Roman" w:hAnsi="Times New Roman" w:cs="Times New Roman"/>
          <w:sz w:val="24"/>
          <w:szCs w:val="24"/>
        </w:rPr>
        <w:t>ожности ремонта тахографа на месте,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выполняет </w:t>
      </w:r>
      <w:r w:rsidR="00533435">
        <w:rPr>
          <w:rFonts w:ascii="Times New Roman" w:hAnsi="Times New Roman" w:cs="Times New Roman"/>
          <w:sz w:val="24"/>
          <w:szCs w:val="24"/>
        </w:rPr>
        <w:t xml:space="preserve">ремонт </w:t>
      </w:r>
      <w:r w:rsidR="00507C36" w:rsidRPr="003948E7">
        <w:rPr>
          <w:rFonts w:ascii="Times New Roman" w:hAnsi="Times New Roman" w:cs="Times New Roman"/>
          <w:sz w:val="24"/>
          <w:szCs w:val="24"/>
        </w:rPr>
        <w:t>на своих площадях, на своем  оборудовании с использованием своих материалов, запчастей, а так же с возможностью применения запасных частей заказчика.</w:t>
      </w:r>
      <w:r w:rsidR="008C3086">
        <w:rPr>
          <w:rFonts w:ascii="Times New Roman" w:hAnsi="Times New Roman" w:cs="Times New Roman"/>
          <w:sz w:val="24"/>
          <w:szCs w:val="24"/>
        </w:rPr>
        <w:t xml:space="preserve"> Все затраты на транспортировку тахографа до мастерской заказчика и обратно несет Исполнитель.</w:t>
      </w: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 xml:space="preserve">. Требования к </w:t>
      </w:r>
      <w:r w:rsidR="006F625E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>.</w:t>
      </w:r>
    </w:p>
    <w:p w:rsidR="00507C36" w:rsidRPr="003948E7" w:rsidRDefault="006F625E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должен иметь и предоставить: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Лицензию Управления Федеральной Службы Безопасности "На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выполнения работ, оказания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предпринимателя)»,  В части пунктов 12, 20, 21 Перечня выполняемых работ и оказываемых услуг, составляющих лицензируемую деятельность, в отношении шифровальных (криптографических) средств, утвержденного Постановлением Правительства РФ от 16.04.2012 N 313 (ред. от 18.05.2017) "Об утверждении Положения о лицензировании </w:t>
      </w:r>
      <w:r w:rsidRPr="0099776C">
        <w:rPr>
          <w:rFonts w:ascii="Times New Roman" w:hAnsi="Times New Roman" w:cs="Times New Roman"/>
          <w:sz w:val="24"/>
          <w:szCs w:val="24"/>
        </w:rPr>
        <w:lastRenderedPageBreak/>
        <w:t>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предпринимателя)".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Копия лицензии.</w:t>
      </w:r>
    </w:p>
    <w:p w:rsidR="0099776C" w:rsidRPr="0099776C" w:rsidRDefault="00212BA7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 закупки должен иметь допуск ФБУ «Росавтотранс» на осуществление деятельности по установке, проверке, техническому обслуживанию и ремонту тахографов, а именно мастерская должна быть учтена в перечне мастерских, осуществляющих деятельность по установке, проверке и техническому обслуживанию, и ремонту тахографов с присвоением регистрационного номера.</w:t>
      </w:r>
    </w:p>
    <w:p w:rsidR="00871691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ab/>
        <w:t>Выписка от ФБУ «Росавтотранс», подтверждающую факт внесения сервисного центра в перечень мастерских, осуществляющих деятельность по установке, проверке, техническому обслуживанию и ремонту контрольных устройств (тахографов). (Копия).</w:t>
      </w:r>
    </w:p>
    <w:p w:rsidR="00507C36" w:rsidRPr="003948E7" w:rsidRDefault="00507C36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Свидетельство о прохождении персоналом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3948E7">
        <w:rPr>
          <w:rFonts w:ascii="Times New Roman" w:hAnsi="Times New Roman" w:cs="Times New Roman"/>
          <w:sz w:val="24"/>
          <w:szCs w:val="24"/>
        </w:rPr>
        <w:t xml:space="preserve"> обучения по программам, утвержденным приказом Минтранса РФ от 17 января 2012 г. N 7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</w:t>
      </w:r>
    </w:p>
    <w:p w:rsidR="00143B62" w:rsidRDefault="00316994" w:rsidP="0031699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07C36" w:rsidRPr="003948E7">
        <w:rPr>
          <w:rFonts w:ascii="Times New Roman" w:hAnsi="Times New Roman" w:cs="Times New Roman"/>
          <w:sz w:val="24"/>
          <w:szCs w:val="24"/>
        </w:rPr>
        <w:t>Лицензию, оформленную в соответствии с требованиями утвержденными постановлением Правительства Российской Федерации от 16 апреля 2012г. № 313, на осуществление работ: по распространению шифровальных (криптографических) средств; по выполнению работ, оказанию услуг в области шифрования информации, техническому обслуживанию шифровальных (криптографических) средств. </w:t>
      </w:r>
      <w:r w:rsidR="0099776C" w:rsidRPr="0099776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316994" w:rsidRPr="00107E3C" w:rsidRDefault="00316994" w:rsidP="003169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t xml:space="preserve">        Свидетельство о прохождении персоналом (минимум 3 чел.) Исполнителя обучения по программам, утвержденным приказом Минтранса РФ от 17 января 2012 г. N 7 (зарегистрирован Минюстом России 7 февраля 2012 г., регистрационный N 23156)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 </w:t>
      </w:r>
    </w:p>
    <w:p w:rsidR="00316994" w:rsidRPr="00107E3C" w:rsidRDefault="00316994" w:rsidP="00316994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t xml:space="preserve">       Официально аккредитованный сервисный центр (мастерская) по установке, калибровке и обслуживанию тахографов по перевозкам по территории РФ на основании Приказа Минтранса России от 13 февраля 2013г. № 36 «Об утверждении требований к тахографам, устанавливаемым на транспортные средства». Данные о мастерской внесены в соответствующие перечень мастерских, размещенные на сайте ФБУ «</w:t>
      </w:r>
      <w:proofErr w:type="spellStart"/>
      <w:r w:rsidRPr="00107E3C">
        <w:rPr>
          <w:rFonts w:ascii="Times New Roman" w:hAnsi="Times New Roman" w:cs="Times New Roman"/>
          <w:sz w:val="24"/>
          <w:szCs w:val="24"/>
        </w:rPr>
        <w:t>Росавтотранс</w:t>
      </w:r>
      <w:proofErr w:type="spellEnd"/>
      <w:r w:rsidRPr="00107E3C">
        <w:rPr>
          <w:rFonts w:ascii="Times New Roman" w:hAnsi="Times New Roman" w:cs="Times New Roman"/>
          <w:sz w:val="24"/>
          <w:szCs w:val="24"/>
        </w:rPr>
        <w:t>». Мастерская соответствует требованиям Минтранса РФ. Наличие собственного клейма. Привлечение третьих лиц не допускается.</w:t>
      </w:r>
    </w:p>
    <w:p w:rsidR="00316994" w:rsidRPr="00107E3C" w:rsidRDefault="00316994" w:rsidP="00316994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t xml:space="preserve">     Наличие действующей лицензии ФСБ на право осуществления деятельности по производству, распространению шифровальных криптографических средств </w:t>
      </w:r>
      <w:proofErr w:type="spellStart"/>
      <w:r w:rsidRPr="00107E3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107E3C">
        <w:rPr>
          <w:rFonts w:ascii="Times New Roman" w:hAnsi="Times New Roman" w:cs="Times New Roman"/>
          <w:sz w:val="24"/>
          <w:szCs w:val="24"/>
        </w:rPr>
        <w:t xml:space="preserve">. 12, 13,14, 17, 18, 20, 21. Приложения к Постановлению Правительства РФ N 313 от 16.04.2012, с местом осуществления лицензируемого вида деятельности на территории субъекта РФ, согласно п.9 Положения Постановления Правительства РФ N 313 от 16.04.2012. </w:t>
      </w:r>
      <w:r w:rsidRPr="00107E3C">
        <w:rPr>
          <w:rFonts w:ascii="Times New Roman" w:hAnsi="Times New Roman" w:cs="Times New Roman"/>
          <w:b/>
          <w:i/>
          <w:sz w:val="24"/>
          <w:szCs w:val="24"/>
        </w:rPr>
        <w:t>(Лицензируемая деятельность на территории других субъектов Российской Федерации, помимо субъекта, указанного в лицензии, осуществляется с уведомлением органов других субъектов РФ).</w:t>
      </w:r>
    </w:p>
    <w:p w:rsidR="00316994" w:rsidRPr="00107E3C" w:rsidRDefault="00107E3C" w:rsidP="0031699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lastRenderedPageBreak/>
        <w:t xml:space="preserve">        В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целях своевременного исполнения гарантийных обязательств (во избежание простоя транспортных средств Заказчика) перед Заказчиком, Исполнитель должен обладать статусом сервисный партнёр (представить документы подтверждающие статус сервисного партнёра). и находится в радиусе 300 км от места дислокации ТС Заказчика (</w:t>
      </w:r>
      <w:proofErr w:type="gramStart"/>
      <w:r w:rsidR="00316994" w:rsidRPr="00107E3C">
        <w:rPr>
          <w:rFonts w:ascii="Times New Roman" w:hAnsi="Times New Roman" w:cs="Times New Roman"/>
          <w:sz w:val="24"/>
          <w:szCs w:val="24"/>
        </w:rPr>
        <w:t>адрес:…</w:t>
      </w:r>
      <w:proofErr w:type="gramEnd"/>
      <w:r w:rsidR="00316994" w:rsidRPr="00107E3C">
        <w:rPr>
          <w:rFonts w:ascii="Times New Roman" w:hAnsi="Times New Roman" w:cs="Times New Roman"/>
          <w:sz w:val="24"/>
          <w:szCs w:val="24"/>
        </w:rPr>
        <w:t>……………..).</w:t>
      </w:r>
    </w:p>
    <w:p w:rsidR="00316994" w:rsidRPr="00107E3C" w:rsidRDefault="00316994" w:rsidP="0031699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t>- для обеспечения полной уверенности Заказчика в соответствии выполняемых работ требованиям Приказа Министерства Транспорта от 13 февраля 2013 года № 36 (ст. 2 Приложение №4 к Приказу) о соблюдении требований технической документации организаций-изготовителей тахографов при выполнении работ по вводу тахографа в эксплуатацию, а, соответственно наличие персонала ознакомленного и выполняющего работы в соответствии с технической документацией организаций-изготовителей организации-изготовителя, •</w:t>
      </w:r>
      <w:r w:rsidRPr="00107E3C">
        <w:rPr>
          <w:rFonts w:ascii="Times New Roman" w:hAnsi="Times New Roman" w:cs="Times New Roman"/>
          <w:sz w:val="24"/>
          <w:szCs w:val="24"/>
        </w:rPr>
        <w:tab/>
        <w:t>Письмо должно быть выдано непосредственно организацией-изготовителем поставляемых тахографов;</w:t>
      </w:r>
    </w:p>
    <w:p w:rsidR="00316994" w:rsidRPr="00107E3C" w:rsidRDefault="00107E3C" w:rsidP="0031699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t xml:space="preserve">      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Исполнитель должен предоставить документы, подтверждающие наличие в собственности диагностического оборудования (Пост диагностики НКМ) для определения неисправности тахографа, в том числе неисправности СКЗИ.</w:t>
      </w:r>
    </w:p>
    <w:p w:rsidR="00316994" w:rsidRPr="00107E3C" w:rsidRDefault="00107E3C" w:rsidP="00107E3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t xml:space="preserve">    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</w:t>
      </w:r>
      <w:r w:rsidRPr="00107E3C">
        <w:rPr>
          <w:rFonts w:ascii="Times New Roman" w:hAnsi="Times New Roman" w:cs="Times New Roman"/>
          <w:sz w:val="24"/>
          <w:szCs w:val="24"/>
        </w:rPr>
        <w:t>С</w:t>
      </w:r>
      <w:r w:rsidR="00316994" w:rsidRPr="00107E3C">
        <w:rPr>
          <w:rFonts w:ascii="Times New Roman" w:hAnsi="Times New Roman" w:cs="Times New Roman"/>
          <w:sz w:val="24"/>
          <w:szCs w:val="24"/>
        </w:rPr>
        <w:t>ервисные и гарантийные работы должны производиться в отношении тахографов с СКЗИ – в соответствии с требованиями Приказа Минтранса РФ №36 от 13.02.2013г. и организаций-изготовителей тахографов.</w:t>
      </w:r>
    </w:p>
    <w:p w:rsidR="00143B62" w:rsidRDefault="00107E3C" w:rsidP="00107E3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07E3C">
        <w:rPr>
          <w:rFonts w:ascii="Times New Roman" w:hAnsi="Times New Roman" w:cs="Times New Roman"/>
          <w:sz w:val="24"/>
          <w:szCs w:val="24"/>
        </w:rPr>
        <w:t xml:space="preserve">     Д</w:t>
      </w:r>
      <w:r w:rsidR="00316994" w:rsidRPr="00107E3C">
        <w:rPr>
          <w:rFonts w:ascii="Times New Roman" w:hAnsi="Times New Roman" w:cs="Times New Roman"/>
          <w:sz w:val="24"/>
          <w:szCs w:val="24"/>
        </w:rPr>
        <w:t>ля обеспечения полной уверенности Заказчика в соответствии выполняемых работ требованиям Приказа Министерства Транспорта от 13 февраля 2013 года №36 и требованиям ФЗ от 26 июня 2008 г. №102-ФЗ «Об обеспечении единства измерений», необходимо наличие в своей собственности сертифицированных в Федеральном агентстве по техническому регулированию и метрологии программаторы (не менее 2х штук). Участник в своей заявке должен предоставить инвентарные номера программаторов и документы, подтверждающие права собственности на них (документы о покупке - товарные накладные, действующие свидетельства о поверке).</w:t>
      </w:r>
    </w:p>
    <w:p w:rsidR="00507C36" w:rsidRPr="00672F37" w:rsidRDefault="00507C36" w:rsidP="00F704AD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b/>
          <w:sz w:val="24"/>
          <w:szCs w:val="24"/>
        </w:rPr>
        <w:t>Стоимость закупки</w:t>
      </w:r>
      <w:r w:rsidRPr="00672F37">
        <w:rPr>
          <w:rFonts w:ascii="Times New Roman" w:hAnsi="Times New Roman" w:cs="Times New Roman"/>
          <w:sz w:val="24"/>
          <w:szCs w:val="24"/>
        </w:rPr>
        <w:t>.</w:t>
      </w:r>
    </w:p>
    <w:p w:rsidR="00672F37" w:rsidRPr="006A4426" w:rsidRDefault="00507C3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6F625E">
        <w:rPr>
          <w:rFonts w:ascii="Times New Roman" w:hAnsi="Times New Roman" w:cs="Times New Roman"/>
          <w:sz w:val="24"/>
          <w:szCs w:val="24"/>
        </w:rPr>
        <w:t>используемого материала</w:t>
      </w:r>
      <w:r w:rsidRPr="00672F37">
        <w:rPr>
          <w:rFonts w:ascii="Times New Roman" w:hAnsi="Times New Roman" w:cs="Times New Roman"/>
          <w:sz w:val="24"/>
          <w:szCs w:val="24"/>
        </w:rPr>
        <w:t xml:space="preserve"> включает все затраты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, связанные с выполнением поставок, в том числе расходы на доставку товара до грузополучателя, расходы связанные с монтажными работами в соответствии с требованиями к выполнению работ данного ТЗ, командировочные и накладные расходы по доставке сотрудников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 и грузов до мест выполнения работ, страховые взносы, налоги, сборы, платежи и другие обязательные отчисления, производимые</w:t>
      </w:r>
      <w:r w:rsidR="00672F37">
        <w:rPr>
          <w:rFonts w:ascii="Times New Roman" w:hAnsi="Times New Roman" w:cs="Times New Roman"/>
          <w:sz w:val="24"/>
          <w:szCs w:val="24"/>
        </w:rPr>
        <w:t xml:space="preserve"> </w:t>
      </w:r>
      <w:r w:rsidRPr="00672F3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Исполнителем</w:t>
      </w:r>
      <w:r w:rsidR="00672F37" w:rsidRPr="00672F37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 законодательством порядком.</w:t>
      </w: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результатам конкурентной процедуры между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и филиалом </w:t>
      </w:r>
      <w:r w:rsidR="00043FAC">
        <w:rPr>
          <w:rFonts w:ascii="Times New Roman" w:hAnsi="Times New Roman" w:cs="Times New Roman"/>
          <w:sz w:val="24"/>
          <w:szCs w:val="24"/>
        </w:rPr>
        <w:t>П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АО «МРСК Центра» </w:t>
      </w:r>
      <w:r w:rsidR="00043FAC">
        <w:rPr>
          <w:rFonts w:ascii="Times New Roman" w:hAnsi="Times New Roman" w:cs="Times New Roman"/>
          <w:sz w:val="24"/>
          <w:szCs w:val="24"/>
        </w:rPr>
        <w:t>-«</w:t>
      </w:r>
      <w:r w:rsidR="00407B71">
        <w:rPr>
          <w:rFonts w:ascii="Times New Roman" w:hAnsi="Times New Roman" w:cs="Times New Roman"/>
          <w:sz w:val="24"/>
          <w:szCs w:val="24"/>
        </w:rPr>
        <w:t>Курск</w:t>
      </w:r>
      <w:r w:rsidR="00043FAC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507C36" w:rsidRPr="003948E7">
        <w:rPr>
          <w:rFonts w:ascii="Times New Roman" w:hAnsi="Times New Roman" w:cs="Times New Roman"/>
          <w:sz w:val="24"/>
          <w:szCs w:val="24"/>
        </w:rPr>
        <w:t>заключается договор по единичным расценкам (</w:t>
      </w:r>
      <w:proofErr w:type="gramStart"/>
      <w:r w:rsidR="00B644D4">
        <w:rPr>
          <w:rFonts w:ascii="Times New Roman" w:hAnsi="Times New Roman" w:cs="Times New Roman"/>
          <w:sz w:val="24"/>
          <w:szCs w:val="24"/>
        </w:rPr>
        <w:t>согласно перечня</w:t>
      </w:r>
      <w:proofErr w:type="gramEnd"/>
      <w:r w:rsidR="00B644D4">
        <w:rPr>
          <w:rFonts w:ascii="Times New Roman" w:hAnsi="Times New Roman" w:cs="Times New Roman"/>
          <w:sz w:val="24"/>
          <w:szCs w:val="24"/>
        </w:rPr>
        <w:t xml:space="preserve"> услуг с запасными частями/ материалов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5904F2" w:rsidRPr="003948E7">
        <w:rPr>
          <w:rFonts w:ascii="Times New Roman" w:hAnsi="Times New Roman" w:cs="Times New Roman"/>
          <w:sz w:val="24"/>
          <w:szCs w:val="24"/>
        </w:rPr>
        <w:t>указанн</w:t>
      </w:r>
      <w:r w:rsidR="005904F2">
        <w:rPr>
          <w:rFonts w:ascii="Times New Roman" w:hAnsi="Times New Roman" w:cs="Times New Roman"/>
          <w:sz w:val="24"/>
          <w:szCs w:val="24"/>
        </w:rPr>
        <w:t>ые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 приложении № </w:t>
      </w:r>
      <w:r>
        <w:rPr>
          <w:rFonts w:ascii="Times New Roman" w:hAnsi="Times New Roman" w:cs="Times New Roman"/>
          <w:sz w:val="24"/>
          <w:szCs w:val="24"/>
        </w:rPr>
        <w:t>2, №3</w:t>
      </w:r>
      <w:r w:rsidR="00507C36" w:rsidRPr="003948E7">
        <w:rPr>
          <w:rFonts w:ascii="Times New Roman" w:hAnsi="Times New Roman" w:cs="Times New Roman"/>
          <w:sz w:val="24"/>
          <w:szCs w:val="24"/>
        </w:rPr>
        <w:t>).</w:t>
      </w:r>
    </w:p>
    <w:p w:rsidR="00507C36" w:rsidRPr="004B3951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3951">
        <w:rPr>
          <w:rFonts w:ascii="Times New Roman" w:hAnsi="Times New Roman" w:cs="Times New Roman"/>
          <w:b/>
          <w:sz w:val="24"/>
          <w:szCs w:val="24"/>
        </w:rPr>
        <w:t>Условия оплаты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Оплата 100% стоимости </w:t>
      </w:r>
      <w:r w:rsidR="003A59D5">
        <w:rPr>
          <w:rFonts w:ascii="Times New Roman" w:hAnsi="Times New Roman" w:cs="Times New Roman"/>
          <w:sz w:val="24"/>
          <w:szCs w:val="24"/>
        </w:rPr>
        <w:t>выполненных работ</w:t>
      </w:r>
      <w:r w:rsidRPr="003948E7">
        <w:rPr>
          <w:rFonts w:ascii="Times New Roman" w:hAnsi="Times New Roman" w:cs="Times New Roman"/>
          <w:sz w:val="24"/>
          <w:szCs w:val="24"/>
        </w:rPr>
        <w:t xml:space="preserve"> производится безналичным расчетом в течение </w:t>
      </w:r>
      <w:r w:rsidR="00836CD2" w:rsidRPr="00836CD2">
        <w:rPr>
          <w:rFonts w:ascii="Times New Roman" w:hAnsi="Times New Roman" w:cs="Times New Roman"/>
          <w:sz w:val="24"/>
          <w:szCs w:val="24"/>
        </w:rPr>
        <w:t>15</w:t>
      </w:r>
      <w:r w:rsidRPr="003948E7">
        <w:rPr>
          <w:rFonts w:ascii="Times New Roman" w:hAnsi="Times New Roman" w:cs="Times New Roman"/>
          <w:sz w:val="24"/>
          <w:szCs w:val="24"/>
        </w:rPr>
        <w:t xml:space="preserve"> (</w:t>
      </w:r>
      <w:r w:rsidR="00836CD2">
        <w:rPr>
          <w:rFonts w:ascii="Times New Roman" w:hAnsi="Times New Roman" w:cs="Times New Roman"/>
          <w:sz w:val="24"/>
          <w:szCs w:val="24"/>
        </w:rPr>
        <w:t>пятнадцати</w:t>
      </w:r>
      <w:r w:rsidRPr="003948E7">
        <w:rPr>
          <w:rFonts w:ascii="Times New Roman" w:hAnsi="Times New Roman" w:cs="Times New Roman"/>
          <w:sz w:val="24"/>
          <w:szCs w:val="24"/>
        </w:rPr>
        <w:t>) рабочих дней с момента подписания Сторонами накладной, предоставления счета-фактуры и иных документов, предусмотренных договором.</w:t>
      </w:r>
    </w:p>
    <w:p w:rsidR="00507C36" w:rsidRPr="006A442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Сроки выполнения работ.</w:t>
      </w:r>
    </w:p>
    <w:p w:rsidR="00507C36" w:rsidRPr="006A4426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 выполняются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4B3951">
        <w:rPr>
          <w:rFonts w:ascii="Times New Roman" w:hAnsi="Times New Roman" w:cs="Times New Roman"/>
          <w:sz w:val="24"/>
          <w:szCs w:val="24"/>
        </w:rPr>
        <w:t>Заказчика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, направляемым электронным письмом на электронную почту </w:t>
      </w:r>
      <w:r w:rsidR="004B3951">
        <w:rPr>
          <w:rFonts w:ascii="Times New Roman" w:hAnsi="Times New Roman" w:cs="Times New Roman"/>
          <w:sz w:val="24"/>
          <w:szCs w:val="24"/>
        </w:rPr>
        <w:t>Исполнителя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и принятым к исполнению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>;</w:t>
      </w:r>
    </w:p>
    <w:p w:rsidR="006A4426" w:rsidRDefault="006A442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>Д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ата начала выполнения работ по принятым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заявкам согласовывается </w:t>
      </w:r>
      <w:r w:rsidR="004B3951">
        <w:rPr>
          <w:rFonts w:ascii="Times New Roman" w:hAnsi="Times New Roman" w:cs="Times New Roman"/>
          <w:sz w:val="24"/>
          <w:szCs w:val="24"/>
        </w:rPr>
        <w:t>Заказчиком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с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23019F">
        <w:rPr>
          <w:rFonts w:ascii="Times New Roman" w:hAnsi="Times New Roman" w:cs="Times New Roman"/>
          <w:sz w:val="24"/>
          <w:szCs w:val="24"/>
        </w:rPr>
        <w:t xml:space="preserve"> ответным электронным письмом.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3019F" w:rsidRPr="0023019F">
        <w:rPr>
          <w:rFonts w:ascii="Times New Roman" w:hAnsi="Times New Roman" w:cs="Times New Roman"/>
          <w:sz w:val="24"/>
          <w:szCs w:val="24"/>
        </w:rPr>
        <w:t>Время реакции Исполнителя, с момента подачи заявки на ремонт тахографов, должно составлять не более 6 часов.</w:t>
      </w:r>
    </w:p>
    <w:p w:rsidR="00507C36" w:rsidRPr="006A442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Гарантийные обязательства.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 xml:space="preserve">Гарантии качества должны распространяться на все материалы, оборудование и работы, выполненные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</w:p>
    <w:p w:rsidR="00507C36" w:rsidRPr="003948E7" w:rsidRDefault="00FB6BC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6BC9">
        <w:rPr>
          <w:rFonts w:ascii="Times New Roman" w:hAnsi="Times New Roman" w:cs="Times New Roman"/>
          <w:sz w:val="24"/>
          <w:szCs w:val="24"/>
        </w:rPr>
        <w:lastRenderedPageBreak/>
        <w:t>Гарантийный срок на работы составляет 12 месяцев с момента подписания обеими сторонами акта приемки выполненных работ. Гарантийный срок на тахограф и запасные части устанавливается производителем данной продукции, но не менее 12 месяцев.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>Гарантийные обязательства распространяются на все комплектующие товара, при этом срок гарантии не должен быть меньше, чем в соответствии с условиями гарантии производителей товара и его комплектующих.</w:t>
      </w:r>
    </w:p>
    <w:p w:rsidR="00507C36" w:rsidRPr="00407B71" w:rsidRDefault="004B3951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7B71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407B71">
        <w:rPr>
          <w:rFonts w:ascii="Times New Roman" w:hAnsi="Times New Roman" w:cs="Times New Roman"/>
          <w:sz w:val="24"/>
          <w:szCs w:val="24"/>
        </w:rPr>
        <w:t xml:space="preserve"> должен за свой </w:t>
      </w:r>
      <w:r w:rsidRPr="00407B71">
        <w:rPr>
          <w:rFonts w:ascii="Times New Roman" w:hAnsi="Times New Roman" w:cs="Times New Roman"/>
          <w:sz w:val="24"/>
          <w:szCs w:val="24"/>
        </w:rPr>
        <w:t>счет, в сроки, согласованные с Заказчиком</w:t>
      </w:r>
      <w:r w:rsidR="00507C36" w:rsidRPr="00407B71">
        <w:rPr>
          <w:rFonts w:ascii="Times New Roman" w:hAnsi="Times New Roman" w:cs="Times New Roman"/>
          <w:sz w:val="24"/>
          <w:szCs w:val="24"/>
        </w:rPr>
        <w:t>, устранять любые дефекты, выявленные в течение гарантийного срока.</w:t>
      </w:r>
    </w:p>
    <w:p w:rsidR="00871691" w:rsidRPr="00871691" w:rsidRDefault="00212BA7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7B71">
        <w:rPr>
          <w:rFonts w:ascii="Times New Roman" w:hAnsi="Times New Roman" w:cs="Times New Roman"/>
          <w:sz w:val="24"/>
          <w:szCs w:val="24"/>
        </w:rPr>
        <w:t>Исполнитель</w:t>
      </w:r>
      <w:r w:rsidR="00871691" w:rsidRPr="00407B71">
        <w:rPr>
          <w:rFonts w:ascii="Times New Roman" w:hAnsi="Times New Roman" w:cs="Times New Roman"/>
          <w:sz w:val="24"/>
          <w:szCs w:val="24"/>
        </w:rPr>
        <w:t xml:space="preserve"> должен иметь выездной гарантийный сервис с возможностью выезда по требованию Заказчика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по адресу базирования транспортных средств с целью оперативн</w:t>
      </w:r>
      <w:r w:rsidR="00871691">
        <w:rPr>
          <w:rFonts w:ascii="Times New Roman" w:hAnsi="Times New Roman" w:cs="Times New Roman"/>
          <w:sz w:val="24"/>
          <w:szCs w:val="24"/>
        </w:rPr>
        <w:t>ого гарантийного ремонта и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замены неисправного оборудования по адресам базирования ТС.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Во избежание длительного простоя ТС </w:t>
      </w:r>
      <w:r>
        <w:rPr>
          <w:rFonts w:ascii="Times New Roman" w:hAnsi="Times New Roman" w:cs="Times New Roman"/>
          <w:sz w:val="24"/>
          <w:szCs w:val="24"/>
        </w:rPr>
        <w:t xml:space="preserve">гарантийная </w:t>
      </w:r>
      <w:r w:rsidRPr="00871691">
        <w:rPr>
          <w:rFonts w:ascii="Times New Roman" w:hAnsi="Times New Roman" w:cs="Times New Roman"/>
          <w:sz w:val="24"/>
          <w:szCs w:val="24"/>
        </w:rPr>
        <w:t xml:space="preserve">замена неисправных тахографов и других неисправных компонентов, установленных на ТС </w:t>
      </w:r>
      <w:r w:rsidR="00212BA7">
        <w:rPr>
          <w:rFonts w:ascii="Times New Roman" w:hAnsi="Times New Roman" w:cs="Times New Roman"/>
          <w:sz w:val="24"/>
          <w:szCs w:val="24"/>
        </w:rPr>
        <w:t>Исполнителем</w:t>
      </w:r>
      <w:r w:rsidRPr="00871691">
        <w:rPr>
          <w:rFonts w:ascii="Times New Roman" w:hAnsi="Times New Roman" w:cs="Times New Roman"/>
          <w:sz w:val="24"/>
          <w:szCs w:val="24"/>
        </w:rPr>
        <w:t xml:space="preserve">, должна осуществляться выездной </w:t>
      </w:r>
      <w:r>
        <w:rPr>
          <w:rFonts w:ascii="Times New Roman" w:hAnsi="Times New Roman" w:cs="Times New Roman"/>
          <w:sz w:val="24"/>
          <w:szCs w:val="24"/>
        </w:rPr>
        <w:t xml:space="preserve">гарантийной </w:t>
      </w:r>
      <w:r w:rsidRPr="00871691">
        <w:rPr>
          <w:rFonts w:ascii="Times New Roman" w:hAnsi="Times New Roman" w:cs="Times New Roman"/>
          <w:sz w:val="24"/>
          <w:szCs w:val="24"/>
        </w:rPr>
        <w:t xml:space="preserve">бригадой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сразу во время выезда.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Снятое с ТС неисправное Оборудование в дальнейшем проходит экспертизу в мастерской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и на заводе производителя оборудования для выявления причины выхода оборудования из строя. Срок проведения экспертизы не должен превышать 10 рабочих дней. </w:t>
      </w:r>
    </w:p>
    <w:p w:rsidR="00871691" w:rsidRPr="003948E7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9468D0" w:rsidRPr="003948E7" w:rsidRDefault="009468D0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691" w:rsidRDefault="0023019F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1691" w:rsidSect="000A610B">
          <w:headerReference w:type="default" r:id="rId7"/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601C1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9468D0" w:rsidRPr="006A44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8D0" w:rsidRPr="006A4426">
        <w:rPr>
          <w:rFonts w:ascii="Times New Roman" w:hAnsi="Times New Roman" w:cs="Times New Roman"/>
          <w:sz w:val="24"/>
          <w:szCs w:val="24"/>
        </w:rPr>
        <w:t>СМиТ</w:t>
      </w:r>
      <w:proofErr w:type="spellEnd"/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5601C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407B71">
        <w:rPr>
          <w:rFonts w:ascii="Times New Roman" w:hAnsi="Times New Roman" w:cs="Times New Roman"/>
          <w:sz w:val="24"/>
          <w:szCs w:val="24"/>
        </w:rPr>
        <w:t>В.А. Новиков</w:t>
      </w:r>
    </w:p>
    <w:p w:rsidR="000A610B" w:rsidRPr="00C2098D" w:rsidRDefault="000A610B" w:rsidP="00C2098D">
      <w:pPr>
        <w:framePr w:wrap="notBeside" w:vAnchor="text" w:hAnchor="page" w:x="4126" w:y="527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2098D">
        <w:rPr>
          <w:rStyle w:val="30"/>
          <w:rFonts w:eastAsiaTheme="minorHAnsi"/>
        </w:rPr>
        <w:lastRenderedPageBreak/>
        <w:t>Адреса расположения ТС Заказчика</w:t>
      </w:r>
    </w:p>
    <w:p w:rsidR="00FF1B3D" w:rsidRPr="00C2098D" w:rsidRDefault="0093705B" w:rsidP="00C209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FF1B3D" w:rsidRPr="00C2098D">
        <w:rPr>
          <w:rFonts w:ascii="Times New Roman" w:hAnsi="Times New Roman" w:cs="Times New Roman"/>
          <w:sz w:val="24"/>
          <w:szCs w:val="24"/>
        </w:rPr>
        <w:t>Приложение 1.</w:t>
      </w:r>
    </w:p>
    <w:tbl>
      <w:tblPr>
        <w:tblpPr w:leftFromText="180" w:rightFromText="180" w:vertAnchor="text" w:horzAnchor="margin" w:tblpX="250" w:tblpY="670"/>
        <w:tblW w:w="9384" w:type="dxa"/>
        <w:tblLook w:val="04A0" w:firstRow="1" w:lastRow="0" w:firstColumn="1" w:lastColumn="0" w:noHBand="0" w:noVBand="1"/>
      </w:tblPr>
      <w:tblGrid>
        <w:gridCol w:w="560"/>
        <w:gridCol w:w="2809"/>
        <w:gridCol w:w="6015"/>
      </w:tblGrid>
      <w:tr w:rsidR="00C2098D" w:rsidRPr="00C2098D" w:rsidTr="0093705B">
        <w:trPr>
          <w:trHeight w:val="70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РЭС</w:t>
            </w:r>
          </w:p>
        </w:tc>
      </w:tr>
      <w:tr w:rsidR="00C2098D" w:rsidRPr="00C2098D" w:rsidTr="0093705B">
        <w:trPr>
          <w:trHeight w:val="12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Курский р-он,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п.Ворошнево</w:t>
            </w:r>
            <w:proofErr w:type="spellEnd"/>
          </w:p>
        </w:tc>
      </w:tr>
      <w:tr w:rsidR="00C2098D" w:rsidRPr="00C2098D" w:rsidTr="0093705B">
        <w:trPr>
          <w:trHeight w:val="12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93705B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C1F98">
              <w:rPr>
                <w:rFonts w:ascii="Times New Roman" w:hAnsi="Times New Roman" w:cs="Times New Roman"/>
                <w:sz w:val="24"/>
                <w:szCs w:val="24"/>
              </w:rPr>
              <w:t>305047,  г.</w:t>
            </w:r>
            <w:proofErr w:type="gramEnd"/>
            <w:r w:rsidRPr="00BC1F98">
              <w:rPr>
                <w:rFonts w:ascii="Times New Roman" w:hAnsi="Times New Roman" w:cs="Times New Roman"/>
                <w:sz w:val="24"/>
                <w:szCs w:val="24"/>
              </w:rPr>
              <w:t xml:space="preserve"> Курск, </w:t>
            </w:r>
            <w:proofErr w:type="spellStart"/>
            <w:r w:rsidRPr="00BC1F98">
              <w:rPr>
                <w:rFonts w:ascii="Times New Roman" w:hAnsi="Times New Roman" w:cs="Times New Roman"/>
                <w:sz w:val="24"/>
                <w:szCs w:val="24"/>
              </w:rPr>
              <w:t>ул.Энгельса</w:t>
            </w:r>
            <w:proofErr w:type="spellEnd"/>
            <w:r w:rsidRPr="00BC1F98">
              <w:rPr>
                <w:rFonts w:ascii="Times New Roman" w:hAnsi="Times New Roman" w:cs="Times New Roman"/>
                <w:sz w:val="24"/>
                <w:szCs w:val="24"/>
              </w:rPr>
              <w:t>, д.171в</w:t>
            </w:r>
          </w:p>
        </w:tc>
      </w:tr>
      <w:tr w:rsidR="00C2098D" w:rsidRPr="00C2098D" w:rsidTr="0093705B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Беседенский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305501, Курская область, Курский р-он,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с.Беседино</w:t>
            </w:r>
            <w:proofErr w:type="spellEnd"/>
          </w:p>
        </w:tc>
      </w:tr>
      <w:tr w:rsidR="00C2098D" w:rsidRPr="00C2098D" w:rsidTr="0093705B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Золотухинский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306020, Курская область,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Золотухинский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р-он,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п.Золотухино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ул.Электрическая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д.5</w:t>
            </w:r>
          </w:p>
        </w:tc>
      </w:tr>
      <w:tr w:rsidR="00C2098D" w:rsidRPr="00C2098D" w:rsidTr="0093705B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305070, Курская область,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р-он,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п.Медвенка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ул.К.Маркса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д.60</w:t>
            </w:r>
          </w:p>
        </w:tc>
      </w:tr>
      <w:tr w:rsidR="00C2098D" w:rsidRPr="00C2098D" w:rsidTr="0093705B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307200, Курская область, Октябрьский р-он,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с.Прямицыно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ул.Новогодняя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</w:t>
            </w:r>
          </w:p>
        </w:tc>
      </w:tr>
      <w:tr w:rsidR="00C2098D" w:rsidRPr="00C2098D" w:rsidTr="0093705B">
        <w:trPr>
          <w:trHeight w:val="6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Поныровский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306000, Курская область,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Поныровский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р-он,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п.Поныри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Сапунова, д.7</w:t>
            </w:r>
          </w:p>
        </w:tc>
      </w:tr>
      <w:tr w:rsidR="0093705B" w:rsidRPr="00C2098D" w:rsidTr="00114FDF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Дмитриевский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307500,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г.Дмитриев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ул.Фосфоритная</w:t>
            </w:r>
            <w:proofErr w:type="spellEnd"/>
          </w:p>
        </w:tc>
      </w:tr>
      <w:tr w:rsidR="0093705B" w:rsidRPr="00C2098D" w:rsidTr="00114FDF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Фатежский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307100,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г.Фатеж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ул.Майская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д.24</w:t>
            </w:r>
          </w:p>
        </w:tc>
      </w:tr>
      <w:tr w:rsidR="0093705B" w:rsidRPr="00C2098D" w:rsidTr="00114FDF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Хомутовский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307540, 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п.Хомутовка</w:t>
            </w:r>
            <w:proofErr w:type="spellEnd"/>
            <w:proofErr w:type="gram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д.29</w:t>
            </w:r>
          </w:p>
        </w:tc>
      </w:tr>
      <w:tr w:rsidR="0093705B" w:rsidRPr="00C2098D" w:rsidTr="00114FDF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Железногорский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307177,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г.Железногорск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ПС-110</w:t>
            </w:r>
          </w:p>
        </w:tc>
      </w:tr>
      <w:tr w:rsidR="0093705B" w:rsidRPr="00C2098D" w:rsidTr="004B3B1A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307910,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сл.Белая</w:t>
            </w:r>
            <w:proofErr w:type="spellEnd"/>
          </w:p>
        </w:tc>
      </w:tr>
      <w:tr w:rsidR="0093705B" w:rsidRPr="00C2098D" w:rsidTr="004B3B1A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Суджанский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307800,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г.Суджа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ул.Луговая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</w:t>
            </w:r>
          </w:p>
        </w:tc>
      </w:tr>
      <w:tr w:rsidR="0093705B" w:rsidRPr="00C2098D" w:rsidTr="004B3B1A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Б.Солдатский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307830,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п.Б.Солдатское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д.195</w:t>
            </w:r>
          </w:p>
        </w:tc>
      </w:tr>
      <w:tr w:rsidR="0093705B" w:rsidRPr="00C2098D" w:rsidTr="004B3B1A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306120,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п.Солнцево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р-он, с Никольское</w:t>
            </w:r>
          </w:p>
        </w:tc>
      </w:tr>
      <w:tr w:rsidR="0093705B" w:rsidRPr="00C2098D" w:rsidTr="004B3B1A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Пристенский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306200,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п.Пристень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ул.Торговая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</w:t>
            </w:r>
          </w:p>
        </w:tc>
      </w:tr>
      <w:tr w:rsidR="0093705B" w:rsidRPr="00C2098D" w:rsidTr="004B3B1A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Обоянский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306230,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г.Обоянь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д.114</w:t>
            </w:r>
          </w:p>
        </w:tc>
      </w:tr>
      <w:tr w:rsidR="0093705B" w:rsidRPr="00C2098D" w:rsidTr="005108E2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Льговский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307752, 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г.Льгов</w:t>
            </w:r>
            <w:proofErr w:type="spellEnd"/>
            <w:proofErr w:type="gram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д.104-а</w:t>
            </w:r>
          </w:p>
        </w:tc>
      </w:tr>
      <w:tr w:rsidR="0093705B" w:rsidRPr="00C2098D" w:rsidTr="005108E2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Рыльский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307370, 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г.Рыльск</w:t>
            </w:r>
            <w:proofErr w:type="spellEnd"/>
            <w:proofErr w:type="gram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 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ул.Ворошилова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д.49</w:t>
            </w:r>
          </w:p>
        </w:tc>
      </w:tr>
      <w:tr w:rsidR="0093705B" w:rsidRPr="00C2098D" w:rsidTr="005108E2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Глушковский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330450,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п.Глушково</w:t>
            </w:r>
            <w:proofErr w:type="spellEnd"/>
            <w:proofErr w:type="gram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 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ул.Набережная</w:t>
            </w:r>
            <w:proofErr w:type="spellEnd"/>
            <w:proofErr w:type="gram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д.275</w:t>
            </w:r>
          </w:p>
        </w:tc>
      </w:tr>
      <w:tr w:rsidR="0093705B" w:rsidRPr="00C2098D" w:rsidTr="005108E2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307620, 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п.Конышевка</w:t>
            </w:r>
            <w:proofErr w:type="spellEnd"/>
            <w:proofErr w:type="gram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 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ул.Татаринова</w:t>
            </w:r>
            <w:proofErr w:type="spellEnd"/>
            <w:proofErr w:type="gram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д.54</w:t>
            </w:r>
          </w:p>
        </w:tc>
      </w:tr>
      <w:tr w:rsidR="0093705B" w:rsidRPr="00C2098D" w:rsidTr="005108E2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307410,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п.Коренево</w:t>
            </w:r>
            <w:proofErr w:type="spellEnd"/>
            <w:proofErr w:type="gram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 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ул.Красноармейская</w:t>
            </w:r>
            <w:proofErr w:type="spellEnd"/>
            <w:proofErr w:type="gram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д.62а</w:t>
            </w:r>
          </w:p>
        </w:tc>
      </w:tr>
      <w:tr w:rsidR="0093705B" w:rsidRPr="00C2098D" w:rsidTr="005108E2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Курчатовский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307220, Курчатовский р-</w:t>
            </w:r>
            <w:proofErr w:type="gram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он, 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п.Иванино</w:t>
            </w:r>
            <w:proofErr w:type="gram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.ул.Механизаторов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д.1а</w:t>
            </w:r>
          </w:p>
        </w:tc>
      </w:tr>
      <w:tr w:rsidR="0093705B" w:rsidRPr="00C2098D" w:rsidTr="002A5DFA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Горшеченский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306800, Курская </w:t>
            </w:r>
            <w:proofErr w:type="gram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область, 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п.Горшечное</w:t>
            </w:r>
            <w:proofErr w:type="spellEnd"/>
            <w:proofErr w:type="gram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 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ул.Октябрьская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д.65</w:t>
            </w:r>
          </w:p>
        </w:tc>
      </w:tr>
      <w:tr w:rsidR="0093705B" w:rsidRPr="00C2098D" w:rsidTr="002A5DFA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Мантуровский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307000,  Курская</w:t>
            </w:r>
            <w:proofErr w:type="gram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п.Мантурово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ул.Маяковского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д.26</w:t>
            </w:r>
          </w:p>
        </w:tc>
      </w:tr>
      <w:tr w:rsidR="0093705B" w:rsidRPr="00C2098D" w:rsidTr="002A5DFA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Советский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306600,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п.Кшень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ул.Курская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РЭС</w:t>
            </w:r>
          </w:p>
        </w:tc>
      </w:tr>
      <w:tr w:rsidR="0093705B" w:rsidRPr="00C2098D" w:rsidTr="002A5DFA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307060,  Курская</w:t>
            </w:r>
            <w:proofErr w:type="gram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п.Тим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с.Базоровка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1-е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Выгорное</w:t>
            </w:r>
            <w:proofErr w:type="spellEnd"/>
          </w:p>
        </w:tc>
      </w:tr>
      <w:tr w:rsidR="0093705B" w:rsidRPr="00C2098D" w:rsidTr="002A5DFA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Косторенский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Касторенский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р-он,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п.Новокасторное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ул.Чайковского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д.5</w:t>
            </w:r>
          </w:p>
        </w:tc>
      </w:tr>
      <w:tr w:rsidR="0093705B" w:rsidRPr="00C2098D" w:rsidTr="002A5DFA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306440,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п.Черемисиново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8-е Марта, д.25</w:t>
            </w:r>
          </w:p>
        </w:tc>
      </w:tr>
      <w:tr w:rsidR="0093705B" w:rsidRPr="00C2098D" w:rsidTr="002A5DFA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Щигровский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1B3F8D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306530,  Курская</w:t>
            </w:r>
            <w:proofErr w:type="gram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г.Шигры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ул.Лазарева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д.1а</w:t>
            </w:r>
          </w:p>
        </w:tc>
      </w:tr>
    </w:tbl>
    <w:p w:rsidR="000A610B" w:rsidRDefault="000A610B" w:rsidP="000A610B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A610B" w:rsidRDefault="000A610B" w:rsidP="000A610B">
      <w:pPr>
        <w:rPr>
          <w:sz w:val="2"/>
          <w:szCs w:val="2"/>
        </w:rPr>
        <w:sectPr w:rsidR="000A610B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</w:p>
    <w:p w:rsidR="000A610B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A610B" w:rsidRDefault="000A610B" w:rsidP="000A610B">
      <w:pPr>
        <w:pStyle w:val="40"/>
        <w:shd w:val="clear" w:color="auto" w:fill="auto"/>
        <w:spacing w:after="485"/>
        <w:ind w:right="1240"/>
        <w:jc w:val="center"/>
      </w:pPr>
      <w:r>
        <w:t>Перечень материалов необходимых для технического обслуживания и ремонта</w:t>
      </w:r>
    </w:p>
    <w:tbl>
      <w:tblPr>
        <w:tblW w:w="8740" w:type="dxa"/>
        <w:tblLook w:val="04A0" w:firstRow="1" w:lastRow="0" w:firstColumn="1" w:lastColumn="0" w:noHBand="0" w:noVBand="1"/>
      </w:tblPr>
      <w:tblGrid>
        <w:gridCol w:w="960"/>
        <w:gridCol w:w="4900"/>
        <w:gridCol w:w="1220"/>
        <w:gridCol w:w="1660"/>
      </w:tblGrid>
      <w:tr w:rsidR="000A610B" w:rsidRPr="009F45B8" w:rsidTr="00854850">
        <w:trPr>
          <w:trHeight w:val="6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3F2265" w:rsidP="00B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ц</w:t>
            </w:r>
            <w:r w:rsidR="000A610B"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ена, руб. </w:t>
            </w:r>
            <w:r w:rsidR="00BD1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</w:t>
            </w:r>
            <w:r w:rsidR="000A610B"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НДС</w:t>
            </w:r>
          </w:p>
        </w:tc>
      </w:tr>
      <w:tr w:rsidR="00E27087" w:rsidRPr="007A5229" w:rsidTr="000A610B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Цифровой тахограф </w:t>
            </w:r>
            <w:r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блоком СКЗИ (модели блока СКЗИ являющиеся типом средства измерения (НКМ-2, НКМ-К) и имеющими свидетельство о поверке с не истекшим сроком действия), оснащенных приемником ГЛОНАСС/GPS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26583,33</w:t>
            </w:r>
          </w:p>
        </w:tc>
      </w:tr>
      <w:tr w:rsidR="00E27087" w:rsidRPr="007A5229" w:rsidTr="000A610B">
        <w:trPr>
          <w:trHeight w:val="46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Батарейка в тахограф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795,83</w:t>
            </w:r>
          </w:p>
        </w:tc>
      </w:tr>
      <w:tr w:rsidR="00E27087" w:rsidRPr="007A5229" w:rsidTr="00BA1624">
        <w:trPr>
          <w:trHeight w:val="618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 для автомобиля (с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-шиной)(140мм) *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2604,17</w:t>
            </w:r>
          </w:p>
        </w:tc>
      </w:tr>
      <w:tr w:rsidR="00E27087" w:rsidRPr="007A5229" w:rsidTr="00BA1624">
        <w:trPr>
          <w:trHeight w:val="261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 для автомобиля (без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-шины)(140мм) *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2604,17</w:t>
            </w:r>
          </w:p>
        </w:tc>
      </w:tr>
      <w:tr w:rsidR="00E27087" w:rsidRPr="007A5229" w:rsidTr="00BA1624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Спидометр12/24 (без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-шины)(100мм)*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2245,83</w:t>
            </w:r>
          </w:p>
        </w:tc>
      </w:tr>
      <w:tr w:rsidR="00E27087" w:rsidRPr="007A5229" w:rsidTr="00BA1624">
        <w:trPr>
          <w:trHeight w:val="354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 для автомобиля (с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-шиной)(100мм)*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2395,83</w:t>
            </w:r>
          </w:p>
        </w:tc>
      </w:tr>
      <w:tr w:rsidR="00E27087" w:rsidRPr="007A5229" w:rsidTr="00BA1624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для чтения смарт карт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2062,50</w:t>
            </w:r>
          </w:p>
        </w:tc>
      </w:tr>
      <w:tr w:rsidR="00E27087" w:rsidRPr="007A5229" w:rsidTr="000A610B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 скорости**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2083,33</w:t>
            </w:r>
          </w:p>
        </w:tc>
      </w:tr>
      <w:tr w:rsidR="00E27087" w:rsidRPr="007A5229" w:rsidTr="00171840">
        <w:trPr>
          <w:trHeight w:val="631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для установки тахографа 7,5м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775,00</w:t>
            </w:r>
          </w:p>
        </w:tc>
      </w:tr>
      <w:tr w:rsidR="00E27087" w:rsidRPr="007A5229" w:rsidTr="00171840">
        <w:trPr>
          <w:trHeight w:val="58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Блок СКЗИ тахографа </w:t>
            </w:r>
            <w:r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 блока СКЗИ являющиеся типом средства измерения (НКМ-2, НКМ-К) и имеющими свидетельство о поверке с не истекшим сроком действия)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14583,33</w:t>
            </w:r>
          </w:p>
        </w:tc>
      </w:tr>
    </w:tbl>
    <w:p w:rsidR="000A610B" w:rsidRPr="007A5229" w:rsidRDefault="000A610B" w:rsidP="004C3B70">
      <w:pPr>
        <w:pStyle w:val="40"/>
        <w:shd w:val="clear" w:color="auto" w:fill="auto"/>
        <w:spacing w:after="485"/>
        <w:ind w:right="1240"/>
        <w:jc w:val="left"/>
      </w:pPr>
    </w:p>
    <w:p w:rsidR="004C3B70" w:rsidRPr="007A5229" w:rsidRDefault="004C3B70" w:rsidP="004C3B70">
      <w:pPr>
        <w:pStyle w:val="40"/>
        <w:shd w:val="clear" w:color="auto" w:fill="auto"/>
        <w:spacing w:after="0"/>
        <w:ind w:right="1240"/>
        <w:jc w:val="left"/>
        <w:rPr>
          <w:sz w:val="16"/>
          <w:szCs w:val="16"/>
        </w:rPr>
      </w:pPr>
      <w:r w:rsidRPr="007A5229">
        <w:rPr>
          <w:sz w:val="16"/>
          <w:szCs w:val="16"/>
        </w:rPr>
        <w:t>* - В зависимости от модификации ТС</w:t>
      </w:r>
    </w:p>
    <w:p w:rsidR="004C3B70" w:rsidRPr="007A5229" w:rsidRDefault="004C3B70" w:rsidP="004C3B70">
      <w:pPr>
        <w:pStyle w:val="40"/>
        <w:shd w:val="clear" w:color="auto" w:fill="auto"/>
        <w:spacing w:after="0"/>
        <w:ind w:right="1240"/>
        <w:jc w:val="left"/>
        <w:rPr>
          <w:sz w:val="16"/>
          <w:szCs w:val="16"/>
        </w:rPr>
      </w:pPr>
      <w:r w:rsidRPr="007A5229">
        <w:rPr>
          <w:sz w:val="16"/>
          <w:szCs w:val="16"/>
        </w:rPr>
        <w:t>** - В зависимости от модификации ТС</w:t>
      </w:r>
    </w:p>
    <w:p w:rsidR="004C3B70" w:rsidRPr="00E36AEE" w:rsidRDefault="004C3B70" w:rsidP="004C3B70">
      <w:pPr>
        <w:pStyle w:val="40"/>
        <w:shd w:val="clear" w:color="auto" w:fill="auto"/>
        <w:spacing w:after="485"/>
        <w:ind w:right="1240"/>
        <w:jc w:val="left"/>
        <w:rPr>
          <w:highlight w:val="green"/>
        </w:rPr>
      </w:pPr>
    </w:p>
    <w:p w:rsidR="000A610B" w:rsidRPr="00E36AEE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610B" w:rsidRPr="00E36AEE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610B" w:rsidRPr="00E36AEE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610B" w:rsidRPr="00E36AEE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610B" w:rsidRPr="00E36AEE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610B" w:rsidRPr="00E36AEE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610B" w:rsidRPr="00E36AEE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610B" w:rsidRPr="00E36AEE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610B" w:rsidRPr="00E36AEE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703A01" w:rsidRPr="00E36AEE" w:rsidRDefault="00703A01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610B" w:rsidRPr="007A5229" w:rsidRDefault="000A610B" w:rsidP="000A6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Приложение 3</w:t>
      </w:r>
    </w:p>
    <w:p w:rsidR="004B3951" w:rsidRPr="007A5229" w:rsidRDefault="004B3951" w:rsidP="004B39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t>Перечень услуг с предельной стоимостью по обслуживанию тахографов</w:t>
      </w:r>
    </w:p>
    <w:p w:rsidR="00FF1B3D" w:rsidRPr="007A5229" w:rsidRDefault="00FF1B3D" w:rsidP="00043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740" w:type="dxa"/>
        <w:tblLook w:val="04A0" w:firstRow="1" w:lastRow="0" w:firstColumn="1" w:lastColumn="0" w:noHBand="0" w:noVBand="1"/>
      </w:tblPr>
      <w:tblGrid>
        <w:gridCol w:w="960"/>
        <w:gridCol w:w="4900"/>
        <w:gridCol w:w="1220"/>
        <w:gridCol w:w="1660"/>
      </w:tblGrid>
      <w:tr w:rsidR="00FF1B3D" w:rsidRPr="007A5229" w:rsidTr="00FF1B3D">
        <w:trPr>
          <w:trHeight w:val="6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F87A5C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F87A5C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F87A5C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F87A5C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Предельная </w:t>
            </w:r>
            <w:r w:rsidR="00FF1B3D" w:rsidRPr="00F87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Цена, руб. </w:t>
            </w:r>
            <w:r w:rsidR="004D7B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</w:t>
            </w:r>
            <w:bookmarkStart w:id="0" w:name="_GoBack"/>
            <w:bookmarkEnd w:id="0"/>
            <w:r w:rsidR="00FF1B3D" w:rsidRPr="00F87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НДС</w:t>
            </w:r>
          </w:p>
        </w:tc>
      </w:tr>
      <w:tr w:rsidR="00E27087" w:rsidRPr="007A5229" w:rsidTr="002E56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Снять контрольное устройство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292,50</w:t>
            </w:r>
          </w:p>
        </w:tc>
      </w:tr>
      <w:tr w:rsidR="00E27087" w:rsidRPr="007A5229" w:rsidTr="002E56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Поставить контрольное устройство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287,50</w:t>
            </w:r>
          </w:p>
        </w:tc>
      </w:tr>
      <w:tr w:rsidR="00E27087" w:rsidRPr="007A5229" w:rsidTr="002E56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Активация блока СКЗИ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581C1E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1437,50</w:t>
            </w:r>
          </w:p>
        </w:tc>
      </w:tr>
      <w:tr w:rsidR="00E27087" w:rsidRPr="007A5229" w:rsidTr="002E56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(обновление прошивки тахографа)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581C1E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762,50</w:t>
            </w:r>
          </w:p>
        </w:tc>
      </w:tr>
      <w:tr w:rsidR="00E27087" w:rsidRPr="007A5229" w:rsidTr="002E56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батарейки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581C1E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287,50</w:t>
            </w:r>
          </w:p>
        </w:tc>
      </w:tr>
      <w:tr w:rsidR="00E27087" w:rsidRPr="007A5229" w:rsidTr="002E56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Настройка цифрового контрольного устройства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1287,50</w:t>
            </w:r>
          </w:p>
        </w:tc>
      </w:tr>
      <w:tr w:rsidR="00E27087" w:rsidRPr="007A5229" w:rsidTr="002E56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калибровочной таблицы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500,00</w:t>
            </w:r>
          </w:p>
        </w:tc>
      </w:tr>
      <w:tr w:rsidR="00E27087" w:rsidRPr="007A5229" w:rsidTr="002E56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Калибровка цифрового контрольного устройства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581C1E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2104,17</w:t>
            </w:r>
          </w:p>
        </w:tc>
      </w:tr>
      <w:tr w:rsidR="00E27087" w:rsidRPr="007A5229" w:rsidTr="002E56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датчика скорости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1062,50</w:t>
            </w:r>
          </w:p>
        </w:tc>
      </w:tr>
      <w:tr w:rsidR="00E27087" w:rsidRPr="007A5229" w:rsidTr="002E56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цифрового контрольного устройства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2812,50</w:t>
            </w:r>
          </w:p>
        </w:tc>
      </w:tr>
      <w:tr w:rsidR="00E27087" w:rsidRPr="007A5229" w:rsidTr="002E56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датчика скорости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625,00</w:t>
            </w:r>
          </w:p>
        </w:tc>
      </w:tr>
      <w:tr w:rsidR="00E27087" w:rsidRPr="007A5229" w:rsidTr="002E56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кабеля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457,50</w:t>
            </w:r>
          </w:p>
        </w:tc>
      </w:tr>
      <w:tr w:rsidR="00E27087" w:rsidRPr="007A5229" w:rsidTr="002E56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спидометра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625,00</w:t>
            </w:r>
          </w:p>
        </w:tc>
      </w:tr>
      <w:tr w:rsidR="00E27087" w:rsidRPr="007A5229" w:rsidTr="002E56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подачи питания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583,34</w:t>
            </w:r>
          </w:p>
        </w:tc>
      </w:tr>
      <w:tr w:rsidR="00E27087" w:rsidRPr="007A5229" w:rsidTr="002E56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Опломбирование узлов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237,50</w:t>
            </w:r>
          </w:p>
        </w:tc>
      </w:tr>
      <w:tr w:rsidR="00E27087" w:rsidRPr="007A5229" w:rsidTr="002E56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кожуха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325,00</w:t>
            </w:r>
          </w:p>
        </w:tc>
      </w:tr>
      <w:tr w:rsidR="00E27087" w:rsidRPr="007A5229" w:rsidTr="002E56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Ремонт, чистка и смазка узлов тахографа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625,00</w:t>
            </w:r>
          </w:p>
        </w:tc>
      </w:tr>
      <w:tr w:rsidR="00E27087" w:rsidRPr="007A5229" w:rsidTr="002E56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Разблокировка карт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325,00</w:t>
            </w:r>
          </w:p>
        </w:tc>
      </w:tr>
      <w:tr w:rsidR="00E27087" w:rsidRPr="007A5229" w:rsidTr="002E56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карты водителя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3228,33</w:t>
            </w:r>
          </w:p>
        </w:tc>
      </w:tr>
      <w:tr w:rsidR="00E27087" w:rsidRPr="007A5229" w:rsidTr="00480EE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блока СКЗИ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1179,17</w:t>
            </w:r>
          </w:p>
        </w:tc>
      </w:tr>
      <w:tr w:rsidR="00E27087" w:rsidRPr="007A5229" w:rsidTr="00480EE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дисплея (индикатора), включая оборудование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2595,83</w:t>
            </w:r>
          </w:p>
        </w:tc>
      </w:tr>
      <w:tr w:rsidR="00E27087" w:rsidRPr="007A5229" w:rsidTr="00480EE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принтера, включая оборудование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2187,50</w:t>
            </w:r>
          </w:p>
        </w:tc>
      </w:tr>
      <w:tr w:rsidR="00E27087" w:rsidRPr="007A5229" w:rsidTr="00480EE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клавиатуры, включая оборудование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1237,50</w:t>
            </w:r>
          </w:p>
        </w:tc>
      </w:tr>
      <w:tr w:rsidR="00E27087" w:rsidRPr="007A5229" w:rsidTr="00480EE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слота, включая оборудование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2037,50</w:t>
            </w:r>
          </w:p>
        </w:tc>
      </w:tr>
      <w:tr w:rsidR="00E27087" w:rsidRPr="007A5229" w:rsidTr="00480EE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передней панели, включая оборудование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1750,00</w:t>
            </w:r>
          </w:p>
        </w:tc>
      </w:tr>
      <w:tr w:rsidR="00E27087" w:rsidRPr="007A5229" w:rsidTr="00480EE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корпуса, включая оборудование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1037,50</w:t>
            </w:r>
          </w:p>
        </w:tc>
      </w:tr>
      <w:tr w:rsidR="00E27087" w:rsidRPr="007A5229" w:rsidTr="00E36AEE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системной платы, включая оборудование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9583,33</w:t>
            </w:r>
          </w:p>
        </w:tc>
      </w:tr>
      <w:tr w:rsidR="00E27087" w:rsidTr="00B41FFD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шлейфа, микросхемы, антенны, включая оборудование (в каждом случае отдельно)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1412,50</w:t>
            </w:r>
          </w:p>
        </w:tc>
      </w:tr>
      <w:tr w:rsidR="00E27087" w:rsidTr="00E36AE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B41FFD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карты предприятия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7087" w:rsidRPr="007A5229" w:rsidRDefault="00E27087" w:rsidP="00E2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087" w:rsidRDefault="00E27087" w:rsidP="00E2708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3228,33</w:t>
            </w:r>
          </w:p>
        </w:tc>
      </w:tr>
    </w:tbl>
    <w:p w:rsidR="00FF1B3D" w:rsidRPr="009F45B8" w:rsidRDefault="00FF1B3D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951" w:rsidRPr="000040ED" w:rsidRDefault="004B3951" w:rsidP="00043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3951" w:rsidRPr="000040ED" w:rsidSect="0039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DFB" w:rsidRDefault="005A7DFB">
      <w:pPr>
        <w:spacing w:after="0" w:line="240" w:lineRule="auto"/>
      </w:pPr>
      <w:r>
        <w:separator/>
      </w:r>
    </w:p>
  </w:endnote>
  <w:endnote w:type="continuationSeparator" w:id="0">
    <w:p w:rsidR="005A7DFB" w:rsidRDefault="005A7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DFB" w:rsidRDefault="005A7DFB">
      <w:pPr>
        <w:spacing w:after="0" w:line="240" w:lineRule="auto"/>
      </w:pPr>
      <w:r>
        <w:separator/>
      </w:r>
    </w:p>
  </w:footnote>
  <w:footnote w:type="continuationSeparator" w:id="0">
    <w:p w:rsidR="005A7DFB" w:rsidRDefault="005A7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B63" w:rsidRDefault="005A7DF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359B8"/>
    <w:multiLevelType w:val="hybridMultilevel"/>
    <w:tmpl w:val="48B00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104B2"/>
    <w:multiLevelType w:val="hybridMultilevel"/>
    <w:tmpl w:val="EAB232C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8541B"/>
    <w:multiLevelType w:val="multilevel"/>
    <w:tmpl w:val="975E7D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9341FB"/>
    <w:multiLevelType w:val="hybridMultilevel"/>
    <w:tmpl w:val="F04AD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32E7B"/>
    <w:multiLevelType w:val="hybridMultilevel"/>
    <w:tmpl w:val="B780354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F4A3F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4FD4460E"/>
    <w:multiLevelType w:val="hybridMultilevel"/>
    <w:tmpl w:val="8CB8F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23A32"/>
    <w:multiLevelType w:val="multilevel"/>
    <w:tmpl w:val="E132C6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A9F4322"/>
    <w:multiLevelType w:val="hybridMultilevel"/>
    <w:tmpl w:val="07B03D7E"/>
    <w:lvl w:ilvl="0" w:tplc="A384A2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D57AD9"/>
    <w:multiLevelType w:val="hybridMultilevel"/>
    <w:tmpl w:val="504E1DA4"/>
    <w:lvl w:ilvl="0" w:tplc="1FEC1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731429B8"/>
    <w:multiLevelType w:val="hybridMultilevel"/>
    <w:tmpl w:val="4F44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7"/>
  </w:num>
  <w:num w:numId="5">
    <w:abstractNumId w:val="2"/>
  </w:num>
  <w:num w:numId="6">
    <w:abstractNumId w:val="8"/>
  </w:num>
  <w:num w:numId="7">
    <w:abstractNumId w:val="1"/>
  </w:num>
  <w:num w:numId="8">
    <w:abstractNumId w:val="4"/>
  </w:num>
  <w:num w:numId="9">
    <w:abstractNumId w:val="10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E3D"/>
    <w:rsid w:val="000040ED"/>
    <w:rsid w:val="000103F1"/>
    <w:rsid w:val="00043FAC"/>
    <w:rsid w:val="00050C88"/>
    <w:rsid w:val="000A610B"/>
    <w:rsid w:val="00107E3C"/>
    <w:rsid w:val="00143B62"/>
    <w:rsid w:val="00171840"/>
    <w:rsid w:val="001A013F"/>
    <w:rsid w:val="001D680A"/>
    <w:rsid w:val="001E2B0A"/>
    <w:rsid w:val="002058D0"/>
    <w:rsid w:val="00212BA7"/>
    <w:rsid w:val="00222718"/>
    <w:rsid w:val="0023019F"/>
    <w:rsid w:val="00284DF1"/>
    <w:rsid w:val="002E5685"/>
    <w:rsid w:val="002E6742"/>
    <w:rsid w:val="00316994"/>
    <w:rsid w:val="003629F6"/>
    <w:rsid w:val="003948E7"/>
    <w:rsid w:val="003A59D5"/>
    <w:rsid w:val="003F01D7"/>
    <w:rsid w:val="003F2265"/>
    <w:rsid w:val="003F29C5"/>
    <w:rsid w:val="00407B71"/>
    <w:rsid w:val="00431790"/>
    <w:rsid w:val="00446E3D"/>
    <w:rsid w:val="004B3951"/>
    <w:rsid w:val="004C3B70"/>
    <w:rsid w:val="004D7BC7"/>
    <w:rsid w:val="004F3EB9"/>
    <w:rsid w:val="00507C36"/>
    <w:rsid w:val="00524E3C"/>
    <w:rsid w:val="00533435"/>
    <w:rsid w:val="00554381"/>
    <w:rsid w:val="005601C1"/>
    <w:rsid w:val="00561355"/>
    <w:rsid w:val="00562A91"/>
    <w:rsid w:val="00581C1E"/>
    <w:rsid w:val="005904F2"/>
    <w:rsid w:val="005A3A6A"/>
    <w:rsid w:val="005A7715"/>
    <w:rsid w:val="005A7DFB"/>
    <w:rsid w:val="005E21C4"/>
    <w:rsid w:val="006232A1"/>
    <w:rsid w:val="00672F37"/>
    <w:rsid w:val="006A15B8"/>
    <w:rsid w:val="006A4426"/>
    <w:rsid w:val="006B6A4D"/>
    <w:rsid w:val="006F625E"/>
    <w:rsid w:val="006F778A"/>
    <w:rsid w:val="00703A01"/>
    <w:rsid w:val="00705928"/>
    <w:rsid w:val="00732E66"/>
    <w:rsid w:val="007461B9"/>
    <w:rsid w:val="0075583A"/>
    <w:rsid w:val="007922D4"/>
    <w:rsid w:val="007A5229"/>
    <w:rsid w:val="00836CD2"/>
    <w:rsid w:val="00841706"/>
    <w:rsid w:val="00871691"/>
    <w:rsid w:val="008A4A8A"/>
    <w:rsid w:val="008A510A"/>
    <w:rsid w:val="008B5456"/>
    <w:rsid w:val="008C3086"/>
    <w:rsid w:val="008C30C0"/>
    <w:rsid w:val="0093705B"/>
    <w:rsid w:val="009468D0"/>
    <w:rsid w:val="00986E1F"/>
    <w:rsid w:val="0099776C"/>
    <w:rsid w:val="009A355C"/>
    <w:rsid w:val="009A59EB"/>
    <w:rsid w:val="009B057C"/>
    <w:rsid w:val="009B6823"/>
    <w:rsid w:val="009F1277"/>
    <w:rsid w:val="009F45B8"/>
    <w:rsid w:val="009F476F"/>
    <w:rsid w:val="00A22BD3"/>
    <w:rsid w:val="00AD1207"/>
    <w:rsid w:val="00AF2C7D"/>
    <w:rsid w:val="00AF50AB"/>
    <w:rsid w:val="00B12BAA"/>
    <w:rsid w:val="00B41FFD"/>
    <w:rsid w:val="00B53486"/>
    <w:rsid w:val="00B644D4"/>
    <w:rsid w:val="00BA1624"/>
    <w:rsid w:val="00BD1C78"/>
    <w:rsid w:val="00C131A6"/>
    <w:rsid w:val="00C145A5"/>
    <w:rsid w:val="00C2098D"/>
    <w:rsid w:val="00C36133"/>
    <w:rsid w:val="00C67CD7"/>
    <w:rsid w:val="00D17581"/>
    <w:rsid w:val="00D43835"/>
    <w:rsid w:val="00D6008E"/>
    <w:rsid w:val="00DA2301"/>
    <w:rsid w:val="00DA2DCC"/>
    <w:rsid w:val="00DA581E"/>
    <w:rsid w:val="00DA69C9"/>
    <w:rsid w:val="00DB13C9"/>
    <w:rsid w:val="00DD18D9"/>
    <w:rsid w:val="00DE64AD"/>
    <w:rsid w:val="00DF0096"/>
    <w:rsid w:val="00E07C59"/>
    <w:rsid w:val="00E164C3"/>
    <w:rsid w:val="00E171BD"/>
    <w:rsid w:val="00E20A7E"/>
    <w:rsid w:val="00E27087"/>
    <w:rsid w:val="00E3517B"/>
    <w:rsid w:val="00E35212"/>
    <w:rsid w:val="00E3558E"/>
    <w:rsid w:val="00E36AEE"/>
    <w:rsid w:val="00EB2EBC"/>
    <w:rsid w:val="00EE4E7A"/>
    <w:rsid w:val="00F45F02"/>
    <w:rsid w:val="00F50512"/>
    <w:rsid w:val="00F6566A"/>
    <w:rsid w:val="00F704AD"/>
    <w:rsid w:val="00F87A5C"/>
    <w:rsid w:val="00FB6BC9"/>
    <w:rsid w:val="00FF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7468F"/>
  <w15:docId w15:val="{6D22DE24-E502-453D-919E-C122E2E78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7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link w:val="a5"/>
    <w:uiPriority w:val="34"/>
    <w:locked/>
    <w:rsid w:val="00143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10</Pages>
  <Words>3158</Words>
  <Characters>18001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Дмитрий Евгеньевич</dc:creator>
  <cp:lastModifiedBy>Колганов Дмитрий Геннадьевич</cp:lastModifiedBy>
  <cp:revision>13</cp:revision>
  <cp:lastPrinted>2016-12-27T11:46:00Z</cp:lastPrinted>
  <dcterms:created xsi:type="dcterms:W3CDTF">2019-12-19T07:25:00Z</dcterms:created>
  <dcterms:modified xsi:type="dcterms:W3CDTF">2021-04-09T11:12:00Z</dcterms:modified>
</cp:coreProperties>
</file>