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E12" w:rsidRDefault="00CB567F" w:rsidP="00D35E12">
      <w:pPr>
        <w:widowControl w:val="0"/>
        <w:ind w:firstLine="709"/>
        <w:jc w:val="right"/>
        <w:rPr>
          <w:spacing w:val="20"/>
        </w:rPr>
      </w:pPr>
      <w:r>
        <w:rPr>
          <w:spacing w:val="20"/>
        </w:rPr>
        <w:t>Приложение №1</w:t>
      </w:r>
    </w:p>
    <w:p w:rsidR="00CB567F" w:rsidRDefault="00CB567F" w:rsidP="00D35E12">
      <w:pPr>
        <w:widowControl w:val="0"/>
        <w:ind w:firstLine="709"/>
        <w:jc w:val="right"/>
        <w:rPr>
          <w:spacing w:val="20"/>
        </w:rPr>
      </w:pPr>
    </w:p>
    <w:p w:rsidR="00E71809" w:rsidRPr="00BF2845" w:rsidRDefault="00E71809" w:rsidP="00E71809">
      <w:pPr>
        <w:widowControl w:val="0"/>
        <w:ind w:firstLine="709"/>
        <w:jc w:val="center"/>
        <w:rPr>
          <w:b/>
          <w:spacing w:val="20"/>
          <w:u w:val="single"/>
        </w:rPr>
      </w:pPr>
      <w:r w:rsidRPr="00BF2845">
        <w:rPr>
          <w:b/>
          <w:spacing w:val="20"/>
          <w:u w:val="single"/>
        </w:rPr>
        <w:t>Расчет предельной стоимости на оказание услуг по пр</w:t>
      </w:r>
      <w:r w:rsidR="00D036C5" w:rsidRPr="00BF2845">
        <w:rPr>
          <w:b/>
          <w:spacing w:val="20"/>
          <w:u w:val="single"/>
        </w:rPr>
        <w:t>о</w:t>
      </w:r>
      <w:r w:rsidRPr="00BF2845">
        <w:rPr>
          <w:b/>
          <w:spacing w:val="20"/>
          <w:u w:val="single"/>
        </w:rPr>
        <w:t>ведению</w:t>
      </w:r>
      <w:r w:rsidR="00D036C5" w:rsidRPr="00BF2845">
        <w:rPr>
          <w:b/>
          <w:spacing w:val="20"/>
          <w:u w:val="single"/>
        </w:rPr>
        <w:t xml:space="preserve"> </w:t>
      </w:r>
      <w:r w:rsidR="00BF2845" w:rsidRPr="00BF2845">
        <w:rPr>
          <w:b/>
          <w:color w:val="000000"/>
          <w:u w:val="single"/>
        </w:rPr>
        <w:t>экспертизы промышленной безопасности ГПМ</w:t>
      </w:r>
      <w:r w:rsidR="00D87067">
        <w:rPr>
          <w:b/>
          <w:color w:val="000000"/>
          <w:u w:val="single"/>
        </w:rPr>
        <w:t xml:space="preserve"> </w:t>
      </w:r>
      <w:r w:rsidR="00EE4D94" w:rsidRPr="00D87067">
        <w:rPr>
          <w:b/>
          <w:color w:val="000000"/>
          <w:u w:val="single"/>
        </w:rPr>
        <w:t>и обслуживания</w:t>
      </w:r>
      <w:r w:rsidR="00D87067" w:rsidRPr="00D87067">
        <w:rPr>
          <w:b/>
          <w:color w:val="000000"/>
          <w:u w:val="single"/>
        </w:rPr>
        <w:t xml:space="preserve"> приборов безопасности ГПМ</w:t>
      </w:r>
      <w:r w:rsidR="00D87067" w:rsidRPr="00D87067">
        <w:rPr>
          <w:b/>
          <w:bCs/>
          <w:sz w:val="26"/>
          <w:szCs w:val="26"/>
          <w:u w:val="single"/>
        </w:rPr>
        <w:t xml:space="preserve"> в 20</w:t>
      </w:r>
      <w:r w:rsidR="000F12A7">
        <w:rPr>
          <w:b/>
          <w:bCs/>
          <w:sz w:val="26"/>
          <w:szCs w:val="26"/>
          <w:u w:val="single"/>
        </w:rPr>
        <w:t>22</w:t>
      </w:r>
      <w:r w:rsidR="00D87067" w:rsidRPr="00D87067">
        <w:rPr>
          <w:b/>
          <w:bCs/>
          <w:sz w:val="26"/>
          <w:szCs w:val="26"/>
          <w:u w:val="single"/>
        </w:rPr>
        <w:t>г</w:t>
      </w:r>
      <w:r w:rsidR="00D87067">
        <w:rPr>
          <w:bCs/>
          <w:sz w:val="26"/>
          <w:szCs w:val="26"/>
        </w:rPr>
        <w:t>.</w:t>
      </w:r>
      <w:r w:rsidR="00BF2845" w:rsidRPr="00BF2845">
        <w:rPr>
          <w:b/>
          <w:u w:val="single"/>
        </w:rPr>
        <w:t xml:space="preserve"> филиала ПАО «</w:t>
      </w:r>
      <w:r w:rsidR="000F12A7">
        <w:rPr>
          <w:b/>
          <w:u w:val="single"/>
        </w:rPr>
        <w:t>Россети</w:t>
      </w:r>
      <w:r w:rsidR="00BF2845" w:rsidRPr="00BF2845">
        <w:rPr>
          <w:b/>
          <w:u w:val="single"/>
        </w:rPr>
        <w:t xml:space="preserve"> Центр» - «Курскэнерго»</w:t>
      </w:r>
      <w:r w:rsidRPr="00BF2845">
        <w:rPr>
          <w:b/>
          <w:spacing w:val="20"/>
          <w:u w:val="single"/>
        </w:rPr>
        <w:t xml:space="preserve"> </w:t>
      </w:r>
    </w:p>
    <w:p w:rsidR="00E71809" w:rsidRDefault="00E71809" w:rsidP="00D35E12">
      <w:pPr>
        <w:widowControl w:val="0"/>
        <w:ind w:firstLine="709"/>
        <w:jc w:val="right"/>
        <w:rPr>
          <w:spacing w:val="20"/>
        </w:rPr>
      </w:pPr>
    </w:p>
    <w:p w:rsidR="007F4173" w:rsidRDefault="00996186" w:rsidP="00D036C5">
      <w:pPr>
        <w:widowControl w:val="0"/>
        <w:tabs>
          <w:tab w:val="left" w:pos="1134"/>
        </w:tabs>
        <w:ind w:firstLine="709"/>
        <w:jc w:val="both"/>
      </w:pPr>
      <w:r>
        <w:t>Для расчета предельной</w:t>
      </w:r>
      <w:r w:rsidR="00D036C5">
        <w:t xml:space="preserve"> стоимост</w:t>
      </w:r>
      <w:r>
        <w:t xml:space="preserve">и </w:t>
      </w:r>
      <w:r w:rsidRPr="00996186">
        <w:rPr>
          <w:spacing w:val="20"/>
        </w:rPr>
        <w:t>про</w:t>
      </w:r>
      <w:r>
        <w:rPr>
          <w:spacing w:val="20"/>
        </w:rPr>
        <w:t>ведения</w:t>
      </w:r>
      <w:r w:rsidRPr="00996186">
        <w:rPr>
          <w:spacing w:val="20"/>
        </w:rPr>
        <w:t xml:space="preserve"> </w:t>
      </w:r>
      <w:r w:rsidR="00BF2845" w:rsidRPr="00BF2845">
        <w:rPr>
          <w:color w:val="000000"/>
        </w:rPr>
        <w:t>экспертизы промышленной безопасности ГПМ</w:t>
      </w:r>
      <w:r w:rsidR="00D87067">
        <w:rPr>
          <w:color w:val="000000"/>
        </w:rPr>
        <w:t xml:space="preserve"> и обслуживания приборов безопасности ГПМ</w:t>
      </w:r>
      <w:r w:rsidR="00D036C5">
        <w:t xml:space="preserve"> </w:t>
      </w:r>
      <w:r>
        <w:t>проведен</w:t>
      </w:r>
      <w:r w:rsidR="00D036C5">
        <w:t xml:space="preserve"> предварительн</w:t>
      </w:r>
      <w:r>
        <w:t>ый</w:t>
      </w:r>
      <w:r w:rsidR="00D036C5">
        <w:t xml:space="preserve"> мониторинг рынка</w:t>
      </w:r>
      <w:r>
        <w:t xml:space="preserve"> участников, оказывающих</w:t>
      </w:r>
      <w:r w:rsidR="00E43EF1">
        <w:t xml:space="preserve"> данн</w:t>
      </w:r>
      <w:r w:rsidR="00D87067">
        <w:t>ые</w:t>
      </w:r>
      <w:r>
        <w:t xml:space="preserve"> услуг</w:t>
      </w:r>
      <w:r w:rsidR="00D87067">
        <w:t>и</w:t>
      </w:r>
      <w:r w:rsidR="00E43EF1">
        <w:t xml:space="preserve"> в</w:t>
      </w:r>
      <w:r w:rsidR="000F12A7">
        <w:t xml:space="preserve"> г. Курске и</w:t>
      </w:r>
      <w:r w:rsidR="00E43EF1">
        <w:t xml:space="preserve"> Курской области:</w:t>
      </w:r>
    </w:p>
    <w:p w:rsidR="007F4173" w:rsidRDefault="007F4173" w:rsidP="00D036C5">
      <w:pPr>
        <w:widowControl w:val="0"/>
        <w:tabs>
          <w:tab w:val="left" w:pos="1134"/>
        </w:tabs>
        <w:ind w:firstLine="709"/>
        <w:jc w:val="both"/>
      </w:pPr>
    </w:p>
    <w:p w:rsidR="00E71809" w:rsidRPr="00FF0ECD" w:rsidRDefault="007F4173" w:rsidP="00FF0ECD">
      <w:pPr>
        <w:widowControl w:val="0"/>
        <w:tabs>
          <w:tab w:val="left" w:pos="1134"/>
        </w:tabs>
        <w:ind w:firstLine="709"/>
        <w:jc w:val="center"/>
        <w:rPr>
          <w:b/>
          <w:spacing w:val="20"/>
        </w:rPr>
      </w:pPr>
      <w:r w:rsidRPr="00FF0ECD">
        <w:rPr>
          <w:b/>
        </w:rPr>
        <w:t xml:space="preserve">Стоимость проведения </w:t>
      </w:r>
      <w:r w:rsidR="00BF2845" w:rsidRPr="00FF0ECD">
        <w:rPr>
          <w:b/>
          <w:color w:val="000000"/>
        </w:rPr>
        <w:t>экспертизы промышленной безопасности ГПМ</w:t>
      </w:r>
      <w:r w:rsidR="00D87067" w:rsidRPr="00FF0ECD">
        <w:rPr>
          <w:b/>
          <w:color w:val="000000"/>
        </w:rPr>
        <w:t xml:space="preserve"> и обслуживания приборов безопасности ГПМ</w:t>
      </w:r>
      <w:r w:rsidR="00FA1554" w:rsidRPr="00FF0ECD">
        <w:rPr>
          <w:b/>
          <w:color w:val="000000"/>
        </w:rPr>
        <w:t>, руб. без НДС за 1 единицу</w:t>
      </w:r>
      <w:r w:rsidR="00FF0ECD">
        <w:rPr>
          <w:b/>
          <w:color w:val="000000"/>
        </w:rPr>
        <w:t>:</w:t>
      </w:r>
    </w:p>
    <w:tbl>
      <w:tblPr>
        <w:tblStyle w:val="af"/>
        <w:tblpPr w:leftFromText="180" w:rightFromText="180" w:vertAnchor="text" w:horzAnchor="margin" w:tblpXSpec="center" w:tblpY="13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727"/>
        <w:gridCol w:w="1206"/>
        <w:gridCol w:w="1466"/>
        <w:gridCol w:w="1560"/>
      </w:tblGrid>
      <w:tr w:rsidR="004A6BFE" w:rsidRPr="00492CAF" w:rsidTr="00B00F88">
        <w:tc>
          <w:tcPr>
            <w:tcW w:w="675" w:type="dxa"/>
          </w:tcPr>
          <w:p w:rsidR="004A6BFE" w:rsidRPr="00492CAF" w:rsidRDefault="004A6BFE" w:rsidP="00D93C50">
            <w:pPr>
              <w:widowControl w:val="0"/>
              <w:spacing w:before="120"/>
              <w:ind w:right="-34"/>
              <w:jc w:val="both"/>
              <w:rPr>
                <w:b/>
                <w:sz w:val="24"/>
                <w:szCs w:val="24"/>
              </w:rPr>
            </w:pPr>
            <w:r w:rsidRPr="00492CA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727" w:type="dxa"/>
          </w:tcPr>
          <w:p w:rsidR="004A6BFE" w:rsidRPr="00492CAF" w:rsidRDefault="004A6BFE" w:rsidP="00BF2845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 w:rsidRPr="00492CAF">
              <w:rPr>
                <w:b/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1206" w:type="dxa"/>
          </w:tcPr>
          <w:p w:rsidR="004A6BFE" w:rsidRPr="00492CAF" w:rsidRDefault="00EE4D94" w:rsidP="00FA1554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КП №1</w:t>
            </w:r>
          </w:p>
        </w:tc>
        <w:tc>
          <w:tcPr>
            <w:tcW w:w="1466" w:type="dxa"/>
          </w:tcPr>
          <w:p w:rsidR="004A6BFE" w:rsidRPr="00492CAF" w:rsidRDefault="00EE4D94" w:rsidP="00FA1554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КП №2</w:t>
            </w:r>
          </w:p>
        </w:tc>
        <w:tc>
          <w:tcPr>
            <w:tcW w:w="1560" w:type="dxa"/>
          </w:tcPr>
          <w:p w:rsidR="004A6BFE" w:rsidRPr="00492CAF" w:rsidRDefault="00EE4D94" w:rsidP="00FA1554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КП №3</w:t>
            </w:r>
            <w:bookmarkStart w:id="0" w:name="_GoBack"/>
            <w:bookmarkEnd w:id="0"/>
          </w:p>
        </w:tc>
      </w:tr>
      <w:tr w:rsidR="004A6BFE" w:rsidRPr="00492CAF" w:rsidTr="00B00F88">
        <w:trPr>
          <w:trHeight w:val="1008"/>
        </w:trPr>
        <w:tc>
          <w:tcPr>
            <w:tcW w:w="675" w:type="dxa"/>
          </w:tcPr>
          <w:p w:rsidR="004A6BFE" w:rsidRPr="00492CAF" w:rsidRDefault="004A6BFE" w:rsidP="00D93C50">
            <w:pPr>
              <w:widowControl w:val="0"/>
              <w:spacing w:before="120"/>
              <w:ind w:right="-34"/>
              <w:jc w:val="both"/>
              <w:rPr>
                <w:b/>
                <w:sz w:val="24"/>
                <w:szCs w:val="24"/>
              </w:rPr>
            </w:pPr>
            <w:r w:rsidRPr="00492C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727" w:type="dxa"/>
            <w:vAlign w:val="bottom"/>
          </w:tcPr>
          <w:p w:rsidR="004A6BFE" w:rsidRPr="00265607" w:rsidRDefault="004A6BFE" w:rsidP="000305EF">
            <w:pPr>
              <w:rPr>
                <w:color w:val="000000"/>
                <w:sz w:val="18"/>
                <w:szCs w:val="18"/>
              </w:rPr>
            </w:pPr>
            <w:r w:rsidRPr="00265607">
              <w:rPr>
                <w:color w:val="000000"/>
              </w:rPr>
              <w:t>Проведение экспертизы промышленной безопасности ГПМ</w:t>
            </w:r>
            <w:r>
              <w:rPr>
                <w:color w:val="000000"/>
              </w:rPr>
              <w:t xml:space="preserve"> (автокранов и автогидроподъемников)</w:t>
            </w:r>
          </w:p>
        </w:tc>
        <w:tc>
          <w:tcPr>
            <w:tcW w:w="1206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D87067" w:rsidRDefault="000F12A7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4A6BFE" w:rsidRPr="00D8706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116</w:t>
            </w:r>
            <w:r w:rsidR="004A6BFE" w:rsidRPr="00D87067">
              <w:rPr>
                <w:sz w:val="24"/>
                <w:szCs w:val="24"/>
              </w:rPr>
              <w:t>,00</w:t>
            </w:r>
          </w:p>
        </w:tc>
        <w:tc>
          <w:tcPr>
            <w:tcW w:w="1466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FF0ECD" w:rsidRDefault="000F12A7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4A6BFE" w:rsidRPr="00FF0EC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822</w:t>
            </w:r>
            <w:r w:rsidR="004A6BFE" w:rsidRPr="00FF0EC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58</w:t>
            </w:r>
          </w:p>
        </w:tc>
        <w:tc>
          <w:tcPr>
            <w:tcW w:w="1560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492CAF" w:rsidRDefault="000F12A7" w:rsidP="00FA1554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4A6BF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000</w:t>
            </w:r>
            <w:r w:rsidR="004A6BF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  <w:tr w:rsidR="004A6BFE" w:rsidRPr="00492CAF" w:rsidTr="00B00F88">
        <w:trPr>
          <w:trHeight w:val="1008"/>
        </w:trPr>
        <w:tc>
          <w:tcPr>
            <w:tcW w:w="675" w:type="dxa"/>
          </w:tcPr>
          <w:p w:rsidR="004A6BFE" w:rsidRPr="00492CAF" w:rsidRDefault="004A6BFE" w:rsidP="00D93C50">
            <w:pPr>
              <w:widowControl w:val="0"/>
              <w:spacing w:before="120"/>
              <w:ind w:right="-34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727" w:type="dxa"/>
          </w:tcPr>
          <w:p w:rsidR="004A6BFE" w:rsidRDefault="004A6BFE" w:rsidP="000305EF">
            <w:pPr>
              <w:pStyle w:val="a6"/>
              <w:tabs>
                <w:tab w:val="num" w:pos="1134"/>
              </w:tabs>
              <w:spacing w:after="0"/>
              <w:ind w:right="-6"/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C61259">
              <w:rPr>
                <w:color w:val="000000"/>
                <w:sz w:val="26"/>
                <w:szCs w:val="26"/>
              </w:rPr>
              <w:t>бслуживани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C61259">
              <w:rPr>
                <w:color w:val="000000"/>
                <w:sz w:val="26"/>
                <w:szCs w:val="26"/>
              </w:rPr>
              <w:t xml:space="preserve"> приборов безопасности ГПМ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</w:rPr>
              <w:t>(автокранов и автогидроподъемников)</w:t>
            </w:r>
          </w:p>
        </w:tc>
        <w:tc>
          <w:tcPr>
            <w:tcW w:w="1206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</w:p>
          <w:p w:rsidR="004A6BFE" w:rsidRPr="00D87067" w:rsidRDefault="000F12A7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4A6BFE" w:rsidRPr="00D87067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200</w:t>
            </w:r>
            <w:r w:rsidR="004A6BFE" w:rsidRPr="00D87067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02</w:t>
            </w:r>
          </w:p>
        </w:tc>
        <w:tc>
          <w:tcPr>
            <w:tcW w:w="1466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</w:p>
          <w:p w:rsidR="004A6BFE" w:rsidRPr="00492CAF" w:rsidRDefault="000F12A7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4A6BFE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250</w:t>
            </w:r>
            <w:r w:rsidR="004A6BFE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</w:tcPr>
          <w:p w:rsidR="004A6BFE" w:rsidRDefault="004A6BFE" w:rsidP="00FA1554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4A6BFE" w:rsidRPr="00492CAF" w:rsidRDefault="000F12A7" w:rsidP="00FA1554">
            <w:pPr>
              <w:widowControl w:val="0"/>
              <w:spacing w:before="120"/>
              <w:ind w:right="-34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  <w:r w:rsidR="004A6BFE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200</w:t>
            </w:r>
            <w:r w:rsidR="004A6BFE" w:rsidRPr="00492CAF"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</w:tbl>
    <w:p w:rsidR="00E71809" w:rsidRPr="00492CAF" w:rsidRDefault="00E71809" w:rsidP="00BF37A0">
      <w:pPr>
        <w:widowControl w:val="0"/>
        <w:ind w:hanging="71"/>
        <w:jc w:val="center"/>
        <w:rPr>
          <w:spacing w:val="20"/>
        </w:rPr>
      </w:pPr>
    </w:p>
    <w:p w:rsidR="00E43EF1" w:rsidRPr="00492CAF" w:rsidRDefault="00E43EF1" w:rsidP="00FF7721">
      <w:pPr>
        <w:widowControl w:val="0"/>
        <w:spacing w:before="120"/>
        <w:ind w:right="-34"/>
        <w:jc w:val="both"/>
        <w:rPr>
          <w:b/>
        </w:rPr>
      </w:pPr>
    </w:p>
    <w:p w:rsidR="00FA1554" w:rsidRPr="00492CAF" w:rsidRDefault="00116333" w:rsidP="00FF7721">
      <w:pPr>
        <w:widowControl w:val="0"/>
        <w:spacing w:before="120"/>
        <w:ind w:right="-34"/>
        <w:jc w:val="both"/>
      </w:pPr>
      <w:r w:rsidRPr="00492CAF">
        <w:t xml:space="preserve">        </w:t>
      </w: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Default="004A6BFE" w:rsidP="00FA1554">
      <w:pPr>
        <w:widowControl w:val="0"/>
        <w:spacing w:before="120"/>
        <w:ind w:right="-34"/>
        <w:jc w:val="center"/>
      </w:pPr>
    </w:p>
    <w:p w:rsidR="004A6BFE" w:rsidRPr="004A6BFE" w:rsidRDefault="00036573" w:rsidP="00FA1554">
      <w:pPr>
        <w:widowControl w:val="0"/>
        <w:spacing w:before="120"/>
        <w:ind w:right="-34"/>
        <w:jc w:val="center"/>
      </w:pPr>
      <w:r w:rsidRPr="004A6BFE">
        <w:t>Согласно полученн</w:t>
      </w:r>
      <w:r w:rsidR="00FA1554" w:rsidRPr="004A6BFE">
        <w:t>ых</w:t>
      </w:r>
      <w:r w:rsidRPr="004A6BFE">
        <w:t xml:space="preserve"> заявок</w:t>
      </w:r>
      <w:r w:rsidR="004A6BFE">
        <w:t>,</w:t>
      </w:r>
      <w:r w:rsidRPr="004A6BFE">
        <w:t xml:space="preserve"> стоимость</w:t>
      </w:r>
      <w:r w:rsidR="00D93C50" w:rsidRPr="004A6BFE">
        <w:t xml:space="preserve"> предложений участников</w:t>
      </w:r>
      <w:r w:rsidRPr="004A6BFE">
        <w:t xml:space="preserve"> проведения </w:t>
      </w:r>
      <w:r w:rsidR="00BF2845" w:rsidRPr="004A6BFE">
        <w:rPr>
          <w:color w:val="000000"/>
        </w:rPr>
        <w:t>экспертизы промышленной безопасности ГПМ</w:t>
      </w:r>
      <w:r w:rsidRPr="004A6BFE">
        <w:t xml:space="preserve"> в количестве </w:t>
      </w:r>
      <w:r w:rsidR="000F12A7">
        <w:t>31</w:t>
      </w:r>
      <w:r w:rsidR="00BF2845" w:rsidRPr="004A6BFE">
        <w:t xml:space="preserve"> единиц</w:t>
      </w:r>
      <w:r w:rsidR="00FF0ECD" w:rsidRPr="004A6BFE">
        <w:t xml:space="preserve">ы </w:t>
      </w:r>
      <w:r w:rsidR="004A6BFE" w:rsidRPr="004A6BFE">
        <w:rPr>
          <w:color w:val="000000"/>
        </w:rPr>
        <w:t xml:space="preserve">и обслуживания приборов безопасности ГПМ </w:t>
      </w:r>
      <w:r w:rsidR="004A6BFE" w:rsidRPr="004A6BFE">
        <w:t xml:space="preserve">в количестве </w:t>
      </w:r>
      <w:r w:rsidR="000F12A7">
        <w:t>182</w:t>
      </w:r>
      <w:r w:rsidR="004A6BFE" w:rsidRPr="004A6BFE">
        <w:t xml:space="preserve"> единиц</w:t>
      </w:r>
      <w:r w:rsidR="004A6BFE" w:rsidRPr="004A6BFE">
        <w:rPr>
          <w:color w:val="000000"/>
        </w:rPr>
        <w:t>,</w:t>
      </w:r>
      <w:r w:rsidRPr="004A6BFE">
        <w:t xml:space="preserve"> составляет</w:t>
      </w:r>
      <w:r w:rsidR="00D93C50" w:rsidRPr="004A6BFE">
        <w:t>:</w:t>
      </w:r>
    </w:p>
    <w:tbl>
      <w:tblPr>
        <w:tblStyle w:val="af"/>
        <w:tblpPr w:leftFromText="180" w:rightFromText="180" w:vertAnchor="text" w:horzAnchor="margin" w:tblpXSpec="center" w:tblpY="134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2816"/>
        <w:gridCol w:w="1465"/>
        <w:gridCol w:w="1113"/>
        <w:gridCol w:w="1299"/>
        <w:gridCol w:w="1466"/>
        <w:gridCol w:w="1560"/>
      </w:tblGrid>
      <w:tr w:rsidR="004A6BFE" w:rsidRPr="00492CAF" w:rsidTr="00B00F88">
        <w:tc>
          <w:tcPr>
            <w:tcW w:w="526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both"/>
              <w:rPr>
                <w:b/>
                <w:sz w:val="24"/>
                <w:szCs w:val="24"/>
              </w:rPr>
            </w:pPr>
            <w:r w:rsidRPr="00492CAF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816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 w:rsidRPr="00492CAF">
              <w:rPr>
                <w:b/>
                <w:bCs/>
                <w:color w:val="000000"/>
                <w:sz w:val="24"/>
                <w:szCs w:val="24"/>
              </w:rPr>
              <w:t>Наименование услуги</w:t>
            </w:r>
          </w:p>
        </w:tc>
        <w:tc>
          <w:tcPr>
            <w:tcW w:w="1465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92CAF">
              <w:rPr>
                <w:rFonts w:eastAsia="Calibri"/>
                <w:b/>
                <w:sz w:val="24"/>
                <w:szCs w:val="24"/>
              </w:rPr>
              <w:t>Количество услуг:</w:t>
            </w:r>
          </w:p>
        </w:tc>
        <w:tc>
          <w:tcPr>
            <w:tcW w:w="1113" w:type="dxa"/>
            <w:vAlign w:val="center"/>
          </w:tcPr>
          <w:p w:rsidR="004A6BFE" w:rsidRPr="00CD2032" w:rsidRDefault="004A6BFE" w:rsidP="000305E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D2032">
              <w:rPr>
                <w:b/>
                <w:bCs/>
                <w:color w:val="000000"/>
                <w:sz w:val="24"/>
                <w:szCs w:val="24"/>
              </w:rPr>
              <w:t>Ед. изм. услуг</w:t>
            </w:r>
          </w:p>
        </w:tc>
        <w:tc>
          <w:tcPr>
            <w:tcW w:w="1299" w:type="dxa"/>
          </w:tcPr>
          <w:p w:rsidR="004A6BFE" w:rsidRPr="00492CAF" w:rsidRDefault="00EE4D94" w:rsidP="00B00F88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КП №1</w:t>
            </w:r>
            <w:r w:rsidR="00B00F88">
              <w:rPr>
                <w:rFonts w:eastAsia="Calibri"/>
                <w:b/>
                <w:sz w:val="24"/>
                <w:szCs w:val="24"/>
              </w:rPr>
              <w:t xml:space="preserve"> руб. без НДС</w:t>
            </w:r>
          </w:p>
        </w:tc>
        <w:tc>
          <w:tcPr>
            <w:tcW w:w="1466" w:type="dxa"/>
          </w:tcPr>
          <w:p w:rsidR="004A6BFE" w:rsidRPr="00492CAF" w:rsidRDefault="00EE4D94" w:rsidP="00B00F88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КП №</w:t>
            </w:r>
            <w:r>
              <w:rPr>
                <w:rFonts w:eastAsia="Calibri"/>
                <w:b/>
                <w:sz w:val="24"/>
                <w:szCs w:val="24"/>
              </w:rPr>
              <w:t>2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</w:rPr>
              <w:br/>
            </w:r>
            <w:r>
              <w:rPr>
                <w:rFonts w:eastAsia="Calibri"/>
                <w:b/>
                <w:sz w:val="24"/>
                <w:szCs w:val="24"/>
              </w:rPr>
              <w:t>руб. без НДС</w:t>
            </w:r>
          </w:p>
        </w:tc>
        <w:tc>
          <w:tcPr>
            <w:tcW w:w="1560" w:type="dxa"/>
          </w:tcPr>
          <w:p w:rsidR="004A6BFE" w:rsidRPr="00492CAF" w:rsidRDefault="00EE4D94" w:rsidP="000305EF">
            <w:pPr>
              <w:widowControl w:val="0"/>
              <w:spacing w:before="120"/>
              <w:ind w:right="-34"/>
              <w:jc w:val="center"/>
              <w:rPr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КП №</w:t>
            </w:r>
            <w:r>
              <w:rPr>
                <w:rFonts w:eastAsia="Calibri"/>
                <w:b/>
                <w:sz w:val="24"/>
                <w:szCs w:val="24"/>
              </w:rPr>
              <w:t>3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sz w:val="24"/>
                <w:szCs w:val="24"/>
              </w:rPr>
              <w:br/>
            </w:r>
            <w:r>
              <w:rPr>
                <w:rFonts w:eastAsia="Calibri"/>
                <w:b/>
                <w:sz w:val="24"/>
                <w:szCs w:val="24"/>
              </w:rPr>
              <w:t>руб. без НДС</w:t>
            </w:r>
          </w:p>
        </w:tc>
      </w:tr>
      <w:tr w:rsidR="004A6BFE" w:rsidRPr="00492CAF" w:rsidTr="00B00F88">
        <w:trPr>
          <w:trHeight w:val="1008"/>
        </w:trPr>
        <w:tc>
          <w:tcPr>
            <w:tcW w:w="526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both"/>
              <w:rPr>
                <w:b/>
                <w:sz w:val="24"/>
                <w:szCs w:val="24"/>
              </w:rPr>
            </w:pPr>
            <w:r w:rsidRPr="00492CA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16" w:type="dxa"/>
            <w:vAlign w:val="bottom"/>
          </w:tcPr>
          <w:p w:rsidR="004A6BFE" w:rsidRPr="00265607" w:rsidRDefault="004A6BFE" w:rsidP="000305EF">
            <w:pPr>
              <w:rPr>
                <w:color w:val="000000"/>
                <w:sz w:val="18"/>
                <w:szCs w:val="18"/>
              </w:rPr>
            </w:pPr>
            <w:r w:rsidRPr="00265607">
              <w:rPr>
                <w:color w:val="000000"/>
              </w:rPr>
              <w:t>Проведение экспертизы промышленной безопасности ГПМ</w:t>
            </w:r>
            <w:r>
              <w:rPr>
                <w:color w:val="000000"/>
              </w:rPr>
              <w:t xml:space="preserve"> (автокранов и автогидроподъемников)</w:t>
            </w:r>
          </w:p>
        </w:tc>
        <w:tc>
          <w:tcPr>
            <w:tcW w:w="1465" w:type="dxa"/>
            <w:vAlign w:val="center"/>
          </w:tcPr>
          <w:p w:rsidR="004A6BFE" w:rsidRPr="00CD2032" w:rsidRDefault="000F12A7" w:rsidP="000305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113" w:type="dxa"/>
            <w:vAlign w:val="center"/>
          </w:tcPr>
          <w:p w:rsidR="004A6BFE" w:rsidRPr="00CD2032" w:rsidRDefault="004A6BFE" w:rsidP="000305EF">
            <w:pPr>
              <w:jc w:val="center"/>
              <w:rPr>
                <w:color w:val="000000"/>
                <w:sz w:val="24"/>
                <w:szCs w:val="24"/>
              </w:rPr>
            </w:pPr>
            <w:r w:rsidRPr="00CD2032">
              <w:rPr>
                <w:color w:val="000000"/>
                <w:sz w:val="24"/>
                <w:szCs w:val="24"/>
              </w:rPr>
              <w:t>Шт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99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D87067" w:rsidRDefault="000F12A7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</w:t>
            </w:r>
            <w:r w:rsidR="004A6BFE" w:rsidRPr="00D87067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596</w:t>
            </w:r>
            <w:r w:rsidR="004A6BFE" w:rsidRPr="00D87067">
              <w:rPr>
                <w:sz w:val="24"/>
                <w:szCs w:val="24"/>
              </w:rPr>
              <w:t>,00</w:t>
            </w:r>
          </w:p>
        </w:tc>
        <w:tc>
          <w:tcPr>
            <w:tcW w:w="1466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FF0ECD" w:rsidRDefault="000F12A7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</w:t>
            </w:r>
            <w:r w:rsidR="00B00F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499</w:t>
            </w:r>
            <w:r w:rsidR="004A6BFE" w:rsidRPr="00FF0ECD">
              <w:rPr>
                <w:sz w:val="24"/>
                <w:szCs w:val="24"/>
              </w:rPr>
              <w:t>,</w:t>
            </w:r>
            <w:r w:rsidR="009438BB">
              <w:rPr>
                <w:sz w:val="24"/>
                <w:szCs w:val="24"/>
              </w:rPr>
              <w:t>98</w:t>
            </w:r>
          </w:p>
        </w:tc>
        <w:tc>
          <w:tcPr>
            <w:tcW w:w="1560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</w:p>
          <w:p w:rsidR="004A6BFE" w:rsidRPr="00492CAF" w:rsidRDefault="009438BB" w:rsidP="00B00F88">
            <w:pPr>
              <w:widowControl w:val="0"/>
              <w:spacing w:before="120"/>
              <w:ind w:right="-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</w:t>
            </w:r>
            <w:r w:rsidR="00B00F8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  <w:r w:rsidR="004A6BFE">
              <w:rPr>
                <w:sz w:val="24"/>
                <w:szCs w:val="24"/>
              </w:rPr>
              <w:t>,</w:t>
            </w:r>
            <w:r w:rsidR="00B00F88">
              <w:rPr>
                <w:sz w:val="24"/>
                <w:szCs w:val="24"/>
              </w:rPr>
              <w:t>00</w:t>
            </w:r>
          </w:p>
        </w:tc>
      </w:tr>
      <w:tr w:rsidR="004A6BFE" w:rsidRPr="00492CAF" w:rsidTr="00B00F88">
        <w:trPr>
          <w:trHeight w:val="1008"/>
        </w:trPr>
        <w:tc>
          <w:tcPr>
            <w:tcW w:w="526" w:type="dxa"/>
          </w:tcPr>
          <w:p w:rsidR="004A6BFE" w:rsidRPr="00492CAF" w:rsidRDefault="004A6BFE" w:rsidP="000305EF">
            <w:pPr>
              <w:widowControl w:val="0"/>
              <w:spacing w:before="120"/>
              <w:ind w:right="-34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16" w:type="dxa"/>
          </w:tcPr>
          <w:p w:rsidR="004A6BFE" w:rsidRDefault="004A6BFE" w:rsidP="000305EF">
            <w:pPr>
              <w:pStyle w:val="a6"/>
              <w:tabs>
                <w:tab w:val="num" w:pos="1134"/>
              </w:tabs>
              <w:spacing w:after="0"/>
              <w:ind w:right="-6"/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C61259">
              <w:rPr>
                <w:color w:val="000000"/>
                <w:sz w:val="26"/>
                <w:szCs w:val="26"/>
              </w:rPr>
              <w:t>бслуживани</w:t>
            </w:r>
            <w:r>
              <w:rPr>
                <w:color w:val="000000"/>
                <w:sz w:val="26"/>
                <w:szCs w:val="26"/>
              </w:rPr>
              <w:t>е</w:t>
            </w:r>
            <w:r w:rsidRPr="00C61259">
              <w:rPr>
                <w:color w:val="000000"/>
                <w:sz w:val="26"/>
                <w:szCs w:val="26"/>
              </w:rPr>
              <w:t xml:space="preserve"> приборов безопасности ГПМ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</w:rPr>
              <w:t>(автокранов и автогидроподъемников)</w:t>
            </w:r>
          </w:p>
        </w:tc>
        <w:tc>
          <w:tcPr>
            <w:tcW w:w="1465" w:type="dxa"/>
            <w:vAlign w:val="center"/>
          </w:tcPr>
          <w:p w:rsidR="004A6BFE" w:rsidRPr="00CD2032" w:rsidRDefault="000F12A7" w:rsidP="000305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13" w:type="dxa"/>
            <w:vAlign w:val="center"/>
          </w:tcPr>
          <w:p w:rsidR="004A6BFE" w:rsidRPr="00CD2032" w:rsidRDefault="004A6BFE" w:rsidP="000305EF">
            <w:pPr>
              <w:jc w:val="center"/>
              <w:rPr>
                <w:color w:val="000000"/>
                <w:sz w:val="24"/>
                <w:szCs w:val="24"/>
              </w:rPr>
            </w:pPr>
            <w:r w:rsidRPr="00CD2032">
              <w:rPr>
                <w:color w:val="000000"/>
                <w:sz w:val="24"/>
                <w:szCs w:val="24"/>
              </w:rPr>
              <w:t>Шт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99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</w:p>
          <w:p w:rsidR="004A6BFE" w:rsidRPr="00D87067" w:rsidRDefault="000F12A7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  <w:r w:rsidR="00B00F88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403</w:t>
            </w:r>
            <w:r w:rsidR="004A6BFE" w:rsidRPr="00D87067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</w:rPr>
              <w:t>64</w:t>
            </w:r>
          </w:p>
        </w:tc>
        <w:tc>
          <w:tcPr>
            <w:tcW w:w="1466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</w:p>
          <w:p w:rsidR="004A6BFE" w:rsidRPr="00492CAF" w:rsidRDefault="009438BB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409</w:t>
            </w:r>
            <w:r w:rsidR="00B00F88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500</w:t>
            </w:r>
            <w:r w:rsidR="004A6BFE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</w:tcPr>
          <w:p w:rsidR="004A6BFE" w:rsidRDefault="004A6BFE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4A6BFE" w:rsidRPr="00492CAF" w:rsidRDefault="009438BB" w:rsidP="000305EF">
            <w:pPr>
              <w:widowControl w:val="0"/>
              <w:spacing w:before="120"/>
              <w:ind w:right="-34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400</w:t>
            </w:r>
            <w:r w:rsidR="006334D7">
              <w:rPr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Cs/>
                <w:color w:val="000000"/>
                <w:sz w:val="24"/>
                <w:szCs w:val="24"/>
              </w:rPr>
              <w:t>400</w:t>
            </w:r>
            <w:r w:rsidR="004A6BFE" w:rsidRPr="00492CAF">
              <w:rPr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B00F88" w:rsidRPr="00492CAF" w:rsidTr="006334D7">
        <w:trPr>
          <w:trHeight w:val="431"/>
        </w:trPr>
        <w:tc>
          <w:tcPr>
            <w:tcW w:w="5920" w:type="dxa"/>
            <w:gridSpan w:val="4"/>
          </w:tcPr>
          <w:p w:rsidR="00B00F88" w:rsidRPr="00CD2032" w:rsidRDefault="00B00F88" w:rsidP="00030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 руб. без НДС:</w:t>
            </w:r>
          </w:p>
        </w:tc>
        <w:tc>
          <w:tcPr>
            <w:tcW w:w="1299" w:type="dxa"/>
          </w:tcPr>
          <w:p w:rsidR="00B00F88" w:rsidRDefault="000F12A7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869</w:t>
            </w:r>
            <w:r w:rsidR="00B00F88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000</w:t>
            </w:r>
            <w:r w:rsidR="00B00F88">
              <w:rPr>
                <w:bCs/>
                <w:color w:val="000000"/>
              </w:rPr>
              <w:t>,00</w:t>
            </w:r>
          </w:p>
        </w:tc>
        <w:tc>
          <w:tcPr>
            <w:tcW w:w="1466" w:type="dxa"/>
          </w:tcPr>
          <w:p w:rsidR="00B00F88" w:rsidRDefault="009438BB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869</w:t>
            </w:r>
            <w:r w:rsidR="00B00F88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000</w:t>
            </w:r>
            <w:r w:rsidR="00B00F88">
              <w:rPr>
                <w:bCs/>
                <w:color w:val="000000"/>
              </w:rPr>
              <w:t>,00</w:t>
            </w:r>
          </w:p>
        </w:tc>
        <w:tc>
          <w:tcPr>
            <w:tcW w:w="1560" w:type="dxa"/>
          </w:tcPr>
          <w:p w:rsidR="00B00F88" w:rsidRDefault="009438BB" w:rsidP="000305EF">
            <w:pPr>
              <w:widowControl w:val="0"/>
              <w:spacing w:before="120"/>
              <w:ind w:right="-34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865</w:t>
            </w:r>
            <w:r w:rsidR="006334D7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400</w:t>
            </w:r>
            <w:r w:rsidR="006334D7">
              <w:rPr>
                <w:bCs/>
                <w:color w:val="000000"/>
              </w:rPr>
              <w:t>,00</w:t>
            </w:r>
          </w:p>
        </w:tc>
      </w:tr>
    </w:tbl>
    <w:p w:rsidR="007F4173" w:rsidRPr="00492CAF" w:rsidRDefault="00116333" w:rsidP="00116333">
      <w:pPr>
        <w:widowControl w:val="0"/>
        <w:spacing w:before="120"/>
        <w:ind w:right="-34"/>
        <w:jc w:val="both"/>
      </w:pPr>
      <w:r w:rsidRPr="00492CAF">
        <w:t xml:space="preserve">      Итоговая п</w:t>
      </w:r>
      <w:r w:rsidR="007F4173" w:rsidRPr="00492CAF">
        <w:t>редельная стоимость</w:t>
      </w:r>
      <w:r w:rsidRPr="00492CAF">
        <w:t xml:space="preserve"> проведения </w:t>
      </w:r>
      <w:r w:rsidR="00FA1554" w:rsidRPr="00492CAF">
        <w:rPr>
          <w:color w:val="000000"/>
        </w:rPr>
        <w:t>экспертизы промышленной безопасности ГПМ</w:t>
      </w:r>
      <w:r w:rsidR="006334D7">
        <w:rPr>
          <w:color w:val="000000"/>
        </w:rPr>
        <w:t xml:space="preserve"> </w:t>
      </w:r>
      <w:r w:rsidR="006334D7" w:rsidRPr="004A6BFE">
        <w:rPr>
          <w:color w:val="000000"/>
        </w:rPr>
        <w:t>и обслуживания приборов безопасности ГПМ</w:t>
      </w:r>
      <w:r w:rsidRPr="00492CAF">
        <w:t xml:space="preserve"> филиала ПАО «</w:t>
      </w:r>
      <w:r w:rsidR="009438BB">
        <w:t>Россети</w:t>
      </w:r>
      <w:r w:rsidRPr="00492CAF">
        <w:t xml:space="preserve"> Центр»-«Курскэнерго» из расчета цен полученных предложений</w:t>
      </w:r>
      <w:r w:rsidR="007F4173" w:rsidRPr="00492CAF">
        <w:t xml:space="preserve"> составляет </w:t>
      </w:r>
      <w:r w:rsidR="009438BB">
        <w:t>869</w:t>
      </w:r>
      <w:r w:rsidR="006334D7">
        <w:t xml:space="preserve"> 000</w:t>
      </w:r>
      <w:r w:rsidR="00FA1554" w:rsidRPr="00492CAF">
        <w:t>, 00</w:t>
      </w:r>
      <w:r w:rsidR="007F4173" w:rsidRPr="00492CAF">
        <w:t xml:space="preserve"> руб. без НДС.</w:t>
      </w:r>
      <w:r w:rsidR="006334D7">
        <w:t xml:space="preserve"> </w:t>
      </w:r>
    </w:p>
    <w:p w:rsidR="00116333" w:rsidRPr="00492CAF" w:rsidRDefault="006334D7" w:rsidP="00D93C50">
      <w:pPr>
        <w:widowControl w:val="0"/>
        <w:spacing w:before="120"/>
        <w:ind w:right="-34"/>
        <w:jc w:val="center"/>
      </w:pPr>
      <w:r>
        <w:t>Коммерческие предложения</w:t>
      </w:r>
      <w:r w:rsidR="00D93C50" w:rsidRPr="00492CAF">
        <w:t xml:space="preserve"> участников прилагаются.</w:t>
      </w:r>
    </w:p>
    <w:p w:rsidR="00116333" w:rsidRPr="00492CAF" w:rsidRDefault="00116333" w:rsidP="00D93C50">
      <w:pPr>
        <w:widowControl w:val="0"/>
        <w:spacing w:before="120"/>
        <w:ind w:right="-34"/>
        <w:jc w:val="center"/>
      </w:pPr>
    </w:p>
    <w:p w:rsidR="00116333" w:rsidRPr="00492CAF" w:rsidRDefault="00116333" w:rsidP="00D93C50">
      <w:pPr>
        <w:widowControl w:val="0"/>
        <w:spacing w:before="120"/>
        <w:ind w:right="-34"/>
        <w:jc w:val="center"/>
      </w:pPr>
      <w:r w:rsidRPr="00492CAF">
        <w:t xml:space="preserve">Начальник </w:t>
      </w:r>
      <w:proofErr w:type="spellStart"/>
      <w:r w:rsidRPr="00492CAF">
        <w:t>СМиТ</w:t>
      </w:r>
      <w:proofErr w:type="spellEnd"/>
      <w:r w:rsidRPr="00492CAF">
        <w:t xml:space="preserve">                           </w:t>
      </w:r>
      <w:r w:rsidR="009438BB">
        <w:t>Татаренков Ю.С.</w:t>
      </w:r>
    </w:p>
    <w:p w:rsidR="00492CAF" w:rsidRPr="00492CAF" w:rsidRDefault="00492CAF">
      <w:pPr>
        <w:widowControl w:val="0"/>
        <w:spacing w:before="120"/>
        <w:ind w:right="-34"/>
        <w:jc w:val="center"/>
      </w:pPr>
    </w:p>
    <w:sectPr w:rsidR="00492CAF" w:rsidRPr="00492CAF" w:rsidSect="00E71809">
      <w:pgSz w:w="11909" w:h="16834"/>
      <w:pgMar w:top="720" w:right="720" w:bottom="720" w:left="720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26C" w:rsidRDefault="0075326C" w:rsidP="0088160A">
      <w:r>
        <w:separator/>
      </w:r>
    </w:p>
  </w:endnote>
  <w:endnote w:type="continuationSeparator" w:id="0">
    <w:p w:rsidR="0075326C" w:rsidRDefault="0075326C" w:rsidP="0088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26C" w:rsidRDefault="0075326C" w:rsidP="0088160A">
      <w:r>
        <w:separator/>
      </w:r>
    </w:p>
  </w:footnote>
  <w:footnote w:type="continuationSeparator" w:id="0">
    <w:p w:rsidR="0075326C" w:rsidRDefault="0075326C" w:rsidP="008816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59BA"/>
    <w:multiLevelType w:val="hybridMultilevel"/>
    <w:tmpl w:val="5028690E"/>
    <w:lvl w:ilvl="0" w:tplc="A14A3416">
      <w:start w:val="1"/>
      <w:numFmt w:val="decimal"/>
      <w:lvlText w:val="6.3.%1."/>
      <w:lvlJc w:val="left"/>
      <w:pPr>
        <w:ind w:left="1854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17A6581"/>
    <w:multiLevelType w:val="multilevel"/>
    <w:tmpl w:val="84320CA4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abstractNum w:abstractNumId="2" w15:restartNumberingAfterBreak="0">
    <w:nsid w:val="04D641F9"/>
    <w:multiLevelType w:val="hybridMultilevel"/>
    <w:tmpl w:val="5A0610BC"/>
    <w:lvl w:ilvl="0" w:tplc="B664B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4023D"/>
    <w:multiLevelType w:val="hybridMultilevel"/>
    <w:tmpl w:val="60A8960E"/>
    <w:lvl w:ilvl="0" w:tplc="30EE6606">
      <w:start w:val="1"/>
      <w:numFmt w:val="decimal"/>
      <w:lvlText w:val="8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FF6801"/>
    <w:multiLevelType w:val="hybridMultilevel"/>
    <w:tmpl w:val="9CD4F7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E27F8E"/>
    <w:multiLevelType w:val="hybridMultilevel"/>
    <w:tmpl w:val="594AC3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F625D"/>
    <w:multiLevelType w:val="hybridMultilevel"/>
    <w:tmpl w:val="87987708"/>
    <w:lvl w:ilvl="0" w:tplc="CA0A84E8">
      <w:start w:val="1"/>
      <w:numFmt w:val="russianLower"/>
      <w:lvlText w:val="%1)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141B1"/>
    <w:multiLevelType w:val="hybridMultilevel"/>
    <w:tmpl w:val="BAACDF5E"/>
    <w:lvl w:ilvl="0" w:tplc="24AA17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4192C94"/>
    <w:multiLevelType w:val="hybridMultilevel"/>
    <w:tmpl w:val="C8D4132A"/>
    <w:lvl w:ilvl="0" w:tplc="26BEB42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35896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BC45564"/>
    <w:multiLevelType w:val="multilevel"/>
    <w:tmpl w:val="44F4A50A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11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12" w15:restartNumberingAfterBreak="0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12833D1"/>
    <w:multiLevelType w:val="hybridMultilevel"/>
    <w:tmpl w:val="38E87FD8"/>
    <w:lvl w:ilvl="0" w:tplc="0A82612A">
      <w:start w:val="1"/>
      <w:numFmt w:val="decimal"/>
      <w:lvlText w:val="6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692D67"/>
    <w:multiLevelType w:val="hybridMultilevel"/>
    <w:tmpl w:val="26B40F4A"/>
    <w:lvl w:ilvl="0" w:tplc="F2D208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ED0074"/>
    <w:multiLevelType w:val="hybridMultilevel"/>
    <w:tmpl w:val="3EFA7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3E0C05"/>
    <w:multiLevelType w:val="hybridMultilevel"/>
    <w:tmpl w:val="91607788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10C4397"/>
    <w:multiLevelType w:val="hybridMultilevel"/>
    <w:tmpl w:val="B272616E"/>
    <w:lvl w:ilvl="0" w:tplc="1C5A2F04">
      <w:start w:val="1"/>
      <w:numFmt w:val="decimal"/>
      <w:lvlText w:val="5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11E94"/>
    <w:multiLevelType w:val="hybridMultilevel"/>
    <w:tmpl w:val="B464EF86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1A4807"/>
    <w:multiLevelType w:val="hybridMultilevel"/>
    <w:tmpl w:val="02364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85DAD"/>
    <w:multiLevelType w:val="multilevel"/>
    <w:tmpl w:val="73761260"/>
    <w:lvl w:ilvl="0">
      <w:start w:val="2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119"/>
        </w:tabs>
        <w:ind w:left="2119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 w15:restartNumberingAfterBreak="0">
    <w:nsid w:val="3BBF3EC3"/>
    <w:multiLevelType w:val="hybridMultilevel"/>
    <w:tmpl w:val="E7DC64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1BC1D48"/>
    <w:multiLevelType w:val="hybridMultilevel"/>
    <w:tmpl w:val="AB043950"/>
    <w:lvl w:ilvl="0" w:tplc="3152934E">
      <w:start w:val="1"/>
      <w:numFmt w:val="decimal"/>
      <w:lvlText w:val="%1."/>
      <w:lvlJc w:val="left"/>
      <w:pPr>
        <w:ind w:left="43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26" w15:restartNumberingAfterBreak="0">
    <w:nsid w:val="420A47EE"/>
    <w:multiLevelType w:val="hybridMultilevel"/>
    <w:tmpl w:val="5FA0083A"/>
    <w:lvl w:ilvl="0" w:tplc="65EC9634">
      <w:start w:val="1"/>
      <w:numFmt w:val="decimal"/>
      <w:lvlText w:val="1.%1"/>
      <w:lvlJc w:val="left"/>
      <w:pPr>
        <w:tabs>
          <w:tab w:val="num" w:pos="1969"/>
        </w:tabs>
        <w:ind w:left="1969" w:hanging="360"/>
      </w:pPr>
      <w:rPr>
        <w:rFonts w:hint="default"/>
      </w:rPr>
    </w:lvl>
    <w:lvl w:ilvl="1" w:tplc="26BEB420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DE9EE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D65DA8"/>
    <w:multiLevelType w:val="multilevel"/>
    <w:tmpl w:val="612A1BAC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78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8" w15:restartNumberingAfterBreak="0">
    <w:nsid w:val="45A04F9C"/>
    <w:multiLevelType w:val="hybridMultilevel"/>
    <w:tmpl w:val="EF60E4D2"/>
    <w:lvl w:ilvl="0" w:tplc="2B00FFC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46E32E01"/>
    <w:multiLevelType w:val="hybridMultilevel"/>
    <w:tmpl w:val="14C40BA8"/>
    <w:lvl w:ilvl="0" w:tplc="413AB2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7BF1FF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762ED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E31E3B"/>
    <w:multiLevelType w:val="hybridMultilevel"/>
    <w:tmpl w:val="F3465F5E"/>
    <w:lvl w:ilvl="0" w:tplc="35F66D94">
      <w:start w:val="1"/>
      <w:numFmt w:val="bullet"/>
      <w:lvlText w:val="­"/>
      <w:lvlJc w:val="left"/>
      <w:pPr>
        <w:ind w:left="135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4" w15:restartNumberingAfterBreak="0">
    <w:nsid w:val="590A2858"/>
    <w:multiLevelType w:val="hybridMultilevel"/>
    <w:tmpl w:val="FE92AE64"/>
    <w:lvl w:ilvl="0" w:tplc="B664B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36" w15:restartNumberingAfterBreak="0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7" w15:restartNumberingAfterBreak="0">
    <w:nsid w:val="62E40045"/>
    <w:multiLevelType w:val="multilevel"/>
    <w:tmpl w:val="F052072C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9" w:hanging="525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78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abstractNum w:abstractNumId="38" w15:restartNumberingAfterBreak="0">
    <w:nsid w:val="66EE7FB1"/>
    <w:multiLevelType w:val="hybridMultilevel"/>
    <w:tmpl w:val="D6365774"/>
    <w:lvl w:ilvl="0" w:tplc="413AB2BC">
      <w:start w:val="1"/>
      <w:numFmt w:val="bullet"/>
      <w:lvlText w:val="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39" w15:restartNumberingAfterBreak="0">
    <w:nsid w:val="67A863E8"/>
    <w:multiLevelType w:val="hybridMultilevel"/>
    <w:tmpl w:val="2990E61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055021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855021"/>
    <w:multiLevelType w:val="hybridMultilevel"/>
    <w:tmpl w:val="48AE9C58"/>
    <w:lvl w:ilvl="0" w:tplc="5EE4AB8E">
      <w:start w:val="1"/>
      <w:numFmt w:val="decimal"/>
      <w:lvlText w:val="4.5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703DE"/>
    <w:multiLevelType w:val="hybridMultilevel"/>
    <w:tmpl w:val="39583D44"/>
    <w:lvl w:ilvl="0" w:tplc="193A0F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11F79D0"/>
    <w:multiLevelType w:val="hybridMultilevel"/>
    <w:tmpl w:val="3E20C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004025"/>
    <w:multiLevelType w:val="multilevel"/>
    <w:tmpl w:val="0F323E68"/>
    <w:lvl w:ilvl="0">
      <w:start w:val="2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19"/>
        </w:tabs>
        <w:ind w:left="2119" w:hanging="141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5" w15:restartNumberingAfterBreak="0">
    <w:nsid w:val="79B61FE0"/>
    <w:multiLevelType w:val="hybridMultilevel"/>
    <w:tmpl w:val="D9A4FDB0"/>
    <w:lvl w:ilvl="0" w:tplc="FD16D2E2">
      <w:start w:val="1"/>
      <w:numFmt w:val="russianLower"/>
      <w:lvlText w:val="%1.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C44B85"/>
    <w:multiLevelType w:val="hybridMultilevel"/>
    <w:tmpl w:val="3F8EBBA6"/>
    <w:lvl w:ilvl="0" w:tplc="87F65AE0">
      <w:start w:val="1"/>
      <w:numFmt w:val="decimal"/>
      <w:lvlText w:val="7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B76612"/>
    <w:multiLevelType w:val="hybridMultilevel"/>
    <w:tmpl w:val="F84AC5FC"/>
    <w:lvl w:ilvl="0" w:tplc="C602DFB2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26"/>
  </w:num>
  <w:num w:numId="3">
    <w:abstractNumId w:val="34"/>
  </w:num>
  <w:num w:numId="4">
    <w:abstractNumId w:val="36"/>
  </w:num>
  <w:num w:numId="5">
    <w:abstractNumId w:val="48"/>
  </w:num>
  <w:num w:numId="6">
    <w:abstractNumId w:val="41"/>
  </w:num>
  <w:num w:numId="7">
    <w:abstractNumId w:val="18"/>
  </w:num>
  <w:num w:numId="8">
    <w:abstractNumId w:val="12"/>
  </w:num>
  <w:num w:numId="9">
    <w:abstractNumId w:val="13"/>
  </w:num>
  <w:num w:numId="10">
    <w:abstractNumId w:val="0"/>
  </w:num>
  <w:num w:numId="11">
    <w:abstractNumId w:val="46"/>
  </w:num>
  <w:num w:numId="12">
    <w:abstractNumId w:val="3"/>
  </w:num>
  <w:num w:numId="13">
    <w:abstractNumId w:val="11"/>
  </w:num>
  <w:num w:numId="14">
    <w:abstractNumId w:val="35"/>
  </w:num>
  <w:num w:numId="15">
    <w:abstractNumId w:val="45"/>
  </w:num>
  <w:num w:numId="16">
    <w:abstractNumId w:val="19"/>
  </w:num>
  <w:num w:numId="17">
    <w:abstractNumId w:val="25"/>
  </w:num>
  <w:num w:numId="18">
    <w:abstractNumId w:val="24"/>
  </w:num>
  <w:num w:numId="19">
    <w:abstractNumId w:val="47"/>
  </w:num>
  <w:num w:numId="20">
    <w:abstractNumId w:val="16"/>
  </w:num>
  <w:num w:numId="21">
    <w:abstractNumId w:val="5"/>
  </w:num>
  <w:num w:numId="22">
    <w:abstractNumId w:val="4"/>
  </w:num>
  <w:num w:numId="23">
    <w:abstractNumId w:val="15"/>
  </w:num>
  <w:num w:numId="24">
    <w:abstractNumId w:val="33"/>
  </w:num>
  <w:num w:numId="25">
    <w:abstractNumId w:val="28"/>
  </w:num>
  <w:num w:numId="26">
    <w:abstractNumId w:val="9"/>
  </w:num>
  <w:num w:numId="27">
    <w:abstractNumId w:val="22"/>
  </w:num>
  <w:num w:numId="28">
    <w:abstractNumId w:val="2"/>
  </w:num>
  <w:num w:numId="29">
    <w:abstractNumId w:val="8"/>
  </w:num>
  <w:num w:numId="30">
    <w:abstractNumId w:val="30"/>
  </w:num>
  <w:num w:numId="31">
    <w:abstractNumId w:val="14"/>
  </w:num>
  <w:num w:numId="32">
    <w:abstractNumId w:val="44"/>
  </w:num>
  <w:num w:numId="33">
    <w:abstractNumId w:val="38"/>
  </w:num>
  <w:num w:numId="34">
    <w:abstractNumId w:val="6"/>
  </w:num>
  <w:num w:numId="35">
    <w:abstractNumId w:val="39"/>
  </w:num>
  <w:num w:numId="36">
    <w:abstractNumId w:val="20"/>
  </w:num>
  <w:num w:numId="37">
    <w:abstractNumId w:val="29"/>
  </w:num>
  <w:num w:numId="38">
    <w:abstractNumId w:val="17"/>
  </w:num>
  <w:num w:numId="39">
    <w:abstractNumId w:val="21"/>
  </w:num>
  <w:num w:numId="40">
    <w:abstractNumId w:val="42"/>
  </w:num>
  <w:num w:numId="41">
    <w:abstractNumId w:val="32"/>
  </w:num>
  <w:num w:numId="42">
    <w:abstractNumId w:val="31"/>
  </w:num>
  <w:num w:numId="43">
    <w:abstractNumId w:val="40"/>
  </w:num>
  <w:num w:numId="44">
    <w:abstractNumId w:val="43"/>
  </w:num>
  <w:num w:numId="45">
    <w:abstractNumId w:val="1"/>
  </w:num>
  <w:num w:numId="46">
    <w:abstractNumId w:val="37"/>
  </w:num>
  <w:num w:numId="47">
    <w:abstractNumId w:val="7"/>
  </w:num>
  <w:num w:numId="48">
    <w:abstractNumId w:val="10"/>
  </w:num>
  <w:num w:numId="49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5CCD"/>
    <w:rsid w:val="0000651F"/>
    <w:rsid w:val="00007196"/>
    <w:rsid w:val="00007CD3"/>
    <w:rsid w:val="00012865"/>
    <w:rsid w:val="00013846"/>
    <w:rsid w:val="00013F65"/>
    <w:rsid w:val="000151FE"/>
    <w:rsid w:val="00016B33"/>
    <w:rsid w:val="00020083"/>
    <w:rsid w:val="00022866"/>
    <w:rsid w:val="00023826"/>
    <w:rsid w:val="00023F3B"/>
    <w:rsid w:val="00023F71"/>
    <w:rsid w:val="00025B76"/>
    <w:rsid w:val="00030EE8"/>
    <w:rsid w:val="00032301"/>
    <w:rsid w:val="00035D5F"/>
    <w:rsid w:val="00036573"/>
    <w:rsid w:val="0003685B"/>
    <w:rsid w:val="000376FC"/>
    <w:rsid w:val="000377AC"/>
    <w:rsid w:val="0004228C"/>
    <w:rsid w:val="00042F6F"/>
    <w:rsid w:val="00043E6E"/>
    <w:rsid w:val="00045BD1"/>
    <w:rsid w:val="0004675F"/>
    <w:rsid w:val="000479D3"/>
    <w:rsid w:val="00047C8A"/>
    <w:rsid w:val="00054A9B"/>
    <w:rsid w:val="00055BA3"/>
    <w:rsid w:val="000606F7"/>
    <w:rsid w:val="00060912"/>
    <w:rsid w:val="00060B71"/>
    <w:rsid w:val="00064397"/>
    <w:rsid w:val="000647AB"/>
    <w:rsid w:val="0006613A"/>
    <w:rsid w:val="00066A3A"/>
    <w:rsid w:val="00067936"/>
    <w:rsid w:val="0007086C"/>
    <w:rsid w:val="00070AEF"/>
    <w:rsid w:val="0007122C"/>
    <w:rsid w:val="00072465"/>
    <w:rsid w:val="00072778"/>
    <w:rsid w:val="00072895"/>
    <w:rsid w:val="0007553F"/>
    <w:rsid w:val="00077432"/>
    <w:rsid w:val="00077F80"/>
    <w:rsid w:val="000834CC"/>
    <w:rsid w:val="00084262"/>
    <w:rsid w:val="000846C0"/>
    <w:rsid w:val="00084F58"/>
    <w:rsid w:val="00085829"/>
    <w:rsid w:val="000874C0"/>
    <w:rsid w:val="0008794A"/>
    <w:rsid w:val="00090134"/>
    <w:rsid w:val="00090965"/>
    <w:rsid w:val="0009651F"/>
    <w:rsid w:val="0009749C"/>
    <w:rsid w:val="000A1329"/>
    <w:rsid w:val="000A3CCF"/>
    <w:rsid w:val="000A5B9B"/>
    <w:rsid w:val="000A5DE0"/>
    <w:rsid w:val="000B0B71"/>
    <w:rsid w:val="000B0FFE"/>
    <w:rsid w:val="000B1FB7"/>
    <w:rsid w:val="000B43D5"/>
    <w:rsid w:val="000B43E3"/>
    <w:rsid w:val="000B4727"/>
    <w:rsid w:val="000B7DF9"/>
    <w:rsid w:val="000C161A"/>
    <w:rsid w:val="000C4777"/>
    <w:rsid w:val="000C49DE"/>
    <w:rsid w:val="000D1C78"/>
    <w:rsid w:val="000D405A"/>
    <w:rsid w:val="000D4EAF"/>
    <w:rsid w:val="000D7A0A"/>
    <w:rsid w:val="000E14BC"/>
    <w:rsid w:val="000E55B1"/>
    <w:rsid w:val="000E5CE8"/>
    <w:rsid w:val="000E5F90"/>
    <w:rsid w:val="000E78BA"/>
    <w:rsid w:val="000F12A7"/>
    <w:rsid w:val="000F2FF8"/>
    <w:rsid w:val="000F43DE"/>
    <w:rsid w:val="00105482"/>
    <w:rsid w:val="001074EC"/>
    <w:rsid w:val="00107B2D"/>
    <w:rsid w:val="0011029B"/>
    <w:rsid w:val="00110561"/>
    <w:rsid w:val="00114FD6"/>
    <w:rsid w:val="00115B94"/>
    <w:rsid w:val="00116333"/>
    <w:rsid w:val="00120810"/>
    <w:rsid w:val="00123411"/>
    <w:rsid w:val="001238A6"/>
    <w:rsid w:val="00123D87"/>
    <w:rsid w:val="00125595"/>
    <w:rsid w:val="00132145"/>
    <w:rsid w:val="00135412"/>
    <w:rsid w:val="00136BA4"/>
    <w:rsid w:val="00136F7F"/>
    <w:rsid w:val="001370BB"/>
    <w:rsid w:val="00137172"/>
    <w:rsid w:val="00141EF2"/>
    <w:rsid w:val="0014269B"/>
    <w:rsid w:val="0014486D"/>
    <w:rsid w:val="00146C1A"/>
    <w:rsid w:val="00154938"/>
    <w:rsid w:val="00154E3B"/>
    <w:rsid w:val="00160236"/>
    <w:rsid w:val="0016049F"/>
    <w:rsid w:val="001612CD"/>
    <w:rsid w:val="00161ED0"/>
    <w:rsid w:val="001657C3"/>
    <w:rsid w:val="00166A2F"/>
    <w:rsid w:val="001672D3"/>
    <w:rsid w:val="001716B9"/>
    <w:rsid w:val="00171DA6"/>
    <w:rsid w:val="00173A5A"/>
    <w:rsid w:val="001741BE"/>
    <w:rsid w:val="00176087"/>
    <w:rsid w:val="00177D78"/>
    <w:rsid w:val="00183298"/>
    <w:rsid w:val="00186DD3"/>
    <w:rsid w:val="00190AAB"/>
    <w:rsid w:val="001934E4"/>
    <w:rsid w:val="00194C1A"/>
    <w:rsid w:val="001A1A30"/>
    <w:rsid w:val="001A302F"/>
    <w:rsid w:val="001A3B63"/>
    <w:rsid w:val="001A3E31"/>
    <w:rsid w:val="001A53D9"/>
    <w:rsid w:val="001A5F7F"/>
    <w:rsid w:val="001B3419"/>
    <w:rsid w:val="001B4CC4"/>
    <w:rsid w:val="001B56A2"/>
    <w:rsid w:val="001C16D7"/>
    <w:rsid w:val="001C1CE3"/>
    <w:rsid w:val="001C395D"/>
    <w:rsid w:val="001C4A56"/>
    <w:rsid w:val="001C56F2"/>
    <w:rsid w:val="001C62B3"/>
    <w:rsid w:val="001C6583"/>
    <w:rsid w:val="001D1761"/>
    <w:rsid w:val="001D18DC"/>
    <w:rsid w:val="001D24F4"/>
    <w:rsid w:val="001D254B"/>
    <w:rsid w:val="001D3F7C"/>
    <w:rsid w:val="001D4DB8"/>
    <w:rsid w:val="001D6BFA"/>
    <w:rsid w:val="001D6E33"/>
    <w:rsid w:val="001E0D2A"/>
    <w:rsid w:val="001E1271"/>
    <w:rsid w:val="001E1591"/>
    <w:rsid w:val="001E36B1"/>
    <w:rsid w:val="001E64E8"/>
    <w:rsid w:val="001F4DB0"/>
    <w:rsid w:val="001F56BA"/>
    <w:rsid w:val="001F5BA3"/>
    <w:rsid w:val="001F5F77"/>
    <w:rsid w:val="001F6D52"/>
    <w:rsid w:val="001F732E"/>
    <w:rsid w:val="0020032E"/>
    <w:rsid w:val="00204F94"/>
    <w:rsid w:val="0020616E"/>
    <w:rsid w:val="00210135"/>
    <w:rsid w:val="00213599"/>
    <w:rsid w:val="002137FD"/>
    <w:rsid w:val="00214672"/>
    <w:rsid w:val="002156D3"/>
    <w:rsid w:val="002210B0"/>
    <w:rsid w:val="002220F0"/>
    <w:rsid w:val="002220F7"/>
    <w:rsid w:val="00222544"/>
    <w:rsid w:val="0022322A"/>
    <w:rsid w:val="00223909"/>
    <w:rsid w:val="002243C6"/>
    <w:rsid w:val="00225424"/>
    <w:rsid w:val="00226130"/>
    <w:rsid w:val="00226E7C"/>
    <w:rsid w:val="00227751"/>
    <w:rsid w:val="0023007C"/>
    <w:rsid w:val="00230E06"/>
    <w:rsid w:val="002317B2"/>
    <w:rsid w:val="00233B9B"/>
    <w:rsid w:val="00236438"/>
    <w:rsid w:val="00236F96"/>
    <w:rsid w:val="00237754"/>
    <w:rsid w:val="00240EEB"/>
    <w:rsid w:val="00244BBD"/>
    <w:rsid w:val="00244C18"/>
    <w:rsid w:val="00245AB8"/>
    <w:rsid w:val="002504BD"/>
    <w:rsid w:val="00254A73"/>
    <w:rsid w:val="00254CD9"/>
    <w:rsid w:val="00257CB9"/>
    <w:rsid w:val="00265697"/>
    <w:rsid w:val="00266BEF"/>
    <w:rsid w:val="0026723B"/>
    <w:rsid w:val="00270B06"/>
    <w:rsid w:val="0027231E"/>
    <w:rsid w:val="002726EB"/>
    <w:rsid w:val="0027339D"/>
    <w:rsid w:val="0027470D"/>
    <w:rsid w:val="002761C3"/>
    <w:rsid w:val="002769A3"/>
    <w:rsid w:val="00276FE1"/>
    <w:rsid w:val="0028173D"/>
    <w:rsid w:val="002822DE"/>
    <w:rsid w:val="002838B4"/>
    <w:rsid w:val="00284412"/>
    <w:rsid w:val="002876D0"/>
    <w:rsid w:val="00287A96"/>
    <w:rsid w:val="00291054"/>
    <w:rsid w:val="002920A8"/>
    <w:rsid w:val="002932F3"/>
    <w:rsid w:val="002933A2"/>
    <w:rsid w:val="00294B7D"/>
    <w:rsid w:val="00296010"/>
    <w:rsid w:val="002A018F"/>
    <w:rsid w:val="002A40C6"/>
    <w:rsid w:val="002A5051"/>
    <w:rsid w:val="002A659E"/>
    <w:rsid w:val="002B03B9"/>
    <w:rsid w:val="002B0C7A"/>
    <w:rsid w:val="002B3A09"/>
    <w:rsid w:val="002B4EC7"/>
    <w:rsid w:val="002B6772"/>
    <w:rsid w:val="002B7B6C"/>
    <w:rsid w:val="002C2868"/>
    <w:rsid w:val="002C2B63"/>
    <w:rsid w:val="002C3A80"/>
    <w:rsid w:val="002C3DD6"/>
    <w:rsid w:val="002C6F1E"/>
    <w:rsid w:val="002C7253"/>
    <w:rsid w:val="002D11D7"/>
    <w:rsid w:val="002D35E5"/>
    <w:rsid w:val="002E043C"/>
    <w:rsid w:val="002E28AA"/>
    <w:rsid w:val="002E5515"/>
    <w:rsid w:val="002E62E0"/>
    <w:rsid w:val="002F0C69"/>
    <w:rsid w:val="002F0F82"/>
    <w:rsid w:val="002F2361"/>
    <w:rsid w:val="002F3F81"/>
    <w:rsid w:val="002F58D0"/>
    <w:rsid w:val="002F7155"/>
    <w:rsid w:val="002F750D"/>
    <w:rsid w:val="00301587"/>
    <w:rsid w:val="00301EC1"/>
    <w:rsid w:val="00302828"/>
    <w:rsid w:val="00302DE4"/>
    <w:rsid w:val="003033DC"/>
    <w:rsid w:val="00304995"/>
    <w:rsid w:val="00310DA1"/>
    <w:rsid w:val="0031109E"/>
    <w:rsid w:val="00312FD3"/>
    <w:rsid w:val="003133DA"/>
    <w:rsid w:val="00315B4B"/>
    <w:rsid w:val="003162B1"/>
    <w:rsid w:val="0031657C"/>
    <w:rsid w:val="003209A8"/>
    <w:rsid w:val="00321DD1"/>
    <w:rsid w:val="00325738"/>
    <w:rsid w:val="003303DC"/>
    <w:rsid w:val="00333F5A"/>
    <w:rsid w:val="003341D4"/>
    <w:rsid w:val="003341D9"/>
    <w:rsid w:val="003354E6"/>
    <w:rsid w:val="00335C1A"/>
    <w:rsid w:val="00343197"/>
    <w:rsid w:val="00343A5E"/>
    <w:rsid w:val="00346A85"/>
    <w:rsid w:val="00347880"/>
    <w:rsid w:val="0035239E"/>
    <w:rsid w:val="00353119"/>
    <w:rsid w:val="003606F0"/>
    <w:rsid w:val="003608B6"/>
    <w:rsid w:val="0036279B"/>
    <w:rsid w:val="003632A1"/>
    <w:rsid w:val="00375021"/>
    <w:rsid w:val="0037765A"/>
    <w:rsid w:val="003806C5"/>
    <w:rsid w:val="003814AA"/>
    <w:rsid w:val="0038283A"/>
    <w:rsid w:val="0038433D"/>
    <w:rsid w:val="003864AE"/>
    <w:rsid w:val="00387BC7"/>
    <w:rsid w:val="0039155E"/>
    <w:rsid w:val="00392C7F"/>
    <w:rsid w:val="00393624"/>
    <w:rsid w:val="00394004"/>
    <w:rsid w:val="0039575E"/>
    <w:rsid w:val="00396EB9"/>
    <w:rsid w:val="00397CB8"/>
    <w:rsid w:val="003A05D0"/>
    <w:rsid w:val="003A283B"/>
    <w:rsid w:val="003A43A2"/>
    <w:rsid w:val="003A43B2"/>
    <w:rsid w:val="003A6121"/>
    <w:rsid w:val="003A6830"/>
    <w:rsid w:val="003A7FC2"/>
    <w:rsid w:val="003B0F65"/>
    <w:rsid w:val="003B13BA"/>
    <w:rsid w:val="003B152D"/>
    <w:rsid w:val="003B1B42"/>
    <w:rsid w:val="003B1CC5"/>
    <w:rsid w:val="003B2E61"/>
    <w:rsid w:val="003B54A6"/>
    <w:rsid w:val="003B5D77"/>
    <w:rsid w:val="003B5FCD"/>
    <w:rsid w:val="003C05A4"/>
    <w:rsid w:val="003C42EF"/>
    <w:rsid w:val="003D1990"/>
    <w:rsid w:val="003D4B79"/>
    <w:rsid w:val="003D4D68"/>
    <w:rsid w:val="003D754B"/>
    <w:rsid w:val="003E1613"/>
    <w:rsid w:val="003E16FE"/>
    <w:rsid w:val="003E477D"/>
    <w:rsid w:val="003E4F5E"/>
    <w:rsid w:val="003E6754"/>
    <w:rsid w:val="003E678E"/>
    <w:rsid w:val="003E6E00"/>
    <w:rsid w:val="003F0DD8"/>
    <w:rsid w:val="003F193A"/>
    <w:rsid w:val="003F1E1F"/>
    <w:rsid w:val="003F3439"/>
    <w:rsid w:val="003F4692"/>
    <w:rsid w:val="003F730E"/>
    <w:rsid w:val="00401492"/>
    <w:rsid w:val="00401CDC"/>
    <w:rsid w:val="0040320A"/>
    <w:rsid w:val="00403368"/>
    <w:rsid w:val="00404129"/>
    <w:rsid w:val="00405BA6"/>
    <w:rsid w:val="00405F53"/>
    <w:rsid w:val="00411378"/>
    <w:rsid w:val="00412805"/>
    <w:rsid w:val="00415F61"/>
    <w:rsid w:val="004178A4"/>
    <w:rsid w:val="00421406"/>
    <w:rsid w:val="004226F8"/>
    <w:rsid w:val="0042386F"/>
    <w:rsid w:val="00425745"/>
    <w:rsid w:val="0042589A"/>
    <w:rsid w:val="004312F9"/>
    <w:rsid w:val="00432BBB"/>
    <w:rsid w:val="00433DEE"/>
    <w:rsid w:val="00440595"/>
    <w:rsid w:val="00440D95"/>
    <w:rsid w:val="00441136"/>
    <w:rsid w:val="004414F1"/>
    <w:rsid w:val="00442F07"/>
    <w:rsid w:val="00443AAB"/>
    <w:rsid w:val="00445221"/>
    <w:rsid w:val="00445682"/>
    <w:rsid w:val="00447166"/>
    <w:rsid w:val="00447A2B"/>
    <w:rsid w:val="00453288"/>
    <w:rsid w:val="00454D04"/>
    <w:rsid w:val="004566B6"/>
    <w:rsid w:val="00456923"/>
    <w:rsid w:val="00461EF0"/>
    <w:rsid w:val="00462F42"/>
    <w:rsid w:val="00466D49"/>
    <w:rsid w:val="004675D3"/>
    <w:rsid w:val="0047023E"/>
    <w:rsid w:val="004702D8"/>
    <w:rsid w:val="00474A91"/>
    <w:rsid w:val="00482FB9"/>
    <w:rsid w:val="00486D50"/>
    <w:rsid w:val="00486D9B"/>
    <w:rsid w:val="004905F7"/>
    <w:rsid w:val="00492CAF"/>
    <w:rsid w:val="00494040"/>
    <w:rsid w:val="004972CE"/>
    <w:rsid w:val="004A2020"/>
    <w:rsid w:val="004A3014"/>
    <w:rsid w:val="004A42E6"/>
    <w:rsid w:val="004A48B9"/>
    <w:rsid w:val="004A57C0"/>
    <w:rsid w:val="004A652D"/>
    <w:rsid w:val="004A6BFE"/>
    <w:rsid w:val="004A7B68"/>
    <w:rsid w:val="004B06C3"/>
    <w:rsid w:val="004B1BFB"/>
    <w:rsid w:val="004B32F6"/>
    <w:rsid w:val="004B4EC7"/>
    <w:rsid w:val="004B5089"/>
    <w:rsid w:val="004B5A2A"/>
    <w:rsid w:val="004B5F98"/>
    <w:rsid w:val="004B73E8"/>
    <w:rsid w:val="004B7749"/>
    <w:rsid w:val="004C3E1E"/>
    <w:rsid w:val="004C44AB"/>
    <w:rsid w:val="004D0686"/>
    <w:rsid w:val="004D436F"/>
    <w:rsid w:val="004D64B9"/>
    <w:rsid w:val="004D66F9"/>
    <w:rsid w:val="004D7D41"/>
    <w:rsid w:val="004E2E7A"/>
    <w:rsid w:val="004E573A"/>
    <w:rsid w:val="004E79AE"/>
    <w:rsid w:val="004E7DB0"/>
    <w:rsid w:val="004F1EFD"/>
    <w:rsid w:val="004F3912"/>
    <w:rsid w:val="00500143"/>
    <w:rsid w:val="00500C11"/>
    <w:rsid w:val="005039C1"/>
    <w:rsid w:val="0050526C"/>
    <w:rsid w:val="00505BCB"/>
    <w:rsid w:val="00511814"/>
    <w:rsid w:val="00511E53"/>
    <w:rsid w:val="00512A62"/>
    <w:rsid w:val="005135CA"/>
    <w:rsid w:val="0051495D"/>
    <w:rsid w:val="005153C1"/>
    <w:rsid w:val="005229B6"/>
    <w:rsid w:val="005243E1"/>
    <w:rsid w:val="005256D4"/>
    <w:rsid w:val="0052650E"/>
    <w:rsid w:val="00526B41"/>
    <w:rsid w:val="0052722E"/>
    <w:rsid w:val="00527C40"/>
    <w:rsid w:val="00531010"/>
    <w:rsid w:val="00531218"/>
    <w:rsid w:val="00531D1F"/>
    <w:rsid w:val="0053369C"/>
    <w:rsid w:val="00535F16"/>
    <w:rsid w:val="00542037"/>
    <w:rsid w:val="00542B15"/>
    <w:rsid w:val="00542F01"/>
    <w:rsid w:val="00543EEE"/>
    <w:rsid w:val="00544C7D"/>
    <w:rsid w:val="0054527F"/>
    <w:rsid w:val="0055014E"/>
    <w:rsid w:val="00553664"/>
    <w:rsid w:val="00554D68"/>
    <w:rsid w:val="005575D0"/>
    <w:rsid w:val="005604F6"/>
    <w:rsid w:val="005608D7"/>
    <w:rsid w:val="00561276"/>
    <w:rsid w:val="00565C66"/>
    <w:rsid w:val="00567923"/>
    <w:rsid w:val="00567F3A"/>
    <w:rsid w:val="00576285"/>
    <w:rsid w:val="0057674B"/>
    <w:rsid w:val="00576DB8"/>
    <w:rsid w:val="005803D9"/>
    <w:rsid w:val="005803DF"/>
    <w:rsid w:val="00580DE0"/>
    <w:rsid w:val="00582BCD"/>
    <w:rsid w:val="00583FC6"/>
    <w:rsid w:val="005861AC"/>
    <w:rsid w:val="00587158"/>
    <w:rsid w:val="00587A3D"/>
    <w:rsid w:val="005943B9"/>
    <w:rsid w:val="0059664D"/>
    <w:rsid w:val="00597E0D"/>
    <w:rsid w:val="005A1095"/>
    <w:rsid w:val="005B1895"/>
    <w:rsid w:val="005B209C"/>
    <w:rsid w:val="005B70A2"/>
    <w:rsid w:val="005C2C68"/>
    <w:rsid w:val="005C3EC7"/>
    <w:rsid w:val="005C4A43"/>
    <w:rsid w:val="005C4B4D"/>
    <w:rsid w:val="005D0146"/>
    <w:rsid w:val="005D2DD7"/>
    <w:rsid w:val="005D3A24"/>
    <w:rsid w:val="005E24C4"/>
    <w:rsid w:val="005E405F"/>
    <w:rsid w:val="005E46D4"/>
    <w:rsid w:val="005E47E0"/>
    <w:rsid w:val="005E4DEB"/>
    <w:rsid w:val="005F0892"/>
    <w:rsid w:val="0060006A"/>
    <w:rsid w:val="00602F97"/>
    <w:rsid w:val="00611228"/>
    <w:rsid w:val="006147B7"/>
    <w:rsid w:val="006148D5"/>
    <w:rsid w:val="00623FD1"/>
    <w:rsid w:val="00625875"/>
    <w:rsid w:val="00626F02"/>
    <w:rsid w:val="00630B22"/>
    <w:rsid w:val="00630B26"/>
    <w:rsid w:val="00630EB1"/>
    <w:rsid w:val="00631D87"/>
    <w:rsid w:val="006327F4"/>
    <w:rsid w:val="006331D9"/>
    <w:rsid w:val="006334D7"/>
    <w:rsid w:val="006343EC"/>
    <w:rsid w:val="006359EE"/>
    <w:rsid w:val="00636B19"/>
    <w:rsid w:val="00637064"/>
    <w:rsid w:val="0063788B"/>
    <w:rsid w:val="00637C31"/>
    <w:rsid w:val="00642FBB"/>
    <w:rsid w:val="00646307"/>
    <w:rsid w:val="00647B83"/>
    <w:rsid w:val="00647CC7"/>
    <w:rsid w:val="006516F0"/>
    <w:rsid w:val="0065280D"/>
    <w:rsid w:val="00657C6F"/>
    <w:rsid w:val="0066029F"/>
    <w:rsid w:val="00665A8D"/>
    <w:rsid w:val="006676F2"/>
    <w:rsid w:val="006676F9"/>
    <w:rsid w:val="00671FCE"/>
    <w:rsid w:val="006728BE"/>
    <w:rsid w:val="00672E30"/>
    <w:rsid w:val="00672FFE"/>
    <w:rsid w:val="006732C0"/>
    <w:rsid w:val="00676D1D"/>
    <w:rsid w:val="0068031F"/>
    <w:rsid w:val="00682351"/>
    <w:rsid w:val="00685B79"/>
    <w:rsid w:val="00690EB3"/>
    <w:rsid w:val="00692C68"/>
    <w:rsid w:val="006960EC"/>
    <w:rsid w:val="006B0877"/>
    <w:rsid w:val="006B100B"/>
    <w:rsid w:val="006B2133"/>
    <w:rsid w:val="006B266C"/>
    <w:rsid w:val="006B4ABC"/>
    <w:rsid w:val="006B6917"/>
    <w:rsid w:val="006C00F5"/>
    <w:rsid w:val="006C084B"/>
    <w:rsid w:val="006C1F3E"/>
    <w:rsid w:val="006C2B6C"/>
    <w:rsid w:val="006C3E40"/>
    <w:rsid w:val="006C3EAC"/>
    <w:rsid w:val="006C6967"/>
    <w:rsid w:val="006C7192"/>
    <w:rsid w:val="006C75C4"/>
    <w:rsid w:val="006C79C9"/>
    <w:rsid w:val="006D1713"/>
    <w:rsid w:val="006D2180"/>
    <w:rsid w:val="006D22B1"/>
    <w:rsid w:val="006D22F5"/>
    <w:rsid w:val="006D3095"/>
    <w:rsid w:val="006D45F5"/>
    <w:rsid w:val="006D4CDD"/>
    <w:rsid w:val="006D4FD4"/>
    <w:rsid w:val="006D5DEC"/>
    <w:rsid w:val="006D5E7D"/>
    <w:rsid w:val="006E06AC"/>
    <w:rsid w:val="006E7708"/>
    <w:rsid w:val="006F0DBA"/>
    <w:rsid w:val="006F232A"/>
    <w:rsid w:val="006F29B6"/>
    <w:rsid w:val="006F41CE"/>
    <w:rsid w:val="006F472F"/>
    <w:rsid w:val="006F6572"/>
    <w:rsid w:val="006F6702"/>
    <w:rsid w:val="00703F3E"/>
    <w:rsid w:val="0071096C"/>
    <w:rsid w:val="0071184D"/>
    <w:rsid w:val="00714A5C"/>
    <w:rsid w:val="00716257"/>
    <w:rsid w:val="00716688"/>
    <w:rsid w:val="007202EF"/>
    <w:rsid w:val="007207D5"/>
    <w:rsid w:val="007207DC"/>
    <w:rsid w:val="007239D1"/>
    <w:rsid w:val="00726057"/>
    <w:rsid w:val="00726133"/>
    <w:rsid w:val="00733E44"/>
    <w:rsid w:val="0073610E"/>
    <w:rsid w:val="00737575"/>
    <w:rsid w:val="00737A87"/>
    <w:rsid w:val="0074219B"/>
    <w:rsid w:val="00742A9C"/>
    <w:rsid w:val="00746CA8"/>
    <w:rsid w:val="007500E1"/>
    <w:rsid w:val="0075326C"/>
    <w:rsid w:val="007532B7"/>
    <w:rsid w:val="00754A78"/>
    <w:rsid w:val="00756AC3"/>
    <w:rsid w:val="00763038"/>
    <w:rsid w:val="0076357C"/>
    <w:rsid w:val="007646A2"/>
    <w:rsid w:val="0076594C"/>
    <w:rsid w:val="00766326"/>
    <w:rsid w:val="007706FC"/>
    <w:rsid w:val="00774BCD"/>
    <w:rsid w:val="0078065C"/>
    <w:rsid w:val="00780848"/>
    <w:rsid w:val="00782678"/>
    <w:rsid w:val="00782A39"/>
    <w:rsid w:val="0078582A"/>
    <w:rsid w:val="007867C3"/>
    <w:rsid w:val="007948A3"/>
    <w:rsid w:val="00794E0F"/>
    <w:rsid w:val="00796817"/>
    <w:rsid w:val="007A4CFC"/>
    <w:rsid w:val="007A5D20"/>
    <w:rsid w:val="007A6825"/>
    <w:rsid w:val="007A6FA9"/>
    <w:rsid w:val="007B0979"/>
    <w:rsid w:val="007B1CCB"/>
    <w:rsid w:val="007B364E"/>
    <w:rsid w:val="007B65E7"/>
    <w:rsid w:val="007C087A"/>
    <w:rsid w:val="007C2226"/>
    <w:rsid w:val="007C30B4"/>
    <w:rsid w:val="007C3420"/>
    <w:rsid w:val="007D004B"/>
    <w:rsid w:val="007D02A9"/>
    <w:rsid w:val="007D5D8F"/>
    <w:rsid w:val="007D7286"/>
    <w:rsid w:val="007E1F39"/>
    <w:rsid w:val="007E31B7"/>
    <w:rsid w:val="007E54D9"/>
    <w:rsid w:val="007E787D"/>
    <w:rsid w:val="007F4173"/>
    <w:rsid w:val="007F5A94"/>
    <w:rsid w:val="007F5B2F"/>
    <w:rsid w:val="0080346D"/>
    <w:rsid w:val="008058A6"/>
    <w:rsid w:val="008062C6"/>
    <w:rsid w:val="00806D30"/>
    <w:rsid w:val="008103B8"/>
    <w:rsid w:val="00811CA3"/>
    <w:rsid w:val="00812597"/>
    <w:rsid w:val="008141AB"/>
    <w:rsid w:val="008172A3"/>
    <w:rsid w:val="00823234"/>
    <w:rsid w:val="008257C1"/>
    <w:rsid w:val="00831C28"/>
    <w:rsid w:val="00832CF3"/>
    <w:rsid w:val="00835836"/>
    <w:rsid w:val="00836915"/>
    <w:rsid w:val="008369CC"/>
    <w:rsid w:val="008406A1"/>
    <w:rsid w:val="008422F2"/>
    <w:rsid w:val="00842894"/>
    <w:rsid w:val="00842BEB"/>
    <w:rsid w:val="00843DF1"/>
    <w:rsid w:val="0084521B"/>
    <w:rsid w:val="008459A3"/>
    <w:rsid w:val="00846C91"/>
    <w:rsid w:val="008514F0"/>
    <w:rsid w:val="00851C8D"/>
    <w:rsid w:val="00852D1A"/>
    <w:rsid w:val="008537FA"/>
    <w:rsid w:val="00853E48"/>
    <w:rsid w:val="008548AB"/>
    <w:rsid w:val="00856858"/>
    <w:rsid w:val="00856975"/>
    <w:rsid w:val="00860519"/>
    <w:rsid w:val="00861E47"/>
    <w:rsid w:val="00864598"/>
    <w:rsid w:val="008648CC"/>
    <w:rsid w:val="0086530D"/>
    <w:rsid w:val="008715F4"/>
    <w:rsid w:val="008717BA"/>
    <w:rsid w:val="00871959"/>
    <w:rsid w:val="00872D8A"/>
    <w:rsid w:val="00875D41"/>
    <w:rsid w:val="0088160A"/>
    <w:rsid w:val="008819CB"/>
    <w:rsid w:val="00882C6D"/>
    <w:rsid w:val="00883006"/>
    <w:rsid w:val="00883074"/>
    <w:rsid w:val="008950A2"/>
    <w:rsid w:val="00896C4D"/>
    <w:rsid w:val="008A1C07"/>
    <w:rsid w:val="008A2C92"/>
    <w:rsid w:val="008A344E"/>
    <w:rsid w:val="008A3DFA"/>
    <w:rsid w:val="008A4B57"/>
    <w:rsid w:val="008A5FA7"/>
    <w:rsid w:val="008A78D6"/>
    <w:rsid w:val="008B051F"/>
    <w:rsid w:val="008B1034"/>
    <w:rsid w:val="008B28AE"/>
    <w:rsid w:val="008B747F"/>
    <w:rsid w:val="008C15CF"/>
    <w:rsid w:val="008C2D08"/>
    <w:rsid w:val="008C724E"/>
    <w:rsid w:val="008C7E9A"/>
    <w:rsid w:val="008D07F5"/>
    <w:rsid w:val="008D2CBE"/>
    <w:rsid w:val="008D3392"/>
    <w:rsid w:val="008D6132"/>
    <w:rsid w:val="008D6323"/>
    <w:rsid w:val="008D7562"/>
    <w:rsid w:val="008E1F3C"/>
    <w:rsid w:val="008E2138"/>
    <w:rsid w:val="008F0FC3"/>
    <w:rsid w:val="008F1FCA"/>
    <w:rsid w:val="00901C5F"/>
    <w:rsid w:val="00903FF1"/>
    <w:rsid w:val="00907E39"/>
    <w:rsid w:val="0091027E"/>
    <w:rsid w:val="0091080C"/>
    <w:rsid w:val="00910F83"/>
    <w:rsid w:val="00911BBA"/>
    <w:rsid w:val="00912F4C"/>
    <w:rsid w:val="00914610"/>
    <w:rsid w:val="0091512B"/>
    <w:rsid w:val="00915B1C"/>
    <w:rsid w:val="00916242"/>
    <w:rsid w:val="00916404"/>
    <w:rsid w:val="0091653F"/>
    <w:rsid w:val="0092168B"/>
    <w:rsid w:val="009224CA"/>
    <w:rsid w:val="0092273D"/>
    <w:rsid w:val="009242A2"/>
    <w:rsid w:val="0093023A"/>
    <w:rsid w:val="00931D65"/>
    <w:rsid w:val="009332F9"/>
    <w:rsid w:val="009360C1"/>
    <w:rsid w:val="00936A27"/>
    <w:rsid w:val="00936C6F"/>
    <w:rsid w:val="00937CB8"/>
    <w:rsid w:val="009412B5"/>
    <w:rsid w:val="00943532"/>
    <w:rsid w:val="009438BB"/>
    <w:rsid w:val="009475FC"/>
    <w:rsid w:val="009477EC"/>
    <w:rsid w:val="009503E1"/>
    <w:rsid w:val="009517D1"/>
    <w:rsid w:val="00951A60"/>
    <w:rsid w:val="00952058"/>
    <w:rsid w:val="009537F6"/>
    <w:rsid w:val="00962BBA"/>
    <w:rsid w:val="009644AC"/>
    <w:rsid w:val="00964AD7"/>
    <w:rsid w:val="00964FCD"/>
    <w:rsid w:val="00967C99"/>
    <w:rsid w:val="0097043A"/>
    <w:rsid w:val="0098040C"/>
    <w:rsid w:val="00980BBA"/>
    <w:rsid w:val="00992406"/>
    <w:rsid w:val="009926C5"/>
    <w:rsid w:val="00992D81"/>
    <w:rsid w:val="00992F77"/>
    <w:rsid w:val="0099481E"/>
    <w:rsid w:val="00995EAA"/>
    <w:rsid w:val="00996186"/>
    <w:rsid w:val="0099648D"/>
    <w:rsid w:val="009A11BB"/>
    <w:rsid w:val="009A561F"/>
    <w:rsid w:val="009A7B9D"/>
    <w:rsid w:val="009A7EDC"/>
    <w:rsid w:val="009B4D34"/>
    <w:rsid w:val="009B5950"/>
    <w:rsid w:val="009C0525"/>
    <w:rsid w:val="009C5E99"/>
    <w:rsid w:val="009D2A24"/>
    <w:rsid w:val="009D553F"/>
    <w:rsid w:val="009E0312"/>
    <w:rsid w:val="009E25BE"/>
    <w:rsid w:val="009E3AC6"/>
    <w:rsid w:val="009E3B65"/>
    <w:rsid w:val="009E7BE4"/>
    <w:rsid w:val="009F533C"/>
    <w:rsid w:val="009F54BB"/>
    <w:rsid w:val="00A03402"/>
    <w:rsid w:val="00A064A1"/>
    <w:rsid w:val="00A07C8E"/>
    <w:rsid w:val="00A11617"/>
    <w:rsid w:val="00A12AE9"/>
    <w:rsid w:val="00A14650"/>
    <w:rsid w:val="00A156C3"/>
    <w:rsid w:val="00A16BC0"/>
    <w:rsid w:val="00A1707E"/>
    <w:rsid w:val="00A208E6"/>
    <w:rsid w:val="00A21C8D"/>
    <w:rsid w:val="00A22E45"/>
    <w:rsid w:val="00A22F9B"/>
    <w:rsid w:val="00A37BF4"/>
    <w:rsid w:val="00A40254"/>
    <w:rsid w:val="00A40DBD"/>
    <w:rsid w:val="00A51ED3"/>
    <w:rsid w:val="00A52F52"/>
    <w:rsid w:val="00A53048"/>
    <w:rsid w:val="00A551F5"/>
    <w:rsid w:val="00A56068"/>
    <w:rsid w:val="00A62A50"/>
    <w:rsid w:val="00A63A85"/>
    <w:rsid w:val="00A644B6"/>
    <w:rsid w:val="00A66132"/>
    <w:rsid w:val="00A67426"/>
    <w:rsid w:val="00A67CE4"/>
    <w:rsid w:val="00A7173D"/>
    <w:rsid w:val="00A72372"/>
    <w:rsid w:val="00A72C36"/>
    <w:rsid w:val="00A758C1"/>
    <w:rsid w:val="00A75CCD"/>
    <w:rsid w:val="00A77328"/>
    <w:rsid w:val="00A81C01"/>
    <w:rsid w:val="00A827BA"/>
    <w:rsid w:val="00A82AF4"/>
    <w:rsid w:val="00A83E8C"/>
    <w:rsid w:val="00A84CD5"/>
    <w:rsid w:val="00A84E0F"/>
    <w:rsid w:val="00A92202"/>
    <w:rsid w:val="00A9316B"/>
    <w:rsid w:val="00A9346B"/>
    <w:rsid w:val="00A95B94"/>
    <w:rsid w:val="00AA1F8E"/>
    <w:rsid w:val="00AA32E5"/>
    <w:rsid w:val="00AA3E39"/>
    <w:rsid w:val="00AA3FEE"/>
    <w:rsid w:val="00AA47FE"/>
    <w:rsid w:val="00AA4B31"/>
    <w:rsid w:val="00AA5110"/>
    <w:rsid w:val="00AA56D5"/>
    <w:rsid w:val="00AB0FCB"/>
    <w:rsid w:val="00AB2122"/>
    <w:rsid w:val="00AB2CD8"/>
    <w:rsid w:val="00AB448D"/>
    <w:rsid w:val="00AB69CE"/>
    <w:rsid w:val="00AB778F"/>
    <w:rsid w:val="00AB78FD"/>
    <w:rsid w:val="00AB7E2A"/>
    <w:rsid w:val="00AB7E57"/>
    <w:rsid w:val="00AC23D2"/>
    <w:rsid w:val="00AC35DD"/>
    <w:rsid w:val="00AD28CA"/>
    <w:rsid w:val="00AD2D62"/>
    <w:rsid w:val="00AD3010"/>
    <w:rsid w:val="00AD77C3"/>
    <w:rsid w:val="00AE0704"/>
    <w:rsid w:val="00AE2DAC"/>
    <w:rsid w:val="00AE2DBC"/>
    <w:rsid w:val="00AE31E3"/>
    <w:rsid w:val="00AE4343"/>
    <w:rsid w:val="00AE5ED5"/>
    <w:rsid w:val="00AE6821"/>
    <w:rsid w:val="00AF1CA9"/>
    <w:rsid w:val="00AF2426"/>
    <w:rsid w:val="00AF4EEF"/>
    <w:rsid w:val="00AF596A"/>
    <w:rsid w:val="00AF7684"/>
    <w:rsid w:val="00B00F88"/>
    <w:rsid w:val="00B01F2D"/>
    <w:rsid w:val="00B04724"/>
    <w:rsid w:val="00B054B0"/>
    <w:rsid w:val="00B10BE1"/>
    <w:rsid w:val="00B117F0"/>
    <w:rsid w:val="00B11845"/>
    <w:rsid w:val="00B1187D"/>
    <w:rsid w:val="00B126D3"/>
    <w:rsid w:val="00B1623E"/>
    <w:rsid w:val="00B1624F"/>
    <w:rsid w:val="00B16714"/>
    <w:rsid w:val="00B17C9B"/>
    <w:rsid w:val="00B25CAF"/>
    <w:rsid w:val="00B26DC6"/>
    <w:rsid w:val="00B30628"/>
    <w:rsid w:val="00B34B7F"/>
    <w:rsid w:val="00B36A35"/>
    <w:rsid w:val="00B40305"/>
    <w:rsid w:val="00B44A9F"/>
    <w:rsid w:val="00B4707A"/>
    <w:rsid w:val="00B504D3"/>
    <w:rsid w:val="00B54BB0"/>
    <w:rsid w:val="00B55A1E"/>
    <w:rsid w:val="00B57B0E"/>
    <w:rsid w:val="00B60F1E"/>
    <w:rsid w:val="00B63E0A"/>
    <w:rsid w:val="00B64463"/>
    <w:rsid w:val="00B65E90"/>
    <w:rsid w:val="00B66023"/>
    <w:rsid w:val="00B67AF8"/>
    <w:rsid w:val="00B713EE"/>
    <w:rsid w:val="00B7387F"/>
    <w:rsid w:val="00B7637C"/>
    <w:rsid w:val="00B76D33"/>
    <w:rsid w:val="00B817D0"/>
    <w:rsid w:val="00B8708B"/>
    <w:rsid w:val="00B90B18"/>
    <w:rsid w:val="00B93F84"/>
    <w:rsid w:val="00B95249"/>
    <w:rsid w:val="00B9705E"/>
    <w:rsid w:val="00BA17BF"/>
    <w:rsid w:val="00BA303A"/>
    <w:rsid w:val="00BA575D"/>
    <w:rsid w:val="00BA69DA"/>
    <w:rsid w:val="00BA6DD5"/>
    <w:rsid w:val="00BB0DDF"/>
    <w:rsid w:val="00BB143B"/>
    <w:rsid w:val="00BB2B8E"/>
    <w:rsid w:val="00BB7389"/>
    <w:rsid w:val="00BC02AF"/>
    <w:rsid w:val="00BC3D29"/>
    <w:rsid w:val="00BC40BA"/>
    <w:rsid w:val="00BC4FA6"/>
    <w:rsid w:val="00BC5357"/>
    <w:rsid w:val="00BC69A3"/>
    <w:rsid w:val="00BC7C89"/>
    <w:rsid w:val="00BD0EFA"/>
    <w:rsid w:val="00BD61BB"/>
    <w:rsid w:val="00BD63EA"/>
    <w:rsid w:val="00BD666B"/>
    <w:rsid w:val="00BD6B70"/>
    <w:rsid w:val="00BE1D3A"/>
    <w:rsid w:val="00BE20FD"/>
    <w:rsid w:val="00BE282D"/>
    <w:rsid w:val="00BE5837"/>
    <w:rsid w:val="00BF2776"/>
    <w:rsid w:val="00BF2845"/>
    <w:rsid w:val="00BF2A0E"/>
    <w:rsid w:val="00BF37A0"/>
    <w:rsid w:val="00BF3B23"/>
    <w:rsid w:val="00BF3D7C"/>
    <w:rsid w:val="00C0012D"/>
    <w:rsid w:val="00C009C2"/>
    <w:rsid w:val="00C01107"/>
    <w:rsid w:val="00C01830"/>
    <w:rsid w:val="00C03401"/>
    <w:rsid w:val="00C04352"/>
    <w:rsid w:val="00C05A4E"/>
    <w:rsid w:val="00C06D15"/>
    <w:rsid w:val="00C0759E"/>
    <w:rsid w:val="00C07B11"/>
    <w:rsid w:val="00C10DFF"/>
    <w:rsid w:val="00C12783"/>
    <w:rsid w:val="00C1453C"/>
    <w:rsid w:val="00C14E69"/>
    <w:rsid w:val="00C16FCA"/>
    <w:rsid w:val="00C1705B"/>
    <w:rsid w:val="00C17177"/>
    <w:rsid w:val="00C17AF2"/>
    <w:rsid w:val="00C20C94"/>
    <w:rsid w:val="00C210AA"/>
    <w:rsid w:val="00C2289A"/>
    <w:rsid w:val="00C245D0"/>
    <w:rsid w:val="00C31A77"/>
    <w:rsid w:val="00C3212F"/>
    <w:rsid w:val="00C34833"/>
    <w:rsid w:val="00C35C15"/>
    <w:rsid w:val="00C3788A"/>
    <w:rsid w:val="00C41067"/>
    <w:rsid w:val="00C4184E"/>
    <w:rsid w:val="00C44A38"/>
    <w:rsid w:val="00C4584E"/>
    <w:rsid w:val="00C46F3E"/>
    <w:rsid w:val="00C545A1"/>
    <w:rsid w:val="00C551E5"/>
    <w:rsid w:val="00C55EB3"/>
    <w:rsid w:val="00C56CF9"/>
    <w:rsid w:val="00C56DE5"/>
    <w:rsid w:val="00C56E36"/>
    <w:rsid w:val="00C57CE6"/>
    <w:rsid w:val="00C602D4"/>
    <w:rsid w:val="00C606F0"/>
    <w:rsid w:val="00C610F2"/>
    <w:rsid w:val="00C656F8"/>
    <w:rsid w:val="00C66B66"/>
    <w:rsid w:val="00C67036"/>
    <w:rsid w:val="00C70A79"/>
    <w:rsid w:val="00C70DBA"/>
    <w:rsid w:val="00C7181A"/>
    <w:rsid w:val="00C71F29"/>
    <w:rsid w:val="00C72E78"/>
    <w:rsid w:val="00C73798"/>
    <w:rsid w:val="00C76653"/>
    <w:rsid w:val="00C77073"/>
    <w:rsid w:val="00C813DD"/>
    <w:rsid w:val="00C8267F"/>
    <w:rsid w:val="00C83C1E"/>
    <w:rsid w:val="00C84E40"/>
    <w:rsid w:val="00C86C11"/>
    <w:rsid w:val="00C87E4F"/>
    <w:rsid w:val="00C917CC"/>
    <w:rsid w:val="00C918A6"/>
    <w:rsid w:val="00C926AE"/>
    <w:rsid w:val="00C93034"/>
    <w:rsid w:val="00C93C17"/>
    <w:rsid w:val="00C962E8"/>
    <w:rsid w:val="00C966B7"/>
    <w:rsid w:val="00C97661"/>
    <w:rsid w:val="00CA594B"/>
    <w:rsid w:val="00CA62F6"/>
    <w:rsid w:val="00CA6BAE"/>
    <w:rsid w:val="00CA7B5F"/>
    <w:rsid w:val="00CB0383"/>
    <w:rsid w:val="00CB0EE0"/>
    <w:rsid w:val="00CB5362"/>
    <w:rsid w:val="00CB567F"/>
    <w:rsid w:val="00CB5A47"/>
    <w:rsid w:val="00CB5B65"/>
    <w:rsid w:val="00CB794C"/>
    <w:rsid w:val="00CC0074"/>
    <w:rsid w:val="00CC05C3"/>
    <w:rsid w:val="00CC0E89"/>
    <w:rsid w:val="00CC1B77"/>
    <w:rsid w:val="00CC4C75"/>
    <w:rsid w:val="00CC6FB8"/>
    <w:rsid w:val="00CD0481"/>
    <w:rsid w:val="00CD04D3"/>
    <w:rsid w:val="00CD2061"/>
    <w:rsid w:val="00CD2065"/>
    <w:rsid w:val="00CD29FB"/>
    <w:rsid w:val="00CD617C"/>
    <w:rsid w:val="00CD62E8"/>
    <w:rsid w:val="00CD65E3"/>
    <w:rsid w:val="00CD6BBB"/>
    <w:rsid w:val="00CE372D"/>
    <w:rsid w:val="00CE4804"/>
    <w:rsid w:val="00CF14F9"/>
    <w:rsid w:val="00CF3AF4"/>
    <w:rsid w:val="00CF4765"/>
    <w:rsid w:val="00CF7A2D"/>
    <w:rsid w:val="00D00605"/>
    <w:rsid w:val="00D036C5"/>
    <w:rsid w:val="00D04C84"/>
    <w:rsid w:val="00D04FD3"/>
    <w:rsid w:val="00D121F5"/>
    <w:rsid w:val="00D16E96"/>
    <w:rsid w:val="00D17831"/>
    <w:rsid w:val="00D24E9C"/>
    <w:rsid w:val="00D26EAB"/>
    <w:rsid w:val="00D272E7"/>
    <w:rsid w:val="00D278EA"/>
    <w:rsid w:val="00D27D7B"/>
    <w:rsid w:val="00D27E72"/>
    <w:rsid w:val="00D30CA9"/>
    <w:rsid w:val="00D30FFD"/>
    <w:rsid w:val="00D323EF"/>
    <w:rsid w:val="00D32B85"/>
    <w:rsid w:val="00D33EFD"/>
    <w:rsid w:val="00D348A6"/>
    <w:rsid w:val="00D353A5"/>
    <w:rsid w:val="00D35E12"/>
    <w:rsid w:val="00D36B6F"/>
    <w:rsid w:val="00D37695"/>
    <w:rsid w:val="00D44704"/>
    <w:rsid w:val="00D44B52"/>
    <w:rsid w:val="00D4571A"/>
    <w:rsid w:val="00D47332"/>
    <w:rsid w:val="00D520C8"/>
    <w:rsid w:val="00D54DD9"/>
    <w:rsid w:val="00D603CA"/>
    <w:rsid w:val="00D60964"/>
    <w:rsid w:val="00D63128"/>
    <w:rsid w:val="00D63DA0"/>
    <w:rsid w:val="00D66560"/>
    <w:rsid w:val="00D72189"/>
    <w:rsid w:val="00D72AD5"/>
    <w:rsid w:val="00D7362C"/>
    <w:rsid w:val="00D7417F"/>
    <w:rsid w:val="00D75BAC"/>
    <w:rsid w:val="00D75CC0"/>
    <w:rsid w:val="00D7607A"/>
    <w:rsid w:val="00D85795"/>
    <w:rsid w:val="00D86DBC"/>
    <w:rsid w:val="00D87067"/>
    <w:rsid w:val="00D9042D"/>
    <w:rsid w:val="00D916C1"/>
    <w:rsid w:val="00D93C50"/>
    <w:rsid w:val="00D9760E"/>
    <w:rsid w:val="00DA12E9"/>
    <w:rsid w:val="00DA1BC2"/>
    <w:rsid w:val="00DA4CD6"/>
    <w:rsid w:val="00DA5046"/>
    <w:rsid w:val="00DA5C9A"/>
    <w:rsid w:val="00DA69AA"/>
    <w:rsid w:val="00DC07DB"/>
    <w:rsid w:val="00DC1798"/>
    <w:rsid w:val="00DC19A2"/>
    <w:rsid w:val="00DC4179"/>
    <w:rsid w:val="00DD0953"/>
    <w:rsid w:val="00DD0C70"/>
    <w:rsid w:val="00DD0C9A"/>
    <w:rsid w:val="00DD49E7"/>
    <w:rsid w:val="00DD585D"/>
    <w:rsid w:val="00DD70C2"/>
    <w:rsid w:val="00DD736A"/>
    <w:rsid w:val="00DE47C8"/>
    <w:rsid w:val="00DE4AB5"/>
    <w:rsid w:val="00DE4F4A"/>
    <w:rsid w:val="00DE63E0"/>
    <w:rsid w:val="00DE707E"/>
    <w:rsid w:val="00DF0CC9"/>
    <w:rsid w:val="00DF0E5F"/>
    <w:rsid w:val="00DF2C77"/>
    <w:rsid w:val="00DF3BCB"/>
    <w:rsid w:val="00DF770F"/>
    <w:rsid w:val="00E04E41"/>
    <w:rsid w:val="00E051D1"/>
    <w:rsid w:val="00E05806"/>
    <w:rsid w:val="00E07FEE"/>
    <w:rsid w:val="00E105AC"/>
    <w:rsid w:val="00E125C8"/>
    <w:rsid w:val="00E13098"/>
    <w:rsid w:val="00E13290"/>
    <w:rsid w:val="00E13BD1"/>
    <w:rsid w:val="00E147DF"/>
    <w:rsid w:val="00E14AC1"/>
    <w:rsid w:val="00E15021"/>
    <w:rsid w:val="00E156F7"/>
    <w:rsid w:val="00E17D35"/>
    <w:rsid w:val="00E20369"/>
    <w:rsid w:val="00E20A22"/>
    <w:rsid w:val="00E223B6"/>
    <w:rsid w:val="00E2343A"/>
    <w:rsid w:val="00E2344A"/>
    <w:rsid w:val="00E243BB"/>
    <w:rsid w:val="00E24DA3"/>
    <w:rsid w:val="00E2761A"/>
    <w:rsid w:val="00E3028C"/>
    <w:rsid w:val="00E30A3C"/>
    <w:rsid w:val="00E31365"/>
    <w:rsid w:val="00E31FB1"/>
    <w:rsid w:val="00E33F3F"/>
    <w:rsid w:val="00E346D0"/>
    <w:rsid w:val="00E3555A"/>
    <w:rsid w:val="00E37B57"/>
    <w:rsid w:val="00E41957"/>
    <w:rsid w:val="00E43C79"/>
    <w:rsid w:val="00E43EF1"/>
    <w:rsid w:val="00E4502D"/>
    <w:rsid w:val="00E467F1"/>
    <w:rsid w:val="00E54CBE"/>
    <w:rsid w:val="00E54ECF"/>
    <w:rsid w:val="00E553B3"/>
    <w:rsid w:val="00E55F1F"/>
    <w:rsid w:val="00E55F46"/>
    <w:rsid w:val="00E5667E"/>
    <w:rsid w:val="00E57DD8"/>
    <w:rsid w:val="00E6217E"/>
    <w:rsid w:val="00E62605"/>
    <w:rsid w:val="00E62F23"/>
    <w:rsid w:val="00E64564"/>
    <w:rsid w:val="00E6511F"/>
    <w:rsid w:val="00E71809"/>
    <w:rsid w:val="00E76344"/>
    <w:rsid w:val="00E80EA7"/>
    <w:rsid w:val="00E80FE8"/>
    <w:rsid w:val="00E823F0"/>
    <w:rsid w:val="00E8243C"/>
    <w:rsid w:val="00E83727"/>
    <w:rsid w:val="00E855C3"/>
    <w:rsid w:val="00E85A08"/>
    <w:rsid w:val="00E86152"/>
    <w:rsid w:val="00E86776"/>
    <w:rsid w:val="00E955B4"/>
    <w:rsid w:val="00E9612D"/>
    <w:rsid w:val="00EA416B"/>
    <w:rsid w:val="00EA4AA6"/>
    <w:rsid w:val="00EA6C84"/>
    <w:rsid w:val="00EB16F4"/>
    <w:rsid w:val="00EB219E"/>
    <w:rsid w:val="00EB2CB9"/>
    <w:rsid w:val="00EB4CE9"/>
    <w:rsid w:val="00EC241F"/>
    <w:rsid w:val="00EC42B0"/>
    <w:rsid w:val="00EC6331"/>
    <w:rsid w:val="00EC6720"/>
    <w:rsid w:val="00ED3702"/>
    <w:rsid w:val="00EE01A4"/>
    <w:rsid w:val="00EE4B19"/>
    <w:rsid w:val="00EE4D94"/>
    <w:rsid w:val="00EE7937"/>
    <w:rsid w:val="00EF4475"/>
    <w:rsid w:val="00EF648E"/>
    <w:rsid w:val="00EF6596"/>
    <w:rsid w:val="00EF7CC8"/>
    <w:rsid w:val="00F00AD4"/>
    <w:rsid w:val="00F010D9"/>
    <w:rsid w:val="00F01457"/>
    <w:rsid w:val="00F01B54"/>
    <w:rsid w:val="00F0349A"/>
    <w:rsid w:val="00F038BD"/>
    <w:rsid w:val="00F07337"/>
    <w:rsid w:val="00F07A36"/>
    <w:rsid w:val="00F16960"/>
    <w:rsid w:val="00F23BF6"/>
    <w:rsid w:val="00F302CE"/>
    <w:rsid w:val="00F31184"/>
    <w:rsid w:val="00F3374A"/>
    <w:rsid w:val="00F3381C"/>
    <w:rsid w:val="00F352F3"/>
    <w:rsid w:val="00F378EB"/>
    <w:rsid w:val="00F40A95"/>
    <w:rsid w:val="00F40AED"/>
    <w:rsid w:val="00F41E1D"/>
    <w:rsid w:val="00F42D87"/>
    <w:rsid w:val="00F44120"/>
    <w:rsid w:val="00F46012"/>
    <w:rsid w:val="00F511F6"/>
    <w:rsid w:val="00F5174B"/>
    <w:rsid w:val="00F54F5B"/>
    <w:rsid w:val="00F550C9"/>
    <w:rsid w:val="00F55F0B"/>
    <w:rsid w:val="00F57AA4"/>
    <w:rsid w:val="00F60304"/>
    <w:rsid w:val="00F6045C"/>
    <w:rsid w:val="00F61146"/>
    <w:rsid w:val="00F62B38"/>
    <w:rsid w:val="00F66B04"/>
    <w:rsid w:val="00F73629"/>
    <w:rsid w:val="00F74DBA"/>
    <w:rsid w:val="00F86155"/>
    <w:rsid w:val="00F86C5D"/>
    <w:rsid w:val="00F870C9"/>
    <w:rsid w:val="00F8739D"/>
    <w:rsid w:val="00F92D4B"/>
    <w:rsid w:val="00F93123"/>
    <w:rsid w:val="00F94699"/>
    <w:rsid w:val="00F95D94"/>
    <w:rsid w:val="00F97437"/>
    <w:rsid w:val="00FA0A7D"/>
    <w:rsid w:val="00FA1297"/>
    <w:rsid w:val="00FA1554"/>
    <w:rsid w:val="00FA2691"/>
    <w:rsid w:val="00FA3C95"/>
    <w:rsid w:val="00FA7BB5"/>
    <w:rsid w:val="00FA7D06"/>
    <w:rsid w:val="00FB0348"/>
    <w:rsid w:val="00FB0AE2"/>
    <w:rsid w:val="00FB100A"/>
    <w:rsid w:val="00FB2473"/>
    <w:rsid w:val="00FB3B26"/>
    <w:rsid w:val="00FC1C3D"/>
    <w:rsid w:val="00FC6C19"/>
    <w:rsid w:val="00FD049B"/>
    <w:rsid w:val="00FD1168"/>
    <w:rsid w:val="00FD3381"/>
    <w:rsid w:val="00FD4776"/>
    <w:rsid w:val="00FE01C9"/>
    <w:rsid w:val="00FE03CD"/>
    <w:rsid w:val="00FE18DD"/>
    <w:rsid w:val="00FE219F"/>
    <w:rsid w:val="00FE39BA"/>
    <w:rsid w:val="00FE46FF"/>
    <w:rsid w:val="00FE508D"/>
    <w:rsid w:val="00FE7319"/>
    <w:rsid w:val="00FF05EA"/>
    <w:rsid w:val="00FF0ECD"/>
    <w:rsid w:val="00FF5901"/>
    <w:rsid w:val="00FF5B4E"/>
    <w:rsid w:val="00FF661D"/>
    <w:rsid w:val="00FF6CDE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2B687F"/>
  <w15:docId w15:val="{2B297B69-6A96-47C5-BB97-102A88E10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5CC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608B6"/>
    <w:pPr>
      <w:keepNext/>
      <w:tabs>
        <w:tab w:val="left" w:pos="284"/>
      </w:tabs>
      <w:outlineLvl w:val="0"/>
    </w:pPr>
    <w:rPr>
      <w:b/>
      <w:spacing w:val="-3"/>
      <w:sz w:val="26"/>
      <w:szCs w:val="26"/>
    </w:rPr>
  </w:style>
  <w:style w:type="paragraph" w:styleId="2">
    <w:name w:val="heading 2"/>
    <w:basedOn w:val="1"/>
    <w:next w:val="a"/>
    <w:link w:val="20"/>
    <w:qFormat/>
    <w:rsid w:val="00780848"/>
    <w:pPr>
      <w:ind w:firstLine="567"/>
      <w:outlineLvl w:val="1"/>
    </w:pPr>
    <w:rPr>
      <w:spacing w:val="0"/>
    </w:rPr>
  </w:style>
  <w:style w:type="paragraph" w:styleId="5">
    <w:name w:val="heading 5"/>
    <w:basedOn w:val="a"/>
    <w:next w:val="a"/>
    <w:link w:val="50"/>
    <w:qFormat/>
    <w:rsid w:val="0053369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608B6"/>
    <w:rPr>
      <w:rFonts w:ascii="Times New Roman" w:eastAsia="Times New Roman" w:hAnsi="Times New Roman"/>
      <w:b/>
      <w:spacing w:val="-3"/>
      <w:sz w:val="26"/>
      <w:szCs w:val="26"/>
    </w:rPr>
  </w:style>
  <w:style w:type="paragraph" w:styleId="a3">
    <w:name w:val="Body Text Indent"/>
    <w:basedOn w:val="a"/>
    <w:link w:val="a4"/>
    <w:rsid w:val="00A75CCD"/>
    <w:pPr>
      <w:tabs>
        <w:tab w:val="left" w:pos="360"/>
      </w:tabs>
      <w:ind w:left="360" w:hanging="360"/>
    </w:pPr>
    <w:rPr>
      <w:szCs w:val="20"/>
    </w:rPr>
  </w:style>
  <w:style w:type="character" w:customStyle="1" w:styleId="a4">
    <w:name w:val="Основной текст с отступом Знак"/>
    <w:link w:val="a3"/>
    <w:rsid w:val="00A75C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A75CC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A75C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rsid w:val="00FE01C9"/>
    <w:pPr>
      <w:tabs>
        <w:tab w:val="right" w:leader="dot" w:pos="9214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E01C9"/>
    <w:pPr>
      <w:tabs>
        <w:tab w:val="right" w:leader="dot" w:pos="9214"/>
      </w:tabs>
      <w:ind w:left="240"/>
    </w:pPr>
    <w:rPr>
      <w:rFonts w:ascii="Calibri" w:hAnsi="Calibri"/>
      <w:smallCaps/>
      <w:sz w:val="20"/>
      <w:szCs w:val="20"/>
    </w:rPr>
  </w:style>
  <w:style w:type="character" w:styleId="a5">
    <w:name w:val="Hyperlink"/>
    <w:uiPriority w:val="99"/>
    <w:rsid w:val="00A75CCD"/>
    <w:rPr>
      <w:color w:val="0000FF"/>
      <w:u w:val="single"/>
    </w:rPr>
  </w:style>
  <w:style w:type="character" w:customStyle="1" w:styleId="20">
    <w:name w:val="Заголовок 2 Знак"/>
    <w:link w:val="2"/>
    <w:rsid w:val="00780848"/>
    <w:rPr>
      <w:rFonts w:ascii="Times New Roman" w:eastAsia="Times New Roman" w:hAnsi="Times New Roman"/>
      <w:b/>
      <w:sz w:val="26"/>
      <w:szCs w:val="26"/>
    </w:rPr>
  </w:style>
  <w:style w:type="paragraph" w:styleId="a6">
    <w:name w:val="Body Text"/>
    <w:basedOn w:val="a"/>
    <w:link w:val="a7"/>
    <w:unhideWhenUsed/>
    <w:rsid w:val="00E15021"/>
    <w:pPr>
      <w:spacing w:after="120"/>
    </w:pPr>
  </w:style>
  <w:style w:type="character" w:customStyle="1" w:styleId="a7">
    <w:name w:val="Основной текст Знак"/>
    <w:link w:val="a6"/>
    <w:rsid w:val="00E150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E15021"/>
    <w:rPr>
      <w:b/>
      <w:bCs/>
    </w:rPr>
  </w:style>
  <w:style w:type="paragraph" w:customStyle="1" w:styleId="a9">
    <w:name w:val="Знак"/>
    <w:basedOn w:val="a"/>
    <w:rsid w:val="00FA1297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A129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FA1297"/>
    <w:rPr>
      <w:rFonts w:ascii="Times New Roman" w:eastAsia="Times New Roman" w:hAnsi="Times New Roman"/>
      <w:sz w:val="16"/>
      <w:szCs w:val="16"/>
    </w:rPr>
  </w:style>
  <w:style w:type="paragraph" w:styleId="aa">
    <w:name w:val="header"/>
    <w:basedOn w:val="a"/>
    <w:link w:val="ab"/>
    <w:rsid w:val="00FA129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link w:val="aa"/>
    <w:rsid w:val="00FA1297"/>
    <w:rPr>
      <w:rFonts w:ascii="Times New Roman" w:eastAsia="Times New Roman" w:hAnsi="Times New Roman"/>
    </w:rPr>
  </w:style>
  <w:style w:type="character" w:customStyle="1" w:styleId="trd121">
    <w:name w:val="trd121"/>
    <w:rsid w:val="00FA1297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c">
    <w:name w:val="footer"/>
    <w:basedOn w:val="a"/>
    <w:link w:val="ad"/>
    <w:unhideWhenUsed/>
    <w:rsid w:val="0088160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88160A"/>
    <w:rPr>
      <w:rFonts w:ascii="Times New Roman" w:eastAsia="Times New Roman" w:hAnsi="Times New Roman"/>
      <w:sz w:val="24"/>
      <w:szCs w:val="24"/>
    </w:rPr>
  </w:style>
  <w:style w:type="character" w:styleId="ae">
    <w:name w:val="page number"/>
    <w:basedOn w:val="a0"/>
    <w:rsid w:val="0088160A"/>
  </w:style>
  <w:style w:type="table" w:styleId="af">
    <w:name w:val="Table Grid"/>
    <w:basedOn w:val="a1"/>
    <w:uiPriority w:val="59"/>
    <w:rsid w:val="00114FD6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0">
    <w:name w:val="footnote text"/>
    <w:basedOn w:val="a"/>
    <w:link w:val="af1"/>
    <w:semiHidden/>
    <w:rsid w:val="00114FD6"/>
    <w:rPr>
      <w:sz w:val="20"/>
      <w:szCs w:val="20"/>
    </w:rPr>
  </w:style>
  <w:style w:type="character" w:customStyle="1" w:styleId="af1">
    <w:name w:val="Текст сноски Знак"/>
    <w:link w:val="af0"/>
    <w:semiHidden/>
    <w:rsid w:val="00114FD6"/>
    <w:rPr>
      <w:rFonts w:ascii="Times New Roman" w:eastAsia="Times New Roman" w:hAnsi="Times New Roman"/>
    </w:rPr>
  </w:style>
  <w:style w:type="character" w:styleId="af2">
    <w:name w:val="footnote reference"/>
    <w:semiHidden/>
    <w:rsid w:val="00114FD6"/>
    <w:rPr>
      <w:vertAlign w:val="superscript"/>
    </w:rPr>
  </w:style>
  <w:style w:type="paragraph" w:customStyle="1" w:styleId="12">
    <w:name w:val="Стиль Заголовок 1 + По правому краю"/>
    <w:basedOn w:val="1"/>
    <w:rsid w:val="007E1F39"/>
    <w:pPr>
      <w:jc w:val="right"/>
    </w:pPr>
    <w:rPr>
      <w:bCs/>
    </w:rPr>
  </w:style>
  <w:style w:type="character" w:customStyle="1" w:styleId="50">
    <w:name w:val="Заголовок 5 Знак"/>
    <w:link w:val="5"/>
    <w:rsid w:val="0053369C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customStyle="1" w:styleId="13">
    <w:name w:val="Заголовок 1 вне нумерации"/>
    <w:basedOn w:val="a"/>
    <w:rsid w:val="00D33EFD"/>
    <w:pPr>
      <w:jc w:val="center"/>
    </w:pPr>
    <w:rPr>
      <w:rFonts w:ascii="Arial Narrow" w:hAnsi="Arial Narrow" w:cs="Arial"/>
      <w:b/>
      <w:sz w:val="22"/>
      <w:szCs w:val="20"/>
    </w:rPr>
  </w:style>
  <w:style w:type="paragraph" w:customStyle="1" w:styleId="af3">
    <w:name w:val="Титул Тип документа"/>
    <w:basedOn w:val="a"/>
    <w:rsid w:val="00D33EFD"/>
    <w:pPr>
      <w:shd w:val="clear" w:color="auto" w:fill="993333"/>
    </w:pPr>
    <w:rPr>
      <w:rFonts w:ascii="Verdana" w:hAnsi="Verdana"/>
      <w:color w:val="FFFFFF"/>
      <w:szCs w:val="20"/>
    </w:rPr>
  </w:style>
  <w:style w:type="paragraph" w:styleId="af4">
    <w:name w:val="annotation text"/>
    <w:basedOn w:val="a"/>
    <w:link w:val="af5"/>
    <w:uiPriority w:val="99"/>
    <w:unhideWhenUsed/>
    <w:rsid w:val="00690EB3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690EB3"/>
    <w:rPr>
      <w:rFonts w:ascii="Times New Roman" w:eastAsia="Times New Roman" w:hAnsi="Times New Roman"/>
    </w:rPr>
  </w:style>
  <w:style w:type="character" w:styleId="af6">
    <w:name w:val="annotation reference"/>
    <w:uiPriority w:val="99"/>
    <w:semiHidden/>
    <w:unhideWhenUsed/>
    <w:rsid w:val="008715F4"/>
    <w:rPr>
      <w:sz w:val="16"/>
      <w:szCs w:val="16"/>
    </w:rPr>
  </w:style>
  <w:style w:type="paragraph" w:styleId="af7">
    <w:name w:val="annotation subject"/>
    <w:basedOn w:val="af4"/>
    <w:next w:val="af4"/>
    <w:link w:val="af8"/>
    <w:uiPriority w:val="99"/>
    <w:semiHidden/>
    <w:unhideWhenUsed/>
    <w:rsid w:val="008715F4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8715F4"/>
    <w:rPr>
      <w:rFonts w:ascii="Times New Roman" w:eastAsia="Times New Roman" w:hAnsi="Times New Roman"/>
      <w:b/>
      <w:bCs/>
    </w:rPr>
  </w:style>
  <w:style w:type="paragraph" w:styleId="af9">
    <w:name w:val="Balloon Text"/>
    <w:basedOn w:val="a"/>
    <w:link w:val="afa"/>
    <w:uiPriority w:val="99"/>
    <w:semiHidden/>
    <w:unhideWhenUsed/>
    <w:rsid w:val="008715F4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8715F4"/>
    <w:rPr>
      <w:rFonts w:ascii="Tahoma" w:eastAsia="Times New Roman" w:hAnsi="Tahoma" w:cs="Tahoma"/>
      <w:sz w:val="16"/>
      <w:szCs w:val="16"/>
    </w:rPr>
  </w:style>
  <w:style w:type="paragraph" w:styleId="afb">
    <w:name w:val="Normal (Web)"/>
    <w:basedOn w:val="a"/>
    <w:uiPriority w:val="99"/>
    <w:unhideWhenUsed/>
    <w:rsid w:val="00B17C9B"/>
    <w:pPr>
      <w:spacing w:before="100" w:beforeAutospacing="1" w:after="100" w:afterAutospacing="1"/>
    </w:pPr>
  </w:style>
  <w:style w:type="paragraph" w:styleId="afc">
    <w:name w:val="List Paragraph"/>
    <w:basedOn w:val="a"/>
    <w:uiPriority w:val="34"/>
    <w:qFormat/>
    <w:rsid w:val="00302828"/>
    <w:pPr>
      <w:ind w:left="720"/>
      <w:contextualSpacing/>
    </w:pPr>
  </w:style>
  <w:style w:type="paragraph" w:customStyle="1" w:styleId="Normal2">
    <w:name w:val="Normal2"/>
    <w:basedOn w:val="a"/>
    <w:rsid w:val="00E13098"/>
    <w:pPr>
      <w:overflowPunct w:val="0"/>
      <w:autoSpaceDE w:val="0"/>
      <w:autoSpaceDN w:val="0"/>
      <w:adjustRightInd w:val="0"/>
      <w:spacing w:after="240"/>
      <w:ind w:left="709" w:hanging="709"/>
      <w:textAlignment w:val="baseline"/>
    </w:pPr>
    <w:rPr>
      <w:rFonts w:ascii="Times" w:hAnsi="Times"/>
      <w:sz w:val="26"/>
      <w:szCs w:val="20"/>
    </w:rPr>
  </w:style>
  <w:style w:type="paragraph" w:customStyle="1" w:styleId="31">
    <w:name w:val="Пункт_3"/>
    <w:basedOn w:val="a"/>
    <w:rsid w:val="00B4030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">
    <w:name w:val="Пункт_4"/>
    <w:basedOn w:val="a"/>
    <w:rsid w:val="00B40305"/>
    <w:pPr>
      <w:numPr>
        <w:ilvl w:val="3"/>
        <w:numId w:val="4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5ABCD">
    <w:name w:val="Пункт_5_ABCD"/>
    <w:basedOn w:val="a"/>
    <w:rsid w:val="00B40305"/>
    <w:pPr>
      <w:numPr>
        <w:ilvl w:val="4"/>
        <w:numId w:val="4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4030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d">
    <w:name w:val="Таблица текст"/>
    <w:basedOn w:val="a"/>
    <w:rsid w:val="00D35E12"/>
    <w:pPr>
      <w:spacing w:before="40" w:after="40"/>
      <w:ind w:left="57" w:right="57"/>
    </w:pPr>
  </w:style>
  <w:style w:type="paragraph" w:customStyle="1" w:styleId="afe">
    <w:name w:val="Таблица шапка"/>
    <w:basedOn w:val="a"/>
    <w:rsid w:val="00D35E12"/>
    <w:pPr>
      <w:keepNext/>
      <w:spacing w:before="40" w:after="40"/>
      <w:ind w:left="57" w:right="57"/>
    </w:pPr>
    <w:rPr>
      <w:sz w:val="18"/>
      <w:szCs w:val="18"/>
    </w:rPr>
  </w:style>
  <w:style w:type="paragraph" w:styleId="aff">
    <w:name w:val="List Number"/>
    <w:basedOn w:val="a"/>
    <w:rsid w:val="00D35E12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ff0">
    <w:name w:val="Подпункт"/>
    <w:basedOn w:val="a"/>
    <w:rsid w:val="00D35E1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f1">
    <w:name w:val="Подподпункт"/>
    <w:basedOn w:val="aff0"/>
    <w:rsid w:val="00D35E12"/>
    <w:pPr>
      <w:tabs>
        <w:tab w:val="clear" w:pos="1134"/>
        <w:tab w:val="num" w:pos="1701"/>
      </w:tabs>
      <w:ind w:left="1701" w:hanging="567"/>
    </w:pPr>
  </w:style>
  <w:style w:type="character" w:customStyle="1" w:styleId="aff2">
    <w:name w:val="комментарий"/>
    <w:rsid w:val="00D35E12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"/>
    <w:uiPriority w:val="99"/>
    <w:rsid w:val="00D35E12"/>
    <w:pPr>
      <w:ind w:left="3600" w:hanging="360"/>
      <w:jc w:val="both"/>
    </w:pPr>
    <w:rPr>
      <w:rFonts w:eastAsia="Calibri"/>
      <w:sz w:val="28"/>
      <w:szCs w:val="28"/>
    </w:rPr>
  </w:style>
  <w:style w:type="paragraph" w:customStyle="1" w:styleId="aff3">
    <w:name w:val="Подпподпункт"/>
    <w:basedOn w:val="a"/>
    <w:rsid w:val="00D35E12"/>
    <w:pPr>
      <w:tabs>
        <w:tab w:val="num" w:pos="1701"/>
      </w:tabs>
      <w:spacing w:line="360" w:lineRule="auto"/>
      <w:ind w:left="1701" w:hanging="567"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0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D0ED6-9FCE-4EC1-B576-0975A5662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Links>
    <vt:vector size="54" baseType="variant"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_Toc361759421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_Toc361759420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_Toc361759419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_Toc361759418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_Toc361759417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_Toc361759416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_Toc361759415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_Toc361759414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_Toc361759413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Samarina_EA</dc:creator>
  <cp:keywords/>
  <cp:lastModifiedBy>Крупенникова Юлия Николаевна</cp:lastModifiedBy>
  <cp:revision>36</cp:revision>
  <cp:lastPrinted>2014-01-30T06:11:00Z</cp:lastPrinted>
  <dcterms:created xsi:type="dcterms:W3CDTF">2013-08-19T05:47:00Z</dcterms:created>
  <dcterms:modified xsi:type="dcterms:W3CDTF">2022-02-11T10:59:00Z</dcterms:modified>
</cp:coreProperties>
</file>