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7DC8C8" w14:textId="77777777" w:rsidR="00CC78E3" w:rsidRDefault="00CC78E3" w:rsidP="009C2E20">
      <w:pPr>
        <w:pStyle w:val="10"/>
        <w:keepNext/>
        <w:keepLines/>
        <w:shd w:val="clear" w:color="auto" w:fill="auto"/>
        <w:spacing w:line="240" w:lineRule="auto"/>
        <w:ind w:right="80"/>
        <w:jc w:val="left"/>
      </w:pPr>
      <w:bookmarkStart w:id="0" w:name="bookmark0"/>
      <w:r>
        <w:t>УТВЕРЖДАЮ:</w:t>
      </w:r>
      <w:bookmarkEnd w:id="0"/>
    </w:p>
    <w:p w14:paraId="098C5F86" w14:textId="77777777" w:rsidR="00CC78E3" w:rsidRPr="00A32B63" w:rsidRDefault="009C2E20" w:rsidP="009C2E20">
      <w:pPr>
        <w:pStyle w:val="11"/>
        <w:shd w:val="clear" w:color="auto" w:fill="auto"/>
        <w:spacing w:after="0" w:line="240" w:lineRule="auto"/>
        <w:ind w:right="80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Первый</w:t>
      </w:r>
      <w:r w:rsidR="00CC78E3" w:rsidRPr="00A32B63">
        <w:rPr>
          <w:sz w:val="24"/>
          <w:szCs w:val="24"/>
          <w:lang w:val="ru-RU"/>
        </w:rPr>
        <w:t xml:space="preserve"> заместител</w:t>
      </w:r>
      <w:r>
        <w:rPr>
          <w:sz w:val="24"/>
          <w:szCs w:val="24"/>
          <w:lang w:val="ru-RU"/>
        </w:rPr>
        <w:t>ь</w:t>
      </w:r>
      <w:r w:rsidR="000244EF">
        <w:rPr>
          <w:sz w:val="24"/>
          <w:szCs w:val="24"/>
          <w:lang w:val="ru-RU"/>
        </w:rPr>
        <w:t xml:space="preserve"> </w:t>
      </w:r>
      <w:r w:rsidR="00CC78E3" w:rsidRPr="00A32B63">
        <w:rPr>
          <w:sz w:val="24"/>
          <w:szCs w:val="24"/>
          <w:lang w:val="ru-RU"/>
        </w:rPr>
        <w:t>директора</w:t>
      </w:r>
      <w:r>
        <w:rPr>
          <w:sz w:val="24"/>
          <w:szCs w:val="24"/>
          <w:lang w:val="ru-RU"/>
        </w:rPr>
        <w:t xml:space="preserve"> -</w:t>
      </w:r>
    </w:p>
    <w:p w14:paraId="69395A5D" w14:textId="77777777" w:rsidR="00CC78E3" w:rsidRPr="00A32B63" w:rsidRDefault="00CC78E3" w:rsidP="009C2E20">
      <w:pPr>
        <w:pStyle w:val="11"/>
        <w:shd w:val="clear" w:color="auto" w:fill="auto"/>
        <w:spacing w:after="0" w:line="240" w:lineRule="auto"/>
        <w:ind w:right="80"/>
        <w:jc w:val="left"/>
        <w:rPr>
          <w:sz w:val="24"/>
          <w:szCs w:val="24"/>
          <w:lang w:val="ru-RU"/>
        </w:rPr>
      </w:pPr>
      <w:r w:rsidRPr="00A32B63">
        <w:rPr>
          <w:sz w:val="24"/>
          <w:szCs w:val="24"/>
          <w:lang w:val="ru-RU"/>
        </w:rPr>
        <w:t>главн</w:t>
      </w:r>
      <w:r w:rsidR="009C2E20">
        <w:rPr>
          <w:sz w:val="24"/>
          <w:szCs w:val="24"/>
          <w:lang w:val="ru-RU"/>
        </w:rPr>
        <w:t>ый</w:t>
      </w:r>
      <w:r w:rsidRPr="00A32B63">
        <w:rPr>
          <w:sz w:val="24"/>
          <w:szCs w:val="24"/>
          <w:lang w:val="ru-RU"/>
        </w:rPr>
        <w:t xml:space="preserve"> инженер филиала </w:t>
      </w:r>
    </w:p>
    <w:p w14:paraId="584C94F3" w14:textId="77777777" w:rsidR="00CC78E3" w:rsidRDefault="00CC78E3" w:rsidP="009C2E20">
      <w:pPr>
        <w:pStyle w:val="11"/>
        <w:shd w:val="clear" w:color="auto" w:fill="auto"/>
        <w:spacing w:after="0" w:line="240" w:lineRule="auto"/>
        <w:ind w:right="80"/>
        <w:jc w:val="left"/>
        <w:rPr>
          <w:sz w:val="24"/>
          <w:szCs w:val="24"/>
          <w:lang w:val="ru-RU"/>
        </w:rPr>
      </w:pPr>
      <w:r w:rsidRPr="00A32B63">
        <w:rPr>
          <w:sz w:val="24"/>
          <w:szCs w:val="24"/>
          <w:lang w:val="ru-RU"/>
        </w:rPr>
        <w:t>ПАО «МРСК Центра»-</w:t>
      </w:r>
    </w:p>
    <w:p w14:paraId="0CFB0F17" w14:textId="77777777" w:rsidR="00CC78E3" w:rsidRPr="00A32B63" w:rsidRDefault="00CC78E3" w:rsidP="009C2E20">
      <w:pPr>
        <w:pStyle w:val="11"/>
        <w:shd w:val="clear" w:color="auto" w:fill="auto"/>
        <w:spacing w:after="0" w:line="240" w:lineRule="auto"/>
        <w:ind w:right="80"/>
        <w:jc w:val="left"/>
        <w:rPr>
          <w:sz w:val="24"/>
          <w:szCs w:val="24"/>
          <w:lang w:val="ru-RU"/>
        </w:rPr>
      </w:pPr>
      <w:r w:rsidRPr="00A32B63">
        <w:rPr>
          <w:sz w:val="24"/>
          <w:szCs w:val="24"/>
          <w:lang w:val="ru-RU"/>
        </w:rPr>
        <w:t>«</w:t>
      </w:r>
      <w:r>
        <w:rPr>
          <w:sz w:val="24"/>
          <w:szCs w:val="24"/>
          <w:lang w:val="ru-RU"/>
        </w:rPr>
        <w:t>Воронеж</w:t>
      </w:r>
      <w:r w:rsidRPr="00A32B63">
        <w:rPr>
          <w:sz w:val="24"/>
          <w:szCs w:val="24"/>
          <w:lang w:val="ru-RU"/>
        </w:rPr>
        <w:t>энерго»</w:t>
      </w:r>
    </w:p>
    <w:p w14:paraId="167E8C8C" w14:textId="77777777" w:rsidR="00CC78E3" w:rsidRDefault="00CC78E3" w:rsidP="009C2E20">
      <w:pPr>
        <w:pStyle w:val="11"/>
        <w:shd w:val="clear" w:color="auto" w:fill="auto"/>
        <w:spacing w:after="0" w:line="240" w:lineRule="auto"/>
        <w:ind w:right="80"/>
        <w:jc w:val="left"/>
        <w:rPr>
          <w:sz w:val="24"/>
          <w:szCs w:val="24"/>
          <w:lang w:val="ru-RU"/>
        </w:rPr>
      </w:pPr>
      <w:r w:rsidRPr="00A32B63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_________________</w:t>
      </w:r>
      <w:proofErr w:type="spellStart"/>
      <w:r w:rsidR="006850EB">
        <w:rPr>
          <w:sz w:val="24"/>
          <w:szCs w:val="24"/>
          <w:lang w:val="ru-RU"/>
        </w:rPr>
        <w:t>А</w:t>
      </w:r>
      <w:r w:rsidRPr="00A32B63">
        <w:rPr>
          <w:sz w:val="24"/>
          <w:szCs w:val="24"/>
          <w:lang w:val="ru-RU"/>
        </w:rPr>
        <w:t>.А.</w:t>
      </w:r>
      <w:r w:rsidR="006850EB">
        <w:rPr>
          <w:sz w:val="24"/>
          <w:szCs w:val="24"/>
          <w:lang w:val="ru-RU"/>
        </w:rPr>
        <w:t>Бурков</w:t>
      </w:r>
      <w:proofErr w:type="spellEnd"/>
    </w:p>
    <w:p w14:paraId="0FE28A43" w14:textId="77777777" w:rsidR="00CC78E3" w:rsidRDefault="00CC78E3" w:rsidP="009C2E20">
      <w:pPr>
        <w:pStyle w:val="11"/>
        <w:shd w:val="clear" w:color="auto" w:fill="auto"/>
        <w:spacing w:after="0" w:line="240" w:lineRule="auto"/>
        <w:ind w:right="80"/>
        <w:jc w:val="left"/>
        <w:rPr>
          <w:sz w:val="24"/>
          <w:szCs w:val="24"/>
          <w:lang w:val="ru-RU"/>
        </w:rPr>
      </w:pPr>
      <w:proofErr w:type="gramStart"/>
      <w:r>
        <w:rPr>
          <w:sz w:val="24"/>
          <w:szCs w:val="24"/>
          <w:lang w:val="ru-RU"/>
        </w:rPr>
        <w:t>«</w:t>
      </w:r>
      <w:r w:rsidR="009460A4">
        <w:rPr>
          <w:sz w:val="24"/>
          <w:szCs w:val="24"/>
          <w:lang w:val="ru-RU"/>
        </w:rPr>
        <w:t xml:space="preserve">  </w:t>
      </w:r>
      <w:proofErr w:type="gramEnd"/>
      <w:r w:rsidR="009460A4">
        <w:rPr>
          <w:sz w:val="24"/>
          <w:szCs w:val="24"/>
          <w:lang w:val="ru-RU"/>
        </w:rPr>
        <w:t xml:space="preserve">   </w:t>
      </w:r>
      <w:r>
        <w:rPr>
          <w:sz w:val="24"/>
          <w:szCs w:val="24"/>
          <w:lang w:val="ru-RU"/>
        </w:rPr>
        <w:t>»</w:t>
      </w:r>
      <w:r w:rsidR="000244EF">
        <w:rPr>
          <w:sz w:val="24"/>
          <w:szCs w:val="24"/>
          <w:lang w:val="ru-RU"/>
        </w:rPr>
        <w:t xml:space="preserve"> </w:t>
      </w:r>
      <w:r w:rsidR="009460A4">
        <w:rPr>
          <w:sz w:val="24"/>
          <w:szCs w:val="24"/>
          <w:lang w:val="ru-RU"/>
        </w:rPr>
        <w:t xml:space="preserve">      </w:t>
      </w:r>
      <w:r w:rsidR="006850EB">
        <w:rPr>
          <w:sz w:val="24"/>
          <w:szCs w:val="24"/>
          <w:lang w:val="ru-RU"/>
        </w:rPr>
        <w:t xml:space="preserve">      </w:t>
      </w:r>
      <w:r w:rsidR="009460A4">
        <w:rPr>
          <w:sz w:val="24"/>
          <w:szCs w:val="24"/>
          <w:lang w:val="ru-RU"/>
        </w:rPr>
        <w:t xml:space="preserve">    </w:t>
      </w:r>
      <w:r w:rsidR="000244E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20</w:t>
      </w:r>
      <w:r w:rsidR="006850EB">
        <w:rPr>
          <w:sz w:val="24"/>
          <w:szCs w:val="24"/>
          <w:lang w:val="ru-RU"/>
        </w:rPr>
        <w:t>2</w:t>
      </w:r>
      <w:r w:rsidR="009C2E20">
        <w:rPr>
          <w:sz w:val="24"/>
          <w:szCs w:val="24"/>
          <w:lang w:val="ru-RU"/>
        </w:rPr>
        <w:t>2</w:t>
      </w:r>
      <w:r>
        <w:rPr>
          <w:sz w:val="24"/>
          <w:szCs w:val="24"/>
          <w:lang w:val="ru-RU"/>
        </w:rPr>
        <w:t xml:space="preserve"> г.</w:t>
      </w:r>
    </w:p>
    <w:p w14:paraId="00DEF70C" w14:textId="77777777" w:rsidR="00CC78E3" w:rsidRDefault="00CC78E3" w:rsidP="00CC78E3">
      <w:pPr>
        <w:pStyle w:val="11"/>
        <w:shd w:val="clear" w:color="auto" w:fill="auto"/>
        <w:spacing w:after="0" w:line="230" w:lineRule="exact"/>
        <w:ind w:right="80"/>
        <w:rPr>
          <w:sz w:val="24"/>
          <w:szCs w:val="24"/>
          <w:lang w:val="ru-RU"/>
        </w:rPr>
      </w:pPr>
    </w:p>
    <w:p w14:paraId="04B83E83" w14:textId="77777777" w:rsidR="000040ED" w:rsidRPr="003948E7" w:rsidRDefault="000040ED" w:rsidP="000040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B42CF14" w14:textId="77777777" w:rsidR="000040ED" w:rsidRPr="003948E7" w:rsidRDefault="000040ED" w:rsidP="00004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8E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14:paraId="3D0F0D09" w14:textId="67340BC8" w:rsidR="000040ED" w:rsidRPr="003948E7" w:rsidRDefault="000040ED" w:rsidP="000040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586DB9">
        <w:rPr>
          <w:rFonts w:ascii="Times New Roman" w:hAnsi="Times New Roman" w:cs="Times New Roman"/>
          <w:b/>
          <w:sz w:val="24"/>
          <w:szCs w:val="24"/>
        </w:rPr>
        <w:t>обслуживание тахографов</w:t>
      </w:r>
      <w:r w:rsidR="00554381" w:rsidRPr="003948E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573F9DD" w14:textId="4071A387" w:rsidR="00E164C3" w:rsidRPr="003948E7" w:rsidRDefault="000040ED" w:rsidP="006A15B8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1B3D">
        <w:rPr>
          <w:rFonts w:ascii="Times New Roman" w:hAnsi="Times New Roman" w:cs="Times New Roman"/>
          <w:b/>
          <w:sz w:val="24"/>
          <w:szCs w:val="24"/>
        </w:rPr>
        <w:t>Общая часть:</w:t>
      </w:r>
      <w:r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586DB9">
        <w:rPr>
          <w:rFonts w:ascii="Times New Roman" w:hAnsi="Times New Roman" w:cs="Times New Roman"/>
          <w:sz w:val="24"/>
          <w:szCs w:val="24"/>
        </w:rPr>
        <w:t>обслуживание тахографов</w:t>
      </w:r>
      <w:r w:rsidR="006A15B8" w:rsidRPr="006A15B8">
        <w:rPr>
          <w:rFonts w:ascii="Times New Roman" w:hAnsi="Times New Roman" w:cs="Times New Roman"/>
          <w:sz w:val="24"/>
          <w:szCs w:val="24"/>
        </w:rPr>
        <w:t xml:space="preserve"> </w:t>
      </w:r>
      <w:r w:rsidR="00E164C3" w:rsidRPr="003948E7">
        <w:rPr>
          <w:rFonts w:ascii="Times New Roman" w:hAnsi="Times New Roman" w:cs="Times New Roman"/>
          <w:sz w:val="24"/>
          <w:szCs w:val="24"/>
        </w:rPr>
        <w:t>производится с</w:t>
      </w:r>
      <w:r w:rsidRPr="003948E7">
        <w:rPr>
          <w:rFonts w:ascii="Times New Roman" w:hAnsi="Times New Roman" w:cs="Times New Roman"/>
          <w:sz w:val="24"/>
          <w:szCs w:val="24"/>
        </w:rPr>
        <w:t xml:space="preserve"> целью </w:t>
      </w:r>
      <w:r w:rsidR="00EE4E7A">
        <w:rPr>
          <w:rFonts w:ascii="Times New Roman" w:hAnsi="Times New Roman" w:cs="Times New Roman"/>
          <w:sz w:val="24"/>
          <w:szCs w:val="24"/>
        </w:rPr>
        <w:t xml:space="preserve">поддержания в исправном состоянии установленных тахографов и 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соответствия </w:t>
      </w:r>
      <w:r w:rsidRPr="003948E7">
        <w:rPr>
          <w:rFonts w:ascii="Times New Roman" w:hAnsi="Times New Roman" w:cs="Times New Roman"/>
          <w:sz w:val="24"/>
          <w:szCs w:val="24"/>
        </w:rPr>
        <w:t>ав</w:t>
      </w:r>
      <w:r w:rsidR="00705928" w:rsidRPr="003948E7">
        <w:rPr>
          <w:rFonts w:ascii="Times New Roman" w:hAnsi="Times New Roman" w:cs="Times New Roman"/>
          <w:sz w:val="24"/>
          <w:szCs w:val="24"/>
        </w:rPr>
        <w:t>тотранспортной техники филиала П</w:t>
      </w:r>
      <w:r w:rsidRPr="003948E7">
        <w:rPr>
          <w:rFonts w:ascii="Times New Roman" w:hAnsi="Times New Roman" w:cs="Times New Roman"/>
          <w:sz w:val="24"/>
          <w:szCs w:val="24"/>
        </w:rPr>
        <w:t>АО «</w:t>
      </w:r>
      <w:proofErr w:type="spellStart"/>
      <w:r w:rsidR="009C2E20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9C2E20">
        <w:rPr>
          <w:rFonts w:ascii="Times New Roman" w:hAnsi="Times New Roman" w:cs="Times New Roman"/>
          <w:sz w:val="24"/>
          <w:szCs w:val="24"/>
        </w:rPr>
        <w:t xml:space="preserve"> Центр</w:t>
      </w:r>
      <w:r w:rsidRPr="003948E7">
        <w:rPr>
          <w:rFonts w:ascii="Times New Roman" w:hAnsi="Times New Roman" w:cs="Times New Roman"/>
          <w:sz w:val="24"/>
          <w:szCs w:val="24"/>
        </w:rPr>
        <w:t>» - «</w:t>
      </w:r>
      <w:r w:rsidR="0002742E">
        <w:rPr>
          <w:rFonts w:ascii="Times New Roman" w:hAnsi="Times New Roman" w:cs="Times New Roman"/>
          <w:sz w:val="24"/>
          <w:szCs w:val="24"/>
        </w:rPr>
        <w:t>Воронеж</w:t>
      </w:r>
      <w:r w:rsidRPr="003948E7">
        <w:rPr>
          <w:rFonts w:ascii="Times New Roman" w:hAnsi="Times New Roman" w:cs="Times New Roman"/>
          <w:sz w:val="24"/>
          <w:szCs w:val="24"/>
        </w:rPr>
        <w:t xml:space="preserve">энерго» 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требованиям </w:t>
      </w:r>
      <w:r w:rsidR="006A15B8" w:rsidRPr="006A15B8">
        <w:rPr>
          <w:rFonts w:ascii="Times New Roman" w:hAnsi="Times New Roman" w:cs="Times New Roman"/>
          <w:sz w:val="24"/>
          <w:szCs w:val="24"/>
        </w:rPr>
        <w:tab/>
        <w:t>Приказа Минтранса России от 13.02.2013 N 36 (ред. от 20.02.2017) "Об утверждении требований к тахографам, устанавливаемым на транспортные средства, категорий и видов транспортных средств, оснащаемых тахографами, правил использования, обслуживания и контроля работы тахографов, установленных на транспортные средства"</w:t>
      </w:r>
      <w:r w:rsidR="00E164C3" w:rsidRPr="003948E7">
        <w:rPr>
          <w:rFonts w:ascii="Times New Roman" w:hAnsi="Times New Roman" w:cs="Times New Roman"/>
          <w:sz w:val="24"/>
          <w:szCs w:val="24"/>
        </w:rPr>
        <w:t>.</w:t>
      </w:r>
      <w:r w:rsidR="00490E10">
        <w:rPr>
          <w:rFonts w:ascii="Times New Roman" w:hAnsi="Times New Roman" w:cs="Times New Roman"/>
          <w:sz w:val="24"/>
          <w:szCs w:val="24"/>
        </w:rPr>
        <w:t xml:space="preserve"> Подрядчик, участвующий в конкурсе, должен иметь производственные базы на территории Воронежской области. </w:t>
      </w:r>
      <w:r w:rsidR="00490E10" w:rsidRPr="00F42E4C">
        <w:rPr>
          <w:rFonts w:ascii="Times New Roman" w:hAnsi="Times New Roman" w:cs="Times New Roman"/>
          <w:sz w:val="24"/>
          <w:szCs w:val="24"/>
        </w:rPr>
        <w:t>Привлечение субподряда не допускается.</w:t>
      </w:r>
    </w:p>
    <w:p w14:paraId="4D453826" w14:textId="281C1B7E" w:rsidR="000040ED" w:rsidRPr="00562A91" w:rsidRDefault="002F4FEA" w:rsidP="00F704AD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 з</w:t>
      </w:r>
      <w:r w:rsidR="00817C7A">
        <w:rPr>
          <w:rFonts w:ascii="Times New Roman" w:hAnsi="Times New Roman" w:cs="Times New Roman"/>
          <w:b/>
          <w:sz w:val="24"/>
          <w:szCs w:val="24"/>
        </w:rPr>
        <w:t>акупк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0040ED" w:rsidRPr="00FF1B3D">
        <w:rPr>
          <w:rFonts w:ascii="Times New Roman" w:hAnsi="Times New Roman" w:cs="Times New Roman"/>
          <w:b/>
          <w:sz w:val="24"/>
          <w:szCs w:val="24"/>
        </w:rPr>
        <w:t>:</w:t>
      </w:r>
      <w:r w:rsidR="000040ED"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586DB9">
        <w:rPr>
          <w:rFonts w:ascii="Times New Roman" w:hAnsi="Times New Roman" w:cs="Times New Roman"/>
          <w:sz w:val="24"/>
          <w:szCs w:val="24"/>
        </w:rPr>
        <w:t>Обслуживание тахографов</w:t>
      </w:r>
      <w:r w:rsidR="00FB6BC9">
        <w:rPr>
          <w:rFonts w:ascii="Times New Roman" w:hAnsi="Times New Roman" w:cs="Times New Roman"/>
          <w:sz w:val="24"/>
          <w:szCs w:val="24"/>
        </w:rPr>
        <w:t xml:space="preserve"> на транспортных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 средства</w:t>
      </w:r>
      <w:r w:rsidR="00FB6BC9">
        <w:rPr>
          <w:rFonts w:ascii="Times New Roman" w:hAnsi="Times New Roman" w:cs="Times New Roman"/>
          <w:sz w:val="24"/>
          <w:szCs w:val="24"/>
        </w:rPr>
        <w:t>х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 Филиала.</w:t>
      </w:r>
    </w:p>
    <w:p w14:paraId="7387F1BA" w14:textId="77777777" w:rsidR="00562A91" w:rsidRPr="00562A91" w:rsidRDefault="00507C36" w:rsidP="00F704AD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b/>
          <w:sz w:val="24"/>
          <w:szCs w:val="24"/>
        </w:rPr>
        <w:t>Требования к выполнению работ:</w:t>
      </w:r>
    </w:p>
    <w:p w14:paraId="41516A4D" w14:textId="595785D1" w:rsid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С целью обеспечения работоспособности </w:t>
      </w:r>
      <w:r>
        <w:rPr>
          <w:rFonts w:ascii="Times New Roman" w:hAnsi="Times New Roman" w:cs="Times New Roman"/>
          <w:sz w:val="24"/>
          <w:szCs w:val="24"/>
        </w:rPr>
        <w:t>тахографов</w:t>
      </w:r>
      <w:r w:rsidRPr="00562A91">
        <w:rPr>
          <w:rFonts w:ascii="Times New Roman" w:hAnsi="Times New Roman" w:cs="Times New Roman"/>
          <w:sz w:val="24"/>
          <w:szCs w:val="24"/>
        </w:rPr>
        <w:t>, в случае сбоев в его работе, осуществляется комплекс технических и регламентных мероприятий, направленных на восстано</w:t>
      </w:r>
      <w:r>
        <w:rPr>
          <w:rFonts w:ascii="Times New Roman" w:hAnsi="Times New Roman" w:cs="Times New Roman"/>
          <w:sz w:val="24"/>
          <w:szCs w:val="24"/>
        </w:rPr>
        <w:t xml:space="preserve">вление его исправного состояния. </w:t>
      </w:r>
    </w:p>
    <w:p w14:paraId="6B67DE04" w14:textId="77777777"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Техническое обслуживание </w:t>
      </w:r>
      <w:r>
        <w:rPr>
          <w:rFonts w:ascii="Times New Roman" w:hAnsi="Times New Roman" w:cs="Times New Roman"/>
          <w:sz w:val="24"/>
          <w:szCs w:val="24"/>
        </w:rPr>
        <w:t xml:space="preserve">цифровых тахографов </w:t>
      </w:r>
      <w:r w:rsidRPr="00562A91">
        <w:rPr>
          <w:rFonts w:ascii="Times New Roman" w:hAnsi="Times New Roman" w:cs="Times New Roman"/>
          <w:sz w:val="24"/>
          <w:szCs w:val="24"/>
        </w:rPr>
        <w:t xml:space="preserve">осуществляется Исполнителем </w:t>
      </w:r>
      <w:r>
        <w:rPr>
          <w:rFonts w:ascii="Times New Roman" w:hAnsi="Times New Roman" w:cs="Times New Roman"/>
          <w:sz w:val="24"/>
          <w:szCs w:val="24"/>
        </w:rPr>
        <w:t>непосредственно на ТС Заказчика</w:t>
      </w:r>
      <w:r w:rsidRPr="00562A91">
        <w:rPr>
          <w:rFonts w:ascii="Times New Roman" w:hAnsi="Times New Roman" w:cs="Times New Roman"/>
          <w:sz w:val="24"/>
          <w:szCs w:val="24"/>
        </w:rPr>
        <w:t>.</w:t>
      </w:r>
    </w:p>
    <w:p w14:paraId="0ABD3BB0" w14:textId="77777777"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Исполнитель должен производить техническое и сервисное обслуживание </w:t>
      </w:r>
      <w:r>
        <w:rPr>
          <w:rFonts w:ascii="Times New Roman" w:hAnsi="Times New Roman" w:cs="Times New Roman"/>
          <w:sz w:val="24"/>
          <w:szCs w:val="24"/>
        </w:rPr>
        <w:t>цифровых тахографов</w:t>
      </w:r>
      <w:r w:rsidRPr="00562A91">
        <w:rPr>
          <w:rFonts w:ascii="Times New Roman" w:hAnsi="Times New Roman" w:cs="Times New Roman"/>
          <w:sz w:val="24"/>
          <w:szCs w:val="24"/>
        </w:rPr>
        <w:t xml:space="preserve"> на транспортных средствах Заказчика в местах обычного расположения ТС Заказчика </w:t>
      </w:r>
      <w:r w:rsidR="006A15B8" w:rsidRPr="00562A91">
        <w:rPr>
          <w:rFonts w:ascii="Times New Roman" w:hAnsi="Times New Roman" w:cs="Times New Roman"/>
          <w:sz w:val="24"/>
          <w:szCs w:val="24"/>
        </w:rPr>
        <w:t>по адресам,</w:t>
      </w:r>
      <w:r w:rsidRPr="00562A91">
        <w:rPr>
          <w:rFonts w:ascii="Times New Roman" w:hAnsi="Times New Roman" w:cs="Times New Roman"/>
          <w:sz w:val="24"/>
          <w:szCs w:val="24"/>
        </w:rPr>
        <w:t xml:space="preserve"> перечисленным в Приложении № 1.</w:t>
      </w:r>
    </w:p>
    <w:p w14:paraId="18A788B6" w14:textId="77777777" w:rsidR="0023019F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Техническое обслуживание </w:t>
      </w:r>
      <w:r w:rsidR="008C3086">
        <w:rPr>
          <w:rFonts w:ascii="Times New Roman" w:hAnsi="Times New Roman" w:cs="Times New Roman"/>
          <w:sz w:val="24"/>
          <w:szCs w:val="24"/>
        </w:rPr>
        <w:t xml:space="preserve">и ремонт </w:t>
      </w:r>
      <w:r>
        <w:rPr>
          <w:rFonts w:ascii="Times New Roman" w:hAnsi="Times New Roman" w:cs="Times New Roman"/>
          <w:sz w:val="24"/>
          <w:szCs w:val="24"/>
        </w:rPr>
        <w:t>цифровых тахографов</w:t>
      </w:r>
      <w:r w:rsidR="0002742E">
        <w:rPr>
          <w:rFonts w:ascii="Times New Roman" w:hAnsi="Times New Roman" w:cs="Times New Roman"/>
          <w:sz w:val="24"/>
          <w:szCs w:val="24"/>
        </w:rPr>
        <w:t xml:space="preserve"> осуществляется с 08:00 до 17</w:t>
      </w:r>
      <w:r w:rsidRPr="00562A91">
        <w:rPr>
          <w:rFonts w:ascii="Times New Roman" w:hAnsi="Times New Roman" w:cs="Times New Roman"/>
          <w:sz w:val="24"/>
          <w:szCs w:val="24"/>
        </w:rPr>
        <w:t>:00. Точное время и место оказания услуг для конкретного ТС согласовывается с ответственным сотрудником Заказчика. При выполнении работ присутствует ответственный представитель Заказчика.</w:t>
      </w:r>
      <w:r w:rsidR="00E36AE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346350" w14:textId="77777777"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019F">
        <w:rPr>
          <w:rFonts w:ascii="Times New Roman" w:hAnsi="Times New Roman" w:cs="Times New Roman"/>
          <w:sz w:val="24"/>
          <w:szCs w:val="24"/>
        </w:rPr>
        <w:t>Перед выполнением работ на ТС специалист Исполнителя</w:t>
      </w:r>
      <w:r w:rsidRPr="00562A91">
        <w:rPr>
          <w:rFonts w:ascii="Times New Roman" w:hAnsi="Times New Roman" w:cs="Times New Roman"/>
          <w:sz w:val="24"/>
          <w:szCs w:val="24"/>
        </w:rPr>
        <w:t xml:space="preserve"> и ответственный представитель Заказчика согласовывают предварительный заказ-наряд (в двух экземплярах, по одному каждой из сторон), в котором указывают требуемые для выполнения работы, перечень требуемых для использования и замены оборудования и расходных материалов, предварительную стоимость выполнения работ и требуемых для работ оборудования и расходных материалов.</w:t>
      </w:r>
    </w:p>
    <w:p w14:paraId="6AD2F2EA" w14:textId="77777777"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По завершению работ на ТС специалист Исполнителя и ответственный представитель Заказчика проводят оперативный контроль качества выполняемых работ, контролируют их соответствие требованиям нормативно-технической документации. При сдаче выполняемых работ Исполнитель предоставляет акты выполненных работ (в двух экземплярах, по одному каждой из сторон), в которых указывается перечень выполненных работ и использованных при выполнении работ материалов. Обнаруженные при </w:t>
      </w:r>
      <w:r w:rsidR="0089639F" w:rsidRPr="00562A91">
        <w:rPr>
          <w:rFonts w:ascii="Times New Roman" w:hAnsi="Times New Roman" w:cs="Times New Roman"/>
          <w:sz w:val="24"/>
          <w:szCs w:val="24"/>
        </w:rPr>
        <w:t>приемке работ</w:t>
      </w:r>
      <w:r w:rsidRPr="00562A91">
        <w:rPr>
          <w:rFonts w:ascii="Times New Roman" w:hAnsi="Times New Roman" w:cs="Times New Roman"/>
          <w:sz w:val="24"/>
          <w:szCs w:val="24"/>
        </w:rPr>
        <w:t xml:space="preserve"> отступления и замечания подрядчик устраняет за свой счет, в том числе в случае отклонения от нормативно-технической документации.</w:t>
      </w:r>
    </w:p>
    <w:p w14:paraId="39BDE8C7" w14:textId="77777777"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По завершению приемки выполненных работ специалист Исполнителя и ответственный представитель Заказчика заполняют заказ-наряд (в двух экземплярах, по одному каждой из сторон), в котором указывают выполненные работы, перечень использованного оборудования и расходных материалов, их стоимость.</w:t>
      </w:r>
    </w:p>
    <w:p w14:paraId="4597F82E" w14:textId="77777777" w:rsidR="003F01D7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lastRenderedPageBreak/>
        <w:t xml:space="preserve">В случае, если, в процессе оказания услуг по техническому обслуживанию </w:t>
      </w:r>
      <w:r w:rsidR="003F01D7">
        <w:rPr>
          <w:rFonts w:ascii="Times New Roman" w:hAnsi="Times New Roman" w:cs="Times New Roman"/>
          <w:sz w:val="24"/>
          <w:szCs w:val="24"/>
        </w:rPr>
        <w:t>и ремонту цифровых тахографов</w:t>
      </w:r>
      <w:r w:rsidRPr="00562A91">
        <w:rPr>
          <w:rFonts w:ascii="Times New Roman" w:hAnsi="Times New Roman" w:cs="Times New Roman"/>
          <w:sz w:val="24"/>
          <w:szCs w:val="24"/>
        </w:rPr>
        <w:t xml:space="preserve">, Исполнителем будет определено, что какой-либо из элементов </w:t>
      </w:r>
      <w:r w:rsidR="003F01D7">
        <w:rPr>
          <w:rFonts w:ascii="Times New Roman" w:hAnsi="Times New Roman" w:cs="Times New Roman"/>
          <w:sz w:val="24"/>
          <w:szCs w:val="24"/>
        </w:rPr>
        <w:t>тахографа</w:t>
      </w:r>
      <w:r w:rsidRPr="00562A91">
        <w:rPr>
          <w:rFonts w:ascii="Times New Roman" w:hAnsi="Times New Roman" w:cs="Times New Roman"/>
          <w:sz w:val="24"/>
          <w:szCs w:val="24"/>
        </w:rPr>
        <w:t xml:space="preserve"> является неисправным, производится замена на элемент, предоставляемый Заказчиком, из ЗИП-комплекта. В случае отсутствия необходимого оборудования в ЗИП-комплекте Заказчика, Исполнитель производит замену на имеющееся оборудование из собственного подменного фонда, а его стоимость включается в стоимость оказанных услуг. </w:t>
      </w:r>
    </w:p>
    <w:p w14:paraId="7218C709" w14:textId="77777777"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Все виды работы Исполнитель может выполнять с использованием как своих материалов, так и материалов Заказчика.</w:t>
      </w:r>
    </w:p>
    <w:p w14:paraId="3B98ABAA" w14:textId="209F37FE" w:rsidR="0099776C" w:rsidRPr="0099776C" w:rsidRDefault="00562A91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Услуги по техническому обслуживанию</w:t>
      </w:r>
      <w:r w:rsidR="003F01D7">
        <w:rPr>
          <w:rFonts w:ascii="Times New Roman" w:hAnsi="Times New Roman" w:cs="Times New Roman"/>
          <w:sz w:val="24"/>
          <w:szCs w:val="24"/>
        </w:rPr>
        <w:t xml:space="preserve"> тахографов</w:t>
      </w:r>
      <w:r w:rsidRPr="00562A91">
        <w:rPr>
          <w:rFonts w:ascii="Times New Roman" w:hAnsi="Times New Roman" w:cs="Times New Roman"/>
          <w:sz w:val="24"/>
          <w:szCs w:val="24"/>
        </w:rPr>
        <w:t xml:space="preserve"> Заказчика должны производиться в соответствии с </w:t>
      </w:r>
      <w:r w:rsidR="0099776C" w:rsidRPr="0099776C">
        <w:rPr>
          <w:rFonts w:ascii="Times New Roman" w:hAnsi="Times New Roman" w:cs="Times New Roman"/>
          <w:sz w:val="24"/>
          <w:szCs w:val="24"/>
        </w:rPr>
        <w:t>требованиями:</w:t>
      </w:r>
    </w:p>
    <w:p w14:paraId="6AFE7B49" w14:textId="77777777" w:rsidR="0099776C" w:rsidRPr="0099776C" w:rsidRDefault="0099776C" w:rsidP="0099776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•</w:t>
      </w:r>
      <w:r w:rsidRPr="0099776C">
        <w:rPr>
          <w:rFonts w:ascii="Times New Roman" w:hAnsi="Times New Roman" w:cs="Times New Roman"/>
          <w:sz w:val="24"/>
          <w:szCs w:val="24"/>
        </w:rPr>
        <w:tab/>
        <w:t>Приказа Минтранса России от 13.02.2013 N 36 (ред. от 20.02.2017) "Об утверждении требований к тахографам, устанавливаемым на транспортные средства, категорий и видов транспортных средств, оснащаемых тахографами, правил использования, обслуживания и контроля работы тахографов, установленных на транспортные средства";</w:t>
      </w:r>
    </w:p>
    <w:p w14:paraId="3FCC9A41" w14:textId="77777777" w:rsidR="0099776C" w:rsidRDefault="0099776C" w:rsidP="0099776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•</w:t>
      </w:r>
      <w:r w:rsidRPr="0099776C">
        <w:rPr>
          <w:rFonts w:ascii="Times New Roman" w:hAnsi="Times New Roman" w:cs="Times New Roman"/>
          <w:sz w:val="24"/>
          <w:szCs w:val="24"/>
        </w:rPr>
        <w:tab/>
        <w:t>Приказа ФСБ РФ от 09.02.2005 N 66 (ред. от 12.04.2010) "Об утверждении Положения о разработке, производстве, реализации и эксплуатации шифровальных (криптографических) средств защиты информации (Положение ПКЗ-2005), утвержденным приказом ФСБ России от 9 февраля 2005 г. N 66 (зарегистрирован Минюстом России 3 марта 2005 г., регистрационный N 6382);</w:t>
      </w:r>
    </w:p>
    <w:p w14:paraId="27467779" w14:textId="77777777" w:rsidR="0099776C" w:rsidRPr="0099776C" w:rsidRDefault="0099776C" w:rsidP="0099776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•</w:t>
      </w:r>
      <w:r w:rsidRPr="0099776C">
        <w:rPr>
          <w:rFonts w:ascii="Times New Roman" w:hAnsi="Times New Roman" w:cs="Times New Roman"/>
          <w:sz w:val="24"/>
          <w:szCs w:val="24"/>
        </w:rPr>
        <w:tab/>
        <w:t xml:space="preserve">ГОСТ Р 51709-2001 и </w:t>
      </w:r>
      <w:r>
        <w:rPr>
          <w:rFonts w:ascii="Times New Roman" w:hAnsi="Times New Roman" w:cs="Times New Roman"/>
          <w:sz w:val="24"/>
          <w:szCs w:val="24"/>
        </w:rPr>
        <w:t>ГОСТ Р 53831-2010;</w:t>
      </w:r>
    </w:p>
    <w:p w14:paraId="556217DA" w14:textId="39AD8074" w:rsidR="0099776C" w:rsidRPr="0099776C" w:rsidRDefault="0099776C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 xml:space="preserve">Состав и технология работ, </w:t>
      </w:r>
      <w:r w:rsidRPr="00562A91">
        <w:rPr>
          <w:rFonts w:ascii="Times New Roman" w:hAnsi="Times New Roman" w:cs="Times New Roman"/>
          <w:sz w:val="24"/>
          <w:szCs w:val="24"/>
        </w:rPr>
        <w:t>по обслуживанию</w:t>
      </w:r>
      <w:r>
        <w:rPr>
          <w:rFonts w:ascii="Times New Roman" w:hAnsi="Times New Roman" w:cs="Times New Roman"/>
          <w:sz w:val="24"/>
          <w:szCs w:val="24"/>
        </w:rPr>
        <w:t xml:space="preserve"> цифровых тахографов</w:t>
      </w:r>
      <w:r w:rsidRPr="0099776C">
        <w:rPr>
          <w:rFonts w:ascii="Times New Roman" w:hAnsi="Times New Roman" w:cs="Times New Roman"/>
          <w:sz w:val="24"/>
          <w:szCs w:val="24"/>
        </w:rPr>
        <w:t>, должны соответствовать требованиям технической документации организации - изготовителя модели тахографа, устан</w:t>
      </w:r>
      <w:r>
        <w:rPr>
          <w:rFonts w:ascii="Times New Roman" w:hAnsi="Times New Roman" w:cs="Times New Roman"/>
          <w:sz w:val="24"/>
          <w:szCs w:val="24"/>
        </w:rPr>
        <w:t>овленного</w:t>
      </w:r>
      <w:r w:rsidRPr="0099776C">
        <w:rPr>
          <w:rFonts w:ascii="Times New Roman" w:hAnsi="Times New Roman" w:cs="Times New Roman"/>
          <w:sz w:val="24"/>
          <w:szCs w:val="24"/>
        </w:rPr>
        <w:t xml:space="preserve"> на транспортное средство.</w:t>
      </w:r>
    </w:p>
    <w:p w14:paraId="2F39D732" w14:textId="77777777" w:rsidR="0099776C" w:rsidRDefault="0099776C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 xml:space="preserve">В процессе </w:t>
      </w:r>
      <w:r>
        <w:rPr>
          <w:rFonts w:ascii="Times New Roman" w:hAnsi="Times New Roman" w:cs="Times New Roman"/>
          <w:sz w:val="24"/>
          <w:szCs w:val="24"/>
        </w:rPr>
        <w:t>выполнения работ</w:t>
      </w:r>
      <w:r w:rsidRPr="0099776C">
        <w:rPr>
          <w:rFonts w:ascii="Times New Roman" w:hAnsi="Times New Roman" w:cs="Times New Roman"/>
          <w:sz w:val="24"/>
          <w:szCs w:val="24"/>
        </w:rPr>
        <w:t xml:space="preserve"> представители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99776C">
        <w:rPr>
          <w:rFonts w:ascii="Times New Roman" w:hAnsi="Times New Roman" w:cs="Times New Roman"/>
          <w:sz w:val="24"/>
          <w:szCs w:val="24"/>
        </w:rPr>
        <w:t xml:space="preserve"> не должны препятствовать контролю выполнения работ со стороны Заказчика.</w:t>
      </w:r>
    </w:p>
    <w:p w14:paraId="59015A33" w14:textId="77777777"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При выполнении работ должны быть обеспечены требования правил противопожарного режима РФ.</w:t>
      </w:r>
    </w:p>
    <w:p w14:paraId="23EE49D8" w14:textId="77777777" w:rsid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Безопасность выполняемых работ должна обеспечивать безопасность для жизни, здоровья, имущества и окружающей среды.</w:t>
      </w:r>
    </w:p>
    <w:p w14:paraId="0793ABDA" w14:textId="77777777" w:rsidR="00507C36" w:rsidRPr="003948E7" w:rsidRDefault="00507C36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>Все используемое оборудование устанавливается, подключается, настраивается и проверяется в соответствие с технической документацией заводов изготовителей устройства и требований действующих нормативных документов.</w:t>
      </w:r>
    </w:p>
    <w:p w14:paraId="47348F81" w14:textId="77777777" w:rsidR="00507C36" w:rsidRDefault="003F01D7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невозм</w:t>
      </w:r>
      <w:r w:rsidR="00533435">
        <w:rPr>
          <w:rFonts w:ascii="Times New Roman" w:hAnsi="Times New Roman" w:cs="Times New Roman"/>
          <w:sz w:val="24"/>
          <w:szCs w:val="24"/>
        </w:rPr>
        <w:t>ожности ремонта тахографа на месте,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6F625E">
        <w:rPr>
          <w:rFonts w:ascii="Times New Roman" w:hAnsi="Times New Roman" w:cs="Times New Roman"/>
          <w:sz w:val="24"/>
          <w:szCs w:val="24"/>
        </w:rPr>
        <w:t>Исполнитель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выполняет </w:t>
      </w:r>
      <w:r w:rsidR="00533435">
        <w:rPr>
          <w:rFonts w:ascii="Times New Roman" w:hAnsi="Times New Roman" w:cs="Times New Roman"/>
          <w:sz w:val="24"/>
          <w:szCs w:val="24"/>
        </w:rPr>
        <w:t xml:space="preserve">ремонт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на своих площадях, на </w:t>
      </w:r>
      <w:r w:rsidR="005B3B28" w:rsidRPr="003948E7">
        <w:rPr>
          <w:rFonts w:ascii="Times New Roman" w:hAnsi="Times New Roman" w:cs="Times New Roman"/>
          <w:sz w:val="24"/>
          <w:szCs w:val="24"/>
        </w:rPr>
        <w:t>своем оборудовании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с использовани</w:t>
      </w:r>
      <w:bookmarkStart w:id="1" w:name="_GoBack"/>
      <w:bookmarkEnd w:id="1"/>
      <w:r w:rsidR="00507C36" w:rsidRPr="003948E7">
        <w:rPr>
          <w:rFonts w:ascii="Times New Roman" w:hAnsi="Times New Roman" w:cs="Times New Roman"/>
          <w:sz w:val="24"/>
          <w:szCs w:val="24"/>
        </w:rPr>
        <w:t xml:space="preserve">ем своих материалов, запчастей, а </w:t>
      </w:r>
      <w:r w:rsidR="005B3B28" w:rsidRPr="003948E7">
        <w:rPr>
          <w:rFonts w:ascii="Times New Roman" w:hAnsi="Times New Roman" w:cs="Times New Roman"/>
          <w:sz w:val="24"/>
          <w:szCs w:val="24"/>
        </w:rPr>
        <w:t>также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с возможностью применения запасных частей заказчика.</w:t>
      </w:r>
      <w:r w:rsidR="008C3086">
        <w:rPr>
          <w:rFonts w:ascii="Times New Roman" w:hAnsi="Times New Roman" w:cs="Times New Roman"/>
          <w:sz w:val="24"/>
          <w:szCs w:val="24"/>
        </w:rPr>
        <w:t xml:space="preserve"> Все затраты на транспортировку тахографа до мастерской заказчика и обратно несет Исполнитель.</w:t>
      </w:r>
    </w:p>
    <w:p w14:paraId="46722260" w14:textId="77777777" w:rsidR="00530F4D" w:rsidRPr="003948E7" w:rsidRDefault="00530F4D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39DA6E7" w14:textId="77777777" w:rsidR="00507C36" w:rsidRPr="003948E7" w:rsidRDefault="003A59D5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507C36" w:rsidRPr="003948E7">
        <w:rPr>
          <w:rFonts w:ascii="Times New Roman" w:hAnsi="Times New Roman" w:cs="Times New Roman"/>
          <w:b/>
          <w:sz w:val="24"/>
          <w:szCs w:val="24"/>
        </w:rPr>
        <w:t xml:space="preserve">. Требования к </w:t>
      </w:r>
      <w:r w:rsidR="006F625E">
        <w:rPr>
          <w:rFonts w:ascii="Times New Roman" w:hAnsi="Times New Roman" w:cs="Times New Roman"/>
          <w:b/>
          <w:sz w:val="24"/>
          <w:szCs w:val="24"/>
        </w:rPr>
        <w:t>Исполнителю</w:t>
      </w:r>
      <w:r w:rsidR="00507C36" w:rsidRPr="003948E7">
        <w:rPr>
          <w:rFonts w:ascii="Times New Roman" w:hAnsi="Times New Roman" w:cs="Times New Roman"/>
          <w:b/>
          <w:sz w:val="24"/>
          <w:szCs w:val="24"/>
        </w:rPr>
        <w:t>.</w:t>
      </w:r>
    </w:p>
    <w:p w14:paraId="7218A037" w14:textId="77777777" w:rsidR="00507C36" w:rsidRPr="003948E7" w:rsidRDefault="006F625E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должен иметь и предоставить:</w:t>
      </w:r>
    </w:p>
    <w:p w14:paraId="35C755F1" w14:textId="77777777" w:rsidR="0099776C" w:rsidRPr="0099776C" w:rsidRDefault="0099776C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 xml:space="preserve">Лицензию Управления Федеральной Службы Безопасности "На осуществление разработки, производства, распространения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выполнения работ, оказания услуг в области шифрования информации, технического обслуживания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 (за исключением случая, если техническое обслуживание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осуществляется для обеспечения собственных нужд юридического лица или индивидуального предпринимателя)»,  В части пунктов 12, 20, 21 Перечня выполняемых работ и оказываемых услуг, составляющих лицензируемую деятельность, в отношении шифровальных (криптографических) средств, утвержденного Постановлением Правительства РФ от </w:t>
      </w:r>
      <w:r w:rsidRPr="0099776C">
        <w:rPr>
          <w:rFonts w:ascii="Times New Roman" w:hAnsi="Times New Roman" w:cs="Times New Roman"/>
          <w:sz w:val="24"/>
          <w:szCs w:val="24"/>
        </w:rPr>
        <w:lastRenderedPageBreak/>
        <w:t>16.04.2012 N 313 (ред. от 18.05.2017) "Об утверждении Положения о лицензировании деятельности по разработке, производству, распространению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выполнению работ, оказанию услуг в области шифрования информации, техническому обслуживанию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 (за исключением случая, если техническое обслуживание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осуществляется для обеспечения собственных нужд юридического лица или индивидуального предпринимателя)".</w:t>
      </w:r>
    </w:p>
    <w:p w14:paraId="3B38D10C" w14:textId="77777777" w:rsidR="0099776C" w:rsidRPr="0099776C" w:rsidRDefault="0099776C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Копия лицензии.</w:t>
      </w:r>
    </w:p>
    <w:p w14:paraId="0DB892AD" w14:textId="77777777" w:rsidR="0099776C" w:rsidRPr="0099776C" w:rsidRDefault="00212BA7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="0099776C" w:rsidRPr="0099776C">
        <w:rPr>
          <w:rFonts w:ascii="Times New Roman" w:hAnsi="Times New Roman" w:cs="Times New Roman"/>
          <w:sz w:val="24"/>
          <w:szCs w:val="24"/>
        </w:rPr>
        <w:t xml:space="preserve"> закупки должен иметь допуск ФБУ «</w:t>
      </w:r>
      <w:proofErr w:type="spellStart"/>
      <w:r w:rsidR="0099776C" w:rsidRPr="0099776C">
        <w:rPr>
          <w:rFonts w:ascii="Times New Roman" w:hAnsi="Times New Roman" w:cs="Times New Roman"/>
          <w:sz w:val="24"/>
          <w:szCs w:val="24"/>
        </w:rPr>
        <w:t>Росавтотранс</w:t>
      </w:r>
      <w:proofErr w:type="spellEnd"/>
      <w:r w:rsidR="0099776C" w:rsidRPr="0099776C">
        <w:rPr>
          <w:rFonts w:ascii="Times New Roman" w:hAnsi="Times New Roman" w:cs="Times New Roman"/>
          <w:sz w:val="24"/>
          <w:szCs w:val="24"/>
        </w:rPr>
        <w:t>» на осуществление деятельности по установке, проверке, техническому обслуживанию и ремонту тахографов, а именно мастерская должна быть учтена в перечне мастерских, осуществляющих деятельность по установке, проверке и техническому обслуживанию, и ремонту тахографов с присвоением регистрационного номера.</w:t>
      </w:r>
    </w:p>
    <w:p w14:paraId="7CDFBE1A" w14:textId="77777777" w:rsidR="00871691" w:rsidRDefault="0099776C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ab/>
        <w:t>Выписка от ФБУ «</w:t>
      </w:r>
      <w:proofErr w:type="spellStart"/>
      <w:r w:rsidRPr="0099776C">
        <w:rPr>
          <w:rFonts w:ascii="Times New Roman" w:hAnsi="Times New Roman" w:cs="Times New Roman"/>
          <w:sz w:val="24"/>
          <w:szCs w:val="24"/>
        </w:rPr>
        <w:t>Росавтотранс</w:t>
      </w:r>
      <w:proofErr w:type="spellEnd"/>
      <w:r w:rsidRPr="0099776C">
        <w:rPr>
          <w:rFonts w:ascii="Times New Roman" w:hAnsi="Times New Roman" w:cs="Times New Roman"/>
          <w:sz w:val="24"/>
          <w:szCs w:val="24"/>
        </w:rPr>
        <w:t>», подтверждающую факт внесения сервисного центра в перечень мастерских, осуществляющих деятельность по установке, проверке, техническому обслуживанию и ремонту контрольных устройств (тахографов). (Копия).</w:t>
      </w:r>
    </w:p>
    <w:p w14:paraId="2E8CE1AF" w14:textId="77777777" w:rsidR="00507C36" w:rsidRPr="003948E7" w:rsidRDefault="00507C36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 xml:space="preserve">Свидетельство о прохождении персоналом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3948E7">
        <w:rPr>
          <w:rFonts w:ascii="Times New Roman" w:hAnsi="Times New Roman" w:cs="Times New Roman"/>
          <w:sz w:val="24"/>
          <w:szCs w:val="24"/>
        </w:rPr>
        <w:t xml:space="preserve"> обучения по программам, утвержденным приказом Минтранса РФ от 17 января 2012 г. N 7 «Об утверждении Требований к программам подготовки (инструктажа) персонала, осуществляющего установку, проверку, техническое обслуживание и ремонт контрольных устройств, устанавливаемых на транспортных средствах, эксплуатацию и контроль использования таких контрольных устройств».</w:t>
      </w:r>
    </w:p>
    <w:p w14:paraId="6DBAC253" w14:textId="77777777" w:rsidR="005F6EBE" w:rsidRPr="00530F4D" w:rsidRDefault="00507C36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0F4D">
        <w:rPr>
          <w:rFonts w:ascii="Times New Roman" w:hAnsi="Times New Roman" w:cs="Times New Roman"/>
          <w:sz w:val="24"/>
          <w:szCs w:val="24"/>
        </w:rPr>
        <w:t xml:space="preserve">Лицензию, оформленную </w:t>
      </w:r>
      <w:r w:rsidR="005F6EBE" w:rsidRPr="00530F4D">
        <w:rPr>
          <w:rFonts w:ascii="Times New Roman" w:hAnsi="Times New Roman" w:cs="Times New Roman"/>
          <w:sz w:val="24"/>
          <w:szCs w:val="24"/>
        </w:rPr>
        <w:t>в соответствии с требованиями,</w:t>
      </w:r>
      <w:r w:rsidRPr="00530F4D">
        <w:rPr>
          <w:rFonts w:ascii="Times New Roman" w:hAnsi="Times New Roman" w:cs="Times New Roman"/>
          <w:sz w:val="24"/>
          <w:szCs w:val="24"/>
        </w:rPr>
        <w:t xml:space="preserve"> утвержденными постановлением Правительства Российской Федерации от 16 апреля 2012г. № 313, на осуществление работ: по распространению шифровальных (криптографических) средств; по выполнению работ, оказанию услуг в области шифрования информации, техническому обслуживанию шифровальных (криптографических) средств.</w:t>
      </w:r>
      <w:r w:rsidR="005F6EBE" w:rsidRPr="00530F4D">
        <w:rPr>
          <w:rFonts w:ascii="Times New Roman" w:hAnsi="Times New Roman" w:cs="Times New Roman"/>
          <w:sz w:val="24"/>
          <w:szCs w:val="24"/>
        </w:rPr>
        <w:t xml:space="preserve"> (Копия).</w:t>
      </w:r>
    </w:p>
    <w:p w14:paraId="30BDDC7F" w14:textId="77777777" w:rsidR="005F6EBE" w:rsidRDefault="005F6EBE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0F4D">
        <w:rPr>
          <w:rFonts w:ascii="Times New Roman" w:hAnsi="Times New Roman" w:cs="Times New Roman"/>
          <w:sz w:val="24"/>
          <w:szCs w:val="24"/>
        </w:rPr>
        <w:t>Сертификаты соответствия оказываемых услуг (работ) ГОСТ Р 51709-2001 и ГОСТ Р 53831-2010. (Копии).</w:t>
      </w:r>
    </w:p>
    <w:p w14:paraId="7EC0AECD" w14:textId="77777777" w:rsidR="00530F4D" w:rsidRPr="00530F4D" w:rsidRDefault="00530F4D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0FEF74B" w14:textId="77777777" w:rsidR="00507C36" w:rsidRPr="00672F37" w:rsidRDefault="00507C36" w:rsidP="00F704AD">
      <w:pPr>
        <w:pStyle w:val="a5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F37">
        <w:rPr>
          <w:rFonts w:ascii="Times New Roman" w:hAnsi="Times New Roman" w:cs="Times New Roman"/>
          <w:b/>
          <w:sz w:val="24"/>
          <w:szCs w:val="24"/>
        </w:rPr>
        <w:t>Стоимость закупки</w:t>
      </w:r>
      <w:r w:rsidRPr="00672F37">
        <w:rPr>
          <w:rFonts w:ascii="Times New Roman" w:hAnsi="Times New Roman" w:cs="Times New Roman"/>
          <w:sz w:val="24"/>
          <w:szCs w:val="24"/>
        </w:rPr>
        <w:t>.</w:t>
      </w:r>
    </w:p>
    <w:p w14:paraId="1061C5CD" w14:textId="77777777" w:rsidR="00672F37" w:rsidRDefault="00507C36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F37">
        <w:rPr>
          <w:rFonts w:ascii="Times New Roman" w:hAnsi="Times New Roman" w:cs="Times New Roman"/>
          <w:sz w:val="24"/>
          <w:szCs w:val="24"/>
        </w:rPr>
        <w:t xml:space="preserve">Стоимость </w:t>
      </w:r>
      <w:r w:rsidR="006F625E">
        <w:rPr>
          <w:rFonts w:ascii="Times New Roman" w:hAnsi="Times New Roman" w:cs="Times New Roman"/>
          <w:sz w:val="24"/>
          <w:szCs w:val="24"/>
        </w:rPr>
        <w:t>используемого материала</w:t>
      </w:r>
      <w:r w:rsidRPr="00672F37">
        <w:rPr>
          <w:rFonts w:ascii="Times New Roman" w:hAnsi="Times New Roman" w:cs="Times New Roman"/>
          <w:sz w:val="24"/>
          <w:szCs w:val="24"/>
        </w:rPr>
        <w:t xml:space="preserve"> включает все затраты </w:t>
      </w:r>
      <w:r w:rsidR="006F625E">
        <w:rPr>
          <w:rFonts w:ascii="Times New Roman" w:hAnsi="Times New Roman" w:cs="Times New Roman"/>
          <w:sz w:val="24"/>
          <w:szCs w:val="24"/>
        </w:rPr>
        <w:t>Исполнителя</w:t>
      </w:r>
      <w:r w:rsidRPr="00672F37">
        <w:rPr>
          <w:rFonts w:ascii="Times New Roman" w:hAnsi="Times New Roman" w:cs="Times New Roman"/>
          <w:sz w:val="24"/>
          <w:szCs w:val="24"/>
        </w:rPr>
        <w:t xml:space="preserve">, связанные с выполнением поставок, в том числе расходы на доставку товара до грузополучателя, расходы связанные с монтажными работами в соответствии с требованиями к выполнению работ данного ТЗ, командировочные и накладные расходы по доставке сотрудников </w:t>
      </w:r>
      <w:r w:rsidR="006F625E">
        <w:rPr>
          <w:rFonts w:ascii="Times New Roman" w:hAnsi="Times New Roman" w:cs="Times New Roman"/>
          <w:sz w:val="24"/>
          <w:szCs w:val="24"/>
        </w:rPr>
        <w:t>Исполнителя</w:t>
      </w:r>
      <w:r w:rsidRPr="00672F37">
        <w:rPr>
          <w:rFonts w:ascii="Times New Roman" w:hAnsi="Times New Roman" w:cs="Times New Roman"/>
          <w:sz w:val="24"/>
          <w:szCs w:val="24"/>
        </w:rPr>
        <w:t xml:space="preserve"> и грузов до мест выполнения работ, страховые взносы, налоги, сборы, платежи и другие обязательные отчисления, производимые</w:t>
      </w:r>
      <w:r w:rsidR="00672F37">
        <w:rPr>
          <w:rFonts w:ascii="Times New Roman" w:hAnsi="Times New Roman" w:cs="Times New Roman"/>
          <w:sz w:val="24"/>
          <w:szCs w:val="24"/>
        </w:rPr>
        <w:t xml:space="preserve"> </w:t>
      </w:r>
      <w:r w:rsidRPr="00672F37">
        <w:rPr>
          <w:rFonts w:ascii="Times New Roman" w:hAnsi="Times New Roman" w:cs="Times New Roman"/>
          <w:sz w:val="24"/>
          <w:szCs w:val="24"/>
        </w:rPr>
        <w:t xml:space="preserve"> </w:t>
      </w:r>
      <w:r w:rsidR="006F625E">
        <w:rPr>
          <w:rFonts w:ascii="Times New Roman" w:hAnsi="Times New Roman" w:cs="Times New Roman"/>
          <w:sz w:val="24"/>
          <w:szCs w:val="24"/>
        </w:rPr>
        <w:t>Исполнителем</w:t>
      </w:r>
      <w:r w:rsidR="00672F37" w:rsidRPr="00672F37">
        <w:rPr>
          <w:rFonts w:ascii="Times New Roman" w:hAnsi="Times New Roman" w:cs="Times New Roman"/>
          <w:sz w:val="24"/>
          <w:szCs w:val="24"/>
        </w:rPr>
        <w:t xml:space="preserve"> в соответствии с установленным законодательством порядком.</w:t>
      </w:r>
    </w:p>
    <w:p w14:paraId="11EDFCE0" w14:textId="77777777" w:rsidR="0089639F" w:rsidRDefault="0089639F" w:rsidP="0089639F">
      <w:pPr>
        <w:pStyle w:val="a5"/>
        <w:numPr>
          <w:ilvl w:val="0"/>
          <w:numId w:val="6"/>
        </w:numPr>
        <w:spacing w:after="0" w:line="240" w:lineRule="auto"/>
        <w:ind w:left="1418" w:hanging="839"/>
        <w:jc w:val="both"/>
        <w:rPr>
          <w:rFonts w:ascii="Times New Roman" w:hAnsi="Times New Roman" w:cs="Times New Roman"/>
          <w:sz w:val="24"/>
          <w:szCs w:val="24"/>
        </w:rPr>
      </w:pPr>
      <w:bookmarkStart w:id="2" w:name="bookmark5"/>
      <w:r>
        <w:rPr>
          <w:rStyle w:val="1"/>
          <w:rFonts w:eastAsiaTheme="minorHAnsi"/>
          <w:b/>
          <w:bCs/>
          <w:color w:val="000000"/>
        </w:rPr>
        <w:t>Предельная стоимость на выполнение работ:</w:t>
      </w:r>
      <w:bookmarkEnd w:id="2"/>
    </w:p>
    <w:p w14:paraId="720AE813" w14:textId="77777777" w:rsidR="009B05D1" w:rsidRDefault="009B05D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88" w:type="dxa"/>
        <w:tblInd w:w="114" w:type="dxa"/>
        <w:tblLook w:val="04A0" w:firstRow="1" w:lastRow="0" w:firstColumn="1" w:lastColumn="0" w:noHBand="0" w:noVBand="1"/>
      </w:tblPr>
      <w:tblGrid>
        <w:gridCol w:w="1160"/>
        <w:gridCol w:w="5866"/>
        <w:gridCol w:w="1260"/>
        <w:gridCol w:w="2202"/>
      </w:tblGrid>
      <w:tr w:rsidR="009A14EA" w14:paraId="5CC62B90" w14:textId="77777777" w:rsidTr="009A14EA">
        <w:trPr>
          <w:trHeight w:val="510"/>
        </w:trPr>
        <w:tc>
          <w:tcPr>
            <w:tcW w:w="1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7624C7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п/и</w:t>
            </w:r>
          </w:p>
        </w:tc>
        <w:tc>
          <w:tcPr>
            <w:tcW w:w="5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6DB424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услуг: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A4BEB7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Кол-во:</w:t>
            </w:r>
          </w:p>
        </w:tc>
        <w:tc>
          <w:tcPr>
            <w:tcW w:w="22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55337" w14:textId="77777777" w:rsidR="009A14EA" w:rsidRPr="009A14EA" w:rsidRDefault="009A14EA" w:rsidP="009A14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Цена в рублях РФ с учётом </w:t>
            </w:r>
            <w:r w:rsidRPr="009A14EA">
              <w:rPr>
                <w:rFonts w:ascii="Times New Roman" w:hAnsi="Times New Roman" w:cs="Times New Roman"/>
                <w:b/>
                <w:sz w:val="24"/>
                <w:szCs w:val="24"/>
              </w:rPr>
              <w:t>НДС</w:t>
            </w:r>
          </w:p>
        </w:tc>
      </w:tr>
      <w:tr w:rsidR="009A14EA" w14:paraId="2D192A77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821133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DA9BDB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Снятие тахографа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9A0197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3BE04F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A14EA" w14:paraId="2E58E1C3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7EE322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DC6944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Установка тахографа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BF2E58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61BB3D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</w:tr>
      <w:tr w:rsidR="009A14EA" w14:paraId="3DD02A0A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D9BE13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5D9647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Снятие датчика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5ADE30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0A9A58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A14EA" w14:paraId="648A2CB2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E99613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2F4BF1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Установка датчика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812BE7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7DFE1C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</w:tr>
      <w:tr w:rsidR="009A14EA" w14:paraId="2FBFEE60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E18F2B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3E2AAE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Снятие спидометра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F828AF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3D8264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A14EA" w14:paraId="6B81EE13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28AD9E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997C73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Установка спидометра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48152D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615189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A14EA" w14:paraId="02442199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975219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358B62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Снятие НКМ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3103A5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65B100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9A14EA" w14:paraId="64CF7DB6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C9A0D5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2BD256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Установка НКМ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311E99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6FBDC2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1000.00</w:t>
            </w:r>
          </w:p>
        </w:tc>
      </w:tr>
      <w:tr w:rsidR="009A14EA" w14:paraId="1B6A5977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169ED7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D84AEB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Снятие преобразователя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BEBE4F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97CB98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A14EA" w14:paraId="136CE721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F6FC80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41A545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Установка преобразователя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6E420D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E8BB78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A14EA" w14:paraId="69F6042F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EB8C44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70FE26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Снятие/установка подменного оборудования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D2AB6F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077A91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2400,00</w:t>
            </w:r>
          </w:p>
        </w:tc>
      </w:tr>
      <w:tr w:rsidR="009A14EA" w14:paraId="41D3A387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0B747D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80AB17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Монтаж тахографа с подключением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30565D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6E12CA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5000,00</w:t>
            </w:r>
          </w:p>
        </w:tc>
      </w:tr>
      <w:tr w:rsidR="009A14EA" w14:paraId="2C3E07C7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354B35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930FEF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Монтаж спидометра с подключением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D74261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1A5510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9A14EA" w14:paraId="26BE0EAC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BD2346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FF274C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Ремонт электропроводки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93538B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F8D988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9A14EA" w14:paraId="68ADC64B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45B546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4821A2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Монтаж короба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3F3093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374062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A14EA" w14:paraId="0F7BDE97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9D0B27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1C430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Прокладка кабеля датчика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904A5D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81C553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A14EA" w14:paraId="11A8C5BE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170DBD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76DF0D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Прокладка кабеля спидометра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57FC4B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76ABC8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A14EA" w14:paraId="02262A39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B6B257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E45C72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Прокладка кабеля АКБ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BB34AB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E040E3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A14EA" w14:paraId="6815F495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2E7373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0FB2BC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Активация тахографа с блоком СКЗИ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48AA5B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BC4E56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2400,00</w:t>
            </w:r>
          </w:p>
        </w:tc>
      </w:tr>
      <w:tr w:rsidR="009A14EA" w14:paraId="2280AC87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54F2F0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F8AFDD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Деактивация тахографа с блоком СКЗИ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7F807D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70EEA9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A14EA" w14:paraId="06A38C07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67766F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374D6D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Калибровка тахографа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A224E9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6F086F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3900,00</w:t>
            </w:r>
          </w:p>
        </w:tc>
      </w:tr>
      <w:tr w:rsidR="009A14EA" w14:paraId="333D9231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3FAC21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BB41AE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Метрологическая поверка средства измерения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D3AC4A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858B4C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5800,00</w:t>
            </w:r>
          </w:p>
        </w:tc>
      </w:tr>
      <w:tr w:rsidR="009A14EA" w14:paraId="6BC6783C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1E2263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1A1FD6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Замена АКБ оборудования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440F7D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2F179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A14EA" w14:paraId="3A4AF7BF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FF885D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1F2748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Замена предохранителя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32EAA6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608E96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A14EA" w14:paraId="45F6603B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0F3067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C0CD57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Замена/установка фланца переходника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9247FE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E09664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A14EA" w14:paraId="30C188C0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D69279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BDFA09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Диагностика электрооборудования на ТС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2DE916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53C537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1500.00</w:t>
            </w:r>
          </w:p>
        </w:tc>
      </w:tr>
      <w:tr w:rsidR="009A14EA" w14:paraId="3E639B76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A80951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7A1A8D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Диагностика электрооборудования с разборкой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5980EC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B38E36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9A14EA" w14:paraId="0D69BF15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4FE2CD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BC794A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Инициализация датчика скорости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85C2CE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8F3825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2400.00</w:t>
            </w:r>
          </w:p>
        </w:tc>
      </w:tr>
      <w:tr w:rsidR="009A14EA" w14:paraId="27C7566B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D441BA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EA3FC7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Слесарные работы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9DB2DF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E3FF56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9A14EA" w14:paraId="433D9D84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4B07FC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7E2277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Блочный ремонт оборудования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FD19DA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D5AC3D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2400,00</w:t>
            </w:r>
          </w:p>
        </w:tc>
      </w:tr>
      <w:tr w:rsidR="009A14EA" w14:paraId="42D6A007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D0A673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8E46EB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Настройка SIM-карты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43879A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B5FDCE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A14EA" w14:paraId="7496EE38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C5FE5D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BC1D1C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Считывания данных с тахографа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B5A784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E865D2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9A14EA" w14:paraId="50BD7BDC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3DDEBE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96F75E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Считывания данных с карт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9C8A8C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7BD594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A14EA" w14:paraId="588ACB74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4592BF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1B6B79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Разблокировка карты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F6E2BD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654812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A14EA" w14:paraId="0832ADFE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AC1713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FE305B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Повторная выдача сертификата калибровки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9207F3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7B68B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1000.00</w:t>
            </w:r>
          </w:p>
        </w:tc>
      </w:tr>
      <w:tr w:rsidR="009A14EA" w14:paraId="71214F62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49A54B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56F4AD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Обновление ПО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F58728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F028B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A14EA" w14:paraId="38A3FCFB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F47FB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A938E1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Транспортные расходы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F801A1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635AEE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12 руб. / км.</w:t>
            </w:r>
          </w:p>
        </w:tc>
      </w:tr>
      <w:tr w:rsidR="009A14EA" w14:paraId="7587051C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2CFC96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E2B0FB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Корректировка данных в тахографе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AC4049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2B05B7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2400.00</w:t>
            </w:r>
          </w:p>
        </w:tc>
      </w:tr>
      <w:tr w:rsidR="009A14EA" w14:paraId="568391DB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DBF5E3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74E2E7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Компонентный ремонт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317ECD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DA51DE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5 000.00</w:t>
            </w:r>
          </w:p>
        </w:tc>
      </w:tr>
      <w:tr w:rsidR="009A14EA" w14:paraId="257E31C8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7F6118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BC83BB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Подготовка, проверка, подача документов в УЦ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63E47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5FFD1E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1500.00</w:t>
            </w:r>
          </w:p>
        </w:tc>
      </w:tr>
      <w:tr w:rsidR="009A14EA" w14:paraId="39E8D1C7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487CE0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EB988E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Опломбирование датчика скорости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48711B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27D37A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A14EA" w14:paraId="0C8711BD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C49829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E20B5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Проверка, ремонт, замена фишки ДС и ЦКУ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0981FD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CCB6A2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9A14EA" w14:paraId="263C2B15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C02B92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544473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Замена антенны GPS / ГЛОНАСС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D2C365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9EEECF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9A14EA" w14:paraId="7D47D9E7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4D7ABA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6A27F5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Обучение водителя работе с тахографом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8BBB8C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A69FA8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A14EA" w14:paraId="750CB200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7F6615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C1483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Прошивка тахографа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2BBA1B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8F99D0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2 400,00</w:t>
            </w:r>
          </w:p>
        </w:tc>
      </w:tr>
      <w:tr w:rsidR="009A14EA" w14:paraId="31028643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15AA5B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351E60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Обучение водителей всей организации работе с тахографом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DB475C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4D4FFE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9A14EA" w14:paraId="06452553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E57AA7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9F3761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Замена стабилитрона тахографа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1C4E7E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FC11D6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9A14EA" w14:paraId="078F910B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B587D1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282C46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Выдача дубликата паспорта тахографа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3760FB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905812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2 400,00</w:t>
            </w:r>
          </w:p>
        </w:tc>
      </w:tr>
      <w:tr w:rsidR="009A14EA" w14:paraId="28E0E9FF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BC190E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1A018F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Блочный ремонт (замена экрана тахографа с запчастью)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BA8BC2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909640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6 000,00</w:t>
            </w:r>
          </w:p>
        </w:tc>
      </w:tr>
      <w:tr w:rsidR="009A14EA" w14:paraId="02A66BAA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7D9FD2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69205F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Блочный ремонт (замена кардридера тахографа с запчастью)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0B9143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D08C62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7 300.00</w:t>
            </w:r>
          </w:p>
        </w:tc>
      </w:tr>
      <w:tr w:rsidR="009A14EA" w14:paraId="5F4D8849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7D06FD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81F486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Блочный ремонт (замена принтера тахографа с запчастью)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8E96A3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35E2E0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7 000,00</w:t>
            </w:r>
          </w:p>
        </w:tc>
      </w:tr>
      <w:tr w:rsidR="009A14EA" w14:paraId="20B76417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723B5A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5BB594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Блочный ремонт (замена клавиатуры «кнопок» тахографа с запчастью)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51A5FD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59AFBB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3 600,00</w:t>
            </w:r>
          </w:p>
        </w:tc>
      </w:tr>
      <w:tr w:rsidR="009A14EA" w14:paraId="39C364A6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8780F3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6AC5C5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Блочный ремонт (замена платы клавиатуры тахографа с запчастью)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31C1BA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E1C806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7 000,00</w:t>
            </w:r>
          </w:p>
        </w:tc>
      </w:tr>
      <w:tr w:rsidR="009A14EA" w14:paraId="16132AD9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F8FF50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674CB8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Блочный ремонт (замена дисплея с платой тахографа с запчастью)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F71294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90622D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6 600,00</w:t>
            </w:r>
          </w:p>
        </w:tc>
      </w:tr>
      <w:tr w:rsidR="009A14EA" w14:paraId="69BD8F81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5F79C8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FDB48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Блочный ремонт (замена крышки принтера с роликом тахографа с запчастью)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1C02BE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A20599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8 800,00</w:t>
            </w:r>
          </w:p>
        </w:tc>
      </w:tr>
      <w:tr w:rsidR="009A14EA" w14:paraId="5BB0471F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37284C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1BCAE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 xml:space="preserve">Блочный ремонт (замена центральной платы тахографа </w:t>
            </w:r>
            <w:proofErr w:type="spellStart"/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тахографа</w:t>
            </w:r>
            <w:proofErr w:type="spellEnd"/>
            <w:r w:rsidRPr="009A14EA">
              <w:rPr>
                <w:rFonts w:ascii="Times New Roman" w:hAnsi="Times New Roman" w:cs="Times New Roman"/>
                <w:sz w:val="24"/>
                <w:szCs w:val="24"/>
              </w:rPr>
              <w:t xml:space="preserve"> с запчастью)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804D95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2D15F6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22 000,00</w:t>
            </w:r>
          </w:p>
        </w:tc>
      </w:tr>
      <w:tr w:rsidR="009A14EA" w14:paraId="2E56F367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A5586A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3DA06B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 xml:space="preserve">Блочный ремонт (замена доп. платы тахографа </w:t>
            </w:r>
            <w:proofErr w:type="spellStart"/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тахографа</w:t>
            </w:r>
            <w:proofErr w:type="spellEnd"/>
            <w:r w:rsidRPr="009A14EA">
              <w:rPr>
                <w:rFonts w:ascii="Times New Roman" w:hAnsi="Times New Roman" w:cs="Times New Roman"/>
                <w:sz w:val="24"/>
                <w:szCs w:val="24"/>
              </w:rPr>
              <w:t xml:space="preserve"> с запчастью)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3FEE68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A9D4D7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13 500,00</w:t>
            </w:r>
          </w:p>
        </w:tc>
      </w:tr>
      <w:tr w:rsidR="009A14EA" w14:paraId="346E822D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C49234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29C24A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Блочный ремонт (замена передней панели тахографа с запчастью)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0F4BDA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DDC228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6 300,00</w:t>
            </w:r>
          </w:p>
        </w:tc>
      </w:tr>
      <w:tr w:rsidR="009A14EA" w14:paraId="7D0990A1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84C5C0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A32295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Компонентный ремонт (замена/ пайка батареи тахографа с запчастью)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725AB7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0ED4E1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9A14EA" w14:paraId="2B954916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E68F8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0DF54C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Установка резистора тахографа (с учетом цены запчасти)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881A2F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61520B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A14EA" w14:paraId="0A3FDB10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21A9B6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7860FE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Установка доп. предохранителя (с учетом цены запчасти)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2DBAC1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6246B8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1000.00</w:t>
            </w:r>
          </w:p>
        </w:tc>
      </w:tr>
      <w:tr w:rsidR="009A14EA" w14:paraId="3B033B8D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C39C99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5B84BB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Разборка тахографа для (чистки, смазки узлов тахографа)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FFCA08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F67569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3 400,00</w:t>
            </w:r>
          </w:p>
        </w:tc>
      </w:tr>
      <w:tr w:rsidR="009A14EA" w14:paraId="6250D6B8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10541D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777F61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Замена шлейфа тахографа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5E7178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340281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3 200,00</w:t>
            </w:r>
          </w:p>
        </w:tc>
      </w:tr>
      <w:tr w:rsidR="009A14EA" w14:paraId="4BA0DA19" w14:textId="77777777" w:rsidTr="009A14EA">
        <w:trPr>
          <w:trHeight w:val="25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4A321A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70E072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Блочный ремонт (замена блока разъёмов ABCD тахографа)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5F3674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B8CD18" w14:textId="77777777" w:rsidR="009A14EA" w:rsidRPr="009A14EA" w:rsidRDefault="009A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EA">
              <w:rPr>
                <w:rFonts w:ascii="Times New Roman" w:hAnsi="Times New Roman" w:cs="Times New Roman"/>
                <w:sz w:val="24"/>
                <w:szCs w:val="24"/>
              </w:rPr>
              <w:t>4 800,00</w:t>
            </w:r>
          </w:p>
        </w:tc>
      </w:tr>
    </w:tbl>
    <w:p w14:paraId="74DBDCC0" w14:textId="5BF0CE8B" w:rsidR="00530F4D" w:rsidRDefault="00530F4D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F428FB6" w14:textId="77777777" w:rsidR="000E2B0C" w:rsidRPr="00377CA6" w:rsidRDefault="000E2B0C" w:rsidP="000E2B0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377CA6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Тарифы на оборудование</w:t>
      </w:r>
    </w:p>
    <w:p w14:paraId="4030A3E1" w14:textId="77777777" w:rsidR="000E2B0C" w:rsidRDefault="000E2B0C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132" w:type="dxa"/>
        <w:tblLook w:val="04A0" w:firstRow="1" w:lastRow="0" w:firstColumn="1" w:lastColumn="0" w:noHBand="0" w:noVBand="1"/>
      </w:tblPr>
      <w:tblGrid>
        <w:gridCol w:w="1134"/>
        <w:gridCol w:w="5812"/>
        <w:gridCol w:w="1276"/>
        <w:gridCol w:w="2268"/>
      </w:tblGrid>
      <w:tr w:rsidR="000E2B0C" w:rsidRPr="00F476EC" w14:paraId="276F92E2" w14:textId="77777777" w:rsidTr="000E2B0C">
        <w:trPr>
          <w:cantSplit/>
          <w:trHeight w:val="483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B1C5ED" w14:textId="77777777" w:rsidR="000E2B0C" w:rsidRPr="00377CA6" w:rsidRDefault="000E2B0C" w:rsidP="00FA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C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02E019" w14:textId="77777777" w:rsidR="000E2B0C" w:rsidRPr="00377CA6" w:rsidRDefault="000E2B0C" w:rsidP="00FA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C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оборудования: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5C1877" w14:textId="77777777" w:rsidR="000E2B0C" w:rsidRPr="00377CA6" w:rsidRDefault="000E2B0C" w:rsidP="00FA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C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Кол-во: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370F5" w14:textId="6FF6F620" w:rsidR="000E2B0C" w:rsidRPr="00F476EC" w:rsidRDefault="000E2B0C" w:rsidP="00FA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4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Цена в рублях РФ с учётом </w:t>
            </w:r>
            <w:r w:rsidRPr="009A14EA">
              <w:rPr>
                <w:rFonts w:ascii="Times New Roman" w:hAnsi="Times New Roman" w:cs="Times New Roman"/>
                <w:b/>
                <w:sz w:val="24"/>
                <w:szCs w:val="24"/>
              </w:rPr>
              <w:t>НДС</w:t>
            </w:r>
          </w:p>
        </w:tc>
      </w:tr>
      <w:tr w:rsidR="000E2B0C" w:rsidRPr="00F476EC" w14:paraId="20056C2A" w14:textId="77777777" w:rsidTr="000E2B0C">
        <w:trPr>
          <w:cantSplit/>
          <w:trHeight w:val="451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62B8B9" w14:textId="77777777" w:rsidR="000E2B0C" w:rsidRPr="00377CA6" w:rsidRDefault="000E2B0C" w:rsidP="00FA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557C22" w14:textId="77777777" w:rsidR="000E2B0C" w:rsidRPr="00377CA6" w:rsidRDefault="000E2B0C" w:rsidP="00FA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Тахограф «</w:t>
            </w:r>
            <w:proofErr w:type="spellStart"/>
            <w:r w:rsidRPr="00377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Атол</w:t>
            </w:r>
            <w:proofErr w:type="spellEnd"/>
            <w:r w:rsidRPr="00377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7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Drive</w:t>
            </w:r>
            <w:proofErr w:type="spellEnd"/>
            <w:r w:rsidRPr="00377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7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Smart</w:t>
            </w:r>
            <w:proofErr w:type="spellEnd"/>
            <w:r w:rsidRPr="00377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87DF9E" w14:textId="77777777" w:rsidR="000E2B0C" w:rsidRPr="00377CA6" w:rsidRDefault="000E2B0C" w:rsidP="00FA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9AA43E" w14:textId="77777777" w:rsidR="000E2B0C" w:rsidRPr="00377CA6" w:rsidRDefault="000E2B0C" w:rsidP="00FA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 w:rsidRPr="00F476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377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</w:tr>
      <w:tr w:rsidR="000E2B0C" w:rsidRPr="00F476EC" w14:paraId="15B312D2" w14:textId="77777777" w:rsidTr="000E2B0C">
        <w:trPr>
          <w:cantSplit/>
          <w:trHeight w:val="451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134D9E" w14:textId="77777777" w:rsidR="000E2B0C" w:rsidRPr="00377CA6" w:rsidRDefault="000E2B0C" w:rsidP="00FA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956F60" w14:textId="77777777" w:rsidR="000E2B0C" w:rsidRPr="00377CA6" w:rsidRDefault="000E2B0C" w:rsidP="00FA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Спидометр CAN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DEB2EE" w14:textId="77777777" w:rsidR="000E2B0C" w:rsidRPr="00377CA6" w:rsidRDefault="000E2B0C" w:rsidP="00FA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833473" w14:textId="77777777" w:rsidR="000E2B0C" w:rsidRPr="00377CA6" w:rsidRDefault="000E2B0C" w:rsidP="00FA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5000,00</w:t>
            </w:r>
          </w:p>
        </w:tc>
      </w:tr>
      <w:tr w:rsidR="000E2B0C" w:rsidRPr="00F476EC" w14:paraId="688C9807" w14:textId="77777777" w:rsidTr="000E2B0C">
        <w:trPr>
          <w:cantSplit/>
          <w:trHeight w:val="451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E5CC9F" w14:textId="77777777" w:rsidR="000E2B0C" w:rsidRPr="00377CA6" w:rsidRDefault="000E2B0C" w:rsidP="00FA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E7AA6E" w14:textId="77777777" w:rsidR="000E2B0C" w:rsidRPr="00377CA6" w:rsidRDefault="000E2B0C" w:rsidP="00FA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Датчик скорости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2206B" w14:textId="77777777" w:rsidR="000E2B0C" w:rsidRPr="00377CA6" w:rsidRDefault="000E2B0C" w:rsidP="00FA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227646" w14:textId="77777777" w:rsidR="000E2B0C" w:rsidRPr="00377CA6" w:rsidRDefault="000E2B0C" w:rsidP="00FA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3500,00</w:t>
            </w:r>
          </w:p>
        </w:tc>
      </w:tr>
      <w:tr w:rsidR="000E2B0C" w:rsidRPr="00F476EC" w14:paraId="32E2124F" w14:textId="77777777" w:rsidTr="000E2B0C">
        <w:trPr>
          <w:cantSplit/>
          <w:trHeight w:val="451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B13D06" w14:textId="77777777" w:rsidR="000E2B0C" w:rsidRPr="00377CA6" w:rsidRDefault="000E2B0C" w:rsidP="00FA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7F1261" w14:textId="77777777" w:rsidR="000E2B0C" w:rsidRPr="00377CA6" w:rsidRDefault="000E2B0C" w:rsidP="00FA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СКЗИ НКМ 2.11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F0EF2C" w14:textId="77777777" w:rsidR="000E2B0C" w:rsidRPr="00377CA6" w:rsidRDefault="000E2B0C" w:rsidP="00FA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146650" w14:textId="77777777" w:rsidR="000E2B0C" w:rsidRPr="00377CA6" w:rsidRDefault="000E2B0C" w:rsidP="00FA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20000,00</w:t>
            </w:r>
          </w:p>
        </w:tc>
      </w:tr>
      <w:tr w:rsidR="000E2B0C" w:rsidRPr="00F476EC" w14:paraId="11FD7576" w14:textId="77777777" w:rsidTr="000E2B0C">
        <w:trPr>
          <w:cantSplit/>
          <w:trHeight w:val="451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52243" w14:textId="77777777" w:rsidR="000E2B0C" w:rsidRPr="00377CA6" w:rsidRDefault="000E2B0C" w:rsidP="00FA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03BB4" w14:textId="77777777" w:rsidR="000E2B0C" w:rsidRPr="00377CA6" w:rsidRDefault="000E2B0C" w:rsidP="00FA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Короб для тахографа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DF60A7" w14:textId="77777777" w:rsidR="000E2B0C" w:rsidRPr="00377CA6" w:rsidRDefault="000E2B0C" w:rsidP="00FA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8BAE9A" w14:textId="77777777" w:rsidR="000E2B0C" w:rsidRPr="00377CA6" w:rsidRDefault="000E2B0C" w:rsidP="00FA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1000.00</w:t>
            </w:r>
          </w:p>
        </w:tc>
      </w:tr>
      <w:tr w:rsidR="000E2B0C" w:rsidRPr="00F476EC" w14:paraId="349E61E0" w14:textId="77777777" w:rsidTr="000E2B0C">
        <w:trPr>
          <w:cantSplit/>
          <w:trHeight w:val="451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8FE25E" w14:textId="77777777" w:rsidR="000E2B0C" w:rsidRPr="00377CA6" w:rsidRDefault="000E2B0C" w:rsidP="00FA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EC1A53" w14:textId="77777777" w:rsidR="000E2B0C" w:rsidRPr="00377CA6" w:rsidRDefault="000E2B0C" w:rsidP="00FA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Считыватель смарт карт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BAA463" w14:textId="77777777" w:rsidR="000E2B0C" w:rsidRPr="00377CA6" w:rsidRDefault="000E2B0C" w:rsidP="00FA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4159AF" w14:textId="77777777" w:rsidR="000E2B0C" w:rsidRPr="00377CA6" w:rsidRDefault="000E2B0C" w:rsidP="00FA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5000.00</w:t>
            </w:r>
          </w:p>
        </w:tc>
      </w:tr>
    </w:tbl>
    <w:p w14:paraId="53662BF9" w14:textId="77777777" w:rsidR="000E2B0C" w:rsidRDefault="000E2B0C" w:rsidP="00530F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1B0B2A1" w14:textId="09C1304A" w:rsidR="009B05D1" w:rsidRPr="009B05D1" w:rsidRDefault="00507C36" w:rsidP="00530F4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lastRenderedPageBreak/>
        <w:t xml:space="preserve">По результатам конкурентной процедуры между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Pr="003948E7">
        <w:rPr>
          <w:rFonts w:ascii="Times New Roman" w:hAnsi="Times New Roman" w:cs="Times New Roman"/>
          <w:sz w:val="24"/>
          <w:szCs w:val="24"/>
        </w:rPr>
        <w:t xml:space="preserve"> и филиалом </w:t>
      </w:r>
      <w:r w:rsidR="00043FAC">
        <w:rPr>
          <w:rFonts w:ascii="Times New Roman" w:hAnsi="Times New Roman" w:cs="Times New Roman"/>
          <w:sz w:val="24"/>
          <w:szCs w:val="24"/>
        </w:rPr>
        <w:t>П</w:t>
      </w:r>
      <w:r w:rsidRPr="003948E7">
        <w:rPr>
          <w:rFonts w:ascii="Times New Roman" w:hAnsi="Times New Roman" w:cs="Times New Roman"/>
          <w:sz w:val="24"/>
          <w:szCs w:val="24"/>
        </w:rPr>
        <w:t>АО «</w:t>
      </w:r>
      <w:proofErr w:type="spellStart"/>
      <w:r w:rsidR="009C2E20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3948E7">
        <w:rPr>
          <w:rFonts w:ascii="Times New Roman" w:hAnsi="Times New Roman" w:cs="Times New Roman"/>
          <w:sz w:val="24"/>
          <w:szCs w:val="24"/>
        </w:rPr>
        <w:t xml:space="preserve"> Центр» </w:t>
      </w:r>
      <w:r w:rsidR="00043FAC">
        <w:rPr>
          <w:rFonts w:ascii="Times New Roman" w:hAnsi="Times New Roman" w:cs="Times New Roman"/>
          <w:sz w:val="24"/>
          <w:szCs w:val="24"/>
        </w:rPr>
        <w:t>-</w:t>
      </w:r>
      <w:r w:rsidR="00DA21DA">
        <w:rPr>
          <w:rFonts w:ascii="Times New Roman" w:hAnsi="Times New Roman" w:cs="Times New Roman"/>
          <w:sz w:val="24"/>
          <w:szCs w:val="24"/>
        </w:rPr>
        <w:t xml:space="preserve"> </w:t>
      </w:r>
      <w:r w:rsidR="00043FAC">
        <w:rPr>
          <w:rFonts w:ascii="Times New Roman" w:hAnsi="Times New Roman" w:cs="Times New Roman"/>
          <w:sz w:val="24"/>
          <w:szCs w:val="24"/>
        </w:rPr>
        <w:t>«</w:t>
      </w:r>
      <w:r w:rsidR="00623B5E">
        <w:rPr>
          <w:rFonts w:ascii="Times New Roman" w:hAnsi="Times New Roman" w:cs="Times New Roman"/>
          <w:sz w:val="24"/>
          <w:szCs w:val="24"/>
        </w:rPr>
        <w:t>Воронеж</w:t>
      </w:r>
      <w:r w:rsidR="00043FAC">
        <w:rPr>
          <w:rFonts w:ascii="Times New Roman" w:hAnsi="Times New Roman" w:cs="Times New Roman"/>
          <w:sz w:val="24"/>
          <w:szCs w:val="24"/>
        </w:rPr>
        <w:t xml:space="preserve">энерго» </w:t>
      </w:r>
      <w:r w:rsidRPr="003948E7">
        <w:rPr>
          <w:rFonts w:ascii="Times New Roman" w:hAnsi="Times New Roman" w:cs="Times New Roman"/>
          <w:sz w:val="24"/>
          <w:szCs w:val="24"/>
        </w:rPr>
        <w:t xml:space="preserve">заключается договор по единичным расценкам </w:t>
      </w:r>
    </w:p>
    <w:p w14:paraId="62C18E26" w14:textId="77777777" w:rsidR="00530F4D" w:rsidRDefault="009B05D1" w:rsidP="009B0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36772278" w14:textId="77777777" w:rsidR="00530F4D" w:rsidRDefault="00530F4D" w:rsidP="009B0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722732" w14:textId="77777777" w:rsidR="00507C36" w:rsidRPr="006A4426" w:rsidRDefault="009B05D1" w:rsidP="009B0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A59D5">
        <w:rPr>
          <w:rFonts w:ascii="Times New Roman" w:hAnsi="Times New Roman" w:cs="Times New Roman"/>
          <w:sz w:val="24"/>
          <w:szCs w:val="24"/>
        </w:rPr>
        <w:t xml:space="preserve">Работы выполняются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по заявкам </w:t>
      </w:r>
      <w:r w:rsidR="004B3951">
        <w:rPr>
          <w:rFonts w:ascii="Times New Roman" w:hAnsi="Times New Roman" w:cs="Times New Roman"/>
          <w:sz w:val="24"/>
          <w:szCs w:val="24"/>
        </w:rPr>
        <w:t>Заказчика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, направляемым электронным письмом на электронную почту </w:t>
      </w:r>
      <w:r w:rsidR="004B3951">
        <w:rPr>
          <w:rFonts w:ascii="Times New Roman" w:hAnsi="Times New Roman" w:cs="Times New Roman"/>
          <w:sz w:val="24"/>
          <w:szCs w:val="24"/>
        </w:rPr>
        <w:t>Исполнителя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 и принятым к исполнению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507C36" w:rsidRPr="006A4426">
        <w:rPr>
          <w:rFonts w:ascii="Times New Roman" w:hAnsi="Times New Roman" w:cs="Times New Roman"/>
          <w:sz w:val="24"/>
          <w:szCs w:val="24"/>
        </w:rPr>
        <w:t>;</w:t>
      </w:r>
    </w:p>
    <w:p w14:paraId="1D565539" w14:textId="77777777" w:rsidR="006A4426" w:rsidRDefault="006A4426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426">
        <w:rPr>
          <w:rFonts w:ascii="Times New Roman" w:hAnsi="Times New Roman" w:cs="Times New Roman"/>
          <w:sz w:val="24"/>
          <w:szCs w:val="24"/>
        </w:rPr>
        <w:t>Д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ата начала выполнения работ по принятым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 заявкам согласовывается </w:t>
      </w:r>
      <w:r w:rsidR="004B3951">
        <w:rPr>
          <w:rFonts w:ascii="Times New Roman" w:hAnsi="Times New Roman" w:cs="Times New Roman"/>
          <w:sz w:val="24"/>
          <w:szCs w:val="24"/>
        </w:rPr>
        <w:t>Заказчиком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 с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23019F">
        <w:rPr>
          <w:rFonts w:ascii="Times New Roman" w:hAnsi="Times New Roman" w:cs="Times New Roman"/>
          <w:sz w:val="24"/>
          <w:szCs w:val="24"/>
        </w:rPr>
        <w:t xml:space="preserve"> ответным электронным письмом.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3019F" w:rsidRPr="0023019F">
        <w:rPr>
          <w:rFonts w:ascii="Times New Roman" w:hAnsi="Times New Roman" w:cs="Times New Roman"/>
          <w:sz w:val="24"/>
          <w:szCs w:val="24"/>
        </w:rPr>
        <w:t>Время реакции Исполнителя, с момента подачи заявки на ремонт тахографов, должно составлять не более 6 часов.</w:t>
      </w:r>
    </w:p>
    <w:p w14:paraId="14103E0E" w14:textId="77777777" w:rsidR="00507C36" w:rsidRPr="0089639F" w:rsidRDefault="00507C36" w:rsidP="0089639F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39F">
        <w:rPr>
          <w:rFonts w:ascii="Times New Roman" w:hAnsi="Times New Roman" w:cs="Times New Roman"/>
          <w:b/>
          <w:sz w:val="24"/>
          <w:szCs w:val="24"/>
        </w:rPr>
        <w:t>Гарантийные обязательства.</w:t>
      </w:r>
    </w:p>
    <w:p w14:paraId="4E296A77" w14:textId="77777777" w:rsidR="00507C36" w:rsidRPr="003948E7" w:rsidRDefault="00507C36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426">
        <w:rPr>
          <w:rFonts w:ascii="Times New Roman" w:hAnsi="Times New Roman" w:cs="Times New Roman"/>
          <w:sz w:val="24"/>
          <w:szCs w:val="24"/>
        </w:rPr>
        <w:t xml:space="preserve">Гарантии качества должны распространяться на все материалы, оборудование и работы, выполненные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Pr="003948E7">
        <w:rPr>
          <w:rFonts w:ascii="Times New Roman" w:hAnsi="Times New Roman" w:cs="Times New Roman"/>
          <w:sz w:val="24"/>
          <w:szCs w:val="24"/>
        </w:rPr>
        <w:t>.</w:t>
      </w:r>
    </w:p>
    <w:p w14:paraId="25E626BB" w14:textId="77777777" w:rsidR="00507C36" w:rsidRPr="005F6EBE" w:rsidRDefault="00FB6BC9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6BC9">
        <w:rPr>
          <w:rFonts w:ascii="Times New Roman" w:hAnsi="Times New Roman" w:cs="Times New Roman"/>
          <w:sz w:val="24"/>
          <w:szCs w:val="24"/>
        </w:rPr>
        <w:t>Гарантийный срок на работы составляет 12 месяцев с момента подписания обеими сторонами акта приемки выполненных работ. Гарантийный срок на тахограф и запасные части устанавливается производителем данной продукции, но не менее 12 месяцев.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Гарантийные обязательства </w:t>
      </w:r>
      <w:r w:rsidR="00507C36" w:rsidRPr="005F6EBE">
        <w:rPr>
          <w:rFonts w:ascii="Times New Roman" w:hAnsi="Times New Roman" w:cs="Times New Roman"/>
          <w:sz w:val="24"/>
          <w:szCs w:val="24"/>
        </w:rPr>
        <w:t>распространяются на все комплектующие товара, при этом срок гарантии не должен быть меньше, чем в соответствии с условиями гарантии производителей товара и его комплектующих.</w:t>
      </w:r>
    </w:p>
    <w:p w14:paraId="0968A310" w14:textId="77777777" w:rsidR="00507C36" w:rsidRPr="005F6EBE" w:rsidRDefault="004B3951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EBE">
        <w:rPr>
          <w:rFonts w:ascii="Times New Roman" w:hAnsi="Times New Roman" w:cs="Times New Roman"/>
          <w:sz w:val="24"/>
          <w:szCs w:val="24"/>
        </w:rPr>
        <w:t>Исполнитель</w:t>
      </w:r>
      <w:r w:rsidR="00507C36" w:rsidRPr="005F6EBE">
        <w:rPr>
          <w:rFonts w:ascii="Times New Roman" w:hAnsi="Times New Roman" w:cs="Times New Roman"/>
          <w:sz w:val="24"/>
          <w:szCs w:val="24"/>
        </w:rPr>
        <w:t xml:space="preserve"> должен за свой </w:t>
      </w:r>
      <w:r w:rsidRPr="005F6EBE">
        <w:rPr>
          <w:rFonts w:ascii="Times New Roman" w:hAnsi="Times New Roman" w:cs="Times New Roman"/>
          <w:sz w:val="24"/>
          <w:szCs w:val="24"/>
        </w:rPr>
        <w:t>счет, в сроки, согласованные с Заказчиком</w:t>
      </w:r>
      <w:r w:rsidR="00507C36" w:rsidRPr="005F6EBE">
        <w:rPr>
          <w:rFonts w:ascii="Times New Roman" w:hAnsi="Times New Roman" w:cs="Times New Roman"/>
          <w:sz w:val="24"/>
          <w:szCs w:val="24"/>
        </w:rPr>
        <w:t>, устранять любые дефекты, выявленные в течение гарантийного срока.</w:t>
      </w:r>
    </w:p>
    <w:p w14:paraId="0E444919" w14:textId="77777777" w:rsidR="00871691" w:rsidRPr="00871691" w:rsidRDefault="00212BA7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EBE">
        <w:rPr>
          <w:rFonts w:ascii="Times New Roman" w:hAnsi="Times New Roman" w:cs="Times New Roman"/>
          <w:sz w:val="24"/>
          <w:szCs w:val="24"/>
        </w:rPr>
        <w:t>Исполнитель</w:t>
      </w:r>
      <w:r w:rsidR="00871691" w:rsidRPr="005F6EBE">
        <w:rPr>
          <w:rFonts w:ascii="Times New Roman" w:hAnsi="Times New Roman" w:cs="Times New Roman"/>
          <w:sz w:val="24"/>
          <w:szCs w:val="24"/>
        </w:rPr>
        <w:t xml:space="preserve"> должен иметь выездной гарантийный сервис с возможностью выезда по требованию Заказчика по</w:t>
      </w:r>
      <w:r w:rsidR="00871691" w:rsidRPr="00871691">
        <w:rPr>
          <w:rFonts w:ascii="Times New Roman" w:hAnsi="Times New Roman" w:cs="Times New Roman"/>
          <w:sz w:val="24"/>
          <w:szCs w:val="24"/>
        </w:rPr>
        <w:t xml:space="preserve"> адресу базирования транспортных средств с целью оперативн</w:t>
      </w:r>
      <w:r w:rsidR="00871691">
        <w:rPr>
          <w:rFonts w:ascii="Times New Roman" w:hAnsi="Times New Roman" w:cs="Times New Roman"/>
          <w:sz w:val="24"/>
          <w:szCs w:val="24"/>
        </w:rPr>
        <w:t>ого гарантийного ремонта и</w:t>
      </w:r>
      <w:r w:rsidR="00871691" w:rsidRPr="00871691">
        <w:rPr>
          <w:rFonts w:ascii="Times New Roman" w:hAnsi="Times New Roman" w:cs="Times New Roman"/>
          <w:sz w:val="24"/>
          <w:szCs w:val="24"/>
        </w:rPr>
        <w:t xml:space="preserve"> замены неисправного оборудования по адресам базирования ТС. </w:t>
      </w:r>
    </w:p>
    <w:p w14:paraId="6CB504F8" w14:textId="77777777" w:rsidR="00871691" w:rsidRPr="00871691" w:rsidRDefault="00871691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691">
        <w:rPr>
          <w:rFonts w:ascii="Times New Roman" w:hAnsi="Times New Roman" w:cs="Times New Roman"/>
          <w:sz w:val="24"/>
          <w:szCs w:val="24"/>
        </w:rPr>
        <w:t xml:space="preserve">Во избежание длительного простоя ТС </w:t>
      </w:r>
      <w:r>
        <w:rPr>
          <w:rFonts w:ascii="Times New Roman" w:hAnsi="Times New Roman" w:cs="Times New Roman"/>
          <w:sz w:val="24"/>
          <w:szCs w:val="24"/>
        </w:rPr>
        <w:t xml:space="preserve">гарантийная </w:t>
      </w:r>
      <w:r w:rsidRPr="00871691">
        <w:rPr>
          <w:rFonts w:ascii="Times New Roman" w:hAnsi="Times New Roman" w:cs="Times New Roman"/>
          <w:sz w:val="24"/>
          <w:szCs w:val="24"/>
        </w:rPr>
        <w:t xml:space="preserve">замена неисправных тахографов и других неисправных компонентов, установленных на ТС </w:t>
      </w:r>
      <w:r w:rsidR="00212BA7">
        <w:rPr>
          <w:rFonts w:ascii="Times New Roman" w:hAnsi="Times New Roman" w:cs="Times New Roman"/>
          <w:sz w:val="24"/>
          <w:szCs w:val="24"/>
        </w:rPr>
        <w:t>Исполнителем</w:t>
      </w:r>
      <w:r w:rsidRPr="00871691">
        <w:rPr>
          <w:rFonts w:ascii="Times New Roman" w:hAnsi="Times New Roman" w:cs="Times New Roman"/>
          <w:sz w:val="24"/>
          <w:szCs w:val="24"/>
        </w:rPr>
        <w:t xml:space="preserve">, должна осуществляться выездной </w:t>
      </w:r>
      <w:r>
        <w:rPr>
          <w:rFonts w:ascii="Times New Roman" w:hAnsi="Times New Roman" w:cs="Times New Roman"/>
          <w:sz w:val="24"/>
          <w:szCs w:val="24"/>
        </w:rPr>
        <w:t xml:space="preserve">гарантийной </w:t>
      </w:r>
      <w:r w:rsidRPr="00871691">
        <w:rPr>
          <w:rFonts w:ascii="Times New Roman" w:hAnsi="Times New Roman" w:cs="Times New Roman"/>
          <w:sz w:val="24"/>
          <w:szCs w:val="24"/>
        </w:rPr>
        <w:t xml:space="preserve">бригадой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871691">
        <w:rPr>
          <w:rFonts w:ascii="Times New Roman" w:hAnsi="Times New Roman" w:cs="Times New Roman"/>
          <w:sz w:val="24"/>
          <w:szCs w:val="24"/>
        </w:rPr>
        <w:t xml:space="preserve"> сразу во время выезда. </w:t>
      </w:r>
    </w:p>
    <w:p w14:paraId="778C8378" w14:textId="77777777" w:rsidR="00871691" w:rsidRPr="00871691" w:rsidRDefault="0089639F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871691" w:rsidRPr="00871691">
        <w:rPr>
          <w:rFonts w:ascii="Times New Roman" w:hAnsi="Times New Roman" w:cs="Times New Roman"/>
          <w:sz w:val="24"/>
          <w:szCs w:val="24"/>
        </w:rPr>
        <w:t>.7.</w:t>
      </w:r>
      <w:r w:rsidR="00871691" w:rsidRPr="00871691">
        <w:rPr>
          <w:rFonts w:ascii="Times New Roman" w:hAnsi="Times New Roman" w:cs="Times New Roman"/>
          <w:sz w:val="24"/>
          <w:szCs w:val="24"/>
        </w:rPr>
        <w:tab/>
        <w:t xml:space="preserve">Снятое с ТС неисправное Оборудование в дальнейшем проходит экспертизу в мастерской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="00871691" w:rsidRPr="00871691">
        <w:rPr>
          <w:rFonts w:ascii="Times New Roman" w:hAnsi="Times New Roman" w:cs="Times New Roman"/>
          <w:sz w:val="24"/>
          <w:szCs w:val="24"/>
        </w:rPr>
        <w:t xml:space="preserve"> и на заводе производителя оборудования для выявления причины выхода оборудования из строя. Срок проведения экспертизы не должен превышать 10 рабочих дней. </w:t>
      </w:r>
    </w:p>
    <w:p w14:paraId="649C89A7" w14:textId="77777777" w:rsidR="00871691" w:rsidRPr="003948E7" w:rsidRDefault="0089639F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871691" w:rsidRPr="00871691">
        <w:rPr>
          <w:rFonts w:ascii="Times New Roman" w:hAnsi="Times New Roman" w:cs="Times New Roman"/>
          <w:sz w:val="24"/>
          <w:szCs w:val="24"/>
        </w:rPr>
        <w:t>.8.</w:t>
      </w:r>
      <w:r w:rsidR="00871691" w:rsidRPr="00871691">
        <w:rPr>
          <w:rFonts w:ascii="Times New Roman" w:hAnsi="Times New Roman" w:cs="Times New Roman"/>
          <w:sz w:val="24"/>
          <w:szCs w:val="24"/>
        </w:rPr>
        <w:tab/>
        <w:t>В случае, если причиной выхода из строя оборудования стали неправильные действия персонала заказчика или третьей стороны, случай признается не гарантийным и стороны согласуют между собой вопросы о проведении не гарантийного ремонта оборудования.</w:t>
      </w:r>
    </w:p>
    <w:p w14:paraId="6459BDA2" w14:textId="77777777" w:rsidR="009468D0" w:rsidRPr="003948E7" w:rsidRDefault="009468D0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1CCD441" w14:textId="77777777" w:rsidR="004B3951" w:rsidRDefault="004B3951" w:rsidP="00A2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F7AABE" w14:textId="77777777" w:rsidR="004B3951" w:rsidRDefault="004B3951" w:rsidP="00A2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5DE86D" w14:textId="77777777" w:rsidR="00365D96" w:rsidRDefault="00365D96" w:rsidP="00A2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AAA0A6" w14:textId="77777777" w:rsidR="00365D96" w:rsidRDefault="00365D96" w:rsidP="00365D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</w:t>
      </w:r>
    </w:p>
    <w:p w14:paraId="2AE1CE4F" w14:textId="77777777" w:rsidR="00365D96" w:rsidRDefault="00365D96" w:rsidP="00A2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B4638C" w14:textId="44E488D9" w:rsidR="004B3951" w:rsidRDefault="00726BA5" w:rsidP="00A2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27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4043D207" wp14:editId="0E62C2B4">
            <wp:simplePos x="0" y="0"/>
            <wp:positionH relativeFrom="page">
              <wp:align>center</wp:align>
            </wp:positionH>
            <wp:positionV relativeFrom="paragraph">
              <wp:posOffset>12700</wp:posOffset>
            </wp:positionV>
            <wp:extent cx="1371600" cy="4762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A5BCA34" w14:textId="656DEB30" w:rsidR="004B3951" w:rsidRPr="007559EB" w:rsidRDefault="00365D96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559EB">
        <w:rPr>
          <w:rFonts w:ascii="Times New Roman" w:hAnsi="Times New Roman" w:cs="Times New Roman"/>
          <w:sz w:val="24"/>
          <w:szCs w:val="24"/>
        </w:rPr>
        <w:t>Начальник У</w:t>
      </w:r>
      <w:r w:rsidR="009C2E20">
        <w:rPr>
          <w:rFonts w:ascii="Times New Roman" w:hAnsi="Times New Roman" w:cs="Times New Roman"/>
          <w:sz w:val="24"/>
          <w:szCs w:val="24"/>
        </w:rPr>
        <w:t>ОП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0F014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1E22DE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0F0143">
        <w:rPr>
          <w:rFonts w:ascii="Times New Roman" w:hAnsi="Times New Roman" w:cs="Times New Roman"/>
          <w:sz w:val="24"/>
          <w:szCs w:val="24"/>
        </w:rPr>
        <w:t xml:space="preserve">     </w:t>
      </w:r>
      <w:r w:rsidR="009C2E20">
        <w:rPr>
          <w:rFonts w:ascii="Times New Roman" w:hAnsi="Times New Roman" w:cs="Times New Roman"/>
          <w:sz w:val="24"/>
          <w:szCs w:val="24"/>
        </w:rPr>
        <w:t>Окунев О.Н.</w:t>
      </w:r>
    </w:p>
    <w:p w14:paraId="1E68E64A" w14:textId="77777777" w:rsidR="004B3951" w:rsidRDefault="004B3951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575D9B" w14:textId="77777777" w:rsidR="00365D96" w:rsidRDefault="00365D96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AECA0A" w14:textId="77777777" w:rsidR="00871691" w:rsidRDefault="0023019F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71691" w:rsidSect="000A610B">
          <w:pgSz w:w="11905" w:h="16837"/>
          <w:pgMar w:top="1274" w:right="634" w:bottom="1101" w:left="989" w:header="0" w:footer="3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3789CD75" w14:textId="77777777" w:rsidR="000A610B" w:rsidRDefault="000A610B" w:rsidP="000A610B">
      <w:pPr>
        <w:framePr w:wrap="notBeside" w:vAnchor="text" w:hAnchor="page" w:x="4126" w:y="527"/>
        <w:spacing w:line="240" w:lineRule="exact"/>
        <w:jc w:val="center"/>
      </w:pPr>
      <w:r>
        <w:rPr>
          <w:rStyle w:val="30"/>
          <w:rFonts w:eastAsiaTheme="minorHAnsi"/>
        </w:rPr>
        <w:lastRenderedPageBreak/>
        <w:t>Адреса расположения ТС Заказчика</w:t>
      </w:r>
    </w:p>
    <w:p w14:paraId="3C9BC397" w14:textId="77777777" w:rsidR="00FF1B3D" w:rsidRDefault="00FF1B3D" w:rsidP="00FF1B3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1.</w:t>
      </w:r>
    </w:p>
    <w:tbl>
      <w:tblPr>
        <w:tblpPr w:leftFromText="180" w:rightFromText="180" w:vertAnchor="text" w:horzAnchor="margin" w:tblpY="670"/>
        <w:tblW w:w="9682" w:type="dxa"/>
        <w:tblLook w:val="04A0" w:firstRow="1" w:lastRow="0" w:firstColumn="1" w:lastColumn="0" w:noHBand="0" w:noVBand="1"/>
      </w:tblPr>
      <w:tblGrid>
        <w:gridCol w:w="3993"/>
        <w:gridCol w:w="5689"/>
      </w:tblGrid>
      <w:tr w:rsidR="00272C48" w:rsidRPr="000975D6" w14:paraId="1C9DF40B" w14:textId="77777777" w:rsidTr="009C2E20">
        <w:trPr>
          <w:trHeight w:val="473"/>
        </w:trPr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AB59A3" w14:textId="77777777" w:rsidR="00272C48" w:rsidRPr="000975D6" w:rsidRDefault="00272C48" w:rsidP="004B149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975D6">
              <w:rPr>
                <w:rFonts w:ascii="Times New Roman" w:eastAsia="Times New Roman" w:hAnsi="Times New Roman" w:cs="Times New Roman"/>
                <w:b/>
                <w:bCs/>
              </w:rPr>
              <w:t xml:space="preserve">Участок </w:t>
            </w:r>
            <w:proofErr w:type="spellStart"/>
            <w:r w:rsidRPr="000975D6">
              <w:rPr>
                <w:rFonts w:ascii="Times New Roman" w:eastAsia="Times New Roman" w:hAnsi="Times New Roman" w:cs="Times New Roman"/>
                <w:b/>
                <w:bCs/>
              </w:rPr>
              <w:t>СМиТ</w:t>
            </w:r>
            <w:proofErr w:type="spellEnd"/>
          </w:p>
        </w:tc>
        <w:tc>
          <w:tcPr>
            <w:tcW w:w="5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9A9DA0" w14:textId="77777777" w:rsidR="00272C48" w:rsidRPr="000975D6" w:rsidRDefault="00272C48" w:rsidP="004B149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975D6">
              <w:rPr>
                <w:rFonts w:ascii="Times New Roman" w:eastAsia="Times New Roman" w:hAnsi="Times New Roman" w:cs="Times New Roman"/>
                <w:b/>
                <w:bCs/>
              </w:rPr>
              <w:t>Адрес</w:t>
            </w:r>
          </w:p>
        </w:tc>
      </w:tr>
      <w:tr w:rsidR="00272C48" w:rsidRPr="000975D6" w14:paraId="654902F3" w14:textId="77777777" w:rsidTr="009C2E20">
        <w:trPr>
          <w:trHeight w:val="125"/>
        </w:trPr>
        <w:tc>
          <w:tcPr>
            <w:tcW w:w="3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14:paraId="72A81991" w14:textId="77777777" w:rsidR="00272C48" w:rsidRPr="000975D6" w:rsidRDefault="000A1F4B" w:rsidP="004B149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Воронежский участок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9CC22" w14:textId="77777777" w:rsidR="00272C48" w:rsidRPr="000975D6" w:rsidRDefault="000A1F4B" w:rsidP="004B149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г. Воронеж, ул. 9 Января, 205</w:t>
            </w:r>
          </w:p>
        </w:tc>
      </w:tr>
      <w:tr w:rsidR="00272C48" w:rsidRPr="000975D6" w14:paraId="735CCC24" w14:textId="77777777" w:rsidTr="009C2E20">
        <w:trPr>
          <w:trHeight w:val="242"/>
        </w:trPr>
        <w:tc>
          <w:tcPr>
            <w:tcW w:w="3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14:paraId="3D0312DF" w14:textId="77777777" w:rsidR="00272C48" w:rsidRPr="000975D6" w:rsidRDefault="000A1F4B" w:rsidP="004B149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Рамонский</w:t>
            </w:r>
            <w:proofErr w:type="spellEnd"/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7D2BF" w14:textId="77777777" w:rsidR="00272C48" w:rsidRPr="000975D6" w:rsidRDefault="000A1F4B" w:rsidP="004B149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</w:t>
            </w:r>
            <w:proofErr w:type="spellStart"/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Рамонский</w:t>
            </w:r>
            <w:proofErr w:type="spellEnd"/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район, </w:t>
            </w:r>
            <w:proofErr w:type="spellStart"/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р.п</w:t>
            </w:r>
            <w:proofErr w:type="spellEnd"/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. Рамонь, ул. Ю. Фучика, 8</w:t>
            </w:r>
          </w:p>
        </w:tc>
      </w:tr>
      <w:tr w:rsidR="00C4047F" w:rsidRPr="000975D6" w14:paraId="38CC83BC" w14:textId="77777777" w:rsidTr="009C2E20">
        <w:trPr>
          <w:trHeight w:val="242"/>
        </w:trPr>
        <w:tc>
          <w:tcPr>
            <w:tcW w:w="3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14:paraId="4A106A5A" w14:textId="77777777"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Новоусманский</w:t>
            </w:r>
            <w:proofErr w:type="spellEnd"/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CCE079" w14:textId="77777777"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</w:t>
            </w:r>
            <w:proofErr w:type="spellStart"/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Новоусманский</w:t>
            </w:r>
            <w:proofErr w:type="spellEnd"/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район, с. Новая Усмань, ул. Промышленная, 19а</w:t>
            </w:r>
          </w:p>
        </w:tc>
      </w:tr>
      <w:tr w:rsidR="00C4047F" w:rsidRPr="000975D6" w14:paraId="30E962A9" w14:textId="77777777" w:rsidTr="009C2E20">
        <w:trPr>
          <w:trHeight w:val="242"/>
        </w:trPr>
        <w:tc>
          <w:tcPr>
            <w:tcW w:w="3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14:paraId="18E68DDA" w14:textId="77777777"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Панинский</w:t>
            </w:r>
            <w:proofErr w:type="spellEnd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CB3C4" w14:textId="77777777"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</w:t>
            </w:r>
            <w:proofErr w:type="spellStart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Панинский</w:t>
            </w:r>
            <w:proofErr w:type="spellEnd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район, </w:t>
            </w:r>
            <w:proofErr w:type="spellStart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р.п</w:t>
            </w:r>
            <w:proofErr w:type="spellEnd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. Панино, ул. Первомайская, 79а</w:t>
            </w:r>
          </w:p>
        </w:tc>
      </w:tr>
      <w:tr w:rsidR="00C4047F" w:rsidRPr="000975D6" w14:paraId="458DD17E" w14:textId="77777777" w:rsidTr="009C2E20">
        <w:trPr>
          <w:trHeight w:val="242"/>
        </w:trPr>
        <w:tc>
          <w:tcPr>
            <w:tcW w:w="3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14:paraId="047ABBEC" w14:textId="77777777"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Семилукский участок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80DFE" w14:textId="77777777"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Семилукский район, с. Нижняя Ведуга, ул. Ленина, 40</w:t>
            </w:r>
          </w:p>
        </w:tc>
      </w:tr>
      <w:tr w:rsidR="00C4047F" w:rsidRPr="000975D6" w14:paraId="7C59D49B" w14:textId="77777777" w:rsidTr="009C2E20">
        <w:trPr>
          <w:trHeight w:val="242"/>
        </w:trPr>
        <w:tc>
          <w:tcPr>
            <w:tcW w:w="3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14:paraId="6CAAB14D" w14:textId="77777777"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Каширский участок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0D1B4" w14:textId="77777777"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Каширский район, с. Каширское, ул. Пролетарская, 44</w:t>
            </w:r>
          </w:p>
        </w:tc>
      </w:tr>
      <w:tr w:rsidR="00C4047F" w:rsidRPr="000975D6" w14:paraId="061B95AC" w14:textId="77777777" w:rsidTr="009C2E20">
        <w:trPr>
          <w:trHeight w:val="242"/>
        </w:trPr>
        <w:tc>
          <w:tcPr>
            <w:tcW w:w="3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14:paraId="1D3E4602" w14:textId="77777777"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Верхнехавский</w:t>
            </w:r>
            <w:proofErr w:type="spellEnd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06C67" w14:textId="77777777"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</w:t>
            </w:r>
            <w:proofErr w:type="spellStart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Верхнехавский</w:t>
            </w:r>
            <w:proofErr w:type="spellEnd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район, с. Верхняя </w:t>
            </w:r>
            <w:proofErr w:type="spellStart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Хава</w:t>
            </w:r>
            <w:proofErr w:type="spellEnd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, пер. Энергетиков, 7</w:t>
            </w:r>
          </w:p>
        </w:tc>
      </w:tr>
      <w:tr w:rsidR="00C4047F" w:rsidRPr="000975D6" w14:paraId="110DD63B" w14:textId="77777777" w:rsidTr="009C2E20">
        <w:trPr>
          <w:trHeight w:val="242"/>
        </w:trPr>
        <w:tc>
          <w:tcPr>
            <w:tcW w:w="3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14:paraId="6B498A79" w14:textId="77777777"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Хохольский участок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23D7D" w14:textId="77777777"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Хохольский район, </w:t>
            </w:r>
            <w:proofErr w:type="spellStart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р.п</w:t>
            </w:r>
            <w:proofErr w:type="spellEnd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. Хохольский, пер. Есенина, 7</w:t>
            </w:r>
          </w:p>
        </w:tc>
      </w:tr>
      <w:tr w:rsidR="00C4047F" w:rsidRPr="000975D6" w14:paraId="447E9DA0" w14:textId="77777777" w:rsidTr="009C2E20">
        <w:trPr>
          <w:trHeight w:val="242"/>
        </w:trPr>
        <w:tc>
          <w:tcPr>
            <w:tcW w:w="3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14:paraId="5AE0459C" w14:textId="77777777"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Нижнедевицкий</w:t>
            </w:r>
            <w:proofErr w:type="spellEnd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B6A01" w14:textId="77777777"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</w:t>
            </w:r>
            <w:proofErr w:type="spellStart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Нижнедевицкий</w:t>
            </w:r>
            <w:proofErr w:type="spellEnd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район, с. Нижнедевицк, ул. Почтовая, 4а</w:t>
            </w:r>
          </w:p>
        </w:tc>
      </w:tr>
      <w:tr w:rsidR="00A264F0" w:rsidRPr="000975D6" w14:paraId="7A5510D3" w14:textId="77777777" w:rsidTr="009C2E20">
        <w:trPr>
          <w:trHeight w:val="242"/>
        </w:trPr>
        <w:tc>
          <w:tcPr>
            <w:tcW w:w="3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14:paraId="4871E73B" w14:textId="77777777"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Репьевский</w:t>
            </w:r>
            <w:proofErr w:type="spellEnd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08FAF" w14:textId="77777777"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</w:t>
            </w:r>
            <w:proofErr w:type="spellStart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Репьевский</w:t>
            </w:r>
            <w:proofErr w:type="spellEnd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район, с. Репьевка, ул. Мамкина, 104</w:t>
            </w:r>
          </w:p>
        </w:tc>
      </w:tr>
      <w:tr w:rsidR="00A264F0" w:rsidRPr="000975D6" w14:paraId="32A997BA" w14:textId="77777777" w:rsidTr="009C2E20">
        <w:trPr>
          <w:trHeight w:val="242"/>
        </w:trPr>
        <w:tc>
          <w:tcPr>
            <w:tcW w:w="3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14:paraId="2C737034" w14:textId="77777777"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Исполнительный аппарат</w:t>
            </w: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456FA" w14:textId="77777777"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Г. </w:t>
            </w: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Воронеж, ул. 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Арзамасская</w:t>
            </w: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</w:t>
            </w:r>
          </w:p>
        </w:tc>
      </w:tr>
      <w:tr w:rsidR="00A264F0" w:rsidRPr="000975D6" w14:paraId="5B4DF56F" w14:textId="77777777" w:rsidTr="009C2E20">
        <w:trPr>
          <w:trHeight w:val="242"/>
        </w:trPr>
        <w:tc>
          <w:tcPr>
            <w:tcW w:w="3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14:paraId="2F2E8B6B" w14:textId="77777777"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Аннинский участок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76156" w14:textId="77777777"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Аннинский район, п. г. т. Анна, ул. Красноармейская, 1</w:t>
            </w:r>
          </w:p>
        </w:tc>
      </w:tr>
      <w:tr w:rsidR="00A264F0" w:rsidRPr="000975D6" w14:paraId="58E71970" w14:textId="77777777" w:rsidTr="009C2E20">
        <w:trPr>
          <w:trHeight w:val="242"/>
        </w:trPr>
        <w:tc>
          <w:tcPr>
            <w:tcW w:w="3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14:paraId="58CD9151" w14:textId="77777777"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Борисоглебский участок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CC324" w14:textId="77777777"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г. Борисоглебск, ул. Первомайская, 95</w:t>
            </w:r>
          </w:p>
        </w:tc>
      </w:tr>
      <w:tr w:rsidR="00A264F0" w:rsidRPr="000975D6" w14:paraId="4B83FAB8" w14:textId="77777777" w:rsidTr="009C2E20">
        <w:trPr>
          <w:trHeight w:val="242"/>
        </w:trPr>
        <w:tc>
          <w:tcPr>
            <w:tcW w:w="3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14:paraId="34C7C3F7" w14:textId="77777777"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Грибановский участок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5B23F" w14:textId="77777777"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п. г. т. Грибановский, пер. Шолохова, д.2</w:t>
            </w:r>
          </w:p>
        </w:tc>
      </w:tr>
      <w:tr w:rsidR="00A264F0" w:rsidRPr="000975D6" w14:paraId="4A5FCD58" w14:textId="77777777" w:rsidTr="009C2E20">
        <w:trPr>
          <w:trHeight w:val="242"/>
        </w:trPr>
        <w:tc>
          <w:tcPr>
            <w:tcW w:w="3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14:paraId="21364AF9" w14:textId="77777777"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Новохоперский участок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6FC0A" w14:textId="77777777"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Новохоперский район, г. Новохоперск, ул. </w:t>
            </w:r>
            <w:proofErr w:type="spellStart"/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Темирязева</w:t>
            </w:r>
            <w:proofErr w:type="spellEnd"/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, 46</w:t>
            </w:r>
          </w:p>
        </w:tc>
      </w:tr>
      <w:tr w:rsidR="00A264F0" w:rsidRPr="000975D6" w14:paraId="5E115DAC" w14:textId="77777777" w:rsidTr="009C2E20">
        <w:trPr>
          <w:trHeight w:val="242"/>
        </w:trPr>
        <w:tc>
          <w:tcPr>
            <w:tcW w:w="3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14:paraId="58558E45" w14:textId="77777777"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Поворинский</w:t>
            </w:r>
            <w:proofErr w:type="spellEnd"/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FDD15" w14:textId="77777777"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</w:t>
            </w:r>
            <w:proofErr w:type="spellStart"/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Поворинский</w:t>
            </w:r>
            <w:proofErr w:type="spellEnd"/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район, с. Пески, ул. Пролетарская, 51</w:t>
            </w:r>
          </w:p>
        </w:tc>
      </w:tr>
      <w:tr w:rsidR="00A264F0" w:rsidRPr="000975D6" w14:paraId="2D660F54" w14:textId="77777777" w:rsidTr="009C2E20">
        <w:trPr>
          <w:trHeight w:val="242"/>
        </w:trPr>
        <w:tc>
          <w:tcPr>
            <w:tcW w:w="3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14:paraId="5B4370AA" w14:textId="77777777"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lastRenderedPageBreak/>
              <w:t>Таловский</w:t>
            </w:r>
            <w:proofErr w:type="spellEnd"/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61A26" w14:textId="77777777"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</w:t>
            </w:r>
            <w:proofErr w:type="spellStart"/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Таловский</w:t>
            </w:r>
            <w:proofErr w:type="spellEnd"/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район, Васильевская с/а</w:t>
            </w:r>
          </w:p>
        </w:tc>
      </w:tr>
      <w:tr w:rsidR="00A264F0" w:rsidRPr="000975D6" w14:paraId="3CAD07AD" w14:textId="77777777" w:rsidTr="009C2E20">
        <w:trPr>
          <w:trHeight w:val="242"/>
        </w:trPr>
        <w:tc>
          <w:tcPr>
            <w:tcW w:w="3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14:paraId="3F66D618" w14:textId="77777777"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Терновский участок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0229E" w14:textId="77777777"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Терновский район, п. Терновка, ул. Октябрьская, 86</w:t>
            </w:r>
          </w:p>
        </w:tc>
      </w:tr>
      <w:tr w:rsidR="007E4D57" w:rsidRPr="000975D6" w14:paraId="32B901D0" w14:textId="77777777" w:rsidTr="009C2E20">
        <w:trPr>
          <w:trHeight w:val="242"/>
        </w:trPr>
        <w:tc>
          <w:tcPr>
            <w:tcW w:w="3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14:paraId="550C507D" w14:textId="77777777"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Эртильский</w:t>
            </w:r>
            <w:proofErr w:type="spellEnd"/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8A0AD" w14:textId="77777777"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</w:t>
            </w:r>
            <w:proofErr w:type="spellStart"/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Эртильский</w:t>
            </w:r>
            <w:proofErr w:type="spellEnd"/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район, г. Эртиль, ул. Фридриха Энгельса, 36</w:t>
            </w:r>
          </w:p>
        </w:tc>
      </w:tr>
      <w:tr w:rsidR="007E4D57" w:rsidRPr="000975D6" w14:paraId="54FCA683" w14:textId="77777777" w:rsidTr="009C2E20">
        <w:trPr>
          <w:trHeight w:val="242"/>
        </w:trPr>
        <w:tc>
          <w:tcPr>
            <w:tcW w:w="3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14:paraId="7E8750CA" w14:textId="77777777"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Лискинский</w:t>
            </w:r>
            <w:proofErr w:type="spellEnd"/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3597C" w14:textId="77777777"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</w:t>
            </w:r>
            <w:proofErr w:type="spellStart"/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Лискинский</w:t>
            </w:r>
            <w:proofErr w:type="spellEnd"/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район, г. Лиски, ул. Индустриальная, 3</w:t>
            </w:r>
          </w:p>
        </w:tc>
      </w:tr>
      <w:tr w:rsidR="007E4D57" w:rsidRPr="000975D6" w14:paraId="036497A1" w14:textId="77777777" w:rsidTr="009C2E20">
        <w:trPr>
          <w:trHeight w:val="242"/>
        </w:trPr>
        <w:tc>
          <w:tcPr>
            <w:tcW w:w="3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14:paraId="7B8CDFD4" w14:textId="77777777"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Бобровский участок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3CBF6" w14:textId="77777777"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Бобровский район, г. Бобров, пер. Энергетиков, 2</w:t>
            </w:r>
          </w:p>
        </w:tc>
      </w:tr>
      <w:tr w:rsidR="007E4D57" w:rsidRPr="000975D6" w14:paraId="0C1FAD13" w14:textId="77777777" w:rsidTr="009C2E20">
        <w:trPr>
          <w:trHeight w:val="242"/>
        </w:trPr>
        <w:tc>
          <w:tcPr>
            <w:tcW w:w="3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14:paraId="4519A73F" w14:textId="77777777"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Подгоренский участок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1F8BA" w14:textId="77777777"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Подгоренский район, </w:t>
            </w:r>
            <w:proofErr w:type="spellStart"/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п.г.т</w:t>
            </w:r>
            <w:proofErr w:type="spellEnd"/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. Подгоренский, ул. Северная, 1</w:t>
            </w:r>
          </w:p>
        </w:tc>
      </w:tr>
      <w:tr w:rsidR="007E4D57" w:rsidRPr="000975D6" w14:paraId="345D684F" w14:textId="77777777" w:rsidTr="009C2E20">
        <w:trPr>
          <w:trHeight w:val="242"/>
        </w:trPr>
        <w:tc>
          <w:tcPr>
            <w:tcW w:w="3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14:paraId="363F598A" w14:textId="77777777"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Россошанский участок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AE058" w14:textId="77777777"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Россошанский район, г. Россошь, пер. Краснознаменный, 1д</w:t>
            </w:r>
          </w:p>
        </w:tc>
      </w:tr>
      <w:tr w:rsidR="007E4D57" w:rsidRPr="000975D6" w14:paraId="7E50C0A9" w14:textId="77777777" w:rsidTr="009C2E20">
        <w:trPr>
          <w:trHeight w:val="242"/>
        </w:trPr>
        <w:tc>
          <w:tcPr>
            <w:tcW w:w="3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14:paraId="7E777E74" w14:textId="77777777"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Ольховатский участок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B2D96" w14:textId="77777777"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Ольховатский район, п. </w:t>
            </w:r>
            <w:proofErr w:type="spellStart"/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Заболотовка</w:t>
            </w:r>
            <w:proofErr w:type="spellEnd"/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, ул. Тимошенко, 2а</w:t>
            </w:r>
          </w:p>
        </w:tc>
      </w:tr>
      <w:tr w:rsidR="007E4D57" w:rsidRPr="000975D6" w14:paraId="0122DAA7" w14:textId="77777777" w:rsidTr="009C2E20">
        <w:trPr>
          <w:trHeight w:val="242"/>
        </w:trPr>
        <w:tc>
          <w:tcPr>
            <w:tcW w:w="3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14:paraId="7AFC062E" w14:textId="77777777" w:rsidR="007E4D57" w:rsidRPr="000975D6" w:rsidRDefault="007778B2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778B2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Кантемировский участок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61D68" w14:textId="77777777" w:rsidR="007E4D57" w:rsidRPr="000975D6" w:rsidRDefault="007778B2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778B2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г. Кантемировка, ул. Шевченко, 162</w:t>
            </w:r>
          </w:p>
        </w:tc>
      </w:tr>
      <w:tr w:rsidR="007E4D57" w:rsidRPr="000975D6" w14:paraId="65E80919" w14:textId="77777777" w:rsidTr="009C2E20">
        <w:trPr>
          <w:trHeight w:val="242"/>
        </w:trPr>
        <w:tc>
          <w:tcPr>
            <w:tcW w:w="3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14:paraId="312AF12A" w14:textId="77777777" w:rsidR="007E4D57" w:rsidRPr="000975D6" w:rsidRDefault="007778B2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778B2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Каменский участок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2B073" w14:textId="77777777" w:rsidR="007E4D57" w:rsidRPr="000975D6" w:rsidRDefault="007778B2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778B2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Каменский район, </w:t>
            </w:r>
            <w:proofErr w:type="spellStart"/>
            <w:r w:rsidRPr="007778B2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п.г.т</w:t>
            </w:r>
            <w:proofErr w:type="spellEnd"/>
            <w:r w:rsidRPr="007778B2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. Каменка, ул. Советская, 45</w:t>
            </w:r>
          </w:p>
        </w:tc>
      </w:tr>
      <w:tr w:rsidR="00B929A4" w:rsidRPr="000975D6" w14:paraId="438C242B" w14:textId="77777777" w:rsidTr="009C2E20">
        <w:trPr>
          <w:trHeight w:val="242"/>
        </w:trPr>
        <w:tc>
          <w:tcPr>
            <w:tcW w:w="3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14:paraId="11B1FA06" w14:textId="77777777"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7778B2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Острогожский</w:t>
            </w:r>
            <w:proofErr w:type="spellEnd"/>
            <w:r w:rsidRPr="007778B2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167E8" w14:textId="77777777"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778B2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г. Острогожск, ул. 50 лет Октября, 184</w:t>
            </w:r>
          </w:p>
        </w:tc>
      </w:tr>
      <w:tr w:rsidR="00B929A4" w:rsidRPr="000975D6" w14:paraId="2E33BA8E" w14:textId="77777777" w:rsidTr="009C2E20">
        <w:trPr>
          <w:trHeight w:val="242"/>
        </w:trPr>
        <w:tc>
          <w:tcPr>
            <w:tcW w:w="3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14:paraId="72546D3F" w14:textId="77777777"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Калачеевский участок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FEBBF" w14:textId="77777777"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Калачеевский район, с. </w:t>
            </w:r>
            <w:proofErr w:type="spellStart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Заброды</w:t>
            </w:r>
            <w:proofErr w:type="spellEnd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, ул. Кирова, д.63</w:t>
            </w:r>
          </w:p>
        </w:tc>
      </w:tr>
      <w:tr w:rsidR="00B929A4" w:rsidRPr="000975D6" w14:paraId="13DFB471" w14:textId="77777777" w:rsidTr="009C2E20">
        <w:trPr>
          <w:trHeight w:val="242"/>
        </w:trPr>
        <w:tc>
          <w:tcPr>
            <w:tcW w:w="3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14:paraId="1188ADF5" w14:textId="77777777"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Богучарский</w:t>
            </w:r>
            <w:proofErr w:type="spellEnd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657B6" w14:textId="77777777"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г. Богучар, ул. Кирова, д.76</w:t>
            </w:r>
          </w:p>
        </w:tc>
      </w:tr>
      <w:tr w:rsidR="00B929A4" w:rsidRPr="000975D6" w14:paraId="789B08BE" w14:textId="77777777" w:rsidTr="009C2E20">
        <w:trPr>
          <w:trHeight w:val="242"/>
        </w:trPr>
        <w:tc>
          <w:tcPr>
            <w:tcW w:w="3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14:paraId="081A05EE" w14:textId="77777777"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Петропавловский участок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23BBF" w14:textId="77777777"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Петропавловский район, с. Петропавловка, ул. Восточная, 21а</w:t>
            </w:r>
          </w:p>
        </w:tc>
      </w:tr>
      <w:tr w:rsidR="00B929A4" w:rsidRPr="000975D6" w14:paraId="6DCF0CCE" w14:textId="77777777" w:rsidTr="009C2E20">
        <w:trPr>
          <w:trHeight w:val="242"/>
        </w:trPr>
        <w:tc>
          <w:tcPr>
            <w:tcW w:w="3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14:paraId="6EAB529D" w14:textId="77777777"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Верхнемамонский</w:t>
            </w:r>
            <w:proofErr w:type="spellEnd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D38F6" w14:textId="77777777"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</w:t>
            </w:r>
            <w:proofErr w:type="spellStart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Верхнемамонский</w:t>
            </w:r>
            <w:proofErr w:type="spellEnd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район, с. </w:t>
            </w:r>
            <w:proofErr w:type="spellStart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Вехний</w:t>
            </w:r>
            <w:proofErr w:type="spellEnd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Мамон, ул. Строительная, 4</w:t>
            </w:r>
          </w:p>
        </w:tc>
      </w:tr>
      <w:tr w:rsidR="00B929A4" w:rsidRPr="000975D6" w14:paraId="5A44A8E3" w14:textId="77777777" w:rsidTr="009C2E20">
        <w:trPr>
          <w:trHeight w:val="242"/>
        </w:trPr>
        <w:tc>
          <w:tcPr>
            <w:tcW w:w="3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14:paraId="3B2B3A11" w14:textId="77777777"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Павловский участок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F6224" w14:textId="77777777"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Павловский район, г. Павловск, ул. Донская, 29</w:t>
            </w:r>
          </w:p>
        </w:tc>
      </w:tr>
      <w:tr w:rsidR="00B929A4" w:rsidRPr="000975D6" w14:paraId="6E993E37" w14:textId="77777777" w:rsidTr="009C2E20">
        <w:trPr>
          <w:trHeight w:val="242"/>
        </w:trPr>
        <w:tc>
          <w:tcPr>
            <w:tcW w:w="3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14:paraId="170FF3F2" w14:textId="77777777"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Бутурлиновский участок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E3878" w14:textId="77777777"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г. Бутурлиновка, ул. Беговая, 2</w:t>
            </w:r>
          </w:p>
        </w:tc>
      </w:tr>
      <w:tr w:rsidR="00272C48" w:rsidRPr="000975D6" w14:paraId="33F2C3EE" w14:textId="77777777" w:rsidTr="009C2E20">
        <w:trPr>
          <w:trHeight w:val="242"/>
        </w:trPr>
        <w:tc>
          <w:tcPr>
            <w:tcW w:w="3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14:paraId="07F4B008" w14:textId="77777777" w:rsidR="00272C48" w:rsidRPr="000975D6" w:rsidRDefault="00B929A4" w:rsidP="004B149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Воробьевский</w:t>
            </w:r>
            <w:proofErr w:type="spellEnd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1D3AF" w14:textId="77777777" w:rsidR="00272C48" w:rsidRPr="000975D6" w:rsidRDefault="00B929A4" w:rsidP="004B149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</w:t>
            </w:r>
            <w:proofErr w:type="spellStart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Воробьевский</w:t>
            </w:r>
            <w:proofErr w:type="spellEnd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район, с. Воробьевка, ул. Чкалова, д.754</w:t>
            </w:r>
          </w:p>
        </w:tc>
      </w:tr>
    </w:tbl>
    <w:p w14:paraId="035355C2" w14:textId="77777777" w:rsidR="004B3951" w:rsidRPr="000040ED" w:rsidRDefault="004B3951" w:rsidP="001A09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B3951" w:rsidRPr="000040ED" w:rsidSect="00394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F56F8D" w14:textId="77777777" w:rsidR="00C406C3" w:rsidRDefault="00C406C3">
      <w:pPr>
        <w:spacing w:after="0" w:line="240" w:lineRule="auto"/>
      </w:pPr>
      <w:r>
        <w:separator/>
      </w:r>
    </w:p>
  </w:endnote>
  <w:endnote w:type="continuationSeparator" w:id="0">
    <w:p w14:paraId="75A392B6" w14:textId="77777777" w:rsidR="00C406C3" w:rsidRDefault="00C40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90CDE4" w14:textId="77777777" w:rsidR="00C406C3" w:rsidRDefault="00C406C3">
      <w:pPr>
        <w:spacing w:after="0" w:line="240" w:lineRule="auto"/>
      </w:pPr>
      <w:r>
        <w:separator/>
      </w:r>
    </w:p>
  </w:footnote>
  <w:footnote w:type="continuationSeparator" w:id="0">
    <w:p w14:paraId="4DDAA8F6" w14:textId="77777777" w:rsidR="00C406C3" w:rsidRDefault="00C406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104B2"/>
    <w:multiLevelType w:val="hybridMultilevel"/>
    <w:tmpl w:val="EAB232C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8541B"/>
    <w:multiLevelType w:val="multilevel"/>
    <w:tmpl w:val="975E7D7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1432E7B"/>
    <w:multiLevelType w:val="hybridMultilevel"/>
    <w:tmpl w:val="B7803544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7F4A3F"/>
    <w:multiLevelType w:val="multilevel"/>
    <w:tmpl w:val="7820032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52223A32"/>
    <w:multiLevelType w:val="multilevel"/>
    <w:tmpl w:val="E132C6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5A9F4322"/>
    <w:multiLevelType w:val="hybridMultilevel"/>
    <w:tmpl w:val="07B03D7E"/>
    <w:lvl w:ilvl="0" w:tplc="A384A282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D57AD9"/>
    <w:multiLevelType w:val="hybridMultilevel"/>
    <w:tmpl w:val="504E1DA4"/>
    <w:lvl w:ilvl="0" w:tplc="1FEC19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D151DA"/>
    <w:multiLevelType w:val="hybridMultilevel"/>
    <w:tmpl w:val="B83EA234"/>
    <w:lvl w:ilvl="0" w:tplc="BE9CE040">
      <w:start w:val="1"/>
      <w:numFmt w:val="decimal"/>
      <w:lvlText w:val="3.4.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731429B8"/>
    <w:multiLevelType w:val="hybridMultilevel"/>
    <w:tmpl w:val="4F445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4E7C37"/>
    <w:multiLevelType w:val="hybridMultilevel"/>
    <w:tmpl w:val="ECD09142"/>
    <w:lvl w:ilvl="0" w:tplc="ECEE25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2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E3D"/>
    <w:rsid w:val="000040ED"/>
    <w:rsid w:val="000244EF"/>
    <w:rsid w:val="0002742E"/>
    <w:rsid w:val="00043FAC"/>
    <w:rsid w:val="00080542"/>
    <w:rsid w:val="000A1F4B"/>
    <w:rsid w:val="000A610B"/>
    <w:rsid w:val="000D30AB"/>
    <w:rsid w:val="000E2B0C"/>
    <w:rsid w:val="000F0143"/>
    <w:rsid w:val="00171840"/>
    <w:rsid w:val="00197174"/>
    <w:rsid w:val="001A0912"/>
    <w:rsid w:val="001B7C95"/>
    <w:rsid w:val="001D3AE7"/>
    <w:rsid w:val="001D680A"/>
    <w:rsid w:val="001E22DE"/>
    <w:rsid w:val="001E2B0A"/>
    <w:rsid w:val="002058D0"/>
    <w:rsid w:val="00212BA7"/>
    <w:rsid w:val="0023019F"/>
    <w:rsid w:val="00272C48"/>
    <w:rsid w:val="00294EF4"/>
    <w:rsid w:val="002E5685"/>
    <w:rsid w:val="002F4FEA"/>
    <w:rsid w:val="00317D45"/>
    <w:rsid w:val="003629F6"/>
    <w:rsid w:val="00365D96"/>
    <w:rsid w:val="00367DCF"/>
    <w:rsid w:val="0038707A"/>
    <w:rsid w:val="003948E7"/>
    <w:rsid w:val="003A59D5"/>
    <w:rsid w:val="003E4DA2"/>
    <w:rsid w:val="003F01D7"/>
    <w:rsid w:val="003F2265"/>
    <w:rsid w:val="00446E3D"/>
    <w:rsid w:val="00490E10"/>
    <w:rsid w:val="004B3951"/>
    <w:rsid w:val="004C3B70"/>
    <w:rsid w:val="004F3EB9"/>
    <w:rsid w:val="005034DE"/>
    <w:rsid w:val="00507C36"/>
    <w:rsid w:val="00524E3C"/>
    <w:rsid w:val="0052678D"/>
    <w:rsid w:val="00530F4D"/>
    <w:rsid w:val="00533435"/>
    <w:rsid w:val="005336E2"/>
    <w:rsid w:val="00554381"/>
    <w:rsid w:val="005601C1"/>
    <w:rsid w:val="00561355"/>
    <w:rsid w:val="00562A91"/>
    <w:rsid w:val="0057605F"/>
    <w:rsid w:val="00586DB9"/>
    <w:rsid w:val="005904F2"/>
    <w:rsid w:val="005A3A6A"/>
    <w:rsid w:val="005A7715"/>
    <w:rsid w:val="005B3B28"/>
    <w:rsid w:val="005E21C4"/>
    <w:rsid w:val="005F6EBE"/>
    <w:rsid w:val="006232A1"/>
    <w:rsid w:val="00623B5E"/>
    <w:rsid w:val="00672F37"/>
    <w:rsid w:val="006850EB"/>
    <w:rsid w:val="006856CC"/>
    <w:rsid w:val="006A15B8"/>
    <w:rsid w:val="006A4426"/>
    <w:rsid w:val="006B6A4D"/>
    <w:rsid w:val="006F20F4"/>
    <w:rsid w:val="006F625E"/>
    <w:rsid w:val="006F778A"/>
    <w:rsid w:val="00703A01"/>
    <w:rsid w:val="00705928"/>
    <w:rsid w:val="00726BA5"/>
    <w:rsid w:val="007461B9"/>
    <w:rsid w:val="0075583A"/>
    <w:rsid w:val="007559EB"/>
    <w:rsid w:val="007749D5"/>
    <w:rsid w:val="007778B2"/>
    <w:rsid w:val="007922D4"/>
    <w:rsid w:val="007A5229"/>
    <w:rsid w:val="007E4D57"/>
    <w:rsid w:val="0081108E"/>
    <w:rsid w:val="00817C7A"/>
    <w:rsid w:val="00841706"/>
    <w:rsid w:val="00871691"/>
    <w:rsid w:val="0089639F"/>
    <w:rsid w:val="008A4A8A"/>
    <w:rsid w:val="008A510A"/>
    <w:rsid w:val="008C3086"/>
    <w:rsid w:val="00944112"/>
    <w:rsid w:val="009460A4"/>
    <w:rsid w:val="009468D0"/>
    <w:rsid w:val="00950951"/>
    <w:rsid w:val="0096541F"/>
    <w:rsid w:val="009773BF"/>
    <w:rsid w:val="0099776C"/>
    <w:rsid w:val="009A14EA"/>
    <w:rsid w:val="009A59EB"/>
    <w:rsid w:val="009B057C"/>
    <w:rsid w:val="009B05D1"/>
    <w:rsid w:val="009C0E4C"/>
    <w:rsid w:val="009C2E20"/>
    <w:rsid w:val="009F1277"/>
    <w:rsid w:val="009F45B8"/>
    <w:rsid w:val="00A22BD3"/>
    <w:rsid w:val="00A264F0"/>
    <w:rsid w:val="00A51CA3"/>
    <w:rsid w:val="00AD1207"/>
    <w:rsid w:val="00AF50AB"/>
    <w:rsid w:val="00B12BAA"/>
    <w:rsid w:val="00B53486"/>
    <w:rsid w:val="00B54557"/>
    <w:rsid w:val="00B644D4"/>
    <w:rsid w:val="00B929A4"/>
    <w:rsid w:val="00BA1624"/>
    <w:rsid w:val="00C145A5"/>
    <w:rsid w:val="00C36133"/>
    <w:rsid w:val="00C4047F"/>
    <w:rsid w:val="00C406C3"/>
    <w:rsid w:val="00C67CD7"/>
    <w:rsid w:val="00C713F4"/>
    <w:rsid w:val="00C86110"/>
    <w:rsid w:val="00CC78E3"/>
    <w:rsid w:val="00D020EA"/>
    <w:rsid w:val="00D17581"/>
    <w:rsid w:val="00D43835"/>
    <w:rsid w:val="00D6008E"/>
    <w:rsid w:val="00D72E9C"/>
    <w:rsid w:val="00DA21DA"/>
    <w:rsid w:val="00DA2301"/>
    <w:rsid w:val="00DA2DCC"/>
    <w:rsid w:val="00DA581E"/>
    <w:rsid w:val="00DB13C9"/>
    <w:rsid w:val="00DC434B"/>
    <w:rsid w:val="00DE64AD"/>
    <w:rsid w:val="00E07C59"/>
    <w:rsid w:val="00E1017A"/>
    <w:rsid w:val="00E164C3"/>
    <w:rsid w:val="00E171BD"/>
    <w:rsid w:val="00E27A68"/>
    <w:rsid w:val="00E3517B"/>
    <w:rsid w:val="00E35212"/>
    <w:rsid w:val="00E3558E"/>
    <w:rsid w:val="00E36AEE"/>
    <w:rsid w:val="00E67F93"/>
    <w:rsid w:val="00EB230A"/>
    <w:rsid w:val="00EE4E7A"/>
    <w:rsid w:val="00F50512"/>
    <w:rsid w:val="00F6566A"/>
    <w:rsid w:val="00F704AD"/>
    <w:rsid w:val="00F82A55"/>
    <w:rsid w:val="00F93CF3"/>
    <w:rsid w:val="00FB6BC9"/>
    <w:rsid w:val="00FE3E3B"/>
    <w:rsid w:val="00FF1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8C170"/>
  <w15:docId w15:val="{1C0FAC24-C575-4B17-A750-280918632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1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120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17581"/>
    <w:pPr>
      <w:ind w:left="720"/>
      <w:contextualSpacing/>
    </w:pPr>
  </w:style>
  <w:style w:type="character" w:customStyle="1" w:styleId="4">
    <w:name w:val="Основной текст (4)_"/>
    <w:basedOn w:val="a0"/>
    <w:link w:val="40"/>
    <w:rsid w:val="000A610B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4115pt">
    <w:name w:val="Основной текст (4) + 11;5 pt;Не полужирный"/>
    <w:basedOn w:val="4"/>
    <w:rsid w:val="000A610B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">
    <w:name w:val="Подпись к таблице (3)_"/>
    <w:basedOn w:val="a0"/>
    <w:rsid w:val="000A61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0">
    <w:name w:val="Подпись к таблице (3)"/>
    <w:basedOn w:val="3"/>
    <w:rsid w:val="000A61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paragraph" w:customStyle="1" w:styleId="40">
    <w:name w:val="Основной текст (4)"/>
    <w:basedOn w:val="a"/>
    <w:link w:val="4"/>
    <w:rsid w:val="000A610B"/>
    <w:pPr>
      <w:shd w:val="clear" w:color="auto" w:fill="FFFFFF"/>
      <w:spacing w:after="300" w:line="274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basedOn w:val="a0"/>
    <w:link w:val="6"/>
    <w:rsid w:val="0099776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6"/>
    <w:rsid w:val="0099776C"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1">
    <w:name w:val="Заголовок №1_"/>
    <w:basedOn w:val="a0"/>
    <w:link w:val="10"/>
    <w:uiPriority w:val="99"/>
    <w:rsid w:val="00CC78E3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CC78E3"/>
    <w:pPr>
      <w:shd w:val="clear" w:color="auto" w:fill="FFFFFF"/>
      <w:spacing w:after="0" w:line="317" w:lineRule="exact"/>
      <w:jc w:val="right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Основной текст1"/>
    <w:basedOn w:val="a"/>
    <w:rsid w:val="00CC78E3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 w:cs="Times New Roman"/>
      <w:color w:val="000000"/>
      <w:sz w:val="23"/>
      <w:szCs w:val="23"/>
      <w:lang w:val="ru" w:eastAsia="ru-RU"/>
    </w:rPr>
  </w:style>
  <w:style w:type="paragraph" w:styleId="a7">
    <w:name w:val="No Spacing"/>
    <w:uiPriority w:val="99"/>
    <w:qFormat/>
    <w:rsid w:val="009B0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66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2822</Words>
  <Characters>16089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Кравченко Дмитрий Евгеньевич</dc:creator>
  <cp:lastModifiedBy>Бабин Владислав Олегович</cp:lastModifiedBy>
  <cp:revision>6</cp:revision>
  <cp:lastPrinted>2022-01-20T08:31:00Z</cp:lastPrinted>
  <dcterms:created xsi:type="dcterms:W3CDTF">2022-01-20T08:30:00Z</dcterms:created>
  <dcterms:modified xsi:type="dcterms:W3CDTF">2022-01-28T09:06:00Z</dcterms:modified>
</cp:coreProperties>
</file>