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295EE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35450" w:rsidRPr="00635450">
        <w:rPr>
          <w:rFonts w:ascii="Times New Roman" w:hAnsi="Times New Roman" w:cs="Times New Roman"/>
          <w:sz w:val="24"/>
          <w:szCs w:val="24"/>
        </w:rPr>
        <w:t>32008815161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35450">
        <w:rPr>
          <w:rFonts w:ascii="Times New Roman" w:hAnsi="Times New Roman" w:cs="Times New Roman"/>
          <w:sz w:val="24"/>
          <w:szCs w:val="24"/>
        </w:rPr>
        <w:t>29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1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sz w:val="24"/>
          <w:szCs w:val="24"/>
        </w:rPr>
        <w:t>17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="00635450">
        <w:rPr>
          <w:rFonts w:ascii="Times New Roman" w:hAnsi="Times New Roman" w:cs="Times New Roman"/>
          <w:sz w:val="24"/>
          <w:szCs w:val="24"/>
        </w:rPr>
        <w:t xml:space="preserve">.2020 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9A6CE6">
        <w:rPr>
          <w:rFonts w:ascii="Times New Roman" w:hAnsi="Times New Roman" w:cs="Times New Roman"/>
          <w:b/>
          <w:sz w:val="24"/>
          <w:szCs w:val="24"/>
        </w:rPr>
        <w:t>17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CE6">
        <w:rPr>
          <w:rFonts w:ascii="Times New Roman" w:hAnsi="Times New Roman" w:cs="Times New Roman"/>
          <w:b/>
          <w:sz w:val="24"/>
          <w:szCs w:val="24"/>
        </w:rPr>
        <w:t>февраля 2020</w:t>
      </w:r>
      <w:bookmarkStart w:id="0" w:name="_GoBack"/>
      <w:bookmarkEnd w:id="0"/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17.0</w:t>
      </w:r>
      <w:r w:rsidRPr="00765E44">
        <w:rPr>
          <w:rFonts w:ascii="Times New Roman" w:hAnsi="Times New Roman" w:cs="Times New Roman"/>
          <w:sz w:val="24"/>
          <w:szCs w:val="24"/>
        </w:rPr>
        <w:t>2.20</w:t>
      </w:r>
      <w:r w:rsidR="00635450">
        <w:rPr>
          <w:rFonts w:ascii="Times New Roman" w:hAnsi="Times New Roman" w:cs="Times New Roman"/>
          <w:sz w:val="24"/>
          <w:szCs w:val="24"/>
        </w:rPr>
        <w:t>20 г.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19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635450">
        <w:rPr>
          <w:rFonts w:ascii="Times New Roman" w:hAnsi="Times New Roman" w:cs="Times New Roman"/>
          <w:sz w:val="24"/>
          <w:szCs w:val="24"/>
        </w:rPr>
        <w:t>21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b/>
          <w:sz w:val="24"/>
          <w:szCs w:val="24"/>
        </w:rPr>
        <w:t>12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450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35450"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635450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635450" w:rsidRPr="00635450">
        <w:rPr>
          <w:rFonts w:ascii="Times New Roman" w:hAnsi="Times New Roman" w:cs="Times New Roman"/>
          <w:sz w:val="24"/>
          <w:szCs w:val="24"/>
        </w:rPr>
        <w:t>Договора на выполнение ПИР, СМР и ПНР внешнего электроснабжения токоприемников объектов ТП (лот 8500010366) для нужд ПАО МРСК Центра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635450" w:rsidRPr="00635450">
        <w:rPr>
          <w:rFonts w:ascii="Times New Roman" w:hAnsi="Times New Roman" w:cs="Times New Roman"/>
          <w:sz w:val="24"/>
          <w:szCs w:val="24"/>
        </w:rPr>
        <w:t>32008815161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635450">
        <w:rPr>
          <w:rFonts w:ascii="Times New Roman" w:hAnsi="Times New Roman" w:cs="Times New Roman"/>
          <w:sz w:val="24"/>
          <w:szCs w:val="24"/>
        </w:rPr>
        <w:t>29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635450">
        <w:rPr>
          <w:rFonts w:ascii="Times New Roman" w:hAnsi="Times New Roman" w:cs="Times New Roman"/>
          <w:sz w:val="24"/>
          <w:szCs w:val="24"/>
        </w:rPr>
        <w:t>01.</w:t>
      </w:r>
      <w:r w:rsidR="004D5A6C" w:rsidRPr="00416904">
        <w:rPr>
          <w:rFonts w:ascii="Times New Roman" w:hAnsi="Times New Roman" w:cs="Times New Roman"/>
          <w:sz w:val="24"/>
          <w:szCs w:val="24"/>
        </w:rPr>
        <w:t>20</w:t>
      </w:r>
      <w:r w:rsidR="00635450">
        <w:rPr>
          <w:rFonts w:ascii="Times New Roman" w:hAnsi="Times New Roman" w:cs="Times New Roman"/>
          <w:sz w:val="24"/>
          <w:szCs w:val="24"/>
        </w:rPr>
        <w:t>20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95EEE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5450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9A6CE6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8FD50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18</cp:revision>
  <cp:lastPrinted>2015-12-01T11:55:00Z</cp:lastPrinted>
  <dcterms:created xsi:type="dcterms:W3CDTF">2016-02-15T06:21:00Z</dcterms:created>
  <dcterms:modified xsi:type="dcterms:W3CDTF">2020-02-06T06:22:00Z</dcterms:modified>
</cp:coreProperties>
</file>