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4619DE" w:rsidRDefault="004619DE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4619DE">
      <w:pPr>
        <w:suppressAutoHyphens/>
        <w:spacing w:line="276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A874B2">
        <w:rPr>
          <w:sz w:val="22"/>
          <w:szCs w:val="22"/>
        </w:rPr>
        <w:t xml:space="preserve">условий извещения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D30DAA">
        <w:rPr>
          <w:rFonts w:eastAsia="Calibri"/>
          <w:sz w:val="22"/>
          <w:szCs w:val="22"/>
          <w:lang w:eastAsia="en-US"/>
        </w:rPr>
        <w:t xml:space="preserve">силового кабеля до 1 </w:t>
      </w:r>
      <w:proofErr w:type="spellStart"/>
      <w:r w:rsidR="00D30DAA">
        <w:rPr>
          <w:rFonts w:eastAsia="Calibri"/>
          <w:sz w:val="22"/>
          <w:szCs w:val="22"/>
          <w:lang w:eastAsia="en-US"/>
        </w:rPr>
        <w:t>кВ</w:t>
      </w:r>
      <w:proofErr w:type="spellEnd"/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D30DAA" w:rsidRPr="00D30DAA">
        <w:rPr>
          <w:sz w:val="22"/>
          <w:szCs w:val="22"/>
        </w:rPr>
        <w:t xml:space="preserve">32009289121 </w:t>
      </w:r>
      <w:r w:rsidR="00E86552" w:rsidRPr="008712C8">
        <w:rPr>
          <w:sz w:val="22"/>
          <w:szCs w:val="22"/>
        </w:rPr>
        <w:t xml:space="preserve">от </w:t>
      </w:r>
      <w:r w:rsidR="00D30DAA">
        <w:rPr>
          <w:sz w:val="22"/>
          <w:szCs w:val="22"/>
        </w:rPr>
        <w:t>02</w:t>
      </w:r>
      <w:r w:rsidR="009701D3">
        <w:rPr>
          <w:sz w:val="22"/>
          <w:szCs w:val="22"/>
        </w:rPr>
        <w:t>.</w:t>
      </w:r>
      <w:r w:rsidR="00D30DAA">
        <w:rPr>
          <w:sz w:val="22"/>
          <w:szCs w:val="22"/>
        </w:rPr>
        <w:t>07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4619D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A874B2">
        <w:rPr>
          <w:b/>
          <w:sz w:val="22"/>
          <w:szCs w:val="22"/>
        </w:rPr>
        <w:t>Гриднева Ирина Николаевна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</w:t>
      </w:r>
      <w:r w:rsidR="00A874B2">
        <w:rPr>
          <w:b/>
          <w:sz w:val="22"/>
          <w:szCs w:val="22"/>
        </w:rPr>
        <w:t>81</w:t>
      </w:r>
      <w:r w:rsidR="00572E3E" w:rsidRPr="008712C8">
        <w:rPr>
          <w:b/>
          <w:sz w:val="22"/>
          <w:szCs w:val="22"/>
        </w:rPr>
        <w:t>-</w:t>
      </w:r>
      <w:r w:rsidR="00A874B2">
        <w:rPr>
          <w:b/>
          <w:sz w:val="22"/>
          <w:szCs w:val="22"/>
        </w:rPr>
        <w:t>25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A874B2">
        <w:rPr>
          <w:sz w:val="22"/>
          <w:szCs w:val="22"/>
        </w:rPr>
        <w:t>извещение и закупочную документацию</w:t>
      </w:r>
      <w:r w:rsidRPr="008712C8">
        <w:rPr>
          <w:sz w:val="22"/>
          <w:szCs w:val="22"/>
        </w:rPr>
        <w:t xml:space="preserve">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поставку </w:t>
      </w:r>
      <w:r w:rsidR="00D30DAA">
        <w:rPr>
          <w:rFonts w:eastAsia="Calibri"/>
          <w:sz w:val="22"/>
          <w:szCs w:val="22"/>
          <w:lang w:eastAsia="en-US"/>
        </w:rPr>
        <w:t xml:space="preserve">силового кабеля до 1 </w:t>
      </w:r>
      <w:proofErr w:type="spellStart"/>
      <w:r w:rsidR="00D30DAA">
        <w:rPr>
          <w:rFonts w:eastAsia="Calibri"/>
          <w:sz w:val="22"/>
          <w:szCs w:val="22"/>
          <w:lang w:eastAsia="en-US"/>
        </w:rPr>
        <w:t>кВ</w:t>
      </w:r>
      <w:proofErr w:type="spellEnd"/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Default="00A358FA" w:rsidP="004619DE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D30DAA">
        <w:rPr>
          <w:rFonts w:eastAsia="Calibri"/>
          <w:sz w:val="22"/>
          <w:szCs w:val="22"/>
          <w:lang w:eastAsia="en-US"/>
        </w:rPr>
        <w:t xml:space="preserve">силового кабеля до 1 </w:t>
      </w:r>
      <w:proofErr w:type="spellStart"/>
      <w:r w:rsidR="00D30DAA">
        <w:rPr>
          <w:rFonts w:eastAsia="Calibri"/>
          <w:sz w:val="22"/>
          <w:szCs w:val="22"/>
          <w:lang w:eastAsia="en-US"/>
        </w:rPr>
        <w:t>кВ</w:t>
      </w:r>
      <w:proofErr w:type="spellEnd"/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874B2" w:rsidRPr="00067381" w:rsidRDefault="00A874B2" w:rsidP="00A874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067381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>Дата и время окончания приема заявок</w:t>
      </w:r>
      <w:r w:rsidRPr="00067381">
        <w:rPr>
          <w:sz w:val="22"/>
          <w:szCs w:val="22"/>
        </w:rPr>
        <w:t xml:space="preserve">: </w:t>
      </w:r>
      <w:r w:rsidR="00D30DAA">
        <w:rPr>
          <w:sz w:val="22"/>
          <w:szCs w:val="22"/>
        </w:rPr>
        <w:t>17</w:t>
      </w:r>
      <w:r w:rsidRPr="00067381">
        <w:rPr>
          <w:sz w:val="22"/>
          <w:szCs w:val="22"/>
        </w:rPr>
        <w:t>.</w:t>
      </w:r>
      <w:r w:rsidR="00D30DAA">
        <w:rPr>
          <w:sz w:val="22"/>
          <w:szCs w:val="22"/>
        </w:rPr>
        <w:t>07</w:t>
      </w:r>
      <w:r w:rsidRPr="00067381">
        <w:rPr>
          <w:sz w:val="22"/>
          <w:szCs w:val="22"/>
        </w:rPr>
        <w:t>.2020 12:00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рассмотрения первых частей заявок: </w:t>
      </w:r>
      <w:r w:rsidR="00D30DAA">
        <w:rPr>
          <w:sz w:val="22"/>
          <w:szCs w:val="22"/>
        </w:rPr>
        <w:t>23</w:t>
      </w:r>
      <w:r w:rsidRPr="00067381">
        <w:rPr>
          <w:sz w:val="22"/>
          <w:szCs w:val="22"/>
        </w:rPr>
        <w:t>.</w:t>
      </w:r>
      <w:r w:rsidR="00D30DAA">
        <w:rPr>
          <w:sz w:val="22"/>
          <w:szCs w:val="22"/>
        </w:rPr>
        <w:t>07</w:t>
      </w:r>
      <w:r w:rsidRPr="00067381">
        <w:rPr>
          <w:sz w:val="22"/>
          <w:szCs w:val="22"/>
        </w:rPr>
        <w:t>.2020 23:00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рассмотрения вторых частей заявок: </w:t>
      </w:r>
      <w:r w:rsidR="00D30DAA">
        <w:rPr>
          <w:sz w:val="22"/>
          <w:szCs w:val="22"/>
        </w:rPr>
        <w:t>29</w:t>
      </w:r>
      <w:r w:rsidRPr="00067381">
        <w:rPr>
          <w:sz w:val="22"/>
          <w:szCs w:val="22"/>
        </w:rPr>
        <w:t>.07.2020 23:00</w:t>
      </w:r>
    </w:p>
    <w:p w:rsidR="00A874B2" w:rsidRPr="00067381" w:rsidRDefault="00A874B2" w:rsidP="00A874B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Дата подведения итогов: </w:t>
      </w:r>
      <w:r w:rsidR="00D30DAA">
        <w:rPr>
          <w:sz w:val="22"/>
          <w:szCs w:val="22"/>
        </w:rPr>
        <w:t>30</w:t>
      </w:r>
      <w:r w:rsidRPr="00067381">
        <w:rPr>
          <w:sz w:val="22"/>
          <w:szCs w:val="22"/>
        </w:rPr>
        <w:t>.07.2020 23:00</w:t>
      </w:r>
    </w:p>
    <w:p w:rsidR="00A874B2" w:rsidRPr="00067381" w:rsidRDefault="00A874B2" w:rsidP="00A874B2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б)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и время окончания срока, последний день срока подачи Заявок: </w:t>
      </w:r>
      <w:r w:rsidRPr="00067381">
        <w:rPr>
          <w:b/>
          <w:sz w:val="22"/>
          <w:szCs w:val="22"/>
        </w:rPr>
        <w:t xml:space="preserve">12:00 </w:t>
      </w:r>
      <w:r w:rsidR="00D30DAA">
        <w:rPr>
          <w:b/>
          <w:sz w:val="22"/>
          <w:szCs w:val="22"/>
        </w:rPr>
        <w:t>17 июл</w:t>
      </w:r>
      <w:r w:rsidRPr="00067381">
        <w:rPr>
          <w:b/>
          <w:sz w:val="22"/>
          <w:szCs w:val="22"/>
        </w:rPr>
        <w:t>я 2020 года</w:t>
      </w:r>
      <w:r w:rsidRPr="00067381" w:rsidDel="003514C1">
        <w:rPr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(время московское)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в)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«…Рассмотрение первых частей заявок: </w:t>
      </w:r>
      <w:r w:rsidRPr="00067381">
        <w:rPr>
          <w:color w:val="auto"/>
          <w:sz w:val="22"/>
          <w:szCs w:val="22"/>
        </w:rPr>
        <w:t>Дата начала проведения этапа: с момента направления оператором ЕЭТП заказчику первый частей заявок;</w:t>
      </w:r>
    </w:p>
    <w:p w:rsidR="00A874B2" w:rsidRPr="00067381" w:rsidRDefault="00A874B2" w:rsidP="00A874B2">
      <w:pPr>
        <w:pStyle w:val="Default"/>
        <w:widowControl w:val="0"/>
        <w:jc w:val="both"/>
        <w:rPr>
          <w:sz w:val="22"/>
          <w:szCs w:val="22"/>
        </w:rPr>
      </w:pPr>
      <w:r w:rsidRPr="00067381">
        <w:rPr>
          <w:color w:val="auto"/>
          <w:sz w:val="22"/>
          <w:szCs w:val="22"/>
        </w:rPr>
        <w:t xml:space="preserve">Дата окончания проведения этапа: </w:t>
      </w:r>
      <w:r w:rsidR="00D30DAA">
        <w:rPr>
          <w:b/>
          <w:color w:val="auto"/>
          <w:sz w:val="22"/>
          <w:szCs w:val="22"/>
        </w:rPr>
        <w:t>23 июл</w:t>
      </w:r>
      <w:r w:rsidRPr="00067381">
        <w:rPr>
          <w:b/>
          <w:color w:val="auto"/>
          <w:sz w:val="22"/>
          <w:szCs w:val="22"/>
        </w:rPr>
        <w:t>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г)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«…Рассмотрение и оценка вторых частей заявок: Дата начала проведения этапа: с момента получения доступа ко вторым частям заявки;</w:t>
      </w:r>
    </w:p>
    <w:p w:rsidR="00A874B2" w:rsidRPr="00067381" w:rsidRDefault="00A874B2" w:rsidP="00A874B2">
      <w:pPr>
        <w:pStyle w:val="Default"/>
        <w:widowControl w:val="0"/>
        <w:jc w:val="both"/>
        <w:rPr>
          <w:sz w:val="22"/>
          <w:szCs w:val="22"/>
        </w:rPr>
      </w:pPr>
      <w:r w:rsidRPr="00067381">
        <w:rPr>
          <w:color w:val="auto"/>
          <w:sz w:val="22"/>
          <w:szCs w:val="22"/>
        </w:rPr>
        <w:t xml:space="preserve">Дата окончания: </w:t>
      </w:r>
      <w:r w:rsidR="00D30DAA">
        <w:rPr>
          <w:b/>
          <w:color w:val="auto"/>
          <w:sz w:val="22"/>
          <w:szCs w:val="22"/>
        </w:rPr>
        <w:t>29</w:t>
      </w:r>
      <w:r w:rsidRPr="00067381">
        <w:rPr>
          <w:b/>
          <w:color w:val="auto"/>
          <w:sz w:val="22"/>
          <w:szCs w:val="22"/>
        </w:rPr>
        <w:t xml:space="preserve"> июля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8 </w:t>
      </w:r>
      <w:proofErr w:type="spellStart"/>
      <w:r w:rsidRPr="00067381">
        <w:rPr>
          <w:b/>
          <w:sz w:val="22"/>
          <w:szCs w:val="22"/>
        </w:rPr>
        <w:t>пп</w:t>
      </w:r>
      <w:proofErr w:type="spellEnd"/>
      <w:r w:rsidRPr="00067381">
        <w:rPr>
          <w:b/>
          <w:sz w:val="22"/>
          <w:szCs w:val="22"/>
        </w:rPr>
        <w:t xml:space="preserve">. д)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подведения итогов закупки: </w:t>
      </w:r>
      <w:r w:rsidRPr="00067381">
        <w:rPr>
          <w:color w:val="auto"/>
          <w:sz w:val="22"/>
          <w:szCs w:val="22"/>
          <w:lang w:eastAsia="ru-RU"/>
        </w:rPr>
        <w:t>Дата начала проведения этапа: с момента размещения протокола рассмотрения вторых частей заявок; Дата окончания</w:t>
      </w:r>
      <w:r w:rsidRPr="00067381">
        <w:rPr>
          <w:color w:val="auto"/>
          <w:sz w:val="22"/>
          <w:szCs w:val="22"/>
        </w:rPr>
        <w:t xml:space="preserve">: </w:t>
      </w:r>
      <w:r w:rsidR="00D30DAA">
        <w:rPr>
          <w:b/>
          <w:color w:val="auto"/>
          <w:sz w:val="22"/>
          <w:szCs w:val="22"/>
        </w:rPr>
        <w:t>30</w:t>
      </w:r>
      <w:r w:rsidRPr="00067381">
        <w:rPr>
          <w:b/>
          <w:color w:val="auto"/>
          <w:sz w:val="22"/>
          <w:szCs w:val="22"/>
        </w:rPr>
        <w:t xml:space="preserve"> июля</w:t>
      </w:r>
      <w:r w:rsidRPr="00067381">
        <w:rPr>
          <w:b/>
          <w:sz w:val="22"/>
          <w:szCs w:val="22"/>
        </w:rPr>
        <w:t xml:space="preserve"> </w:t>
      </w:r>
      <w:r w:rsidRPr="00067381">
        <w:rPr>
          <w:b/>
          <w:color w:val="auto"/>
          <w:sz w:val="22"/>
          <w:szCs w:val="22"/>
        </w:rPr>
        <w:t>2020 года</w:t>
      </w:r>
      <w:r w:rsidRPr="00067381">
        <w:rPr>
          <w:sz w:val="22"/>
          <w:szCs w:val="22"/>
        </w:rPr>
        <w:t xml:space="preserve"> …»</w:t>
      </w:r>
    </w:p>
    <w:p w:rsidR="00A874B2" w:rsidRPr="00067381" w:rsidRDefault="00A874B2" w:rsidP="00A874B2">
      <w:pPr>
        <w:widowControl w:val="0"/>
        <w:jc w:val="both"/>
        <w:rPr>
          <w:sz w:val="22"/>
          <w:szCs w:val="22"/>
        </w:rPr>
      </w:pPr>
      <w:r w:rsidRPr="00067381">
        <w:rPr>
          <w:b/>
          <w:sz w:val="22"/>
          <w:szCs w:val="22"/>
        </w:rPr>
        <w:t xml:space="preserve">Пункт 9 части </w:t>
      </w:r>
      <w:r w:rsidRPr="00067381">
        <w:rPr>
          <w:rStyle w:val="13"/>
          <w:b w:val="0"/>
          <w:bCs w:val="0"/>
          <w:sz w:val="22"/>
          <w:szCs w:val="22"/>
          <w:lang w:val="en-US"/>
        </w:rPr>
        <w:t>IV</w:t>
      </w:r>
      <w:r w:rsidRPr="00067381" w:rsidDel="00413E80">
        <w:rPr>
          <w:b/>
          <w:sz w:val="22"/>
          <w:szCs w:val="22"/>
        </w:rPr>
        <w:t xml:space="preserve"> </w:t>
      </w:r>
      <w:r w:rsidRPr="00067381">
        <w:rPr>
          <w:b/>
          <w:sz w:val="22"/>
          <w:szCs w:val="22"/>
        </w:rPr>
        <w:t>«ИНФОРМАЦИОННАЯ КАРТА ЗАКУПКИ» документации о закупке:</w:t>
      </w:r>
      <w:r w:rsidRPr="00067381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D30DAA">
        <w:rPr>
          <w:b/>
          <w:sz w:val="22"/>
          <w:szCs w:val="22"/>
        </w:rPr>
        <w:t>15</w:t>
      </w:r>
      <w:r w:rsidRPr="00067381">
        <w:rPr>
          <w:b/>
          <w:sz w:val="22"/>
          <w:szCs w:val="22"/>
        </w:rPr>
        <w:t xml:space="preserve"> </w:t>
      </w:r>
      <w:r w:rsidR="00D30DAA">
        <w:rPr>
          <w:b/>
          <w:sz w:val="22"/>
          <w:szCs w:val="22"/>
          <w:lang w:eastAsia="en-US"/>
        </w:rPr>
        <w:t>июл</w:t>
      </w:r>
      <w:r w:rsidRPr="00067381">
        <w:rPr>
          <w:b/>
          <w:sz w:val="22"/>
          <w:szCs w:val="22"/>
          <w:lang w:eastAsia="en-US"/>
        </w:rPr>
        <w:t>я</w:t>
      </w:r>
      <w:r w:rsidRPr="00067381">
        <w:rPr>
          <w:b/>
          <w:sz w:val="22"/>
          <w:szCs w:val="22"/>
        </w:rPr>
        <w:t xml:space="preserve"> 2020 года, 12:00 (время московское)</w:t>
      </w:r>
      <w:r w:rsidRPr="00067381">
        <w:rPr>
          <w:sz w:val="22"/>
          <w:szCs w:val="22"/>
        </w:rPr>
        <w:t xml:space="preserve"> …»</w:t>
      </w:r>
    </w:p>
    <w:p w:rsidR="00A54F6D" w:rsidRPr="00067381" w:rsidRDefault="00A54F6D" w:rsidP="004619D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067381">
        <w:rPr>
          <w:b/>
          <w:sz w:val="22"/>
          <w:szCs w:val="22"/>
        </w:rPr>
        <w:t>Примечание:</w:t>
      </w:r>
    </w:p>
    <w:p w:rsidR="00A54F6D" w:rsidRDefault="00A54F6D" w:rsidP="004619DE">
      <w:pPr>
        <w:spacing w:line="276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 xml:space="preserve">участниками которого могут быть только субъекты малого и среднего </w:t>
      </w:r>
      <w:r w:rsidR="003E15AF" w:rsidRPr="008712C8">
        <w:rPr>
          <w:bCs/>
          <w:sz w:val="22"/>
          <w:szCs w:val="22"/>
        </w:rPr>
        <w:lastRenderedPageBreak/>
        <w:t>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поставку </w:t>
      </w:r>
      <w:r w:rsidR="00D30DAA">
        <w:rPr>
          <w:rFonts w:eastAsia="Calibri"/>
          <w:sz w:val="22"/>
          <w:szCs w:val="22"/>
          <w:lang w:eastAsia="en-US"/>
        </w:rPr>
        <w:t xml:space="preserve">силового кабеля до 1 </w:t>
      </w:r>
      <w:proofErr w:type="spellStart"/>
      <w:r w:rsidR="00D30DAA">
        <w:rPr>
          <w:rFonts w:eastAsia="Calibri"/>
          <w:sz w:val="22"/>
          <w:szCs w:val="22"/>
          <w:lang w:eastAsia="en-US"/>
        </w:rPr>
        <w:t>кВ</w:t>
      </w:r>
      <w:proofErr w:type="spellEnd"/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067381" w:rsidRDefault="00067381" w:rsidP="0006738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640032" w:rsidRPr="000A6A88" w:rsidRDefault="00067381" w:rsidP="000A6A8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A6A88">
        <w:rPr>
          <w:i/>
          <w:sz w:val="24"/>
          <w:szCs w:val="24"/>
        </w:rPr>
        <w:t>изменены крайний срок подачи заявок,</w:t>
      </w:r>
      <w:r w:rsidRPr="000A6A88">
        <w:rPr>
          <w:b/>
          <w:sz w:val="24"/>
          <w:szCs w:val="24"/>
        </w:rPr>
        <w:t xml:space="preserve"> </w:t>
      </w:r>
      <w:r w:rsidRPr="000A6A8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</w:p>
    <w:p w:rsidR="004619DE" w:rsidRPr="004619DE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 xml:space="preserve">В части не затронутой настоящим уведомлением, Участники руководствуются извещением о проведении запроса предложений и документацией о закупке на право заключения договора на поставку </w:t>
      </w:r>
      <w:r w:rsidR="00D30DAA">
        <w:rPr>
          <w:sz w:val="22"/>
          <w:szCs w:val="22"/>
        </w:rPr>
        <w:t xml:space="preserve">силового кабеля до 1 </w:t>
      </w:r>
      <w:proofErr w:type="spellStart"/>
      <w:r w:rsidR="00D30DAA">
        <w:rPr>
          <w:sz w:val="22"/>
          <w:szCs w:val="22"/>
        </w:rPr>
        <w:t>кВ</w:t>
      </w:r>
      <w:proofErr w:type="spellEnd"/>
      <w:r w:rsidRPr="004619DE">
        <w:rPr>
          <w:sz w:val="22"/>
          <w:szCs w:val="22"/>
        </w:rPr>
        <w:t xml:space="preserve"> для нужд ПАО «МРСК Центра» (филиала «Липецкэнерго») (опубликовано на официальном сайте Единой информационной системы в сфере закупок </w:t>
      </w:r>
      <w:r w:rsidRPr="004619DE">
        <w:rPr>
          <w:rStyle w:val="a6"/>
          <w:sz w:val="22"/>
          <w:szCs w:val="22"/>
        </w:rPr>
        <w:t>www.zakupki.gov.ru</w:t>
      </w:r>
      <w:r w:rsidRPr="004619DE">
        <w:rPr>
          <w:sz w:val="22"/>
          <w:szCs w:val="22"/>
        </w:rPr>
        <w:t xml:space="preserve">, на сайте Единой электронной торговой площадки </w:t>
      </w:r>
      <w:r w:rsidRPr="004619DE">
        <w:rPr>
          <w:rStyle w:val="a6"/>
          <w:sz w:val="22"/>
          <w:szCs w:val="22"/>
        </w:rPr>
        <w:t>https://msp.roseltorg.ru</w:t>
      </w:r>
      <w:r w:rsidRPr="004619DE">
        <w:rPr>
          <w:sz w:val="22"/>
          <w:szCs w:val="22"/>
        </w:rPr>
        <w:t xml:space="preserve">   № </w:t>
      </w:r>
      <w:r w:rsidR="00D30DAA" w:rsidRPr="00D30DAA">
        <w:rPr>
          <w:sz w:val="22"/>
          <w:szCs w:val="22"/>
        </w:rPr>
        <w:t xml:space="preserve">32009289121 </w:t>
      </w:r>
      <w:r w:rsidRPr="004619DE">
        <w:rPr>
          <w:sz w:val="22"/>
          <w:szCs w:val="22"/>
        </w:rPr>
        <w:t xml:space="preserve">от </w:t>
      </w:r>
      <w:r w:rsidR="00D30DAA">
        <w:rPr>
          <w:sz w:val="22"/>
          <w:szCs w:val="22"/>
        </w:rPr>
        <w:t>02</w:t>
      </w:r>
      <w:r w:rsidRPr="004619DE">
        <w:rPr>
          <w:sz w:val="22"/>
          <w:szCs w:val="22"/>
        </w:rPr>
        <w:t>.</w:t>
      </w:r>
      <w:r w:rsidR="00D30DAA">
        <w:rPr>
          <w:sz w:val="22"/>
          <w:szCs w:val="22"/>
        </w:rPr>
        <w:t>07</w:t>
      </w:r>
      <w:r w:rsidRPr="004619DE">
        <w:rPr>
          <w:sz w:val="22"/>
          <w:szCs w:val="22"/>
        </w:rPr>
        <w:t xml:space="preserve">.2020 года и на сайте </w:t>
      </w:r>
      <w:r w:rsidRPr="004619DE">
        <w:rPr>
          <w:iCs/>
          <w:sz w:val="22"/>
          <w:szCs w:val="22"/>
        </w:rPr>
        <w:t>ПАО «МРСК Центра»</w:t>
      </w:r>
      <w:r w:rsidRPr="004619DE">
        <w:rPr>
          <w:sz w:val="22"/>
          <w:szCs w:val="22"/>
        </w:rPr>
        <w:t xml:space="preserve"> </w:t>
      </w:r>
      <w:hyperlink r:id="rId11" w:history="1">
        <w:r w:rsidRPr="004619DE">
          <w:rPr>
            <w:rStyle w:val="a6"/>
            <w:sz w:val="22"/>
            <w:szCs w:val="22"/>
          </w:rPr>
          <w:t>www.mrsk-1.ru</w:t>
        </w:r>
      </w:hyperlink>
      <w:r w:rsidRPr="004619DE">
        <w:rPr>
          <w:sz w:val="22"/>
          <w:szCs w:val="22"/>
        </w:rPr>
        <w:t xml:space="preserve"> в разделе «Закупки»).</w:t>
      </w:r>
    </w:p>
    <w:p w:rsidR="006D73B2" w:rsidRPr="004619DE" w:rsidRDefault="00602B81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  <w:r w:rsidRPr="004619DE">
        <w:rPr>
          <w:sz w:val="22"/>
          <w:szCs w:val="22"/>
        </w:rPr>
        <w:tab/>
      </w:r>
      <w:bookmarkStart w:id="2" w:name="_GoBack"/>
      <w:bookmarkEnd w:id="2"/>
    </w:p>
    <w:p w:rsidR="008712C8" w:rsidRDefault="008712C8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</w:p>
    <w:p w:rsidR="004619DE" w:rsidRPr="008712C8" w:rsidRDefault="004619DE" w:rsidP="004619DE">
      <w:pPr>
        <w:tabs>
          <w:tab w:val="left" w:pos="851"/>
        </w:tabs>
        <w:suppressAutoHyphens/>
        <w:spacing w:line="276" w:lineRule="auto"/>
        <w:jc w:val="both"/>
        <w:rPr>
          <w:sz w:val="22"/>
          <w:szCs w:val="22"/>
        </w:rPr>
      </w:pPr>
    </w:p>
    <w:p w:rsidR="009D34E2" w:rsidRPr="009D34E2" w:rsidRDefault="009D34E2" w:rsidP="004619DE">
      <w:pPr>
        <w:widowControl w:val="0"/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4619DE">
      <w:pPr>
        <w:widowControl w:val="0"/>
        <w:tabs>
          <w:tab w:val="left" w:pos="7230"/>
        </w:tabs>
        <w:spacing w:line="276" w:lineRule="auto"/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38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A88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9DE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032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01D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4B2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4B2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DAA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9E18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8D6D-8889-41F1-885E-D865D9BE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Гриднева Ирина Николаевна</cp:lastModifiedBy>
  <cp:revision>2</cp:revision>
  <cp:lastPrinted>2010-10-21T10:53:00Z</cp:lastPrinted>
  <dcterms:created xsi:type="dcterms:W3CDTF">2020-07-13T06:03:00Z</dcterms:created>
  <dcterms:modified xsi:type="dcterms:W3CDTF">2020-07-13T06:03:00Z</dcterms:modified>
</cp:coreProperties>
</file>