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7B7" w:rsidRPr="00CF1FB0" w:rsidRDefault="002D57B7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2D57B7" w:rsidTr="00222275">
        <w:tc>
          <w:tcPr>
            <w:tcW w:w="3227" w:type="dxa"/>
          </w:tcPr>
          <w:p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:rsidR="002D57B7" w:rsidRPr="002765F0" w:rsidRDefault="002D57B7" w:rsidP="0070679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8922F8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</w:p>
        </w:tc>
      </w:tr>
      <w:tr w:rsidR="002D57B7" w:rsidTr="00222275">
        <w:tc>
          <w:tcPr>
            <w:tcW w:w="3227" w:type="dxa"/>
          </w:tcPr>
          <w:p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:rsidR="002D57B7" w:rsidRPr="002764E2" w:rsidRDefault="0070679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70679E">
              <w:rPr>
                <w:b/>
                <w:bCs/>
                <w:noProof/>
                <w:sz w:val="26"/>
                <w:szCs w:val="26"/>
                <w:lang w:val="en-US"/>
              </w:rPr>
              <w:t>2114175</w:t>
            </w:r>
          </w:p>
        </w:tc>
      </w:tr>
    </w:tbl>
    <w:p w:rsidR="00944D3F" w:rsidRPr="000D21C1" w:rsidRDefault="00944D3F" w:rsidP="00944D3F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:rsidR="00944D3F" w:rsidRPr="000D21C1" w:rsidRDefault="00483C88" w:rsidP="00944D3F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944D3F"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:rsidR="000D22C1" w:rsidRPr="000D22C1" w:rsidRDefault="00944D3F" w:rsidP="00944D3F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 w:rsidR="00483C88"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:rsidR="002D57B7" w:rsidRPr="00CF1FB0" w:rsidRDefault="002D57B7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:rsidR="002D57B7" w:rsidRPr="00CF1FB0" w:rsidRDefault="002D57B7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:rsidR="002D57B7" w:rsidRPr="00FD22E6" w:rsidRDefault="002D57B7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026176">
        <w:rPr>
          <w:b/>
          <w:bCs/>
          <w:sz w:val="26"/>
          <w:szCs w:val="26"/>
        </w:rPr>
        <w:t>обмоточного</w:t>
      </w:r>
      <w:r w:rsidR="00D014E5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 xml:space="preserve">Провод АПБ </w:t>
      </w:r>
      <w:r w:rsidR="004134E9">
        <w:rPr>
          <w:b/>
          <w:bCs/>
          <w:noProof/>
          <w:sz w:val="26"/>
          <w:szCs w:val="26"/>
        </w:rPr>
        <w:t>4х6/0,45</w:t>
      </w:r>
      <w:r w:rsidR="00D014E5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8922F8">
        <w:rPr>
          <w:b/>
          <w:bCs/>
          <w:sz w:val="26"/>
          <w:szCs w:val="26"/>
          <w:u w:val="single"/>
          <w:lang w:val="en-US"/>
        </w:rPr>
        <w:t>I</w:t>
      </w:r>
    </w:p>
    <w:p w:rsidR="002D57B7" w:rsidRPr="00CF1FB0" w:rsidRDefault="002D57B7" w:rsidP="00773399">
      <w:pPr>
        <w:ind w:firstLine="0"/>
        <w:jc w:val="center"/>
        <w:rPr>
          <w:sz w:val="24"/>
          <w:szCs w:val="24"/>
        </w:rPr>
      </w:pPr>
    </w:p>
    <w:p w:rsidR="002D57B7" w:rsidRPr="00CF1FB0" w:rsidRDefault="002D57B7" w:rsidP="003D0179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:rsidR="002D57B7" w:rsidRPr="00CF1FB0" w:rsidRDefault="002D57B7" w:rsidP="00DF1DEA">
      <w:pPr>
        <w:pStyle w:val="af0"/>
        <w:numPr>
          <w:ilvl w:val="1"/>
          <w:numId w:val="5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8922F8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таблицах:</w:t>
      </w:r>
    </w:p>
    <w:p w:rsidR="002D57B7" w:rsidRPr="00CF1FB0" w:rsidRDefault="002D57B7" w:rsidP="006D6EB9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:rsidR="002D57B7" w:rsidRPr="00CF1FB0" w:rsidRDefault="002D57B7" w:rsidP="006D6EB9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>Токопроводящая жила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59"/>
        <w:gridCol w:w="2586"/>
        <w:gridCol w:w="2921"/>
        <w:gridCol w:w="2785"/>
      </w:tblGrid>
      <w:tr w:rsidR="002D57B7" w:rsidRPr="00CF1FB0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D57B7" w:rsidRPr="00CF1FB0" w:rsidRDefault="002765F0" w:rsidP="00D71778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D57B7" w:rsidRPr="00CF1FB0" w:rsidRDefault="00D014E5" w:rsidP="00D014E5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="002D57B7" w:rsidRPr="00CF1FB0"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D57B7" w:rsidRPr="00CF1FB0" w:rsidRDefault="00ED2B20" w:rsidP="00D014E5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</w:t>
            </w:r>
            <w:r w:rsidR="002D57B7" w:rsidRPr="00CF1FB0">
              <w:rPr>
                <w:color w:val="000000"/>
                <w:sz w:val="24"/>
                <w:szCs w:val="24"/>
              </w:rPr>
              <w:t xml:space="preserve"> токопроводящей жилы, мм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D57B7" w:rsidRPr="00CF1FB0" w:rsidRDefault="00181AA1" w:rsidP="00ED2B20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81AA1">
              <w:rPr>
                <w:color w:val="000000"/>
                <w:sz w:val="24"/>
                <w:szCs w:val="24"/>
              </w:rPr>
              <w:t xml:space="preserve">Значение максимального </w:t>
            </w:r>
            <w:r w:rsidR="00ED2B20">
              <w:rPr>
                <w:color w:val="000000"/>
                <w:sz w:val="24"/>
                <w:szCs w:val="24"/>
              </w:rPr>
              <w:t>размера</w:t>
            </w:r>
            <w:r w:rsidRPr="00181AA1">
              <w:rPr>
                <w:color w:val="000000"/>
                <w:sz w:val="24"/>
                <w:szCs w:val="24"/>
              </w:rPr>
              <w:t>, м</w:t>
            </w:r>
            <w:r w:rsidR="002D57B7" w:rsidRPr="00CF1FB0">
              <w:rPr>
                <w:color w:val="000000"/>
                <w:sz w:val="24"/>
                <w:szCs w:val="24"/>
              </w:rPr>
              <w:t>м</w:t>
            </w:r>
          </w:p>
        </w:tc>
      </w:tr>
      <w:tr w:rsidR="002D57B7" w:rsidRPr="00CF1FB0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57B7" w:rsidRPr="00CF1FB0" w:rsidRDefault="00181AA1" w:rsidP="00D71778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57B7" w:rsidRPr="00CF1FB0" w:rsidRDefault="00ED2B20" w:rsidP="00D71778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57B7" w:rsidRPr="00CF1FB0" w:rsidRDefault="00ED2B20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4х6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57B7" w:rsidRPr="00CF1FB0" w:rsidRDefault="00ED2B20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4,5х6,5</w:t>
            </w:r>
          </w:p>
        </w:tc>
      </w:tr>
    </w:tbl>
    <w:p w:rsidR="002D57B7" w:rsidRPr="00CF1FB0" w:rsidRDefault="002D57B7" w:rsidP="00EF1B2A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 xml:space="preserve">  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2976"/>
      </w:tblGrid>
      <w:tr w:rsidR="002D57B7" w:rsidRPr="00CF1FB0" w:rsidTr="005A39DD">
        <w:trPr>
          <w:trHeight w:val="300"/>
        </w:trPr>
        <w:tc>
          <w:tcPr>
            <w:tcW w:w="6804" w:type="dxa"/>
            <w:shd w:val="clear" w:color="000000" w:fill="FFFFFF"/>
          </w:tcPr>
          <w:p w:rsidR="002D57B7" w:rsidRPr="00CF1FB0" w:rsidRDefault="002D57B7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976" w:type="dxa"/>
            <w:shd w:val="clear" w:color="000000" w:fill="FFFFFF"/>
          </w:tcPr>
          <w:p w:rsidR="002D57B7" w:rsidRPr="00CF1FB0" w:rsidRDefault="002D57B7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D57B7" w:rsidRPr="00CF1FB0" w:rsidTr="005A39DD">
        <w:trPr>
          <w:trHeight w:val="300"/>
        </w:trPr>
        <w:tc>
          <w:tcPr>
            <w:tcW w:w="9780" w:type="dxa"/>
            <w:gridSpan w:val="2"/>
            <w:shd w:val="clear" w:color="000000" w:fill="FFFFFF"/>
          </w:tcPr>
          <w:p w:rsidR="002D57B7" w:rsidRPr="00222275" w:rsidRDefault="002D57B7" w:rsidP="00222275">
            <w:pPr>
              <w:numPr>
                <w:ilvl w:val="2"/>
                <w:numId w:val="1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:rsidR="00FF4B9A" w:rsidRDefault="00FF4B9A" w:rsidP="00FF4B9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F4B9A" w:rsidRDefault="00FF4B9A" w:rsidP="005A39DD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F4B9A" w:rsidRDefault="00FF4B9A" w:rsidP="00FF4B9A">
      <w:pPr>
        <w:pStyle w:val="af0"/>
        <w:numPr>
          <w:ilvl w:val="1"/>
          <w:numId w:val="16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44D3F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44D3F">
        <w:rPr>
          <w:sz w:val="24"/>
          <w:szCs w:val="24"/>
        </w:rPr>
        <w:t>Россети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:rsidR="00222275" w:rsidRDefault="00222275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22275">
        <w:rPr>
          <w:sz w:val="24"/>
          <w:szCs w:val="24"/>
        </w:rPr>
        <w:t>ТУ 16.К71-108-90</w:t>
      </w:r>
      <w:r>
        <w:rPr>
          <w:sz w:val="24"/>
          <w:szCs w:val="24"/>
        </w:rPr>
        <w:t xml:space="preserve"> «</w:t>
      </w:r>
      <w:r w:rsidRPr="00222275">
        <w:rPr>
          <w:sz w:val="24"/>
          <w:szCs w:val="24"/>
        </w:rPr>
        <w:t>Провода обмоточные с бумажной изоляцией ПБ, АПБ, ПБУ, АПБУ</w:t>
      </w:r>
      <w:r>
        <w:rPr>
          <w:sz w:val="24"/>
          <w:szCs w:val="24"/>
        </w:rPr>
        <w:t>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:rsidR="00FF4B9A" w:rsidRDefault="00FF4B9A" w:rsidP="00FF4B9A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 w:rsidRPr="00222275">
        <w:rPr>
          <w:sz w:val="24"/>
          <w:szCs w:val="24"/>
        </w:rPr>
        <w:t>ГОСТ 6323-</w:t>
      </w:r>
      <w:r>
        <w:rPr>
          <w:color w:val="000000"/>
          <w:sz w:val="24"/>
          <w:szCs w:val="24"/>
        </w:rPr>
        <w:t>79.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FF4B9A" w:rsidRDefault="00FF4B9A" w:rsidP="00FF4B9A">
      <w:pPr>
        <w:pStyle w:val="BodyText21"/>
        <w:numPr>
          <w:ilvl w:val="1"/>
          <w:numId w:val="16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:rsidR="00FF4B9A" w:rsidRDefault="005A39DD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FF4B9A">
        <w:t>.6. Срок изготовления провода должен быть не более полугода от момента поставки.</w:t>
      </w:r>
    </w:p>
    <w:p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Гарантия на поставляемый провод должна распространяться не менее чем на </w:t>
      </w:r>
      <w:r w:rsidR="001C5694">
        <w:rPr>
          <w:sz w:val="24"/>
          <w:szCs w:val="24"/>
        </w:rPr>
        <w:t>18</w:t>
      </w:r>
      <w:r>
        <w:rPr>
          <w:sz w:val="24"/>
          <w:szCs w:val="24"/>
        </w:rPr>
        <w:t xml:space="preserve"> месяц</w:t>
      </w:r>
      <w:r w:rsidR="001C5694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5A39DD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C5694">
        <w:rPr>
          <w:sz w:val="24"/>
          <w:szCs w:val="24"/>
        </w:rPr>
        <w:t>20000 часов</w:t>
      </w:r>
      <w:r>
        <w:rPr>
          <w:sz w:val="24"/>
          <w:szCs w:val="24"/>
        </w:rPr>
        <w:t>.</w:t>
      </w:r>
    </w:p>
    <w:p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8922F8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:rsidR="00FF4B9A" w:rsidRDefault="00FF4B9A" w:rsidP="00FF4B9A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6C324B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:rsidR="00FF4B9A" w:rsidRDefault="00FF4B9A" w:rsidP="00FF4B9A">
      <w:pPr>
        <w:pStyle w:val="af0"/>
        <w:numPr>
          <w:ilvl w:val="0"/>
          <w:numId w:val="16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bookmarkStart w:id="1" w:name="_GoBack"/>
      <w:bookmarkEnd w:id="1"/>
      <w:r>
        <w:rPr>
          <w:b/>
          <w:bCs/>
          <w:sz w:val="26"/>
          <w:szCs w:val="26"/>
        </w:rPr>
        <w:t>Правила приемки продукции.</w:t>
      </w:r>
    </w:p>
    <w:p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8922F8">
        <w:t>ПАО</w:t>
      </w:r>
      <w:r>
        <w:t xml:space="preserve"> «</w:t>
      </w:r>
      <w:r w:rsidR="00944D3F">
        <w:t>Россети Центр</w:t>
      </w:r>
      <w:r>
        <w:t>» и ответственными представителями Поставщика при получении его на склад.</w:t>
      </w:r>
    </w:p>
    <w:p w:rsidR="00FF4B9A" w:rsidRDefault="00FF4B9A" w:rsidP="00FF4B9A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F4B9A" w:rsidRDefault="00FF4B9A" w:rsidP="00FF4B9A">
      <w:pPr>
        <w:rPr>
          <w:sz w:val="26"/>
          <w:szCs w:val="26"/>
        </w:rPr>
      </w:pPr>
    </w:p>
    <w:p w:rsidR="00944D3F" w:rsidRPr="007E1E95" w:rsidRDefault="00944D3F" w:rsidP="00944D3F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:rsidR="00944D3F" w:rsidRPr="00AB486F" w:rsidRDefault="00944D3F" w:rsidP="00944D3F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:rsidR="002D57B7" w:rsidRPr="00612811" w:rsidRDefault="002D57B7" w:rsidP="00944D3F">
      <w:pPr>
        <w:ind w:firstLine="0"/>
        <w:rPr>
          <w:sz w:val="24"/>
          <w:szCs w:val="24"/>
        </w:rPr>
      </w:pPr>
    </w:p>
    <w:sectPr w:rsidR="002D57B7" w:rsidRPr="00612811" w:rsidSect="00FF4B9A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ABD" w:rsidRDefault="00290ABD">
      <w:r>
        <w:separator/>
      </w:r>
    </w:p>
  </w:endnote>
  <w:endnote w:type="continuationSeparator" w:id="0">
    <w:p w:rsidR="00290ABD" w:rsidRDefault="00290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ABD" w:rsidRDefault="00290ABD">
      <w:r>
        <w:separator/>
      </w:r>
    </w:p>
  </w:footnote>
  <w:footnote w:type="continuationSeparator" w:id="0">
    <w:p w:rsidR="00290ABD" w:rsidRDefault="00290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3C64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7"/>
  </w:num>
  <w:num w:numId="5">
    <w:abstractNumId w:val="10"/>
  </w:num>
  <w:num w:numId="6">
    <w:abstractNumId w:val="4"/>
  </w:num>
  <w:num w:numId="7">
    <w:abstractNumId w:val="11"/>
  </w:num>
  <w:num w:numId="8">
    <w:abstractNumId w:val="6"/>
  </w:num>
  <w:num w:numId="9">
    <w:abstractNumId w:val="13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  <w:num w:numId="14">
    <w:abstractNumId w:val="9"/>
  </w:num>
  <w:num w:numId="15">
    <w:abstractNumId w:val="14"/>
  </w:num>
  <w:num w:numId="16">
    <w:abstractNumId w:val="10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A83"/>
    <w:rsid w:val="000141BE"/>
    <w:rsid w:val="000150AB"/>
    <w:rsid w:val="00015CF2"/>
    <w:rsid w:val="00016DC9"/>
    <w:rsid w:val="00017101"/>
    <w:rsid w:val="00020BC6"/>
    <w:rsid w:val="00020DD3"/>
    <w:rsid w:val="0002122C"/>
    <w:rsid w:val="00021AAA"/>
    <w:rsid w:val="00023BB4"/>
    <w:rsid w:val="00026176"/>
    <w:rsid w:val="00026ECC"/>
    <w:rsid w:val="00027351"/>
    <w:rsid w:val="000312FC"/>
    <w:rsid w:val="0003144D"/>
    <w:rsid w:val="00031516"/>
    <w:rsid w:val="00032681"/>
    <w:rsid w:val="00033A1E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2AB5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2C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A68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2218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36479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AA1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1E4B"/>
    <w:rsid w:val="001C347A"/>
    <w:rsid w:val="001C37EA"/>
    <w:rsid w:val="001C5323"/>
    <w:rsid w:val="001C5694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2275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765F0"/>
    <w:rsid w:val="00281C4A"/>
    <w:rsid w:val="00283DC1"/>
    <w:rsid w:val="00285586"/>
    <w:rsid w:val="00286CF9"/>
    <w:rsid w:val="00287E46"/>
    <w:rsid w:val="00290ABD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7B7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5D29"/>
    <w:rsid w:val="003270AA"/>
    <w:rsid w:val="00327363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34E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46BB8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88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101C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39DD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5601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24B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79E"/>
    <w:rsid w:val="00706A0D"/>
    <w:rsid w:val="007115BC"/>
    <w:rsid w:val="0071327A"/>
    <w:rsid w:val="0071533A"/>
    <w:rsid w:val="00716496"/>
    <w:rsid w:val="00716719"/>
    <w:rsid w:val="0072028E"/>
    <w:rsid w:val="00722B90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87845"/>
    <w:rsid w:val="008922ED"/>
    <w:rsid w:val="008922F8"/>
    <w:rsid w:val="00892C4C"/>
    <w:rsid w:val="00894850"/>
    <w:rsid w:val="00896EE9"/>
    <w:rsid w:val="008A0375"/>
    <w:rsid w:val="008A2574"/>
    <w:rsid w:val="008A4E3A"/>
    <w:rsid w:val="008A5CA5"/>
    <w:rsid w:val="008A6687"/>
    <w:rsid w:val="008B203E"/>
    <w:rsid w:val="008B22FE"/>
    <w:rsid w:val="008B41DF"/>
    <w:rsid w:val="008B4467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3F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3C49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01DF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678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14E5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31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20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4B9A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D9F5E"/>
  <w15:docId w15:val="{4B0C419F-323C-4F0E-9475-29B06504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3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3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3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7633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7633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7633F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37633F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rsid w:val="0037633F"/>
  </w:style>
  <w:style w:type="character" w:customStyle="1" w:styleId="60">
    <w:name w:val="Заголовок 6 Знак"/>
    <w:link w:val="6"/>
    <w:uiPriority w:val="99"/>
    <w:rsid w:val="0037633F"/>
    <w:rPr>
      <w:i/>
      <w:iCs/>
    </w:rPr>
  </w:style>
  <w:style w:type="character" w:customStyle="1" w:styleId="70">
    <w:name w:val="Заголовок 7 Знак"/>
    <w:link w:val="7"/>
    <w:uiPriority w:val="99"/>
    <w:rsid w:val="0037633F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rsid w:val="0037633F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rsid w:val="0037633F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37633F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rsid w:val="0037633F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rsid w:val="0037633F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37633F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37633F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4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0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60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4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0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0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0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0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60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60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0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19F6B4-0B84-43E3-AE40-C9A68510B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716A2C-D90A-431D-9D7D-E2C5A3A0E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601FF-4582-420A-845B-C52A840002FA}">
  <ds:schemaRefs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eb3e8e0-784a-4348-b8a9-74d788c4fa5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1070</Words>
  <Characters>7420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5</cp:revision>
  <cp:lastPrinted>2014-07-11T05:50:00Z</cp:lastPrinted>
  <dcterms:created xsi:type="dcterms:W3CDTF">2022-09-08T12:02:00Z</dcterms:created>
  <dcterms:modified xsi:type="dcterms:W3CDTF">2022-09-08T12:23:00Z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