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89" w:type="dxa"/>
        <w:tblLook w:val="00A0" w:firstRow="1" w:lastRow="0" w:firstColumn="1" w:lastColumn="0" w:noHBand="0" w:noVBand="0"/>
      </w:tblPr>
      <w:tblGrid>
        <w:gridCol w:w="9889"/>
      </w:tblGrid>
      <w:tr w:rsidR="007D7261" w:rsidRPr="00A74109" w:rsidTr="00604BC6">
        <w:trPr>
          <w:trHeight w:val="2269"/>
        </w:trPr>
        <w:tc>
          <w:tcPr>
            <w:tcW w:w="5108" w:type="dxa"/>
          </w:tcPr>
          <w:p w:rsidR="007D7261" w:rsidRPr="00D618BD" w:rsidRDefault="007D7261" w:rsidP="00604BC6">
            <w:pPr>
              <w:tabs>
                <w:tab w:val="right" w:pos="10207"/>
              </w:tabs>
              <w:spacing w:line="276" w:lineRule="auto"/>
              <w:ind w:right="-2"/>
              <w:jc w:val="right"/>
              <w:rPr>
                <w:b/>
              </w:rPr>
            </w:pPr>
            <w:r w:rsidRPr="00D618BD">
              <w:rPr>
                <w:b/>
              </w:rPr>
              <w:t>“УТВЕРЖДАЮ”</w:t>
            </w:r>
          </w:p>
          <w:p w:rsidR="007D7261" w:rsidRPr="00E8100D" w:rsidRDefault="007D7261" w:rsidP="00604BC6">
            <w:pPr>
              <w:spacing w:line="276" w:lineRule="auto"/>
              <w:ind w:right="-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Первый заместитель директора -</w:t>
            </w:r>
          </w:p>
          <w:p w:rsidR="007D7261" w:rsidRDefault="007D7261" w:rsidP="00604BC6">
            <w:pPr>
              <w:tabs>
                <w:tab w:val="right" w:pos="10207"/>
              </w:tabs>
              <w:spacing w:line="276" w:lineRule="auto"/>
              <w:ind w:right="-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главный инженер филиала </w:t>
            </w:r>
          </w:p>
          <w:p w:rsidR="007D7261" w:rsidRDefault="007D7261" w:rsidP="00604BC6">
            <w:pPr>
              <w:tabs>
                <w:tab w:val="right" w:pos="10207"/>
              </w:tabs>
              <w:spacing w:line="276" w:lineRule="auto"/>
              <w:ind w:right="-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ПАО “Россети </w:t>
            </w:r>
            <w:r w:rsidRPr="00E8100D">
              <w:rPr>
                <w:sz w:val="26"/>
                <w:szCs w:val="26"/>
              </w:rPr>
              <w:t>Центр”–“Белгородэнерго</w:t>
            </w:r>
            <w:r w:rsidRPr="00543F2A">
              <w:rPr>
                <w:sz w:val="26"/>
                <w:szCs w:val="26"/>
              </w:rPr>
              <w:t>”</w:t>
            </w:r>
          </w:p>
          <w:p w:rsidR="007D7261" w:rsidRDefault="007D7261" w:rsidP="00604BC6">
            <w:pPr>
              <w:tabs>
                <w:tab w:val="right" w:pos="10207"/>
              </w:tabs>
              <w:spacing w:line="276" w:lineRule="auto"/>
              <w:ind w:right="-2"/>
              <w:jc w:val="right"/>
              <w:rPr>
                <w:sz w:val="26"/>
                <w:szCs w:val="26"/>
              </w:rPr>
            </w:pPr>
          </w:p>
          <w:p w:rsidR="007D7261" w:rsidRDefault="007D7261" w:rsidP="00604BC6">
            <w:pPr>
              <w:tabs>
                <w:tab w:val="right" w:pos="10207"/>
              </w:tabs>
              <w:spacing w:line="276" w:lineRule="auto"/>
              <w:ind w:right="-2"/>
              <w:jc w:val="right"/>
              <w:rPr>
                <w:sz w:val="26"/>
                <w:szCs w:val="26"/>
              </w:rPr>
            </w:pPr>
            <w:r w:rsidRPr="00E8100D">
              <w:rPr>
                <w:sz w:val="26"/>
                <w:szCs w:val="26"/>
              </w:rPr>
              <w:t xml:space="preserve">                                                                                      </w:t>
            </w:r>
            <w:r>
              <w:rPr>
                <w:sz w:val="26"/>
                <w:szCs w:val="26"/>
              </w:rPr>
              <w:t xml:space="preserve">          ___________ С.А. </w:t>
            </w:r>
            <w:proofErr w:type="spellStart"/>
            <w:r>
              <w:rPr>
                <w:sz w:val="26"/>
                <w:szCs w:val="26"/>
              </w:rPr>
              <w:t>Скоробреха</w:t>
            </w:r>
            <w:proofErr w:type="spellEnd"/>
          </w:p>
          <w:p w:rsidR="007D7261" w:rsidRDefault="007D7261" w:rsidP="00604BC6">
            <w:pPr>
              <w:tabs>
                <w:tab w:val="right" w:pos="10207"/>
              </w:tabs>
              <w:spacing w:line="276" w:lineRule="auto"/>
              <w:ind w:right="-2"/>
              <w:jc w:val="right"/>
              <w:rPr>
                <w:sz w:val="26"/>
                <w:szCs w:val="26"/>
              </w:rPr>
            </w:pPr>
          </w:p>
          <w:p w:rsidR="007D7261" w:rsidRPr="00D045B0" w:rsidRDefault="007D7261" w:rsidP="00604BC6">
            <w:pPr>
              <w:tabs>
                <w:tab w:val="right" w:pos="10207"/>
              </w:tabs>
              <w:spacing w:line="276" w:lineRule="auto"/>
              <w:ind w:right="-2"/>
              <w:jc w:val="right"/>
            </w:pPr>
            <w:r w:rsidRPr="005E22D7">
              <w:rPr>
                <w:sz w:val="26"/>
                <w:szCs w:val="26"/>
              </w:rPr>
              <w:t xml:space="preserve">                                                                                  </w:t>
            </w:r>
            <w:r w:rsidRPr="00606A89">
              <w:rPr>
                <w:sz w:val="26"/>
                <w:szCs w:val="26"/>
              </w:rPr>
              <w:t>“_______” _________________ 20</w:t>
            </w:r>
            <w:r>
              <w:rPr>
                <w:sz w:val="26"/>
                <w:szCs w:val="26"/>
              </w:rPr>
              <w:t>23</w:t>
            </w:r>
            <w:r w:rsidRPr="00606A89">
              <w:rPr>
                <w:sz w:val="26"/>
                <w:szCs w:val="26"/>
              </w:rPr>
              <w:t xml:space="preserve"> г</w:t>
            </w:r>
            <w:r w:rsidRPr="00D618BD">
              <w:t>.</w:t>
            </w:r>
          </w:p>
          <w:p w:rsidR="007D7261" w:rsidRPr="00A74109" w:rsidRDefault="007D7261" w:rsidP="00604BC6">
            <w:pPr>
              <w:ind w:left="-87" w:hanging="46"/>
              <w:jc w:val="both"/>
              <w:rPr>
                <w:sz w:val="24"/>
                <w:szCs w:val="24"/>
              </w:rPr>
            </w:pPr>
          </w:p>
        </w:tc>
      </w:tr>
    </w:tbl>
    <w:p w:rsidR="00F74899" w:rsidRPr="00A74109" w:rsidRDefault="00F74899" w:rsidP="006D327A">
      <w:pPr>
        <w:pStyle w:val="a5"/>
        <w:spacing w:after="240"/>
        <w:ind w:left="108" w:hanging="108"/>
        <w:jc w:val="left"/>
        <w:rPr>
          <w:b w:val="0"/>
          <w:sz w:val="28"/>
        </w:rPr>
      </w:pPr>
    </w:p>
    <w:p w:rsidR="00F74899" w:rsidRPr="00A74109" w:rsidRDefault="00F74899" w:rsidP="006D327A">
      <w:pPr>
        <w:pStyle w:val="a5"/>
        <w:spacing w:after="240"/>
        <w:jc w:val="left"/>
        <w:rPr>
          <w:b w:val="0"/>
          <w:sz w:val="28"/>
        </w:rPr>
      </w:pPr>
    </w:p>
    <w:p w:rsidR="00F74899" w:rsidRPr="00A74109" w:rsidRDefault="00F74899" w:rsidP="006D327A">
      <w:pPr>
        <w:pStyle w:val="a5"/>
        <w:spacing w:after="240"/>
        <w:jc w:val="left"/>
        <w:rPr>
          <w:b w:val="0"/>
          <w:sz w:val="28"/>
        </w:rPr>
      </w:pPr>
    </w:p>
    <w:p w:rsidR="00F74899" w:rsidRPr="00A74109" w:rsidRDefault="00F74899" w:rsidP="006D327A">
      <w:pPr>
        <w:pStyle w:val="a5"/>
        <w:spacing w:after="240" w:line="240" w:lineRule="auto"/>
        <w:rPr>
          <w:sz w:val="44"/>
          <w:szCs w:val="52"/>
        </w:rPr>
      </w:pPr>
      <w:bookmarkStart w:id="0" w:name="_Hlk143692810"/>
      <w:r w:rsidRPr="00A74109">
        <w:rPr>
          <w:sz w:val="44"/>
          <w:szCs w:val="52"/>
        </w:rPr>
        <w:t>ТЕХНИЧЕСКОЕ ЗАДАНИЕ</w:t>
      </w:r>
    </w:p>
    <w:bookmarkEnd w:id="0"/>
    <w:p w:rsidR="00F74899" w:rsidRPr="00A74109" w:rsidRDefault="00F74899" w:rsidP="001414E3">
      <w:pPr>
        <w:pStyle w:val="a3"/>
      </w:pPr>
      <w:r w:rsidRPr="00A74109">
        <w:t xml:space="preserve">на проведение </w:t>
      </w:r>
      <w:r w:rsidR="002E59FC">
        <w:t>открытого</w:t>
      </w:r>
      <w:r w:rsidR="00A91961" w:rsidRPr="00A74109">
        <w:t xml:space="preserve"> </w:t>
      </w:r>
      <w:r w:rsidR="00B63358" w:rsidRPr="00A74109">
        <w:t>запроса предложений</w:t>
      </w:r>
      <w:r w:rsidR="00E97A84" w:rsidRPr="00A74109">
        <w:t xml:space="preserve"> </w:t>
      </w:r>
      <w:r w:rsidRPr="00A74109">
        <w:t>на право заключения договора оказания услуг по сопровождению технологического присоединения</w:t>
      </w:r>
      <w:r w:rsidR="00F1072A" w:rsidRPr="00A74109">
        <w:t xml:space="preserve"> </w:t>
      </w:r>
      <w:r w:rsidRPr="00A74109">
        <w:t xml:space="preserve">в целях исполнения обязательств по договорам оказания дополнительных услуг клиентам филиала </w:t>
      </w:r>
      <w:r w:rsidR="00D517FB" w:rsidRPr="00A74109">
        <w:t>П</w:t>
      </w:r>
      <w:r w:rsidRPr="00A74109">
        <w:t>АО «</w:t>
      </w:r>
      <w:r w:rsidR="008F7EE9">
        <w:t>Россети Центр</w:t>
      </w:r>
      <w:r w:rsidRPr="00A74109">
        <w:t>» - «Белгородэнерго».</w:t>
      </w:r>
    </w:p>
    <w:p w:rsidR="00F74899" w:rsidRPr="00A74109" w:rsidRDefault="00F74899" w:rsidP="000627A1">
      <w:pPr>
        <w:spacing w:line="360" w:lineRule="auto"/>
        <w:jc w:val="both"/>
        <w:outlineLvl w:val="0"/>
        <w:rPr>
          <w:b/>
          <w:sz w:val="26"/>
          <w:szCs w:val="26"/>
        </w:rPr>
      </w:pPr>
    </w:p>
    <w:p w:rsidR="00F74899" w:rsidRPr="00A74109" w:rsidRDefault="00F74899" w:rsidP="006D327A">
      <w:pPr>
        <w:pStyle w:val="a5"/>
        <w:rPr>
          <w:b w:val="0"/>
          <w:sz w:val="28"/>
          <w:szCs w:val="28"/>
        </w:rPr>
      </w:pPr>
    </w:p>
    <w:p w:rsidR="00F74899" w:rsidRPr="00A74109" w:rsidRDefault="00F74899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F74899" w:rsidRPr="00A74109" w:rsidRDefault="00F74899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F74899" w:rsidRPr="00A74109" w:rsidRDefault="00F74899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6D7990" w:rsidRDefault="006D7990" w:rsidP="006D7990">
      <w:pPr>
        <w:ind w:left="-87" w:firstLine="8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Н</w:t>
      </w:r>
      <w:r w:rsidRPr="00A74109">
        <w:rPr>
          <w:bCs/>
          <w:sz w:val="26"/>
          <w:szCs w:val="26"/>
        </w:rPr>
        <w:t xml:space="preserve">ачальник </w:t>
      </w:r>
      <w:r>
        <w:rPr>
          <w:bCs/>
          <w:sz w:val="26"/>
          <w:szCs w:val="26"/>
        </w:rPr>
        <w:t>департамента развития услуг и</w:t>
      </w:r>
    </w:p>
    <w:p w:rsidR="007D7261" w:rsidRPr="00A74109" w:rsidRDefault="006D7990" w:rsidP="006D7990">
      <w:pPr>
        <w:ind w:left="-87" w:firstLine="8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сервисов, взаимодействия с клиентами</w:t>
      </w:r>
      <w:r w:rsidRPr="00A74109"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 xml:space="preserve">                  </w:t>
      </w:r>
      <w:r w:rsidRPr="00A74109">
        <w:rPr>
          <w:bCs/>
          <w:sz w:val="26"/>
          <w:szCs w:val="26"/>
        </w:rPr>
        <w:t>_</w:t>
      </w:r>
      <w:r>
        <w:rPr>
          <w:bCs/>
          <w:sz w:val="26"/>
          <w:szCs w:val="26"/>
        </w:rPr>
        <w:t>___</w:t>
      </w:r>
      <w:r w:rsidRPr="00A74109">
        <w:rPr>
          <w:bCs/>
          <w:sz w:val="26"/>
          <w:szCs w:val="26"/>
        </w:rPr>
        <w:t>__________</w:t>
      </w:r>
      <w:r>
        <w:rPr>
          <w:bCs/>
          <w:sz w:val="26"/>
          <w:szCs w:val="26"/>
        </w:rPr>
        <w:t>_А.И. Чумаченко</w:t>
      </w:r>
    </w:p>
    <w:p w:rsidR="00F74899" w:rsidRPr="00A74109" w:rsidRDefault="00F74899" w:rsidP="006D327A">
      <w:pPr>
        <w:ind w:left="-87" w:firstLine="87"/>
        <w:jc w:val="both"/>
        <w:rPr>
          <w:bCs/>
          <w:sz w:val="26"/>
          <w:szCs w:val="26"/>
        </w:rPr>
      </w:pPr>
    </w:p>
    <w:p w:rsidR="00F74899" w:rsidRPr="00A74109" w:rsidRDefault="00F74899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F74899" w:rsidRPr="00A74109" w:rsidRDefault="00F74899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F74899" w:rsidRPr="00A74109" w:rsidRDefault="00F74899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F74899" w:rsidRPr="00A74109" w:rsidRDefault="00F74899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F74899" w:rsidRPr="00A74109" w:rsidRDefault="00F74899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F74899" w:rsidRPr="00A74109" w:rsidRDefault="00F74899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F74899" w:rsidRPr="00A74109" w:rsidRDefault="00F74899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F74899" w:rsidRPr="00A74109" w:rsidRDefault="00F74899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F74899" w:rsidRPr="00A74109" w:rsidRDefault="00F74899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F74899" w:rsidRPr="00A74109" w:rsidRDefault="00F74899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F74899" w:rsidRPr="00A74109" w:rsidRDefault="00F74899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F74899" w:rsidRPr="00A74109" w:rsidRDefault="00F74899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F74899" w:rsidRPr="00A74109" w:rsidRDefault="00F74899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F74899" w:rsidRPr="00A74109" w:rsidRDefault="00F74899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F74899" w:rsidRPr="00A74109" w:rsidRDefault="00F74899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F74899" w:rsidRPr="00A74109" w:rsidRDefault="00F74899" w:rsidP="006D327A">
      <w:pPr>
        <w:jc w:val="center"/>
        <w:rPr>
          <w:sz w:val="26"/>
        </w:rPr>
      </w:pPr>
      <w:r w:rsidRPr="00A74109">
        <w:rPr>
          <w:sz w:val="26"/>
        </w:rPr>
        <w:t>Белгород 20</w:t>
      </w:r>
      <w:r w:rsidR="008F7EE9">
        <w:rPr>
          <w:sz w:val="26"/>
        </w:rPr>
        <w:t>23</w:t>
      </w:r>
      <w:r w:rsidRPr="00A74109">
        <w:rPr>
          <w:sz w:val="26"/>
        </w:rPr>
        <w:t xml:space="preserve"> г.</w:t>
      </w:r>
    </w:p>
    <w:p w:rsidR="00D517FB" w:rsidRPr="00A74109" w:rsidRDefault="00D517FB" w:rsidP="006D327A">
      <w:pPr>
        <w:jc w:val="center"/>
        <w:rPr>
          <w:sz w:val="26"/>
        </w:rPr>
      </w:pPr>
    </w:p>
    <w:p w:rsidR="00F74899" w:rsidRPr="00A74109" w:rsidRDefault="00F74899" w:rsidP="00C23D45">
      <w:pPr>
        <w:pStyle w:val="a8"/>
        <w:numPr>
          <w:ilvl w:val="0"/>
          <w:numId w:val="1"/>
        </w:numPr>
        <w:spacing w:line="276" w:lineRule="auto"/>
        <w:ind w:left="709" w:firstLine="0"/>
        <w:jc w:val="both"/>
        <w:rPr>
          <w:b/>
          <w:sz w:val="26"/>
          <w:szCs w:val="26"/>
        </w:rPr>
      </w:pPr>
      <w:r w:rsidRPr="00A74109">
        <w:rPr>
          <w:b/>
          <w:sz w:val="26"/>
          <w:szCs w:val="26"/>
        </w:rPr>
        <w:lastRenderedPageBreak/>
        <w:t>Общие сведения</w:t>
      </w:r>
    </w:p>
    <w:p w:rsidR="0095160E" w:rsidRPr="00A74109" w:rsidRDefault="00F74899" w:rsidP="00661DD7">
      <w:pPr>
        <w:pStyle w:val="a8"/>
        <w:numPr>
          <w:ilvl w:val="1"/>
          <w:numId w:val="1"/>
        </w:numPr>
        <w:spacing w:line="276" w:lineRule="auto"/>
        <w:ind w:left="0" w:firstLine="709"/>
        <w:jc w:val="both"/>
        <w:rPr>
          <w:sz w:val="26"/>
          <w:szCs w:val="26"/>
        </w:rPr>
      </w:pPr>
      <w:r w:rsidRPr="00A74109">
        <w:rPr>
          <w:sz w:val="26"/>
          <w:szCs w:val="26"/>
        </w:rPr>
        <w:t xml:space="preserve">Филиал </w:t>
      </w:r>
      <w:bookmarkStart w:id="1" w:name="_Hlk143692921"/>
      <w:r w:rsidR="00D517FB" w:rsidRPr="00A74109">
        <w:rPr>
          <w:sz w:val="26"/>
          <w:szCs w:val="26"/>
        </w:rPr>
        <w:t>П</w:t>
      </w:r>
      <w:r w:rsidRPr="00A74109">
        <w:rPr>
          <w:sz w:val="26"/>
          <w:szCs w:val="26"/>
        </w:rPr>
        <w:t>АО «</w:t>
      </w:r>
      <w:r w:rsidR="008F7EE9" w:rsidRPr="008F7EE9">
        <w:rPr>
          <w:sz w:val="26"/>
          <w:szCs w:val="26"/>
        </w:rPr>
        <w:t>Россети Центр» - «Белгородэнерго</w:t>
      </w:r>
      <w:r w:rsidRPr="00A74109">
        <w:rPr>
          <w:sz w:val="26"/>
          <w:szCs w:val="26"/>
        </w:rPr>
        <w:t>»</w:t>
      </w:r>
      <w:bookmarkEnd w:id="1"/>
      <w:r w:rsidRPr="00A74109">
        <w:rPr>
          <w:sz w:val="26"/>
          <w:szCs w:val="26"/>
        </w:rPr>
        <w:t xml:space="preserve"> проводит </w:t>
      </w:r>
      <w:r w:rsidR="002E59FC">
        <w:rPr>
          <w:sz w:val="26"/>
          <w:szCs w:val="26"/>
        </w:rPr>
        <w:t>открытый</w:t>
      </w:r>
      <w:r w:rsidR="001414E3" w:rsidRPr="00A74109">
        <w:rPr>
          <w:sz w:val="26"/>
          <w:szCs w:val="26"/>
        </w:rPr>
        <w:t xml:space="preserve"> </w:t>
      </w:r>
      <w:r w:rsidR="00B63358" w:rsidRPr="00A74109">
        <w:rPr>
          <w:sz w:val="26"/>
          <w:szCs w:val="26"/>
        </w:rPr>
        <w:t>запрос предложений</w:t>
      </w:r>
      <w:r w:rsidR="0095160E" w:rsidRPr="00A74109">
        <w:rPr>
          <w:sz w:val="26"/>
          <w:szCs w:val="26"/>
        </w:rPr>
        <w:t xml:space="preserve"> на право заключения договора на оказание услуг.</w:t>
      </w:r>
    </w:p>
    <w:p w:rsidR="00F74899" w:rsidRDefault="00F74899" w:rsidP="00661DD7">
      <w:pPr>
        <w:pStyle w:val="a8"/>
        <w:numPr>
          <w:ilvl w:val="1"/>
          <w:numId w:val="1"/>
        </w:numPr>
        <w:spacing w:line="276" w:lineRule="auto"/>
        <w:ind w:left="0" w:firstLine="709"/>
        <w:jc w:val="both"/>
        <w:rPr>
          <w:sz w:val="26"/>
          <w:szCs w:val="26"/>
        </w:rPr>
      </w:pPr>
      <w:bookmarkStart w:id="2" w:name="_Hlk145423700"/>
      <w:r w:rsidRPr="00A74109">
        <w:rPr>
          <w:sz w:val="26"/>
          <w:szCs w:val="26"/>
        </w:rPr>
        <w:t>Предметом конкурса явля</w:t>
      </w:r>
      <w:r w:rsidR="003D0CB3">
        <w:rPr>
          <w:sz w:val="26"/>
          <w:szCs w:val="26"/>
        </w:rPr>
        <w:t>е</w:t>
      </w:r>
      <w:r w:rsidRPr="00A74109">
        <w:rPr>
          <w:sz w:val="26"/>
          <w:szCs w:val="26"/>
        </w:rPr>
        <w:t xml:space="preserve">тся </w:t>
      </w:r>
      <w:r w:rsidR="003D0CB3">
        <w:rPr>
          <w:sz w:val="26"/>
          <w:szCs w:val="26"/>
        </w:rPr>
        <w:t xml:space="preserve">оказание </w:t>
      </w:r>
      <w:r w:rsidRPr="00A74109">
        <w:rPr>
          <w:sz w:val="26"/>
          <w:szCs w:val="26"/>
        </w:rPr>
        <w:t>следующи</w:t>
      </w:r>
      <w:r w:rsidR="003D0CB3">
        <w:rPr>
          <w:sz w:val="26"/>
          <w:szCs w:val="26"/>
        </w:rPr>
        <w:t>х</w:t>
      </w:r>
      <w:r w:rsidRPr="00A74109">
        <w:rPr>
          <w:sz w:val="26"/>
          <w:szCs w:val="26"/>
        </w:rPr>
        <w:t xml:space="preserve"> услуг</w:t>
      </w:r>
      <w:bookmarkEnd w:id="2"/>
      <w:r w:rsidR="0055687C">
        <w:rPr>
          <w:sz w:val="26"/>
          <w:szCs w:val="26"/>
        </w:rPr>
        <w:t xml:space="preserve"> </w:t>
      </w:r>
      <w:r w:rsidR="0055687C">
        <w:rPr>
          <w:sz w:val="26"/>
          <w:szCs w:val="26"/>
        </w:rPr>
        <w:t>по заявкам Заказчика</w:t>
      </w:r>
      <w:r w:rsidRPr="00A74109">
        <w:rPr>
          <w:sz w:val="26"/>
          <w:szCs w:val="26"/>
        </w:rPr>
        <w:t>:</w:t>
      </w:r>
    </w:p>
    <w:p w:rsidR="003D0CB3" w:rsidRPr="00A74109" w:rsidRDefault="003D0CB3" w:rsidP="003D0CB3">
      <w:pPr>
        <w:pStyle w:val="a8"/>
        <w:spacing w:line="276" w:lineRule="auto"/>
        <w:ind w:left="709"/>
        <w:jc w:val="both"/>
        <w:rPr>
          <w:sz w:val="26"/>
          <w:szCs w:val="26"/>
        </w:rPr>
      </w:pPr>
    </w:p>
    <w:p w:rsidR="00F74899" w:rsidRPr="00A74109" w:rsidRDefault="00F74899" w:rsidP="00535E77">
      <w:pPr>
        <w:spacing w:line="276" w:lineRule="auto"/>
        <w:ind w:left="360"/>
        <w:jc w:val="center"/>
        <w:rPr>
          <w:b/>
          <w:sz w:val="26"/>
          <w:szCs w:val="26"/>
        </w:rPr>
      </w:pPr>
      <w:r w:rsidRPr="00A74109">
        <w:rPr>
          <w:b/>
          <w:sz w:val="26"/>
          <w:szCs w:val="26"/>
        </w:rPr>
        <w:t>Спецификация оказываемых услуг</w:t>
      </w:r>
    </w:p>
    <w:p w:rsidR="00A85A70" w:rsidRPr="00A74109" w:rsidRDefault="00A85A70" w:rsidP="00535E77">
      <w:pPr>
        <w:spacing w:line="276" w:lineRule="auto"/>
        <w:ind w:left="360"/>
        <w:jc w:val="center"/>
        <w:rPr>
          <w:sz w:val="26"/>
          <w:szCs w:val="26"/>
        </w:rPr>
      </w:pPr>
    </w:p>
    <w:tbl>
      <w:tblPr>
        <w:tblW w:w="10041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505"/>
        <w:gridCol w:w="1276"/>
        <w:gridCol w:w="1275"/>
        <w:gridCol w:w="1418"/>
      </w:tblGrid>
      <w:tr w:rsidR="0055687C" w:rsidRPr="00FA5A13" w:rsidTr="0096675E">
        <w:trPr>
          <w:trHeight w:val="427"/>
        </w:trPr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55687C" w:rsidRPr="00FA5A13" w:rsidRDefault="0055687C" w:rsidP="0096675E">
            <w:pPr>
              <w:jc w:val="center"/>
              <w:rPr>
                <w:b/>
                <w:bCs/>
                <w:sz w:val="24"/>
                <w:szCs w:val="24"/>
              </w:rPr>
            </w:pPr>
            <w:bookmarkStart w:id="3" w:name="_Hlk145419744"/>
            <w:r w:rsidRPr="00FA5A13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05" w:type="dxa"/>
            <w:vMerge w:val="restart"/>
            <w:shd w:val="clear" w:color="auto" w:fill="auto"/>
            <w:vAlign w:val="center"/>
            <w:hideMark/>
          </w:tcPr>
          <w:p w:rsidR="0055687C" w:rsidRPr="00FA5A13" w:rsidRDefault="0055687C" w:rsidP="0096675E">
            <w:pPr>
              <w:jc w:val="center"/>
              <w:rPr>
                <w:b/>
                <w:bCs/>
                <w:sz w:val="24"/>
                <w:szCs w:val="24"/>
              </w:rPr>
            </w:pPr>
            <w:r w:rsidRPr="00FA5A13">
              <w:rPr>
                <w:b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2551" w:type="dxa"/>
            <w:gridSpan w:val="2"/>
            <w:vAlign w:val="center"/>
          </w:tcPr>
          <w:p w:rsidR="0055687C" w:rsidRPr="00FA5A13" w:rsidRDefault="0055687C" w:rsidP="0096675E">
            <w:pPr>
              <w:ind w:right="-108"/>
              <w:jc w:val="center"/>
              <w:rPr>
                <w:b/>
                <w:color w:val="000000"/>
                <w:sz w:val="24"/>
                <w:szCs w:val="24"/>
              </w:rPr>
            </w:pPr>
            <w:r w:rsidRPr="00FA5A13">
              <w:rPr>
                <w:b/>
                <w:bCs/>
                <w:sz w:val="24"/>
                <w:szCs w:val="24"/>
              </w:rPr>
              <w:t>Стоимость услуги, руб.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55687C" w:rsidRPr="00FA5A13" w:rsidRDefault="0055687C" w:rsidP="0096675E">
            <w:pPr>
              <w:ind w:right="-108"/>
              <w:jc w:val="center"/>
              <w:rPr>
                <w:b/>
                <w:color w:val="000000"/>
                <w:sz w:val="24"/>
                <w:szCs w:val="24"/>
              </w:rPr>
            </w:pPr>
            <w:r w:rsidRPr="00FA5A13">
              <w:rPr>
                <w:b/>
                <w:color w:val="000000"/>
                <w:sz w:val="24"/>
                <w:szCs w:val="24"/>
              </w:rPr>
              <w:t>Срок оказания услуги, дни</w:t>
            </w:r>
          </w:p>
        </w:tc>
      </w:tr>
      <w:tr w:rsidR="0055687C" w:rsidRPr="00FA5A13" w:rsidTr="0096675E">
        <w:trPr>
          <w:trHeight w:val="406"/>
        </w:trPr>
        <w:tc>
          <w:tcPr>
            <w:tcW w:w="567" w:type="dxa"/>
            <w:vMerge/>
            <w:shd w:val="clear" w:color="auto" w:fill="auto"/>
            <w:vAlign w:val="center"/>
          </w:tcPr>
          <w:p w:rsidR="0055687C" w:rsidRPr="00FA5A13" w:rsidRDefault="0055687C" w:rsidP="0096675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05" w:type="dxa"/>
            <w:vMerge/>
            <w:shd w:val="clear" w:color="auto" w:fill="auto"/>
            <w:vAlign w:val="center"/>
          </w:tcPr>
          <w:p w:rsidR="0055687C" w:rsidRPr="00FA5A13" w:rsidRDefault="0055687C" w:rsidP="0096675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5687C" w:rsidRPr="00FA5A13" w:rsidRDefault="0055687C" w:rsidP="0096675E">
            <w:pPr>
              <w:jc w:val="center"/>
              <w:rPr>
                <w:b/>
                <w:bCs/>
                <w:sz w:val="24"/>
                <w:szCs w:val="24"/>
              </w:rPr>
            </w:pPr>
            <w:r w:rsidRPr="00FA5A13">
              <w:rPr>
                <w:b/>
                <w:bCs/>
                <w:sz w:val="24"/>
                <w:szCs w:val="24"/>
              </w:rPr>
              <w:t>без НДС</w:t>
            </w:r>
          </w:p>
        </w:tc>
        <w:tc>
          <w:tcPr>
            <w:tcW w:w="1275" w:type="dxa"/>
            <w:vAlign w:val="center"/>
          </w:tcPr>
          <w:p w:rsidR="0055687C" w:rsidRPr="00FA5A13" w:rsidRDefault="0055687C" w:rsidP="0096675E">
            <w:pPr>
              <w:jc w:val="center"/>
              <w:rPr>
                <w:b/>
                <w:bCs/>
                <w:sz w:val="24"/>
                <w:szCs w:val="24"/>
              </w:rPr>
            </w:pPr>
            <w:r w:rsidRPr="00FA5A13">
              <w:rPr>
                <w:b/>
                <w:bCs/>
                <w:sz w:val="24"/>
                <w:szCs w:val="24"/>
              </w:rPr>
              <w:t>с НДС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55687C" w:rsidRPr="00FA5A13" w:rsidRDefault="0055687C" w:rsidP="0096675E">
            <w:pPr>
              <w:ind w:right="-108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55687C" w:rsidRPr="00FA5A13" w:rsidTr="0096675E">
        <w:trPr>
          <w:trHeight w:val="22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5687C" w:rsidRPr="00FA5A13" w:rsidRDefault="0055687C" w:rsidP="0096675E">
            <w:pPr>
              <w:jc w:val="center"/>
              <w:rPr>
                <w:sz w:val="24"/>
                <w:szCs w:val="24"/>
              </w:rPr>
            </w:pPr>
            <w:r w:rsidRPr="00FA5A13">
              <w:rPr>
                <w:sz w:val="24"/>
                <w:szCs w:val="24"/>
              </w:rPr>
              <w:t>1</w:t>
            </w:r>
          </w:p>
        </w:tc>
        <w:tc>
          <w:tcPr>
            <w:tcW w:w="5505" w:type="dxa"/>
            <w:shd w:val="clear" w:color="auto" w:fill="auto"/>
            <w:vAlign w:val="center"/>
            <w:hideMark/>
          </w:tcPr>
          <w:p w:rsidR="0055687C" w:rsidRPr="00FA5A13" w:rsidRDefault="0055687C" w:rsidP="0096675E">
            <w:pPr>
              <w:jc w:val="both"/>
              <w:rPr>
                <w:sz w:val="24"/>
                <w:szCs w:val="24"/>
              </w:rPr>
            </w:pPr>
            <w:r w:rsidRPr="00FA5A13">
              <w:rPr>
                <w:sz w:val="24"/>
                <w:szCs w:val="24"/>
              </w:rPr>
              <w:t>Испытание и измерение контура заземления электрооборудования, подготовка протокола испытания</w:t>
            </w:r>
          </w:p>
        </w:tc>
        <w:tc>
          <w:tcPr>
            <w:tcW w:w="1276" w:type="dxa"/>
            <w:vAlign w:val="center"/>
          </w:tcPr>
          <w:p w:rsidR="0055687C" w:rsidRPr="00FA5A13" w:rsidRDefault="0055687C" w:rsidP="0096675E">
            <w:pPr>
              <w:jc w:val="center"/>
              <w:rPr>
                <w:color w:val="000000"/>
                <w:sz w:val="24"/>
                <w:szCs w:val="24"/>
              </w:rPr>
            </w:pPr>
            <w:r w:rsidRPr="00FA5A13">
              <w:rPr>
                <w:color w:val="000000"/>
                <w:sz w:val="24"/>
                <w:szCs w:val="24"/>
              </w:rPr>
              <w:t>1 401,93</w:t>
            </w:r>
          </w:p>
        </w:tc>
        <w:tc>
          <w:tcPr>
            <w:tcW w:w="1275" w:type="dxa"/>
            <w:vAlign w:val="center"/>
          </w:tcPr>
          <w:p w:rsidR="0055687C" w:rsidRPr="00FA5A13" w:rsidRDefault="0055687C" w:rsidP="0096675E">
            <w:pPr>
              <w:jc w:val="center"/>
              <w:rPr>
                <w:color w:val="000000"/>
                <w:sz w:val="24"/>
                <w:szCs w:val="24"/>
              </w:rPr>
            </w:pPr>
            <w:r w:rsidRPr="00FA5A13">
              <w:rPr>
                <w:color w:val="000000"/>
                <w:sz w:val="24"/>
                <w:szCs w:val="24"/>
              </w:rPr>
              <w:t>1 682,32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</w:tcPr>
          <w:p w:rsidR="0055687C" w:rsidRPr="00FA5A13" w:rsidRDefault="0055687C" w:rsidP="0096675E">
            <w:pPr>
              <w:jc w:val="center"/>
              <w:rPr>
                <w:color w:val="000000"/>
                <w:sz w:val="24"/>
                <w:szCs w:val="24"/>
              </w:rPr>
            </w:pPr>
            <w:r w:rsidRPr="00FA5A13">
              <w:rPr>
                <w:color w:val="000000"/>
                <w:sz w:val="24"/>
                <w:szCs w:val="24"/>
              </w:rPr>
              <w:t>20 рабочих дней с момента получения заявки</w:t>
            </w:r>
          </w:p>
          <w:p w:rsidR="0055687C" w:rsidRPr="00FA5A13" w:rsidRDefault="0055687C" w:rsidP="0096675E">
            <w:pPr>
              <w:ind w:left="486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5687C" w:rsidRPr="00FA5A13" w:rsidTr="0096675E">
        <w:trPr>
          <w:trHeight w:val="276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5687C" w:rsidRPr="00FA5A13" w:rsidRDefault="0055687C" w:rsidP="0096675E">
            <w:pPr>
              <w:jc w:val="center"/>
              <w:rPr>
                <w:sz w:val="24"/>
                <w:szCs w:val="24"/>
              </w:rPr>
            </w:pPr>
            <w:r w:rsidRPr="00FA5A13">
              <w:rPr>
                <w:sz w:val="24"/>
                <w:szCs w:val="24"/>
              </w:rPr>
              <w:t>2</w:t>
            </w:r>
          </w:p>
        </w:tc>
        <w:tc>
          <w:tcPr>
            <w:tcW w:w="5505" w:type="dxa"/>
            <w:shd w:val="clear" w:color="auto" w:fill="auto"/>
            <w:vAlign w:val="center"/>
            <w:hideMark/>
          </w:tcPr>
          <w:p w:rsidR="0055687C" w:rsidRPr="00FA5A13" w:rsidRDefault="0055687C" w:rsidP="0096675E">
            <w:pPr>
              <w:jc w:val="both"/>
              <w:rPr>
                <w:sz w:val="24"/>
                <w:szCs w:val="24"/>
              </w:rPr>
            </w:pPr>
            <w:r w:rsidRPr="00FA5A13">
              <w:rPr>
                <w:sz w:val="24"/>
                <w:szCs w:val="24"/>
              </w:rPr>
              <w:t>Измерение сопротивления изоляции внутренней эл. проводки, подготовка протокола испытания</w:t>
            </w:r>
          </w:p>
        </w:tc>
        <w:tc>
          <w:tcPr>
            <w:tcW w:w="1276" w:type="dxa"/>
            <w:vAlign w:val="center"/>
          </w:tcPr>
          <w:p w:rsidR="0055687C" w:rsidRPr="00FA5A13" w:rsidRDefault="0055687C" w:rsidP="0096675E">
            <w:pPr>
              <w:jc w:val="center"/>
              <w:rPr>
                <w:color w:val="000000"/>
                <w:sz w:val="24"/>
                <w:szCs w:val="24"/>
              </w:rPr>
            </w:pPr>
            <w:r w:rsidRPr="00FA5A13">
              <w:rPr>
                <w:color w:val="000000"/>
                <w:sz w:val="24"/>
                <w:szCs w:val="24"/>
              </w:rPr>
              <w:t>846,29</w:t>
            </w:r>
          </w:p>
        </w:tc>
        <w:tc>
          <w:tcPr>
            <w:tcW w:w="1275" w:type="dxa"/>
            <w:vAlign w:val="center"/>
          </w:tcPr>
          <w:p w:rsidR="0055687C" w:rsidRPr="00FA5A13" w:rsidRDefault="0055687C" w:rsidP="0096675E">
            <w:pPr>
              <w:jc w:val="center"/>
              <w:rPr>
                <w:color w:val="000000"/>
                <w:sz w:val="24"/>
                <w:szCs w:val="24"/>
              </w:rPr>
            </w:pPr>
            <w:r w:rsidRPr="00FA5A13">
              <w:rPr>
                <w:color w:val="000000"/>
                <w:sz w:val="24"/>
                <w:szCs w:val="24"/>
              </w:rPr>
              <w:t>1 015,55</w:t>
            </w:r>
          </w:p>
        </w:tc>
        <w:tc>
          <w:tcPr>
            <w:tcW w:w="1418" w:type="dxa"/>
            <w:vMerge/>
            <w:shd w:val="clear" w:color="auto" w:fill="auto"/>
            <w:noWrap/>
            <w:vAlign w:val="center"/>
          </w:tcPr>
          <w:p w:rsidR="0055687C" w:rsidRPr="00FA5A13" w:rsidRDefault="0055687C" w:rsidP="0096675E">
            <w:pPr>
              <w:ind w:left="486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5687C" w:rsidRPr="00FA5A13" w:rsidTr="0096675E">
        <w:trPr>
          <w:trHeight w:val="326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5687C" w:rsidRPr="00FA5A13" w:rsidRDefault="0055687C" w:rsidP="0096675E">
            <w:pPr>
              <w:jc w:val="center"/>
              <w:rPr>
                <w:sz w:val="24"/>
                <w:szCs w:val="24"/>
              </w:rPr>
            </w:pPr>
            <w:r w:rsidRPr="00FA5A13">
              <w:rPr>
                <w:sz w:val="24"/>
                <w:szCs w:val="24"/>
              </w:rPr>
              <w:t>3</w:t>
            </w:r>
          </w:p>
        </w:tc>
        <w:tc>
          <w:tcPr>
            <w:tcW w:w="5505" w:type="dxa"/>
            <w:shd w:val="clear" w:color="auto" w:fill="auto"/>
            <w:vAlign w:val="center"/>
            <w:hideMark/>
          </w:tcPr>
          <w:p w:rsidR="0055687C" w:rsidRPr="00FA5A13" w:rsidRDefault="0055687C" w:rsidP="0096675E">
            <w:pPr>
              <w:jc w:val="both"/>
              <w:rPr>
                <w:sz w:val="24"/>
                <w:szCs w:val="24"/>
              </w:rPr>
            </w:pPr>
            <w:r w:rsidRPr="00FA5A13">
              <w:rPr>
                <w:sz w:val="24"/>
                <w:szCs w:val="24"/>
              </w:rPr>
              <w:t>Измерение сопротивления петли фаза-ноль, подготовка протокола испытания</w:t>
            </w:r>
          </w:p>
        </w:tc>
        <w:tc>
          <w:tcPr>
            <w:tcW w:w="1276" w:type="dxa"/>
            <w:vAlign w:val="center"/>
          </w:tcPr>
          <w:p w:rsidR="0055687C" w:rsidRPr="00FA5A13" w:rsidRDefault="0055687C" w:rsidP="0096675E">
            <w:pPr>
              <w:jc w:val="center"/>
              <w:rPr>
                <w:color w:val="000000"/>
                <w:sz w:val="24"/>
                <w:szCs w:val="24"/>
              </w:rPr>
            </w:pPr>
            <w:r w:rsidRPr="00FA5A13">
              <w:rPr>
                <w:color w:val="000000"/>
                <w:sz w:val="24"/>
                <w:szCs w:val="24"/>
              </w:rPr>
              <w:t>413,74</w:t>
            </w:r>
          </w:p>
        </w:tc>
        <w:tc>
          <w:tcPr>
            <w:tcW w:w="1275" w:type="dxa"/>
            <w:vAlign w:val="center"/>
          </w:tcPr>
          <w:p w:rsidR="0055687C" w:rsidRPr="00FA5A13" w:rsidRDefault="0055687C" w:rsidP="0096675E">
            <w:pPr>
              <w:jc w:val="center"/>
              <w:rPr>
                <w:color w:val="000000"/>
                <w:sz w:val="24"/>
                <w:szCs w:val="24"/>
              </w:rPr>
            </w:pPr>
            <w:r w:rsidRPr="00FA5A13">
              <w:rPr>
                <w:color w:val="000000"/>
                <w:sz w:val="24"/>
                <w:szCs w:val="24"/>
              </w:rPr>
              <w:t>496,49</w:t>
            </w:r>
          </w:p>
        </w:tc>
        <w:tc>
          <w:tcPr>
            <w:tcW w:w="1418" w:type="dxa"/>
            <w:vMerge/>
            <w:shd w:val="clear" w:color="auto" w:fill="auto"/>
            <w:noWrap/>
            <w:vAlign w:val="center"/>
          </w:tcPr>
          <w:p w:rsidR="0055687C" w:rsidRPr="00FA5A13" w:rsidRDefault="0055687C" w:rsidP="0096675E">
            <w:pPr>
              <w:ind w:left="486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5687C" w:rsidRPr="00FA5A13" w:rsidTr="0096675E">
        <w:trPr>
          <w:trHeight w:val="659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5687C" w:rsidRPr="00FA5A13" w:rsidRDefault="0055687C" w:rsidP="0096675E">
            <w:pPr>
              <w:jc w:val="center"/>
              <w:rPr>
                <w:sz w:val="24"/>
                <w:szCs w:val="24"/>
              </w:rPr>
            </w:pPr>
            <w:r w:rsidRPr="00FA5A13">
              <w:rPr>
                <w:sz w:val="24"/>
                <w:szCs w:val="24"/>
              </w:rPr>
              <w:t>4</w:t>
            </w:r>
          </w:p>
        </w:tc>
        <w:tc>
          <w:tcPr>
            <w:tcW w:w="5505" w:type="dxa"/>
            <w:shd w:val="clear" w:color="auto" w:fill="auto"/>
            <w:vAlign w:val="center"/>
            <w:hideMark/>
          </w:tcPr>
          <w:p w:rsidR="0055687C" w:rsidRPr="00FA5A13" w:rsidRDefault="0055687C" w:rsidP="0096675E">
            <w:pPr>
              <w:jc w:val="both"/>
              <w:rPr>
                <w:sz w:val="24"/>
                <w:szCs w:val="24"/>
              </w:rPr>
            </w:pPr>
            <w:r w:rsidRPr="00FA5A13">
              <w:rPr>
                <w:sz w:val="24"/>
                <w:szCs w:val="24"/>
              </w:rPr>
              <w:t xml:space="preserve">Установка распределительного щита (с автоматическим выключателем и розеткой) </w:t>
            </w:r>
            <w:r w:rsidRPr="00FA5A13">
              <w:rPr>
                <w:bCs/>
                <w:iCs/>
                <w:sz w:val="24"/>
                <w:szCs w:val="24"/>
              </w:rPr>
              <w:t xml:space="preserve">на опоре </w:t>
            </w:r>
            <w:r w:rsidRPr="00FA5A13">
              <w:rPr>
                <w:iCs/>
                <w:sz w:val="24"/>
                <w:szCs w:val="24"/>
              </w:rPr>
              <w:t>при однофазном подключении, с учетом стоимости материала (Приложение №1)</w:t>
            </w:r>
          </w:p>
        </w:tc>
        <w:tc>
          <w:tcPr>
            <w:tcW w:w="1276" w:type="dxa"/>
            <w:vAlign w:val="center"/>
          </w:tcPr>
          <w:p w:rsidR="0055687C" w:rsidRPr="00FA5A13" w:rsidRDefault="0055687C" w:rsidP="0096675E">
            <w:pPr>
              <w:jc w:val="center"/>
              <w:rPr>
                <w:color w:val="000000"/>
                <w:sz w:val="24"/>
                <w:szCs w:val="24"/>
              </w:rPr>
            </w:pPr>
            <w:r w:rsidRPr="00FA5A13">
              <w:rPr>
                <w:color w:val="000000"/>
                <w:sz w:val="24"/>
                <w:szCs w:val="24"/>
              </w:rPr>
              <w:t>5 936,83</w:t>
            </w:r>
          </w:p>
        </w:tc>
        <w:tc>
          <w:tcPr>
            <w:tcW w:w="1275" w:type="dxa"/>
            <w:vAlign w:val="center"/>
          </w:tcPr>
          <w:p w:rsidR="0055687C" w:rsidRPr="00FA5A13" w:rsidRDefault="0055687C" w:rsidP="0096675E">
            <w:pPr>
              <w:jc w:val="center"/>
              <w:rPr>
                <w:color w:val="000000"/>
                <w:sz w:val="24"/>
                <w:szCs w:val="24"/>
              </w:rPr>
            </w:pPr>
            <w:r w:rsidRPr="00FA5A13">
              <w:rPr>
                <w:color w:val="000000"/>
                <w:sz w:val="24"/>
                <w:szCs w:val="24"/>
              </w:rPr>
              <w:t>7 124,20</w:t>
            </w:r>
          </w:p>
        </w:tc>
        <w:tc>
          <w:tcPr>
            <w:tcW w:w="1418" w:type="dxa"/>
            <w:vMerge/>
            <w:shd w:val="clear" w:color="auto" w:fill="auto"/>
            <w:noWrap/>
            <w:vAlign w:val="center"/>
          </w:tcPr>
          <w:p w:rsidR="0055687C" w:rsidRPr="00FA5A13" w:rsidRDefault="0055687C" w:rsidP="0096675E">
            <w:pPr>
              <w:ind w:left="486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5687C" w:rsidRPr="00FA5A13" w:rsidTr="0096675E">
        <w:trPr>
          <w:trHeight w:val="56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5687C" w:rsidRPr="00FA5A13" w:rsidRDefault="0055687C" w:rsidP="0096675E">
            <w:pPr>
              <w:jc w:val="center"/>
              <w:rPr>
                <w:sz w:val="24"/>
                <w:szCs w:val="24"/>
              </w:rPr>
            </w:pPr>
            <w:r w:rsidRPr="00FA5A13">
              <w:rPr>
                <w:sz w:val="24"/>
                <w:szCs w:val="24"/>
              </w:rPr>
              <w:t>5</w:t>
            </w:r>
          </w:p>
        </w:tc>
        <w:tc>
          <w:tcPr>
            <w:tcW w:w="5505" w:type="dxa"/>
            <w:shd w:val="clear" w:color="auto" w:fill="auto"/>
            <w:vAlign w:val="center"/>
            <w:hideMark/>
          </w:tcPr>
          <w:p w:rsidR="0055687C" w:rsidRPr="00FA5A13" w:rsidRDefault="0055687C" w:rsidP="0096675E">
            <w:pPr>
              <w:jc w:val="both"/>
              <w:rPr>
                <w:sz w:val="24"/>
                <w:szCs w:val="24"/>
              </w:rPr>
            </w:pPr>
            <w:r w:rsidRPr="00FA5A13">
              <w:rPr>
                <w:sz w:val="24"/>
                <w:szCs w:val="24"/>
              </w:rPr>
              <w:t xml:space="preserve">Установка распределительного щита (с автоматическим выключателем и розеткой) на опоре при трехфазном подключении, с учетом материала </w:t>
            </w:r>
            <w:r w:rsidRPr="00FA5A13">
              <w:rPr>
                <w:iCs/>
                <w:sz w:val="24"/>
                <w:szCs w:val="24"/>
              </w:rPr>
              <w:t>(Приложение №1)</w:t>
            </w:r>
          </w:p>
        </w:tc>
        <w:tc>
          <w:tcPr>
            <w:tcW w:w="1276" w:type="dxa"/>
            <w:vAlign w:val="center"/>
          </w:tcPr>
          <w:p w:rsidR="0055687C" w:rsidRPr="00FA5A13" w:rsidRDefault="0055687C" w:rsidP="0096675E">
            <w:pPr>
              <w:jc w:val="center"/>
              <w:rPr>
                <w:color w:val="000000"/>
                <w:sz w:val="24"/>
                <w:szCs w:val="24"/>
              </w:rPr>
            </w:pPr>
            <w:r w:rsidRPr="00FA5A13">
              <w:rPr>
                <w:color w:val="000000"/>
                <w:sz w:val="24"/>
                <w:szCs w:val="24"/>
              </w:rPr>
              <w:t>6 707,65</w:t>
            </w:r>
          </w:p>
        </w:tc>
        <w:tc>
          <w:tcPr>
            <w:tcW w:w="1275" w:type="dxa"/>
            <w:vAlign w:val="center"/>
          </w:tcPr>
          <w:p w:rsidR="0055687C" w:rsidRPr="00FA5A13" w:rsidRDefault="0055687C" w:rsidP="0096675E">
            <w:pPr>
              <w:jc w:val="center"/>
              <w:rPr>
                <w:color w:val="000000"/>
                <w:sz w:val="24"/>
                <w:szCs w:val="24"/>
              </w:rPr>
            </w:pPr>
            <w:r w:rsidRPr="00FA5A13">
              <w:rPr>
                <w:color w:val="000000"/>
                <w:sz w:val="24"/>
                <w:szCs w:val="24"/>
              </w:rPr>
              <w:t>8 049,18</w:t>
            </w:r>
          </w:p>
        </w:tc>
        <w:tc>
          <w:tcPr>
            <w:tcW w:w="1418" w:type="dxa"/>
            <w:vMerge/>
            <w:shd w:val="clear" w:color="auto" w:fill="auto"/>
            <w:noWrap/>
            <w:vAlign w:val="center"/>
          </w:tcPr>
          <w:p w:rsidR="0055687C" w:rsidRPr="00FA5A13" w:rsidRDefault="0055687C" w:rsidP="0096675E">
            <w:pPr>
              <w:ind w:left="486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5687C" w:rsidRPr="00FA5A13" w:rsidTr="0096675E">
        <w:trPr>
          <w:trHeight w:val="571"/>
        </w:trPr>
        <w:tc>
          <w:tcPr>
            <w:tcW w:w="567" w:type="dxa"/>
            <w:shd w:val="clear" w:color="auto" w:fill="auto"/>
            <w:noWrap/>
            <w:vAlign w:val="center"/>
          </w:tcPr>
          <w:p w:rsidR="0055687C" w:rsidRPr="00FA5A13" w:rsidRDefault="0055687C" w:rsidP="0096675E">
            <w:pPr>
              <w:jc w:val="center"/>
              <w:rPr>
                <w:sz w:val="24"/>
                <w:szCs w:val="24"/>
              </w:rPr>
            </w:pPr>
            <w:r w:rsidRPr="00FA5A13">
              <w:rPr>
                <w:sz w:val="24"/>
                <w:szCs w:val="24"/>
              </w:rPr>
              <w:t>6</w:t>
            </w:r>
          </w:p>
        </w:tc>
        <w:tc>
          <w:tcPr>
            <w:tcW w:w="5505" w:type="dxa"/>
            <w:shd w:val="clear" w:color="auto" w:fill="auto"/>
            <w:vAlign w:val="center"/>
          </w:tcPr>
          <w:p w:rsidR="0055687C" w:rsidRPr="00FA5A13" w:rsidRDefault="0055687C" w:rsidP="0096675E">
            <w:pPr>
              <w:jc w:val="both"/>
              <w:rPr>
                <w:sz w:val="24"/>
                <w:szCs w:val="24"/>
              </w:rPr>
            </w:pPr>
            <w:r w:rsidRPr="00FA5A13">
              <w:rPr>
                <w:sz w:val="24"/>
                <w:szCs w:val="24"/>
              </w:rPr>
              <w:t>Установка распределительного щита (с автоматическим выключателем и розеткой) на опоре, без учета стоимости материала</w:t>
            </w:r>
          </w:p>
        </w:tc>
        <w:tc>
          <w:tcPr>
            <w:tcW w:w="1276" w:type="dxa"/>
            <w:vAlign w:val="center"/>
          </w:tcPr>
          <w:p w:rsidR="0055687C" w:rsidRPr="00FA5A13" w:rsidRDefault="0055687C" w:rsidP="0096675E">
            <w:pPr>
              <w:jc w:val="center"/>
              <w:rPr>
                <w:color w:val="000000"/>
                <w:sz w:val="24"/>
                <w:szCs w:val="24"/>
              </w:rPr>
            </w:pPr>
            <w:r w:rsidRPr="00FA5A13">
              <w:rPr>
                <w:color w:val="000000"/>
                <w:sz w:val="24"/>
                <w:szCs w:val="24"/>
              </w:rPr>
              <w:t>1 867,83</w:t>
            </w:r>
          </w:p>
        </w:tc>
        <w:tc>
          <w:tcPr>
            <w:tcW w:w="1275" w:type="dxa"/>
            <w:vAlign w:val="center"/>
          </w:tcPr>
          <w:p w:rsidR="0055687C" w:rsidRPr="00FA5A13" w:rsidRDefault="0055687C" w:rsidP="0096675E">
            <w:pPr>
              <w:jc w:val="center"/>
              <w:rPr>
                <w:color w:val="000000"/>
                <w:sz w:val="24"/>
                <w:szCs w:val="24"/>
              </w:rPr>
            </w:pPr>
            <w:r w:rsidRPr="00FA5A13">
              <w:rPr>
                <w:color w:val="000000"/>
                <w:sz w:val="24"/>
                <w:szCs w:val="24"/>
              </w:rPr>
              <w:t>2 241,40</w:t>
            </w:r>
          </w:p>
        </w:tc>
        <w:tc>
          <w:tcPr>
            <w:tcW w:w="1418" w:type="dxa"/>
            <w:vMerge/>
            <w:shd w:val="clear" w:color="auto" w:fill="auto"/>
            <w:noWrap/>
            <w:vAlign w:val="center"/>
          </w:tcPr>
          <w:p w:rsidR="0055687C" w:rsidRPr="00FA5A13" w:rsidRDefault="0055687C" w:rsidP="0096675E">
            <w:pPr>
              <w:ind w:left="486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5687C" w:rsidRPr="00FA5A13" w:rsidTr="0096675E">
        <w:trPr>
          <w:trHeight w:val="51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5687C" w:rsidRPr="00FA5A13" w:rsidRDefault="0055687C" w:rsidP="0096675E">
            <w:pPr>
              <w:jc w:val="center"/>
              <w:rPr>
                <w:sz w:val="24"/>
                <w:szCs w:val="24"/>
              </w:rPr>
            </w:pPr>
            <w:r w:rsidRPr="00FA5A13">
              <w:rPr>
                <w:sz w:val="24"/>
                <w:szCs w:val="24"/>
              </w:rPr>
              <w:t>7</w:t>
            </w:r>
          </w:p>
        </w:tc>
        <w:tc>
          <w:tcPr>
            <w:tcW w:w="5505" w:type="dxa"/>
            <w:shd w:val="clear" w:color="auto" w:fill="auto"/>
            <w:vAlign w:val="center"/>
            <w:hideMark/>
          </w:tcPr>
          <w:p w:rsidR="0055687C" w:rsidRPr="00FA5A13" w:rsidRDefault="0055687C" w:rsidP="0096675E">
            <w:pPr>
              <w:jc w:val="both"/>
              <w:rPr>
                <w:sz w:val="24"/>
                <w:szCs w:val="24"/>
              </w:rPr>
            </w:pPr>
            <w:r w:rsidRPr="00FA5A13">
              <w:rPr>
                <w:sz w:val="24"/>
                <w:szCs w:val="24"/>
              </w:rPr>
              <w:t>Монтаж контура заземления с учетом материала</w:t>
            </w:r>
          </w:p>
        </w:tc>
        <w:tc>
          <w:tcPr>
            <w:tcW w:w="1276" w:type="dxa"/>
            <w:vAlign w:val="center"/>
          </w:tcPr>
          <w:p w:rsidR="0055687C" w:rsidRPr="00FA5A13" w:rsidRDefault="0055687C" w:rsidP="0096675E">
            <w:pPr>
              <w:jc w:val="center"/>
              <w:rPr>
                <w:color w:val="000000"/>
                <w:sz w:val="24"/>
                <w:szCs w:val="24"/>
              </w:rPr>
            </w:pPr>
            <w:r w:rsidRPr="00FA5A13">
              <w:rPr>
                <w:color w:val="000000"/>
                <w:sz w:val="24"/>
                <w:szCs w:val="24"/>
              </w:rPr>
              <w:t>4 543,59</w:t>
            </w:r>
          </w:p>
        </w:tc>
        <w:tc>
          <w:tcPr>
            <w:tcW w:w="1275" w:type="dxa"/>
            <w:vAlign w:val="center"/>
          </w:tcPr>
          <w:p w:rsidR="0055687C" w:rsidRPr="00FA5A13" w:rsidRDefault="0055687C" w:rsidP="0096675E">
            <w:pPr>
              <w:jc w:val="center"/>
              <w:rPr>
                <w:color w:val="000000"/>
                <w:sz w:val="24"/>
                <w:szCs w:val="24"/>
              </w:rPr>
            </w:pPr>
            <w:r w:rsidRPr="00FA5A13">
              <w:rPr>
                <w:color w:val="000000"/>
                <w:sz w:val="24"/>
                <w:szCs w:val="24"/>
              </w:rPr>
              <w:t>5 452,31</w:t>
            </w:r>
          </w:p>
        </w:tc>
        <w:tc>
          <w:tcPr>
            <w:tcW w:w="1418" w:type="dxa"/>
            <w:vMerge/>
            <w:shd w:val="clear" w:color="auto" w:fill="auto"/>
            <w:noWrap/>
            <w:vAlign w:val="center"/>
          </w:tcPr>
          <w:p w:rsidR="0055687C" w:rsidRPr="00FA5A13" w:rsidRDefault="0055687C" w:rsidP="0096675E">
            <w:pPr>
              <w:ind w:left="486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5687C" w:rsidRPr="00FA5A13" w:rsidTr="0096675E">
        <w:trPr>
          <w:trHeight w:val="363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5687C" w:rsidRPr="00FA5A13" w:rsidRDefault="0055687C" w:rsidP="0096675E">
            <w:pPr>
              <w:jc w:val="center"/>
              <w:rPr>
                <w:sz w:val="24"/>
                <w:szCs w:val="24"/>
              </w:rPr>
            </w:pPr>
            <w:r w:rsidRPr="00FA5A13">
              <w:rPr>
                <w:sz w:val="24"/>
                <w:szCs w:val="24"/>
              </w:rPr>
              <w:t>8</w:t>
            </w:r>
          </w:p>
        </w:tc>
        <w:tc>
          <w:tcPr>
            <w:tcW w:w="5505" w:type="dxa"/>
            <w:shd w:val="clear" w:color="auto" w:fill="auto"/>
            <w:vAlign w:val="center"/>
            <w:hideMark/>
          </w:tcPr>
          <w:p w:rsidR="0055687C" w:rsidRPr="00FA5A13" w:rsidRDefault="0055687C" w:rsidP="0096675E">
            <w:pPr>
              <w:rPr>
                <w:sz w:val="24"/>
                <w:szCs w:val="24"/>
              </w:rPr>
            </w:pPr>
            <w:r w:rsidRPr="00FA5A13">
              <w:rPr>
                <w:sz w:val="24"/>
                <w:szCs w:val="24"/>
              </w:rPr>
              <w:t xml:space="preserve">Монтаж 1 пролета провода СИП ВЛ 0,4 </w:t>
            </w:r>
            <w:proofErr w:type="spellStart"/>
            <w:r w:rsidRPr="00FA5A13">
              <w:rPr>
                <w:sz w:val="24"/>
                <w:szCs w:val="24"/>
              </w:rPr>
              <w:t>кВ</w:t>
            </w:r>
            <w:proofErr w:type="spellEnd"/>
            <w:r w:rsidRPr="00FA5A13">
              <w:rPr>
                <w:sz w:val="24"/>
                <w:szCs w:val="24"/>
              </w:rPr>
              <w:t>, без учета стоимости материала</w:t>
            </w:r>
          </w:p>
        </w:tc>
        <w:tc>
          <w:tcPr>
            <w:tcW w:w="1276" w:type="dxa"/>
            <w:vAlign w:val="center"/>
          </w:tcPr>
          <w:p w:rsidR="0055687C" w:rsidRPr="00FA5A13" w:rsidRDefault="0055687C" w:rsidP="0096675E">
            <w:pPr>
              <w:jc w:val="center"/>
              <w:rPr>
                <w:color w:val="000000"/>
                <w:sz w:val="24"/>
                <w:szCs w:val="24"/>
              </w:rPr>
            </w:pPr>
            <w:r w:rsidRPr="00FA5A13">
              <w:rPr>
                <w:color w:val="000000"/>
                <w:sz w:val="24"/>
                <w:szCs w:val="24"/>
              </w:rPr>
              <w:t>3 355,96</w:t>
            </w:r>
          </w:p>
        </w:tc>
        <w:tc>
          <w:tcPr>
            <w:tcW w:w="1275" w:type="dxa"/>
            <w:vAlign w:val="center"/>
          </w:tcPr>
          <w:p w:rsidR="0055687C" w:rsidRPr="00FA5A13" w:rsidRDefault="0055687C" w:rsidP="0096675E">
            <w:pPr>
              <w:jc w:val="center"/>
              <w:rPr>
                <w:color w:val="000000"/>
                <w:sz w:val="24"/>
                <w:szCs w:val="24"/>
              </w:rPr>
            </w:pPr>
            <w:r w:rsidRPr="00FA5A13">
              <w:rPr>
                <w:color w:val="000000"/>
                <w:sz w:val="24"/>
                <w:szCs w:val="24"/>
              </w:rPr>
              <w:t>4 027,15</w:t>
            </w:r>
          </w:p>
        </w:tc>
        <w:tc>
          <w:tcPr>
            <w:tcW w:w="1418" w:type="dxa"/>
            <w:vMerge/>
            <w:shd w:val="clear" w:color="auto" w:fill="auto"/>
            <w:noWrap/>
            <w:vAlign w:val="center"/>
          </w:tcPr>
          <w:p w:rsidR="0055687C" w:rsidRPr="00FA5A13" w:rsidRDefault="0055687C" w:rsidP="0096675E">
            <w:pPr>
              <w:ind w:left="486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5687C" w:rsidRPr="00FA5A13" w:rsidTr="0096675E">
        <w:trPr>
          <w:trHeight w:val="469"/>
        </w:trPr>
        <w:tc>
          <w:tcPr>
            <w:tcW w:w="567" w:type="dxa"/>
            <w:shd w:val="clear" w:color="auto" w:fill="auto"/>
            <w:noWrap/>
            <w:vAlign w:val="center"/>
          </w:tcPr>
          <w:p w:rsidR="0055687C" w:rsidRPr="00FA5A13" w:rsidRDefault="0055687C" w:rsidP="0096675E">
            <w:pPr>
              <w:jc w:val="center"/>
              <w:rPr>
                <w:sz w:val="24"/>
                <w:szCs w:val="24"/>
              </w:rPr>
            </w:pPr>
            <w:r w:rsidRPr="00FA5A13">
              <w:rPr>
                <w:sz w:val="24"/>
                <w:szCs w:val="24"/>
              </w:rPr>
              <w:t>9</w:t>
            </w:r>
          </w:p>
        </w:tc>
        <w:tc>
          <w:tcPr>
            <w:tcW w:w="5505" w:type="dxa"/>
            <w:shd w:val="clear" w:color="auto" w:fill="auto"/>
            <w:vAlign w:val="center"/>
          </w:tcPr>
          <w:p w:rsidR="0055687C" w:rsidRPr="00FA5A13" w:rsidRDefault="0055687C" w:rsidP="0096675E">
            <w:pPr>
              <w:rPr>
                <w:sz w:val="24"/>
                <w:szCs w:val="24"/>
              </w:rPr>
            </w:pPr>
            <w:r w:rsidRPr="00FA5A13">
              <w:rPr>
                <w:sz w:val="24"/>
                <w:szCs w:val="24"/>
              </w:rPr>
              <w:t>Монтаж кронштейна, без учета стоимости материала</w:t>
            </w:r>
          </w:p>
        </w:tc>
        <w:tc>
          <w:tcPr>
            <w:tcW w:w="1276" w:type="dxa"/>
            <w:vAlign w:val="center"/>
          </w:tcPr>
          <w:p w:rsidR="0055687C" w:rsidRPr="00FA5A13" w:rsidRDefault="0055687C" w:rsidP="0096675E">
            <w:pPr>
              <w:jc w:val="center"/>
              <w:rPr>
                <w:color w:val="000000"/>
                <w:sz w:val="24"/>
                <w:szCs w:val="24"/>
              </w:rPr>
            </w:pPr>
            <w:r w:rsidRPr="00FA5A13">
              <w:rPr>
                <w:color w:val="000000"/>
                <w:sz w:val="24"/>
                <w:szCs w:val="24"/>
              </w:rPr>
              <w:t>1 430,49</w:t>
            </w:r>
          </w:p>
        </w:tc>
        <w:tc>
          <w:tcPr>
            <w:tcW w:w="1275" w:type="dxa"/>
            <w:vAlign w:val="center"/>
          </w:tcPr>
          <w:p w:rsidR="0055687C" w:rsidRPr="00FA5A13" w:rsidRDefault="0055687C" w:rsidP="0096675E">
            <w:pPr>
              <w:jc w:val="center"/>
              <w:rPr>
                <w:color w:val="000000"/>
                <w:sz w:val="24"/>
                <w:szCs w:val="24"/>
              </w:rPr>
            </w:pPr>
            <w:r w:rsidRPr="00FA5A13">
              <w:rPr>
                <w:color w:val="000000"/>
                <w:sz w:val="24"/>
                <w:szCs w:val="24"/>
              </w:rPr>
              <w:t>1 716,59</w:t>
            </w:r>
          </w:p>
        </w:tc>
        <w:tc>
          <w:tcPr>
            <w:tcW w:w="1418" w:type="dxa"/>
            <w:vMerge/>
            <w:shd w:val="clear" w:color="auto" w:fill="auto"/>
            <w:noWrap/>
            <w:vAlign w:val="center"/>
          </w:tcPr>
          <w:p w:rsidR="0055687C" w:rsidRPr="00FA5A13" w:rsidRDefault="0055687C" w:rsidP="0096675E">
            <w:pPr>
              <w:ind w:left="486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5687C" w:rsidRPr="00FA5A13" w:rsidTr="0096675E">
        <w:trPr>
          <w:trHeight w:val="66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5687C" w:rsidRPr="00FA5A13" w:rsidRDefault="0055687C" w:rsidP="0096675E">
            <w:pPr>
              <w:jc w:val="center"/>
              <w:rPr>
                <w:sz w:val="24"/>
                <w:szCs w:val="24"/>
              </w:rPr>
            </w:pPr>
            <w:r w:rsidRPr="00FA5A13">
              <w:rPr>
                <w:sz w:val="24"/>
                <w:szCs w:val="24"/>
              </w:rPr>
              <w:t>10</w:t>
            </w:r>
          </w:p>
        </w:tc>
        <w:tc>
          <w:tcPr>
            <w:tcW w:w="5505" w:type="dxa"/>
            <w:shd w:val="clear" w:color="auto" w:fill="auto"/>
            <w:vAlign w:val="center"/>
            <w:hideMark/>
          </w:tcPr>
          <w:p w:rsidR="0055687C" w:rsidRPr="00FA5A13" w:rsidRDefault="0055687C" w:rsidP="0096675E">
            <w:pPr>
              <w:rPr>
                <w:sz w:val="24"/>
                <w:szCs w:val="24"/>
              </w:rPr>
            </w:pPr>
            <w:r w:rsidRPr="00FA5A13">
              <w:rPr>
                <w:sz w:val="24"/>
                <w:szCs w:val="24"/>
              </w:rPr>
              <w:t xml:space="preserve">Строительство ВЛ от ГБП при 1ф. вводе, расстояние до объекта электроснабжения до 25 м, с учетом стоимости материала </w:t>
            </w:r>
            <w:r w:rsidRPr="00FA5A13">
              <w:rPr>
                <w:iCs/>
                <w:sz w:val="24"/>
                <w:szCs w:val="24"/>
              </w:rPr>
              <w:t>(Приложение №1)</w:t>
            </w:r>
          </w:p>
        </w:tc>
        <w:tc>
          <w:tcPr>
            <w:tcW w:w="1276" w:type="dxa"/>
            <w:vAlign w:val="center"/>
          </w:tcPr>
          <w:p w:rsidR="0055687C" w:rsidRPr="00FA5A13" w:rsidRDefault="0055687C" w:rsidP="0096675E">
            <w:pPr>
              <w:jc w:val="center"/>
              <w:rPr>
                <w:color w:val="000000"/>
                <w:sz w:val="24"/>
                <w:szCs w:val="24"/>
              </w:rPr>
            </w:pPr>
            <w:r w:rsidRPr="00FA5A13">
              <w:rPr>
                <w:color w:val="000000"/>
                <w:sz w:val="24"/>
                <w:szCs w:val="24"/>
              </w:rPr>
              <w:t>6 641,64</w:t>
            </w:r>
          </w:p>
        </w:tc>
        <w:tc>
          <w:tcPr>
            <w:tcW w:w="1275" w:type="dxa"/>
            <w:vAlign w:val="center"/>
          </w:tcPr>
          <w:p w:rsidR="0055687C" w:rsidRPr="00FA5A13" w:rsidRDefault="0055687C" w:rsidP="0096675E">
            <w:pPr>
              <w:jc w:val="center"/>
              <w:rPr>
                <w:color w:val="000000"/>
                <w:sz w:val="24"/>
                <w:szCs w:val="24"/>
              </w:rPr>
            </w:pPr>
            <w:r w:rsidRPr="00FA5A13">
              <w:rPr>
                <w:color w:val="000000"/>
                <w:sz w:val="24"/>
                <w:szCs w:val="24"/>
              </w:rPr>
              <w:t>7 969,97</w:t>
            </w:r>
          </w:p>
        </w:tc>
        <w:tc>
          <w:tcPr>
            <w:tcW w:w="1418" w:type="dxa"/>
            <w:vMerge/>
            <w:shd w:val="clear" w:color="auto" w:fill="auto"/>
            <w:noWrap/>
            <w:vAlign w:val="center"/>
          </w:tcPr>
          <w:p w:rsidR="0055687C" w:rsidRPr="00FA5A13" w:rsidRDefault="0055687C" w:rsidP="0096675E">
            <w:pPr>
              <w:ind w:left="486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5687C" w:rsidRPr="00FA5A13" w:rsidTr="0096675E">
        <w:trPr>
          <w:trHeight w:val="728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5687C" w:rsidRPr="00FA5A13" w:rsidRDefault="0055687C" w:rsidP="0096675E">
            <w:pPr>
              <w:jc w:val="center"/>
              <w:rPr>
                <w:sz w:val="24"/>
                <w:szCs w:val="24"/>
              </w:rPr>
            </w:pPr>
            <w:r w:rsidRPr="00FA5A13">
              <w:rPr>
                <w:sz w:val="24"/>
                <w:szCs w:val="24"/>
              </w:rPr>
              <w:t>11</w:t>
            </w:r>
          </w:p>
        </w:tc>
        <w:tc>
          <w:tcPr>
            <w:tcW w:w="5505" w:type="dxa"/>
            <w:shd w:val="clear" w:color="auto" w:fill="auto"/>
            <w:vAlign w:val="center"/>
            <w:hideMark/>
          </w:tcPr>
          <w:p w:rsidR="0055687C" w:rsidRPr="00FA5A13" w:rsidRDefault="0055687C" w:rsidP="0096675E">
            <w:pPr>
              <w:rPr>
                <w:sz w:val="24"/>
                <w:szCs w:val="24"/>
              </w:rPr>
            </w:pPr>
            <w:r w:rsidRPr="00FA5A13">
              <w:rPr>
                <w:sz w:val="24"/>
                <w:szCs w:val="24"/>
              </w:rPr>
              <w:t xml:space="preserve">Строительство ВЛ от ГБП при 3ф. вводе, расстояние до объекта электроснабжения до 25 м, с учетом стоимости материала </w:t>
            </w:r>
            <w:r w:rsidRPr="00FA5A13">
              <w:rPr>
                <w:iCs/>
                <w:sz w:val="24"/>
                <w:szCs w:val="24"/>
              </w:rPr>
              <w:t>(Приложение №1)</w:t>
            </w:r>
          </w:p>
        </w:tc>
        <w:tc>
          <w:tcPr>
            <w:tcW w:w="1276" w:type="dxa"/>
            <w:vAlign w:val="center"/>
          </w:tcPr>
          <w:p w:rsidR="0055687C" w:rsidRPr="00FA5A13" w:rsidRDefault="0055687C" w:rsidP="0096675E">
            <w:pPr>
              <w:jc w:val="center"/>
              <w:rPr>
                <w:color w:val="000000"/>
                <w:sz w:val="24"/>
                <w:szCs w:val="24"/>
              </w:rPr>
            </w:pPr>
            <w:r w:rsidRPr="00FA5A13">
              <w:rPr>
                <w:color w:val="000000"/>
                <w:sz w:val="24"/>
                <w:szCs w:val="24"/>
              </w:rPr>
              <w:t>9 492,45</w:t>
            </w:r>
          </w:p>
        </w:tc>
        <w:tc>
          <w:tcPr>
            <w:tcW w:w="1275" w:type="dxa"/>
            <w:vAlign w:val="center"/>
          </w:tcPr>
          <w:p w:rsidR="0055687C" w:rsidRPr="00FA5A13" w:rsidRDefault="0055687C" w:rsidP="0096675E">
            <w:pPr>
              <w:jc w:val="center"/>
              <w:rPr>
                <w:color w:val="000000"/>
                <w:sz w:val="24"/>
                <w:szCs w:val="24"/>
              </w:rPr>
            </w:pPr>
            <w:r w:rsidRPr="00FA5A13">
              <w:rPr>
                <w:color w:val="000000"/>
                <w:sz w:val="24"/>
                <w:szCs w:val="24"/>
              </w:rPr>
              <w:t>11 390,94</w:t>
            </w:r>
          </w:p>
        </w:tc>
        <w:tc>
          <w:tcPr>
            <w:tcW w:w="1418" w:type="dxa"/>
            <w:vMerge/>
            <w:shd w:val="clear" w:color="auto" w:fill="auto"/>
            <w:noWrap/>
            <w:vAlign w:val="center"/>
          </w:tcPr>
          <w:p w:rsidR="0055687C" w:rsidRPr="00FA5A13" w:rsidRDefault="0055687C" w:rsidP="0096675E">
            <w:pPr>
              <w:ind w:left="486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5687C" w:rsidRPr="00FA5A13" w:rsidTr="0096675E">
        <w:trPr>
          <w:trHeight w:val="442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5687C" w:rsidRPr="00FA5A13" w:rsidRDefault="0055687C" w:rsidP="0096675E">
            <w:pPr>
              <w:jc w:val="center"/>
              <w:rPr>
                <w:sz w:val="24"/>
                <w:szCs w:val="24"/>
              </w:rPr>
            </w:pPr>
            <w:r w:rsidRPr="00FA5A13">
              <w:rPr>
                <w:sz w:val="24"/>
                <w:szCs w:val="24"/>
              </w:rPr>
              <w:t>12</w:t>
            </w:r>
          </w:p>
        </w:tc>
        <w:tc>
          <w:tcPr>
            <w:tcW w:w="5505" w:type="dxa"/>
            <w:shd w:val="clear" w:color="auto" w:fill="auto"/>
            <w:vAlign w:val="center"/>
            <w:hideMark/>
          </w:tcPr>
          <w:p w:rsidR="0055687C" w:rsidRPr="00FA5A13" w:rsidRDefault="0055687C" w:rsidP="0096675E">
            <w:pPr>
              <w:jc w:val="both"/>
              <w:rPr>
                <w:sz w:val="24"/>
                <w:szCs w:val="24"/>
              </w:rPr>
            </w:pPr>
            <w:r w:rsidRPr="00FA5A13">
              <w:rPr>
                <w:sz w:val="24"/>
                <w:szCs w:val="24"/>
              </w:rPr>
              <w:t xml:space="preserve">Присоединение жил кабеля к электрооборудованию, без учета стоимости материала </w:t>
            </w:r>
          </w:p>
        </w:tc>
        <w:tc>
          <w:tcPr>
            <w:tcW w:w="1276" w:type="dxa"/>
            <w:vAlign w:val="center"/>
          </w:tcPr>
          <w:p w:rsidR="0055687C" w:rsidRPr="00FA5A13" w:rsidRDefault="0055687C" w:rsidP="0096675E">
            <w:pPr>
              <w:jc w:val="center"/>
              <w:rPr>
                <w:color w:val="000000"/>
                <w:sz w:val="24"/>
                <w:szCs w:val="24"/>
              </w:rPr>
            </w:pPr>
            <w:r w:rsidRPr="00FA5A13">
              <w:rPr>
                <w:color w:val="000000"/>
                <w:sz w:val="24"/>
                <w:szCs w:val="24"/>
              </w:rPr>
              <w:t>858,28</w:t>
            </w:r>
          </w:p>
        </w:tc>
        <w:tc>
          <w:tcPr>
            <w:tcW w:w="1275" w:type="dxa"/>
            <w:vAlign w:val="center"/>
          </w:tcPr>
          <w:p w:rsidR="0055687C" w:rsidRPr="00FA5A13" w:rsidRDefault="0055687C" w:rsidP="0096675E">
            <w:pPr>
              <w:jc w:val="center"/>
              <w:rPr>
                <w:color w:val="000000"/>
                <w:sz w:val="24"/>
                <w:szCs w:val="24"/>
              </w:rPr>
            </w:pPr>
            <w:r w:rsidRPr="00FA5A13">
              <w:rPr>
                <w:color w:val="000000"/>
                <w:sz w:val="24"/>
                <w:szCs w:val="24"/>
              </w:rPr>
              <w:t>1 029,94</w:t>
            </w:r>
          </w:p>
        </w:tc>
        <w:tc>
          <w:tcPr>
            <w:tcW w:w="1418" w:type="dxa"/>
            <w:vMerge/>
            <w:shd w:val="clear" w:color="auto" w:fill="auto"/>
            <w:noWrap/>
            <w:vAlign w:val="center"/>
          </w:tcPr>
          <w:p w:rsidR="0055687C" w:rsidRPr="00FA5A13" w:rsidRDefault="0055687C" w:rsidP="0096675E">
            <w:pPr>
              <w:ind w:left="486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5687C" w:rsidRPr="00FA5A13" w:rsidTr="0096675E">
        <w:trPr>
          <w:trHeight w:val="477"/>
        </w:trPr>
        <w:tc>
          <w:tcPr>
            <w:tcW w:w="6072" w:type="dxa"/>
            <w:gridSpan w:val="2"/>
            <w:shd w:val="clear" w:color="auto" w:fill="auto"/>
            <w:noWrap/>
            <w:vAlign w:val="center"/>
          </w:tcPr>
          <w:p w:rsidR="0055687C" w:rsidRPr="00FA5A13" w:rsidRDefault="0055687C" w:rsidP="0096675E">
            <w:pPr>
              <w:jc w:val="center"/>
              <w:rPr>
                <w:b/>
                <w:sz w:val="24"/>
                <w:szCs w:val="24"/>
              </w:rPr>
            </w:pPr>
            <w:r w:rsidRPr="00FA5A13">
              <w:rPr>
                <w:b/>
                <w:sz w:val="24"/>
                <w:szCs w:val="24"/>
              </w:rPr>
              <w:t>Итого сумма единичных расценок</w:t>
            </w:r>
          </w:p>
        </w:tc>
        <w:tc>
          <w:tcPr>
            <w:tcW w:w="1276" w:type="dxa"/>
            <w:vAlign w:val="center"/>
          </w:tcPr>
          <w:p w:rsidR="0055687C" w:rsidRPr="00FA5A13" w:rsidRDefault="0055687C" w:rsidP="00966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A5A13">
              <w:rPr>
                <w:b/>
                <w:bCs/>
                <w:color w:val="000000"/>
                <w:sz w:val="24"/>
                <w:szCs w:val="24"/>
              </w:rPr>
              <w:t>43 496,68</w:t>
            </w:r>
          </w:p>
        </w:tc>
        <w:tc>
          <w:tcPr>
            <w:tcW w:w="1275" w:type="dxa"/>
            <w:vAlign w:val="center"/>
          </w:tcPr>
          <w:p w:rsidR="0055687C" w:rsidRPr="00FA5A13" w:rsidRDefault="0055687C" w:rsidP="0096675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A5A13">
              <w:rPr>
                <w:b/>
                <w:color w:val="000000"/>
                <w:sz w:val="24"/>
                <w:szCs w:val="24"/>
              </w:rPr>
              <w:t>52 196,02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5687C" w:rsidRPr="00FA5A13" w:rsidRDefault="0055687C" w:rsidP="0096675E">
            <w:pPr>
              <w:ind w:left="486"/>
              <w:jc w:val="center"/>
              <w:rPr>
                <w:color w:val="000000"/>
                <w:sz w:val="24"/>
                <w:szCs w:val="24"/>
              </w:rPr>
            </w:pPr>
          </w:p>
        </w:tc>
      </w:tr>
      <w:bookmarkEnd w:id="3"/>
    </w:tbl>
    <w:p w:rsidR="00851210" w:rsidRPr="00A74109" w:rsidRDefault="00851210" w:rsidP="00851210">
      <w:pPr>
        <w:spacing w:line="276" w:lineRule="auto"/>
        <w:ind w:left="709"/>
        <w:jc w:val="both"/>
        <w:rPr>
          <w:sz w:val="24"/>
          <w:szCs w:val="24"/>
        </w:rPr>
      </w:pPr>
    </w:p>
    <w:p w:rsidR="00661DD7" w:rsidRPr="0055687C" w:rsidRDefault="00661DD7" w:rsidP="00661DD7">
      <w:pPr>
        <w:pStyle w:val="a8"/>
        <w:numPr>
          <w:ilvl w:val="1"/>
          <w:numId w:val="1"/>
        </w:numPr>
        <w:spacing w:line="276" w:lineRule="auto"/>
        <w:ind w:left="0" w:firstLine="709"/>
        <w:jc w:val="both"/>
        <w:rPr>
          <w:sz w:val="26"/>
          <w:szCs w:val="26"/>
        </w:rPr>
      </w:pPr>
      <w:r w:rsidRPr="0055687C">
        <w:rPr>
          <w:sz w:val="26"/>
          <w:szCs w:val="26"/>
        </w:rPr>
        <w:t xml:space="preserve">Транспортные расходы, связанные с оказанием услуг, включены в предельную </w:t>
      </w:r>
      <w:r w:rsidR="007D7261" w:rsidRPr="0055687C">
        <w:rPr>
          <w:sz w:val="26"/>
          <w:szCs w:val="26"/>
        </w:rPr>
        <w:t>стоимость услуги</w:t>
      </w:r>
      <w:r w:rsidRPr="0055687C">
        <w:rPr>
          <w:sz w:val="26"/>
          <w:szCs w:val="26"/>
        </w:rPr>
        <w:t xml:space="preserve">.  </w:t>
      </w:r>
    </w:p>
    <w:p w:rsidR="0055687C" w:rsidRDefault="0055687C" w:rsidP="0055687C">
      <w:pPr>
        <w:pStyle w:val="a8"/>
        <w:numPr>
          <w:ilvl w:val="1"/>
          <w:numId w:val="1"/>
        </w:numPr>
        <w:spacing w:line="276" w:lineRule="auto"/>
        <w:ind w:left="0" w:firstLine="709"/>
        <w:jc w:val="both"/>
        <w:rPr>
          <w:sz w:val="26"/>
          <w:szCs w:val="26"/>
        </w:rPr>
      </w:pPr>
      <w:r w:rsidRPr="00FA5A13">
        <w:rPr>
          <w:sz w:val="26"/>
          <w:szCs w:val="26"/>
        </w:rPr>
        <w:lastRenderedPageBreak/>
        <w:t xml:space="preserve">По итогам проведения конкурсных процедур с победителем будет заключён договор сроком </w:t>
      </w:r>
      <w:r w:rsidRPr="002C0D9D">
        <w:rPr>
          <w:sz w:val="26"/>
          <w:szCs w:val="26"/>
        </w:rPr>
        <w:t xml:space="preserve">действия с момента его подписания обеими Сторонами до </w:t>
      </w:r>
      <w:r>
        <w:rPr>
          <w:sz w:val="26"/>
          <w:szCs w:val="26"/>
        </w:rPr>
        <w:t>30</w:t>
      </w:r>
      <w:r w:rsidRPr="002C0D9D">
        <w:rPr>
          <w:sz w:val="26"/>
          <w:szCs w:val="26"/>
        </w:rPr>
        <w:t>.0</w:t>
      </w:r>
      <w:r>
        <w:rPr>
          <w:sz w:val="26"/>
          <w:szCs w:val="26"/>
        </w:rPr>
        <w:t>4</w:t>
      </w:r>
      <w:r w:rsidRPr="002C0D9D">
        <w:rPr>
          <w:sz w:val="26"/>
          <w:szCs w:val="26"/>
        </w:rPr>
        <w:t>.202</w:t>
      </w:r>
      <w:r>
        <w:rPr>
          <w:sz w:val="26"/>
          <w:szCs w:val="26"/>
        </w:rPr>
        <w:t>4</w:t>
      </w:r>
      <w:r w:rsidRPr="002C0D9D">
        <w:rPr>
          <w:sz w:val="26"/>
          <w:szCs w:val="26"/>
        </w:rPr>
        <w:t xml:space="preserve"> года, при условии полного </w:t>
      </w:r>
      <w:r>
        <w:rPr>
          <w:sz w:val="26"/>
          <w:szCs w:val="26"/>
        </w:rPr>
        <w:t>ис</w:t>
      </w:r>
      <w:r w:rsidRPr="002C0D9D">
        <w:rPr>
          <w:sz w:val="26"/>
          <w:szCs w:val="26"/>
        </w:rPr>
        <w:t>полнения сторонами обязательств по Договору</w:t>
      </w:r>
      <w:r>
        <w:rPr>
          <w:sz w:val="26"/>
          <w:szCs w:val="26"/>
        </w:rPr>
        <w:t>.</w:t>
      </w:r>
    </w:p>
    <w:p w:rsidR="00F74899" w:rsidRPr="0055687C" w:rsidRDefault="0055687C" w:rsidP="0055687C">
      <w:pPr>
        <w:spacing w:line="276" w:lineRule="auto"/>
        <w:ind w:firstLine="708"/>
        <w:jc w:val="both"/>
        <w:rPr>
          <w:sz w:val="26"/>
          <w:szCs w:val="26"/>
        </w:rPr>
      </w:pPr>
      <w:r w:rsidRPr="0055687C">
        <w:rPr>
          <w:sz w:val="26"/>
          <w:szCs w:val="26"/>
        </w:rPr>
        <w:t>В случае если до истечения срока действия договора, определенного настоящим пунктом, размер общей стоимости оказанных услуг (по соответствующим заявкам Заказчика) не достигнет полной стоимости договора, договор считается пролонгированным, а срок оказания услуг соответственно продленным, до достижения полной стоимости договора. В случае если при формировании очередной заявки на оказание услуг сумма всех направленных ранее заявок, с учетом формируемой, превысит полную стоимость договора - данная заявка не подлежит направлению и исполнению.</w:t>
      </w:r>
    </w:p>
    <w:p w:rsidR="00F74899" w:rsidRPr="0055687C" w:rsidRDefault="004E1BF8" w:rsidP="00AE4EEA">
      <w:pPr>
        <w:pStyle w:val="a8"/>
        <w:numPr>
          <w:ilvl w:val="1"/>
          <w:numId w:val="1"/>
        </w:numPr>
        <w:spacing w:line="276" w:lineRule="auto"/>
        <w:ind w:left="0" w:firstLine="709"/>
        <w:jc w:val="both"/>
        <w:rPr>
          <w:sz w:val="26"/>
          <w:szCs w:val="26"/>
        </w:rPr>
      </w:pPr>
      <w:r w:rsidRPr="0055687C">
        <w:rPr>
          <w:sz w:val="26"/>
          <w:szCs w:val="26"/>
        </w:rPr>
        <w:t xml:space="preserve">Зона обслуживания: </w:t>
      </w:r>
      <w:r w:rsidR="00AE4EEA" w:rsidRPr="0055687C">
        <w:rPr>
          <w:sz w:val="26"/>
          <w:szCs w:val="26"/>
        </w:rPr>
        <w:t xml:space="preserve">Старооскольский городской округ и г. Старый Оскол, Губкинский городской округ и г. Губкин, Корочанский, </w:t>
      </w:r>
      <w:proofErr w:type="spellStart"/>
      <w:r w:rsidR="00AE4EEA" w:rsidRPr="0055687C">
        <w:rPr>
          <w:sz w:val="26"/>
          <w:szCs w:val="26"/>
        </w:rPr>
        <w:t>Новооскольский</w:t>
      </w:r>
      <w:proofErr w:type="spellEnd"/>
      <w:r w:rsidR="00AE4EEA" w:rsidRPr="0055687C">
        <w:rPr>
          <w:sz w:val="26"/>
          <w:szCs w:val="26"/>
        </w:rPr>
        <w:t xml:space="preserve">, </w:t>
      </w:r>
      <w:proofErr w:type="spellStart"/>
      <w:r w:rsidR="00AE4EEA" w:rsidRPr="0055687C">
        <w:rPr>
          <w:sz w:val="26"/>
          <w:szCs w:val="26"/>
        </w:rPr>
        <w:t>Прохоровский</w:t>
      </w:r>
      <w:proofErr w:type="spellEnd"/>
      <w:r w:rsidR="00AE4EEA" w:rsidRPr="0055687C">
        <w:rPr>
          <w:sz w:val="26"/>
          <w:szCs w:val="26"/>
        </w:rPr>
        <w:t xml:space="preserve">, </w:t>
      </w:r>
      <w:proofErr w:type="spellStart"/>
      <w:r w:rsidR="00AE4EEA" w:rsidRPr="0055687C">
        <w:rPr>
          <w:sz w:val="26"/>
          <w:szCs w:val="26"/>
        </w:rPr>
        <w:t>Чернянский</w:t>
      </w:r>
      <w:proofErr w:type="spellEnd"/>
      <w:r w:rsidR="00AE4EEA" w:rsidRPr="0055687C">
        <w:rPr>
          <w:sz w:val="26"/>
          <w:szCs w:val="26"/>
        </w:rPr>
        <w:t xml:space="preserve">, </w:t>
      </w:r>
      <w:proofErr w:type="spellStart"/>
      <w:r w:rsidR="00AE4EEA" w:rsidRPr="0055687C">
        <w:rPr>
          <w:sz w:val="26"/>
          <w:szCs w:val="26"/>
        </w:rPr>
        <w:t>Валуйский</w:t>
      </w:r>
      <w:proofErr w:type="spellEnd"/>
      <w:r w:rsidR="00AE4EEA" w:rsidRPr="0055687C">
        <w:rPr>
          <w:sz w:val="26"/>
          <w:szCs w:val="26"/>
        </w:rPr>
        <w:t xml:space="preserve">, Алексеевский, Красногвардейский, </w:t>
      </w:r>
      <w:proofErr w:type="spellStart"/>
      <w:r w:rsidR="00AE4EEA" w:rsidRPr="0055687C">
        <w:rPr>
          <w:sz w:val="26"/>
          <w:szCs w:val="26"/>
        </w:rPr>
        <w:t>Волоконовский</w:t>
      </w:r>
      <w:proofErr w:type="spellEnd"/>
      <w:r w:rsidR="00AE4EEA" w:rsidRPr="0055687C">
        <w:rPr>
          <w:sz w:val="26"/>
          <w:szCs w:val="26"/>
        </w:rPr>
        <w:t xml:space="preserve">, </w:t>
      </w:r>
      <w:proofErr w:type="spellStart"/>
      <w:r w:rsidR="00AE4EEA" w:rsidRPr="0055687C">
        <w:rPr>
          <w:sz w:val="26"/>
          <w:szCs w:val="26"/>
        </w:rPr>
        <w:t>Ровеньской</w:t>
      </w:r>
      <w:proofErr w:type="spellEnd"/>
      <w:r w:rsidR="00AE4EEA" w:rsidRPr="0055687C">
        <w:rPr>
          <w:sz w:val="26"/>
          <w:szCs w:val="26"/>
        </w:rPr>
        <w:t xml:space="preserve">, </w:t>
      </w:r>
      <w:proofErr w:type="spellStart"/>
      <w:r w:rsidR="00AE4EEA" w:rsidRPr="0055687C">
        <w:rPr>
          <w:sz w:val="26"/>
          <w:szCs w:val="26"/>
        </w:rPr>
        <w:t>Вейделевский</w:t>
      </w:r>
      <w:proofErr w:type="spellEnd"/>
      <w:r w:rsidR="00AE4EEA" w:rsidRPr="0055687C">
        <w:rPr>
          <w:sz w:val="26"/>
          <w:szCs w:val="26"/>
        </w:rPr>
        <w:t xml:space="preserve">, </w:t>
      </w:r>
      <w:proofErr w:type="spellStart"/>
      <w:r w:rsidR="00AE4EEA" w:rsidRPr="0055687C">
        <w:rPr>
          <w:sz w:val="26"/>
          <w:szCs w:val="26"/>
        </w:rPr>
        <w:t>Красненский</w:t>
      </w:r>
      <w:proofErr w:type="spellEnd"/>
      <w:r w:rsidR="00AE4EEA" w:rsidRPr="0055687C">
        <w:rPr>
          <w:sz w:val="26"/>
          <w:szCs w:val="26"/>
        </w:rPr>
        <w:t xml:space="preserve"> районы Белгородской области.</w:t>
      </w:r>
    </w:p>
    <w:p w:rsidR="003D0CB3" w:rsidRPr="0055687C" w:rsidRDefault="003D0CB3" w:rsidP="003D0CB3">
      <w:pPr>
        <w:pStyle w:val="a8"/>
        <w:spacing w:line="276" w:lineRule="auto"/>
        <w:ind w:left="709"/>
        <w:jc w:val="both"/>
        <w:rPr>
          <w:sz w:val="26"/>
          <w:szCs w:val="26"/>
        </w:rPr>
      </w:pPr>
    </w:p>
    <w:p w:rsidR="00F74899" w:rsidRPr="0055687C" w:rsidRDefault="00F74899" w:rsidP="0055687C">
      <w:pPr>
        <w:pStyle w:val="a8"/>
        <w:numPr>
          <w:ilvl w:val="0"/>
          <w:numId w:val="15"/>
        </w:numPr>
        <w:spacing w:line="276" w:lineRule="auto"/>
        <w:ind w:left="851" w:hanging="142"/>
        <w:jc w:val="both"/>
        <w:rPr>
          <w:b/>
          <w:sz w:val="26"/>
          <w:szCs w:val="26"/>
        </w:rPr>
      </w:pPr>
      <w:r w:rsidRPr="0055687C">
        <w:rPr>
          <w:b/>
          <w:sz w:val="26"/>
          <w:szCs w:val="26"/>
        </w:rPr>
        <w:t>Обоснование для оказания услуг</w:t>
      </w:r>
    </w:p>
    <w:p w:rsidR="00F74899" w:rsidRDefault="00D517FB" w:rsidP="00E366F4">
      <w:pPr>
        <w:spacing w:line="276" w:lineRule="auto"/>
        <w:ind w:firstLine="709"/>
        <w:jc w:val="both"/>
        <w:rPr>
          <w:sz w:val="26"/>
          <w:szCs w:val="26"/>
        </w:rPr>
      </w:pPr>
      <w:r w:rsidRPr="0055687C">
        <w:rPr>
          <w:sz w:val="26"/>
          <w:szCs w:val="26"/>
        </w:rPr>
        <w:t xml:space="preserve">Заявка филиала </w:t>
      </w:r>
      <w:r w:rsidR="008F7EE9" w:rsidRPr="0055687C">
        <w:rPr>
          <w:sz w:val="26"/>
          <w:szCs w:val="26"/>
        </w:rPr>
        <w:t>ПАО «Россети Центр» - «Белгородэнерго»</w:t>
      </w:r>
      <w:r w:rsidR="00F74899" w:rsidRPr="0055687C">
        <w:rPr>
          <w:sz w:val="26"/>
          <w:szCs w:val="26"/>
        </w:rPr>
        <w:t xml:space="preserve"> на оказание услуг в рамках исполнения договора по результатам проведения закупочной процедуры.</w:t>
      </w:r>
    </w:p>
    <w:p w:rsidR="0055687C" w:rsidRPr="0055687C" w:rsidRDefault="0055687C" w:rsidP="00E366F4">
      <w:pPr>
        <w:spacing w:line="276" w:lineRule="auto"/>
        <w:ind w:firstLine="709"/>
        <w:jc w:val="both"/>
        <w:rPr>
          <w:sz w:val="26"/>
          <w:szCs w:val="26"/>
        </w:rPr>
      </w:pPr>
    </w:p>
    <w:p w:rsidR="00D7089A" w:rsidRPr="0055687C" w:rsidRDefault="00D7089A" w:rsidP="00D7089A">
      <w:pPr>
        <w:numPr>
          <w:ilvl w:val="0"/>
          <w:numId w:val="15"/>
        </w:numPr>
        <w:spacing w:line="276" w:lineRule="auto"/>
        <w:ind w:left="0" w:firstLine="709"/>
        <w:contextualSpacing/>
        <w:jc w:val="both"/>
        <w:rPr>
          <w:sz w:val="26"/>
          <w:szCs w:val="26"/>
        </w:rPr>
      </w:pPr>
      <w:r w:rsidRPr="0055687C">
        <w:rPr>
          <w:b/>
          <w:sz w:val="26"/>
          <w:szCs w:val="26"/>
        </w:rPr>
        <w:t>Основные нормативно-технические документы (НТД), определяющие требования к оказанию услуг</w:t>
      </w:r>
    </w:p>
    <w:p w:rsidR="00D7089A" w:rsidRPr="0055687C" w:rsidRDefault="00D7089A" w:rsidP="00D7089A">
      <w:pPr>
        <w:widowControl w:val="0"/>
        <w:tabs>
          <w:tab w:val="left" w:pos="1276"/>
        </w:tabs>
        <w:autoSpaceDE w:val="0"/>
        <w:autoSpaceDN w:val="0"/>
        <w:spacing w:line="276" w:lineRule="auto"/>
        <w:ind w:firstLine="567"/>
        <w:jc w:val="both"/>
        <w:rPr>
          <w:sz w:val="26"/>
          <w:szCs w:val="26"/>
        </w:rPr>
      </w:pPr>
      <w:r w:rsidRPr="0055687C">
        <w:rPr>
          <w:sz w:val="26"/>
          <w:szCs w:val="26"/>
        </w:rPr>
        <w:t>- Правила устройства электроустановок (7 издание, действующие разделы и главы 6 издания);</w:t>
      </w:r>
    </w:p>
    <w:p w:rsidR="00D7089A" w:rsidRPr="0055687C" w:rsidRDefault="00D7089A" w:rsidP="00D7089A">
      <w:pPr>
        <w:widowControl w:val="0"/>
        <w:tabs>
          <w:tab w:val="left" w:pos="1276"/>
        </w:tabs>
        <w:autoSpaceDE w:val="0"/>
        <w:autoSpaceDN w:val="0"/>
        <w:spacing w:line="276" w:lineRule="auto"/>
        <w:ind w:firstLine="567"/>
        <w:jc w:val="both"/>
        <w:rPr>
          <w:sz w:val="26"/>
          <w:szCs w:val="26"/>
        </w:rPr>
      </w:pPr>
      <w:r w:rsidRPr="0055687C">
        <w:rPr>
          <w:sz w:val="26"/>
          <w:szCs w:val="26"/>
        </w:rPr>
        <w:t>- Правила технической эксплуатации электроустановок потребителей, утвержденные Приказом Минэнерго РФ от 13.01.2003 № 6;</w:t>
      </w:r>
    </w:p>
    <w:p w:rsidR="00D7089A" w:rsidRPr="0055687C" w:rsidRDefault="00D7089A" w:rsidP="00D7089A">
      <w:pPr>
        <w:widowControl w:val="0"/>
        <w:tabs>
          <w:tab w:val="left" w:pos="1276"/>
        </w:tabs>
        <w:autoSpaceDE w:val="0"/>
        <w:autoSpaceDN w:val="0"/>
        <w:spacing w:line="276" w:lineRule="auto"/>
        <w:ind w:firstLine="567"/>
        <w:jc w:val="both"/>
        <w:rPr>
          <w:sz w:val="26"/>
          <w:szCs w:val="26"/>
        </w:rPr>
      </w:pPr>
      <w:r w:rsidRPr="0055687C">
        <w:rPr>
          <w:sz w:val="26"/>
          <w:szCs w:val="26"/>
        </w:rPr>
        <w:t>- Правилами по охране труда при эксплуатации электроустановок, утвержденными Приказом Минтруда РФ от 24.07.2013 № 328н ПОТ ЭЭ.</w:t>
      </w:r>
    </w:p>
    <w:p w:rsidR="00D7089A" w:rsidRDefault="00D7089A" w:rsidP="00D7089A">
      <w:pPr>
        <w:widowControl w:val="0"/>
        <w:tabs>
          <w:tab w:val="left" w:pos="1276"/>
        </w:tabs>
        <w:autoSpaceDE w:val="0"/>
        <w:autoSpaceDN w:val="0"/>
        <w:spacing w:line="276" w:lineRule="auto"/>
        <w:ind w:firstLine="567"/>
        <w:jc w:val="both"/>
        <w:rPr>
          <w:sz w:val="26"/>
          <w:szCs w:val="26"/>
        </w:rPr>
      </w:pPr>
      <w:r w:rsidRPr="0055687C">
        <w:rPr>
          <w:sz w:val="26"/>
          <w:szCs w:val="26"/>
        </w:rPr>
        <w:t>Работы по установке блока измерения и защит, используемые в процессе оказания услуг материалы и оборудование должны выполняться в соответствии с СНДЛ.</w:t>
      </w:r>
      <w:proofErr w:type="gramStart"/>
      <w:r w:rsidRPr="0055687C">
        <w:rPr>
          <w:sz w:val="26"/>
          <w:szCs w:val="26"/>
        </w:rPr>
        <w:t>411711.080.ПЗ</w:t>
      </w:r>
      <w:proofErr w:type="gramEnd"/>
      <w:r w:rsidRPr="0055687C">
        <w:rPr>
          <w:sz w:val="26"/>
          <w:szCs w:val="26"/>
        </w:rPr>
        <w:t xml:space="preserve"> ИИК.</w:t>
      </w:r>
    </w:p>
    <w:p w:rsidR="0055687C" w:rsidRPr="0055687C" w:rsidRDefault="0055687C" w:rsidP="00D7089A">
      <w:pPr>
        <w:widowControl w:val="0"/>
        <w:tabs>
          <w:tab w:val="left" w:pos="1276"/>
        </w:tabs>
        <w:autoSpaceDE w:val="0"/>
        <w:autoSpaceDN w:val="0"/>
        <w:spacing w:line="276" w:lineRule="auto"/>
        <w:ind w:firstLine="567"/>
        <w:jc w:val="both"/>
        <w:rPr>
          <w:sz w:val="26"/>
          <w:szCs w:val="26"/>
        </w:rPr>
      </w:pPr>
    </w:p>
    <w:p w:rsidR="00D7089A" w:rsidRPr="0055687C" w:rsidRDefault="00D7089A" w:rsidP="00D7089A">
      <w:pPr>
        <w:numPr>
          <w:ilvl w:val="0"/>
          <w:numId w:val="16"/>
        </w:numPr>
        <w:spacing w:line="276" w:lineRule="auto"/>
        <w:ind w:hanging="11"/>
        <w:contextualSpacing/>
        <w:jc w:val="both"/>
        <w:rPr>
          <w:b/>
          <w:color w:val="000000"/>
          <w:sz w:val="26"/>
          <w:szCs w:val="26"/>
        </w:rPr>
      </w:pPr>
      <w:r w:rsidRPr="0055687C">
        <w:rPr>
          <w:b/>
          <w:color w:val="000000"/>
          <w:sz w:val="26"/>
          <w:szCs w:val="26"/>
        </w:rPr>
        <w:t xml:space="preserve">Требования к Участнику </w:t>
      </w:r>
    </w:p>
    <w:p w:rsidR="00D7089A" w:rsidRPr="0055687C" w:rsidRDefault="00D7089A" w:rsidP="00D7089A">
      <w:pPr>
        <w:tabs>
          <w:tab w:val="left" w:pos="0"/>
        </w:tabs>
        <w:spacing w:line="276" w:lineRule="auto"/>
        <w:ind w:firstLine="709"/>
        <w:jc w:val="both"/>
        <w:rPr>
          <w:bCs/>
          <w:sz w:val="26"/>
          <w:szCs w:val="26"/>
        </w:rPr>
      </w:pPr>
      <w:r w:rsidRPr="0055687C">
        <w:rPr>
          <w:bCs/>
          <w:sz w:val="26"/>
          <w:szCs w:val="26"/>
        </w:rPr>
        <w:t>Участвовать в торгах может любое юридическое лицо.</w:t>
      </w:r>
    </w:p>
    <w:p w:rsidR="002B18D7" w:rsidRPr="0055687C" w:rsidRDefault="00D7089A" w:rsidP="002B18D7">
      <w:pPr>
        <w:tabs>
          <w:tab w:val="left" w:pos="0"/>
        </w:tabs>
        <w:spacing w:line="276" w:lineRule="auto"/>
        <w:ind w:firstLine="709"/>
        <w:jc w:val="both"/>
        <w:rPr>
          <w:bCs/>
          <w:sz w:val="26"/>
          <w:szCs w:val="26"/>
        </w:rPr>
      </w:pPr>
      <w:r w:rsidRPr="0055687C">
        <w:rPr>
          <w:bCs/>
          <w:sz w:val="26"/>
          <w:szCs w:val="26"/>
        </w:rPr>
        <w:t xml:space="preserve">Участник торгов должен иметь сертификат соответствия на право проведения работ по испытаниям оборудования с применением передвижной испытательной лаборатории, лаборатория должна быть зарегистрирована в органах </w:t>
      </w:r>
      <w:proofErr w:type="spellStart"/>
      <w:r w:rsidRPr="0055687C">
        <w:rPr>
          <w:bCs/>
          <w:sz w:val="26"/>
          <w:szCs w:val="26"/>
        </w:rPr>
        <w:t>Госэнергонадзора</w:t>
      </w:r>
      <w:proofErr w:type="spellEnd"/>
      <w:r w:rsidRPr="0055687C">
        <w:rPr>
          <w:bCs/>
          <w:sz w:val="26"/>
          <w:szCs w:val="26"/>
        </w:rPr>
        <w:t xml:space="preserve"> и иметь свидетельство о регистрации. </w:t>
      </w:r>
    </w:p>
    <w:p w:rsidR="002B18D7" w:rsidRPr="0055687C" w:rsidRDefault="001B5C51" w:rsidP="002B18D7">
      <w:pPr>
        <w:tabs>
          <w:tab w:val="left" w:pos="0"/>
        </w:tabs>
        <w:spacing w:line="276" w:lineRule="auto"/>
        <w:ind w:firstLine="709"/>
        <w:jc w:val="both"/>
        <w:rPr>
          <w:bCs/>
          <w:sz w:val="26"/>
          <w:szCs w:val="26"/>
        </w:rPr>
      </w:pPr>
      <w:r w:rsidRPr="0055687C">
        <w:rPr>
          <w:bCs/>
          <w:sz w:val="26"/>
          <w:szCs w:val="26"/>
        </w:rPr>
        <w:t>Персонал у</w:t>
      </w:r>
      <w:r w:rsidR="002B18D7" w:rsidRPr="0055687C">
        <w:rPr>
          <w:bCs/>
          <w:sz w:val="26"/>
          <w:szCs w:val="26"/>
        </w:rPr>
        <w:t>частник</w:t>
      </w:r>
      <w:r w:rsidRPr="0055687C">
        <w:rPr>
          <w:bCs/>
          <w:sz w:val="26"/>
          <w:szCs w:val="26"/>
        </w:rPr>
        <w:t>а</w:t>
      </w:r>
      <w:r w:rsidR="002B18D7" w:rsidRPr="0055687C">
        <w:rPr>
          <w:bCs/>
          <w:sz w:val="26"/>
          <w:szCs w:val="26"/>
        </w:rPr>
        <w:t xml:space="preserve"> торгов</w:t>
      </w:r>
      <w:r w:rsidRPr="0055687C">
        <w:rPr>
          <w:bCs/>
          <w:sz w:val="26"/>
          <w:szCs w:val="26"/>
        </w:rPr>
        <w:t>, выполняющий мероприятия в рамках оказания услуг, спецификации (п.1.2 настоящего Технического задания)</w:t>
      </w:r>
      <w:r w:rsidR="002B18D7" w:rsidRPr="0055687C">
        <w:rPr>
          <w:bCs/>
          <w:sz w:val="26"/>
          <w:szCs w:val="26"/>
        </w:rPr>
        <w:t xml:space="preserve"> должен </w:t>
      </w:r>
      <w:r w:rsidRPr="0055687C">
        <w:rPr>
          <w:bCs/>
          <w:sz w:val="26"/>
          <w:szCs w:val="26"/>
        </w:rPr>
        <w:t>быть обучен и аттестован в соответствующем порядке.</w:t>
      </w:r>
    </w:p>
    <w:p w:rsidR="00D7089A" w:rsidRPr="0055687C" w:rsidRDefault="00D7089A" w:rsidP="00D7089A">
      <w:pPr>
        <w:tabs>
          <w:tab w:val="left" w:pos="0"/>
        </w:tabs>
        <w:spacing w:line="276" w:lineRule="auto"/>
        <w:ind w:firstLine="709"/>
        <w:jc w:val="both"/>
        <w:rPr>
          <w:bCs/>
          <w:sz w:val="26"/>
          <w:szCs w:val="26"/>
        </w:rPr>
      </w:pPr>
      <w:r w:rsidRPr="0055687C">
        <w:rPr>
          <w:bCs/>
          <w:sz w:val="26"/>
          <w:szCs w:val="26"/>
        </w:rPr>
        <w:t>Участник торгов должен иметь положительный опыт аналогичных работ</w:t>
      </w:r>
      <w:r w:rsidR="001B5C51" w:rsidRPr="0055687C">
        <w:rPr>
          <w:bCs/>
          <w:sz w:val="26"/>
          <w:szCs w:val="26"/>
        </w:rPr>
        <w:t>.</w:t>
      </w:r>
    </w:p>
    <w:p w:rsidR="00D7089A" w:rsidRPr="0055687C" w:rsidRDefault="00D7089A" w:rsidP="00D7089A">
      <w:pPr>
        <w:tabs>
          <w:tab w:val="left" w:pos="0"/>
        </w:tabs>
        <w:spacing w:line="276" w:lineRule="auto"/>
        <w:ind w:firstLine="709"/>
        <w:jc w:val="both"/>
        <w:rPr>
          <w:bCs/>
          <w:sz w:val="26"/>
          <w:szCs w:val="26"/>
        </w:rPr>
      </w:pPr>
      <w:r w:rsidRPr="0055687C">
        <w:rPr>
          <w:bCs/>
          <w:sz w:val="26"/>
          <w:szCs w:val="26"/>
        </w:rPr>
        <w:t xml:space="preserve">Участник торгов не должен являться неплатежеспособным или банкротом, находится в стадии ликвидации, на имущество Участника торгов не должен быть наложен арест, экономическая деятельность Участника торгов не должна быть приостановлена. </w:t>
      </w:r>
    </w:p>
    <w:p w:rsidR="00D7089A" w:rsidRPr="0055687C" w:rsidRDefault="00D7089A" w:rsidP="00D7089A">
      <w:pPr>
        <w:tabs>
          <w:tab w:val="left" w:pos="0"/>
        </w:tabs>
        <w:spacing w:line="276" w:lineRule="auto"/>
        <w:ind w:firstLine="709"/>
        <w:jc w:val="both"/>
        <w:rPr>
          <w:bCs/>
          <w:sz w:val="26"/>
          <w:szCs w:val="26"/>
        </w:rPr>
      </w:pPr>
      <w:r w:rsidRPr="0055687C">
        <w:rPr>
          <w:bCs/>
          <w:sz w:val="26"/>
          <w:szCs w:val="26"/>
        </w:rPr>
        <w:lastRenderedPageBreak/>
        <w:t>Участнику необходимо представить коммерческое предложение, содержащее единичные расценки и сроки оказания услуг, не превышающие расценки, указанные в (п.1.2 настоящего Технического задания).</w:t>
      </w:r>
    </w:p>
    <w:p w:rsidR="00D7089A" w:rsidRPr="0055687C" w:rsidRDefault="00D7089A" w:rsidP="00D7089A">
      <w:pPr>
        <w:tabs>
          <w:tab w:val="left" w:pos="0"/>
        </w:tabs>
        <w:spacing w:line="276" w:lineRule="auto"/>
        <w:ind w:firstLine="709"/>
        <w:jc w:val="both"/>
        <w:rPr>
          <w:bCs/>
          <w:sz w:val="26"/>
          <w:szCs w:val="26"/>
        </w:rPr>
      </w:pPr>
      <w:r w:rsidRPr="0055687C">
        <w:rPr>
          <w:bCs/>
          <w:sz w:val="26"/>
          <w:szCs w:val="26"/>
        </w:rPr>
        <w:t xml:space="preserve"> Участник должен включить в состав предложения документы, подтверждающие его соответствие вышеуказанным требованиям.</w:t>
      </w:r>
    </w:p>
    <w:p w:rsidR="00D7089A" w:rsidRDefault="00D7089A" w:rsidP="00D7089A">
      <w:pPr>
        <w:tabs>
          <w:tab w:val="left" w:pos="0"/>
        </w:tabs>
        <w:spacing w:line="276" w:lineRule="auto"/>
        <w:ind w:firstLine="709"/>
        <w:jc w:val="both"/>
        <w:rPr>
          <w:bCs/>
          <w:sz w:val="26"/>
          <w:szCs w:val="26"/>
        </w:rPr>
      </w:pPr>
      <w:r w:rsidRPr="0055687C">
        <w:rPr>
          <w:bCs/>
          <w:sz w:val="26"/>
          <w:szCs w:val="26"/>
        </w:rPr>
        <w:t>Участник вправе привлекать к оказанию услуг/выполнению работ соисполнителя/субподрядчика в объеме не более 50 % от оказываемых услуг/выполняемых работ.</w:t>
      </w:r>
    </w:p>
    <w:p w:rsidR="0055687C" w:rsidRPr="0055687C" w:rsidRDefault="0055687C" w:rsidP="00D7089A">
      <w:pPr>
        <w:tabs>
          <w:tab w:val="left" w:pos="0"/>
        </w:tabs>
        <w:spacing w:line="276" w:lineRule="auto"/>
        <w:ind w:firstLine="709"/>
        <w:jc w:val="both"/>
        <w:rPr>
          <w:bCs/>
          <w:sz w:val="26"/>
          <w:szCs w:val="26"/>
        </w:rPr>
      </w:pPr>
    </w:p>
    <w:p w:rsidR="00D7089A" w:rsidRPr="0055687C" w:rsidRDefault="00D7089A" w:rsidP="00D7089A">
      <w:pPr>
        <w:numPr>
          <w:ilvl w:val="0"/>
          <w:numId w:val="1"/>
        </w:numPr>
        <w:spacing w:line="276" w:lineRule="auto"/>
        <w:ind w:left="0" w:firstLine="709"/>
        <w:contextualSpacing/>
        <w:jc w:val="both"/>
        <w:rPr>
          <w:color w:val="000000"/>
          <w:sz w:val="26"/>
          <w:szCs w:val="26"/>
        </w:rPr>
      </w:pPr>
      <w:r w:rsidRPr="0055687C">
        <w:rPr>
          <w:b/>
          <w:sz w:val="26"/>
          <w:szCs w:val="26"/>
        </w:rPr>
        <w:t>Материалы</w:t>
      </w:r>
      <w:r w:rsidRPr="0055687C">
        <w:rPr>
          <w:sz w:val="26"/>
          <w:szCs w:val="26"/>
        </w:rPr>
        <w:t xml:space="preserve"> </w:t>
      </w:r>
    </w:p>
    <w:p w:rsidR="00D7089A" w:rsidRPr="0055687C" w:rsidRDefault="00D7089A" w:rsidP="00D7089A">
      <w:pPr>
        <w:tabs>
          <w:tab w:val="left" w:pos="0"/>
        </w:tabs>
        <w:spacing w:line="276" w:lineRule="auto"/>
        <w:ind w:firstLine="709"/>
        <w:jc w:val="both"/>
        <w:rPr>
          <w:bCs/>
          <w:sz w:val="26"/>
          <w:szCs w:val="26"/>
        </w:rPr>
      </w:pPr>
      <w:r w:rsidRPr="0055687C">
        <w:rPr>
          <w:bCs/>
          <w:sz w:val="26"/>
          <w:szCs w:val="26"/>
        </w:rPr>
        <w:t>При оказании услуг допускаются материалы, отвечающие следующим требованиям:</w:t>
      </w:r>
    </w:p>
    <w:p w:rsidR="00D7089A" w:rsidRPr="0055687C" w:rsidRDefault="00D7089A" w:rsidP="00D7089A">
      <w:pPr>
        <w:tabs>
          <w:tab w:val="left" w:pos="0"/>
        </w:tabs>
        <w:spacing w:line="276" w:lineRule="auto"/>
        <w:ind w:firstLine="709"/>
        <w:jc w:val="both"/>
        <w:rPr>
          <w:bCs/>
          <w:sz w:val="26"/>
          <w:szCs w:val="26"/>
        </w:rPr>
      </w:pPr>
      <w:r w:rsidRPr="0055687C">
        <w:rPr>
          <w:bCs/>
          <w:sz w:val="26"/>
          <w:szCs w:val="26"/>
        </w:rPr>
        <w:t>-  для российских производителей – наличие ТУ, подтверждающих соответствие техническим требованиям;</w:t>
      </w:r>
    </w:p>
    <w:p w:rsidR="00D7089A" w:rsidRPr="0055687C" w:rsidRDefault="00D7089A" w:rsidP="00D7089A">
      <w:pPr>
        <w:tabs>
          <w:tab w:val="left" w:pos="0"/>
        </w:tabs>
        <w:spacing w:line="276" w:lineRule="auto"/>
        <w:ind w:firstLine="709"/>
        <w:jc w:val="both"/>
        <w:rPr>
          <w:bCs/>
          <w:sz w:val="26"/>
          <w:szCs w:val="26"/>
        </w:rPr>
      </w:pPr>
      <w:r w:rsidRPr="0055687C">
        <w:rPr>
          <w:bCs/>
          <w:sz w:val="26"/>
          <w:szCs w:val="26"/>
        </w:rPr>
        <w:t xml:space="preserve">- для импортных производителей, а </w:t>
      </w:r>
      <w:proofErr w:type="gramStart"/>
      <w:r w:rsidRPr="0055687C">
        <w:rPr>
          <w:bCs/>
          <w:sz w:val="26"/>
          <w:szCs w:val="26"/>
        </w:rPr>
        <w:t>так же</w:t>
      </w:r>
      <w:proofErr w:type="gramEnd"/>
      <w:r w:rsidRPr="0055687C">
        <w:rPr>
          <w:bCs/>
          <w:sz w:val="26"/>
          <w:szCs w:val="26"/>
        </w:rPr>
        <w:t xml:space="preserve"> для отечественных, выпускающих материалы для других отраслей и ведомств –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D7089A" w:rsidRPr="0055687C" w:rsidRDefault="00D7089A" w:rsidP="00D7089A">
      <w:pPr>
        <w:tabs>
          <w:tab w:val="left" w:pos="0"/>
        </w:tabs>
        <w:spacing w:line="276" w:lineRule="auto"/>
        <w:ind w:firstLine="709"/>
        <w:jc w:val="both"/>
        <w:rPr>
          <w:bCs/>
          <w:sz w:val="26"/>
          <w:szCs w:val="26"/>
        </w:rPr>
      </w:pPr>
      <w:r w:rsidRPr="0055687C">
        <w:rPr>
          <w:bCs/>
          <w:sz w:val="26"/>
          <w:szCs w:val="26"/>
        </w:rPr>
        <w:t>- сертификация должна быть проведена в соответствии с Постановлением Госстандарта РФ от 16 июля 1999 № 36 «О правилах проведения сертификации электрооборудования» (с изменениями от 3 января 2001 г., 21 августа 2002 г.);</w:t>
      </w:r>
    </w:p>
    <w:p w:rsidR="00D7089A" w:rsidRPr="0055687C" w:rsidRDefault="00D7089A" w:rsidP="00D7089A">
      <w:pPr>
        <w:tabs>
          <w:tab w:val="left" w:pos="0"/>
        </w:tabs>
        <w:spacing w:line="276" w:lineRule="auto"/>
        <w:ind w:firstLine="709"/>
        <w:jc w:val="both"/>
        <w:rPr>
          <w:bCs/>
          <w:sz w:val="26"/>
          <w:szCs w:val="26"/>
        </w:rPr>
      </w:pPr>
      <w:r w:rsidRPr="0055687C">
        <w:rPr>
          <w:bCs/>
          <w:sz w:val="26"/>
          <w:szCs w:val="26"/>
        </w:rPr>
        <w:t xml:space="preserve">- наличие выданных уполномоченными органами Федерального Агентства по Техническому Регулированию и Метрологии действующих (на </w:t>
      </w:r>
      <w:proofErr w:type="gramStart"/>
      <w:r w:rsidRPr="0055687C">
        <w:rPr>
          <w:bCs/>
          <w:sz w:val="26"/>
          <w:szCs w:val="26"/>
        </w:rPr>
        <w:t>момент  поставки</w:t>
      </w:r>
      <w:proofErr w:type="gramEnd"/>
      <w:r w:rsidRPr="0055687C">
        <w:rPr>
          <w:bCs/>
          <w:sz w:val="26"/>
          <w:szCs w:val="26"/>
        </w:rPr>
        <w:t xml:space="preserve"> материалов) деклараций (сертификатов) соответствия требованиям безопасности; </w:t>
      </w:r>
    </w:p>
    <w:p w:rsidR="00D7089A" w:rsidRPr="0055687C" w:rsidRDefault="00D7089A" w:rsidP="00D7089A">
      <w:pPr>
        <w:tabs>
          <w:tab w:val="left" w:pos="0"/>
        </w:tabs>
        <w:spacing w:line="276" w:lineRule="auto"/>
        <w:ind w:firstLine="709"/>
        <w:jc w:val="both"/>
        <w:rPr>
          <w:bCs/>
          <w:sz w:val="26"/>
          <w:szCs w:val="26"/>
        </w:rPr>
      </w:pPr>
      <w:r w:rsidRPr="0055687C">
        <w:rPr>
          <w:bCs/>
          <w:sz w:val="26"/>
          <w:szCs w:val="26"/>
        </w:rPr>
        <w:t xml:space="preserve">-  наличие заключения о соответствии </w:t>
      </w:r>
      <w:proofErr w:type="gramStart"/>
      <w:r w:rsidRPr="0055687C">
        <w:rPr>
          <w:bCs/>
          <w:sz w:val="26"/>
          <w:szCs w:val="26"/>
        </w:rPr>
        <w:t>требованиям  СанПиН</w:t>
      </w:r>
      <w:proofErr w:type="gramEnd"/>
      <w:r w:rsidRPr="0055687C">
        <w:rPr>
          <w:bCs/>
          <w:sz w:val="26"/>
          <w:szCs w:val="26"/>
        </w:rPr>
        <w:t xml:space="preserve"> и другим документам, устанавливающим требования к качеству и экологической безопасности продукции.</w:t>
      </w:r>
    </w:p>
    <w:p w:rsidR="00D7089A" w:rsidRPr="0055687C" w:rsidRDefault="00D7089A" w:rsidP="00D7089A">
      <w:pPr>
        <w:tabs>
          <w:tab w:val="left" w:pos="0"/>
        </w:tabs>
        <w:spacing w:line="276" w:lineRule="auto"/>
        <w:ind w:firstLine="709"/>
        <w:jc w:val="both"/>
        <w:rPr>
          <w:bCs/>
          <w:sz w:val="26"/>
          <w:szCs w:val="26"/>
        </w:rPr>
      </w:pPr>
      <w:r w:rsidRPr="0055687C">
        <w:rPr>
          <w:bCs/>
          <w:sz w:val="26"/>
          <w:szCs w:val="26"/>
        </w:rPr>
        <w:t>Материалы и оборудование, требующиеся для оказания услуг, Участник приобретает и доставляет за счёт собственных средств.</w:t>
      </w:r>
    </w:p>
    <w:p w:rsidR="00D7089A" w:rsidRPr="0055687C" w:rsidRDefault="00D7089A" w:rsidP="00D7089A">
      <w:pPr>
        <w:tabs>
          <w:tab w:val="left" w:pos="0"/>
        </w:tabs>
        <w:spacing w:line="276" w:lineRule="auto"/>
        <w:ind w:firstLine="709"/>
        <w:jc w:val="both"/>
        <w:rPr>
          <w:bCs/>
          <w:sz w:val="26"/>
          <w:szCs w:val="26"/>
        </w:rPr>
      </w:pPr>
      <w:r w:rsidRPr="0055687C">
        <w:rPr>
          <w:bCs/>
          <w:sz w:val="26"/>
          <w:szCs w:val="26"/>
        </w:rPr>
        <w:t>Участник должен устранить дефекты, связанные с качеством предоставленного им оборудования и материалов на протяжении всего гарантийного срока, указанного в паспорте завода-изготовителя, а так же ликвидировать последствия, возникшие по этой причине, в течение 10 рабочих дней, либо компенсировать затраты на их ликвидацию.</w:t>
      </w:r>
    </w:p>
    <w:p w:rsidR="0095001B" w:rsidRPr="0055687C" w:rsidRDefault="0095001B" w:rsidP="00D7089A">
      <w:pPr>
        <w:pStyle w:val="a8"/>
        <w:spacing w:line="276" w:lineRule="auto"/>
        <w:ind w:left="851"/>
        <w:jc w:val="both"/>
        <w:rPr>
          <w:sz w:val="26"/>
          <w:szCs w:val="26"/>
        </w:rPr>
      </w:pPr>
    </w:p>
    <w:p w:rsidR="00D75488" w:rsidRPr="0055687C" w:rsidRDefault="00D75488" w:rsidP="00D7089A">
      <w:pPr>
        <w:pStyle w:val="a8"/>
        <w:spacing w:line="276" w:lineRule="auto"/>
        <w:ind w:left="851"/>
        <w:jc w:val="both"/>
        <w:rPr>
          <w:sz w:val="26"/>
          <w:szCs w:val="26"/>
        </w:rPr>
      </w:pPr>
    </w:p>
    <w:p w:rsidR="00D75488" w:rsidRPr="0055687C" w:rsidRDefault="00D75488" w:rsidP="00D7089A">
      <w:pPr>
        <w:pStyle w:val="a8"/>
        <w:spacing w:line="276" w:lineRule="auto"/>
        <w:ind w:left="851"/>
        <w:jc w:val="both"/>
        <w:rPr>
          <w:sz w:val="26"/>
          <w:szCs w:val="26"/>
        </w:rPr>
      </w:pPr>
    </w:p>
    <w:p w:rsidR="00D75488" w:rsidRPr="0055687C" w:rsidRDefault="00D75488" w:rsidP="00D7089A">
      <w:pPr>
        <w:pStyle w:val="a8"/>
        <w:spacing w:line="276" w:lineRule="auto"/>
        <w:ind w:left="851"/>
        <w:jc w:val="both"/>
        <w:rPr>
          <w:sz w:val="26"/>
          <w:szCs w:val="26"/>
        </w:rPr>
      </w:pPr>
    </w:p>
    <w:p w:rsidR="00D75488" w:rsidRPr="0055687C" w:rsidRDefault="00D75488" w:rsidP="00D7089A">
      <w:pPr>
        <w:pStyle w:val="a8"/>
        <w:spacing w:line="276" w:lineRule="auto"/>
        <w:ind w:left="851"/>
        <w:jc w:val="both"/>
        <w:rPr>
          <w:sz w:val="26"/>
          <w:szCs w:val="26"/>
        </w:rPr>
      </w:pPr>
    </w:p>
    <w:p w:rsidR="00D75488" w:rsidRPr="0055687C" w:rsidRDefault="00D75488" w:rsidP="00D7089A">
      <w:pPr>
        <w:pStyle w:val="a8"/>
        <w:spacing w:line="276" w:lineRule="auto"/>
        <w:ind w:left="851"/>
        <w:jc w:val="both"/>
        <w:rPr>
          <w:sz w:val="26"/>
          <w:szCs w:val="26"/>
        </w:rPr>
      </w:pPr>
    </w:p>
    <w:p w:rsidR="00D75488" w:rsidRPr="0055687C" w:rsidRDefault="00D75488" w:rsidP="00D7089A">
      <w:pPr>
        <w:pStyle w:val="a8"/>
        <w:spacing w:line="276" w:lineRule="auto"/>
        <w:ind w:left="851"/>
        <w:jc w:val="both"/>
        <w:rPr>
          <w:sz w:val="26"/>
          <w:szCs w:val="26"/>
        </w:rPr>
      </w:pPr>
    </w:p>
    <w:p w:rsidR="00D75488" w:rsidRPr="0055687C" w:rsidRDefault="00D75488" w:rsidP="00D7089A">
      <w:pPr>
        <w:pStyle w:val="a8"/>
        <w:spacing w:line="276" w:lineRule="auto"/>
        <w:ind w:left="851"/>
        <w:jc w:val="both"/>
        <w:rPr>
          <w:sz w:val="26"/>
          <w:szCs w:val="26"/>
        </w:rPr>
      </w:pPr>
    </w:p>
    <w:p w:rsidR="00D75488" w:rsidRPr="0055687C" w:rsidRDefault="00D75488" w:rsidP="00D7089A">
      <w:pPr>
        <w:pStyle w:val="a8"/>
        <w:spacing w:line="276" w:lineRule="auto"/>
        <w:ind w:left="851"/>
        <w:jc w:val="both"/>
        <w:rPr>
          <w:sz w:val="26"/>
          <w:szCs w:val="26"/>
        </w:rPr>
      </w:pPr>
    </w:p>
    <w:p w:rsidR="007659A3" w:rsidRPr="0055687C" w:rsidRDefault="007659A3" w:rsidP="00D7089A">
      <w:pPr>
        <w:pStyle w:val="a8"/>
        <w:spacing w:line="276" w:lineRule="auto"/>
        <w:ind w:left="851"/>
        <w:jc w:val="both"/>
        <w:rPr>
          <w:sz w:val="26"/>
          <w:szCs w:val="26"/>
        </w:rPr>
      </w:pPr>
    </w:p>
    <w:p w:rsidR="00AF3825" w:rsidRDefault="00AF3825" w:rsidP="00D7089A">
      <w:pPr>
        <w:pStyle w:val="a8"/>
        <w:spacing w:line="276" w:lineRule="auto"/>
        <w:ind w:left="851"/>
        <w:jc w:val="both"/>
      </w:pPr>
      <w:bookmarkStart w:id="4" w:name="_GoBack"/>
      <w:bookmarkEnd w:id="4"/>
    </w:p>
    <w:p w:rsidR="00AF3825" w:rsidRDefault="00AF3825" w:rsidP="00D7089A">
      <w:pPr>
        <w:pStyle w:val="a8"/>
        <w:spacing w:line="276" w:lineRule="auto"/>
        <w:ind w:left="851"/>
        <w:jc w:val="both"/>
      </w:pPr>
    </w:p>
    <w:p w:rsidR="00AF3825" w:rsidRPr="00A74109" w:rsidRDefault="00AF3825" w:rsidP="00D7089A">
      <w:pPr>
        <w:pStyle w:val="a8"/>
        <w:spacing w:line="276" w:lineRule="auto"/>
        <w:ind w:left="851"/>
        <w:jc w:val="both"/>
      </w:pPr>
    </w:p>
    <w:p w:rsidR="00D75488" w:rsidRPr="003D0CB3" w:rsidRDefault="004F6869" w:rsidP="004F6869">
      <w:pPr>
        <w:pStyle w:val="a8"/>
        <w:spacing w:line="276" w:lineRule="auto"/>
        <w:ind w:left="851"/>
        <w:jc w:val="right"/>
        <w:rPr>
          <w:sz w:val="24"/>
          <w:szCs w:val="24"/>
        </w:rPr>
      </w:pPr>
      <w:r w:rsidRPr="003D0CB3">
        <w:rPr>
          <w:sz w:val="24"/>
          <w:szCs w:val="24"/>
        </w:rPr>
        <w:lastRenderedPageBreak/>
        <w:t>Приложение №1 к техническому заданию</w:t>
      </w:r>
    </w:p>
    <w:p w:rsidR="00C33001" w:rsidRPr="00A74109" w:rsidRDefault="00C33001" w:rsidP="004F6869">
      <w:pPr>
        <w:pStyle w:val="a8"/>
        <w:spacing w:line="276" w:lineRule="auto"/>
        <w:ind w:left="851"/>
        <w:jc w:val="right"/>
      </w:pPr>
    </w:p>
    <w:p w:rsidR="004F6869" w:rsidRPr="00A74109" w:rsidRDefault="004F6869" w:rsidP="004F6869">
      <w:pPr>
        <w:pStyle w:val="a8"/>
        <w:spacing w:line="276" w:lineRule="auto"/>
        <w:ind w:left="851"/>
        <w:jc w:val="right"/>
      </w:pPr>
    </w:p>
    <w:tbl>
      <w:tblPr>
        <w:tblStyle w:val="af5"/>
        <w:tblW w:w="9923" w:type="dxa"/>
        <w:tblInd w:w="-5" w:type="dxa"/>
        <w:tblLook w:val="04A0" w:firstRow="1" w:lastRow="0" w:firstColumn="1" w:lastColumn="0" w:noHBand="0" w:noVBand="1"/>
      </w:tblPr>
      <w:tblGrid>
        <w:gridCol w:w="958"/>
        <w:gridCol w:w="3011"/>
        <w:gridCol w:w="3544"/>
        <w:gridCol w:w="1193"/>
        <w:gridCol w:w="1217"/>
      </w:tblGrid>
      <w:tr w:rsidR="004F6869" w:rsidRPr="00A74109" w:rsidTr="001668C6">
        <w:tc>
          <w:tcPr>
            <w:tcW w:w="958" w:type="dxa"/>
          </w:tcPr>
          <w:p w:rsidR="004F6869" w:rsidRPr="001668C6" w:rsidRDefault="004F6869" w:rsidP="004F6869">
            <w:pPr>
              <w:pStyle w:val="a8"/>
              <w:spacing w:line="276" w:lineRule="auto"/>
              <w:ind w:left="0"/>
            </w:pPr>
            <w:bookmarkStart w:id="5" w:name="_Hlk145419937"/>
            <w:r w:rsidRPr="001668C6">
              <w:t>Позиция</w:t>
            </w:r>
          </w:p>
        </w:tc>
        <w:tc>
          <w:tcPr>
            <w:tcW w:w="3011" w:type="dxa"/>
          </w:tcPr>
          <w:p w:rsidR="004F6869" w:rsidRPr="001668C6" w:rsidRDefault="004F6869" w:rsidP="004F6869">
            <w:pPr>
              <w:pStyle w:val="a8"/>
              <w:spacing w:line="276" w:lineRule="auto"/>
              <w:ind w:left="0"/>
            </w:pPr>
            <w:r w:rsidRPr="001668C6">
              <w:t>Наименование и техническая характеристика оборудования и материалов</w:t>
            </w:r>
          </w:p>
        </w:tc>
        <w:tc>
          <w:tcPr>
            <w:tcW w:w="3544" w:type="dxa"/>
          </w:tcPr>
          <w:p w:rsidR="004F6869" w:rsidRPr="001668C6" w:rsidRDefault="004F6869" w:rsidP="004F6869">
            <w:pPr>
              <w:pStyle w:val="a8"/>
              <w:spacing w:line="276" w:lineRule="auto"/>
              <w:ind w:left="0"/>
            </w:pPr>
            <w:r w:rsidRPr="001668C6">
              <w:t>Тип, марка оборудования. Обозначение документа и номер опросного листа</w:t>
            </w:r>
          </w:p>
        </w:tc>
        <w:tc>
          <w:tcPr>
            <w:tcW w:w="1193" w:type="dxa"/>
          </w:tcPr>
          <w:p w:rsidR="004F6869" w:rsidRPr="001668C6" w:rsidRDefault="004F6869" w:rsidP="004F6869">
            <w:pPr>
              <w:pStyle w:val="a8"/>
              <w:spacing w:line="276" w:lineRule="auto"/>
              <w:ind w:left="0"/>
            </w:pPr>
            <w:r w:rsidRPr="001668C6">
              <w:t>Единица измерения</w:t>
            </w:r>
          </w:p>
        </w:tc>
        <w:tc>
          <w:tcPr>
            <w:tcW w:w="1217" w:type="dxa"/>
          </w:tcPr>
          <w:p w:rsidR="004F6869" w:rsidRPr="001668C6" w:rsidRDefault="004F6869" w:rsidP="004F6869">
            <w:pPr>
              <w:pStyle w:val="a8"/>
              <w:spacing w:line="276" w:lineRule="auto"/>
              <w:ind w:left="0"/>
            </w:pPr>
            <w:r w:rsidRPr="001668C6">
              <w:t>Количество</w:t>
            </w:r>
          </w:p>
        </w:tc>
      </w:tr>
      <w:tr w:rsidR="008F7EE9" w:rsidRPr="00A74109" w:rsidTr="001668C6">
        <w:trPr>
          <w:trHeight w:val="442"/>
        </w:trPr>
        <w:tc>
          <w:tcPr>
            <w:tcW w:w="958" w:type="dxa"/>
            <w:vMerge w:val="restart"/>
          </w:tcPr>
          <w:p w:rsidR="008F7EE9" w:rsidRPr="001668C6" w:rsidRDefault="008F7EE9" w:rsidP="004F6869">
            <w:pPr>
              <w:pStyle w:val="a8"/>
              <w:spacing w:line="276" w:lineRule="auto"/>
              <w:ind w:left="0"/>
            </w:pPr>
            <w:r w:rsidRPr="001668C6">
              <w:t>4</w:t>
            </w:r>
          </w:p>
          <w:p w:rsidR="008F7EE9" w:rsidRPr="001668C6" w:rsidRDefault="008F7EE9" w:rsidP="004F6869">
            <w:pPr>
              <w:pStyle w:val="a8"/>
              <w:spacing w:line="276" w:lineRule="auto"/>
              <w:ind w:left="0"/>
            </w:pPr>
            <w:r w:rsidRPr="001668C6">
              <w:t>5</w:t>
            </w:r>
          </w:p>
          <w:p w:rsidR="008F7EE9" w:rsidRPr="001668C6" w:rsidRDefault="008F7EE9" w:rsidP="004F6869">
            <w:pPr>
              <w:pStyle w:val="a8"/>
              <w:spacing w:line="276" w:lineRule="auto"/>
              <w:ind w:left="0"/>
            </w:pPr>
          </w:p>
        </w:tc>
        <w:tc>
          <w:tcPr>
            <w:tcW w:w="3011" w:type="dxa"/>
          </w:tcPr>
          <w:p w:rsidR="008F7EE9" w:rsidRPr="001668C6" w:rsidRDefault="008F7EE9" w:rsidP="004F6869">
            <w:pPr>
              <w:pStyle w:val="a8"/>
              <w:spacing w:line="276" w:lineRule="auto"/>
              <w:ind w:left="0"/>
            </w:pPr>
            <w:r w:rsidRPr="001668C6">
              <w:t>Распределительный щит навесной</w:t>
            </w:r>
          </w:p>
        </w:tc>
        <w:tc>
          <w:tcPr>
            <w:tcW w:w="3544" w:type="dxa"/>
          </w:tcPr>
          <w:p w:rsidR="008F7EE9" w:rsidRPr="001668C6" w:rsidRDefault="008F7EE9" w:rsidP="004F6869">
            <w:pPr>
              <w:pStyle w:val="a8"/>
              <w:spacing w:line="276" w:lineRule="auto"/>
              <w:ind w:left="0"/>
            </w:pPr>
            <w:r w:rsidRPr="001668C6">
              <w:t>ЩРН-9 IP 54</w:t>
            </w:r>
          </w:p>
        </w:tc>
        <w:tc>
          <w:tcPr>
            <w:tcW w:w="1193" w:type="dxa"/>
          </w:tcPr>
          <w:p w:rsidR="008F7EE9" w:rsidRPr="001668C6" w:rsidRDefault="008F7EE9" w:rsidP="004F6869">
            <w:pPr>
              <w:pStyle w:val="a8"/>
              <w:spacing w:line="276" w:lineRule="auto"/>
              <w:ind w:left="0"/>
            </w:pPr>
            <w:r w:rsidRPr="001668C6">
              <w:t>шт.</w:t>
            </w:r>
          </w:p>
        </w:tc>
        <w:tc>
          <w:tcPr>
            <w:tcW w:w="1217" w:type="dxa"/>
          </w:tcPr>
          <w:p w:rsidR="008F7EE9" w:rsidRPr="001668C6" w:rsidRDefault="008F7EE9" w:rsidP="004F6869">
            <w:pPr>
              <w:pStyle w:val="a8"/>
              <w:spacing w:line="276" w:lineRule="auto"/>
              <w:ind w:left="0"/>
            </w:pPr>
            <w:r w:rsidRPr="001668C6">
              <w:t>1</w:t>
            </w:r>
          </w:p>
        </w:tc>
      </w:tr>
      <w:tr w:rsidR="008F7EE9" w:rsidRPr="00A74109" w:rsidTr="001668C6">
        <w:trPr>
          <w:trHeight w:val="425"/>
        </w:trPr>
        <w:tc>
          <w:tcPr>
            <w:tcW w:w="958" w:type="dxa"/>
            <w:vMerge/>
          </w:tcPr>
          <w:p w:rsidR="008F7EE9" w:rsidRPr="001668C6" w:rsidRDefault="008F7EE9" w:rsidP="004F6869">
            <w:pPr>
              <w:pStyle w:val="a8"/>
              <w:spacing w:line="276" w:lineRule="auto"/>
              <w:ind w:left="0"/>
            </w:pPr>
          </w:p>
        </w:tc>
        <w:tc>
          <w:tcPr>
            <w:tcW w:w="3011" w:type="dxa"/>
          </w:tcPr>
          <w:p w:rsidR="008F7EE9" w:rsidRPr="001668C6" w:rsidRDefault="008F7EE9" w:rsidP="004F6869">
            <w:pPr>
              <w:pStyle w:val="a8"/>
              <w:spacing w:line="276" w:lineRule="auto"/>
              <w:ind w:left="0"/>
            </w:pPr>
            <w:r w:rsidRPr="001668C6">
              <w:t>Автоматический выключатель</w:t>
            </w:r>
          </w:p>
        </w:tc>
        <w:tc>
          <w:tcPr>
            <w:tcW w:w="3544" w:type="dxa"/>
          </w:tcPr>
          <w:p w:rsidR="008F7EE9" w:rsidRPr="001668C6" w:rsidRDefault="008F7EE9" w:rsidP="008F7EE9">
            <w:pPr>
              <w:pStyle w:val="a8"/>
              <w:spacing w:line="276" w:lineRule="auto"/>
              <w:ind w:left="0"/>
            </w:pPr>
            <w:r w:rsidRPr="001668C6">
              <w:t xml:space="preserve">ВА47-29 </w:t>
            </w:r>
            <w:r w:rsidR="001668C6" w:rsidRPr="001668C6">
              <w:t>1Р</w:t>
            </w:r>
            <w:r w:rsidRPr="001668C6">
              <w:t xml:space="preserve"> 25А </w:t>
            </w:r>
            <w:r w:rsidR="001668C6" w:rsidRPr="001668C6">
              <w:t xml:space="preserve">С </w:t>
            </w:r>
            <w:r w:rsidRPr="001668C6">
              <w:t>/</w:t>
            </w:r>
            <w:r w:rsidR="001668C6">
              <w:t xml:space="preserve"> </w:t>
            </w:r>
            <w:r w:rsidR="001668C6" w:rsidRPr="001668C6">
              <w:t>ВА47-29 3Р 25А С</w:t>
            </w:r>
          </w:p>
        </w:tc>
        <w:tc>
          <w:tcPr>
            <w:tcW w:w="1193" w:type="dxa"/>
          </w:tcPr>
          <w:p w:rsidR="008F7EE9" w:rsidRPr="001668C6" w:rsidRDefault="008F7EE9" w:rsidP="004F6869">
            <w:pPr>
              <w:pStyle w:val="a8"/>
              <w:spacing w:line="276" w:lineRule="auto"/>
              <w:ind w:left="0"/>
            </w:pPr>
            <w:r w:rsidRPr="001668C6">
              <w:t>шт.</w:t>
            </w:r>
          </w:p>
        </w:tc>
        <w:tc>
          <w:tcPr>
            <w:tcW w:w="1217" w:type="dxa"/>
          </w:tcPr>
          <w:p w:rsidR="008F7EE9" w:rsidRPr="001668C6" w:rsidRDefault="008F7EE9" w:rsidP="004F6869">
            <w:pPr>
              <w:pStyle w:val="a8"/>
              <w:spacing w:line="276" w:lineRule="auto"/>
              <w:ind w:left="0"/>
            </w:pPr>
            <w:r w:rsidRPr="001668C6">
              <w:t>1</w:t>
            </w:r>
          </w:p>
        </w:tc>
      </w:tr>
      <w:tr w:rsidR="008F7EE9" w:rsidRPr="00A74109" w:rsidTr="001668C6">
        <w:trPr>
          <w:trHeight w:val="444"/>
        </w:trPr>
        <w:tc>
          <w:tcPr>
            <w:tcW w:w="958" w:type="dxa"/>
            <w:vMerge/>
          </w:tcPr>
          <w:p w:rsidR="008F7EE9" w:rsidRPr="001668C6" w:rsidRDefault="008F7EE9" w:rsidP="004F6869">
            <w:pPr>
              <w:pStyle w:val="a8"/>
              <w:spacing w:line="276" w:lineRule="auto"/>
              <w:ind w:left="0"/>
            </w:pPr>
          </w:p>
        </w:tc>
        <w:tc>
          <w:tcPr>
            <w:tcW w:w="3011" w:type="dxa"/>
          </w:tcPr>
          <w:p w:rsidR="008F7EE9" w:rsidRPr="001668C6" w:rsidRDefault="008F7EE9" w:rsidP="004F6869">
            <w:pPr>
              <w:pStyle w:val="a8"/>
              <w:spacing w:line="276" w:lineRule="auto"/>
              <w:ind w:left="0"/>
            </w:pPr>
            <w:r w:rsidRPr="001668C6">
              <w:t>Розетка на дин-рейку с заземлением 16А</w:t>
            </w:r>
          </w:p>
        </w:tc>
        <w:tc>
          <w:tcPr>
            <w:tcW w:w="3544" w:type="dxa"/>
          </w:tcPr>
          <w:p w:rsidR="008F7EE9" w:rsidRPr="001668C6" w:rsidRDefault="001668C6" w:rsidP="004F6869">
            <w:pPr>
              <w:pStyle w:val="a8"/>
              <w:spacing w:line="276" w:lineRule="auto"/>
              <w:ind w:left="0"/>
            </w:pPr>
            <w:r w:rsidRPr="001668C6">
              <w:t>РМ-102 16А 220В</w:t>
            </w:r>
          </w:p>
        </w:tc>
        <w:tc>
          <w:tcPr>
            <w:tcW w:w="1193" w:type="dxa"/>
          </w:tcPr>
          <w:p w:rsidR="008F7EE9" w:rsidRPr="001668C6" w:rsidRDefault="008F7EE9" w:rsidP="004F6869">
            <w:pPr>
              <w:pStyle w:val="a8"/>
              <w:spacing w:line="276" w:lineRule="auto"/>
              <w:ind w:left="0"/>
            </w:pPr>
            <w:r w:rsidRPr="001668C6">
              <w:t>шт.</w:t>
            </w:r>
          </w:p>
        </w:tc>
        <w:tc>
          <w:tcPr>
            <w:tcW w:w="1217" w:type="dxa"/>
          </w:tcPr>
          <w:p w:rsidR="008F7EE9" w:rsidRPr="001668C6" w:rsidRDefault="008F7EE9" w:rsidP="004F6869">
            <w:pPr>
              <w:pStyle w:val="a8"/>
              <w:spacing w:line="276" w:lineRule="auto"/>
              <w:ind w:left="0"/>
            </w:pPr>
            <w:r w:rsidRPr="001668C6">
              <w:t>1</w:t>
            </w:r>
          </w:p>
        </w:tc>
      </w:tr>
      <w:tr w:rsidR="008F7EE9" w:rsidRPr="00A74109" w:rsidTr="001668C6">
        <w:trPr>
          <w:trHeight w:val="270"/>
        </w:trPr>
        <w:tc>
          <w:tcPr>
            <w:tcW w:w="958" w:type="dxa"/>
            <w:vMerge/>
          </w:tcPr>
          <w:p w:rsidR="008F7EE9" w:rsidRPr="001668C6" w:rsidRDefault="008F7EE9" w:rsidP="004F6869">
            <w:pPr>
              <w:pStyle w:val="a8"/>
              <w:spacing w:line="276" w:lineRule="auto"/>
              <w:ind w:left="0"/>
            </w:pPr>
          </w:p>
        </w:tc>
        <w:tc>
          <w:tcPr>
            <w:tcW w:w="3011" w:type="dxa"/>
          </w:tcPr>
          <w:p w:rsidR="008F7EE9" w:rsidRPr="001668C6" w:rsidRDefault="008F7EE9" w:rsidP="004F6869">
            <w:pPr>
              <w:pStyle w:val="a8"/>
              <w:spacing w:line="276" w:lineRule="auto"/>
              <w:ind w:left="0"/>
            </w:pPr>
            <w:r w:rsidRPr="001668C6">
              <w:t>Труба гибкая гофрированная</w:t>
            </w:r>
          </w:p>
        </w:tc>
        <w:tc>
          <w:tcPr>
            <w:tcW w:w="3544" w:type="dxa"/>
          </w:tcPr>
          <w:p w:rsidR="008F7EE9" w:rsidRPr="001668C6" w:rsidRDefault="001668C6" w:rsidP="004F6869">
            <w:pPr>
              <w:pStyle w:val="a8"/>
              <w:spacing w:line="276" w:lineRule="auto"/>
              <w:ind w:left="0"/>
            </w:pPr>
            <w:r w:rsidRPr="001668C6">
              <w:rPr>
                <w:lang w:val="en-US"/>
              </w:rPr>
              <w:t>d</w:t>
            </w:r>
            <w:r w:rsidRPr="001668C6">
              <w:t xml:space="preserve"> 32</w:t>
            </w:r>
            <w:r w:rsidRPr="001668C6">
              <w:rPr>
                <w:lang w:val="en-US"/>
              </w:rPr>
              <w:t xml:space="preserve"> </w:t>
            </w:r>
            <w:r w:rsidRPr="001668C6">
              <w:t>/</w:t>
            </w:r>
            <w:r w:rsidRPr="001668C6">
              <w:rPr>
                <w:lang w:val="en-US"/>
              </w:rPr>
              <w:t xml:space="preserve"> d 40</w:t>
            </w:r>
            <w:r w:rsidRPr="001668C6">
              <w:t xml:space="preserve"> </w:t>
            </w:r>
          </w:p>
        </w:tc>
        <w:tc>
          <w:tcPr>
            <w:tcW w:w="1193" w:type="dxa"/>
          </w:tcPr>
          <w:p w:rsidR="008F7EE9" w:rsidRPr="001668C6" w:rsidRDefault="008F7EE9" w:rsidP="004F6869">
            <w:pPr>
              <w:pStyle w:val="a8"/>
              <w:spacing w:line="276" w:lineRule="auto"/>
              <w:ind w:left="0"/>
            </w:pPr>
            <w:r w:rsidRPr="001668C6">
              <w:t>м.</w:t>
            </w:r>
          </w:p>
        </w:tc>
        <w:tc>
          <w:tcPr>
            <w:tcW w:w="1217" w:type="dxa"/>
          </w:tcPr>
          <w:p w:rsidR="008F7EE9" w:rsidRPr="001668C6" w:rsidRDefault="008F7EE9" w:rsidP="004F6869">
            <w:pPr>
              <w:pStyle w:val="a8"/>
              <w:spacing w:line="276" w:lineRule="auto"/>
              <w:ind w:left="0"/>
              <w:rPr>
                <w:lang w:val="en-US"/>
              </w:rPr>
            </w:pPr>
            <w:r w:rsidRPr="001668C6">
              <w:t>1</w:t>
            </w:r>
            <w:r w:rsidR="001668C6" w:rsidRPr="001668C6">
              <w:t>,5</w:t>
            </w:r>
          </w:p>
        </w:tc>
      </w:tr>
      <w:tr w:rsidR="001668C6" w:rsidRPr="00A74109" w:rsidTr="001668C6">
        <w:trPr>
          <w:trHeight w:val="270"/>
        </w:trPr>
        <w:tc>
          <w:tcPr>
            <w:tcW w:w="958" w:type="dxa"/>
            <w:vMerge/>
          </w:tcPr>
          <w:p w:rsidR="001668C6" w:rsidRPr="001668C6" w:rsidRDefault="001668C6" w:rsidP="001668C6">
            <w:pPr>
              <w:pStyle w:val="a8"/>
              <w:spacing w:line="276" w:lineRule="auto"/>
              <w:ind w:left="0"/>
            </w:pPr>
          </w:p>
        </w:tc>
        <w:tc>
          <w:tcPr>
            <w:tcW w:w="3011" w:type="dxa"/>
          </w:tcPr>
          <w:p w:rsidR="001668C6" w:rsidRPr="001668C6" w:rsidRDefault="001668C6" w:rsidP="001668C6">
            <w:pPr>
              <w:pStyle w:val="a8"/>
              <w:spacing w:line="276" w:lineRule="auto"/>
              <w:ind w:left="0"/>
            </w:pPr>
            <w:r w:rsidRPr="001668C6">
              <w:t>Хомут стяжной (СИП) 1000 мм</w:t>
            </w:r>
          </w:p>
        </w:tc>
        <w:tc>
          <w:tcPr>
            <w:tcW w:w="3544" w:type="dxa"/>
          </w:tcPr>
          <w:p w:rsidR="001668C6" w:rsidRPr="001668C6" w:rsidRDefault="001668C6" w:rsidP="001668C6">
            <w:pPr>
              <w:pStyle w:val="a8"/>
              <w:spacing w:line="276" w:lineRule="auto"/>
              <w:ind w:left="0"/>
            </w:pPr>
          </w:p>
        </w:tc>
        <w:tc>
          <w:tcPr>
            <w:tcW w:w="1193" w:type="dxa"/>
          </w:tcPr>
          <w:p w:rsidR="001668C6" w:rsidRPr="001668C6" w:rsidRDefault="001668C6" w:rsidP="001668C6">
            <w:pPr>
              <w:pStyle w:val="a8"/>
              <w:spacing w:line="276" w:lineRule="auto"/>
              <w:ind w:left="0"/>
            </w:pPr>
            <w:r w:rsidRPr="001668C6">
              <w:t>шт.</w:t>
            </w:r>
          </w:p>
        </w:tc>
        <w:tc>
          <w:tcPr>
            <w:tcW w:w="1217" w:type="dxa"/>
          </w:tcPr>
          <w:p w:rsidR="001668C6" w:rsidRPr="001668C6" w:rsidRDefault="001668C6" w:rsidP="001668C6">
            <w:pPr>
              <w:pStyle w:val="a8"/>
              <w:spacing w:line="276" w:lineRule="auto"/>
              <w:ind w:left="0"/>
            </w:pPr>
            <w:r w:rsidRPr="001668C6">
              <w:t>2</w:t>
            </w:r>
          </w:p>
        </w:tc>
      </w:tr>
      <w:tr w:rsidR="001668C6" w:rsidRPr="00A74109" w:rsidTr="001668C6">
        <w:trPr>
          <w:trHeight w:val="270"/>
        </w:trPr>
        <w:tc>
          <w:tcPr>
            <w:tcW w:w="958" w:type="dxa"/>
            <w:vMerge/>
          </w:tcPr>
          <w:p w:rsidR="001668C6" w:rsidRPr="001668C6" w:rsidRDefault="001668C6" w:rsidP="001668C6">
            <w:pPr>
              <w:pStyle w:val="a8"/>
              <w:spacing w:line="276" w:lineRule="auto"/>
              <w:ind w:left="0"/>
            </w:pPr>
          </w:p>
        </w:tc>
        <w:tc>
          <w:tcPr>
            <w:tcW w:w="3011" w:type="dxa"/>
          </w:tcPr>
          <w:p w:rsidR="001668C6" w:rsidRPr="001668C6" w:rsidRDefault="001668C6" w:rsidP="001668C6">
            <w:pPr>
              <w:pStyle w:val="a8"/>
              <w:spacing w:line="276" w:lineRule="auto"/>
              <w:ind w:left="0"/>
            </w:pPr>
            <w:r w:rsidRPr="001668C6">
              <w:t>Шина нулевая с креплением на дин-рейку</w:t>
            </w:r>
          </w:p>
        </w:tc>
        <w:tc>
          <w:tcPr>
            <w:tcW w:w="3544" w:type="dxa"/>
          </w:tcPr>
          <w:p w:rsidR="001668C6" w:rsidRPr="001668C6" w:rsidRDefault="001668C6" w:rsidP="001668C6">
            <w:pPr>
              <w:pStyle w:val="a8"/>
              <w:spacing w:line="276" w:lineRule="auto"/>
              <w:ind w:left="0"/>
            </w:pPr>
            <w:r w:rsidRPr="001668C6">
              <w:t>ШНИ-6×9-8-Д-С</w:t>
            </w:r>
          </w:p>
        </w:tc>
        <w:tc>
          <w:tcPr>
            <w:tcW w:w="1193" w:type="dxa"/>
          </w:tcPr>
          <w:p w:rsidR="001668C6" w:rsidRPr="001668C6" w:rsidRDefault="001668C6" w:rsidP="001668C6">
            <w:pPr>
              <w:pStyle w:val="a8"/>
              <w:spacing w:line="276" w:lineRule="auto"/>
              <w:ind w:left="0"/>
            </w:pPr>
            <w:r w:rsidRPr="001668C6">
              <w:t>м.</w:t>
            </w:r>
          </w:p>
        </w:tc>
        <w:tc>
          <w:tcPr>
            <w:tcW w:w="1217" w:type="dxa"/>
          </w:tcPr>
          <w:p w:rsidR="001668C6" w:rsidRPr="001668C6" w:rsidRDefault="001668C6" w:rsidP="001668C6">
            <w:pPr>
              <w:pStyle w:val="a8"/>
              <w:spacing w:line="276" w:lineRule="auto"/>
              <w:ind w:left="0"/>
            </w:pPr>
            <w:r w:rsidRPr="001668C6">
              <w:t>1</w:t>
            </w:r>
          </w:p>
        </w:tc>
      </w:tr>
      <w:tr w:rsidR="001668C6" w:rsidRPr="00A74109" w:rsidTr="001668C6">
        <w:trPr>
          <w:trHeight w:val="270"/>
        </w:trPr>
        <w:tc>
          <w:tcPr>
            <w:tcW w:w="958" w:type="dxa"/>
            <w:vMerge/>
          </w:tcPr>
          <w:p w:rsidR="001668C6" w:rsidRPr="001668C6" w:rsidRDefault="001668C6" w:rsidP="001668C6">
            <w:pPr>
              <w:pStyle w:val="a8"/>
              <w:spacing w:line="276" w:lineRule="auto"/>
              <w:ind w:left="0"/>
            </w:pPr>
          </w:p>
        </w:tc>
        <w:tc>
          <w:tcPr>
            <w:tcW w:w="3011" w:type="dxa"/>
          </w:tcPr>
          <w:p w:rsidR="001668C6" w:rsidRPr="001668C6" w:rsidRDefault="001668C6" w:rsidP="001668C6">
            <w:pPr>
              <w:pStyle w:val="a8"/>
              <w:spacing w:line="276" w:lineRule="auto"/>
              <w:ind w:left="0"/>
            </w:pPr>
            <w:r w:rsidRPr="001668C6">
              <w:t>Провод</w:t>
            </w:r>
          </w:p>
        </w:tc>
        <w:tc>
          <w:tcPr>
            <w:tcW w:w="3544" w:type="dxa"/>
          </w:tcPr>
          <w:p w:rsidR="001668C6" w:rsidRPr="001668C6" w:rsidRDefault="001668C6" w:rsidP="001668C6">
            <w:pPr>
              <w:pStyle w:val="a8"/>
              <w:spacing w:line="276" w:lineRule="auto"/>
              <w:ind w:left="0"/>
            </w:pPr>
            <w:r w:rsidRPr="001668C6">
              <w:t>ПВ 1 1×4</w:t>
            </w:r>
          </w:p>
        </w:tc>
        <w:tc>
          <w:tcPr>
            <w:tcW w:w="1193" w:type="dxa"/>
          </w:tcPr>
          <w:p w:rsidR="001668C6" w:rsidRPr="001668C6" w:rsidRDefault="001668C6" w:rsidP="001668C6">
            <w:pPr>
              <w:pStyle w:val="a8"/>
              <w:spacing w:line="276" w:lineRule="auto"/>
              <w:ind w:left="0"/>
            </w:pPr>
            <w:r w:rsidRPr="001668C6">
              <w:t>м.</w:t>
            </w:r>
          </w:p>
        </w:tc>
        <w:tc>
          <w:tcPr>
            <w:tcW w:w="1217" w:type="dxa"/>
          </w:tcPr>
          <w:p w:rsidR="001668C6" w:rsidRPr="001668C6" w:rsidRDefault="001668C6" w:rsidP="001668C6">
            <w:pPr>
              <w:pStyle w:val="a8"/>
              <w:spacing w:line="276" w:lineRule="auto"/>
              <w:ind w:left="0"/>
            </w:pPr>
            <w:r w:rsidRPr="001668C6">
              <w:t>1</w:t>
            </w:r>
          </w:p>
        </w:tc>
      </w:tr>
      <w:tr w:rsidR="001668C6" w:rsidRPr="00A74109" w:rsidTr="001668C6">
        <w:trPr>
          <w:trHeight w:val="270"/>
        </w:trPr>
        <w:tc>
          <w:tcPr>
            <w:tcW w:w="958" w:type="dxa"/>
            <w:vMerge/>
          </w:tcPr>
          <w:p w:rsidR="001668C6" w:rsidRPr="001668C6" w:rsidRDefault="001668C6" w:rsidP="001668C6">
            <w:pPr>
              <w:pStyle w:val="a8"/>
              <w:spacing w:line="276" w:lineRule="auto"/>
              <w:ind w:left="0"/>
            </w:pPr>
          </w:p>
        </w:tc>
        <w:tc>
          <w:tcPr>
            <w:tcW w:w="3011" w:type="dxa"/>
          </w:tcPr>
          <w:p w:rsidR="001668C6" w:rsidRPr="001668C6" w:rsidRDefault="001668C6" w:rsidP="001668C6">
            <w:pPr>
              <w:pStyle w:val="a8"/>
              <w:spacing w:line="276" w:lineRule="auto"/>
              <w:ind w:left="0"/>
            </w:pPr>
            <w:r w:rsidRPr="001668C6">
              <w:t>Лента монтажная</w:t>
            </w:r>
          </w:p>
        </w:tc>
        <w:tc>
          <w:tcPr>
            <w:tcW w:w="3544" w:type="dxa"/>
          </w:tcPr>
          <w:p w:rsidR="001668C6" w:rsidRPr="001668C6" w:rsidRDefault="001668C6" w:rsidP="001668C6">
            <w:pPr>
              <w:pStyle w:val="a8"/>
              <w:spacing w:line="276" w:lineRule="auto"/>
              <w:ind w:left="0"/>
            </w:pPr>
            <w:r w:rsidRPr="001668C6">
              <w:t>F 207</w:t>
            </w:r>
          </w:p>
        </w:tc>
        <w:tc>
          <w:tcPr>
            <w:tcW w:w="1193" w:type="dxa"/>
          </w:tcPr>
          <w:p w:rsidR="001668C6" w:rsidRPr="001668C6" w:rsidRDefault="001668C6" w:rsidP="001668C6">
            <w:pPr>
              <w:pStyle w:val="a8"/>
              <w:spacing w:line="276" w:lineRule="auto"/>
              <w:ind w:left="0"/>
            </w:pPr>
            <w:r w:rsidRPr="001668C6">
              <w:t>м.</w:t>
            </w:r>
          </w:p>
        </w:tc>
        <w:tc>
          <w:tcPr>
            <w:tcW w:w="1217" w:type="dxa"/>
          </w:tcPr>
          <w:p w:rsidR="001668C6" w:rsidRPr="001668C6" w:rsidRDefault="001668C6" w:rsidP="001668C6">
            <w:pPr>
              <w:pStyle w:val="a8"/>
              <w:spacing w:line="276" w:lineRule="auto"/>
              <w:ind w:left="0"/>
            </w:pPr>
            <w:r w:rsidRPr="001668C6">
              <w:t>2</w:t>
            </w:r>
          </w:p>
        </w:tc>
      </w:tr>
      <w:tr w:rsidR="001668C6" w:rsidRPr="00A74109" w:rsidTr="001668C6">
        <w:trPr>
          <w:trHeight w:val="270"/>
        </w:trPr>
        <w:tc>
          <w:tcPr>
            <w:tcW w:w="958" w:type="dxa"/>
            <w:vMerge/>
          </w:tcPr>
          <w:p w:rsidR="001668C6" w:rsidRPr="001668C6" w:rsidRDefault="001668C6" w:rsidP="001668C6">
            <w:pPr>
              <w:pStyle w:val="a8"/>
              <w:spacing w:line="276" w:lineRule="auto"/>
              <w:ind w:left="0"/>
            </w:pPr>
          </w:p>
        </w:tc>
        <w:tc>
          <w:tcPr>
            <w:tcW w:w="3011" w:type="dxa"/>
          </w:tcPr>
          <w:p w:rsidR="001668C6" w:rsidRPr="001668C6" w:rsidRDefault="001668C6" w:rsidP="001668C6">
            <w:pPr>
              <w:pStyle w:val="a8"/>
              <w:spacing w:line="276" w:lineRule="auto"/>
              <w:ind w:left="0"/>
            </w:pPr>
            <w:r w:rsidRPr="001668C6">
              <w:t>Скрепа</w:t>
            </w:r>
          </w:p>
        </w:tc>
        <w:tc>
          <w:tcPr>
            <w:tcW w:w="3544" w:type="dxa"/>
          </w:tcPr>
          <w:p w:rsidR="001668C6" w:rsidRPr="001668C6" w:rsidRDefault="001668C6" w:rsidP="001668C6">
            <w:pPr>
              <w:pStyle w:val="a8"/>
              <w:spacing w:line="276" w:lineRule="auto"/>
              <w:ind w:left="0"/>
            </w:pPr>
            <w:r w:rsidRPr="001668C6">
              <w:t>NC20</w:t>
            </w:r>
          </w:p>
        </w:tc>
        <w:tc>
          <w:tcPr>
            <w:tcW w:w="1193" w:type="dxa"/>
          </w:tcPr>
          <w:p w:rsidR="001668C6" w:rsidRPr="001668C6" w:rsidRDefault="001668C6" w:rsidP="001668C6">
            <w:pPr>
              <w:pStyle w:val="a8"/>
              <w:spacing w:line="276" w:lineRule="auto"/>
              <w:ind w:left="0"/>
            </w:pPr>
            <w:r w:rsidRPr="001668C6">
              <w:t>шт.</w:t>
            </w:r>
          </w:p>
        </w:tc>
        <w:tc>
          <w:tcPr>
            <w:tcW w:w="1217" w:type="dxa"/>
          </w:tcPr>
          <w:p w:rsidR="001668C6" w:rsidRPr="001668C6" w:rsidRDefault="001668C6" w:rsidP="001668C6">
            <w:pPr>
              <w:pStyle w:val="a8"/>
              <w:spacing w:line="276" w:lineRule="auto"/>
              <w:ind w:left="0"/>
            </w:pPr>
            <w:r w:rsidRPr="001668C6">
              <w:t>2</w:t>
            </w:r>
          </w:p>
        </w:tc>
      </w:tr>
      <w:tr w:rsidR="001668C6" w:rsidRPr="00A74109" w:rsidTr="001668C6">
        <w:trPr>
          <w:trHeight w:val="270"/>
        </w:trPr>
        <w:tc>
          <w:tcPr>
            <w:tcW w:w="958" w:type="dxa"/>
            <w:vMerge w:val="restart"/>
          </w:tcPr>
          <w:p w:rsidR="001668C6" w:rsidRPr="001668C6" w:rsidRDefault="001668C6" w:rsidP="001668C6">
            <w:pPr>
              <w:pStyle w:val="a8"/>
              <w:spacing w:line="276" w:lineRule="auto"/>
              <w:ind w:left="0"/>
            </w:pPr>
            <w:r w:rsidRPr="001668C6">
              <w:t>10</w:t>
            </w:r>
          </w:p>
          <w:p w:rsidR="001668C6" w:rsidRPr="001668C6" w:rsidRDefault="001668C6" w:rsidP="001668C6">
            <w:pPr>
              <w:pStyle w:val="a8"/>
              <w:spacing w:line="276" w:lineRule="auto"/>
              <w:ind w:left="0"/>
            </w:pPr>
            <w:r w:rsidRPr="001668C6">
              <w:t>11</w:t>
            </w:r>
          </w:p>
        </w:tc>
        <w:tc>
          <w:tcPr>
            <w:tcW w:w="3011" w:type="dxa"/>
          </w:tcPr>
          <w:p w:rsidR="001668C6" w:rsidRPr="001668C6" w:rsidRDefault="001668C6" w:rsidP="001668C6">
            <w:pPr>
              <w:pStyle w:val="a8"/>
              <w:spacing w:line="276" w:lineRule="auto"/>
              <w:ind w:left="0"/>
            </w:pPr>
            <w:r w:rsidRPr="001668C6">
              <w:t>Провод изолированный самонесущий</w:t>
            </w:r>
          </w:p>
        </w:tc>
        <w:tc>
          <w:tcPr>
            <w:tcW w:w="3544" w:type="dxa"/>
          </w:tcPr>
          <w:p w:rsidR="001668C6" w:rsidRPr="001668C6" w:rsidRDefault="001668C6" w:rsidP="001668C6">
            <w:pPr>
              <w:pStyle w:val="a8"/>
              <w:spacing w:line="276" w:lineRule="auto"/>
              <w:ind w:left="0"/>
            </w:pPr>
            <w:r w:rsidRPr="001668C6">
              <w:t xml:space="preserve">СИП-4 2×16 / СИП-4 4×16 </w:t>
            </w:r>
          </w:p>
        </w:tc>
        <w:tc>
          <w:tcPr>
            <w:tcW w:w="1193" w:type="dxa"/>
          </w:tcPr>
          <w:p w:rsidR="001668C6" w:rsidRPr="001668C6" w:rsidRDefault="001668C6" w:rsidP="001668C6">
            <w:pPr>
              <w:pStyle w:val="a8"/>
              <w:spacing w:line="276" w:lineRule="auto"/>
              <w:ind w:left="0"/>
            </w:pPr>
            <w:r w:rsidRPr="001668C6">
              <w:t>м</w:t>
            </w:r>
          </w:p>
        </w:tc>
        <w:tc>
          <w:tcPr>
            <w:tcW w:w="1217" w:type="dxa"/>
          </w:tcPr>
          <w:p w:rsidR="001668C6" w:rsidRPr="001668C6" w:rsidRDefault="001668C6" w:rsidP="001668C6">
            <w:pPr>
              <w:pStyle w:val="a8"/>
              <w:spacing w:line="276" w:lineRule="auto"/>
              <w:ind w:left="0"/>
            </w:pPr>
            <w:r w:rsidRPr="001668C6">
              <w:t>34</w:t>
            </w:r>
          </w:p>
        </w:tc>
      </w:tr>
      <w:tr w:rsidR="001668C6" w:rsidRPr="00A74109" w:rsidTr="001668C6">
        <w:trPr>
          <w:trHeight w:val="270"/>
        </w:trPr>
        <w:tc>
          <w:tcPr>
            <w:tcW w:w="958" w:type="dxa"/>
            <w:vMerge/>
          </w:tcPr>
          <w:p w:rsidR="001668C6" w:rsidRPr="001668C6" w:rsidRDefault="001668C6" w:rsidP="001668C6">
            <w:pPr>
              <w:pStyle w:val="a8"/>
              <w:spacing w:line="276" w:lineRule="auto"/>
              <w:ind w:left="0"/>
            </w:pPr>
          </w:p>
        </w:tc>
        <w:tc>
          <w:tcPr>
            <w:tcW w:w="3011" w:type="dxa"/>
          </w:tcPr>
          <w:p w:rsidR="001668C6" w:rsidRPr="001668C6" w:rsidRDefault="001668C6" w:rsidP="001668C6">
            <w:pPr>
              <w:pStyle w:val="a8"/>
              <w:spacing w:line="276" w:lineRule="auto"/>
              <w:ind w:left="0"/>
            </w:pPr>
            <w:r w:rsidRPr="001668C6">
              <w:t>Крюк универсальный</w:t>
            </w:r>
          </w:p>
        </w:tc>
        <w:tc>
          <w:tcPr>
            <w:tcW w:w="3544" w:type="dxa"/>
          </w:tcPr>
          <w:p w:rsidR="001668C6" w:rsidRPr="001668C6" w:rsidRDefault="001668C6" w:rsidP="001668C6">
            <w:pPr>
              <w:pStyle w:val="a8"/>
              <w:spacing w:line="276" w:lineRule="auto"/>
              <w:ind w:left="0"/>
            </w:pPr>
            <w:r w:rsidRPr="001668C6">
              <w:t>CS16</w:t>
            </w:r>
          </w:p>
        </w:tc>
        <w:tc>
          <w:tcPr>
            <w:tcW w:w="1193" w:type="dxa"/>
          </w:tcPr>
          <w:p w:rsidR="001668C6" w:rsidRPr="001668C6" w:rsidRDefault="001668C6" w:rsidP="001668C6">
            <w:pPr>
              <w:pStyle w:val="a8"/>
              <w:spacing w:line="276" w:lineRule="auto"/>
              <w:ind w:left="0"/>
            </w:pPr>
            <w:r w:rsidRPr="001668C6">
              <w:t>шт.</w:t>
            </w:r>
          </w:p>
        </w:tc>
        <w:tc>
          <w:tcPr>
            <w:tcW w:w="1217" w:type="dxa"/>
          </w:tcPr>
          <w:p w:rsidR="001668C6" w:rsidRPr="001668C6" w:rsidRDefault="001668C6" w:rsidP="001668C6">
            <w:pPr>
              <w:pStyle w:val="a8"/>
              <w:spacing w:line="276" w:lineRule="auto"/>
              <w:ind w:left="0"/>
            </w:pPr>
            <w:r w:rsidRPr="001668C6">
              <w:t>2</w:t>
            </w:r>
          </w:p>
        </w:tc>
      </w:tr>
      <w:tr w:rsidR="001668C6" w:rsidRPr="00A74109" w:rsidTr="001668C6">
        <w:trPr>
          <w:trHeight w:val="270"/>
        </w:trPr>
        <w:tc>
          <w:tcPr>
            <w:tcW w:w="958" w:type="dxa"/>
            <w:vMerge/>
          </w:tcPr>
          <w:p w:rsidR="001668C6" w:rsidRPr="001668C6" w:rsidRDefault="001668C6" w:rsidP="001668C6">
            <w:pPr>
              <w:pStyle w:val="a8"/>
              <w:spacing w:line="276" w:lineRule="auto"/>
              <w:ind w:left="0"/>
            </w:pPr>
          </w:p>
        </w:tc>
        <w:tc>
          <w:tcPr>
            <w:tcW w:w="3011" w:type="dxa"/>
          </w:tcPr>
          <w:p w:rsidR="001668C6" w:rsidRPr="001668C6" w:rsidRDefault="001668C6" w:rsidP="001668C6">
            <w:pPr>
              <w:pStyle w:val="a8"/>
              <w:spacing w:line="276" w:lineRule="auto"/>
              <w:ind w:left="0"/>
            </w:pPr>
            <w:r w:rsidRPr="001668C6">
              <w:t>Зажим анкерный</w:t>
            </w:r>
          </w:p>
        </w:tc>
        <w:tc>
          <w:tcPr>
            <w:tcW w:w="3544" w:type="dxa"/>
          </w:tcPr>
          <w:p w:rsidR="001668C6" w:rsidRPr="001668C6" w:rsidRDefault="001668C6" w:rsidP="001668C6">
            <w:pPr>
              <w:pStyle w:val="a8"/>
              <w:spacing w:line="276" w:lineRule="auto"/>
              <w:ind w:left="0"/>
            </w:pPr>
            <w:r w:rsidRPr="001668C6">
              <w:t>РА 25 S</w:t>
            </w:r>
          </w:p>
        </w:tc>
        <w:tc>
          <w:tcPr>
            <w:tcW w:w="1193" w:type="dxa"/>
          </w:tcPr>
          <w:p w:rsidR="001668C6" w:rsidRPr="001668C6" w:rsidRDefault="001668C6" w:rsidP="001668C6">
            <w:pPr>
              <w:pStyle w:val="a8"/>
              <w:spacing w:line="276" w:lineRule="auto"/>
              <w:ind w:left="0"/>
            </w:pPr>
            <w:r w:rsidRPr="001668C6">
              <w:t>шт.</w:t>
            </w:r>
          </w:p>
        </w:tc>
        <w:tc>
          <w:tcPr>
            <w:tcW w:w="1217" w:type="dxa"/>
          </w:tcPr>
          <w:p w:rsidR="001668C6" w:rsidRPr="001668C6" w:rsidRDefault="001668C6" w:rsidP="001668C6">
            <w:pPr>
              <w:pStyle w:val="a8"/>
              <w:spacing w:line="276" w:lineRule="auto"/>
              <w:ind w:left="0"/>
            </w:pPr>
            <w:r w:rsidRPr="001668C6">
              <w:t>2</w:t>
            </w:r>
          </w:p>
        </w:tc>
      </w:tr>
      <w:tr w:rsidR="001668C6" w:rsidRPr="00A74109" w:rsidTr="001668C6">
        <w:trPr>
          <w:trHeight w:val="270"/>
        </w:trPr>
        <w:tc>
          <w:tcPr>
            <w:tcW w:w="958" w:type="dxa"/>
            <w:vMerge/>
          </w:tcPr>
          <w:p w:rsidR="001668C6" w:rsidRPr="001668C6" w:rsidRDefault="001668C6" w:rsidP="001668C6">
            <w:pPr>
              <w:pStyle w:val="a8"/>
              <w:spacing w:line="276" w:lineRule="auto"/>
              <w:ind w:left="0"/>
            </w:pPr>
          </w:p>
        </w:tc>
        <w:tc>
          <w:tcPr>
            <w:tcW w:w="3011" w:type="dxa"/>
          </w:tcPr>
          <w:p w:rsidR="001668C6" w:rsidRPr="001668C6" w:rsidRDefault="001668C6" w:rsidP="001668C6">
            <w:pPr>
              <w:pStyle w:val="a8"/>
              <w:spacing w:line="276" w:lineRule="auto"/>
              <w:ind w:left="0"/>
            </w:pPr>
            <w:r w:rsidRPr="001668C6">
              <w:t xml:space="preserve">Зажим </w:t>
            </w:r>
            <w:proofErr w:type="spellStart"/>
            <w:r>
              <w:t>ответвительный</w:t>
            </w:r>
            <w:proofErr w:type="spellEnd"/>
          </w:p>
        </w:tc>
        <w:tc>
          <w:tcPr>
            <w:tcW w:w="3544" w:type="dxa"/>
          </w:tcPr>
          <w:p w:rsidR="001668C6" w:rsidRPr="001668C6" w:rsidRDefault="001668C6" w:rsidP="001668C6">
            <w:pPr>
              <w:pStyle w:val="a8"/>
              <w:spacing w:line="276" w:lineRule="auto"/>
              <w:ind w:left="0"/>
            </w:pPr>
            <w:r w:rsidRPr="001668C6">
              <w:t>CT 25 P</w:t>
            </w:r>
          </w:p>
        </w:tc>
        <w:tc>
          <w:tcPr>
            <w:tcW w:w="1193" w:type="dxa"/>
          </w:tcPr>
          <w:p w:rsidR="001668C6" w:rsidRPr="001668C6" w:rsidRDefault="001668C6" w:rsidP="001668C6">
            <w:pPr>
              <w:pStyle w:val="a8"/>
              <w:spacing w:line="276" w:lineRule="auto"/>
              <w:ind w:left="0"/>
            </w:pPr>
            <w:r w:rsidRPr="001668C6">
              <w:t>шт.</w:t>
            </w:r>
          </w:p>
        </w:tc>
        <w:tc>
          <w:tcPr>
            <w:tcW w:w="1217" w:type="dxa"/>
          </w:tcPr>
          <w:p w:rsidR="001668C6" w:rsidRPr="001668C6" w:rsidRDefault="001668C6" w:rsidP="001668C6">
            <w:pPr>
              <w:pStyle w:val="a8"/>
              <w:spacing w:line="276" w:lineRule="auto"/>
              <w:ind w:left="0"/>
            </w:pPr>
            <w:r w:rsidRPr="001668C6">
              <w:t>2 / 4</w:t>
            </w:r>
          </w:p>
        </w:tc>
      </w:tr>
      <w:bookmarkEnd w:id="5"/>
    </w:tbl>
    <w:p w:rsidR="004F6869" w:rsidRPr="00A74109" w:rsidRDefault="004F6869" w:rsidP="004F6869">
      <w:pPr>
        <w:pStyle w:val="a8"/>
        <w:spacing w:line="276" w:lineRule="auto"/>
        <w:ind w:left="851"/>
      </w:pPr>
    </w:p>
    <w:p w:rsidR="00C33001" w:rsidRPr="00A74109" w:rsidRDefault="00C33001" w:rsidP="00C33001">
      <w:pPr>
        <w:pStyle w:val="a8"/>
        <w:spacing w:line="276" w:lineRule="auto"/>
        <w:ind w:left="851"/>
        <w:jc w:val="right"/>
      </w:pPr>
    </w:p>
    <w:p w:rsidR="00C33001" w:rsidRPr="00A74109" w:rsidRDefault="00C33001" w:rsidP="00D7089A">
      <w:pPr>
        <w:pStyle w:val="a8"/>
        <w:spacing w:line="276" w:lineRule="auto"/>
        <w:ind w:left="851"/>
        <w:jc w:val="both"/>
      </w:pPr>
    </w:p>
    <w:p w:rsidR="00D75488" w:rsidRPr="00A74109" w:rsidRDefault="00D75488" w:rsidP="00D7089A">
      <w:pPr>
        <w:pStyle w:val="a8"/>
        <w:spacing w:line="276" w:lineRule="auto"/>
        <w:ind w:left="851"/>
        <w:jc w:val="both"/>
      </w:pPr>
    </w:p>
    <w:sectPr w:rsidR="00D75488" w:rsidRPr="00A74109" w:rsidSect="00896452">
      <w:footerReference w:type="default" r:id="rId8"/>
      <w:pgSz w:w="11906" w:h="16838"/>
      <w:pgMar w:top="567" w:right="567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4A05" w:rsidRDefault="004F4A05" w:rsidP="00DE6C37">
      <w:r>
        <w:separator/>
      </w:r>
    </w:p>
  </w:endnote>
  <w:endnote w:type="continuationSeparator" w:id="0">
    <w:p w:rsidR="004F4A05" w:rsidRDefault="004F4A05" w:rsidP="00DE6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59F0" w:rsidRDefault="002559F0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FF0AC3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4A05" w:rsidRDefault="004F4A05" w:rsidP="00DE6C37">
      <w:r>
        <w:separator/>
      </w:r>
    </w:p>
  </w:footnote>
  <w:footnote w:type="continuationSeparator" w:id="0">
    <w:p w:rsidR="004F4A05" w:rsidRDefault="004F4A05" w:rsidP="00DE6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2555B"/>
    <w:multiLevelType w:val="multilevel"/>
    <w:tmpl w:val="5CEC458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cs="Times New Roman" w:hint="default"/>
        <w:i w:val="0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1" w15:restartNumberingAfterBreak="0">
    <w:nsid w:val="02437ED8"/>
    <w:multiLevelType w:val="hybridMultilevel"/>
    <w:tmpl w:val="F98297C0"/>
    <w:lvl w:ilvl="0" w:tplc="21F4D06A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91E0D"/>
    <w:multiLevelType w:val="hybridMultilevel"/>
    <w:tmpl w:val="18E8C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B0461"/>
    <w:multiLevelType w:val="multilevel"/>
    <w:tmpl w:val="48DEBB4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16434051"/>
    <w:multiLevelType w:val="hybridMultilevel"/>
    <w:tmpl w:val="3608460E"/>
    <w:lvl w:ilvl="0" w:tplc="4BAC587E"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9713D2"/>
    <w:multiLevelType w:val="multilevel"/>
    <w:tmpl w:val="7DEEB88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sz w:val="26"/>
      </w:rPr>
    </w:lvl>
    <w:lvl w:ilvl="1">
      <w:start w:val="1"/>
      <w:numFmt w:val="decimal"/>
      <w:isLgl/>
      <w:lvlText w:val="%1.%2"/>
      <w:lvlJc w:val="left"/>
      <w:pPr>
        <w:ind w:left="2305" w:hanging="117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2228" w:hanging="117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77" w:hanging="117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926" w:hanging="117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75" w:hanging="117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24" w:hanging="117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cs="Times New Roman" w:hint="default"/>
      </w:rPr>
    </w:lvl>
  </w:abstractNum>
  <w:abstractNum w:abstractNumId="6" w15:restartNumberingAfterBreak="0">
    <w:nsid w:val="2F33048E"/>
    <w:multiLevelType w:val="hybridMultilevel"/>
    <w:tmpl w:val="528087F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C272E7"/>
    <w:multiLevelType w:val="hybridMultilevel"/>
    <w:tmpl w:val="8F227D56"/>
    <w:lvl w:ilvl="0" w:tplc="CBA4FE62">
      <w:start w:val="8"/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345F5FE2"/>
    <w:multiLevelType w:val="hybridMultilevel"/>
    <w:tmpl w:val="6AEEC0E8"/>
    <w:lvl w:ilvl="0" w:tplc="78DAE39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8111C95"/>
    <w:multiLevelType w:val="multilevel"/>
    <w:tmpl w:val="E8883FEA"/>
    <w:lvl w:ilvl="0">
      <w:start w:val="2"/>
      <w:numFmt w:val="decimal"/>
      <w:lvlText w:val="%1."/>
      <w:lvlJc w:val="left"/>
      <w:pPr>
        <w:ind w:left="1240" w:hanging="39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10" w15:restartNumberingAfterBreak="0">
    <w:nsid w:val="44CD31FA"/>
    <w:multiLevelType w:val="multilevel"/>
    <w:tmpl w:val="842AE98A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cs="Times New Roman"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4E624DF4"/>
    <w:multiLevelType w:val="hybridMultilevel"/>
    <w:tmpl w:val="760400E8"/>
    <w:lvl w:ilvl="0" w:tplc="276A8C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0C55297"/>
    <w:multiLevelType w:val="multilevel"/>
    <w:tmpl w:val="DB0E6834"/>
    <w:lvl w:ilvl="0">
      <w:start w:val="1"/>
      <w:numFmt w:val="decimal"/>
      <w:pStyle w:val="1"/>
      <w:suff w:val="space"/>
      <w:lvlText w:val="%1."/>
      <w:lvlJc w:val="left"/>
      <w:pPr>
        <w:ind w:firstLine="709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4" w15:restartNumberingAfterBreak="0">
    <w:nsid w:val="56257F99"/>
    <w:multiLevelType w:val="hybridMultilevel"/>
    <w:tmpl w:val="77A6AF9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9A7070"/>
    <w:multiLevelType w:val="hybridMultilevel"/>
    <w:tmpl w:val="10D8A512"/>
    <w:lvl w:ilvl="0" w:tplc="06C04576"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1BA46D3"/>
    <w:multiLevelType w:val="hybridMultilevel"/>
    <w:tmpl w:val="870C6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237B69"/>
    <w:multiLevelType w:val="hybridMultilevel"/>
    <w:tmpl w:val="B9AC7A40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3"/>
  </w:num>
  <w:num w:numId="4">
    <w:abstractNumId w:val="11"/>
  </w:num>
  <w:num w:numId="5">
    <w:abstractNumId w:val="8"/>
  </w:num>
  <w:num w:numId="6">
    <w:abstractNumId w:val="3"/>
  </w:num>
  <w:num w:numId="7">
    <w:abstractNumId w:val="17"/>
  </w:num>
  <w:num w:numId="8">
    <w:abstractNumId w:val="6"/>
  </w:num>
  <w:num w:numId="9">
    <w:abstractNumId w:val="4"/>
  </w:num>
  <w:num w:numId="10">
    <w:abstractNumId w:val="15"/>
  </w:num>
  <w:num w:numId="11">
    <w:abstractNumId w:val="14"/>
  </w:num>
  <w:num w:numId="12">
    <w:abstractNumId w:val="12"/>
  </w:num>
  <w:num w:numId="13">
    <w:abstractNumId w:val="10"/>
  </w:num>
  <w:num w:numId="14">
    <w:abstractNumId w:val="5"/>
  </w:num>
  <w:num w:numId="15">
    <w:abstractNumId w:val="9"/>
  </w:num>
  <w:num w:numId="16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2"/>
  </w:num>
  <w:num w:numId="25">
    <w:abstractNumId w:val="16"/>
  </w:num>
  <w:num w:numId="26">
    <w:abstractNumId w:val="1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3BE"/>
    <w:rsid w:val="000008FE"/>
    <w:rsid w:val="0000284F"/>
    <w:rsid w:val="00004AD2"/>
    <w:rsid w:val="00007FF4"/>
    <w:rsid w:val="00027996"/>
    <w:rsid w:val="00031499"/>
    <w:rsid w:val="0003398B"/>
    <w:rsid w:val="00034D96"/>
    <w:rsid w:val="00040CA4"/>
    <w:rsid w:val="0005006D"/>
    <w:rsid w:val="000627A1"/>
    <w:rsid w:val="000642CB"/>
    <w:rsid w:val="0006459C"/>
    <w:rsid w:val="0009029C"/>
    <w:rsid w:val="00093C2C"/>
    <w:rsid w:val="000977F4"/>
    <w:rsid w:val="000C3371"/>
    <w:rsid w:val="000C3ABB"/>
    <w:rsid w:val="000C4D79"/>
    <w:rsid w:val="000C645F"/>
    <w:rsid w:val="000D1645"/>
    <w:rsid w:val="000D1B2A"/>
    <w:rsid w:val="000E6EB6"/>
    <w:rsid w:val="000F01ED"/>
    <w:rsid w:val="000F044B"/>
    <w:rsid w:val="000F282A"/>
    <w:rsid w:val="000F4953"/>
    <w:rsid w:val="000F7797"/>
    <w:rsid w:val="001024CC"/>
    <w:rsid w:val="00102B8E"/>
    <w:rsid w:val="001044B0"/>
    <w:rsid w:val="00105563"/>
    <w:rsid w:val="00110E9B"/>
    <w:rsid w:val="00111E4B"/>
    <w:rsid w:val="00120605"/>
    <w:rsid w:val="00130480"/>
    <w:rsid w:val="0013098B"/>
    <w:rsid w:val="0013316B"/>
    <w:rsid w:val="001414E3"/>
    <w:rsid w:val="00141B85"/>
    <w:rsid w:val="00145BDD"/>
    <w:rsid w:val="00157190"/>
    <w:rsid w:val="00162FD1"/>
    <w:rsid w:val="001668C6"/>
    <w:rsid w:val="00167E0D"/>
    <w:rsid w:val="00171267"/>
    <w:rsid w:val="00173664"/>
    <w:rsid w:val="001750A4"/>
    <w:rsid w:val="00181A45"/>
    <w:rsid w:val="001845CA"/>
    <w:rsid w:val="00185CFD"/>
    <w:rsid w:val="001915C1"/>
    <w:rsid w:val="00194503"/>
    <w:rsid w:val="00195382"/>
    <w:rsid w:val="001953A1"/>
    <w:rsid w:val="001A395A"/>
    <w:rsid w:val="001A49E2"/>
    <w:rsid w:val="001B4D0A"/>
    <w:rsid w:val="001B5C51"/>
    <w:rsid w:val="001C248F"/>
    <w:rsid w:val="001C31F0"/>
    <w:rsid w:val="001C3EFF"/>
    <w:rsid w:val="001D44E4"/>
    <w:rsid w:val="001E069A"/>
    <w:rsid w:val="001E5012"/>
    <w:rsid w:val="001E639A"/>
    <w:rsid w:val="001E7CD9"/>
    <w:rsid w:val="001F1563"/>
    <w:rsid w:val="002012BC"/>
    <w:rsid w:val="002021EC"/>
    <w:rsid w:val="002049C8"/>
    <w:rsid w:val="0021321B"/>
    <w:rsid w:val="00215F43"/>
    <w:rsid w:val="0021638F"/>
    <w:rsid w:val="0022248F"/>
    <w:rsid w:val="00233164"/>
    <w:rsid w:val="00233CD1"/>
    <w:rsid w:val="00237FDF"/>
    <w:rsid w:val="00245ACA"/>
    <w:rsid w:val="00250DFD"/>
    <w:rsid w:val="002559F0"/>
    <w:rsid w:val="00267659"/>
    <w:rsid w:val="002728BB"/>
    <w:rsid w:val="002814F5"/>
    <w:rsid w:val="00281AB5"/>
    <w:rsid w:val="00285EAA"/>
    <w:rsid w:val="00297BA0"/>
    <w:rsid w:val="002A168D"/>
    <w:rsid w:val="002A212D"/>
    <w:rsid w:val="002B18D7"/>
    <w:rsid w:val="002B29F5"/>
    <w:rsid w:val="002C136D"/>
    <w:rsid w:val="002C1A4C"/>
    <w:rsid w:val="002C5817"/>
    <w:rsid w:val="002D16BB"/>
    <w:rsid w:val="002D1DEC"/>
    <w:rsid w:val="002E59FC"/>
    <w:rsid w:val="002E6523"/>
    <w:rsid w:val="002F6153"/>
    <w:rsid w:val="002F7C01"/>
    <w:rsid w:val="0030148B"/>
    <w:rsid w:val="003065C3"/>
    <w:rsid w:val="0031203D"/>
    <w:rsid w:val="00314267"/>
    <w:rsid w:val="0032166A"/>
    <w:rsid w:val="0032284F"/>
    <w:rsid w:val="00334B10"/>
    <w:rsid w:val="003362C8"/>
    <w:rsid w:val="003521E6"/>
    <w:rsid w:val="00353207"/>
    <w:rsid w:val="00364AA0"/>
    <w:rsid w:val="003667B6"/>
    <w:rsid w:val="00367CD1"/>
    <w:rsid w:val="00380E45"/>
    <w:rsid w:val="00390714"/>
    <w:rsid w:val="003919E2"/>
    <w:rsid w:val="0039621F"/>
    <w:rsid w:val="003A4CDD"/>
    <w:rsid w:val="003C00D2"/>
    <w:rsid w:val="003C0362"/>
    <w:rsid w:val="003C1E53"/>
    <w:rsid w:val="003C2D0B"/>
    <w:rsid w:val="003C5B86"/>
    <w:rsid w:val="003C6E10"/>
    <w:rsid w:val="003D0CB3"/>
    <w:rsid w:val="003D7B21"/>
    <w:rsid w:val="003D7DD5"/>
    <w:rsid w:val="003E1FD8"/>
    <w:rsid w:val="003E799C"/>
    <w:rsid w:val="003F509D"/>
    <w:rsid w:val="00400653"/>
    <w:rsid w:val="0040230A"/>
    <w:rsid w:val="00404BDF"/>
    <w:rsid w:val="00405642"/>
    <w:rsid w:val="00405BDE"/>
    <w:rsid w:val="00407BAF"/>
    <w:rsid w:val="00410571"/>
    <w:rsid w:val="0042386B"/>
    <w:rsid w:val="0043620D"/>
    <w:rsid w:val="0044116C"/>
    <w:rsid w:val="00444608"/>
    <w:rsid w:val="004504AE"/>
    <w:rsid w:val="00454082"/>
    <w:rsid w:val="00454931"/>
    <w:rsid w:val="004552C5"/>
    <w:rsid w:val="0046546E"/>
    <w:rsid w:val="00467DCB"/>
    <w:rsid w:val="0047044A"/>
    <w:rsid w:val="0047046F"/>
    <w:rsid w:val="00477237"/>
    <w:rsid w:val="004810CC"/>
    <w:rsid w:val="0048192F"/>
    <w:rsid w:val="004849D9"/>
    <w:rsid w:val="00495FAF"/>
    <w:rsid w:val="004B6FA0"/>
    <w:rsid w:val="004C26E4"/>
    <w:rsid w:val="004D13B0"/>
    <w:rsid w:val="004D3320"/>
    <w:rsid w:val="004D47DC"/>
    <w:rsid w:val="004E1401"/>
    <w:rsid w:val="004E1B23"/>
    <w:rsid w:val="004E1BF8"/>
    <w:rsid w:val="004E7EF3"/>
    <w:rsid w:val="004F4A05"/>
    <w:rsid w:val="004F6869"/>
    <w:rsid w:val="00500CAC"/>
    <w:rsid w:val="00502654"/>
    <w:rsid w:val="00513A02"/>
    <w:rsid w:val="00513B59"/>
    <w:rsid w:val="00522F73"/>
    <w:rsid w:val="00523CF0"/>
    <w:rsid w:val="00524361"/>
    <w:rsid w:val="00526D7F"/>
    <w:rsid w:val="00530603"/>
    <w:rsid w:val="00533FC7"/>
    <w:rsid w:val="005358F4"/>
    <w:rsid w:val="00535E77"/>
    <w:rsid w:val="005366CA"/>
    <w:rsid w:val="00544B4F"/>
    <w:rsid w:val="005564BC"/>
    <w:rsid w:val="0055687C"/>
    <w:rsid w:val="0056354F"/>
    <w:rsid w:val="005664C8"/>
    <w:rsid w:val="00570C17"/>
    <w:rsid w:val="005724FD"/>
    <w:rsid w:val="00576DD7"/>
    <w:rsid w:val="00582023"/>
    <w:rsid w:val="00591EAD"/>
    <w:rsid w:val="005A3EC5"/>
    <w:rsid w:val="005B01BE"/>
    <w:rsid w:val="005C4D0D"/>
    <w:rsid w:val="005C68F2"/>
    <w:rsid w:val="005D472E"/>
    <w:rsid w:val="005D7ECF"/>
    <w:rsid w:val="005E327D"/>
    <w:rsid w:val="005E4E14"/>
    <w:rsid w:val="005E4F92"/>
    <w:rsid w:val="005E549A"/>
    <w:rsid w:val="005F223D"/>
    <w:rsid w:val="005F74CB"/>
    <w:rsid w:val="005F7E46"/>
    <w:rsid w:val="0060507E"/>
    <w:rsid w:val="0063377A"/>
    <w:rsid w:val="00647ED7"/>
    <w:rsid w:val="00651084"/>
    <w:rsid w:val="0065123C"/>
    <w:rsid w:val="00652AB0"/>
    <w:rsid w:val="00652E9A"/>
    <w:rsid w:val="00653DD4"/>
    <w:rsid w:val="00657D63"/>
    <w:rsid w:val="00661DD7"/>
    <w:rsid w:val="0067021F"/>
    <w:rsid w:val="006709BE"/>
    <w:rsid w:val="00670EB3"/>
    <w:rsid w:val="0067631A"/>
    <w:rsid w:val="00685E3F"/>
    <w:rsid w:val="00696635"/>
    <w:rsid w:val="006A67AB"/>
    <w:rsid w:val="006C2C41"/>
    <w:rsid w:val="006C6A91"/>
    <w:rsid w:val="006C6C8A"/>
    <w:rsid w:val="006D2F47"/>
    <w:rsid w:val="006D327A"/>
    <w:rsid w:val="006D7990"/>
    <w:rsid w:val="006E2D0C"/>
    <w:rsid w:val="006F40B9"/>
    <w:rsid w:val="006F59E2"/>
    <w:rsid w:val="00710C39"/>
    <w:rsid w:val="00712082"/>
    <w:rsid w:val="00716663"/>
    <w:rsid w:val="007275C8"/>
    <w:rsid w:val="00727933"/>
    <w:rsid w:val="00735A6A"/>
    <w:rsid w:val="00737B37"/>
    <w:rsid w:val="0075423C"/>
    <w:rsid w:val="007554DD"/>
    <w:rsid w:val="0076375E"/>
    <w:rsid w:val="007659A3"/>
    <w:rsid w:val="00771811"/>
    <w:rsid w:val="00771894"/>
    <w:rsid w:val="00772B9B"/>
    <w:rsid w:val="0077503E"/>
    <w:rsid w:val="00775244"/>
    <w:rsid w:val="00775A10"/>
    <w:rsid w:val="00777228"/>
    <w:rsid w:val="007803D0"/>
    <w:rsid w:val="00782B9E"/>
    <w:rsid w:val="00784DB4"/>
    <w:rsid w:val="00785192"/>
    <w:rsid w:val="0079486C"/>
    <w:rsid w:val="007A7940"/>
    <w:rsid w:val="007B544E"/>
    <w:rsid w:val="007D496A"/>
    <w:rsid w:val="007D5F19"/>
    <w:rsid w:val="007D5F6C"/>
    <w:rsid w:val="007D7261"/>
    <w:rsid w:val="007E1AB0"/>
    <w:rsid w:val="007E4602"/>
    <w:rsid w:val="007E56CF"/>
    <w:rsid w:val="007F2D6A"/>
    <w:rsid w:val="007F33BE"/>
    <w:rsid w:val="008003A0"/>
    <w:rsid w:val="008041B6"/>
    <w:rsid w:val="00807DFD"/>
    <w:rsid w:val="00810B71"/>
    <w:rsid w:val="0082085F"/>
    <w:rsid w:val="00833EC3"/>
    <w:rsid w:val="00836400"/>
    <w:rsid w:val="008460BD"/>
    <w:rsid w:val="00851210"/>
    <w:rsid w:val="00854292"/>
    <w:rsid w:val="0085595A"/>
    <w:rsid w:val="008631D2"/>
    <w:rsid w:val="008665ED"/>
    <w:rsid w:val="008735E4"/>
    <w:rsid w:val="008743D2"/>
    <w:rsid w:val="00875ADE"/>
    <w:rsid w:val="00883838"/>
    <w:rsid w:val="008913AB"/>
    <w:rsid w:val="00896452"/>
    <w:rsid w:val="008A136F"/>
    <w:rsid w:val="008A1D5B"/>
    <w:rsid w:val="008A3D0B"/>
    <w:rsid w:val="008A572D"/>
    <w:rsid w:val="008A728E"/>
    <w:rsid w:val="008A7ABD"/>
    <w:rsid w:val="008C125E"/>
    <w:rsid w:val="008C49FB"/>
    <w:rsid w:val="008D3831"/>
    <w:rsid w:val="008D72A9"/>
    <w:rsid w:val="008E1AAD"/>
    <w:rsid w:val="008E4237"/>
    <w:rsid w:val="008F2BD7"/>
    <w:rsid w:val="008F539A"/>
    <w:rsid w:val="008F6258"/>
    <w:rsid w:val="008F788A"/>
    <w:rsid w:val="008F7EE9"/>
    <w:rsid w:val="00900739"/>
    <w:rsid w:val="00902F94"/>
    <w:rsid w:val="0091285A"/>
    <w:rsid w:val="00915533"/>
    <w:rsid w:val="00946BD9"/>
    <w:rsid w:val="0095001B"/>
    <w:rsid w:val="0095160E"/>
    <w:rsid w:val="00951B24"/>
    <w:rsid w:val="00952727"/>
    <w:rsid w:val="0096540D"/>
    <w:rsid w:val="0097257A"/>
    <w:rsid w:val="0097363E"/>
    <w:rsid w:val="00992A64"/>
    <w:rsid w:val="00992DA0"/>
    <w:rsid w:val="00995F08"/>
    <w:rsid w:val="009A21D6"/>
    <w:rsid w:val="009A4BE6"/>
    <w:rsid w:val="009B5FE4"/>
    <w:rsid w:val="009C0600"/>
    <w:rsid w:val="009D127C"/>
    <w:rsid w:val="009E158E"/>
    <w:rsid w:val="009E55D9"/>
    <w:rsid w:val="009E7BE8"/>
    <w:rsid w:val="009F3249"/>
    <w:rsid w:val="00A033D9"/>
    <w:rsid w:val="00A03653"/>
    <w:rsid w:val="00A03DEF"/>
    <w:rsid w:val="00A13E60"/>
    <w:rsid w:val="00A144CC"/>
    <w:rsid w:val="00A20B49"/>
    <w:rsid w:val="00A2117D"/>
    <w:rsid w:val="00A2435E"/>
    <w:rsid w:val="00A41406"/>
    <w:rsid w:val="00A51607"/>
    <w:rsid w:val="00A5187B"/>
    <w:rsid w:val="00A519D8"/>
    <w:rsid w:val="00A7035C"/>
    <w:rsid w:val="00A74109"/>
    <w:rsid w:val="00A74D0F"/>
    <w:rsid w:val="00A76C79"/>
    <w:rsid w:val="00A80B56"/>
    <w:rsid w:val="00A85A70"/>
    <w:rsid w:val="00A8699E"/>
    <w:rsid w:val="00A90942"/>
    <w:rsid w:val="00A91961"/>
    <w:rsid w:val="00A93574"/>
    <w:rsid w:val="00A95E1C"/>
    <w:rsid w:val="00A97A36"/>
    <w:rsid w:val="00AA0C02"/>
    <w:rsid w:val="00AA39B3"/>
    <w:rsid w:val="00AD5388"/>
    <w:rsid w:val="00AE0B1C"/>
    <w:rsid w:val="00AE4EEA"/>
    <w:rsid w:val="00AE5952"/>
    <w:rsid w:val="00AF3825"/>
    <w:rsid w:val="00AF3AF2"/>
    <w:rsid w:val="00AF6B8E"/>
    <w:rsid w:val="00B05BB0"/>
    <w:rsid w:val="00B17EB0"/>
    <w:rsid w:val="00B266FC"/>
    <w:rsid w:val="00B353C7"/>
    <w:rsid w:val="00B37B0B"/>
    <w:rsid w:val="00B50295"/>
    <w:rsid w:val="00B54D37"/>
    <w:rsid w:val="00B63358"/>
    <w:rsid w:val="00B80085"/>
    <w:rsid w:val="00B93F5F"/>
    <w:rsid w:val="00B94A94"/>
    <w:rsid w:val="00B94ADF"/>
    <w:rsid w:val="00BA013C"/>
    <w:rsid w:val="00BB151B"/>
    <w:rsid w:val="00BB6D6F"/>
    <w:rsid w:val="00BB7B2C"/>
    <w:rsid w:val="00BC0B06"/>
    <w:rsid w:val="00BC381A"/>
    <w:rsid w:val="00BC3FAA"/>
    <w:rsid w:val="00BF1840"/>
    <w:rsid w:val="00BF70F3"/>
    <w:rsid w:val="00BF7C19"/>
    <w:rsid w:val="00C04A25"/>
    <w:rsid w:val="00C05F34"/>
    <w:rsid w:val="00C069D5"/>
    <w:rsid w:val="00C1125A"/>
    <w:rsid w:val="00C1143E"/>
    <w:rsid w:val="00C23609"/>
    <w:rsid w:val="00C23D45"/>
    <w:rsid w:val="00C31D4A"/>
    <w:rsid w:val="00C323B6"/>
    <w:rsid w:val="00C32B36"/>
    <w:rsid w:val="00C33001"/>
    <w:rsid w:val="00C33A9A"/>
    <w:rsid w:val="00C33FDA"/>
    <w:rsid w:val="00C40A81"/>
    <w:rsid w:val="00C4178F"/>
    <w:rsid w:val="00C45093"/>
    <w:rsid w:val="00C46A46"/>
    <w:rsid w:val="00C53782"/>
    <w:rsid w:val="00C54E74"/>
    <w:rsid w:val="00C56E48"/>
    <w:rsid w:val="00C62A88"/>
    <w:rsid w:val="00C76724"/>
    <w:rsid w:val="00C82A2B"/>
    <w:rsid w:val="00C83A54"/>
    <w:rsid w:val="00C854D3"/>
    <w:rsid w:val="00C94741"/>
    <w:rsid w:val="00CA1DAF"/>
    <w:rsid w:val="00CA7DB6"/>
    <w:rsid w:val="00CB7B63"/>
    <w:rsid w:val="00CC536C"/>
    <w:rsid w:val="00CD0BAF"/>
    <w:rsid w:val="00CD3CFA"/>
    <w:rsid w:val="00CD5A19"/>
    <w:rsid w:val="00CD5F8A"/>
    <w:rsid w:val="00CD6782"/>
    <w:rsid w:val="00CE3E47"/>
    <w:rsid w:val="00CE5252"/>
    <w:rsid w:val="00D01F8E"/>
    <w:rsid w:val="00D036CB"/>
    <w:rsid w:val="00D07DBD"/>
    <w:rsid w:val="00D20398"/>
    <w:rsid w:val="00D22667"/>
    <w:rsid w:val="00D277F9"/>
    <w:rsid w:val="00D40CF1"/>
    <w:rsid w:val="00D431EE"/>
    <w:rsid w:val="00D44C4F"/>
    <w:rsid w:val="00D517FB"/>
    <w:rsid w:val="00D57E9C"/>
    <w:rsid w:val="00D6090B"/>
    <w:rsid w:val="00D6513C"/>
    <w:rsid w:val="00D7089A"/>
    <w:rsid w:val="00D727DE"/>
    <w:rsid w:val="00D75488"/>
    <w:rsid w:val="00DA4448"/>
    <w:rsid w:val="00DB0938"/>
    <w:rsid w:val="00DB12B4"/>
    <w:rsid w:val="00DB500F"/>
    <w:rsid w:val="00DB6E49"/>
    <w:rsid w:val="00DC3CE9"/>
    <w:rsid w:val="00DC447E"/>
    <w:rsid w:val="00DD2DD2"/>
    <w:rsid w:val="00DD66B3"/>
    <w:rsid w:val="00DE5335"/>
    <w:rsid w:val="00DE6C37"/>
    <w:rsid w:val="00DE7A75"/>
    <w:rsid w:val="00DF5FF0"/>
    <w:rsid w:val="00E02271"/>
    <w:rsid w:val="00E0516E"/>
    <w:rsid w:val="00E115F7"/>
    <w:rsid w:val="00E20286"/>
    <w:rsid w:val="00E366F4"/>
    <w:rsid w:val="00E4380C"/>
    <w:rsid w:val="00E46147"/>
    <w:rsid w:val="00E55D0D"/>
    <w:rsid w:val="00E57F7F"/>
    <w:rsid w:val="00E711E9"/>
    <w:rsid w:val="00E8191E"/>
    <w:rsid w:val="00E839D2"/>
    <w:rsid w:val="00E93D4F"/>
    <w:rsid w:val="00E94836"/>
    <w:rsid w:val="00E97A84"/>
    <w:rsid w:val="00EB0A05"/>
    <w:rsid w:val="00EB1DD7"/>
    <w:rsid w:val="00EC0410"/>
    <w:rsid w:val="00EC098A"/>
    <w:rsid w:val="00EC1F06"/>
    <w:rsid w:val="00EC3AA0"/>
    <w:rsid w:val="00EC40F9"/>
    <w:rsid w:val="00EC5A72"/>
    <w:rsid w:val="00ED04E9"/>
    <w:rsid w:val="00ED54FC"/>
    <w:rsid w:val="00EE60C6"/>
    <w:rsid w:val="00EF19C2"/>
    <w:rsid w:val="00EF1D72"/>
    <w:rsid w:val="00EF2F8B"/>
    <w:rsid w:val="00F05179"/>
    <w:rsid w:val="00F05EB1"/>
    <w:rsid w:val="00F1072A"/>
    <w:rsid w:val="00F11010"/>
    <w:rsid w:val="00F1337B"/>
    <w:rsid w:val="00F15BE0"/>
    <w:rsid w:val="00F22050"/>
    <w:rsid w:val="00F23063"/>
    <w:rsid w:val="00F25018"/>
    <w:rsid w:val="00F30CE5"/>
    <w:rsid w:val="00F37E05"/>
    <w:rsid w:val="00F41C41"/>
    <w:rsid w:val="00F44BCD"/>
    <w:rsid w:val="00F45D0E"/>
    <w:rsid w:val="00F54481"/>
    <w:rsid w:val="00F6111C"/>
    <w:rsid w:val="00F649C7"/>
    <w:rsid w:val="00F66799"/>
    <w:rsid w:val="00F67076"/>
    <w:rsid w:val="00F67DC4"/>
    <w:rsid w:val="00F7219D"/>
    <w:rsid w:val="00F74899"/>
    <w:rsid w:val="00F752A0"/>
    <w:rsid w:val="00F75D42"/>
    <w:rsid w:val="00F76156"/>
    <w:rsid w:val="00F92A77"/>
    <w:rsid w:val="00F92FF2"/>
    <w:rsid w:val="00F965EA"/>
    <w:rsid w:val="00FB0E3C"/>
    <w:rsid w:val="00FB4632"/>
    <w:rsid w:val="00FC541B"/>
    <w:rsid w:val="00FE2227"/>
    <w:rsid w:val="00FE24D9"/>
    <w:rsid w:val="00FE707B"/>
    <w:rsid w:val="00FF04B2"/>
    <w:rsid w:val="00FF0AC3"/>
    <w:rsid w:val="00FF2259"/>
    <w:rsid w:val="00FF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3C36AA"/>
  <w15:docId w15:val="{6947DE43-3B90-4FA8-A05A-AB5F880C6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327A"/>
    <w:rPr>
      <w:rFonts w:ascii="Times New Roman" w:eastAsia="Times New Roman" w:hAnsi="Times New Roman"/>
    </w:rPr>
  </w:style>
  <w:style w:type="paragraph" w:styleId="1">
    <w:name w:val="heading 1"/>
    <w:aliases w:val="Document Header1,H1,Заголовок 1-,ЗаголовокМ"/>
    <w:basedOn w:val="a"/>
    <w:next w:val="a"/>
    <w:link w:val="10"/>
    <w:uiPriority w:val="99"/>
    <w:qFormat/>
    <w:rsid w:val="000F01ED"/>
    <w:pPr>
      <w:keepNext/>
      <w:numPr>
        <w:numId w:val="3"/>
      </w:numPr>
      <w:jc w:val="right"/>
      <w:outlineLvl w:val="0"/>
    </w:pPr>
    <w:rPr>
      <w:rFonts w:eastAsia="Calibri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0F01ED"/>
    <w:pPr>
      <w:keepNext/>
      <w:numPr>
        <w:ilvl w:val="1"/>
        <w:numId w:val="3"/>
      </w:numPr>
      <w:jc w:val="center"/>
      <w:outlineLvl w:val="1"/>
    </w:pPr>
    <w:rPr>
      <w:rFonts w:eastAsia="Calibri"/>
      <w:b/>
    </w:rPr>
  </w:style>
  <w:style w:type="paragraph" w:styleId="3">
    <w:name w:val="heading 3"/>
    <w:basedOn w:val="a"/>
    <w:next w:val="a"/>
    <w:link w:val="30"/>
    <w:uiPriority w:val="99"/>
    <w:qFormat/>
    <w:rsid w:val="000F01ED"/>
    <w:pPr>
      <w:keepNext/>
      <w:numPr>
        <w:ilvl w:val="2"/>
        <w:numId w:val="3"/>
      </w:numPr>
      <w:spacing w:before="240" w:after="60"/>
      <w:outlineLvl w:val="2"/>
    </w:pPr>
    <w:rPr>
      <w:rFonts w:ascii="Arial" w:eastAsia="Calibri" w:hAnsi="Arial"/>
    </w:rPr>
  </w:style>
  <w:style w:type="paragraph" w:styleId="4">
    <w:name w:val="heading 4"/>
    <w:basedOn w:val="a"/>
    <w:next w:val="a"/>
    <w:link w:val="40"/>
    <w:uiPriority w:val="99"/>
    <w:qFormat/>
    <w:rsid w:val="000F01ED"/>
    <w:pPr>
      <w:keepNext/>
      <w:numPr>
        <w:ilvl w:val="3"/>
        <w:numId w:val="3"/>
      </w:numPr>
      <w:spacing w:before="240" w:after="60"/>
      <w:outlineLvl w:val="3"/>
    </w:pPr>
    <w:rPr>
      <w:rFonts w:ascii="Arial" w:eastAsia="Calibri" w:hAnsi="Arial"/>
      <w:b/>
    </w:rPr>
  </w:style>
  <w:style w:type="paragraph" w:styleId="5">
    <w:name w:val="heading 5"/>
    <w:basedOn w:val="a"/>
    <w:next w:val="a"/>
    <w:link w:val="50"/>
    <w:uiPriority w:val="99"/>
    <w:qFormat/>
    <w:rsid w:val="000F01ED"/>
    <w:pPr>
      <w:numPr>
        <w:ilvl w:val="4"/>
        <w:numId w:val="3"/>
      </w:numPr>
      <w:spacing w:before="240" w:after="60"/>
      <w:outlineLvl w:val="4"/>
    </w:pPr>
    <w:rPr>
      <w:rFonts w:eastAsia="Calibri"/>
    </w:rPr>
  </w:style>
  <w:style w:type="paragraph" w:styleId="6">
    <w:name w:val="heading 6"/>
    <w:basedOn w:val="a"/>
    <w:next w:val="a"/>
    <w:link w:val="60"/>
    <w:uiPriority w:val="99"/>
    <w:qFormat/>
    <w:rsid w:val="000F01ED"/>
    <w:pPr>
      <w:numPr>
        <w:ilvl w:val="5"/>
        <w:numId w:val="3"/>
      </w:numPr>
      <w:spacing w:before="240" w:after="60"/>
      <w:outlineLvl w:val="5"/>
    </w:pPr>
    <w:rPr>
      <w:rFonts w:eastAsia="Calibri"/>
      <w:i/>
    </w:rPr>
  </w:style>
  <w:style w:type="paragraph" w:styleId="7">
    <w:name w:val="heading 7"/>
    <w:basedOn w:val="a"/>
    <w:next w:val="a"/>
    <w:link w:val="70"/>
    <w:uiPriority w:val="99"/>
    <w:qFormat/>
    <w:rsid w:val="000F01ED"/>
    <w:pPr>
      <w:numPr>
        <w:ilvl w:val="6"/>
        <w:numId w:val="3"/>
      </w:numPr>
      <w:spacing w:before="240" w:after="60"/>
      <w:outlineLvl w:val="6"/>
    </w:pPr>
    <w:rPr>
      <w:rFonts w:ascii="Arial" w:eastAsia="Calibri" w:hAnsi="Arial"/>
    </w:rPr>
  </w:style>
  <w:style w:type="paragraph" w:styleId="8">
    <w:name w:val="heading 8"/>
    <w:basedOn w:val="a"/>
    <w:next w:val="a"/>
    <w:link w:val="80"/>
    <w:uiPriority w:val="99"/>
    <w:qFormat/>
    <w:rsid w:val="000F01ED"/>
    <w:pPr>
      <w:numPr>
        <w:ilvl w:val="7"/>
        <w:numId w:val="3"/>
      </w:numPr>
      <w:spacing w:before="240" w:after="60"/>
      <w:outlineLvl w:val="7"/>
    </w:pPr>
    <w:rPr>
      <w:rFonts w:ascii="Arial" w:eastAsia="Calibri" w:hAnsi="Arial"/>
      <w:i/>
    </w:rPr>
  </w:style>
  <w:style w:type="paragraph" w:styleId="9">
    <w:name w:val="heading 9"/>
    <w:basedOn w:val="a"/>
    <w:next w:val="a"/>
    <w:link w:val="90"/>
    <w:uiPriority w:val="99"/>
    <w:qFormat/>
    <w:rsid w:val="000F01ED"/>
    <w:pPr>
      <w:numPr>
        <w:ilvl w:val="8"/>
        <w:numId w:val="3"/>
      </w:numPr>
      <w:spacing w:before="240" w:after="60"/>
      <w:outlineLvl w:val="8"/>
    </w:pPr>
    <w:rPr>
      <w:rFonts w:ascii="Arial" w:eastAsia="Calibri" w:hAnsi="Arial"/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- Знак,ЗаголовокМ Знак"/>
    <w:link w:val="1"/>
    <w:uiPriority w:val="99"/>
    <w:locked/>
    <w:rsid w:val="000F01E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link w:val="2"/>
    <w:uiPriority w:val="99"/>
    <w:locked/>
    <w:rsid w:val="000F01ED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0F01ED"/>
    <w:rPr>
      <w:rFonts w:ascii="Arial" w:hAnsi="Arial" w:cs="Times New Roman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0F01ED"/>
    <w:rPr>
      <w:rFonts w:ascii="Arial" w:hAnsi="Arial" w:cs="Times New Roman"/>
      <w:b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locked/>
    <w:rsid w:val="000F01E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locked/>
    <w:rsid w:val="000F01ED"/>
    <w:rPr>
      <w:rFonts w:ascii="Times New Roman" w:hAnsi="Times New Roman" w:cs="Times New Roman"/>
      <w:i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9"/>
    <w:locked/>
    <w:rsid w:val="000F01ED"/>
    <w:rPr>
      <w:rFonts w:ascii="Arial" w:hAnsi="Arial" w:cs="Times New Roman"/>
      <w:sz w:val="20"/>
      <w:szCs w:val="20"/>
      <w:lang w:eastAsia="ru-RU"/>
    </w:rPr>
  </w:style>
  <w:style w:type="character" w:customStyle="1" w:styleId="80">
    <w:name w:val="Заголовок 8 Знак"/>
    <w:link w:val="8"/>
    <w:uiPriority w:val="99"/>
    <w:locked/>
    <w:rsid w:val="000F01ED"/>
    <w:rPr>
      <w:rFonts w:ascii="Arial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9"/>
    <w:locked/>
    <w:rsid w:val="000F01ED"/>
    <w:rPr>
      <w:rFonts w:ascii="Arial" w:hAnsi="Arial" w:cs="Times New Roman"/>
      <w:b/>
      <w:i/>
      <w:sz w:val="20"/>
      <w:szCs w:val="20"/>
      <w:lang w:eastAsia="ru-RU"/>
    </w:rPr>
  </w:style>
  <w:style w:type="paragraph" w:customStyle="1" w:styleId="a3">
    <w:name w:val="ТЗ Заголовок"/>
    <w:basedOn w:val="a4"/>
    <w:autoRedefine/>
    <w:uiPriority w:val="99"/>
    <w:rsid w:val="001414E3"/>
    <w:pPr>
      <w:spacing w:after="0" w:line="360" w:lineRule="auto"/>
      <w:ind w:left="0"/>
      <w:jc w:val="center"/>
    </w:pPr>
    <w:rPr>
      <w:sz w:val="26"/>
      <w:szCs w:val="26"/>
    </w:rPr>
  </w:style>
  <w:style w:type="paragraph" w:styleId="a5">
    <w:name w:val="Title"/>
    <w:basedOn w:val="a"/>
    <w:link w:val="a6"/>
    <w:uiPriority w:val="99"/>
    <w:qFormat/>
    <w:rsid w:val="006D327A"/>
    <w:pPr>
      <w:spacing w:line="360" w:lineRule="auto"/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Заголовок Знак"/>
    <w:link w:val="a5"/>
    <w:uiPriority w:val="99"/>
    <w:locked/>
    <w:rsid w:val="006D327A"/>
    <w:rPr>
      <w:rFonts w:ascii="Times New Roman" w:hAnsi="Times New Roman" w:cs="Times New Roman"/>
      <w:b/>
      <w:bCs/>
      <w:sz w:val="24"/>
      <w:szCs w:val="24"/>
    </w:rPr>
  </w:style>
  <w:style w:type="paragraph" w:styleId="a4">
    <w:name w:val="Body Text Indent"/>
    <w:basedOn w:val="a"/>
    <w:link w:val="a7"/>
    <w:uiPriority w:val="99"/>
    <w:semiHidden/>
    <w:rsid w:val="006D327A"/>
    <w:pPr>
      <w:spacing w:after="120"/>
      <w:ind w:left="283"/>
    </w:pPr>
    <w:rPr>
      <w:rFonts w:eastAsia="Calibri"/>
    </w:rPr>
  </w:style>
  <w:style w:type="character" w:customStyle="1" w:styleId="a7">
    <w:name w:val="Основной текст с отступом Знак"/>
    <w:link w:val="a4"/>
    <w:uiPriority w:val="99"/>
    <w:semiHidden/>
    <w:locked/>
    <w:rsid w:val="006D327A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link w:val="a9"/>
    <w:uiPriority w:val="34"/>
    <w:qFormat/>
    <w:rsid w:val="006D327A"/>
    <w:pPr>
      <w:ind w:left="720"/>
      <w:contextualSpacing/>
    </w:pPr>
  </w:style>
  <w:style w:type="paragraph" w:styleId="31">
    <w:name w:val="Body Text Indent 3"/>
    <w:basedOn w:val="a"/>
    <w:link w:val="32"/>
    <w:uiPriority w:val="99"/>
    <w:semiHidden/>
    <w:rsid w:val="00F15BE0"/>
    <w:pPr>
      <w:spacing w:after="120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F15BE0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11">
    <w:name w:val="ТЗ пункт 1."/>
    <w:basedOn w:val="a"/>
    <w:autoRedefine/>
    <w:uiPriority w:val="99"/>
    <w:rsid w:val="0095001B"/>
    <w:pPr>
      <w:spacing w:line="276" w:lineRule="auto"/>
      <w:ind w:firstLine="709"/>
      <w:jc w:val="both"/>
    </w:pPr>
    <w:rPr>
      <w:bCs/>
      <w:sz w:val="26"/>
      <w:szCs w:val="26"/>
    </w:rPr>
  </w:style>
  <w:style w:type="paragraph" w:styleId="21">
    <w:name w:val="Body Text 2"/>
    <w:basedOn w:val="a"/>
    <w:link w:val="22"/>
    <w:uiPriority w:val="99"/>
    <w:rsid w:val="0003398B"/>
    <w:pPr>
      <w:spacing w:after="120" w:line="480" w:lineRule="auto"/>
    </w:pPr>
    <w:rPr>
      <w:rFonts w:eastAsia="Calibri"/>
      <w:sz w:val="24"/>
      <w:szCs w:val="24"/>
    </w:rPr>
  </w:style>
  <w:style w:type="character" w:customStyle="1" w:styleId="22">
    <w:name w:val="Основной текст 2 Знак"/>
    <w:link w:val="21"/>
    <w:uiPriority w:val="99"/>
    <w:locked/>
    <w:rsid w:val="0003398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03398B"/>
    <w:pPr>
      <w:widowControl w:val="0"/>
      <w:ind w:firstLine="720"/>
    </w:pPr>
    <w:rPr>
      <w:rFonts w:ascii="Arial" w:eastAsia="Times New Roman" w:hAnsi="Arial"/>
    </w:rPr>
  </w:style>
  <w:style w:type="paragraph" w:styleId="aa">
    <w:name w:val="Balloon Text"/>
    <w:basedOn w:val="a"/>
    <w:link w:val="ab"/>
    <w:uiPriority w:val="99"/>
    <w:semiHidden/>
    <w:rsid w:val="0003398B"/>
    <w:rPr>
      <w:rFonts w:ascii="Tahoma" w:eastAsia="Calibri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3398B"/>
    <w:rPr>
      <w:rFonts w:ascii="Tahom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rsid w:val="00DE6C3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Верхний колонтитул Знак"/>
    <w:link w:val="ac"/>
    <w:uiPriority w:val="99"/>
    <w:locked/>
    <w:rsid w:val="00DE6C37"/>
    <w:rPr>
      <w:rFonts w:ascii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DE6C3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">
    <w:name w:val="Нижний колонтитул Знак"/>
    <w:link w:val="ae"/>
    <w:uiPriority w:val="99"/>
    <w:locked/>
    <w:rsid w:val="00DE6C3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0">
    <w:name w:val="ТЗ пункт 1.1"/>
    <w:basedOn w:val="a"/>
    <w:autoRedefine/>
    <w:uiPriority w:val="99"/>
    <w:rsid w:val="006F59E2"/>
    <w:pPr>
      <w:widowControl w:val="0"/>
      <w:tabs>
        <w:tab w:val="left" w:pos="1276"/>
      </w:tabs>
      <w:autoSpaceDE w:val="0"/>
      <w:autoSpaceDN w:val="0"/>
      <w:spacing w:line="276" w:lineRule="auto"/>
      <w:ind w:firstLine="567"/>
      <w:jc w:val="both"/>
    </w:pPr>
    <w:rPr>
      <w:bCs/>
      <w:sz w:val="26"/>
      <w:szCs w:val="26"/>
    </w:rPr>
  </w:style>
  <w:style w:type="character" w:styleId="af0">
    <w:name w:val="annotation reference"/>
    <w:uiPriority w:val="99"/>
    <w:semiHidden/>
    <w:rsid w:val="000F7797"/>
    <w:rPr>
      <w:rFonts w:cs="Times New Roman"/>
      <w:sz w:val="16"/>
      <w:szCs w:val="16"/>
    </w:rPr>
  </w:style>
  <w:style w:type="paragraph" w:styleId="af1">
    <w:name w:val="annotation text"/>
    <w:basedOn w:val="a"/>
    <w:link w:val="af2"/>
    <w:uiPriority w:val="99"/>
    <w:semiHidden/>
    <w:rsid w:val="000F7797"/>
    <w:rPr>
      <w:rFonts w:eastAsia="Calibri"/>
    </w:rPr>
  </w:style>
  <w:style w:type="character" w:customStyle="1" w:styleId="af2">
    <w:name w:val="Текст примечания Знак"/>
    <w:link w:val="af1"/>
    <w:uiPriority w:val="99"/>
    <w:semiHidden/>
    <w:locked/>
    <w:rsid w:val="000F7797"/>
    <w:rPr>
      <w:rFonts w:ascii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rsid w:val="000F7797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locked/>
    <w:rsid w:val="000F7797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a9">
    <w:name w:val="Абзац списка Знак"/>
    <w:basedOn w:val="a0"/>
    <w:link w:val="a8"/>
    <w:uiPriority w:val="34"/>
    <w:locked/>
    <w:rsid w:val="00AE4EEA"/>
    <w:rPr>
      <w:rFonts w:ascii="Times New Roman" w:eastAsia="Times New Roman" w:hAnsi="Times New Roman"/>
    </w:rPr>
  </w:style>
  <w:style w:type="table" w:styleId="af5">
    <w:name w:val="Table Grid"/>
    <w:basedOn w:val="a1"/>
    <w:locked/>
    <w:rsid w:val="004F6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6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9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9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9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9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9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363FC-3AA3-4539-B5B9-76DDC2B6A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5</Pages>
  <Words>1038</Words>
  <Characters>7172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MRSK-C</Company>
  <LinksUpToDate>false</LinksUpToDate>
  <CharactersWithSpaces>8194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Карпухин Василий Игоревич</dc:creator>
  <cp:lastModifiedBy>Титов Олег Владимирович</cp:lastModifiedBy>
  <cp:revision>13</cp:revision>
  <cp:lastPrinted>2023-09-21T05:49:00Z</cp:lastPrinted>
  <dcterms:created xsi:type="dcterms:W3CDTF">2023-07-20T12:41:00Z</dcterms:created>
  <dcterms:modified xsi:type="dcterms:W3CDTF">2023-09-21T05:49:00Z</dcterms:modified>
</cp:coreProperties>
</file>