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14F1B" w14:textId="7CBE0009" w:rsidR="00E2602B" w:rsidRPr="00101CA1" w:rsidRDefault="0017619C" w:rsidP="00E2602B">
      <w:pPr>
        <w:tabs>
          <w:tab w:val="right" w:pos="10207"/>
        </w:tabs>
        <w:ind w:right="-2"/>
        <w:jc w:val="right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 xml:space="preserve"> </w:t>
      </w:r>
      <w:r w:rsidR="00E2602B">
        <w:rPr>
          <w:b/>
          <w:sz w:val="26"/>
          <w:szCs w:val="26"/>
        </w:rPr>
        <w:t>«</w:t>
      </w:r>
      <w:r w:rsidR="00E2602B" w:rsidRPr="00101CA1">
        <w:rPr>
          <w:b/>
          <w:sz w:val="26"/>
          <w:szCs w:val="26"/>
        </w:rPr>
        <w:t>УТВЕРЖДАЮ»</w:t>
      </w:r>
    </w:p>
    <w:p w14:paraId="2374BD4A" w14:textId="53495F97" w:rsidR="00E2602B" w:rsidRPr="00101CA1" w:rsidRDefault="00E2602B" w:rsidP="00E2602B">
      <w:pPr>
        <w:ind w:right="-1"/>
        <w:jc w:val="right"/>
        <w:rPr>
          <w:sz w:val="26"/>
          <w:szCs w:val="26"/>
        </w:rPr>
      </w:pPr>
      <w:r w:rsidRPr="00101CA1">
        <w:rPr>
          <w:sz w:val="26"/>
          <w:szCs w:val="26"/>
        </w:rPr>
        <w:t xml:space="preserve">Первый заместитель директора – </w:t>
      </w:r>
    </w:p>
    <w:p w14:paraId="508E8ABC" w14:textId="77777777" w:rsidR="00E2602B" w:rsidRPr="00101CA1" w:rsidRDefault="00E2602B" w:rsidP="00E2602B">
      <w:pPr>
        <w:ind w:right="-1"/>
        <w:jc w:val="right"/>
        <w:rPr>
          <w:sz w:val="26"/>
          <w:szCs w:val="26"/>
        </w:rPr>
      </w:pPr>
      <w:r w:rsidRPr="00101CA1">
        <w:rPr>
          <w:sz w:val="26"/>
          <w:szCs w:val="26"/>
        </w:rPr>
        <w:t>главный инженер</w:t>
      </w:r>
    </w:p>
    <w:p w14:paraId="076D39BF" w14:textId="77777777" w:rsidR="00E2602B" w:rsidRPr="00101CA1" w:rsidRDefault="00E2602B" w:rsidP="00E2602B">
      <w:pPr>
        <w:ind w:right="-1"/>
        <w:jc w:val="right"/>
        <w:rPr>
          <w:sz w:val="26"/>
          <w:szCs w:val="26"/>
        </w:rPr>
      </w:pPr>
      <w:r w:rsidRPr="00101CA1">
        <w:rPr>
          <w:sz w:val="26"/>
          <w:szCs w:val="26"/>
        </w:rPr>
        <w:t>филиала ПАО «Россети Центр»-«Ярэнерго»</w:t>
      </w:r>
    </w:p>
    <w:p w14:paraId="044D1A00" w14:textId="77777777" w:rsidR="00E2602B" w:rsidRPr="00101CA1" w:rsidRDefault="00E2602B" w:rsidP="00E2602B">
      <w:pPr>
        <w:tabs>
          <w:tab w:val="right" w:pos="10207"/>
        </w:tabs>
        <w:ind w:right="-2"/>
        <w:jc w:val="right"/>
        <w:rPr>
          <w:sz w:val="26"/>
          <w:szCs w:val="26"/>
        </w:rPr>
      </w:pPr>
      <w:r w:rsidRPr="00D26632">
        <w:rPr>
          <w:sz w:val="26"/>
          <w:szCs w:val="26"/>
        </w:rPr>
        <w:t>_______________________</w:t>
      </w:r>
      <w:r w:rsidRPr="00101CA1">
        <w:rPr>
          <w:sz w:val="26"/>
          <w:szCs w:val="26"/>
        </w:rPr>
        <w:t xml:space="preserve"> /В.В. Плещев</w:t>
      </w:r>
    </w:p>
    <w:p w14:paraId="1CEB1BAA" w14:textId="77777777" w:rsidR="00E2602B" w:rsidRPr="00101CA1" w:rsidRDefault="00E2602B" w:rsidP="00E2602B">
      <w:pPr>
        <w:spacing w:line="276" w:lineRule="auto"/>
        <w:jc w:val="right"/>
        <w:rPr>
          <w:b/>
          <w:sz w:val="26"/>
          <w:szCs w:val="26"/>
        </w:rPr>
      </w:pPr>
      <w:r w:rsidRPr="00101CA1">
        <w:rPr>
          <w:sz w:val="26"/>
          <w:szCs w:val="26"/>
        </w:rPr>
        <w:t>«_______» ___________________ 202</w:t>
      </w:r>
      <w:r>
        <w:rPr>
          <w:sz w:val="26"/>
          <w:szCs w:val="26"/>
        </w:rPr>
        <w:t>2</w:t>
      </w:r>
      <w:r w:rsidRPr="00101CA1">
        <w:rPr>
          <w:sz w:val="26"/>
          <w:szCs w:val="26"/>
        </w:rPr>
        <w:t xml:space="preserve"> г.</w:t>
      </w:r>
    </w:p>
    <w:p w14:paraId="3F89E03E" w14:textId="77777777" w:rsidR="002E6B8A" w:rsidRPr="00101CA1" w:rsidRDefault="002E6B8A" w:rsidP="002E6B8A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14:paraId="4E302D99" w14:textId="77777777" w:rsidR="004F6968" w:rsidRPr="002D3050" w:rsidRDefault="008D35FD" w:rsidP="00C979CF">
      <w:pPr>
        <w:pStyle w:val="2"/>
        <w:numPr>
          <w:ilvl w:val="0"/>
          <w:numId w:val="0"/>
          <w:ins w:id="1" w:author="Kozlov_E" w:date="2005-05-24T16:56:00Z"/>
        </w:numPr>
        <w:spacing w:line="276" w:lineRule="auto"/>
        <w:rPr>
          <w:sz w:val="24"/>
          <w:szCs w:val="24"/>
        </w:rPr>
      </w:pPr>
      <w:r w:rsidRPr="002D3050">
        <w:rPr>
          <w:sz w:val="24"/>
          <w:szCs w:val="24"/>
        </w:rPr>
        <w:t>ТЕХНИЧЕСКОЕ ЗАДАНИЕ</w:t>
      </w:r>
    </w:p>
    <w:p w14:paraId="4E302D9A" w14:textId="77BC17C9" w:rsidR="008A0846" w:rsidRPr="002D3050" w:rsidRDefault="004F6968" w:rsidP="00C979CF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2D3050">
        <w:rPr>
          <w:b/>
          <w:sz w:val="24"/>
          <w:szCs w:val="24"/>
        </w:rPr>
        <w:t xml:space="preserve">на </w:t>
      </w:r>
      <w:r w:rsidR="00612811" w:rsidRPr="002D3050">
        <w:rPr>
          <w:b/>
          <w:sz w:val="24"/>
          <w:szCs w:val="24"/>
        </w:rPr>
        <w:t xml:space="preserve">поставку </w:t>
      </w:r>
      <w:r w:rsidR="00D32CEF" w:rsidRPr="002D3050">
        <w:rPr>
          <w:b/>
          <w:sz w:val="24"/>
          <w:szCs w:val="24"/>
        </w:rPr>
        <w:t>кабельных муфт</w:t>
      </w:r>
      <w:r w:rsidR="006C3C9D">
        <w:rPr>
          <w:b/>
          <w:sz w:val="24"/>
          <w:szCs w:val="24"/>
        </w:rPr>
        <w:t xml:space="preserve"> </w:t>
      </w:r>
    </w:p>
    <w:p w14:paraId="4E302D9B" w14:textId="77777777" w:rsidR="004F6968" w:rsidRPr="002D3050" w:rsidRDefault="009C0389" w:rsidP="00C979CF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2D3050">
        <w:rPr>
          <w:b/>
          <w:sz w:val="24"/>
          <w:szCs w:val="24"/>
        </w:rPr>
        <w:t xml:space="preserve">Лот № </w:t>
      </w:r>
      <w:r w:rsidR="00232E4A" w:rsidRPr="002D3050">
        <w:rPr>
          <w:b/>
          <w:sz w:val="24"/>
          <w:szCs w:val="24"/>
          <w:u w:val="single"/>
        </w:rPr>
        <w:t>20</w:t>
      </w:r>
      <w:r w:rsidR="00E06342" w:rsidRPr="002D3050">
        <w:rPr>
          <w:b/>
          <w:sz w:val="24"/>
          <w:szCs w:val="24"/>
          <w:u w:val="single"/>
        </w:rPr>
        <w:t>4</w:t>
      </w:r>
      <w:r w:rsidR="00D32CEF" w:rsidRPr="002D3050">
        <w:rPr>
          <w:b/>
          <w:sz w:val="24"/>
          <w:szCs w:val="24"/>
          <w:u w:val="single"/>
          <w:lang w:val="en-US"/>
        </w:rPr>
        <w:t>E</w:t>
      </w:r>
    </w:p>
    <w:p w14:paraId="4E302D9C" w14:textId="77777777" w:rsidR="000961A3" w:rsidRPr="002D3050" w:rsidRDefault="000961A3" w:rsidP="00676C55">
      <w:pPr>
        <w:pStyle w:val="ae"/>
        <w:spacing w:line="276" w:lineRule="auto"/>
        <w:ind w:left="0" w:hanging="11"/>
        <w:rPr>
          <w:sz w:val="24"/>
          <w:szCs w:val="24"/>
        </w:rPr>
      </w:pPr>
    </w:p>
    <w:p w14:paraId="458A2A72" w14:textId="77777777" w:rsidR="002E6B8A" w:rsidRPr="002E6B8A" w:rsidRDefault="002E6B8A" w:rsidP="002E6B8A">
      <w:pPr>
        <w:pStyle w:val="ae"/>
        <w:numPr>
          <w:ilvl w:val="0"/>
          <w:numId w:val="13"/>
        </w:numPr>
        <w:tabs>
          <w:tab w:val="left" w:pos="993"/>
        </w:tabs>
        <w:rPr>
          <w:b/>
          <w:bCs/>
          <w:sz w:val="26"/>
          <w:szCs w:val="26"/>
        </w:rPr>
      </w:pPr>
      <w:r w:rsidRPr="002E6B8A">
        <w:rPr>
          <w:b/>
          <w:bCs/>
          <w:sz w:val="26"/>
          <w:szCs w:val="26"/>
        </w:rPr>
        <w:t>Общая часть.</w:t>
      </w:r>
    </w:p>
    <w:p w14:paraId="608B3440" w14:textId="06ED2ED6" w:rsidR="002E6B8A" w:rsidRPr="002E6B8A" w:rsidRDefault="002E6B8A" w:rsidP="002E6B8A">
      <w:pPr>
        <w:tabs>
          <w:tab w:val="left" w:pos="993"/>
        </w:tabs>
        <w:ind w:firstLine="709"/>
        <w:rPr>
          <w:sz w:val="26"/>
          <w:szCs w:val="26"/>
        </w:rPr>
      </w:pPr>
      <w:r w:rsidRPr="002E6B8A">
        <w:rPr>
          <w:sz w:val="26"/>
          <w:szCs w:val="26"/>
        </w:rPr>
        <w:t xml:space="preserve">ПАО «Россети Центра» (Покупатель) производит закупку </w:t>
      </w:r>
      <w:r w:rsidR="00900EBC">
        <w:rPr>
          <w:sz w:val="26"/>
          <w:szCs w:val="26"/>
        </w:rPr>
        <w:t xml:space="preserve">3 (трех) комплектов </w:t>
      </w:r>
      <w:r w:rsidRPr="002E6B8A">
        <w:rPr>
          <w:sz w:val="26"/>
          <w:szCs w:val="26"/>
        </w:rPr>
        <w:t>кабельных муфт для пополнения аварийного резерва</w:t>
      </w:r>
      <w:r w:rsidR="00521749">
        <w:rPr>
          <w:sz w:val="26"/>
          <w:szCs w:val="26"/>
        </w:rPr>
        <w:t xml:space="preserve"> (</w:t>
      </w:r>
      <w:r w:rsidR="00900EBC">
        <w:rPr>
          <w:sz w:val="26"/>
          <w:szCs w:val="26"/>
        </w:rPr>
        <w:t>концевая муфта</w:t>
      </w:r>
      <w:r w:rsidR="00521749">
        <w:rPr>
          <w:sz w:val="26"/>
          <w:szCs w:val="26"/>
        </w:rPr>
        <w:t xml:space="preserve"> – 2 комплекта, </w:t>
      </w:r>
      <w:r w:rsidR="00900EBC">
        <w:rPr>
          <w:sz w:val="26"/>
          <w:szCs w:val="26"/>
        </w:rPr>
        <w:t>соединительная муфта</w:t>
      </w:r>
      <w:r w:rsidR="00521749">
        <w:rPr>
          <w:sz w:val="26"/>
          <w:szCs w:val="26"/>
        </w:rPr>
        <w:t xml:space="preserve"> – 1 комплект)</w:t>
      </w:r>
      <w:r w:rsidRPr="002E6B8A">
        <w:rPr>
          <w:sz w:val="26"/>
          <w:szCs w:val="26"/>
        </w:rPr>
        <w:t>.</w:t>
      </w:r>
    </w:p>
    <w:p w14:paraId="5760571C" w14:textId="77777777" w:rsidR="002E6B8A" w:rsidRPr="002E6B8A" w:rsidRDefault="002E6B8A" w:rsidP="002E6B8A">
      <w:pPr>
        <w:pStyle w:val="ae"/>
        <w:numPr>
          <w:ilvl w:val="0"/>
          <w:numId w:val="13"/>
        </w:numPr>
        <w:tabs>
          <w:tab w:val="left" w:pos="993"/>
        </w:tabs>
        <w:rPr>
          <w:b/>
          <w:bCs/>
          <w:sz w:val="26"/>
          <w:szCs w:val="26"/>
        </w:rPr>
      </w:pPr>
      <w:r w:rsidRPr="002E6B8A">
        <w:rPr>
          <w:b/>
          <w:bCs/>
          <w:sz w:val="26"/>
          <w:szCs w:val="26"/>
        </w:rPr>
        <w:t>Предмет закупочной процедуры.</w:t>
      </w:r>
    </w:p>
    <w:p w14:paraId="25FAC18A" w14:textId="08AFE2F1" w:rsidR="002E6B8A" w:rsidRPr="002E6B8A" w:rsidRDefault="002E6B8A" w:rsidP="002E6B8A">
      <w:pPr>
        <w:tabs>
          <w:tab w:val="left" w:pos="993"/>
        </w:tabs>
        <w:ind w:firstLine="709"/>
        <w:rPr>
          <w:sz w:val="26"/>
          <w:szCs w:val="26"/>
        </w:rPr>
      </w:pPr>
      <w:r w:rsidRPr="002E6B8A">
        <w:rPr>
          <w:sz w:val="26"/>
          <w:szCs w:val="26"/>
        </w:rPr>
        <w:t>Поставщик обеспечивает поставку материалов на склад получателя – филиала               ПАО «Россети Центр»-«Ярэнерго» в объемах и сроки установленные данным ТЗ:</w:t>
      </w:r>
    </w:p>
    <w:p w14:paraId="1FDF81FC" w14:textId="77777777" w:rsidR="002E6B8A" w:rsidRPr="002E6B8A" w:rsidRDefault="002E6B8A" w:rsidP="002E6B8A">
      <w:pPr>
        <w:tabs>
          <w:tab w:val="left" w:pos="993"/>
        </w:tabs>
        <w:ind w:firstLine="709"/>
        <w:rPr>
          <w:sz w:val="26"/>
          <w:szCs w:val="26"/>
        </w:rPr>
      </w:pPr>
    </w:p>
    <w:tbl>
      <w:tblPr>
        <w:tblStyle w:val="ac"/>
        <w:tblW w:w="10627" w:type="dxa"/>
        <w:tblLook w:val="04A0" w:firstRow="1" w:lastRow="0" w:firstColumn="1" w:lastColumn="0" w:noHBand="0" w:noVBand="1"/>
      </w:tblPr>
      <w:tblGrid>
        <w:gridCol w:w="1695"/>
        <w:gridCol w:w="1904"/>
        <w:gridCol w:w="4051"/>
        <w:gridCol w:w="2977"/>
      </w:tblGrid>
      <w:tr w:rsidR="002E6B8A" w:rsidRPr="002E6B8A" w14:paraId="1936EC82" w14:textId="77777777" w:rsidTr="002E6B8A">
        <w:trPr>
          <w:trHeight w:val="670"/>
        </w:trPr>
        <w:tc>
          <w:tcPr>
            <w:tcW w:w="1695" w:type="dxa"/>
            <w:tcBorders>
              <w:bottom w:val="single" w:sz="4" w:space="0" w:color="auto"/>
            </w:tcBorders>
            <w:vAlign w:val="center"/>
          </w:tcPr>
          <w:p w14:paraId="5C8A5286" w14:textId="77777777" w:rsidR="002E6B8A" w:rsidRPr="002E6B8A" w:rsidRDefault="002E6B8A" w:rsidP="005217C1">
            <w:pPr>
              <w:tabs>
                <w:tab w:val="left" w:pos="1134"/>
              </w:tabs>
              <w:ind w:firstLine="0"/>
              <w:jc w:val="center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Филиал</w:t>
            </w:r>
          </w:p>
        </w:tc>
        <w:tc>
          <w:tcPr>
            <w:tcW w:w="1904" w:type="dxa"/>
            <w:vAlign w:val="center"/>
          </w:tcPr>
          <w:p w14:paraId="418CBE70" w14:textId="77777777" w:rsidR="002E6B8A" w:rsidRPr="002E6B8A" w:rsidRDefault="002E6B8A" w:rsidP="005217C1">
            <w:pPr>
              <w:tabs>
                <w:tab w:val="left" w:pos="1134"/>
              </w:tabs>
              <w:ind w:firstLine="0"/>
              <w:jc w:val="center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Вид транспорта</w:t>
            </w:r>
          </w:p>
        </w:tc>
        <w:tc>
          <w:tcPr>
            <w:tcW w:w="4051" w:type="dxa"/>
            <w:vAlign w:val="center"/>
          </w:tcPr>
          <w:p w14:paraId="4F72ADC5" w14:textId="77777777" w:rsidR="002E6B8A" w:rsidRPr="002E6B8A" w:rsidRDefault="002E6B8A" w:rsidP="005217C1">
            <w:pPr>
              <w:tabs>
                <w:tab w:val="left" w:pos="1134"/>
              </w:tabs>
              <w:ind w:firstLine="0"/>
              <w:jc w:val="center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Точка поставки</w:t>
            </w:r>
          </w:p>
        </w:tc>
        <w:tc>
          <w:tcPr>
            <w:tcW w:w="2977" w:type="dxa"/>
            <w:vAlign w:val="center"/>
          </w:tcPr>
          <w:p w14:paraId="7D814BA9" w14:textId="77777777" w:rsidR="002E6B8A" w:rsidRPr="002E6B8A" w:rsidRDefault="002E6B8A" w:rsidP="005217C1">
            <w:pPr>
              <w:tabs>
                <w:tab w:val="left" w:pos="1134"/>
              </w:tabs>
              <w:ind w:firstLine="0"/>
              <w:jc w:val="center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Срок поставки</w:t>
            </w:r>
          </w:p>
        </w:tc>
      </w:tr>
      <w:tr w:rsidR="002E6B8A" w:rsidRPr="002E6B8A" w14:paraId="63856A14" w14:textId="77777777" w:rsidTr="002E6B8A">
        <w:tc>
          <w:tcPr>
            <w:tcW w:w="1695" w:type="dxa"/>
            <w:vAlign w:val="center"/>
            <w:hideMark/>
          </w:tcPr>
          <w:p w14:paraId="6B1BF99C" w14:textId="77777777" w:rsidR="002E6B8A" w:rsidRPr="002E6B8A" w:rsidRDefault="002E6B8A" w:rsidP="005217C1">
            <w:pPr>
              <w:tabs>
                <w:tab w:val="left" w:pos="1134"/>
              </w:tabs>
              <w:ind w:firstLine="0"/>
              <w:jc w:val="center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Ярэнерго</w:t>
            </w:r>
          </w:p>
        </w:tc>
        <w:tc>
          <w:tcPr>
            <w:tcW w:w="1904" w:type="dxa"/>
            <w:vAlign w:val="center"/>
            <w:hideMark/>
          </w:tcPr>
          <w:p w14:paraId="2B43D354" w14:textId="77777777" w:rsidR="002E6B8A" w:rsidRPr="002E6B8A" w:rsidRDefault="002E6B8A" w:rsidP="005217C1">
            <w:pPr>
              <w:tabs>
                <w:tab w:val="left" w:pos="1134"/>
              </w:tabs>
              <w:ind w:firstLine="0"/>
              <w:jc w:val="center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Авто</w:t>
            </w:r>
          </w:p>
        </w:tc>
        <w:tc>
          <w:tcPr>
            <w:tcW w:w="4051" w:type="dxa"/>
            <w:vAlign w:val="center"/>
            <w:hideMark/>
          </w:tcPr>
          <w:p w14:paraId="2C635ACB" w14:textId="77777777" w:rsidR="002E6B8A" w:rsidRPr="002E6B8A" w:rsidRDefault="002E6B8A" w:rsidP="005217C1">
            <w:pPr>
              <w:tabs>
                <w:tab w:val="left" w:pos="993"/>
              </w:tabs>
              <w:spacing w:after="60"/>
              <w:ind w:firstLine="0"/>
              <w:jc w:val="center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 xml:space="preserve">152907, г. Рыбинск, </w:t>
            </w:r>
          </w:p>
          <w:p w14:paraId="640F0884" w14:textId="75AA96AD" w:rsidR="002E6B8A" w:rsidRPr="002E6B8A" w:rsidRDefault="002E6B8A" w:rsidP="005217C1">
            <w:pPr>
              <w:tabs>
                <w:tab w:val="left" w:pos="993"/>
              </w:tabs>
              <w:spacing w:after="60"/>
              <w:ind w:firstLine="0"/>
              <w:jc w:val="center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ул. Кулибина, д.14</w:t>
            </w:r>
          </w:p>
        </w:tc>
        <w:tc>
          <w:tcPr>
            <w:tcW w:w="2977" w:type="dxa"/>
            <w:vAlign w:val="center"/>
            <w:hideMark/>
          </w:tcPr>
          <w:p w14:paraId="2FC6A957" w14:textId="77777777" w:rsidR="002E6B8A" w:rsidRPr="002E6B8A" w:rsidRDefault="002E6B8A" w:rsidP="005217C1">
            <w:pPr>
              <w:tabs>
                <w:tab w:val="left" w:pos="1134"/>
              </w:tabs>
              <w:ind w:firstLine="0"/>
              <w:jc w:val="center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В течение 60 календарных дней с момента подписания договора</w:t>
            </w:r>
          </w:p>
        </w:tc>
      </w:tr>
    </w:tbl>
    <w:p w14:paraId="4E302D9D" w14:textId="77777777" w:rsidR="00B746C1" w:rsidRPr="002E6B8A" w:rsidRDefault="00B746C1" w:rsidP="00B746C1">
      <w:pPr>
        <w:pStyle w:val="ae"/>
        <w:spacing w:line="276" w:lineRule="auto"/>
        <w:ind w:left="0" w:firstLine="709"/>
        <w:rPr>
          <w:bCs/>
          <w:sz w:val="26"/>
          <w:szCs w:val="26"/>
        </w:rPr>
      </w:pPr>
    </w:p>
    <w:p w14:paraId="4E302D9E" w14:textId="77777777" w:rsidR="00612811" w:rsidRPr="002E6B8A" w:rsidRDefault="00612811" w:rsidP="002E6B8A">
      <w:pPr>
        <w:pStyle w:val="ae"/>
        <w:numPr>
          <w:ilvl w:val="0"/>
          <w:numId w:val="13"/>
        </w:numPr>
        <w:tabs>
          <w:tab w:val="left" w:pos="993"/>
        </w:tabs>
        <w:rPr>
          <w:b/>
          <w:bCs/>
          <w:sz w:val="26"/>
          <w:szCs w:val="26"/>
        </w:rPr>
      </w:pPr>
      <w:r w:rsidRPr="002E6B8A">
        <w:rPr>
          <w:b/>
          <w:bCs/>
          <w:sz w:val="26"/>
          <w:szCs w:val="26"/>
        </w:rPr>
        <w:t xml:space="preserve">Технические требования к </w:t>
      </w:r>
      <w:r w:rsidR="000D4FD2" w:rsidRPr="002E6B8A">
        <w:rPr>
          <w:b/>
          <w:bCs/>
          <w:sz w:val="26"/>
          <w:szCs w:val="26"/>
        </w:rPr>
        <w:t>продукции</w:t>
      </w:r>
      <w:r w:rsidRPr="002E6B8A">
        <w:rPr>
          <w:b/>
          <w:bCs/>
          <w:sz w:val="26"/>
          <w:szCs w:val="26"/>
        </w:rPr>
        <w:t>.</w:t>
      </w:r>
    </w:p>
    <w:p w14:paraId="4E302D9F" w14:textId="71BA7BCF" w:rsidR="004F4E9E" w:rsidRDefault="004F4E9E" w:rsidP="00676C55">
      <w:pPr>
        <w:spacing w:line="276" w:lineRule="auto"/>
        <w:ind w:firstLine="709"/>
        <w:rPr>
          <w:bCs/>
          <w:sz w:val="26"/>
          <w:szCs w:val="26"/>
        </w:rPr>
      </w:pPr>
      <w:r w:rsidRPr="002E6B8A">
        <w:rPr>
          <w:bCs/>
          <w:sz w:val="26"/>
          <w:szCs w:val="26"/>
        </w:rPr>
        <w:t xml:space="preserve">Технические данные </w:t>
      </w:r>
      <w:r w:rsidR="00D32CEF" w:rsidRPr="002E6B8A">
        <w:rPr>
          <w:bCs/>
          <w:sz w:val="26"/>
          <w:szCs w:val="26"/>
        </w:rPr>
        <w:t>кабельных муфт</w:t>
      </w:r>
      <w:r w:rsidRPr="002E6B8A">
        <w:rPr>
          <w:bCs/>
          <w:sz w:val="26"/>
          <w:szCs w:val="26"/>
        </w:rPr>
        <w:t xml:space="preserve"> должны соответствовать параметрам и быть не ниже</w:t>
      </w:r>
      <w:r w:rsidR="006D6EB9" w:rsidRPr="002E6B8A">
        <w:rPr>
          <w:bCs/>
          <w:sz w:val="26"/>
          <w:szCs w:val="26"/>
        </w:rPr>
        <w:t xml:space="preserve"> </w:t>
      </w:r>
      <w:r w:rsidR="007A72A4" w:rsidRPr="002E6B8A">
        <w:rPr>
          <w:bCs/>
          <w:sz w:val="26"/>
          <w:szCs w:val="26"/>
        </w:rPr>
        <w:t xml:space="preserve">приведенных </w:t>
      </w:r>
      <w:r w:rsidRPr="002E6B8A">
        <w:rPr>
          <w:bCs/>
          <w:sz w:val="26"/>
          <w:szCs w:val="26"/>
        </w:rPr>
        <w:t>з</w:t>
      </w:r>
      <w:r w:rsidR="00163418" w:rsidRPr="002E6B8A">
        <w:rPr>
          <w:bCs/>
          <w:sz w:val="26"/>
          <w:szCs w:val="26"/>
        </w:rPr>
        <w:t>начений</w:t>
      </w:r>
      <w:r w:rsidR="00900EBC">
        <w:rPr>
          <w:bCs/>
          <w:sz w:val="26"/>
          <w:szCs w:val="26"/>
        </w:rPr>
        <w:t xml:space="preserve"> в Таблице №1</w:t>
      </w:r>
      <w:r w:rsidR="00163418" w:rsidRPr="002E6B8A">
        <w:rPr>
          <w:bCs/>
          <w:sz w:val="26"/>
          <w:szCs w:val="26"/>
        </w:rPr>
        <w:t>:</w:t>
      </w:r>
    </w:p>
    <w:p w14:paraId="1A2C9FE0" w14:textId="705A5707" w:rsidR="00900EBC" w:rsidRPr="002E6B8A" w:rsidRDefault="00900EBC" w:rsidP="00900EBC">
      <w:pPr>
        <w:spacing w:line="276" w:lineRule="auto"/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Таблица №1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2551"/>
        <w:gridCol w:w="5245"/>
      </w:tblGrid>
      <w:tr w:rsidR="001A3C1C" w:rsidRPr="002E6B8A" w14:paraId="4E302DA3" w14:textId="77777777" w:rsidTr="00521749">
        <w:trPr>
          <w:trHeight w:val="1005"/>
          <w:tblHeader/>
        </w:trPr>
        <w:tc>
          <w:tcPr>
            <w:tcW w:w="2439" w:type="dxa"/>
            <w:vAlign w:val="center"/>
          </w:tcPr>
          <w:p w14:paraId="4E302DA0" w14:textId="77777777" w:rsidR="001A3C1C" w:rsidRPr="002E6B8A" w:rsidRDefault="001A3C1C" w:rsidP="001A3C1C">
            <w:pPr>
              <w:tabs>
                <w:tab w:val="left" w:pos="0"/>
              </w:tabs>
              <w:spacing w:line="276" w:lineRule="auto"/>
              <w:ind w:right="33" w:firstLine="49"/>
              <w:jc w:val="center"/>
              <w:rPr>
                <w:b/>
                <w:sz w:val="26"/>
                <w:szCs w:val="26"/>
              </w:rPr>
            </w:pPr>
            <w:r w:rsidRPr="002E6B8A">
              <w:rPr>
                <w:b/>
                <w:sz w:val="26"/>
                <w:szCs w:val="26"/>
              </w:rPr>
              <w:t>Наименование муфты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E302DA1" w14:textId="77777777" w:rsidR="001A3C1C" w:rsidRPr="002E6B8A" w:rsidRDefault="001A3C1C" w:rsidP="009A6C5F">
            <w:pPr>
              <w:tabs>
                <w:tab w:val="left" w:pos="0"/>
              </w:tabs>
              <w:spacing w:line="276" w:lineRule="auto"/>
              <w:ind w:right="33" w:firstLine="49"/>
              <w:jc w:val="center"/>
              <w:rPr>
                <w:b/>
                <w:sz w:val="26"/>
                <w:szCs w:val="26"/>
              </w:rPr>
            </w:pPr>
            <w:r w:rsidRPr="002E6B8A">
              <w:rPr>
                <w:b/>
                <w:sz w:val="26"/>
                <w:szCs w:val="26"/>
              </w:rPr>
              <w:t>Наименование параметра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4E302DA2" w14:textId="77777777" w:rsidR="001A3C1C" w:rsidRPr="002E6B8A" w:rsidRDefault="001A3C1C" w:rsidP="00EA6E1A">
            <w:pPr>
              <w:tabs>
                <w:tab w:val="left" w:pos="0"/>
              </w:tabs>
              <w:spacing w:line="276" w:lineRule="auto"/>
              <w:ind w:right="34" w:firstLine="49"/>
              <w:jc w:val="center"/>
              <w:rPr>
                <w:b/>
                <w:sz w:val="26"/>
                <w:szCs w:val="26"/>
              </w:rPr>
            </w:pPr>
            <w:r w:rsidRPr="002E6B8A">
              <w:rPr>
                <w:b/>
                <w:sz w:val="26"/>
                <w:szCs w:val="26"/>
              </w:rPr>
              <w:t>Технические требования и характеристики</w:t>
            </w:r>
          </w:p>
        </w:tc>
      </w:tr>
      <w:tr w:rsidR="006F153E" w:rsidRPr="002E6B8A" w14:paraId="49335354" w14:textId="77777777" w:rsidTr="00521749">
        <w:trPr>
          <w:cantSplit/>
          <w:trHeight w:val="618"/>
        </w:trPr>
        <w:tc>
          <w:tcPr>
            <w:tcW w:w="2439" w:type="dxa"/>
            <w:vMerge w:val="restart"/>
            <w:vAlign w:val="center"/>
          </w:tcPr>
          <w:p w14:paraId="125930C6" w14:textId="77777777" w:rsidR="00867854" w:rsidRDefault="00900EBC" w:rsidP="00586D1F">
            <w:pPr>
              <w:tabs>
                <w:tab w:val="left" w:pos="1168"/>
              </w:tabs>
              <w:spacing w:line="276" w:lineRule="auto"/>
              <w:ind w:right="34" w:firstLine="4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Концевая муфта КНТП</w:t>
            </w:r>
          </w:p>
          <w:p w14:paraId="6858C9B1" w14:textId="02B0E896" w:rsidR="00586D1F" w:rsidRPr="002E6B8A" w:rsidRDefault="00867854" w:rsidP="00586D1F">
            <w:pPr>
              <w:tabs>
                <w:tab w:val="left" w:pos="1168"/>
              </w:tabs>
              <w:spacing w:line="276" w:lineRule="auto"/>
              <w:ind w:right="34" w:firstLine="4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(либо аналог)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13E8955" w14:textId="191CD59D" w:rsidR="006F153E" w:rsidRPr="00521749" w:rsidRDefault="006F153E" w:rsidP="004F6065">
            <w:pPr>
              <w:tabs>
                <w:tab w:val="left" w:pos="1168"/>
              </w:tabs>
              <w:spacing w:line="276" w:lineRule="auto"/>
              <w:ind w:right="34" w:firstLine="49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Количество, компл.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7274949" w14:textId="023BA75B" w:rsidR="006F153E" w:rsidRPr="00521749" w:rsidRDefault="006F153E" w:rsidP="006F153E">
            <w:pPr>
              <w:tabs>
                <w:tab w:val="left" w:pos="1325"/>
              </w:tabs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6F153E" w:rsidRPr="002E6B8A" w14:paraId="4E302DA7" w14:textId="77777777" w:rsidTr="00521749">
        <w:trPr>
          <w:cantSplit/>
          <w:trHeight w:val="618"/>
        </w:trPr>
        <w:tc>
          <w:tcPr>
            <w:tcW w:w="2439" w:type="dxa"/>
            <w:vMerge/>
            <w:vAlign w:val="center"/>
          </w:tcPr>
          <w:p w14:paraId="4E302DA4" w14:textId="0868506B" w:rsidR="006F153E" w:rsidRPr="002E6B8A" w:rsidRDefault="006F153E" w:rsidP="002A4B90">
            <w:pPr>
              <w:tabs>
                <w:tab w:val="left" w:pos="1168"/>
              </w:tabs>
              <w:spacing w:line="276" w:lineRule="auto"/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E302DA5" w14:textId="77777777" w:rsidR="006F153E" w:rsidRPr="00521749" w:rsidRDefault="006F153E" w:rsidP="004F6065">
            <w:pPr>
              <w:tabs>
                <w:tab w:val="left" w:pos="1168"/>
              </w:tabs>
              <w:spacing w:line="276" w:lineRule="auto"/>
              <w:ind w:right="34" w:firstLine="49"/>
              <w:jc w:val="left"/>
              <w:rPr>
                <w:sz w:val="26"/>
                <w:szCs w:val="26"/>
              </w:rPr>
            </w:pPr>
            <w:r w:rsidRPr="00521749">
              <w:rPr>
                <w:sz w:val="26"/>
                <w:szCs w:val="26"/>
              </w:rPr>
              <w:t>Область применения и назначение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E302DA6" w14:textId="27C66F64" w:rsidR="006F153E" w:rsidRPr="00521749" w:rsidRDefault="006F153E" w:rsidP="00900EBC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521749">
              <w:rPr>
                <w:sz w:val="26"/>
                <w:szCs w:val="26"/>
              </w:rPr>
              <w:t xml:space="preserve">для оконцевания </w:t>
            </w:r>
            <w:r w:rsidRPr="00521749">
              <w:rPr>
                <w:color w:val="000000"/>
                <w:sz w:val="26"/>
                <w:szCs w:val="26"/>
              </w:rPr>
              <w:t xml:space="preserve">силовых кабелей </w:t>
            </w:r>
            <w:r w:rsidR="00900EBC">
              <w:rPr>
                <w:color w:val="000000"/>
                <w:sz w:val="26"/>
                <w:szCs w:val="26"/>
              </w:rPr>
              <w:t>с техническими характеристиками представленных в таблице №2</w:t>
            </w:r>
          </w:p>
        </w:tc>
      </w:tr>
      <w:tr w:rsidR="006F153E" w:rsidRPr="002E6B8A" w14:paraId="4F8B5BFA" w14:textId="77777777" w:rsidTr="00521749">
        <w:trPr>
          <w:cantSplit/>
          <w:trHeight w:val="618"/>
        </w:trPr>
        <w:tc>
          <w:tcPr>
            <w:tcW w:w="2439" w:type="dxa"/>
            <w:vMerge/>
            <w:vAlign w:val="center"/>
          </w:tcPr>
          <w:p w14:paraId="6C761FD7" w14:textId="77777777" w:rsidR="006F153E" w:rsidRPr="002E6B8A" w:rsidRDefault="006F153E" w:rsidP="00521749">
            <w:pPr>
              <w:tabs>
                <w:tab w:val="left" w:pos="1168"/>
              </w:tabs>
              <w:spacing w:line="276" w:lineRule="auto"/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AB07518" w14:textId="185C2B20" w:rsidR="006F153E" w:rsidRPr="00521749" w:rsidRDefault="006F153E" w:rsidP="00521749">
            <w:pPr>
              <w:tabs>
                <w:tab w:val="left" w:pos="1168"/>
              </w:tabs>
              <w:spacing w:line="276" w:lineRule="auto"/>
              <w:ind w:right="34" w:firstLine="49"/>
              <w:jc w:val="left"/>
              <w:rPr>
                <w:sz w:val="26"/>
                <w:szCs w:val="26"/>
              </w:rPr>
            </w:pPr>
            <w:r w:rsidRPr="00521749">
              <w:rPr>
                <w:sz w:val="26"/>
                <w:szCs w:val="26"/>
              </w:rPr>
              <w:t>Тип муфты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E88C21B" w14:textId="22EF2692" w:rsidR="006F153E" w:rsidRPr="00521749" w:rsidRDefault="006F153E" w:rsidP="00521749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521749">
              <w:rPr>
                <w:sz w:val="26"/>
                <w:szCs w:val="26"/>
              </w:rPr>
              <w:t>Концевая наружной установки</w:t>
            </w:r>
          </w:p>
        </w:tc>
      </w:tr>
      <w:tr w:rsidR="006F153E" w:rsidRPr="002E6B8A" w14:paraId="4E302DAB" w14:textId="77777777" w:rsidTr="00521749">
        <w:trPr>
          <w:cantSplit/>
          <w:trHeight w:val="77"/>
        </w:trPr>
        <w:tc>
          <w:tcPr>
            <w:tcW w:w="2439" w:type="dxa"/>
            <w:vMerge/>
            <w:vAlign w:val="center"/>
          </w:tcPr>
          <w:p w14:paraId="4E302DA8" w14:textId="77777777" w:rsidR="006F153E" w:rsidRPr="002E6B8A" w:rsidRDefault="006F153E" w:rsidP="00521749">
            <w:pPr>
              <w:tabs>
                <w:tab w:val="left" w:pos="1325"/>
              </w:tabs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4E302DA9" w14:textId="77777777" w:rsidR="006F153E" w:rsidRPr="00521749" w:rsidRDefault="006F153E" w:rsidP="00521749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521749">
              <w:rPr>
                <w:sz w:val="26"/>
                <w:szCs w:val="26"/>
              </w:rPr>
              <w:t>Номинальное напряжение, кВ (50Гц)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4E302DAA" w14:textId="2AC29335" w:rsidR="006F153E" w:rsidRPr="00521749" w:rsidRDefault="006F153E" w:rsidP="00521749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521749">
              <w:rPr>
                <w:sz w:val="26"/>
                <w:szCs w:val="26"/>
              </w:rPr>
              <w:t>10</w:t>
            </w:r>
          </w:p>
        </w:tc>
      </w:tr>
      <w:tr w:rsidR="006F153E" w:rsidRPr="002E6B8A" w14:paraId="4E302DAF" w14:textId="77777777" w:rsidTr="00521749">
        <w:trPr>
          <w:cantSplit/>
          <w:trHeight w:val="77"/>
        </w:trPr>
        <w:tc>
          <w:tcPr>
            <w:tcW w:w="2439" w:type="dxa"/>
            <w:vMerge/>
            <w:vAlign w:val="center"/>
          </w:tcPr>
          <w:p w14:paraId="4E302DAC" w14:textId="77777777" w:rsidR="006F153E" w:rsidRPr="002E6B8A" w:rsidRDefault="006F153E" w:rsidP="00521749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E302DAD" w14:textId="77777777" w:rsidR="006F153E" w:rsidRPr="002E6B8A" w:rsidRDefault="006F153E" w:rsidP="0052174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Число жил соединяемого кабеля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E302DAE" w14:textId="4DAB9306" w:rsidR="006F153E" w:rsidRPr="002E6B8A" w:rsidRDefault="006F153E" w:rsidP="00521749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3</w:t>
            </w:r>
          </w:p>
        </w:tc>
      </w:tr>
      <w:tr w:rsidR="006F153E" w:rsidRPr="002E6B8A" w14:paraId="4E302DB7" w14:textId="77777777" w:rsidTr="00521749">
        <w:trPr>
          <w:cantSplit/>
          <w:trHeight w:val="77"/>
        </w:trPr>
        <w:tc>
          <w:tcPr>
            <w:tcW w:w="2439" w:type="dxa"/>
            <w:vMerge/>
            <w:vAlign w:val="center"/>
          </w:tcPr>
          <w:p w14:paraId="4E302DB4" w14:textId="77777777" w:rsidR="006F153E" w:rsidRPr="002E6B8A" w:rsidRDefault="006F153E" w:rsidP="00521749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E302DB5" w14:textId="77777777" w:rsidR="006F153E" w:rsidRPr="002E6B8A" w:rsidRDefault="006F153E" w:rsidP="0052174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Диапазоны сечений жил соединяемого кабеля, мм</w:t>
            </w:r>
            <w:r w:rsidRPr="002E6B8A">
              <w:rPr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E302DB6" w14:textId="77777777" w:rsidR="006F153E" w:rsidRPr="002E6B8A" w:rsidRDefault="006F153E" w:rsidP="00521749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70; 95; 120</w:t>
            </w:r>
          </w:p>
        </w:tc>
      </w:tr>
      <w:tr w:rsidR="006F153E" w:rsidRPr="002E6B8A" w14:paraId="4E302DC1" w14:textId="77777777" w:rsidTr="00521749">
        <w:trPr>
          <w:trHeight w:val="70"/>
        </w:trPr>
        <w:tc>
          <w:tcPr>
            <w:tcW w:w="2439" w:type="dxa"/>
            <w:vMerge/>
            <w:vAlign w:val="center"/>
          </w:tcPr>
          <w:p w14:paraId="4E302DB8" w14:textId="77777777" w:rsidR="006F153E" w:rsidRPr="002E6B8A" w:rsidRDefault="006F153E" w:rsidP="00521749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E302DB9" w14:textId="77777777" w:rsidR="006F153E" w:rsidRPr="002E6B8A" w:rsidRDefault="006F153E" w:rsidP="0052174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Особенности конструкции муфты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E302DBA" w14:textId="0862EA7F" w:rsidR="006F153E" w:rsidRPr="002E6B8A" w:rsidRDefault="006F153E" w:rsidP="00521749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на основе термоусаживаемых изделий;</w:t>
            </w:r>
          </w:p>
          <w:p w14:paraId="4E302DBB" w14:textId="77777777" w:rsidR="006F153E" w:rsidRPr="002E6B8A" w:rsidRDefault="006F153E" w:rsidP="00521749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 xml:space="preserve">жилы изолируются термоусаживаемыми трубками, на корешки разделок усаживаются </w:t>
            </w:r>
            <w:r w:rsidRPr="002E6B8A">
              <w:rPr>
                <w:sz w:val="26"/>
                <w:szCs w:val="26"/>
                <w:u w:val="single"/>
              </w:rPr>
              <w:t>перчатки</w:t>
            </w:r>
            <w:r w:rsidRPr="002E6B8A">
              <w:rPr>
                <w:sz w:val="26"/>
                <w:szCs w:val="26"/>
              </w:rPr>
              <w:t>;</w:t>
            </w:r>
          </w:p>
          <w:p w14:paraId="4E302DBC" w14:textId="77777777" w:rsidR="006F153E" w:rsidRPr="002E6B8A" w:rsidRDefault="006F153E" w:rsidP="00521749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жилы изолируются термоусаживаемыми трубками;</w:t>
            </w:r>
          </w:p>
          <w:p w14:paraId="4E302DBD" w14:textId="77777777" w:rsidR="006F153E" w:rsidRPr="002E6B8A" w:rsidRDefault="006F153E" w:rsidP="00521749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для крепежа провода заземления к металлическим оболочкам соединяемых кабелей должны быть предусмотрены пружины постоянного давления (</w:t>
            </w:r>
            <w:r w:rsidRPr="002E6B8A">
              <w:rPr>
                <w:sz w:val="26"/>
                <w:szCs w:val="26"/>
                <w:u w:val="single"/>
              </w:rPr>
              <w:t>не паянный узел заземления</w:t>
            </w:r>
            <w:r w:rsidRPr="002E6B8A">
              <w:rPr>
                <w:sz w:val="26"/>
                <w:szCs w:val="26"/>
              </w:rPr>
              <w:t>), сверху устанавливается термоусаживаемый кожух;</w:t>
            </w:r>
          </w:p>
          <w:p w14:paraId="4E302DBE" w14:textId="77777777" w:rsidR="006F153E" w:rsidRPr="002E6B8A" w:rsidRDefault="006F153E" w:rsidP="00521749">
            <w:pPr>
              <w:pStyle w:val="10"/>
              <w:numPr>
                <w:ilvl w:val="0"/>
                <w:numId w:val="21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E6B8A">
              <w:rPr>
                <w:rFonts w:ascii="Times New Roman" w:hAnsi="Times New Roman"/>
                <w:sz w:val="26"/>
                <w:szCs w:val="26"/>
                <w:lang w:eastAsia="ru-RU"/>
              </w:rPr>
              <w:t>муфты должны иметь устойчивость к агрессивным средам и механическую прочность, близкую к прочности кабеля;</w:t>
            </w:r>
          </w:p>
          <w:p w14:paraId="4E302DBF" w14:textId="77777777" w:rsidR="006F153E" w:rsidRPr="002E6B8A" w:rsidRDefault="006F153E" w:rsidP="00521749">
            <w:pPr>
              <w:pStyle w:val="10"/>
              <w:numPr>
                <w:ilvl w:val="0"/>
                <w:numId w:val="21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E6B8A">
              <w:rPr>
                <w:rFonts w:ascii="Times New Roman" w:hAnsi="Times New Roman"/>
                <w:sz w:val="26"/>
                <w:szCs w:val="26"/>
                <w:lang w:eastAsia="ru-RU"/>
              </w:rPr>
              <w:t>муфты должны иметь технологию быстрого и качественного монтажа в полевых условиях;</w:t>
            </w:r>
          </w:p>
          <w:p w14:paraId="4E302DC0" w14:textId="77777777" w:rsidR="006F153E" w:rsidRPr="002E6B8A" w:rsidRDefault="006F153E" w:rsidP="00521749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муфты сборного типа должны быть предварительно проверены, с испытанием соответствующих узлов, на заводе-изготовителе.</w:t>
            </w:r>
          </w:p>
        </w:tc>
      </w:tr>
      <w:tr w:rsidR="006F153E" w:rsidRPr="002E6B8A" w14:paraId="4E302DC5" w14:textId="77777777" w:rsidTr="00521749">
        <w:trPr>
          <w:cantSplit/>
          <w:trHeight w:val="221"/>
        </w:trPr>
        <w:tc>
          <w:tcPr>
            <w:tcW w:w="2439" w:type="dxa"/>
            <w:vMerge/>
            <w:vAlign w:val="center"/>
          </w:tcPr>
          <w:p w14:paraId="4E302DC2" w14:textId="77777777" w:rsidR="006F153E" w:rsidRPr="002E6B8A" w:rsidRDefault="006F153E" w:rsidP="00521749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E302DC3" w14:textId="77777777" w:rsidR="006F153E" w:rsidRPr="002E6B8A" w:rsidRDefault="006F153E" w:rsidP="0052174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Дополнительная комплектация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E302DC4" w14:textId="77777777" w:rsidR="006F153E" w:rsidRPr="002E6B8A" w:rsidRDefault="006F153E" w:rsidP="00521749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 xml:space="preserve">муфта </w:t>
            </w:r>
            <w:r w:rsidRPr="002E6B8A">
              <w:rPr>
                <w:sz w:val="26"/>
                <w:szCs w:val="26"/>
                <w:u w:val="single"/>
              </w:rPr>
              <w:t>комплектуется наконечниками с контактными винтами</w:t>
            </w:r>
            <w:r w:rsidRPr="002E6B8A">
              <w:rPr>
                <w:sz w:val="26"/>
                <w:szCs w:val="26"/>
              </w:rPr>
              <w:t xml:space="preserve"> со срывающимися при затягивании головками, которые могут применяться с кабелем, как с медными, так и с алюминиевыми токопроводящими жилами</w:t>
            </w:r>
          </w:p>
        </w:tc>
      </w:tr>
      <w:tr w:rsidR="006F153E" w:rsidRPr="002E6B8A" w14:paraId="4E302DC9" w14:textId="77777777" w:rsidTr="00521749">
        <w:trPr>
          <w:cantSplit/>
          <w:trHeight w:val="221"/>
        </w:trPr>
        <w:tc>
          <w:tcPr>
            <w:tcW w:w="2439" w:type="dxa"/>
            <w:vMerge/>
            <w:vAlign w:val="center"/>
          </w:tcPr>
          <w:p w14:paraId="4E302DC6" w14:textId="77777777" w:rsidR="006F153E" w:rsidRPr="002E6B8A" w:rsidRDefault="006F153E" w:rsidP="00521749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E302DC7" w14:textId="77777777" w:rsidR="006F153E" w:rsidRPr="002E6B8A" w:rsidRDefault="006F153E" w:rsidP="0052174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Климатическое исполнение и категория размещения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E302DC8" w14:textId="77777777" w:rsidR="006F153E" w:rsidRPr="002E6B8A" w:rsidRDefault="006F153E" w:rsidP="00521749">
            <w:pPr>
              <w:tabs>
                <w:tab w:val="left" w:pos="1325"/>
              </w:tabs>
              <w:spacing w:line="276" w:lineRule="auto"/>
              <w:ind w:firstLine="49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УХЛ5 (а также для прокладки в земле).</w:t>
            </w:r>
          </w:p>
        </w:tc>
      </w:tr>
      <w:tr w:rsidR="006F153E" w:rsidRPr="002E6B8A" w14:paraId="4E302DCD" w14:textId="77777777" w:rsidTr="00521749">
        <w:trPr>
          <w:cantSplit/>
          <w:trHeight w:val="221"/>
        </w:trPr>
        <w:tc>
          <w:tcPr>
            <w:tcW w:w="2439" w:type="dxa"/>
            <w:vMerge/>
            <w:vAlign w:val="center"/>
          </w:tcPr>
          <w:p w14:paraId="4E302DCA" w14:textId="77777777" w:rsidR="006F153E" w:rsidRPr="002E6B8A" w:rsidRDefault="006F153E" w:rsidP="00521749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E302DCB" w14:textId="77777777" w:rsidR="006F153E" w:rsidRPr="002E6B8A" w:rsidRDefault="006F153E" w:rsidP="0052174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Условия эксплуатации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E302DCC" w14:textId="77777777" w:rsidR="006F153E" w:rsidRPr="002E6B8A" w:rsidRDefault="006F153E" w:rsidP="00521749">
            <w:pPr>
              <w:tabs>
                <w:tab w:val="left" w:pos="1325"/>
              </w:tabs>
              <w:spacing w:line="276" w:lineRule="auto"/>
              <w:ind w:firstLine="49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Температура от -50</w:t>
            </w:r>
            <w:r w:rsidRPr="002E6B8A">
              <w:rPr>
                <w:sz w:val="26"/>
                <w:szCs w:val="26"/>
                <w:vertAlign w:val="superscript"/>
              </w:rPr>
              <w:t>0</w:t>
            </w:r>
            <w:r w:rsidRPr="002E6B8A">
              <w:rPr>
                <w:sz w:val="26"/>
                <w:szCs w:val="26"/>
              </w:rPr>
              <w:t>С до +50</w:t>
            </w:r>
            <w:r w:rsidRPr="002E6B8A">
              <w:rPr>
                <w:sz w:val="26"/>
                <w:szCs w:val="26"/>
                <w:vertAlign w:val="superscript"/>
              </w:rPr>
              <w:t>0</w:t>
            </w:r>
            <w:r w:rsidRPr="002E6B8A">
              <w:rPr>
                <w:sz w:val="26"/>
                <w:szCs w:val="26"/>
              </w:rPr>
              <w:t>С, относительная влажность до 98% при 35</w:t>
            </w:r>
            <w:r w:rsidRPr="002E6B8A">
              <w:rPr>
                <w:sz w:val="26"/>
                <w:szCs w:val="26"/>
                <w:vertAlign w:val="superscript"/>
              </w:rPr>
              <w:t>0</w:t>
            </w:r>
            <w:r w:rsidRPr="002E6B8A">
              <w:rPr>
                <w:sz w:val="26"/>
                <w:szCs w:val="26"/>
              </w:rPr>
              <w:t>С.</w:t>
            </w:r>
          </w:p>
        </w:tc>
      </w:tr>
      <w:tr w:rsidR="006F153E" w:rsidRPr="002E6B8A" w14:paraId="4E302DD2" w14:textId="77777777" w:rsidTr="00521749">
        <w:trPr>
          <w:cantSplit/>
          <w:trHeight w:val="549"/>
        </w:trPr>
        <w:tc>
          <w:tcPr>
            <w:tcW w:w="2439" w:type="dxa"/>
            <w:vMerge/>
            <w:vAlign w:val="center"/>
          </w:tcPr>
          <w:p w14:paraId="4E302DCE" w14:textId="77777777" w:rsidR="006F153E" w:rsidRPr="002E6B8A" w:rsidRDefault="006F153E" w:rsidP="00521749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E302DCF" w14:textId="77777777" w:rsidR="006F153E" w:rsidRPr="002E6B8A" w:rsidRDefault="006F153E" w:rsidP="00521749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Заземляющий провод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E302DD0" w14:textId="77777777" w:rsidR="006F153E" w:rsidRPr="002E6B8A" w:rsidRDefault="006F153E" w:rsidP="00521749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Медный луженый не ниже класса 4 по ГОСТ 22483-2012.</w:t>
            </w:r>
          </w:p>
          <w:p w14:paraId="4E302DD1" w14:textId="77777777" w:rsidR="006F153E" w:rsidRPr="002E6B8A" w:rsidRDefault="006F153E" w:rsidP="00521749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 xml:space="preserve">На одном конце заземляющего провода </w:t>
            </w:r>
            <w:r w:rsidRPr="002E6B8A">
              <w:rPr>
                <w:sz w:val="26"/>
                <w:szCs w:val="26"/>
                <w:u w:val="single"/>
              </w:rPr>
              <w:t>концевых муфт</w:t>
            </w:r>
            <w:r w:rsidRPr="002E6B8A">
              <w:rPr>
                <w:sz w:val="26"/>
                <w:szCs w:val="26"/>
              </w:rPr>
              <w:t xml:space="preserve"> должен быть напрессован медный луженый наконечник с отверстием под контактный стержень 10мм.</w:t>
            </w:r>
          </w:p>
        </w:tc>
      </w:tr>
      <w:tr w:rsidR="006F153E" w:rsidRPr="002E6B8A" w14:paraId="4E302DD5" w14:textId="77777777" w:rsidTr="00521749">
        <w:trPr>
          <w:trHeight w:val="300"/>
        </w:trPr>
        <w:tc>
          <w:tcPr>
            <w:tcW w:w="2439" w:type="dxa"/>
            <w:vMerge/>
            <w:shd w:val="clear" w:color="000000" w:fill="FFFFFF"/>
            <w:vAlign w:val="center"/>
          </w:tcPr>
          <w:p w14:paraId="4E302DD3" w14:textId="77777777" w:rsidR="006F153E" w:rsidRPr="002E6B8A" w:rsidRDefault="006F153E" w:rsidP="00521749">
            <w:pPr>
              <w:tabs>
                <w:tab w:val="left" w:pos="34"/>
              </w:tabs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796" w:type="dxa"/>
            <w:gridSpan w:val="2"/>
            <w:shd w:val="clear" w:color="000000" w:fill="FFFFFF"/>
            <w:vAlign w:val="center"/>
          </w:tcPr>
          <w:p w14:paraId="4E302DD4" w14:textId="77777777" w:rsidR="006F153E" w:rsidRPr="002E6B8A" w:rsidRDefault="006F153E" w:rsidP="00521749">
            <w:pPr>
              <w:tabs>
                <w:tab w:val="left" w:pos="34"/>
              </w:tabs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Электрическая прочность применяемых электроизоляционных материалов не менее 15 МВ/м</w:t>
            </w:r>
          </w:p>
        </w:tc>
      </w:tr>
      <w:tr w:rsidR="006F153E" w:rsidRPr="002E6B8A" w14:paraId="4E302DD8" w14:textId="77777777" w:rsidTr="00521749">
        <w:trPr>
          <w:trHeight w:val="300"/>
        </w:trPr>
        <w:tc>
          <w:tcPr>
            <w:tcW w:w="2439" w:type="dxa"/>
            <w:vMerge/>
            <w:shd w:val="clear" w:color="000000" w:fill="FFFFFF"/>
            <w:vAlign w:val="center"/>
          </w:tcPr>
          <w:p w14:paraId="4E302DD6" w14:textId="77777777" w:rsidR="006F153E" w:rsidRPr="002E6B8A" w:rsidRDefault="006F153E" w:rsidP="00521749">
            <w:pPr>
              <w:tabs>
                <w:tab w:val="left" w:pos="34"/>
              </w:tabs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796" w:type="dxa"/>
            <w:gridSpan w:val="2"/>
            <w:shd w:val="clear" w:color="000000" w:fill="FFFFFF"/>
            <w:vAlign w:val="center"/>
          </w:tcPr>
          <w:p w14:paraId="4E302DD7" w14:textId="77777777" w:rsidR="006F153E" w:rsidRPr="002E6B8A" w:rsidRDefault="006F153E" w:rsidP="00521749">
            <w:pPr>
              <w:tabs>
                <w:tab w:val="left" w:pos="34"/>
              </w:tabs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 xml:space="preserve">Удельная длина пути утечки внешней изоляции муфт выше 3кВ по ГОСТ 9920-89 должна соответствовать </w:t>
            </w:r>
            <w:r w:rsidRPr="002E6B8A">
              <w:rPr>
                <w:sz w:val="26"/>
                <w:szCs w:val="26"/>
                <w:lang w:val="en-US"/>
              </w:rPr>
              <w:t>II</w:t>
            </w:r>
            <w:r w:rsidRPr="002E6B8A">
              <w:rPr>
                <w:sz w:val="26"/>
                <w:szCs w:val="26"/>
              </w:rPr>
              <w:t xml:space="preserve"> степени загрязнения.</w:t>
            </w:r>
          </w:p>
        </w:tc>
      </w:tr>
      <w:tr w:rsidR="006F153E" w:rsidRPr="002E6B8A" w14:paraId="4E302DDB" w14:textId="77777777" w:rsidTr="00521749">
        <w:trPr>
          <w:trHeight w:val="300"/>
        </w:trPr>
        <w:tc>
          <w:tcPr>
            <w:tcW w:w="2439" w:type="dxa"/>
            <w:vMerge/>
            <w:shd w:val="clear" w:color="000000" w:fill="FFFFFF"/>
            <w:vAlign w:val="center"/>
          </w:tcPr>
          <w:p w14:paraId="4E302DD9" w14:textId="77777777" w:rsidR="006F153E" w:rsidRPr="002E6B8A" w:rsidRDefault="006F153E" w:rsidP="00521749">
            <w:pPr>
              <w:tabs>
                <w:tab w:val="left" w:pos="34"/>
              </w:tabs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796" w:type="dxa"/>
            <w:gridSpan w:val="2"/>
            <w:shd w:val="clear" w:color="000000" w:fill="FFFFFF"/>
            <w:vAlign w:val="center"/>
          </w:tcPr>
          <w:p w14:paraId="4E302DDA" w14:textId="77777777" w:rsidR="006F153E" w:rsidRPr="002E6B8A" w:rsidRDefault="006F153E" w:rsidP="00521749">
            <w:pPr>
              <w:tabs>
                <w:tab w:val="left" w:pos="34"/>
              </w:tabs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Муфты на напряжение выше 3кВ должны быть стойкими к воздействию сквозных токов короткого замыкания.</w:t>
            </w:r>
          </w:p>
        </w:tc>
      </w:tr>
      <w:tr w:rsidR="006F153E" w:rsidRPr="002E6B8A" w14:paraId="4E302DDE" w14:textId="77777777" w:rsidTr="00521749">
        <w:trPr>
          <w:trHeight w:val="300"/>
        </w:trPr>
        <w:tc>
          <w:tcPr>
            <w:tcW w:w="2439" w:type="dxa"/>
            <w:vMerge/>
            <w:shd w:val="clear" w:color="000000" w:fill="FFFFFF"/>
            <w:vAlign w:val="center"/>
          </w:tcPr>
          <w:p w14:paraId="4E302DDC" w14:textId="77777777" w:rsidR="006F153E" w:rsidRPr="002E6B8A" w:rsidRDefault="006F153E" w:rsidP="00521749">
            <w:pPr>
              <w:tabs>
                <w:tab w:val="left" w:pos="34"/>
              </w:tabs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796" w:type="dxa"/>
            <w:gridSpan w:val="2"/>
            <w:shd w:val="clear" w:color="000000" w:fill="FFFFFF"/>
            <w:vAlign w:val="center"/>
          </w:tcPr>
          <w:p w14:paraId="4E302DDD" w14:textId="7BEFF95A" w:rsidR="006F153E" w:rsidRPr="002E6B8A" w:rsidRDefault="006F153E" w:rsidP="00521749">
            <w:pPr>
              <w:tabs>
                <w:tab w:val="left" w:pos="34"/>
              </w:tabs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Концевые муфты наружной установки должны быть трекинго-эро</w:t>
            </w:r>
            <w:r w:rsidR="00F924FF">
              <w:rPr>
                <w:sz w:val="26"/>
                <w:szCs w:val="26"/>
              </w:rPr>
              <w:t>з</w:t>
            </w:r>
            <w:r w:rsidRPr="002E6B8A">
              <w:rPr>
                <w:sz w:val="26"/>
                <w:szCs w:val="26"/>
              </w:rPr>
              <w:t>ионностойкими.</w:t>
            </w:r>
          </w:p>
        </w:tc>
      </w:tr>
      <w:tr w:rsidR="006F153E" w:rsidRPr="00521749" w14:paraId="70E07349" w14:textId="77777777" w:rsidTr="005217C1">
        <w:trPr>
          <w:cantSplit/>
          <w:trHeight w:val="618"/>
        </w:trPr>
        <w:tc>
          <w:tcPr>
            <w:tcW w:w="2439" w:type="dxa"/>
            <w:vMerge w:val="restart"/>
            <w:vAlign w:val="center"/>
          </w:tcPr>
          <w:p w14:paraId="03275E40" w14:textId="192DEDEF" w:rsidR="00586D1F" w:rsidRPr="00521749" w:rsidRDefault="00900EBC" w:rsidP="005217C1">
            <w:pPr>
              <w:tabs>
                <w:tab w:val="left" w:pos="1168"/>
              </w:tabs>
              <w:spacing w:line="276" w:lineRule="auto"/>
              <w:ind w:right="34" w:firstLine="4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Соединительная муфта СТП</w:t>
            </w:r>
            <w:r w:rsidR="00867854">
              <w:rPr>
                <w:sz w:val="26"/>
                <w:szCs w:val="26"/>
              </w:rPr>
              <w:t xml:space="preserve"> (либо аналог)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85768F0" w14:textId="7006873A" w:rsidR="006F153E" w:rsidRPr="00521749" w:rsidRDefault="006F153E" w:rsidP="005217C1">
            <w:pPr>
              <w:tabs>
                <w:tab w:val="left" w:pos="1168"/>
              </w:tabs>
              <w:spacing w:line="276" w:lineRule="auto"/>
              <w:ind w:right="34" w:firstLine="49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Количество, компл.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C616EB1" w14:textId="457EC111" w:rsidR="006F153E" w:rsidRPr="00521749" w:rsidRDefault="006F153E" w:rsidP="005217C1">
            <w:pPr>
              <w:tabs>
                <w:tab w:val="left" w:pos="1325"/>
              </w:tabs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6F153E" w:rsidRPr="00521749" w14:paraId="7916DFFB" w14:textId="77777777" w:rsidTr="005217C1">
        <w:trPr>
          <w:cantSplit/>
          <w:trHeight w:val="618"/>
        </w:trPr>
        <w:tc>
          <w:tcPr>
            <w:tcW w:w="2439" w:type="dxa"/>
            <w:vMerge/>
            <w:vAlign w:val="center"/>
          </w:tcPr>
          <w:p w14:paraId="4660CA68" w14:textId="78E1E0E1" w:rsidR="006F153E" w:rsidRPr="002E6B8A" w:rsidRDefault="006F153E" w:rsidP="005217C1">
            <w:pPr>
              <w:tabs>
                <w:tab w:val="left" w:pos="1168"/>
              </w:tabs>
              <w:spacing w:line="276" w:lineRule="auto"/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B330581" w14:textId="6837032C" w:rsidR="006F153E" w:rsidRPr="00521749" w:rsidRDefault="006F153E" w:rsidP="005217C1">
            <w:pPr>
              <w:tabs>
                <w:tab w:val="left" w:pos="1168"/>
              </w:tabs>
              <w:spacing w:line="276" w:lineRule="auto"/>
              <w:ind w:right="34" w:firstLine="49"/>
              <w:jc w:val="left"/>
              <w:rPr>
                <w:sz w:val="26"/>
                <w:szCs w:val="26"/>
              </w:rPr>
            </w:pPr>
            <w:r w:rsidRPr="00521749">
              <w:rPr>
                <w:sz w:val="26"/>
                <w:szCs w:val="26"/>
              </w:rPr>
              <w:t xml:space="preserve"> Область применения и назначение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F66E2C9" w14:textId="37549A6D" w:rsidR="006F153E" w:rsidRPr="00521749" w:rsidRDefault="006F153E" w:rsidP="00900EBC">
            <w:pPr>
              <w:tabs>
                <w:tab w:val="left" w:pos="1325"/>
              </w:tabs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  <w:r w:rsidRPr="00521749">
              <w:rPr>
                <w:sz w:val="26"/>
                <w:szCs w:val="26"/>
              </w:rPr>
              <w:t xml:space="preserve">для соединения </w:t>
            </w:r>
            <w:r w:rsidR="00900EBC" w:rsidRPr="00521749">
              <w:rPr>
                <w:color w:val="000000"/>
                <w:sz w:val="26"/>
                <w:szCs w:val="26"/>
              </w:rPr>
              <w:t xml:space="preserve">силовых кабелей </w:t>
            </w:r>
            <w:r w:rsidR="00900EBC">
              <w:rPr>
                <w:color w:val="000000"/>
                <w:sz w:val="26"/>
                <w:szCs w:val="26"/>
              </w:rPr>
              <w:t>с техническими характеристиками представленных в таблице №2</w:t>
            </w:r>
          </w:p>
        </w:tc>
      </w:tr>
      <w:tr w:rsidR="006F153E" w:rsidRPr="00521749" w14:paraId="07EF4686" w14:textId="77777777" w:rsidTr="005217C1">
        <w:trPr>
          <w:cantSplit/>
          <w:trHeight w:val="618"/>
        </w:trPr>
        <w:tc>
          <w:tcPr>
            <w:tcW w:w="2439" w:type="dxa"/>
            <w:vMerge/>
            <w:vAlign w:val="center"/>
          </w:tcPr>
          <w:p w14:paraId="7D9B8B67" w14:textId="77777777" w:rsidR="006F153E" w:rsidRPr="002E6B8A" w:rsidRDefault="006F153E" w:rsidP="006F153E">
            <w:pPr>
              <w:tabs>
                <w:tab w:val="left" w:pos="1168"/>
              </w:tabs>
              <w:spacing w:line="276" w:lineRule="auto"/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33FEBEC" w14:textId="70DB97E0" w:rsidR="006F153E" w:rsidRPr="00521749" w:rsidRDefault="006F153E" w:rsidP="006F153E">
            <w:pPr>
              <w:tabs>
                <w:tab w:val="left" w:pos="1168"/>
              </w:tabs>
              <w:spacing w:line="276" w:lineRule="auto"/>
              <w:ind w:right="34" w:firstLine="49"/>
              <w:jc w:val="left"/>
              <w:rPr>
                <w:sz w:val="26"/>
                <w:szCs w:val="26"/>
              </w:rPr>
            </w:pPr>
            <w:r w:rsidRPr="00521749">
              <w:rPr>
                <w:sz w:val="26"/>
                <w:szCs w:val="26"/>
              </w:rPr>
              <w:t>Тип муфты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64AA02A" w14:textId="335E4D7C" w:rsidR="006F153E" w:rsidRPr="00521749" w:rsidRDefault="006F153E" w:rsidP="006F153E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521749">
              <w:rPr>
                <w:sz w:val="26"/>
                <w:szCs w:val="26"/>
              </w:rPr>
              <w:t>Соединительная</w:t>
            </w:r>
          </w:p>
        </w:tc>
      </w:tr>
      <w:tr w:rsidR="006F153E" w:rsidRPr="00521749" w14:paraId="2CCAC580" w14:textId="77777777" w:rsidTr="005217C1">
        <w:trPr>
          <w:cantSplit/>
          <w:trHeight w:val="77"/>
        </w:trPr>
        <w:tc>
          <w:tcPr>
            <w:tcW w:w="2439" w:type="dxa"/>
            <w:vMerge/>
            <w:vAlign w:val="center"/>
          </w:tcPr>
          <w:p w14:paraId="1DEFCC54" w14:textId="77777777" w:rsidR="006F153E" w:rsidRPr="002E6B8A" w:rsidRDefault="006F153E" w:rsidP="006F153E">
            <w:pPr>
              <w:tabs>
                <w:tab w:val="left" w:pos="1325"/>
              </w:tabs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14:paraId="137E77AD" w14:textId="77777777" w:rsidR="006F153E" w:rsidRPr="00521749" w:rsidRDefault="006F153E" w:rsidP="006F153E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521749">
              <w:rPr>
                <w:sz w:val="26"/>
                <w:szCs w:val="26"/>
              </w:rPr>
              <w:t>Номинальное напряжение, кВ (50Гц)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14:paraId="75C1F46C" w14:textId="77777777" w:rsidR="006F153E" w:rsidRPr="00521749" w:rsidRDefault="006F153E" w:rsidP="006F153E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521749">
              <w:rPr>
                <w:sz w:val="26"/>
                <w:szCs w:val="26"/>
              </w:rPr>
              <w:t>10</w:t>
            </w:r>
          </w:p>
        </w:tc>
      </w:tr>
      <w:tr w:rsidR="006F153E" w:rsidRPr="002E6B8A" w14:paraId="256CD2B5" w14:textId="77777777" w:rsidTr="005217C1">
        <w:trPr>
          <w:cantSplit/>
          <w:trHeight w:val="77"/>
        </w:trPr>
        <w:tc>
          <w:tcPr>
            <w:tcW w:w="2439" w:type="dxa"/>
            <w:vMerge/>
            <w:vAlign w:val="center"/>
          </w:tcPr>
          <w:p w14:paraId="7A07997C" w14:textId="77777777" w:rsidR="006F153E" w:rsidRPr="002E6B8A" w:rsidRDefault="006F153E" w:rsidP="006F153E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0983006" w14:textId="77777777" w:rsidR="006F153E" w:rsidRPr="002E6B8A" w:rsidRDefault="006F153E" w:rsidP="006F153E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Число жил соединяемого кабеля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97700F7" w14:textId="77777777" w:rsidR="006F153E" w:rsidRPr="002E6B8A" w:rsidRDefault="006F153E" w:rsidP="006F153E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3</w:t>
            </w:r>
          </w:p>
        </w:tc>
      </w:tr>
      <w:tr w:rsidR="006F153E" w:rsidRPr="002E6B8A" w14:paraId="6580F463" w14:textId="77777777" w:rsidTr="005217C1">
        <w:trPr>
          <w:cantSplit/>
          <w:trHeight w:val="77"/>
        </w:trPr>
        <w:tc>
          <w:tcPr>
            <w:tcW w:w="2439" w:type="dxa"/>
            <w:vMerge/>
            <w:vAlign w:val="center"/>
          </w:tcPr>
          <w:p w14:paraId="5ADC2E76" w14:textId="77777777" w:rsidR="006F153E" w:rsidRPr="002E6B8A" w:rsidRDefault="006F153E" w:rsidP="006F153E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BEF545C" w14:textId="77777777" w:rsidR="006F153E" w:rsidRPr="002E6B8A" w:rsidRDefault="006F153E" w:rsidP="006F153E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Диапазоны сечений жил соединяемого кабеля, мм</w:t>
            </w:r>
            <w:r w:rsidRPr="002E6B8A">
              <w:rPr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784320D" w14:textId="77777777" w:rsidR="006F153E" w:rsidRPr="002E6B8A" w:rsidRDefault="006F153E" w:rsidP="006F153E">
            <w:pPr>
              <w:tabs>
                <w:tab w:val="left" w:pos="1325"/>
              </w:tabs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70; 95; 120</w:t>
            </w:r>
          </w:p>
        </w:tc>
      </w:tr>
      <w:tr w:rsidR="006F153E" w:rsidRPr="002E6B8A" w14:paraId="790B8FD4" w14:textId="77777777" w:rsidTr="005217C1">
        <w:trPr>
          <w:trHeight w:val="70"/>
        </w:trPr>
        <w:tc>
          <w:tcPr>
            <w:tcW w:w="2439" w:type="dxa"/>
            <w:vMerge/>
            <w:vAlign w:val="center"/>
          </w:tcPr>
          <w:p w14:paraId="1F2C67BD" w14:textId="77777777" w:rsidR="006F153E" w:rsidRPr="002E6B8A" w:rsidRDefault="006F153E" w:rsidP="006F153E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594751C" w14:textId="77777777" w:rsidR="006F153E" w:rsidRPr="002E6B8A" w:rsidRDefault="006F153E" w:rsidP="006F153E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Особенности конструкции муфты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3C76E76" w14:textId="7F66A9A0" w:rsidR="006F153E" w:rsidRPr="002E6B8A" w:rsidRDefault="006F153E" w:rsidP="006F153E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6"/>
                <w:szCs w:val="26"/>
              </w:rPr>
            </w:pPr>
            <w:r w:rsidRPr="006F153E">
              <w:rPr>
                <w:sz w:val="26"/>
                <w:szCs w:val="26"/>
              </w:rPr>
              <w:t>с улучшенным межжильным заполнением</w:t>
            </w:r>
            <w:r>
              <w:rPr>
                <w:sz w:val="26"/>
                <w:szCs w:val="26"/>
              </w:rPr>
              <w:t>;</w:t>
            </w:r>
          </w:p>
          <w:p w14:paraId="3B99248F" w14:textId="77777777" w:rsidR="006F153E" w:rsidRPr="002E6B8A" w:rsidRDefault="006F153E" w:rsidP="006F153E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на основе термоусаживаемых изделий;</w:t>
            </w:r>
          </w:p>
          <w:p w14:paraId="7D1C6407" w14:textId="77777777" w:rsidR="006F153E" w:rsidRPr="002E6B8A" w:rsidRDefault="006F153E" w:rsidP="006F153E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 xml:space="preserve">жилы изолируются термоусаживаемыми трубками, на корешки разделок усаживаются </w:t>
            </w:r>
            <w:r w:rsidRPr="002E6B8A">
              <w:rPr>
                <w:sz w:val="26"/>
                <w:szCs w:val="26"/>
                <w:u w:val="single"/>
              </w:rPr>
              <w:t>перчатки</w:t>
            </w:r>
            <w:r w:rsidRPr="002E6B8A">
              <w:rPr>
                <w:sz w:val="26"/>
                <w:szCs w:val="26"/>
              </w:rPr>
              <w:t>;</w:t>
            </w:r>
          </w:p>
          <w:p w14:paraId="453657D4" w14:textId="77777777" w:rsidR="006F153E" w:rsidRPr="002E6B8A" w:rsidRDefault="006F153E" w:rsidP="006F153E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жилы изолируются термоусаживаемыми трубками;</w:t>
            </w:r>
          </w:p>
          <w:p w14:paraId="50D44073" w14:textId="77777777" w:rsidR="006F153E" w:rsidRPr="002E6B8A" w:rsidRDefault="006F153E" w:rsidP="006F153E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для крепежа провода заземления к металлическим оболочкам соединяемых ка</w:t>
            </w:r>
            <w:r w:rsidRPr="002E6B8A">
              <w:rPr>
                <w:sz w:val="26"/>
                <w:szCs w:val="26"/>
              </w:rPr>
              <w:lastRenderedPageBreak/>
              <w:t>белей должны быть предусмотрены пружины постоянного давления (</w:t>
            </w:r>
            <w:r w:rsidRPr="002E6B8A">
              <w:rPr>
                <w:sz w:val="26"/>
                <w:szCs w:val="26"/>
                <w:u w:val="single"/>
              </w:rPr>
              <w:t>не паянный узел заземления</w:t>
            </w:r>
            <w:r w:rsidRPr="002E6B8A">
              <w:rPr>
                <w:sz w:val="26"/>
                <w:szCs w:val="26"/>
              </w:rPr>
              <w:t>), сверху устанавливается термоусаживаемый кожух;</w:t>
            </w:r>
          </w:p>
          <w:p w14:paraId="79B94CD9" w14:textId="77777777" w:rsidR="006F153E" w:rsidRPr="002E6B8A" w:rsidRDefault="006F153E" w:rsidP="006F153E">
            <w:pPr>
              <w:pStyle w:val="10"/>
              <w:numPr>
                <w:ilvl w:val="0"/>
                <w:numId w:val="21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E6B8A">
              <w:rPr>
                <w:rFonts w:ascii="Times New Roman" w:hAnsi="Times New Roman"/>
                <w:sz w:val="26"/>
                <w:szCs w:val="26"/>
                <w:lang w:eastAsia="ru-RU"/>
              </w:rPr>
              <w:t>муфты должны иметь устойчивость к агрессивным средам и механическую прочность, близкую к прочности кабеля;</w:t>
            </w:r>
          </w:p>
          <w:p w14:paraId="54C60F33" w14:textId="77777777" w:rsidR="006F153E" w:rsidRPr="002E6B8A" w:rsidRDefault="006F153E" w:rsidP="006F153E">
            <w:pPr>
              <w:pStyle w:val="10"/>
              <w:numPr>
                <w:ilvl w:val="0"/>
                <w:numId w:val="21"/>
              </w:numPr>
              <w:tabs>
                <w:tab w:val="left" w:pos="34"/>
              </w:tabs>
              <w:spacing w:after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E6B8A">
              <w:rPr>
                <w:rFonts w:ascii="Times New Roman" w:hAnsi="Times New Roman"/>
                <w:sz w:val="26"/>
                <w:szCs w:val="26"/>
                <w:lang w:eastAsia="ru-RU"/>
              </w:rPr>
              <w:t>муфты должны иметь технологию быстрого и качественного монтажа в полевых условиях;</w:t>
            </w:r>
          </w:p>
          <w:p w14:paraId="6144F1FA" w14:textId="7E2EA09E" w:rsidR="006F153E" w:rsidRDefault="006F153E" w:rsidP="006F153E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муфты сборного типа должны быть предварительно проверены, с испытанием соответствующих узлов, на заводе-изготовителе</w:t>
            </w:r>
            <w:r w:rsidR="00F924FF">
              <w:rPr>
                <w:sz w:val="26"/>
                <w:szCs w:val="26"/>
              </w:rPr>
              <w:t>;</w:t>
            </w:r>
          </w:p>
          <w:p w14:paraId="4D4206CC" w14:textId="786669B9" w:rsidR="00F924FF" w:rsidRPr="002E6B8A" w:rsidRDefault="00F924FF" w:rsidP="006F153E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6"/>
                <w:szCs w:val="26"/>
              </w:rPr>
            </w:pPr>
            <w:r w:rsidRPr="00F924FF">
              <w:rPr>
                <w:sz w:val="26"/>
                <w:szCs w:val="26"/>
              </w:rPr>
              <w:t>замок для восстановления прочностных характеристик проволочной брони.</w:t>
            </w:r>
          </w:p>
        </w:tc>
      </w:tr>
      <w:tr w:rsidR="006F153E" w:rsidRPr="002E6B8A" w14:paraId="0D129A2A" w14:textId="77777777" w:rsidTr="005217C1">
        <w:trPr>
          <w:cantSplit/>
          <w:trHeight w:val="221"/>
        </w:trPr>
        <w:tc>
          <w:tcPr>
            <w:tcW w:w="2439" w:type="dxa"/>
            <w:vMerge/>
            <w:vAlign w:val="center"/>
          </w:tcPr>
          <w:p w14:paraId="4B99C268" w14:textId="77777777" w:rsidR="006F153E" w:rsidRPr="002E6B8A" w:rsidRDefault="006F153E" w:rsidP="006F153E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4C3FC80" w14:textId="77777777" w:rsidR="006F153E" w:rsidRPr="002E6B8A" w:rsidRDefault="006F153E" w:rsidP="006F153E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Дополнительная комплектация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4DBAA9D8" w14:textId="14ECD76B" w:rsidR="006F153E" w:rsidRPr="002E6B8A" w:rsidRDefault="006F153E" w:rsidP="006F153E">
            <w:pPr>
              <w:pStyle w:val="ae"/>
              <w:numPr>
                <w:ilvl w:val="0"/>
                <w:numId w:val="21"/>
              </w:numPr>
              <w:tabs>
                <w:tab w:val="left" w:pos="1325"/>
              </w:tabs>
              <w:spacing w:line="276" w:lineRule="auto"/>
              <w:jc w:val="left"/>
              <w:rPr>
                <w:sz w:val="26"/>
                <w:szCs w:val="26"/>
              </w:rPr>
            </w:pPr>
            <w:r w:rsidRPr="006F153E">
              <w:rPr>
                <w:sz w:val="26"/>
                <w:szCs w:val="26"/>
              </w:rPr>
              <w:t>муфта комплектуется гильзами с контактными винтами со срывающимися при затягивании головками, которые могут применяться с кабелем, как с медными, так и с алюминиевыми токопроводящими жилами</w:t>
            </w:r>
          </w:p>
        </w:tc>
      </w:tr>
      <w:tr w:rsidR="006F153E" w:rsidRPr="002E6B8A" w14:paraId="6CCE2FB2" w14:textId="77777777" w:rsidTr="005217C1">
        <w:trPr>
          <w:cantSplit/>
          <w:trHeight w:val="221"/>
        </w:trPr>
        <w:tc>
          <w:tcPr>
            <w:tcW w:w="2439" w:type="dxa"/>
            <w:vMerge/>
            <w:vAlign w:val="center"/>
          </w:tcPr>
          <w:p w14:paraId="1DB0F6CE" w14:textId="77777777" w:rsidR="006F153E" w:rsidRPr="002E6B8A" w:rsidRDefault="006F153E" w:rsidP="006F153E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8F9037F" w14:textId="77777777" w:rsidR="006F153E" w:rsidRPr="002E6B8A" w:rsidRDefault="006F153E" w:rsidP="006F153E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Климатическое исполнение и категория размещения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7407DDA0" w14:textId="77777777" w:rsidR="006F153E" w:rsidRPr="002E6B8A" w:rsidRDefault="006F153E" w:rsidP="006F153E">
            <w:pPr>
              <w:tabs>
                <w:tab w:val="left" w:pos="1325"/>
              </w:tabs>
              <w:spacing w:line="276" w:lineRule="auto"/>
              <w:ind w:firstLine="49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УХЛ5 (а также для прокладки в земле).</w:t>
            </w:r>
          </w:p>
        </w:tc>
      </w:tr>
      <w:tr w:rsidR="006F153E" w:rsidRPr="002E6B8A" w14:paraId="0F4661B2" w14:textId="77777777" w:rsidTr="005217C1">
        <w:trPr>
          <w:cantSplit/>
          <w:trHeight w:val="221"/>
        </w:trPr>
        <w:tc>
          <w:tcPr>
            <w:tcW w:w="2439" w:type="dxa"/>
            <w:vMerge/>
            <w:vAlign w:val="center"/>
          </w:tcPr>
          <w:p w14:paraId="3D08A125" w14:textId="77777777" w:rsidR="006F153E" w:rsidRPr="002E6B8A" w:rsidRDefault="006F153E" w:rsidP="006F153E">
            <w:pPr>
              <w:tabs>
                <w:tab w:val="left" w:pos="1168"/>
              </w:tabs>
              <w:spacing w:line="276" w:lineRule="auto"/>
              <w:ind w:right="34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F1AEE6C" w14:textId="77777777" w:rsidR="006F153E" w:rsidRPr="002E6B8A" w:rsidRDefault="006F153E" w:rsidP="006F153E">
            <w:pPr>
              <w:tabs>
                <w:tab w:val="left" w:pos="1168"/>
              </w:tabs>
              <w:spacing w:line="276" w:lineRule="auto"/>
              <w:ind w:right="34" w:firstLine="0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Условия эксплуатации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73960E1" w14:textId="77777777" w:rsidR="006F153E" w:rsidRPr="002E6B8A" w:rsidRDefault="006F153E" w:rsidP="006F153E">
            <w:pPr>
              <w:tabs>
                <w:tab w:val="left" w:pos="1325"/>
              </w:tabs>
              <w:spacing w:line="276" w:lineRule="auto"/>
              <w:ind w:firstLine="49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Температура от -50</w:t>
            </w:r>
            <w:r w:rsidRPr="002E6B8A">
              <w:rPr>
                <w:sz w:val="26"/>
                <w:szCs w:val="26"/>
                <w:vertAlign w:val="superscript"/>
              </w:rPr>
              <w:t>0</w:t>
            </w:r>
            <w:r w:rsidRPr="002E6B8A">
              <w:rPr>
                <w:sz w:val="26"/>
                <w:szCs w:val="26"/>
              </w:rPr>
              <w:t>С до +50</w:t>
            </w:r>
            <w:r w:rsidRPr="002E6B8A">
              <w:rPr>
                <w:sz w:val="26"/>
                <w:szCs w:val="26"/>
                <w:vertAlign w:val="superscript"/>
              </w:rPr>
              <w:t>0</w:t>
            </w:r>
            <w:r w:rsidRPr="002E6B8A">
              <w:rPr>
                <w:sz w:val="26"/>
                <w:szCs w:val="26"/>
              </w:rPr>
              <w:t>С, относительная влажность до 98% при 35</w:t>
            </w:r>
            <w:r w:rsidRPr="002E6B8A">
              <w:rPr>
                <w:sz w:val="26"/>
                <w:szCs w:val="26"/>
                <w:vertAlign w:val="superscript"/>
              </w:rPr>
              <w:t>0</w:t>
            </w:r>
            <w:r w:rsidRPr="002E6B8A">
              <w:rPr>
                <w:sz w:val="26"/>
                <w:szCs w:val="26"/>
              </w:rPr>
              <w:t>С.</w:t>
            </w:r>
          </w:p>
        </w:tc>
      </w:tr>
      <w:tr w:rsidR="006F153E" w:rsidRPr="002E6B8A" w14:paraId="37FF1591" w14:textId="77777777" w:rsidTr="005217C1">
        <w:trPr>
          <w:trHeight w:val="300"/>
        </w:trPr>
        <w:tc>
          <w:tcPr>
            <w:tcW w:w="2439" w:type="dxa"/>
            <w:vMerge/>
            <w:shd w:val="clear" w:color="000000" w:fill="FFFFFF"/>
            <w:vAlign w:val="center"/>
          </w:tcPr>
          <w:p w14:paraId="6AB41ED2" w14:textId="77777777" w:rsidR="006F153E" w:rsidRPr="002E6B8A" w:rsidRDefault="006F153E" w:rsidP="006F153E">
            <w:pPr>
              <w:tabs>
                <w:tab w:val="left" w:pos="34"/>
              </w:tabs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796" w:type="dxa"/>
            <w:gridSpan w:val="2"/>
            <w:shd w:val="clear" w:color="000000" w:fill="FFFFFF"/>
            <w:vAlign w:val="center"/>
          </w:tcPr>
          <w:p w14:paraId="1B0F60BE" w14:textId="77777777" w:rsidR="006F153E" w:rsidRPr="002E6B8A" w:rsidRDefault="006F153E" w:rsidP="006F153E">
            <w:pPr>
              <w:tabs>
                <w:tab w:val="left" w:pos="34"/>
              </w:tabs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Электрическая прочность применяемых электроизоляционных материалов не менее 15 МВ/м</w:t>
            </w:r>
          </w:p>
        </w:tc>
      </w:tr>
      <w:tr w:rsidR="006F153E" w:rsidRPr="002E6B8A" w14:paraId="0C7E62A3" w14:textId="77777777" w:rsidTr="005217C1">
        <w:trPr>
          <w:trHeight w:val="300"/>
        </w:trPr>
        <w:tc>
          <w:tcPr>
            <w:tcW w:w="2439" w:type="dxa"/>
            <w:vMerge/>
            <w:shd w:val="clear" w:color="000000" w:fill="FFFFFF"/>
            <w:vAlign w:val="center"/>
          </w:tcPr>
          <w:p w14:paraId="4FEB2C86" w14:textId="77777777" w:rsidR="006F153E" w:rsidRPr="002E6B8A" w:rsidRDefault="006F153E" w:rsidP="006F153E">
            <w:pPr>
              <w:tabs>
                <w:tab w:val="left" w:pos="34"/>
              </w:tabs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796" w:type="dxa"/>
            <w:gridSpan w:val="2"/>
            <w:shd w:val="clear" w:color="000000" w:fill="FFFFFF"/>
            <w:vAlign w:val="center"/>
          </w:tcPr>
          <w:p w14:paraId="0C17EA26" w14:textId="77777777" w:rsidR="006F153E" w:rsidRPr="002E6B8A" w:rsidRDefault="006F153E" w:rsidP="006F153E">
            <w:pPr>
              <w:tabs>
                <w:tab w:val="left" w:pos="34"/>
              </w:tabs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 xml:space="preserve">Удельная длина пути утечки внешней изоляции муфт выше 3кВ по ГОСТ 9920-89 должна соответствовать </w:t>
            </w:r>
            <w:r w:rsidRPr="002E6B8A">
              <w:rPr>
                <w:sz w:val="26"/>
                <w:szCs w:val="26"/>
                <w:lang w:val="en-US"/>
              </w:rPr>
              <w:t>II</w:t>
            </w:r>
            <w:r w:rsidRPr="002E6B8A">
              <w:rPr>
                <w:sz w:val="26"/>
                <w:szCs w:val="26"/>
              </w:rPr>
              <w:t xml:space="preserve"> степени загрязнения.</w:t>
            </w:r>
          </w:p>
        </w:tc>
      </w:tr>
      <w:tr w:rsidR="006F153E" w:rsidRPr="002E6B8A" w14:paraId="09321370" w14:textId="77777777" w:rsidTr="005217C1">
        <w:trPr>
          <w:trHeight w:val="300"/>
        </w:trPr>
        <w:tc>
          <w:tcPr>
            <w:tcW w:w="2439" w:type="dxa"/>
            <w:vMerge/>
            <w:shd w:val="clear" w:color="000000" w:fill="FFFFFF"/>
            <w:vAlign w:val="center"/>
          </w:tcPr>
          <w:p w14:paraId="679ACED8" w14:textId="77777777" w:rsidR="006F153E" w:rsidRPr="002E6B8A" w:rsidRDefault="006F153E" w:rsidP="006F153E">
            <w:pPr>
              <w:tabs>
                <w:tab w:val="left" w:pos="34"/>
              </w:tabs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796" w:type="dxa"/>
            <w:gridSpan w:val="2"/>
            <w:shd w:val="clear" w:color="000000" w:fill="FFFFFF"/>
            <w:vAlign w:val="center"/>
          </w:tcPr>
          <w:p w14:paraId="38FE272F" w14:textId="77777777" w:rsidR="006F153E" w:rsidRPr="002E6B8A" w:rsidRDefault="006F153E" w:rsidP="006F153E">
            <w:pPr>
              <w:tabs>
                <w:tab w:val="left" w:pos="34"/>
              </w:tabs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 w:rsidRPr="002E6B8A">
              <w:rPr>
                <w:sz w:val="26"/>
                <w:szCs w:val="26"/>
              </w:rPr>
              <w:t>Муфты на напряжение выше 3кВ должны быть стойкими к воздействию сквозных токов короткого замыкания.</w:t>
            </w:r>
          </w:p>
        </w:tc>
      </w:tr>
      <w:tr w:rsidR="006F153E" w:rsidRPr="002E6B8A" w14:paraId="517714B3" w14:textId="77777777" w:rsidTr="005217C1">
        <w:trPr>
          <w:trHeight w:val="300"/>
        </w:trPr>
        <w:tc>
          <w:tcPr>
            <w:tcW w:w="2439" w:type="dxa"/>
            <w:vMerge/>
            <w:shd w:val="clear" w:color="000000" w:fill="FFFFFF"/>
            <w:vAlign w:val="center"/>
          </w:tcPr>
          <w:p w14:paraId="61206F9A" w14:textId="77777777" w:rsidR="006F153E" w:rsidRPr="002E6B8A" w:rsidRDefault="006F153E" w:rsidP="006F153E">
            <w:pPr>
              <w:tabs>
                <w:tab w:val="left" w:pos="34"/>
              </w:tabs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796" w:type="dxa"/>
            <w:gridSpan w:val="2"/>
            <w:shd w:val="clear" w:color="000000" w:fill="FFFFFF"/>
            <w:vAlign w:val="center"/>
          </w:tcPr>
          <w:p w14:paraId="34663E76" w14:textId="08365916" w:rsidR="006F153E" w:rsidRPr="002E6B8A" w:rsidRDefault="006F153E" w:rsidP="006F153E">
            <w:pPr>
              <w:tabs>
                <w:tab w:val="left" w:pos="34"/>
              </w:tabs>
              <w:spacing w:line="276" w:lineRule="auto"/>
              <w:ind w:firstLine="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Соединительные</w:t>
            </w:r>
            <w:r w:rsidRPr="002E6B8A">
              <w:rPr>
                <w:sz w:val="26"/>
                <w:szCs w:val="26"/>
              </w:rPr>
              <w:t xml:space="preserve"> муфты должны быть трекинго-эро</w:t>
            </w:r>
            <w:r w:rsidR="00F924FF">
              <w:rPr>
                <w:sz w:val="26"/>
                <w:szCs w:val="26"/>
              </w:rPr>
              <w:t>з</w:t>
            </w:r>
            <w:r w:rsidRPr="002E6B8A">
              <w:rPr>
                <w:sz w:val="26"/>
                <w:szCs w:val="26"/>
              </w:rPr>
              <w:t>ионностойкими.</w:t>
            </w:r>
          </w:p>
        </w:tc>
      </w:tr>
    </w:tbl>
    <w:p w14:paraId="4E302DDF" w14:textId="0290FBF0" w:rsidR="00C3258B" w:rsidRDefault="00C3258B" w:rsidP="00C979CF">
      <w:pPr>
        <w:pStyle w:val="ae"/>
        <w:spacing w:line="276" w:lineRule="auto"/>
        <w:ind w:left="567" w:firstLine="0"/>
        <w:rPr>
          <w:b/>
          <w:bCs/>
          <w:sz w:val="26"/>
          <w:szCs w:val="26"/>
        </w:rPr>
      </w:pPr>
    </w:p>
    <w:p w14:paraId="0F1DDBFD" w14:textId="4783873C" w:rsidR="00E2602B" w:rsidRDefault="00E2602B" w:rsidP="00C979CF">
      <w:pPr>
        <w:pStyle w:val="ae"/>
        <w:spacing w:line="276" w:lineRule="auto"/>
        <w:ind w:left="567" w:firstLine="0"/>
        <w:rPr>
          <w:b/>
          <w:bCs/>
          <w:sz w:val="26"/>
          <w:szCs w:val="26"/>
        </w:rPr>
      </w:pPr>
    </w:p>
    <w:p w14:paraId="1BE7F465" w14:textId="2C979A3D" w:rsidR="00900EBC" w:rsidRDefault="00900EBC" w:rsidP="00C979CF">
      <w:pPr>
        <w:pStyle w:val="ae"/>
        <w:spacing w:line="276" w:lineRule="auto"/>
        <w:ind w:left="567" w:firstLine="0"/>
        <w:rPr>
          <w:b/>
          <w:bCs/>
          <w:sz w:val="26"/>
          <w:szCs w:val="26"/>
        </w:rPr>
      </w:pPr>
    </w:p>
    <w:p w14:paraId="4F04DDF1" w14:textId="08C340D8" w:rsidR="00900EBC" w:rsidRDefault="00900EBC" w:rsidP="00C979CF">
      <w:pPr>
        <w:pStyle w:val="ae"/>
        <w:spacing w:line="276" w:lineRule="auto"/>
        <w:ind w:left="567" w:firstLine="0"/>
        <w:rPr>
          <w:b/>
          <w:bCs/>
          <w:sz w:val="26"/>
          <w:szCs w:val="26"/>
        </w:rPr>
      </w:pPr>
    </w:p>
    <w:p w14:paraId="0489312B" w14:textId="34B8D455" w:rsidR="00900EBC" w:rsidRPr="00101CA1" w:rsidRDefault="00900EBC" w:rsidP="00900EBC">
      <w:pPr>
        <w:pStyle w:val="ae"/>
        <w:tabs>
          <w:tab w:val="left" w:pos="1134"/>
        </w:tabs>
        <w:ind w:left="0"/>
        <w:jc w:val="right"/>
        <w:rPr>
          <w:sz w:val="26"/>
          <w:szCs w:val="26"/>
        </w:rPr>
      </w:pPr>
      <w:r w:rsidRPr="00101CA1">
        <w:rPr>
          <w:sz w:val="26"/>
          <w:szCs w:val="26"/>
        </w:rPr>
        <w:lastRenderedPageBreak/>
        <w:t xml:space="preserve">Таблица </w:t>
      </w:r>
      <w:r>
        <w:rPr>
          <w:sz w:val="26"/>
          <w:szCs w:val="26"/>
        </w:rPr>
        <w:t>№2</w:t>
      </w:r>
    </w:p>
    <w:tbl>
      <w:tblPr>
        <w:tblW w:w="102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55"/>
        <w:gridCol w:w="5111"/>
        <w:gridCol w:w="2969"/>
      </w:tblGrid>
      <w:tr w:rsidR="00900EBC" w:rsidRPr="00101CA1" w14:paraId="211DAEC3" w14:textId="77777777" w:rsidTr="00B40014">
        <w:trPr>
          <w:trHeight w:val="889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FB818" w14:textId="5ED60D11" w:rsidR="00900EBC" w:rsidRPr="00101CA1" w:rsidRDefault="00900EBC" w:rsidP="0088140E">
            <w:pPr>
              <w:tabs>
                <w:tab w:val="left" w:pos="0"/>
              </w:tabs>
              <w:ind w:right="33" w:firstLine="4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</w:t>
            </w:r>
            <w:r w:rsidRPr="00101CA1">
              <w:rPr>
                <w:sz w:val="26"/>
                <w:szCs w:val="26"/>
              </w:rPr>
              <w:t>ние кабеля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65593" w14:textId="77777777" w:rsidR="00900EBC" w:rsidRPr="00101CA1" w:rsidRDefault="00900EBC" w:rsidP="0088140E">
            <w:pPr>
              <w:tabs>
                <w:tab w:val="left" w:pos="0"/>
              </w:tabs>
              <w:ind w:right="34" w:firstLine="49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Технические требования и характеристики кабеля</w:t>
            </w:r>
          </w:p>
        </w:tc>
      </w:tr>
      <w:tr w:rsidR="00900EBC" w:rsidRPr="00101CA1" w14:paraId="1CD65CBB" w14:textId="77777777" w:rsidTr="00513DF9">
        <w:trPr>
          <w:trHeight w:val="342"/>
        </w:trPr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849FA" w14:textId="2A1457C9" w:rsidR="00900EBC" w:rsidRPr="001D0F95" w:rsidRDefault="00900EBC" w:rsidP="0088140E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Силовой кабель 6 кВ</w:t>
            </w:r>
          </w:p>
          <w:p w14:paraId="631B0217" w14:textId="77777777" w:rsidR="00900EBC" w:rsidRPr="00101CA1" w:rsidRDefault="00900EBC" w:rsidP="0088140E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C1961" w14:textId="77777777" w:rsidR="00900EBC" w:rsidRPr="00101CA1" w:rsidRDefault="00900EBC" w:rsidP="0088140E">
            <w:pPr>
              <w:ind w:firstLine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Номинальное напряжение, кВ – 6</w:t>
            </w:r>
          </w:p>
        </w:tc>
      </w:tr>
      <w:tr w:rsidR="00900EBC" w:rsidRPr="00101CA1" w14:paraId="6EE95157" w14:textId="77777777" w:rsidTr="00513DF9">
        <w:trPr>
          <w:trHeight w:val="34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69E7D" w14:textId="77777777" w:rsidR="00900EBC" w:rsidRPr="00101CA1" w:rsidRDefault="00900EBC" w:rsidP="0088140E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AD9FC" w14:textId="77777777" w:rsidR="00900EBC" w:rsidRPr="00101CA1" w:rsidRDefault="00900EBC" w:rsidP="0088140E">
            <w:pPr>
              <w:ind w:firstLine="34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 xml:space="preserve">- Наибольшее рабочее напряжение, кВ, не менее – </w:t>
            </w:r>
            <w:r>
              <w:rPr>
                <w:sz w:val="26"/>
                <w:szCs w:val="26"/>
              </w:rPr>
              <w:t>7,2</w:t>
            </w:r>
          </w:p>
        </w:tc>
      </w:tr>
      <w:tr w:rsidR="00900EBC" w:rsidRPr="00101CA1" w14:paraId="6303EEAF" w14:textId="77777777" w:rsidTr="00513DF9">
        <w:trPr>
          <w:trHeight w:val="34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309E6" w14:textId="77777777" w:rsidR="00900EBC" w:rsidRPr="00101CA1" w:rsidRDefault="00900EBC" w:rsidP="0088140E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F85FD" w14:textId="77777777" w:rsidR="00900EBC" w:rsidRPr="00101CA1" w:rsidRDefault="00900EBC" w:rsidP="0088140E">
            <w:pPr>
              <w:tabs>
                <w:tab w:val="left" w:pos="1325"/>
              </w:tabs>
              <w:ind w:firstLine="34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- Число жил - 3</w:t>
            </w:r>
          </w:p>
        </w:tc>
      </w:tr>
      <w:tr w:rsidR="00900EBC" w:rsidRPr="00101CA1" w14:paraId="6BD71FFF" w14:textId="77777777" w:rsidTr="00513DF9">
        <w:trPr>
          <w:trHeight w:val="34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0772A" w14:textId="77777777" w:rsidR="00900EBC" w:rsidRPr="00101CA1" w:rsidRDefault="00900EBC" w:rsidP="0088140E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87C59" w14:textId="77777777" w:rsidR="00900EBC" w:rsidRPr="00101CA1" w:rsidRDefault="00900EBC" w:rsidP="0088140E">
            <w:pPr>
              <w:tabs>
                <w:tab w:val="left" w:pos="1325"/>
              </w:tabs>
              <w:ind w:firstLine="34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- Номинальное сечение токоведущей жилы, мм</w:t>
            </w:r>
            <w:r w:rsidRPr="00147B53">
              <w:rPr>
                <w:sz w:val="26"/>
                <w:szCs w:val="26"/>
              </w:rPr>
              <w:t>2</w:t>
            </w:r>
            <w:r w:rsidRPr="00101CA1">
              <w:rPr>
                <w:sz w:val="26"/>
                <w:szCs w:val="26"/>
              </w:rPr>
              <w:t xml:space="preserve"> – 95</w:t>
            </w:r>
          </w:p>
        </w:tc>
      </w:tr>
      <w:tr w:rsidR="00900EBC" w:rsidRPr="00101CA1" w14:paraId="2012A3A9" w14:textId="77777777" w:rsidTr="00513DF9">
        <w:trPr>
          <w:trHeight w:val="34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7C0AF" w14:textId="77777777" w:rsidR="00900EBC" w:rsidRPr="00101CA1" w:rsidRDefault="00900EBC" w:rsidP="0088140E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7BBF5" w14:textId="77777777" w:rsidR="00900EBC" w:rsidRPr="00101CA1" w:rsidRDefault="00900EBC" w:rsidP="0088140E">
            <w:pPr>
              <w:tabs>
                <w:tab w:val="left" w:pos="1325"/>
              </w:tabs>
              <w:ind w:firstLine="34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- Материал жилы - алюминий</w:t>
            </w:r>
          </w:p>
        </w:tc>
      </w:tr>
      <w:tr w:rsidR="00900EBC" w:rsidRPr="00101CA1" w14:paraId="4830B86C" w14:textId="77777777" w:rsidTr="00513DF9">
        <w:trPr>
          <w:trHeight w:val="34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F1D35" w14:textId="77777777" w:rsidR="00900EBC" w:rsidRPr="00101CA1" w:rsidRDefault="00900EBC" w:rsidP="0088140E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03BBF" w14:textId="77777777" w:rsidR="00900EBC" w:rsidRPr="00101CA1" w:rsidRDefault="00900EBC" w:rsidP="0088140E">
            <w:pPr>
              <w:tabs>
                <w:tab w:val="left" w:pos="1325"/>
              </w:tabs>
              <w:ind w:firstLine="34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 xml:space="preserve">- Исполнение жилы – </w:t>
            </w:r>
            <w:r>
              <w:rPr>
                <w:sz w:val="26"/>
                <w:szCs w:val="26"/>
              </w:rPr>
              <w:t>секторная</w:t>
            </w:r>
            <w:r w:rsidRPr="00101CA1">
              <w:rPr>
                <w:sz w:val="26"/>
                <w:szCs w:val="26"/>
              </w:rPr>
              <w:t xml:space="preserve"> многопроволочная</w:t>
            </w:r>
          </w:p>
        </w:tc>
      </w:tr>
      <w:tr w:rsidR="00900EBC" w:rsidRPr="00101CA1" w14:paraId="4D187EA1" w14:textId="77777777" w:rsidTr="00513DF9">
        <w:trPr>
          <w:trHeight w:val="34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7CE2C" w14:textId="77777777" w:rsidR="00900EBC" w:rsidRPr="00101CA1" w:rsidRDefault="00900EBC" w:rsidP="0088140E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D335E" w14:textId="77777777" w:rsidR="00900EBC" w:rsidRPr="00101CA1" w:rsidRDefault="00900EBC" w:rsidP="0088140E">
            <w:pPr>
              <w:tabs>
                <w:tab w:val="left" w:pos="1325"/>
              </w:tabs>
              <w:ind w:firstLine="34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 xml:space="preserve">- Материал изоляции токоведущей жилы - </w:t>
            </w:r>
            <w:r>
              <w:rPr>
                <w:sz w:val="26"/>
                <w:szCs w:val="26"/>
              </w:rPr>
              <w:t>ф</w:t>
            </w:r>
            <w:r w:rsidRPr="001069F5">
              <w:rPr>
                <w:sz w:val="26"/>
                <w:szCs w:val="26"/>
              </w:rPr>
              <w:t>азная термостойкая бумажная изоляция (</w:t>
            </w:r>
            <w:r>
              <w:rPr>
                <w:sz w:val="26"/>
                <w:szCs w:val="26"/>
              </w:rPr>
              <w:t>б</w:t>
            </w:r>
            <w:r w:rsidRPr="001069F5">
              <w:rPr>
                <w:sz w:val="26"/>
                <w:szCs w:val="26"/>
              </w:rPr>
              <w:t>умага термостабилизированная класс А)</w:t>
            </w:r>
          </w:p>
        </w:tc>
      </w:tr>
      <w:tr w:rsidR="00900EBC" w:rsidRPr="00101CA1" w14:paraId="23630DE3" w14:textId="77777777" w:rsidTr="00513DF9">
        <w:trPr>
          <w:trHeight w:val="34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3F35E" w14:textId="77777777" w:rsidR="00900EBC" w:rsidRPr="00101CA1" w:rsidRDefault="00900EBC" w:rsidP="0088140E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C2B3A" w14:textId="77777777" w:rsidR="00900EBC" w:rsidRPr="00101CA1" w:rsidRDefault="00900EBC" w:rsidP="0088140E">
            <w:pPr>
              <w:tabs>
                <w:tab w:val="left" w:pos="1325"/>
              </w:tabs>
              <w:ind w:firstLine="34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- Материал экрана по изоляции –</w:t>
            </w:r>
            <w:r w:rsidRPr="00147B53">
              <w:rPr>
                <w:sz w:val="26"/>
                <w:szCs w:val="26"/>
              </w:rPr>
              <w:t>электропроводящая бумага</w:t>
            </w:r>
          </w:p>
        </w:tc>
      </w:tr>
      <w:tr w:rsidR="00900EBC" w:rsidRPr="00101CA1" w14:paraId="44CBA0EB" w14:textId="77777777" w:rsidTr="00513DF9">
        <w:trPr>
          <w:trHeight w:val="34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9C6B6" w14:textId="77777777" w:rsidR="00900EBC" w:rsidRPr="00101CA1" w:rsidRDefault="00900EBC" w:rsidP="0088140E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8E951" w14:textId="77777777" w:rsidR="00900EBC" w:rsidRPr="00101CA1" w:rsidRDefault="00900EBC" w:rsidP="0088140E">
            <w:pPr>
              <w:tabs>
                <w:tab w:val="left" w:pos="1325"/>
              </w:tabs>
              <w:ind w:firstLine="34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 xml:space="preserve">- Экран </w:t>
            </w:r>
            <w:r>
              <w:rPr>
                <w:sz w:val="26"/>
                <w:szCs w:val="26"/>
              </w:rPr>
              <w:t>–</w:t>
            </w:r>
            <w:r w:rsidRPr="00101CA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металлическая оболочка из свинцового сплава</w:t>
            </w:r>
          </w:p>
        </w:tc>
      </w:tr>
      <w:tr w:rsidR="00900EBC" w:rsidRPr="00101CA1" w14:paraId="0C0DFF93" w14:textId="77777777" w:rsidTr="00513DF9">
        <w:trPr>
          <w:trHeight w:val="34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BB63B" w14:textId="77777777" w:rsidR="00900EBC" w:rsidRPr="00101CA1" w:rsidRDefault="00900EBC" w:rsidP="0088140E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E347" w14:textId="77777777" w:rsidR="00900EBC" w:rsidRPr="00101CA1" w:rsidRDefault="00900EBC" w:rsidP="0088140E">
            <w:pPr>
              <w:tabs>
                <w:tab w:val="left" w:pos="1325"/>
              </w:tabs>
              <w:ind w:firstLine="34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- Сечение экрана, мм</w:t>
            </w:r>
            <w:r w:rsidRPr="00147B53">
              <w:rPr>
                <w:sz w:val="26"/>
                <w:szCs w:val="26"/>
              </w:rPr>
              <w:t>2</w:t>
            </w:r>
            <w:r w:rsidRPr="00101CA1">
              <w:rPr>
                <w:sz w:val="26"/>
                <w:szCs w:val="26"/>
              </w:rPr>
              <w:t xml:space="preserve"> – </w:t>
            </w:r>
            <w:r>
              <w:rPr>
                <w:sz w:val="26"/>
                <w:szCs w:val="26"/>
              </w:rPr>
              <w:t>16</w:t>
            </w:r>
          </w:p>
        </w:tc>
      </w:tr>
      <w:tr w:rsidR="00900EBC" w:rsidRPr="00101CA1" w14:paraId="756D5907" w14:textId="77777777" w:rsidTr="00513DF9">
        <w:trPr>
          <w:trHeight w:val="34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E7DFA" w14:textId="77777777" w:rsidR="00900EBC" w:rsidRPr="00101CA1" w:rsidRDefault="00900EBC" w:rsidP="0088140E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3BA43" w14:textId="77777777" w:rsidR="00900EBC" w:rsidRPr="00147B53" w:rsidRDefault="00900EBC" w:rsidP="0088140E">
            <w:pPr>
              <w:tabs>
                <w:tab w:val="left" w:pos="1325"/>
              </w:tabs>
              <w:ind w:firstLine="34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- Разделительный слой – из водоблокирующей ленты</w:t>
            </w:r>
          </w:p>
        </w:tc>
      </w:tr>
      <w:tr w:rsidR="00900EBC" w:rsidRPr="00101CA1" w14:paraId="620AE604" w14:textId="77777777" w:rsidTr="00513DF9">
        <w:trPr>
          <w:trHeight w:val="349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97C86" w14:textId="77777777" w:rsidR="00900EBC" w:rsidRPr="00101CA1" w:rsidRDefault="00900EBC" w:rsidP="0088140E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60B13FF" w14:textId="77777777" w:rsidR="00900EBC" w:rsidRPr="00147B53" w:rsidRDefault="00900EBC" w:rsidP="0088140E">
            <w:pPr>
              <w:tabs>
                <w:tab w:val="left" w:pos="1325"/>
              </w:tabs>
              <w:ind w:firstLine="34"/>
              <w:jc w:val="center"/>
              <w:rPr>
                <w:sz w:val="26"/>
                <w:szCs w:val="26"/>
              </w:rPr>
            </w:pPr>
            <w:r w:rsidRPr="00147B53">
              <w:rPr>
                <w:sz w:val="26"/>
                <w:szCs w:val="26"/>
              </w:rPr>
              <w:t>- Материал брони – стальная оцинкованная проволока</w:t>
            </w:r>
          </w:p>
        </w:tc>
      </w:tr>
      <w:tr w:rsidR="00900EBC" w:rsidRPr="00101CA1" w14:paraId="28B66A53" w14:textId="77777777" w:rsidTr="00513DF9">
        <w:trPr>
          <w:trHeight w:val="34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58D24" w14:textId="77777777" w:rsidR="00900EBC" w:rsidRPr="00101CA1" w:rsidRDefault="00900EBC" w:rsidP="0088140E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461BE" w14:textId="77777777" w:rsidR="00900EBC" w:rsidRPr="00101CA1" w:rsidRDefault="00900EBC" w:rsidP="0088140E">
            <w:pPr>
              <w:widowControl w:val="0"/>
              <w:shd w:val="clear" w:color="auto" w:fill="FFFFFF"/>
              <w:tabs>
                <w:tab w:val="left" w:pos="-993"/>
              </w:tabs>
              <w:autoSpaceDE w:val="0"/>
              <w:autoSpaceDN w:val="0"/>
              <w:adjustRightInd w:val="0"/>
              <w:spacing w:line="293" w:lineRule="exact"/>
              <w:ind w:firstLine="0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 xml:space="preserve">- Материал оболочки </w:t>
            </w:r>
            <w:r>
              <w:rPr>
                <w:sz w:val="26"/>
                <w:szCs w:val="26"/>
              </w:rPr>
              <w:t>–</w:t>
            </w:r>
            <w:r w:rsidRPr="00101CA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полимерная из полиэтилена упрочненная</w:t>
            </w:r>
          </w:p>
        </w:tc>
      </w:tr>
      <w:tr w:rsidR="00900EBC" w:rsidRPr="00101CA1" w14:paraId="39100DA3" w14:textId="77777777" w:rsidTr="00513DF9">
        <w:trPr>
          <w:trHeight w:val="34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7862C" w14:textId="77777777" w:rsidR="00900EBC" w:rsidRPr="00101CA1" w:rsidRDefault="00900EBC" w:rsidP="0088140E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335B4" w14:textId="77777777" w:rsidR="00900EBC" w:rsidRPr="00101CA1" w:rsidRDefault="00900EBC" w:rsidP="0088140E">
            <w:pPr>
              <w:tabs>
                <w:tab w:val="left" w:pos="1325"/>
              </w:tabs>
              <w:ind w:firstLine="34"/>
              <w:jc w:val="center"/>
              <w:rPr>
                <w:sz w:val="26"/>
                <w:szCs w:val="26"/>
              </w:rPr>
            </w:pPr>
            <w:r w:rsidRPr="000E258F">
              <w:rPr>
                <w:sz w:val="26"/>
                <w:szCs w:val="26"/>
              </w:rPr>
              <w:t>Длительно допустимая температура нагрева жилы, ºС, не более</w:t>
            </w:r>
            <w:r>
              <w:rPr>
                <w:sz w:val="26"/>
                <w:szCs w:val="26"/>
              </w:rPr>
              <w:t xml:space="preserve"> – 90 </w:t>
            </w:r>
          </w:p>
        </w:tc>
      </w:tr>
      <w:tr w:rsidR="00900EBC" w:rsidRPr="00101CA1" w14:paraId="142E8766" w14:textId="77777777" w:rsidTr="00513DF9">
        <w:trPr>
          <w:trHeight w:val="34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497D2" w14:textId="77777777" w:rsidR="00900EBC" w:rsidRPr="00101CA1" w:rsidRDefault="00900EBC" w:rsidP="0088140E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126E9" w14:textId="77777777" w:rsidR="00900EBC" w:rsidRPr="00101CA1" w:rsidRDefault="00900EBC" w:rsidP="0088140E">
            <w:pPr>
              <w:tabs>
                <w:tab w:val="left" w:pos="1325"/>
              </w:tabs>
              <w:ind w:firstLine="34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 xml:space="preserve">- Допустимая температура нагрева токопроводящих жил, </w:t>
            </w:r>
            <w:r w:rsidRPr="00101CA1">
              <w:rPr>
                <w:sz w:val="26"/>
                <w:szCs w:val="26"/>
              </w:rPr>
              <w:sym w:font="Symbol" w:char="F0B0"/>
            </w:r>
            <w:r w:rsidRPr="00101CA1">
              <w:rPr>
                <w:sz w:val="26"/>
                <w:szCs w:val="26"/>
              </w:rPr>
              <w:t>С – 130</w:t>
            </w:r>
          </w:p>
        </w:tc>
      </w:tr>
      <w:tr w:rsidR="00900EBC" w:rsidRPr="00101CA1" w14:paraId="2FCD4752" w14:textId="77777777" w:rsidTr="00513DF9">
        <w:trPr>
          <w:trHeight w:val="58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9E46B" w14:textId="77777777" w:rsidR="00900EBC" w:rsidRPr="00101CA1" w:rsidRDefault="00900EBC" w:rsidP="0088140E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419C9A03" w14:textId="77777777" w:rsidR="00900EBC" w:rsidRPr="00101CA1" w:rsidRDefault="00900EBC" w:rsidP="0088140E">
            <w:pPr>
              <w:tabs>
                <w:tab w:val="left" w:pos="1325"/>
              </w:tabs>
              <w:ind w:firstLine="34"/>
              <w:jc w:val="center"/>
              <w:rPr>
                <w:sz w:val="26"/>
                <w:szCs w:val="26"/>
              </w:rPr>
            </w:pPr>
            <w:r w:rsidRPr="00101CA1">
              <w:rPr>
                <w:color w:val="000000"/>
                <w:sz w:val="26"/>
                <w:szCs w:val="26"/>
              </w:rPr>
              <w:t xml:space="preserve">- Монтаж без предварительного подогрева при температуре не ниже, °С – минус </w:t>
            </w:r>
            <w:r>
              <w:rPr>
                <w:color w:val="000000"/>
                <w:sz w:val="26"/>
                <w:szCs w:val="26"/>
              </w:rPr>
              <w:t>15</w:t>
            </w:r>
            <w:r w:rsidRPr="00101CA1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900EBC" w:rsidRPr="00101CA1" w14:paraId="46578A33" w14:textId="77777777" w:rsidTr="00513DF9">
        <w:trPr>
          <w:trHeight w:val="60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0FF7F" w14:textId="77777777" w:rsidR="00900EBC" w:rsidRPr="00101CA1" w:rsidRDefault="00900EBC" w:rsidP="0088140E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5E67D09" w14:textId="77777777" w:rsidR="00900EBC" w:rsidRPr="000E258F" w:rsidRDefault="00900EBC" w:rsidP="0088140E">
            <w:pPr>
              <w:tabs>
                <w:tab w:val="left" w:pos="1325"/>
              </w:tabs>
              <w:ind w:firstLine="34"/>
              <w:jc w:val="center"/>
              <w:rPr>
                <w:sz w:val="26"/>
                <w:szCs w:val="26"/>
              </w:rPr>
            </w:pPr>
            <w:r w:rsidRPr="001F5525">
              <w:rPr>
                <w:sz w:val="26"/>
                <w:szCs w:val="26"/>
              </w:rPr>
              <w:t>Длительно допустимая токовая нагрузка при прокладке в земле, А</w:t>
            </w:r>
            <w:r>
              <w:rPr>
                <w:sz w:val="26"/>
                <w:szCs w:val="26"/>
              </w:rPr>
              <w:t xml:space="preserve"> – 249 </w:t>
            </w:r>
          </w:p>
        </w:tc>
      </w:tr>
      <w:tr w:rsidR="00900EBC" w:rsidRPr="00101CA1" w14:paraId="4F00F45E" w14:textId="77777777" w:rsidTr="00513DF9">
        <w:trPr>
          <w:trHeight w:val="98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5EEFD" w14:textId="77777777" w:rsidR="00900EBC" w:rsidRPr="00101CA1" w:rsidRDefault="00900EBC" w:rsidP="0088140E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EAE47B0" w14:textId="77777777" w:rsidR="00900EBC" w:rsidRDefault="00900EBC" w:rsidP="0088140E">
            <w:pPr>
              <w:ind w:firstLine="0"/>
              <w:jc w:val="center"/>
              <w:rPr>
                <w:sz w:val="24"/>
                <w:szCs w:val="24"/>
              </w:rPr>
            </w:pPr>
            <w:r w:rsidRPr="00EE0ECA">
              <w:rPr>
                <w:sz w:val="26"/>
                <w:szCs w:val="26"/>
              </w:rPr>
              <w:t>Длительно допустимая токовая нагрузка при прокладке на воздухе, А – 25</w:t>
            </w:r>
            <w:r>
              <w:rPr>
                <w:sz w:val="26"/>
                <w:szCs w:val="26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900EBC" w:rsidRPr="00101CA1" w14:paraId="01E2C819" w14:textId="77777777" w:rsidTr="00513DF9">
        <w:trPr>
          <w:trHeight w:val="60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4A211" w14:textId="77777777" w:rsidR="00900EBC" w:rsidRPr="00101CA1" w:rsidRDefault="00900EBC" w:rsidP="0088140E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1EAA2F3C" w14:textId="77777777" w:rsidR="00900EBC" w:rsidRPr="00101CA1" w:rsidRDefault="00900EBC" w:rsidP="0088140E">
            <w:pPr>
              <w:tabs>
                <w:tab w:val="left" w:pos="1325"/>
              </w:tabs>
              <w:ind w:firstLine="34"/>
              <w:jc w:val="center"/>
              <w:rPr>
                <w:sz w:val="26"/>
                <w:szCs w:val="26"/>
              </w:rPr>
            </w:pPr>
            <w:r w:rsidRPr="000E258F">
              <w:rPr>
                <w:sz w:val="26"/>
                <w:szCs w:val="26"/>
              </w:rPr>
              <w:t>Допустимый ток односекундного КЗ, кА</w:t>
            </w:r>
            <w:r>
              <w:rPr>
                <w:sz w:val="26"/>
                <w:szCs w:val="26"/>
              </w:rPr>
              <w:t xml:space="preserve"> – 8,9 </w:t>
            </w:r>
          </w:p>
        </w:tc>
      </w:tr>
      <w:tr w:rsidR="00900EBC" w:rsidRPr="00101CA1" w14:paraId="78AEF5D5" w14:textId="77777777" w:rsidTr="00B00D1A">
        <w:trPr>
          <w:trHeight w:val="60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96E44" w14:textId="77777777" w:rsidR="00900EBC" w:rsidRPr="00101CA1" w:rsidRDefault="00900EBC" w:rsidP="0088140E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ED7D263" w14:textId="77777777" w:rsidR="00900EBC" w:rsidRPr="00101CA1" w:rsidRDefault="00900EBC" w:rsidP="0088140E">
            <w:pPr>
              <w:tabs>
                <w:tab w:val="left" w:pos="1325"/>
              </w:tabs>
              <w:ind w:firstLine="34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Наружный диаметр, мм – 48,1</w:t>
            </w:r>
          </w:p>
        </w:tc>
      </w:tr>
      <w:tr w:rsidR="00900EBC" w:rsidRPr="00101CA1" w14:paraId="13AA9972" w14:textId="77777777" w:rsidTr="00B00D1A">
        <w:trPr>
          <w:trHeight w:val="60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451B5" w14:textId="77777777" w:rsidR="00900EBC" w:rsidRPr="00101CA1" w:rsidRDefault="00900EBC" w:rsidP="0088140E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012F6E64" w14:textId="77777777" w:rsidR="00900EBC" w:rsidRPr="00101CA1" w:rsidRDefault="00900EBC" w:rsidP="0088140E">
            <w:pPr>
              <w:tabs>
                <w:tab w:val="left" w:pos="1325"/>
              </w:tabs>
              <w:ind w:firstLine="34"/>
              <w:jc w:val="center"/>
              <w:rPr>
                <w:color w:val="000000"/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- Радиус изгиба кабелей (наружных диаметров) – 1</w:t>
            </w:r>
            <w:r>
              <w:rPr>
                <w:sz w:val="26"/>
                <w:szCs w:val="26"/>
              </w:rPr>
              <w:t>2</w:t>
            </w:r>
          </w:p>
        </w:tc>
      </w:tr>
      <w:tr w:rsidR="00900EBC" w:rsidRPr="00101CA1" w14:paraId="21A93C40" w14:textId="77777777" w:rsidTr="00B00D1A">
        <w:trPr>
          <w:trHeight w:val="60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9D28" w14:textId="77777777" w:rsidR="00900EBC" w:rsidRPr="00101CA1" w:rsidRDefault="00900EBC" w:rsidP="0088140E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3C5EF351" w14:textId="77777777" w:rsidR="00900EBC" w:rsidRPr="00101CA1" w:rsidRDefault="00900EBC" w:rsidP="0088140E">
            <w:pPr>
              <w:tabs>
                <w:tab w:val="left" w:pos="1325"/>
              </w:tabs>
              <w:ind w:firstLine="34"/>
              <w:jc w:val="center"/>
              <w:rPr>
                <w:color w:val="000000"/>
                <w:sz w:val="26"/>
                <w:szCs w:val="26"/>
              </w:rPr>
            </w:pPr>
            <w:r w:rsidRPr="00101CA1">
              <w:rPr>
                <w:color w:val="000000"/>
                <w:sz w:val="26"/>
                <w:szCs w:val="26"/>
              </w:rPr>
              <w:t xml:space="preserve">- </w:t>
            </w:r>
            <w:r w:rsidRPr="00101CA1">
              <w:rPr>
                <w:sz w:val="26"/>
                <w:szCs w:val="26"/>
              </w:rPr>
              <w:t>Электрическое сопротивление постоянному току при 20°С не более</w:t>
            </w:r>
            <w:r w:rsidRPr="00101CA1">
              <w:rPr>
                <w:color w:val="000000"/>
                <w:sz w:val="26"/>
                <w:szCs w:val="26"/>
              </w:rPr>
              <w:t>, Ом/км: для жилы – 0,32 (по ГОСТ 22483-20</w:t>
            </w:r>
            <w:r>
              <w:rPr>
                <w:color w:val="000000"/>
                <w:sz w:val="26"/>
                <w:szCs w:val="26"/>
              </w:rPr>
              <w:t>21</w:t>
            </w:r>
            <w:r w:rsidRPr="00101CA1">
              <w:rPr>
                <w:color w:val="000000"/>
                <w:sz w:val="26"/>
                <w:szCs w:val="26"/>
              </w:rPr>
              <w:t xml:space="preserve"> табл.4</w:t>
            </w:r>
            <w:r>
              <w:rPr>
                <w:color w:val="000000"/>
                <w:sz w:val="26"/>
                <w:szCs w:val="26"/>
              </w:rPr>
              <w:t>)</w:t>
            </w:r>
          </w:p>
        </w:tc>
      </w:tr>
      <w:tr w:rsidR="00900EBC" w:rsidRPr="00101CA1" w14:paraId="7B482178" w14:textId="77777777" w:rsidTr="00B00D1A">
        <w:trPr>
          <w:trHeight w:val="60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F17F6" w14:textId="77777777" w:rsidR="00900EBC" w:rsidRPr="00101CA1" w:rsidRDefault="00900EBC" w:rsidP="0088140E">
            <w:pPr>
              <w:tabs>
                <w:tab w:val="left" w:pos="1168"/>
              </w:tabs>
              <w:ind w:right="34" w:firstLine="49"/>
              <w:jc w:val="center"/>
              <w:rPr>
                <w:sz w:val="26"/>
                <w:szCs w:val="26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4EF72B62" w14:textId="77777777" w:rsidR="00900EBC" w:rsidRPr="00101CA1" w:rsidRDefault="00900EBC" w:rsidP="0088140E">
            <w:pPr>
              <w:tabs>
                <w:tab w:val="left" w:pos="1325"/>
              </w:tabs>
              <w:ind w:firstLine="34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Возможное применение: прокладка на воздухе/в земле/</w:t>
            </w:r>
            <w:r w:rsidRPr="001D0F95">
              <w:rPr>
                <w:b/>
                <w:color w:val="000000"/>
                <w:sz w:val="26"/>
                <w:szCs w:val="26"/>
              </w:rPr>
              <w:t>в судоходных водоемах (реках, озерах)</w:t>
            </w:r>
          </w:p>
        </w:tc>
      </w:tr>
      <w:tr w:rsidR="00900EBC" w:rsidRPr="00101CA1" w14:paraId="0C9B0AD3" w14:textId="77777777" w:rsidTr="0090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66" w:type="dxa"/>
            <w:gridSpan w:val="2"/>
            <w:shd w:val="clear" w:color="000000" w:fill="FFFFFF"/>
          </w:tcPr>
          <w:p w14:paraId="1938F4C1" w14:textId="77777777" w:rsidR="00900EBC" w:rsidRPr="00101CA1" w:rsidRDefault="00900EBC" w:rsidP="0088140E">
            <w:pPr>
              <w:ind w:firstLine="34"/>
              <w:jc w:val="left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Абсолютная максимальная температура окружающего воздуха, °С</w:t>
            </w:r>
          </w:p>
        </w:tc>
        <w:tc>
          <w:tcPr>
            <w:tcW w:w="2969" w:type="dxa"/>
            <w:shd w:val="clear" w:color="000000" w:fill="FFFFFF"/>
          </w:tcPr>
          <w:p w14:paraId="391242D7" w14:textId="77777777" w:rsidR="00900EBC" w:rsidRPr="00101CA1" w:rsidRDefault="00900EBC" w:rsidP="0088140E">
            <w:pPr>
              <w:ind w:firstLine="34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+50</w:t>
            </w:r>
          </w:p>
        </w:tc>
      </w:tr>
      <w:tr w:rsidR="00900EBC" w:rsidRPr="00101CA1" w14:paraId="3586D449" w14:textId="77777777" w:rsidTr="0090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66" w:type="dxa"/>
            <w:gridSpan w:val="2"/>
            <w:shd w:val="clear" w:color="000000" w:fill="FFFFFF"/>
          </w:tcPr>
          <w:p w14:paraId="32FAF687" w14:textId="77777777" w:rsidR="00900EBC" w:rsidRPr="00101CA1" w:rsidRDefault="00900EBC" w:rsidP="0088140E">
            <w:pPr>
              <w:ind w:firstLine="34"/>
              <w:jc w:val="left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Абсолютная минимальная температура окружающего воздуха, °С</w:t>
            </w:r>
          </w:p>
        </w:tc>
        <w:tc>
          <w:tcPr>
            <w:tcW w:w="2969" w:type="dxa"/>
            <w:shd w:val="clear" w:color="000000" w:fill="FFFFFF"/>
          </w:tcPr>
          <w:p w14:paraId="60D06385" w14:textId="77777777" w:rsidR="00900EBC" w:rsidRPr="00101CA1" w:rsidRDefault="00900EBC" w:rsidP="0088140E">
            <w:pPr>
              <w:ind w:firstLine="34"/>
              <w:jc w:val="center"/>
              <w:rPr>
                <w:sz w:val="26"/>
                <w:szCs w:val="26"/>
                <w:lang w:val="en-US"/>
              </w:rPr>
            </w:pPr>
            <w:r w:rsidRPr="00101CA1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5</w:t>
            </w:r>
            <w:r w:rsidRPr="00101CA1">
              <w:rPr>
                <w:sz w:val="26"/>
                <w:szCs w:val="26"/>
              </w:rPr>
              <w:t>0</w:t>
            </w:r>
          </w:p>
        </w:tc>
      </w:tr>
      <w:tr w:rsidR="00900EBC" w:rsidRPr="00101CA1" w14:paraId="372E9090" w14:textId="77777777" w:rsidTr="0090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66" w:type="dxa"/>
            <w:gridSpan w:val="2"/>
            <w:shd w:val="clear" w:color="000000" w:fill="FFFFFF"/>
          </w:tcPr>
          <w:p w14:paraId="108ACEBD" w14:textId="77777777" w:rsidR="00900EBC" w:rsidRPr="00101CA1" w:rsidRDefault="00900EBC" w:rsidP="0088140E">
            <w:pPr>
              <w:ind w:firstLine="34"/>
              <w:jc w:val="left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Относительная влажность воздуха при температуре до 35°С</w:t>
            </w:r>
          </w:p>
        </w:tc>
        <w:tc>
          <w:tcPr>
            <w:tcW w:w="2969" w:type="dxa"/>
            <w:shd w:val="clear" w:color="000000" w:fill="FFFFFF"/>
          </w:tcPr>
          <w:p w14:paraId="3829D073" w14:textId="77777777" w:rsidR="00900EBC" w:rsidRPr="00101CA1" w:rsidRDefault="00900EBC" w:rsidP="0088140E">
            <w:pPr>
              <w:ind w:firstLine="34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до 98%</w:t>
            </w:r>
          </w:p>
        </w:tc>
      </w:tr>
      <w:tr w:rsidR="00900EBC" w:rsidRPr="00101CA1" w14:paraId="25EFDEB6" w14:textId="77777777" w:rsidTr="0090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1"/>
        </w:trPr>
        <w:tc>
          <w:tcPr>
            <w:tcW w:w="7266" w:type="dxa"/>
            <w:gridSpan w:val="2"/>
            <w:shd w:val="clear" w:color="000000" w:fill="FFFFFF"/>
          </w:tcPr>
          <w:p w14:paraId="106CB46A" w14:textId="77777777" w:rsidR="00900EBC" w:rsidRPr="00101CA1" w:rsidRDefault="00900EBC" w:rsidP="0088140E">
            <w:pPr>
              <w:ind w:firstLine="34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 xml:space="preserve">Гарантийный срок эксплуатации, месяцев, не менее </w:t>
            </w:r>
          </w:p>
        </w:tc>
        <w:tc>
          <w:tcPr>
            <w:tcW w:w="2969" w:type="dxa"/>
            <w:shd w:val="clear" w:color="000000" w:fill="FFFFFF"/>
          </w:tcPr>
          <w:p w14:paraId="355200A7" w14:textId="77777777" w:rsidR="00900EBC" w:rsidRPr="00101CA1" w:rsidRDefault="00900EBC" w:rsidP="0088140E">
            <w:pPr>
              <w:ind w:firstLine="34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60</w:t>
            </w:r>
          </w:p>
        </w:tc>
      </w:tr>
      <w:tr w:rsidR="00900EBC" w:rsidRPr="00101CA1" w14:paraId="4F40A959" w14:textId="77777777" w:rsidTr="0090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7266" w:type="dxa"/>
            <w:gridSpan w:val="2"/>
            <w:shd w:val="clear" w:color="000000" w:fill="FFFFFF"/>
          </w:tcPr>
          <w:p w14:paraId="7E3FB000" w14:textId="77777777" w:rsidR="00900EBC" w:rsidRPr="00101CA1" w:rsidRDefault="00900EBC" w:rsidP="0088140E">
            <w:pPr>
              <w:ind w:firstLine="34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Срок службы, лет, не менее</w:t>
            </w:r>
          </w:p>
        </w:tc>
        <w:tc>
          <w:tcPr>
            <w:tcW w:w="2969" w:type="dxa"/>
            <w:shd w:val="clear" w:color="000000" w:fill="FFFFFF"/>
          </w:tcPr>
          <w:p w14:paraId="6C4FDF91" w14:textId="77777777" w:rsidR="00900EBC" w:rsidRPr="00101CA1" w:rsidRDefault="00900EBC" w:rsidP="0088140E">
            <w:pPr>
              <w:ind w:firstLine="34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 xml:space="preserve">30 </w:t>
            </w:r>
          </w:p>
        </w:tc>
      </w:tr>
      <w:tr w:rsidR="00900EBC" w:rsidRPr="00101CA1" w14:paraId="69D44B53" w14:textId="77777777" w:rsidTr="0090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1"/>
        </w:trPr>
        <w:tc>
          <w:tcPr>
            <w:tcW w:w="7266" w:type="dxa"/>
            <w:gridSpan w:val="2"/>
            <w:shd w:val="clear" w:color="000000" w:fill="FFFFFF"/>
          </w:tcPr>
          <w:p w14:paraId="7EAD95EB" w14:textId="77777777" w:rsidR="00900EBC" w:rsidRPr="00101CA1" w:rsidRDefault="00900EBC" w:rsidP="0088140E">
            <w:pPr>
              <w:ind w:firstLine="34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Наличие Российских Сертификатов безопасности и соответствия</w:t>
            </w:r>
          </w:p>
        </w:tc>
        <w:tc>
          <w:tcPr>
            <w:tcW w:w="2969" w:type="dxa"/>
            <w:shd w:val="clear" w:color="000000" w:fill="FFFFFF"/>
          </w:tcPr>
          <w:p w14:paraId="645D495C" w14:textId="77777777" w:rsidR="00900EBC" w:rsidRPr="00101CA1" w:rsidRDefault="00900EBC" w:rsidP="0088140E">
            <w:pPr>
              <w:ind w:firstLine="34"/>
              <w:jc w:val="center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+</w:t>
            </w:r>
          </w:p>
        </w:tc>
      </w:tr>
      <w:tr w:rsidR="00900EBC" w:rsidRPr="00101CA1" w14:paraId="72A5DB16" w14:textId="77777777" w:rsidTr="0090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235" w:type="dxa"/>
            <w:gridSpan w:val="3"/>
            <w:shd w:val="clear" w:color="000000" w:fill="FFFFFF"/>
          </w:tcPr>
          <w:p w14:paraId="105AA77E" w14:textId="77777777" w:rsidR="00900EBC" w:rsidRPr="00101CA1" w:rsidRDefault="00900EBC" w:rsidP="0088140E">
            <w:pPr>
              <w:numPr>
                <w:ilvl w:val="2"/>
                <w:numId w:val="8"/>
              </w:numPr>
              <w:tabs>
                <w:tab w:val="clear" w:pos="1070"/>
                <w:tab w:val="left" w:pos="993"/>
                <w:tab w:val="num" w:pos="1353"/>
              </w:tabs>
              <w:ind w:left="0" w:firstLine="601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 xml:space="preserve">номинальное напряжение кабелей, </w:t>
            </w:r>
            <w:r>
              <w:rPr>
                <w:sz w:val="26"/>
                <w:szCs w:val="26"/>
              </w:rPr>
              <w:t>число и номинальное сечение жил</w:t>
            </w:r>
            <w:r w:rsidRPr="00101CA1">
              <w:rPr>
                <w:sz w:val="26"/>
                <w:szCs w:val="26"/>
              </w:rPr>
              <w:t xml:space="preserve"> кабеля должны соответствовать: </w:t>
            </w:r>
            <w:r>
              <w:rPr>
                <w:sz w:val="26"/>
                <w:szCs w:val="26"/>
              </w:rPr>
              <w:t>ГОСТ 18410-73</w:t>
            </w:r>
            <w:r w:rsidRPr="00101CA1">
              <w:rPr>
                <w:sz w:val="26"/>
                <w:szCs w:val="26"/>
              </w:rPr>
              <w:t xml:space="preserve"> </w:t>
            </w:r>
          </w:p>
          <w:p w14:paraId="00D83550" w14:textId="77777777" w:rsidR="00900EBC" w:rsidRPr="00101CA1" w:rsidRDefault="00900EBC" w:rsidP="0088140E">
            <w:pPr>
              <w:numPr>
                <w:ilvl w:val="2"/>
                <w:numId w:val="8"/>
              </w:numPr>
              <w:tabs>
                <w:tab w:val="clear" w:pos="1070"/>
                <w:tab w:val="left" w:pos="993"/>
                <w:tab w:val="num" w:pos="1353"/>
              </w:tabs>
              <w:ind w:left="0" w:firstLine="601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lastRenderedPageBreak/>
              <w:t xml:space="preserve">на поверхности </w:t>
            </w:r>
            <w:r>
              <w:rPr>
                <w:sz w:val="26"/>
                <w:szCs w:val="26"/>
              </w:rPr>
              <w:t>защитного шланга</w:t>
            </w:r>
            <w:r w:rsidRPr="00101CA1">
              <w:rPr>
                <w:sz w:val="26"/>
                <w:szCs w:val="26"/>
              </w:rPr>
              <w:t xml:space="preserve"> кабелей не должно быть вмятин, трещин, пузырей, выводящих толщину </w:t>
            </w:r>
            <w:r>
              <w:rPr>
                <w:sz w:val="26"/>
                <w:szCs w:val="26"/>
              </w:rPr>
              <w:t>защитного шланга з</w:t>
            </w:r>
            <w:r w:rsidRPr="00101CA1">
              <w:rPr>
                <w:sz w:val="26"/>
                <w:szCs w:val="26"/>
              </w:rPr>
              <w:t>а предельные отклонения</w:t>
            </w:r>
          </w:p>
          <w:p w14:paraId="0181FBCF" w14:textId="77777777" w:rsidR="00900EBC" w:rsidRPr="00101CA1" w:rsidRDefault="00900EBC" w:rsidP="0088140E">
            <w:pPr>
              <w:numPr>
                <w:ilvl w:val="2"/>
                <w:numId w:val="8"/>
              </w:numPr>
              <w:tabs>
                <w:tab w:val="clear" w:pos="1070"/>
                <w:tab w:val="left" w:pos="993"/>
                <w:tab w:val="num" w:pos="1353"/>
              </w:tabs>
              <w:ind w:left="0" w:firstLine="601"/>
              <w:rPr>
                <w:sz w:val="26"/>
                <w:szCs w:val="26"/>
              </w:rPr>
            </w:pPr>
            <w:r w:rsidRPr="00101CA1">
              <w:rPr>
                <w:sz w:val="26"/>
                <w:szCs w:val="26"/>
              </w:rPr>
              <w:t>поставляемый кабель должен быть экологически безопасен и не должен наносить вред окружающей среде.</w:t>
            </w:r>
          </w:p>
        </w:tc>
      </w:tr>
    </w:tbl>
    <w:p w14:paraId="459B4D39" w14:textId="77777777" w:rsidR="00900EBC" w:rsidRPr="002E6B8A" w:rsidRDefault="00900EBC" w:rsidP="00C979CF">
      <w:pPr>
        <w:pStyle w:val="ae"/>
        <w:spacing w:line="276" w:lineRule="auto"/>
        <w:ind w:left="567" w:firstLine="0"/>
        <w:rPr>
          <w:b/>
          <w:bCs/>
          <w:sz w:val="26"/>
          <w:szCs w:val="26"/>
        </w:rPr>
      </w:pPr>
    </w:p>
    <w:p w14:paraId="4E302DE0" w14:textId="77777777" w:rsidR="00612811" w:rsidRPr="002E6B8A" w:rsidRDefault="00612811" w:rsidP="002E6B8A">
      <w:pPr>
        <w:pStyle w:val="ae"/>
        <w:numPr>
          <w:ilvl w:val="0"/>
          <w:numId w:val="13"/>
        </w:numPr>
        <w:tabs>
          <w:tab w:val="left" w:pos="993"/>
        </w:tabs>
        <w:rPr>
          <w:b/>
          <w:bCs/>
          <w:sz w:val="26"/>
          <w:szCs w:val="26"/>
        </w:rPr>
      </w:pPr>
      <w:r w:rsidRPr="002E6B8A">
        <w:rPr>
          <w:b/>
          <w:bCs/>
          <w:sz w:val="26"/>
          <w:szCs w:val="26"/>
        </w:rPr>
        <w:t>Общие требования.</w:t>
      </w:r>
      <w:r w:rsidR="00E00392" w:rsidRPr="002E6B8A">
        <w:rPr>
          <w:b/>
          <w:bCs/>
          <w:sz w:val="26"/>
          <w:szCs w:val="26"/>
        </w:rPr>
        <w:t xml:space="preserve"> </w:t>
      </w:r>
    </w:p>
    <w:p w14:paraId="4E302DE1" w14:textId="2B49A742" w:rsidR="00612811" w:rsidRPr="002E6B8A" w:rsidRDefault="002E6B8A" w:rsidP="002E6B8A">
      <w:pPr>
        <w:spacing w:line="276" w:lineRule="auto"/>
        <w:ind w:left="1069" w:firstLine="0"/>
        <w:rPr>
          <w:bCs/>
          <w:sz w:val="26"/>
          <w:szCs w:val="26"/>
        </w:rPr>
      </w:pPr>
      <w:r w:rsidRPr="002E6B8A">
        <w:rPr>
          <w:bCs/>
          <w:sz w:val="26"/>
          <w:szCs w:val="26"/>
        </w:rPr>
        <w:t xml:space="preserve">4.1. </w:t>
      </w:r>
      <w:r w:rsidR="00612811" w:rsidRPr="002E6B8A">
        <w:rPr>
          <w:bCs/>
          <w:sz w:val="26"/>
          <w:szCs w:val="26"/>
        </w:rPr>
        <w:t xml:space="preserve"> К поставке допуска</w:t>
      </w:r>
      <w:r w:rsidR="00D32CEF" w:rsidRPr="002E6B8A">
        <w:rPr>
          <w:bCs/>
          <w:sz w:val="26"/>
          <w:szCs w:val="26"/>
        </w:rPr>
        <w:t>ю</w:t>
      </w:r>
      <w:r w:rsidR="00612811" w:rsidRPr="002E6B8A">
        <w:rPr>
          <w:bCs/>
          <w:sz w:val="26"/>
          <w:szCs w:val="26"/>
        </w:rPr>
        <w:t xml:space="preserve">тся </w:t>
      </w:r>
      <w:r w:rsidR="00D32CEF" w:rsidRPr="002E6B8A">
        <w:rPr>
          <w:bCs/>
          <w:sz w:val="26"/>
          <w:szCs w:val="26"/>
        </w:rPr>
        <w:t>к</w:t>
      </w:r>
      <w:r w:rsidR="00642A8E" w:rsidRPr="002E6B8A">
        <w:rPr>
          <w:bCs/>
          <w:sz w:val="26"/>
          <w:szCs w:val="26"/>
        </w:rPr>
        <w:t>абель</w:t>
      </w:r>
      <w:r w:rsidR="00E95246" w:rsidRPr="002E6B8A">
        <w:rPr>
          <w:bCs/>
          <w:sz w:val="26"/>
          <w:szCs w:val="26"/>
        </w:rPr>
        <w:t>ные</w:t>
      </w:r>
      <w:r w:rsidR="00D32CEF" w:rsidRPr="002E6B8A">
        <w:rPr>
          <w:bCs/>
          <w:sz w:val="26"/>
          <w:szCs w:val="26"/>
        </w:rPr>
        <w:t xml:space="preserve"> муфты</w:t>
      </w:r>
      <w:r w:rsidR="00612811" w:rsidRPr="002E6B8A">
        <w:rPr>
          <w:bCs/>
          <w:sz w:val="26"/>
          <w:szCs w:val="26"/>
        </w:rPr>
        <w:t>, отвечающ</w:t>
      </w:r>
      <w:r w:rsidR="000858AE" w:rsidRPr="002E6B8A">
        <w:rPr>
          <w:bCs/>
          <w:sz w:val="26"/>
          <w:szCs w:val="26"/>
        </w:rPr>
        <w:t>и</w:t>
      </w:r>
      <w:r w:rsidR="00D32CEF" w:rsidRPr="002E6B8A">
        <w:rPr>
          <w:bCs/>
          <w:sz w:val="26"/>
          <w:szCs w:val="26"/>
        </w:rPr>
        <w:t>е</w:t>
      </w:r>
      <w:r w:rsidR="00612811" w:rsidRPr="002E6B8A">
        <w:rPr>
          <w:bCs/>
          <w:sz w:val="26"/>
          <w:szCs w:val="26"/>
        </w:rPr>
        <w:t xml:space="preserve"> следующим требованиям:</w:t>
      </w:r>
    </w:p>
    <w:p w14:paraId="4E302DE2" w14:textId="77777777" w:rsidR="00775178" w:rsidRPr="002E6B8A" w:rsidRDefault="00775178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6"/>
          <w:szCs w:val="26"/>
        </w:rPr>
      </w:pPr>
      <w:r w:rsidRPr="002E6B8A">
        <w:rPr>
          <w:sz w:val="26"/>
          <w:szCs w:val="26"/>
        </w:rPr>
        <w:t>продукция должна быть новой, ранее не использованной;</w:t>
      </w:r>
    </w:p>
    <w:p w14:paraId="4E302DE3" w14:textId="77777777" w:rsidR="008A28D3" w:rsidRPr="002E6B8A" w:rsidRDefault="008A28D3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6"/>
          <w:szCs w:val="26"/>
        </w:rPr>
      </w:pPr>
      <w:r w:rsidRPr="002E6B8A">
        <w:rPr>
          <w:sz w:val="26"/>
          <w:szCs w:val="26"/>
        </w:rPr>
        <w:t>для российских производителей – наличие ТУ, подтверждающих соответствие техническим требованиям;</w:t>
      </w:r>
    </w:p>
    <w:p w14:paraId="4E302DE4" w14:textId="77777777" w:rsidR="0007571A" w:rsidRPr="002E6B8A" w:rsidRDefault="0007571A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6"/>
          <w:szCs w:val="26"/>
        </w:rPr>
      </w:pPr>
      <w:r w:rsidRPr="002E6B8A">
        <w:rPr>
          <w:sz w:val="26"/>
          <w:szCs w:val="26"/>
        </w:rPr>
        <w:t xml:space="preserve">для </w:t>
      </w:r>
      <w:r w:rsidR="006C3C9D" w:rsidRPr="002E6B8A">
        <w:rPr>
          <w:sz w:val="26"/>
          <w:szCs w:val="26"/>
        </w:rPr>
        <w:t>импортных производителей, а так</w:t>
      </w:r>
      <w:r w:rsidRPr="002E6B8A">
        <w:rPr>
          <w:sz w:val="26"/>
          <w:szCs w:val="26"/>
        </w:rPr>
        <w:t>же для отечественных, выпускающих муфты для других отраслей и ведомств –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4E302DE5" w14:textId="77777777" w:rsidR="008A28D3" w:rsidRPr="002E6B8A" w:rsidRDefault="008A28D3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6"/>
          <w:szCs w:val="26"/>
        </w:rPr>
      </w:pPr>
      <w:r w:rsidRPr="002E6B8A">
        <w:rPr>
          <w:sz w:val="26"/>
          <w:szCs w:val="26"/>
        </w:rPr>
        <w:t xml:space="preserve">наличие деклараций (сертификатов), подтверждающих соответствие функциональных и технических показателей условиям эксплуатации и действующим отраслевым (национальным) требованиям. </w:t>
      </w:r>
    </w:p>
    <w:p w14:paraId="4E302DE6" w14:textId="3060B094" w:rsidR="0026458C" w:rsidRPr="002E6B8A" w:rsidRDefault="0026458C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6"/>
          <w:szCs w:val="26"/>
        </w:rPr>
      </w:pPr>
      <w:r w:rsidRPr="002E6B8A">
        <w:rPr>
          <w:sz w:val="26"/>
          <w:szCs w:val="26"/>
        </w:rPr>
        <w:t xml:space="preserve">сертификация </w:t>
      </w:r>
      <w:r w:rsidR="008A28D3" w:rsidRPr="002E6B8A">
        <w:rPr>
          <w:sz w:val="26"/>
          <w:szCs w:val="26"/>
        </w:rPr>
        <w:t xml:space="preserve">должна быть проведена в соответствии с Постановлением Госстандарта РФ от 16 июля 1999 г. № 36 </w:t>
      </w:r>
      <w:r w:rsidR="002A4B90" w:rsidRPr="002E6B8A">
        <w:rPr>
          <w:sz w:val="26"/>
          <w:szCs w:val="26"/>
        </w:rPr>
        <w:t>«</w:t>
      </w:r>
      <w:r w:rsidR="008A28D3" w:rsidRPr="002E6B8A">
        <w:rPr>
          <w:sz w:val="26"/>
          <w:szCs w:val="26"/>
        </w:rPr>
        <w:t>О правилах проведения сертификации электрооборудования</w:t>
      </w:r>
      <w:r w:rsidR="002A4B90" w:rsidRPr="002E6B8A">
        <w:rPr>
          <w:sz w:val="26"/>
          <w:szCs w:val="26"/>
        </w:rPr>
        <w:t>»</w:t>
      </w:r>
      <w:r w:rsidR="008A28D3" w:rsidRPr="002E6B8A">
        <w:rPr>
          <w:sz w:val="26"/>
          <w:szCs w:val="26"/>
        </w:rPr>
        <w:t xml:space="preserve"> (с изменениями от 3 января 2001 г., 21 августа 2002 г.);</w:t>
      </w:r>
    </w:p>
    <w:p w14:paraId="4E302DE7" w14:textId="2E1AA981" w:rsidR="008A28D3" w:rsidRPr="002E6B8A" w:rsidRDefault="008A28D3" w:rsidP="002E6B8A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6"/>
          <w:szCs w:val="26"/>
        </w:rPr>
      </w:pPr>
      <w:r w:rsidRPr="002E6B8A">
        <w:rPr>
          <w:sz w:val="26"/>
          <w:szCs w:val="26"/>
        </w:rPr>
        <w:t xml:space="preserve">кабельные муфты, впервые поставляемый для нужд </w:t>
      </w:r>
      <w:r w:rsidR="002E6B8A" w:rsidRPr="002E6B8A">
        <w:rPr>
          <w:sz w:val="26"/>
          <w:szCs w:val="26"/>
        </w:rPr>
        <w:t>П</w:t>
      </w:r>
      <w:r w:rsidRPr="002E6B8A">
        <w:rPr>
          <w:sz w:val="26"/>
          <w:szCs w:val="26"/>
        </w:rPr>
        <w:t>АО «</w:t>
      </w:r>
      <w:r w:rsidR="002E6B8A" w:rsidRPr="002E6B8A">
        <w:rPr>
          <w:sz w:val="26"/>
          <w:szCs w:val="26"/>
        </w:rPr>
        <w:t>Россети</w:t>
      </w:r>
      <w:r w:rsidRPr="002E6B8A">
        <w:rPr>
          <w:sz w:val="26"/>
          <w:szCs w:val="26"/>
        </w:rPr>
        <w:t xml:space="preserve"> Центр», должен иметь положительное заключ</w:t>
      </w:r>
      <w:r w:rsidR="002E6B8A" w:rsidRPr="002E6B8A">
        <w:rPr>
          <w:sz w:val="26"/>
          <w:szCs w:val="26"/>
        </w:rPr>
        <w:t>ение об опытной эксплуатации в П</w:t>
      </w:r>
      <w:r w:rsidRPr="002E6B8A">
        <w:rPr>
          <w:sz w:val="26"/>
          <w:szCs w:val="26"/>
        </w:rPr>
        <w:t>АО «</w:t>
      </w:r>
      <w:r w:rsidR="002E6B8A" w:rsidRPr="002E6B8A">
        <w:rPr>
          <w:sz w:val="26"/>
          <w:szCs w:val="26"/>
        </w:rPr>
        <w:t>Россети</w:t>
      </w:r>
      <w:r w:rsidRPr="002E6B8A">
        <w:rPr>
          <w:sz w:val="26"/>
          <w:szCs w:val="26"/>
        </w:rPr>
        <w:t xml:space="preserve"> Центр» сроком не менее </w:t>
      </w:r>
      <w:r w:rsidR="006331DC" w:rsidRPr="002E6B8A">
        <w:rPr>
          <w:sz w:val="26"/>
          <w:szCs w:val="26"/>
        </w:rPr>
        <w:t>одного</w:t>
      </w:r>
      <w:r w:rsidRPr="002E6B8A">
        <w:rPr>
          <w:sz w:val="26"/>
          <w:szCs w:val="26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4E302DE8" w14:textId="340FE132" w:rsidR="0026458C" w:rsidRPr="002E6B8A" w:rsidRDefault="0026458C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6"/>
          <w:szCs w:val="26"/>
        </w:rPr>
      </w:pPr>
      <w:r w:rsidRPr="002E6B8A">
        <w:rPr>
          <w:sz w:val="26"/>
          <w:szCs w:val="26"/>
        </w:rPr>
        <w:t xml:space="preserve">продукция должна пройти обязательную аттестацию в аккредитованном Центре </w:t>
      </w:r>
      <w:r w:rsidR="002E6B8A" w:rsidRPr="002E6B8A">
        <w:rPr>
          <w:sz w:val="26"/>
          <w:szCs w:val="26"/>
        </w:rPr>
        <w:t>П</w:t>
      </w:r>
      <w:r w:rsidRPr="002E6B8A">
        <w:rPr>
          <w:sz w:val="26"/>
          <w:szCs w:val="26"/>
        </w:rPr>
        <w:t>АО «</w:t>
      </w:r>
      <w:r w:rsidR="00F361D6" w:rsidRPr="002E6B8A">
        <w:rPr>
          <w:sz w:val="26"/>
          <w:szCs w:val="26"/>
        </w:rPr>
        <w:t>Россети</w:t>
      </w:r>
      <w:r w:rsidRPr="002E6B8A">
        <w:rPr>
          <w:sz w:val="26"/>
          <w:szCs w:val="26"/>
        </w:rPr>
        <w:t>»;</w:t>
      </w:r>
    </w:p>
    <w:p w14:paraId="4E302DE9" w14:textId="6C891664" w:rsidR="002C4E96" w:rsidRPr="002E6B8A" w:rsidRDefault="002C4E96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6"/>
          <w:szCs w:val="26"/>
        </w:rPr>
      </w:pPr>
      <w:r w:rsidRPr="002E6B8A">
        <w:rPr>
          <w:sz w:val="26"/>
          <w:szCs w:val="26"/>
        </w:rPr>
        <w:t xml:space="preserve">продукция должна соответствовать требованиям </w:t>
      </w:r>
      <w:r w:rsidR="00676C55" w:rsidRPr="002E6B8A">
        <w:rPr>
          <w:sz w:val="26"/>
          <w:szCs w:val="26"/>
        </w:rPr>
        <w:t xml:space="preserve">Положения «О единой </w:t>
      </w:r>
      <w:r w:rsidRPr="002E6B8A">
        <w:rPr>
          <w:sz w:val="26"/>
          <w:szCs w:val="26"/>
        </w:rPr>
        <w:t>технической полити</w:t>
      </w:r>
      <w:r w:rsidR="00676C55" w:rsidRPr="002E6B8A">
        <w:rPr>
          <w:sz w:val="26"/>
          <w:szCs w:val="26"/>
        </w:rPr>
        <w:t xml:space="preserve">ке в электросетевом комплексе </w:t>
      </w:r>
      <w:r w:rsidR="002E6B8A" w:rsidRPr="002E6B8A">
        <w:rPr>
          <w:sz w:val="26"/>
          <w:szCs w:val="26"/>
        </w:rPr>
        <w:t>П</w:t>
      </w:r>
      <w:r w:rsidRPr="002E6B8A">
        <w:rPr>
          <w:sz w:val="26"/>
          <w:szCs w:val="26"/>
        </w:rPr>
        <w:t>АО «</w:t>
      </w:r>
      <w:r w:rsidR="00F361D6" w:rsidRPr="002E6B8A">
        <w:rPr>
          <w:sz w:val="26"/>
          <w:szCs w:val="26"/>
        </w:rPr>
        <w:t>Россети</w:t>
      </w:r>
      <w:r w:rsidRPr="002E6B8A">
        <w:rPr>
          <w:sz w:val="26"/>
          <w:szCs w:val="26"/>
        </w:rPr>
        <w:t>»;</w:t>
      </w:r>
    </w:p>
    <w:p w14:paraId="4E302DEA" w14:textId="77777777" w:rsidR="00F66FC0" w:rsidRPr="002E6B8A" w:rsidRDefault="00F66FC0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6"/>
          <w:szCs w:val="26"/>
        </w:rPr>
      </w:pPr>
      <w:r w:rsidRPr="002E6B8A">
        <w:rPr>
          <w:sz w:val="26"/>
          <w:szCs w:val="26"/>
        </w:rPr>
        <w:t xml:space="preserve">наличие </w:t>
      </w:r>
      <w:r w:rsidR="004E144D" w:rsidRPr="002E6B8A">
        <w:rPr>
          <w:sz w:val="26"/>
          <w:szCs w:val="26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D32CEF" w:rsidRPr="002E6B8A">
        <w:rPr>
          <w:sz w:val="26"/>
          <w:szCs w:val="26"/>
        </w:rPr>
        <w:t>кабельных муфт</w:t>
      </w:r>
      <w:r w:rsidR="004E144D" w:rsidRPr="002E6B8A">
        <w:rPr>
          <w:sz w:val="26"/>
          <w:szCs w:val="26"/>
        </w:rPr>
        <w:t xml:space="preserve">) деклараций </w:t>
      </w:r>
      <w:r w:rsidRPr="002E6B8A">
        <w:rPr>
          <w:sz w:val="26"/>
          <w:szCs w:val="26"/>
        </w:rPr>
        <w:t xml:space="preserve">(сертификатов) </w:t>
      </w:r>
      <w:r w:rsidR="004E144D" w:rsidRPr="002E6B8A">
        <w:rPr>
          <w:sz w:val="26"/>
          <w:szCs w:val="26"/>
        </w:rPr>
        <w:t>соответствия требованиям безопасности</w:t>
      </w:r>
      <w:r w:rsidRPr="002E6B8A">
        <w:rPr>
          <w:sz w:val="26"/>
          <w:szCs w:val="26"/>
        </w:rPr>
        <w:t>;</w:t>
      </w:r>
    </w:p>
    <w:p w14:paraId="4E302DEB" w14:textId="77777777" w:rsidR="00FB7AEF" w:rsidRPr="002E6B8A" w:rsidRDefault="00F66FC0" w:rsidP="00676C55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6"/>
          <w:szCs w:val="26"/>
        </w:rPr>
      </w:pPr>
      <w:r w:rsidRPr="002E6B8A">
        <w:rPr>
          <w:sz w:val="26"/>
          <w:szCs w:val="26"/>
        </w:rPr>
        <w:t>наличие заключени</w:t>
      </w:r>
      <w:r w:rsidR="00FB7AEF" w:rsidRPr="002E6B8A">
        <w:rPr>
          <w:sz w:val="26"/>
          <w:szCs w:val="26"/>
        </w:rPr>
        <w:t>я</w:t>
      </w:r>
      <w:r w:rsidRPr="002E6B8A">
        <w:rPr>
          <w:sz w:val="26"/>
          <w:szCs w:val="26"/>
        </w:rPr>
        <w:t xml:space="preserve"> о соответствии требованиям СанПиН и други</w:t>
      </w:r>
      <w:r w:rsidR="00FB7AEF" w:rsidRPr="002E6B8A">
        <w:rPr>
          <w:sz w:val="26"/>
          <w:szCs w:val="26"/>
        </w:rPr>
        <w:t>м</w:t>
      </w:r>
      <w:r w:rsidRPr="002E6B8A">
        <w:rPr>
          <w:sz w:val="26"/>
          <w:szCs w:val="26"/>
        </w:rPr>
        <w:t xml:space="preserve"> документ</w:t>
      </w:r>
      <w:r w:rsidR="00FB7AEF" w:rsidRPr="002E6B8A">
        <w:rPr>
          <w:sz w:val="26"/>
          <w:szCs w:val="26"/>
        </w:rPr>
        <w:t>ам</w:t>
      </w:r>
      <w:r w:rsidRPr="002E6B8A">
        <w:rPr>
          <w:sz w:val="26"/>
          <w:szCs w:val="26"/>
        </w:rPr>
        <w:t xml:space="preserve">, </w:t>
      </w:r>
      <w:r w:rsidR="00FB7AEF" w:rsidRPr="002E6B8A">
        <w:rPr>
          <w:sz w:val="26"/>
          <w:szCs w:val="26"/>
        </w:rPr>
        <w:t>устанавливающим требования к</w:t>
      </w:r>
      <w:r w:rsidRPr="002E6B8A">
        <w:rPr>
          <w:sz w:val="26"/>
          <w:szCs w:val="26"/>
        </w:rPr>
        <w:t xml:space="preserve"> качеств</w:t>
      </w:r>
      <w:r w:rsidR="00FB7AEF" w:rsidRPr="002E6B8A">
        <w:rPr>
          <w:sz w:val="26"/>
          <w:szCs w:val="26"/>
        </w:rPr>
        <w:t>у</w:t>
      </w:r>
      <w:r w:rsidRPr="002E6B8A">
        <w:rPr>
          <w:sz w:val="26"/>
          <w:szCs w:val="26"/>
        </w:rPr>
        <w:t xml:space="preserve"> и </w:t>
      </w:r>
      <w:r w:rsidR="00FB7AEF" w:rsidRPr="002E6B8A">
        <w:rPr>
          <w:sz w:val="26"/>
          <w:szCs w:val="26"/>
        </w:rPr>
        <w:t xml:space="preserve">экологической </w:t>
      </w:r>
      <w:r w:rsidRPr="002E6B8A">
        <w:rPr>
          <w:sz w:val="26"/>
          <w:szCs w:val="26"/>
        </w:rPr>
        <w:t>безопасност</w:t>
      </w:r>
      <w:r w:rsidR="00FB7AEF" w:rsidRPr="002E6B8A">
        <w:rPr>
          <w:sz w:val="26"/>
          <w:szCs w:val="26"/>
        </w:rPr>
        <w:t>и продукции</w:t>
      </w:r>
      <w:r w:rsidR="004D4E32" w:rsidRPr="002E6B8A">
        <w:rPr>
          <w:sz w:val="26"/>
          <w:szCs w:val="26"/>
        </w:rPr>
        <w:t>.</w:t>
      </w:r>
      <w:r w:rsidRPr="002E6B8A">
        <w:rPr>
          <w:sz w:val="26"/>
          <w:szCs w:val="26"/>
        </w:rPr>
        <w:t xml:space="preserve"> </w:t>
      </w:r>
    </w:p>
    <w:p w14:paraId="4E302DEC" w14:textId="77777777" w:rsidR="00B570BE" w:rsidRPr="002E6B8A" w:rsidRDefault="00B570BE" w:rsidP="00C979CF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6"/>
          <w:szCs w:val="26"/>
        </w:rPr>
      </w:pPr>
    </w:p>
    <w:p w14:paraId="4E302DED" w14:textId="77777777" w:rsidR="00B570BE" w:rsidRPr="002E6B8A" w:rsidRDefault="00B570BE" w:rsidP="00C979CF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6"/>
          <w:szCs w:val="26"/>
        </w:rPr>
      </w:pPr>
    </w:p>
    <w:p w14:paraId="4E302DEE" w14:textId="77777777" w:rsidR="00B570BE" w:rsidRPr="002E6B8A" w:rsidRDefault="00B570BE" w:rsidP="00C979CF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6"/>
          <w:szCs w:val="26"/>
        </w:rPr>
      </w:pPr>
    </w:p>
    <w:p w14:paraId="4E302DEF" w14:textId="77777777" w:rsidR="00B570BE" w:rsidRPr="002E6B8A" w:rsidRDefault="00B570BE" w:rsidP="00C979CF">
      <w:pPr>
        <w:pStyle w:val="ae"/>
        <w:numPr>
          <w:ilvl w:val="0"/>
          <w:numId w:val="13"/>
        </w:numPr>
        <w:tabs>
          <w:tab w:val="left" w:pos="1134"/>
        </w:tabs>
        <w:spacing w:line="276" w:lineRule="auto"/>
        <w:rPr>
          <w:vanish/>
          <w:sz w:val="26"/>
          <w:szCs w:val="26"/>
        </w:rPr>
      </w:pPr>
    </w:p>
    <w:p w14:paraId="4E302DF0" w14:textId="77777777" w:rsidR="00B570BE" w:rsidRPr="002E6B8A" w:rsidRDefault="00B570BE" w:rsidP="00C979CF">
      <w:pPr>
        <w:pStyle w:val="ae"/>
        <w:numPr>
          <w:ilvl w:val="1"/>
          <w:numId w:val="13"/>
        </w:numPr>
        <w:tabs>
          <w:tab w:val="left" w:pos="1134"/>
        </w:tabs>
        <w:spacing w:line="276" w:lineRule="auto"/>
        <w:rPr>
          <w:vanish/>
          <w:sz w:val="26"/>
          <w:szCs w:val="26"/>
        </w:rPr>
      </w:pPr>
    </w:p>
    <w:p w14:paraId="4E302DF1" w14:textId="07177E01" w:rsidR="00B570BE" w:rsidRPr="002E6B8A" w:rsidRDefault="002E6B8A" w:rsidP="00900EBC">
      <w:pPr>
        <w:pStyle w:val="ae"/>
        <w:spacing w:line="276" w:lineRule="auto"/>
        <w:ind w:left="0" w:firstLine="1134"/>
        <w:rPr>
          <w:bCs/>
          <w:sz w:val="26"/>
          <w:szCs w:val="26"/>
        </w:rPr>
      </w:pPr>
      <w:r w:rsidRPr="002E6B8A">
        <w:rPr>
          <w:bCs/>
          <w:sz w:val="26"/>
          <w:szCs w:val="26"/>
        </w:rPr>
        <w:t xml:space="preserve">4.2. </w:t>
      </w:r>
      <w:r w:rsidR="00B570BE" w:rsidRPr="002E6B8A">
        <w:rPr>
          <w:bCs/>
          <w:sz w:val="26"/>
          <w:szCs w:val="26"/>
        </w:rPr>
        <w:t>Участник закупочных процедур на право заключения договора на поставку кабельных муфт</w:t>
      </w:r>
      <w:r w:rsidR="005A0101" w:rsidRPr="002E6B8A">
        <w:rPr>
          <w:bCs/>
          <w:sz w:val="26"/>
          <w:szCs w:val="26"/>
        </w:rPr>
        <w:t xml:space="preserve"> </w:t>
      </w:r>
      <w:r w:rsidR="00B570BE" w:rsidRPr="002E6B8A">
        <w:rPr>
          <w:bCs/>
          <w:sz w:val="26"/>
          <w:szCs w:val="26"/>
        </w:rPr>
        <w:t>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4E302DF2" w14:textId="3C94B2C9" w:rsidR="00612811" w:rsidRPr="002E6B8A" w:rsidRDefault="002E6B8A" w:rsidP="00900EBC">
      <w:pPr>
        <w:pStyle w:val="ae"/>
        <w:spacing w:line="276" w:lineRule="auto"/>
        <w:ind w:left="0" w:firstLine="1134"/>
        <w:rPr>
          <w:bCs/>
          <w:sz w:val="26"/>
          <w:szCs w:val="26"/>
        </w:rPr>
      </w:pPr>
      <w:r w:rsidRPr="002E6B8A">
        <w:rPr>
          <w:bCs/>
          <w:sz w:val="26"/>
          <w:szCs w:val="26"/>
        </w:rPr>
        <w:t xml:space="preserve">4.3. </w:t>
      </w:r>
      <w:r w:rsidR="00642A8E" w:rsidRPr="002E6B8A">
        <w:rPr>
          <w:bCs/>
          <w:sz w:val="26"/>
          <w:szCs w:val="26"/>
        </w:rPr>
        <w:t>Кабель</w:t>
      </w:r>
      <w:r w:rsidR="00D32CEF" w:rsidRPr="002E6B8A">
        <w:rPr>
          <w:bCs/>
          <w:sz w:val="26"/>
          <w:szCs w:val="26"/>
        </w:rPr>
        <w:t>ные муфты</w:t>
      </w:r>
      <w:r w:rsidR="004E144D" w:rsidRPr="002E6B8A">
        <w:rPr>
          <w:bCs/>
          <w:sz w:val="26"/>
          <w:szCs w:val="26"/>
        </w:rPr>
        <w:t xml:space="preserve"> должн</w:t>
      </w:r>
      <w:r w:rsidR="00D32CEF" w:rsidRPr="002E6B8A">
        <w:rPr>
          <w:bCs/>
          <w:sz w:val="26"/>
          <w:szCs w:val="26"/>
        </w:rPr>
        <w:t>ы</w:t>
      </w:r>
      <w:r w:rsidR="004E144D" w:rsidRPr="002E6B8A">
        <w:rPr>
          <w:bCs/>
          <w:sz w:val="26"/>
          <w:szCs w:val="26"/>
        </w:rPr>
        <w:t xml:space="preserve"> с</w:t>
      </w:r>
      <w:r w:rsidR="00612811" w:rsidRPr="002E6B8A">
        <w:rPr>
          <w:bCs/>
          <w:sz w:val="26"/>
          <w:szCs w:val="26"/>
        </w:rPr>
        <w:t>оответствовать требованиям «Правил устройства электроустановок» (ПУЭ) (7-е издание) и тр</w:t>
      </w:r>
      <w:r w:rsidR="00732C5D" w:rsidRPr="002E6B8A">
        <w:rPr>
          <w:bCs/>
          <w:sz w:val="26"/>
          <w:szCs w:val="26"/>
        </w:rPr>
        <w:t>ебованиям</w:t>
      </w:r>
      <w:r w:rsidR="00612811" w:rsidRPr="002E6B8A">
        <w:rPr>
          <w:bCs/>
          <w:sz w:val="26"/>
          <w:szCs w:val="26"/>
        </w:rPr>
        <w:t>:</w:t>
      </w:r>
    </w:p>
    <w:p w14:paraId="4E302DF3" w14:textId="77777777" w:rsidR="00127D46" w:rsidRPr="002E6B8A" w:rsidRDefault="00127D46" w:rsidP="00127D46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6"/>
          <w:szCs w:val="26"/>
        </w:rPr>
      </w:pPr>
      <w:r w:rsidRPr="002E6B8A">
        <w:rPr>
          <w:sz w:val="26"/>
          <w:szCs w:val="26"/>
        </w:rPr>
        <w:lastRenderedPageBreak/>
        <w:t>ГОСТ 13781.0-86 «Муфты для силовых кабелей на напряжение до 35 кВ включительно. Общие технические условия»;</w:t>
      </w:r>
    </w:p>
    <w:p w14:paraId="4E302DF4" w14:textId="77777777" w:rsidR="00127D46" w:rsidRPr="002E6B8A" w:rsidRDefault="00127D46" w:rsidP="00127D46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6"/>
          <w:szCs w:val="26"/>
        </w:rPr>
      </w:pPr>
      <w:r w:rsidRPr="002E6B8A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4E302DF5" w14:textId="77777777" w:rsidR="00127D46" w:rsidRPr="002E6B8A" w:rsidRDefault="00127D46" w:rsidP="00127D46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6"/>
          <w:szCs w:val="26"/>
        </w:rPr>
      </w:pPr>
      <w:r w:rsidRPr="002E6B8A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факторам»;</w:t>
      </w:r>
    </w:p>
    <w:p w14:paraId="4E302DF6" w14:textId="77777777" w:rsidR="00127D46" w:rsidRPr="002E6B8A" w:rsidRDefault="00127D46" w:rsidP="00127D46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6"/>
          <w:szCs w:val="26"/>
        </w:rPr>
      </w:pPr>
      <w:r w:rsidRPr="002E6B8A">
        <w:rPr>
          <w:sz w:val="26"/>
          <w:szCs w:val="26"/>
        </w:rPr>
        <w:t>ГОСТ 22483-2012 «Жилы токопроводящие для кабелей, проводов и шнуров»;</w:t>
      </w:r>
    </w:p>
    <w:p w14:paraId="4E302DF7" w14:textId="77777777" w:rsidR="00127D46" w:rsidRPr="002E6B8A" w:rsidRDefault="00127D46" w:rsidP="00127D46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6"/>
          <w:szCs w:val="26"/>
        </w:rPr>
      </w:pPr>
      <w:r w:rsidRPr="002E6B8A">
        <w:rPr>
          <w:sz w:val="26"/>
          <w:szCs w:val="26"/>
        </w:rPr>
        <w:t>ГОСТ 9920-89 «Электроустановки переменного тока на напряжение от 3 до 750 кВ. Длина пути утечки внешней изоляции»;</w:t>
      </w:r>
    </w:p>
    <w:p w14:paraId="4E302DF8" w14:textId="77777777" w:rsidR="00127D46" w:rsidRPr="002E6B8A" w:rsidRDefault="00127D46" w:rsidP="00127D46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6"/>
          <w:szCs w:val="26"/>
        </w:rPr>
      </w:pPr>
      <w:r w:rsidRPr="002E6B8A">
        <w:rPr>
          <w:sz w:val="26"/>
          <w:szCs w:val="26"/>
        </w:rPr>
        <w:t>ГОСТ 12.3.009-76 «</w:t>
      </w:r>
      <w:hyperlink r:id="rId11" w:history="1">
        <w:r w:rsidRPr="002E6B8A">
          <w:rPr>
            <w:sz w:val="26"/>
            <w:szCs w:val="26"/>
          </w:rPr>
          <w:t>Система стандартов безопасности труда. Работы погрузочно-разгрузочные. Общие требования безопасности</w:t>
        </w:r>
      </w:hyperlink>
      <w:r w:rsidRPr="002E6B8A">
        <w:rPr>
          <w:sz w:val="26"/>
          <w:szCs w:val="26"/>
        </w:rPr>
        <w:t>»;</w:t>
      </w:r>
    </w:p>
    <w:p w14:paraId="4E302DF9" w14:textId="77777777" w:rsidR="00127D46" w:rsidRPr="002E6B8A" w:rsidRDefault="00127D46" w:rsidP="00127D46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6"/>
          <w:szCs w:val="26"/>
        </w:rPr>
      </w:pPr>
      <w:r w:rsidRPr="002E6B8A">
        <w:rPr>
          <w:sz w:val="26"/>
          <w:szCs w:val="26"/>
        </w:rPr>
        <w:t>ГОСТ 10434-82 «Соединения контактные электрические. Классификация. Общие технические требования».</w:t>
      </w:r>
    </w:p>
    <w:p w14:paraId="4E302DFA" w14:textId="7E2166CD" w:rsidR="00DF2EED" w:rsidRPr="002E6B8A" w:rsidRDefault="002E6B8A" w:rsidP="00900EBC">
      <w:pPr>
        <w:pStyle w:val="ae"/>
        <w:spacing w:line="276" w:lineRule="auto"/>
        <w:ind w:left="0" w:firstLine="1134"/>
        <w:rPr>
          <w:bCs/>
          <w:sz w:val="26"/>
          <w:szCs w:val="26"/>
        </w:rPr>
      </w:pPr>
      <w:r w:rsidRPr="002E6B8A">
        <w:rPr>
          <w:bCs/>
          <w:sz w:val="26"/>
          <w:szCs w:val="26"/>
        </w:rPr>
        <w:t xml:space="preserve">4.4. </w:t>
      </w:r>
      <w:r w:rsidR="00DF2EED" w:rsidRPr="002E6B8A">
        <w:rPr>
          <w:bCs/>
          <w:sz w:val="26"/>
          <w:szCs w:val="26"/>
        </w:rPr>
        <w:t>Срок изготовления кабельных муфт производителем должен быть не более полугода от момента поставки.</w:t>
      </w:r>
    </w:p>
    <w:p w14:paraId="4E302DFB" w14:textId="77777777" w:rsidR="006331DC" w:rsidRPr="002E6B8A" w:rsidRDefault="006331DC" w:rsidP="00C979CF">
      <w:pPr>
        <w:spacing w:line="276" w:lineRule="auto"/>
        <w:rPr>
          <w:sz w:val="26"/>
          <w:szCs w:val="26"/>
        </w:rPr>
      </w:pPr>
    </w:p>
    <w:p w14:paraId="4E302DFC" w14:textId="77777777" w:rsidR="00612811" w:rsidRPr="002E6B8A" w:rsidRDefault="00612811" w:rsidP="002E6B8A">
      <w:pPr>
        <w:pStyle w:val="ae"/>
        <w:numPr>
          <w:ilvl w:val="0"/>
          <w:numId w:val="26"/>
        </w:numPr>
        <w:tabs>
          <w:tab w:val="left" w:pos="993"/>
        </w:tabs>
        <w:rPr>
          <w:b/>
          <w:bCs/>
          <w:sz w:val="26"/>
          <w:szCs w:val="26"/>
        </w:rPr>
      </w:pPr>
      <w:r w:rsidRPr="002E6B8A">
        <w:rPr>
          <w:b/>
          <w:bCs/>
          <w:sz w:val="26"/>
          <w:szCs w:val="26"/>
        </w:rPr>
        <w:t>Гарантийные обязательства.</w:t>
      </w:r>
    </w:p>
    <w:p w14:paraId="4E302DFD" w14:textId="77777777" w:rsidR="004F4E9E" w:rsidRPr="002E6B8A" w:rsidRDefault="00612811" w:rsidP="00676C55">
      <w:pPr>
        <w:pStyle w:val="ae"/>
        <w:spacing w:line="276" w:lineRule="auto"/>
        <w:ind w:left="0" w:firstLine="709"/>
        <w:rPr>
          <w:bCs/>
          <w:sz w:val="26"/>
          <w:szCs w:val="26"/>
        </w:rPr>
      </w:pPr>
      <w:r w:rsidRPr="002E6B8A">
        <w:rPr>
          <w:bCs/>
          <w:sz w:val="26"/>
          <w:szCs w:val="26"/>
        </w:rPr>
        <w:t>Гарантия на поставляем</w:t>
      </w:r>
      <w:r w:rsidR="009465AC" w:rsidRPr="002E6B8A">
        <w:rPr>
          <w:bCs/>
          <w:sz w:val="26"/>
          <w:szCs w:val="26"/>
        </w:rPr>
        <w:t>ы</w:t>
      </w:r>
      <w:r w:rsidR="00CB23BB" w:rsidRPr="002E6B8A">
        <w:rPr>
          <w:bCs/>
          <w:sz w:val="26"/>
          <w:szCs w:val="26"/>
        </w:rPr>
        <w:t>е</w:t>
      </w:r>
      <w:r w:rsidRPr="002E6B8A">
        <w:rPr>
          <w:bCs/>
          <w:sz w:val="26"/>
          <w:szCs w:val="26"/>
        </w:rPr>
        <w:t xml:space="preserve"> </w:t>
      </w:r>
      <w:r w:rsidR="00642A8E" w:rsidRPr="002E6B8A">
        <w:rPr>
          <w:bCs/>
          <w:sz w:val="26"/>
          <w:szCs w:val="26"/>
        </w:rPr>
        <w:t>кабель</w:t>
      </w:r>
      <w:r w:rsidR="00CB23BB" w:rsidRPr="002E6B8A">
        <w:rPr>
          <w:bCs/>
          <w:sz w:val="26"/>
          <w:szCs w:val="26"/>
        </w:rPr>
        <w:t>ные муфты</w:t>
      </w:r>
      <w:r w:rsidR="009465AC" w:rsidRPr="002E6B8A">
        <w:rPr>
          <w:bCs/>
          <w:sz w:val="26"/>
          <w:szCs w:val="26"/>
        </w:rPr>
        <w:t xml:space="preserve"> </w:t>
      </w:r>
      <w:r w:rsidRPr="002E6B8A">
        <w:rPr>
          <w:bCs/>
          <w:sz w:val="26"/>
          <w:szCs w:val="26"/>
        </w:rPr>
        <w:t xml:space="preserve">должна распространяться не менее чем на </w:t>
      </w:r>
      <w:r w:rsidR="00DF2EED" w:rsidRPr="002E6B8A">
        <w:rPr>
          <w:bCs/>
          <w:sz w:val="26"/>
          <w:szCs w:val="26"/>
        </w:rPr>
        <w:t>60</w:t>
      </w:r>
      <w:r w:rsidRPr="002E6B8A">
        <w:rPr>
          <w:bCs/>
          <w:sz w:val="26"/>
          <w:szCs w:val="26"/>
        </w:rPr>
        <w:t xml:space="preserve"> месяц</w:t>
      </w:r>
      <w:r w:rsidR="00DF2EED" w:rsidRPr="002E6B8A">
        <w:rPr>
          <w:bCs/>
          <w:sz w:val="26"/>
          <w:szCs w:val="26"/>
        </w:rPr>
        <w:t>ев</w:t>
      </w:r>
      <w:r w:rsidRPr="002E6B8A">
        <w:rPr>
          <w:bCs/>
          <w:sz w:val="26"/>
          <w:szCs w:val="26"/>
        </w:rPr>
        <w:t xml:space="preserve">. Время начала исчисления гарантийного срока – с момента </w:t>
      </w:r>
      <w:r w:rsidR="00CB23BB" w:rsidRPr="002E6B8A">
        <w:rPr>
          <w:bCs/>
          <w:sz w:val="26"/>
          <w:szCs w:val="26"/>
        </w:rPr>
        <w:t>их</w:t>
      </w:r>
      <w:r w:rsidR="009465AC" w:rsidRPr="002E6B8A">
        <w:rPr>
          <w:bCs/>
          <w:sz w:val="26"/>
          <w:szCs w:val="26"/>
        </w:rPr>
        <w:t xml:space="preserve"> ввода</w:t>
      </w:r>
      <w:r w:rsidRPr="002E6B8A">
        <w:rPr>
          <w:bCs/>
          <w:sz w:val="26"/>
          <w:szCs w:val="26"/>
        </w:rPr>
        <w:t xml:space="preserve"> в эксплуатацию. Поставщик должен за свой счет</w:t>
      </w:r>
      <w:r w:rsidR="005A0101" w:rsidRPr="002E6B8A">
        <w:rPr>
          <w:bCs/>
          <w:sz w:val="26"/>
          <w:szCs w:val="26"/>
        </w:rPr>
        <w:t xml:space="preserve"> </w:t>
      </w:r>
      <w:r w:rsidRPr="002E6B8A">
        <w:rPr>
          <w:bCs/>
          <w:sz w:val="26"/>
          <w:szCs w:val="26"/>
        </w:rPr>
        <w:t>и</w:t>
      </w:r>
      <w:r w:rsidR="005A0101" w:rsidRPr="002E6B8A">
        <w:rPr>
          <w:bCs/>
          <w:sz w:val="26"/>
          <w:szCs w:val="26"/>
        </w:rPr>
        <w:t xml:space="preserve"> </w:t>
      </w:r>
      <w:r w:rsidR="006C3C9D" w:rsidRPr="002E6B8A">
        <w:rPr>
          <w:bCs/>
          <w:sz w:val="26"/>
          <w:szCs w:val="26"/>
        </w:rPr>
        <w:t xml:space="preserve">в </w:t>
      </w:r>
      <w:r w:rsidRPr="002E6B8A">
        <w:rPr>
          <w:bCs/>
          <w:sz w:val="26"/>
          <w:szCs w:val="26"/>
        </w:rPr>
        <w:t xml:space="preserve">сроки, согласованные с </w:t>
      </w:r>
      <w:r w:rsidR="00887B03" w:rsidRPr="002E6B8A">
        <w:rPr>
          <w:bCs/>
          <w:sz w:val="26"/>
          <w:szCs w:val="26"/>
        </w:rPr>
        <w:t>Покупателем</w:t>
      </w:r>
      <w:r w:rsidR="00310587" w:rsidRPr="002E6B8A">
        <w:rPr>
          <w:bCs/>
          <w:sz w:val="26"/>
          <w:szCs w:val="26"/>
        </w:rPr>
        <w:t>, устранять любые дефекты</w:t>
      </w:r>
      <w:r w:rsidRPr="002E6B8A">
        <w:rPr>
          <w:bCs/>
          <w:sz w:val="26"/>
          <w:szCs w:val="26"/>
        </w:rPr>
        <w:t xml:space="preserve">, выявленные в период гарантийного срока. В случае выхода </w:t>
      </w:r>
      <w:r w:rsidR="00CB23BB" w:rsidRPr="002E6B8A">
        <w:rPr>
          <w:bCs/>
          <w:sz w:val="26"/>
          <w:szCs w:val="26"/>
        </w:rPr>
        <w:t>кабельной муфты</w:t>
      </w:r>
      <w:r w:rsidR="00310587" w:rsidRPr="002E6B8A">
        <w:rPr>
          <w:bCs/>
          <w:sz w:val="26"/>
          <w:szCs w:val="26"/>
        </w:rPr>
        <w:t xml:space="preserve"> </w:t>
      </w:r>
      <w:r w:rsidRPr="002E6B8A">
        <w:rPr>
          <w:bCs/>
          <w:sz w:val="26"/>
          <w:szCs w:val="26"/>
        </w:rPr>
        <w:t>из строя</w:t>
      </w:r>
      <w:r w:rsidR="00310587" w:rsidRPr="002E6B8A">
        <w:rPr>
          <w:bCs/>
          <w:sz w:val="26"/>
          <w:szCs w:val="26"/>
        </w:rPr>
        <w:t>, П</w:t>
      </w:r>
      <w:r w:rsidRPr="002E6B8A">
        <w:rPr>
          <w:bCs/>
          <w:sz w:val="26"/>
          <w:szCs w:val="26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DF2EED" w:rsidRPr="002E6B8A">
        <w:rPr>
          <w:bCs/>
          <w:sz w:val="26"/>
          <w:szCs w:val="26"/>
        </w:rPr>
        <w:t>10</w:t>
      </w:r>
      <w:r w:rsidR="00094AC3" w:rsidRPr="002E6B8A">
        <w:rPr>
          <w:bCs/>
          <w:sz w:val="26"/>
          <w:szCs w:val="26"/>
        </w:rPr>
        <w:t xml:space="preserve"> календарных</w:t>
      </w:r>
      <w:r w:rsidRPr="002E6B8A">
        <w:rPr>
          <w:bCs/>
          <w:sz w:val="26"/>
          <w:szCs w:val="26"/>
        </w:rPr>
        <w:t xml:space="preserve"> дней со дня получения письменного извещения </w:t>
      </w:r>
      <w:r w:rsidR="00887B03" w:rsidRPr="002E6B8A">
        <w:rPr>
          <w:bCs/>
          <w:sz w:val="26"/>
          <w:szCs w:val="26"/>
        </w:rPr>
        <w:t>Покупателя</w:t>
      </w:r>
      <w:r w:rsidRPr="002E6B8A">
        <w:rPr>
          <w:bCs/>
          <w:sz w:val="26"/>
          <w:szCs w:val="26"/>
        </w:rPr>
        <w:t>. Гарантийный срок в этом случае продлевается соответственно на период устранения дефектов.</w:t>
      </w:r>
    </w:p>
    <w:p w14:paraId="4E302DFE" w14:textId="77777777" w:rsidR="00590397" w:rsidRPr="002E6B8A" w:rsidRDefault="00590397" w:rsidP="00C979CF">
      <w:pPr>
        <w:pStyle w:val="ae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</w:p>
    <w:p w14:paraId="4E302DFF" w14:textId="77777777" w:rsidR="00612811" w:rsidRPr="002E6B8A" w:rsidRDefault="00EA00A8" w:rsidP="002E6B8A">
      <w:pPr>
        <w:pStyle w:val="ae"/>
        <w:numPr>
          <w:ilvl w:val="0"/>
          <w:numId w:val="26"/>
        </w:numPr>
        <w:tabs>
          <w:tab w:val="left" w:pos="993"/>
        </w:tabs>
        <w:rPr>
          <w:b/>
          <w:bCs/>
          <w:sz w:val="26"/>
          <w:szCs w:val="26"/>
        </w:rPr>
      </w:pPr>
      <w:r w:rsidRPr="002E6B8A">
        <w:rPr>
          <w:b/>
          <w:bCs/>
          <w:sz w:val="26"/>
          <w:szCs w:val="26"/>
        </w:rPr>
        <w:t xml:space="preserve">Требования к надежности и </w:t>
      </w:r>
      <w:r w:rsidR="00612811" w:rsidRPr="002E6B8A">
        <w:rPr>
          <w:b/>
          <w:bCs/>
          <w:sz w:val="26"/>
          <w:szCs w:val="26"/>
        </w:rPr>
        <w:t xml:space="preserve">живучести </w:t>
      </w:r>
      <w:r w:rsidR="000D4FD2" w:rsidRPr="002E6B8A">
        <w:rPr>
          <w:b/>
          <w:bCs/>
          <w:sz w:val="26"/>
          <w:szCs w:val="26"/>
        </w:rPr>
        <w:t>продукции</w:t>
      </w:r>
      <w:r w:rsidR="00612811" w:rsidRPr="002E6B8A">
        <w:rPr>
          <w:b/>
          <w:bCs/>
          <w:sz w:val="26"/>
          <w:szCs w:val="26"/>
        </w:rPr>
        <w:t>.</w:t>
      </w:r>
    </w:p>
    <w:p w14:paraId="4E302E00" w14:textId="77777777" w:rsidR="00612811" w:rsidRPr="002E6B8A" w:rsidRDefault="00642A8E" w:rsidP="00676C55">
      <w:pPr>
        <w:pStyle w:val="ae"/>
        <w:spacing w:line="276" w:lineRule="auto"/>
        <w:ind w:left="0" w:firstLine="709"/>
        <w:rPr>
          <w:bCs/>
          <w:sz w:val="26"/>
          <w:szCs w:val="26"/>
        </w:rPr>
      </w:pPr>
      <w:r w:rsidRPr="002E6B8A">
        <w:rPr>
          <w:bCs/>
          <w:sz w:val="26"/>
          <w:szCs w:val="26"/>
        </w:rPr>
        <w:t>Кабель</w:t>
      </w:r>
      <w:r w:rsidR="00CB23BB" w:rsidRPr="002E6B8A">
        <w:rPr>
          <w:bCs/>
          <w:sz w:val="26"/>
          <w:szCs w:val="26"/>
        </w:rPr>
        <w:t>ные муфты</w:t>
      </w:r>
      <w:r w:rsidR="00DD2421" w:rsidRPr="002E6B8A">
        <w:rPr>
          <w:bCs/>
          <w:sz w:val="26"/>
          <w:szCs w:val="26"/>
        </w:rPr>
        <w:t xml:space="preserve"> должн</w:t>
      </w:r>
      <w:r w:rsidR="00CB23BB" w:rsidRPr="002E6B8A">
        <w:rPr>
          <w:bCs/>
          <w:sz w:val="26"/>
          <w:szCs w:val="26"/>
        </w:rPr>
        <w:t>ы</w:t>
      </w:r>
      <w:r w:rsidR="00DD2421" w:rsidRPr="002E6B8A">
        <w:rPr>
          <w:bCs/>
          <w:sz w:val="26"/>
          <w:szCs w:val="26"/>
        </w:rPr>
        <w:t xml:space="preserve"> обеспечивать эксплуатационные показатели </w:t>
      </w:r>
      <w:r w:rsidR="00612811" w:rsidRPr="002E6B8A">
        <w:rPr>
          <w:bCs/>
          <w:sz w:val="26"/>
          <w:szCs w:val="26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866AD0" w:rsidRPr="002E6B8A">
        <w:rPr>
          <w:bCs/>
          <w:sz w:val="26"/>
          <w:szCs w:val="26"/>
        </w:rPr>
        <w:t>30 лет</w:t>
      </w:r>
      <w:r w:rsidR="00612811" w:rsidRPr="002E6B8A">
        <w:rPr>
          <w:bCs/>
          <w:sz w:val="26"/>
          <w:szCs w:val="26"/>
        </w:rPr>
        <w:t>.</w:t>
      </w:r>
    </w:p>
    <w:p w14:paraId="4E302E01" w14:textId="77777777" w:rsidR="004F4E9E" w:rsidRPr="002E6B8A" w:rsidRDefault="004F4E9E" w:rsidP="00C979CF">
      <w:pPr>
        <w:pStyle w:val="ae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</w:p>
    <w:p w14:paraId="4E302E02" w14:textId="77777777" w:rsidR="00612811" w:rsidRPr="002E6B8A" w:rsidRDefault="006004FC" w:rsidP="002E6B8A">
      <w:pPr>
        <w:pStyle w:val="ae"/>
        <w:numPr>
          <w:ilvl w:val="0"/>
          <w:numId w:val="26"/>
        </w:numPr>
        <w:tabs>
          <w:tab w:val="left" w:pos="993"/>
        </w:tabs>
        <w:rPr>
          <w:b/>
          <w:bCs/>
          <w:sz w:val="26"/>
          <w:szCs w:val="26"/>
        </w:rPr>
      </w:pPr>
      <w:r w:rsidRPr="002E6B8A">
        <w:rPr>
          <w:b/>
          <w:bCs/>
          <w:sz w:val="26"/>
          <w:szCs w:val="26"/>
        </w:rPr>
        <w:t>Маркировка, с</w:t>
      </w:r>
      <w:r w:rsidR="00612811" w:rsidRPr="002E6B8A">
        <w:rPr>
          <w:b/>
          <w:bCs/>
          <w:sz w:val="26"/>
          <w:szCs w:val="26"/>
        </w:rPr>
        <w:t>остав технической и эксплуатационной</w:t>
      </w:r>
      <w:r w:rsidR="005A0101" w:rsidRPr="002E6B8A">
        <w:rPr>
          <w:b/>
          <w:bCs/>
          <w:sz w:val="26"/>
          <w:szCs w:val="26"/>
        </w:rPr>
        <w:t xml:space="preserve"> </w:t>
      </w:r>
      <w:r w:rsidR="00612811" w:rsidRPr="002E6B8A">
        <w:rPr>
          <w:b/>
          <w:bCs/>
          <w:sz w:val="26"/>
          <w:szCs w:val="26"/>
        </w:rPr>
        <w:t>документации.</w:t>
      </w:r>
    </w:p>
    <w:p w14:paraId="4E302E03" w14:textId="77777777" w:rsidR="00BD6E0C" w:rsidRPr="002E6B8A" w:rsidRDefault="00BD6E0C" w:rsidP="00BD6E0C">
      <w:pPr>
        <w:pStyle w:val="ae"/>
        <w:spacing w:line="276" w:lineRule="auto"/>
        <w:ind w:left="0" w:firstLine="709"/>
        <w:rPr>
          <w:bCs/>
          <w:sz w:val="26"/>
          <w:szCs w:val="26"/>
        </w:rPr>
      </w:pPr>
      <w:r w:rsidRPr="002E6B8A">
        <w:rPr>
          <w:bCs/>
          <w:sz w:val="26"/>
          <w:szCs w:val="26"/>
        </w:rPr>
        <w:t>Упаковка, маркировка, транспортирование, условия и сроки хранения кабельных муфт должны соответствовать требованиям, указанным в технических условиях изготовителя кабельных муфт и ГОСТ 13781.0-86.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4E302E04" w14:textId="77777777" w:rsidR="00BD6E0C" w:rsidRPr="002E6B8A" w:rsidRDefault="00BD6E0C" w:rsidP="00BD6E0C">
      <w:pPr>
        <w:pStyle w:val="ae"/>
        <w:spacing w:line="276" w:lineRule="auto"/>
        <w:ind w:left="0" w:firstLine="709"/>
        <w:rPr>
          <w:bCs/>
          <w:sz w:val="26"/>
          <w:szCs w:val="26"/>
        </w:rPr>
      </w:pPr>
      <w:r w:rsidRPr="002E6B8A">
        <w:rPr>
          <w:bCs/>
          <w:sz w:val="26"/>
          <w:szCs w:val="26"/>
        </w:rPr>
        <w:t>Способ укладки и транспортировки кабельных муфт должен предотвращать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</w:p>
    <w:p w14:paraId="4E302E05" w14:textId="77777777" w:rsidR="00897389" w:rsidRPr="002E6B8A" w:rsidRDefault="00897389" w:rsidP="00676C55">
      <w:pPr>
        <w:pStyle w:val="ae"/>
        <w:spacing w:line="276" w:lineRule="auto"/>
        <w:ind w:left="0" w:firstLine="709"/>
        <w:rPr>
          <w:bCs/>
          <w:sz w:val="26"/>
          <w:szCs w:val="26"/>
        </w:rPr>
      </w:pPr>
      <w:r w:rsidRPr="002E6B8A">
        <w:rPr>
          <w:bCs/>
          <w:sz w:val="26"/>
          <w:szCs w:val="26"/>
        </w:rPr>
        <w:lastRenderedPageBreak/>
        <w:t>При маркировании транспортной тары с муфтами должны быть нанесены манипуляционные знаки: «Верх, не кантовать», «Осторожно, хрупкое».</w:t>
      </w:r>
    </w:p>
    <w:p w14:paraId="4E302E06" w14:textId="77777777" w:rsidR="00BD6E0C" w:rsidRPr="002E6B8A" w:rsidRDefault="00BD6E0C" w:rsidP="00BD6E0C">
      <w:pPr>
        <w:pStyle w:val="ae"/>
        <w:spacing w:line="276" w:lineRule="auto"/>
        <w:ind w:left="0" w:firstLine="709"/>
        <w:rPr>
          <w:bCs/>
          <w:sz w:val="26"/>
          <w:szCs w:val="26"/>
        </w:rPr>
      </w:pPr>
      <w:r w:rsidRPr="002E6B8A">
        <w:rPr>
          <w:bCs/>
          <w:sz w:val="26"/>
          <w:szCs w:val="26"/>
        </w:rPr>
        <w:t xml:space="preserve">В комплект поставки кабельных муфт должны входить документы: </w:t>
      </w:r>
    </w:p>
    <w:p w14:paraId="4E302E07" w14:textId="77777777" w:rsidR="00BD6E0C" w:rsidRPr="002E6B8A" w:rsidRDefault="00BD6E0C" w:rsidP="00BD6E0C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6"/>
          <w:szCs w:val="26"/>
        </w:rPr>
      </w:pPr>
      <w:r w:rsidRPr="002E6B8A">
        <w:rPr>
          <w:sz w:val="26"/>
          <w:szCs w:val="26"/>
        </w:rPr>
        <w:t>паспорт по нормативной документации, утвержденной в установленном порядке, на русском языке;</w:t>
      </w:r>
    </w:p>
    <w:p w14:paraId="4E302E08" w14:textId="77777777" w:rsidR="00BD6E0C" w:rsidRPr="002E6B8A" w:rsidRDefault="00BD6E0C" w:rsidP="00BD6E0C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6"/>
          <w:szCs w:val="26"/>
        </w:rPr>
      </w:pPr>
      <w:r w:rsidRPr="002E6B8A">
        <w:rPr>
          <w:sz w:val="26"/>
          <w:szCs w:val="26"/>
        </w:rPr>
        <w:t>документы по монтажу и эксплуатации, утвержденные в установленном порядке на русском языке;</w:t>
      </w:r>
    </w:p>
    <w:p w14:paraId="4E302E09" w14:textId="77777777" w:rsidR="006D1718" w:rsidRPr="002E6B8A" w:rsidRDefault="006D1718" w:rsidP="006D1718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6"/>
          <w:szCs w:val="26"/>
        </w:rPr>
      </w:pPr>
      <w:r w:rsidRPr="002E6B8A">
        <w:rPr>
          <w:sz w:val="26"/>
          <w:szCs w:val="26"/>
        </w:rPr>
        <w:t>комплектовочная ведомость;</w:t>
      </w:r>
    </w:p>
    <w:p w14:paraId="4E302E0A" w14:textId="77777777" w:rsidR="00BD6E0C" w:rsidRPr="002E6B8A" w:rsidRDefault="00BD6E0C" w:rsidP="00BD6E0C">
      <w:pPr>
        <w:pStyle w:val="ae"/>
        <w:numPr>
          <w:ilvl w:val="0"/>
          <w:numId w:val="12"/>
        </w:numPr>
        <w:spacing w:line="276" w:lineRule="auto"/>
        <w:ind w:left="709" w:hanging="283"/>
        <w:rPr>
          <w:sz w:val="26"/>
          <w:szCs w:val="26"/>
        </w:rPr>
      </w:pPr>
      <w:r w:rsidRPr="002E6B8A">
        <w:rPr>
          <w:sz w:val="26"/>
          <w:szCs w:val="26"/>
        </w:rPr>
        <w:t>сертификат соответствия и свидетельство о приемке на поставляемые кабельные муфты, на русском языке.</w:t>
      </w:r>
    </w:p>
    <w:p w14:paraId="4E302E0B" w14:textId="77777777" w:rsidR="005D17A5" w:rsidRPr="002E6B8A" w:rsidRDefault="005D17A5" w:rsidP="00C979CF">
      <w:pPr>
        <w:pStyle w:val="ae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</w:p>
    <w:p w14:paraId="4E302E0C" w14:textId="77777777" w:rsidR="00612811" w:rsidRPr="002E6B8A" w:rsidRDefault="00612811" w:rsidP="002E6B8A">
      <w:pPr>
        <w:pStyle w:val="ae"/>
        <w:numPr>
          <w:ilvl w:val="0"/>
          <w:numId w:val="26"/>
        </w:numPr>
        <w:tabs>
          <w:tab w:val="left" w:pos="993"/>
        </w:tabs>
        <w:rPr>
          <w:b/>
          <w:bCs/>
          <w:sz w:val="26"/>
          <w:szCs w:val="26"/>
        </w:rPr>
      </w:pPr>
      <w:r w:rsidRPr="002E6B8A">
        <w:rPr>
          <w:b/>
          <w:bCs/>
          <w:sz w:val="26"/>
          <w:szCs w:val="26"/>
        </w:rPr>
        <w:t xml:space="preserve">Правила приемки </w:t>
      </w:r>
      <w:r w:rsidR="000D4FD2" w:rsidRPr="002E6B8A">
        <w:rPr>
          <w:b/>
          <w:bCs/>
          <w:sz w:val="26"/>
          <w:szCs w:val="26"/>
        </w:rPr>
        <w:t>продукции</w:t>
      </w:r>
      <w:r w:rsidRPr="002E6B8A">
        <w:rPr>
          <w:b/>
          <w:bCs/>
          <w:sz w:val="26"/>
          <w:szCs w:val="26"/>
        </w:rPr>
        <w:t>.</w:t>
      </w:r>
    </w:p>
    <w:p w14:paraId="4E302E0D" w14:textId="3D992CE5" w:rsidR="00612811" w:rsidRPr="002E6B8A" w:rsidRDefault="003D7943" w:rsidP="00676C55">
      <w:pPr>
        <w:pStyle w:val="ae"/>
        <w:spacing w:line="276" w:lineRule="auto"/>
        <w:ind w:left="0" w:firstLine="709"/>
        <w:rPr>
          <w:bCs/>
          <w:sz w:val="26"/>
          <w:szCs w:val="26"/>
        </w:rPr>
      </w:pPr>
      <w:r w:rsidRPr="002E6B8A">
        <w:rPr>
          <w:bCs/>
          <w:sz w:val="26"/>
          <w:szCs w:val="26"/>
        </w:rPr>
        <w:t xml:space="preserve">Каждая партия </w:t>
      </w:r>
      <w:r w:rsidR="00CB23BB" w:rsidRPr="002E6B8A">
        <w:rPr>
          <w:bCs/>
          <w:sz w:val="26"/>
          <w:szCs w:val="26"/>
        </w:rPr>
        <w:t>кабельных муфт</w:t>
      </w:r>
      <w:r w:rsidRPr="002E6B8A">
        <w:rPr>
          <w:bCs/>
          <w:sz w:val="26"/>
          <w:szCs w:val="26"/>
        </w:rPr>
        <w:t xml:space="preserve"> должна пройти</w:t>
      </w:r>
      <w:r w:rsidR="00612811" w:rsidRPr="002E6B8A">
        <w:rPr>
          <w:bCs/>
          <w:sz w:val="26"/>
          <w:szCs w:val="26"/>
        </w:rPr>
        <w:t xml:space="preserve"> входной контроль, осуществляемый представителями филиалов </w:t>
      </w:r>
      <w:r w:rsidR="002E6B8A" w:rsidRPr="002E6B8A">
        <w:rPr>
          <w:bCs/>
          <w:sz w:val="26"/>
          <w:szCs w:val="26"/>
        </w:rPr>
        <w:t>П</w:t>
      </w:r>
      <w:r w:rsidR="00612811" w:rsidRPr="002E6B8A">
        <w:rPr>
          <w:bCs/>
          <w:sz w:val="26"/>
          <w:szCs w:val="26"/>
        </w:rPr>
        <w:t>АО «</w:t>
      </w:r>
      <w:r w:rsidR="002E6B8A" w:rsidRPr="002E6B8A">
        <w:rPr>
          <w:bCs/>
          <w:sz w:val="26"/>
          <w:szCs w:val="26"/>
        </w:rPr>
        <w:t>Россети</w:t>
      </w:r>
      <w:r w:rsidR="00612811" w:rsidRPr="002E6B8A">
        <w:rPr>
          <w:bCs/>
          <w:sz w:val="26"/>
          <w:szCs w:val="26"/>
        </w:rPr>
        <w:t xml:space="preserve"> Центр» и ответственными представителями Поставщика при получении </w:t>
      </w:r>
      <w:r w:rsidR="00CB23BB" w:rsidRPr="002E6B8A">
        <w:rPr>
          <w:bCs/>
          <w:sz w:val="26"/>
          <w:szCs w:val="26"/>
        </w:rPr>
        <w:t>их</w:t>
      </w:r>
      <w:r w:rsidR="00612811" w:rsidRPr="002E6B8A">
        <w:rPr>
          <w:bCs/>
          <w:sz w:val="26"/>
          <w:szCs w:val="26"/>
        </w:rPr>
        <w:t xml:space="preserve"> на склад.</w:t>
      </w:r>
    </w:p>
    <w:p w14:paraId="4E302E0E" w14:textId="77777777" w:rsidR="00A21ADA" w:rsidRPr="002E6B8A" w:rsidRDefault="00A21ADA" w:rsidP="00A21ADA">
      <w:pPr>
        <w:pStyle w:val="ae"/>
        <w:spacing w:line="276" w:lineRule="auto"/>
        <w:ind w:left="0" w:firstLine="709"/>
        <w:rPr>
          <w:bCs/>
          <w:sz w:val="26"/>
          <w:szCs w:val="26"/>
        </w:rPr>
      </w:pPr>
      <w:r w:rsidRPr="002E6B8A">
        <w:rPr>
          <w:bCs/>
          <w:sz w:val="26"/>
          <w:szCs w:val="26"/>
        </w:rPr>
        <w:t>Правила приемки кабельных муфт должны соответствовать требованиям ГОСТ 13781.0-86.</w:t>
      </w:r>
    </w:p>
    <w:p w14:paraId="4E302E0F" w14:textId="77777777" w:rsidR="00612811" w:rsidRPr="002E6B8A" w:rsidRDefault="00612811" w:rsidP="00676C55">
      <w:pPr>
        <w:pStyle w:val="ae"/>
        <w:spacing w:line="276" w:lineRule="auto"/>
        <w:ind w:left="0" w:firstLine="709"/>
        <w:rPr>
          <w:bCs/>
          <w:sz w:val="26"/>
          <w:szCs w:val="26"/>
        </w:rPr>
      </w:pPr>
      <w:r w:rsidRPr="002E6B8A">
        <w:rPr>
          <w:bCs/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4E302E10" w14:textId="77777777" w:rsidR="006331DC" w:rsidRPr="002E6B8A" w:rsidRDefault="006331DC" w:rsidP="00C979CF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</w:p>
    <w:p w14:paraId="4E302E11" w14:textId="77777777" w:rsidR="0090336D" w:rsidRPr="002E6B8A" w:rsidRDefault="0090336D" w:rsidP="00C979CF">
      <w:pPr>
        <w:spacing w:line="276" w:lineRule="auto"/>
        <w:rPr>
          <w:sz w:val="26"/>
          <w:szCs w:val="26"/>
        </w:rPr>
      </w:pPr>
    </w:p>
    <w:p w14:paraId="375DBD19" w14:textId="77777777" w:rsidR="00E2602B" w:rsidRPr="002E6B8A" w:rsidRDefault="00E2602B" w:rsidP="00E2602B">
      <w:pPr>
        <w:ind w:left="709" w:firstLine="0"/>
        <w:rPr>
          <w:sz w:val="26"/>
          <w:szCs w:val="26"/>
        </w:rPr>
      </w:pPr>
      <w:r w:rsidRPr="002E6B8A">
        <w:rPr>
          <w:sz w:val="26"/>
          <w:szCs w:val="26"/>
        </w:rPr>
        <w:t xml:space="preserve">Начальник управления </w:t>
      </w:r>
    </w:p>
    <w:p w14:paraId="222C2CF1" w14:textId="77777777" w:rsidR="00E2602B" w:rsidRPr="002E6B8A" w:rsidRDefault="00E2602B" w:rsidP="00E2602B">
      <w:pPr>
        <w:ind w:left="709" w:firstLine="0"/>
        <w:rPr>
          <w:sz w:val="26"/>
          <w:szCs w:val="26"/>
        </w:rPr>
      </w:pPr>
      <w:r w:rsidRPr="002E6B8A">
        <w:rPr>
          <w:sz w:val="26"/>
          <w:szCs w:val="26"/>
        </w:rPr>
        <w:t>распределительных сетей                                                                              Щипалов М.А.</w:t>
      </w:r>
    </w:p>
    <w:p w14:paraId="13C4F09F" w14:textId="77777777" w:rsidR="00E2602B" w:rsidRDefault="00E2602B" w:rsidP="00E2602B">
      <w:pPr>
        <w:spacing w:line="276" w:lineRule="auto"/>
        <w:ind w:firstLine="0"/>
        <w:rPr>
          <w:sz w:val="26"/>
          <w:szCs w:val="26"/>
        </w:rPr>
      </w:pPr>
    </w:p>
    <w:p w14:paraId="054FB9CA" w14:textId="77777777" w:rsidR="00E2602B" w:rsidRDefault="00E2602B" w:rsidP="00E2602B">
      <w:pPr>
        <w:spacing w:line="276" w:lineRule="auto"/>
        <w:ind w:firstLine="0"/>
        <w:rPr>
          <w:sz w:val="26"/>
          <w:szCs w:val="26"/>
        </w:rPr>
      </w:pPr>
    </w:p>
    <w:p w14:paraId="38A54C73" w14:textId="5E972C6F" w:rsidR="006F153E" w:rsidRDefault="006F153E" w:rsidP="002E6B8A">
      <w:pPr>
        <w:spacing w:line="276" w:lineRule="auto"/>
        <w:ind w:firstLine="0"/>
        <w:rPr>
          <w:sz w:val="26"/>
          <w:szCs w:val="26"/>
        </w:rPr>
      </w:pPr>
    </w:p>
    <w:p w14:paraId="6890850C" w14:textId="0B4D1EB0" w:rsidR="00E2602B" w:rsidRDefault="00E2602B" w:rsidP="002E6B8A">
      <w:pPr>
        <w:spacing w:line="276" w:lineRule="auto"/>
        <w:ind w:firstLine="0"/>
        <w:rPr>
          <w:sz w:val="26"/>
          <w:szCs w:val="26"/>
        </w:rPr>
      </w:pPr>
    </w:p>
    <w:p w14:paraId="289F0D0C" w14:textId="78C4474B" w:rsidR="00E2602B" w:rsidRDefault="00E2602B" w:rsidP="002E6B8A">
      <w:pPr>
        <w:spacing w:line="276" w:lineRule="auto"/>
        <w:ind w:firstLine="0"/>
        <w:rPr>
          <w:sz w:val="26"/>
          <w:szCs w:val="26"/>
        </w:rPr>
      </w:pPr>
    </w:p>
    <w:p w14:paraId="1CF00275" w14:textId="3E9AFFDF" w:rsidR="00E2602B" w:rsidRDefault="00E2602B" w:rsidP="002E6B8A">
      <w:pPr>
        <w:spacing w:line="276" w:lineRule="auto"/>
        <w:ind w:firstLine="0"/>
        <w:rPr>
          <w:sz w:val="26"/>
          <w:szCs w:val="26"/>
        </w:rPr>
      </w:pPr>
    </w:p>
    <w:p w14:paraId="5B56DEC8" w14:textId="2EAD9784" w:rsidR="00E2602B" w:rsidRDefault="00E2602B" w:rsidP="002E6B8A">
      <w:pPr>
        <w:spacing w:line="276" w:lineRule="auto"/>
        <w:ind w:firstLine="0"/>
        <w:rPr>
          <w:sz w:val="26"/>
          <w:szCs w:val="26"/>
        </w:rPr>
      </w:pPr>
    </w:p>
    <w:p w14:paraId="549A7C44" w14:textId="459E2A53" w:rsidR="00E2602B" w:rsidRDefault="00E2602B" w:rsidP="002E6B8A">
      <w:pPr>
        <w:spacing w:line="276" w:lineRule="auto"/>
        <w:ind w:firstLine="0"/>
        <w:rPr>
          <w:sz w:val="26"/>
          <w:szCs w:val="26"/>
        </w:rPr>
      </w:pPr>
    </w:p>
    <w:p w14:paraId="5FCA8206" w14:textId="76EB1225" w:rsidR="00E2602B" w:rsidRDefault="00E2602B" w:rsidP="002E6B8A">
      <w:pPr>
        <w:spacing w:line="276" w:lineRule="auto"/>
        <w:ind w:firstLine="0"/>
        <w:rPr>
          <w:sz w:val="26"/>
          <w:szCs w:val="26"/>
        </w:rPr>
      </w:pPr>
    </w:p>
    <w:p w14:paraId="3323F9D9" w14:textId="0634BC99" w:rsidR="00E2602B" w:rsidRDefault="00E2602B" w:rsidP="002E6B8A">
      <w:pPr>
        <w:spacing w:line="276" w:lineRule="auto"/>
        <w:ind w:firstLine="0"/>
        <w:rPr>
          <w:sz w:val="26"/>
          <w:szCs w:val="26"/>
        </w:rPr>
      </w:pPr>
    </w:p>
    <w:p w14:paraId="3033E6FD" w14:textId="52315498" w:rsidR="00E2602B" w:rsidRDefault="00E2602B" w:rsidP="002E6B8A">
      <w:pPr>
        <w:spacing w:line="276" w:lineRule="auto"/>
        <w:ind w:firstLine="0"/>
        <w:rPr>
          <w:sz w:val="26"/>
          <w:szCs w:val="26"/>
        </w:rPr>
      </w:pPr>
    </w:p>
    <w:p w14:paraId="49873F82" w14:textId="649C3478" w:rsidR="00E2602B" w:rsidRDefault="00E2602B" w:rsidP="002E6B8A">
      <w:pPr>
        <w:spacing w:line="276" w:lineRule="auto"/>
        <w:ind w:firstLine="0"/>
        <w:rPr>
          <w:sz w:val="26"/>
          <w:szCs w:val="26"/>
        </w:rPr>
      </w:pPr>
    </w:p>
    <w:p w14:paraId="62647197" w14:textId="4266988E" w:rsidR="006F153E" w:rsidRDefault="006F153E" w:rsidP="002E6B8A">
      <w:pPr>
        <w:spacing w:line="276" w:lineRule="auto"/>
        <w:ind w:firstLine="0"/>
        <w:rPr>
          <w:sz w:val="26"/>
          <w:szCs w:val="26"/>
        </w:rPr>
      </w:pPr>
    </w:p>
    <w:p w14:paraId="51F96FD9" w14:textId="6944BEC8" w:rsidR="006F153E" w:rsidRPr="002E6B8A" w:rsidRDefault="006F153E" w:rsidP="002E6B8A">
      <w:pPr>
        <w:spacing w:line="276" w:lineRule="auto"/>
        <w:ind w:firstLine="0"/>
        <w:rPr>
          <w:sz w:val="26"/>
          <w:szCs w:val="26"/>
        </w:rPr>
      </w:pPr>
    </w:p>
    <w:p w14:paraId="6E95918F" w14:textId="7AFE15C1" w:rsidR="002E6B8A" w:rsidRDefault="002E6B8A" w:rsidP="002E6B8A">
      <w:pPr>
        <w:spacing w:line="276" w:lineRule="auto"/>
        <w:ind w:firstLine="0"/>
        <w:rPr>
          <w:sz w:val="24"/>
          <w:szCs w:val="24"/>
        </w:rPr>
      </w:pPr>
    </w:p>
    <w:p w14:paraId="062159BE" w14:textId="77777777" w:rsidR="002E6B8A" w:rsidRPr="00521A07" w:rsidRDefault="002E6B8A" w:rsidP="002E6B8A">
      <w:pPr>
        <w:rPr>
          <w:sz w:val="16"/>
          <w:szCs w:val="16"/>
        </w:rPr>
      </w:pPr>
      <w:r w:rsidRPr="00521A07">
        <w:rPr>
          <w:sz w:val="16"/>
          <w:szCs w:val="16"/>
        </w:rPr>
        <w:t>Исп. Грибов А.С.</w:t>
      </w:r>
    </w:p>
    <w:p w14:paraId="487C8911" w14:textId="77777777" w:rsidR="002E6B8A" w:rsidRPr="00521A07" w:rsidRDefault="002E6B8A" w:rsidP="002E6B8A">
      <w:pPr>
        <w:tabs>
          <w:tab w:val="left" w:pos="993"/>
          <w:tab w:val="left" w:pos="1134"/>
        </w:tabs>
        <w:spacing w:line="276" w:lineRule="auto"/>
        <w:rPr>
          <w:sz w:val="16"/>
          <w:szCs w:val="16"/>
        </w:rPr>
      </w:pPr>
      <w:r w:rsidRPr="00521A07">
        <w:rPr>
          <w:sz w:val="16"/>
          <w:szCs w:val="16"/>
        </w:rPr>
        <w:t xml:space="preserve">тел.: 8(4852)78-13-67    </w:t>
      </w:r>
    </w:p>
    <w:p w14:paraId="00959929" w14:textId="77777777" w:rsidR="002E6B8A" w:rsidRPr="002D3050" w:rsidRDefault="002E6B8A" w:rsidP="002E6B8A">
      <w:pPr>
        <w:spacing w:line="276" w:lineRule="auto"/>
        <w:ind w:firstLine="0"/>
        <w:rPr>
          <w:sz w:val="24"/>
          <w:szCs w:val="24"/>
        </w:rPr>
      </w:pPr>
    </w:p>
    <w:sectPr w:rsidR="002E6B8A" w:rsidRPr="002D3050" w:rsidSect="00C3258B">
      <w:headerReference w:type="even" r:id="rId12"/>
      <w:pgSz w:w="12240" w:h="15840" w:code="1"/>
      <w:pgMar w:top="567" w:right="567" w:bottom="709" w:left="1134" w:header="0" w:footer="17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C1347" w14:textId="77777777" w:rsidR="004F0EAA" w:rsidRDefault="004F0EAA">
      <w:r>
        <w:separator/>
      </w:r>
    </w:p>
  </w:endnote>
  <w:endnote w:type="continuationSeparator" w:id="0">
    <w:p w14:paraId="424300C1" w14:textId="77777777" w:rsidR="004F0EAA" w:rsidRDefault="004F0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273E18" w14:textId="77777777" w:rsidR="004F0EAA" w:rsidRDefault="004F0EAA">
      <w:r>
        <w:separator/>
      </w:r>
    </w:p>
  </w:footnote>
  <w:footnote w:type="continuationSeparator" w:id="0">
    <w:p w14:paraId="44C56A4D" w14:textId="77777777" w:rsidR="004F0EAA" w:rsidRDefault="004F0E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02E19" w14:textId="77777777" w:rsidR="00AD7048" w:rsidRDefault="0083441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4E302E1A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397700"/>
    <w:multiLevelType w:val="hybridMultilevel"/>
    <w:tmpl w:val="6E8A303A"/>
    <w:lvl w:ilvl="0" w:tplc="48FEB486">
      <w:start w:val="1"/>
      <w:numFmt w:val="bullet"/>
      <w:lvlText w:val="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66324E8"/>
    <w:multiLevelType w:val="hybridMultilevel"/>
    <w:tmpl w:val="1AEC3DFA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790D71"/>
    <w:multiLevelType w:val="multilevel"/>
    <w:tmpl w:val="B09CFCD6"/>
    <w:lvl w:ilvl="0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6AB7CA6"/>
    <w:multiLevelType w:val="hybridMultilevel"/>
    <w:tmpl w:val="7F94DA0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4C040332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52B51F9C"/>
    <w:multiLevelType w:val="hybridMultilevel"/>
    <w:tmpl w:val="98D0F70C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8E22F82"/>
    <w:multiLevelType w:val="multilevel"/>
    <w:tmpl w:val="82F2FA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1" w15:restartNumberingAfterBreak="0">
    <w:nsid w:val="60294FA9"/>
    <w:multiLevelType w:val="hybridMultilevel"/>
    <w:tmpl w:val="73FC01E8"/>
    <w:lvl w:ilvl="0" w:tplc="34702988">
      <w:start w:val="1"/>
      <w:numFmt w:val="bullet"/>
      <w:lvlText w:val=""/>
      <w:lvlJc w:val="left"/>
      <w:pPr>
        <w:ind w:left="4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22" w15:restartNumberingAfterBreak="0">
    <w:nsid w:val="69ED0257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3" w15:restartNumberingAfterBreak="0">
    <w:nsid w:val="74B22E02"/>
    <w:multiLevelType w:val="hybridMultilevel"/>
    <w:tmpl w:val="7ED6365C"/>
    <w:lvl w:ilvl="0" w:tplc="666A6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8E81BFE"/>
    <w:multiLevelType w:val="hybridMultilevel"/>
    <w:tmpl w:val="480EC57E"/>
    <w:lvl w:ilvl="0" w:tplc="666A6A94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15"/>
  </w:num>
  <w:num w:numId="4">
    <w:abstractNumId w:val="5"/>
  </w:num>
  <w:num w:numId="5">
    <w:abstractNumId w:val="17"/>
  </w:num>
  <w:num w:numId="6">
    <w:abstractNumId w:val="10"/>
  </w:num>
  <w:num w:numId="7">
    <w:abstractNumId w:val="6"/>
  </w:num>
  <w:num w:numId="8">
    <w:abstractNumId w:val="2"/>
  </w:num>
  <w:num w:numId="9">
    <w:abstractNumId w:val="7"/>
  </w:num>
  <w:num w:numId="10">
    <w:abstractNumId w:val="1"/>
  </w:num>
  <w:num w:numId="11">
    <w:abstractNumId w:val="8"/>
  </w:num>
  <w:num w:numId="12">
    <w:abstractNumId w:val="19"/>
  </w:num>
  <w:num w:numId="13">
    <w:abstractNumId w:val="13"/>
  </w:num>
  <w:num w:numId="14">
    <w:abstractNumId w:val="20"/>
  </w:num>
  <w:num w:numId="15">
    <w:abstractNumId w:val="14"/>
  </w:num>
  <w:num w:numId="16">
    <w:abstractNumId w:val="4"/>
  </w:num>
  <w:num w:numId="17">
    <w:abstractNumId w:val="3"/>
  </w:num>
  <w:num w:numId="18">
    <w:abstractNumId w:val="24"/>
  </w:num>
  <w:num w:numId="19">
    <w:abstractNumId w:val="12"/>
  </w:num>
  <w:num w:numId="20">
    <w:abstractNumId w:val="23"/>
  </w:num>
  <w:num w:numId="21">
    <w:abstractNumId w:val="21"/>
  </w:num>
  <w:num w:numId="22">
    <w:abstractNumId w:val="16"/>
  </w:num>
  <w:num w:numId="23">
    <w:abstractNumId w:val="22"/>
  </w:num>
  <w:num w:numId="24">
    <w:abstractNumId w:val="19"/>
  </w:num>
  <w:num w:numId="25">
    <w:abstractNumId w:val="21"/>
  </w:num>
  <w:num w:numId="26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3898"/>
    <w:rsid w:val="000141BE"/>
    <w:rsid w:val="00014B7D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0DC7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1535"/>
    <w:rsid w:val="00051CC7"/>
    <w:rsid w:val="000536BC"/>
    <w:rsid w:val="000544E5"/>
    <w:rsid w:val="00057FBD"/>
    <w:rsid w:val="00062FD5"/>
    <w:rsid w:val="000630F6"/>
    <w:rsid w:val="00063706"/>
    <w:rsid w:val="00064749"/>
    <w:rsid w:val="00071958"/>
    <w:rsid w:val="0007491B"/>
    <w:rsid w:val="00075526"/>
    <w:rsid w:val="0007571A"/>
    <w:rsid w:val="00077C48"/>
    <w:rsid w:val="000808BE"/>
    <w:rsid w:val="000844E3"/>
    <w:rsid w:val="00084847"/>
    <w:rsid w:val="000858AE"/>
    <w:rsid w:val="00085DAC"/>
    <w:rsid w:val="00091726"/>
    <w:rsid w:val="00094AC3"/>
    <w:rsid w:val="000961A3"/>
    <w:rsid w:val="00097235"/>
    <w:rsid w:val="000A0393"/>
    <w:rsid w:val="000A32B6"/>
    <w:rsid w:val="000A6598"/>
    <w:rsid w:val="000A6A37"/>
    <w:rsid w:val="000A6FA3"/>
    <w:rsid w:val="000B068C"/>
    <w:rsid w:val="000B095B"/>
    <w:rsid w:val="000B3DD3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257"/>
    <w:rsid w:val="000D162D"/>
    <w:rsid w:val="000D18FE"/>
    <w:rsid w:val="000D1ED5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1A6B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324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2883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D46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3107"/>
    <w:rsid w:val="0014335F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809"/>
    <w:rsid w:val="0015487C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9AD"/>
    <w:rsid w:val="00171D14"/>
    <w:rsid w:val="00173531"/>
    <w:rsid w:val="00175B84"/>
    <w:rsid w:val="0017619C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B79"/>
    <w:rsid w:val="001A3C1C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60E"/>
    <w:rsid w:val="001C37EA"/>
    <w:rsid w:val="001C4CAC"/>
    <w:rsid w:val="001C53B1"/>
    <w:rsid w:val="001C645E"/>
    <w:rsid w:val="001C73E2"/>
    <w:rsid w:val="001D2559"/>
    <w:rsid w:val="001D5D1C"/>
    <w:rsid w:val="001E319B"/>
    <w:rsid w:val="001E634A"/>
    <w:rsid w:val="001E6D26"/>
    <w:rsid w:val="001F090B"/>
    <w:rsid w:val="001F19B0"/>
    <w:rsid w:val="001F41FF"/>
    <w:rsid w:val="001F5706"/>
    <w:rsid w:val="001F6CEB"/>
    <w:rsid w:val="001F78FD"/>
    <w:rsid w:val="001F7A2A"/>
    <w:rsid w:val="002037CA"/>
    <w:rsid w:val="00204920"/>
    <w:rsid w:val="00205DDF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47BD"/>
    <w:rsid w:val="00235719"/>
    <w:rsid w:val="00235926"/>
    <w:rsid w:val="00240352"/>
    <w:rsid w:val="00240E42"/>
    <w:rsid w:val="00241E80"/>
    <w:rsid w:val="0024201B"/>
    <w:rsid w:val="00242C9E"/>
    <w:rsid w:val="002446B5"/>
    <w:rsid w:val="00244733"/>
    <w:rsid w:val="00245D3F"/>
    <w:rsid w:val="0024696C"/>
    <w:rsid w:val="00247E6F"/>
    <w:rsid w:val="0025072F"/>
    <w:rsid w:val="00252708"/>
    <w:rsid w:val="002528FF"/>
    <w:rsid w:val="00253CE8"/>
    <w:rsid w:val="00254341"/>
    <w:rsid w:val="002561DE"/>
    <w:rsid w:val="00260A64"/>
    <w:rsid w:val="002630BA"/>
    <w:rsid w:val="002632B7"/>
    <w:rsid w:val="002635F9"/>
    <w:rsid w:val="0026458C"/>
    <w:rsid w:val="00265CEA"/>
    <w:rsid w:val="00265E47"/>
    <w:rsid w:val="002662E7"/>
    <w:rsid w:val="00266EA4"/>
    <w:rsid w:val="00267C77"/>
    <w:rsid w:val="00273015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907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4B90"/>
    <w:rsid w:val="002A64D3"/>
    <w:rsid w:val="002A7741"/>
    <w:rsid w:val="002A7D7B"/>
    <w:rsid w:val="002B056F"/>
    <w:rsid w:val="002B06A7"/>
    <w:rsid w:val="002B089B"/>
    <w:rsid w:val="002B09DB"/>
    <w:rsid w:val="002B2AEB"/>
    <w:rsid w:val="002B3FBC"/>
    <w:rsid w:val="002B5EB4"/>
    <w:rsid w:val="002C08A7"/>
    <w:rsid w:val="002C1687"/>
    <w:rsid w:val="002C1AA6"/>
    <w:rsid w:val="002C1D09"/>
    <w:rsid w:val="002C4B0C"/>
    <w:rsid w:val="002C4E96"/>
    <w:rsid w:val="002C5858"/>
    <w:rsid w:val="002C6308"/>
    <w:rsid w:val="002D1182"/>
    <w:rsid w:val="002D1202"/>
    <w:rsid w:val="002D133C"/>
    <w:rsid w:val="002D277B"/>
    <w:rsid w:val="002D3050"/>
    <w:rsid w:val="002D4377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B8A"/>
    <w:rsid w:val="002E6C8A"/>
    <w:rsid w:val="002F0529"/>
    <w:rsid w:val="002F2431"/>
    <w:rsid w:val="002F2B35"/>
    <w:rsid w:val="002F3636"/>
    <w:rsid w:val="002F43D3"/>
    <w:rsid w:val="002F62C5"/>
    <w:rsid w:val="002F6E82"/>
    <w:rsid w:val="002F794B"/>
    <w:rsid w:val="002F7DD7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7A8"/>
    <w:rsid w:val="00306A49"/>
    <w:rsid w:val="00310587"/>
    <w:rsid w:val="00311078"/>
    <w:rsid w:val="00312010"/>
    <w:rsid w:val="00312550"/>
    <w:rsid w:val="003129D3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5F61"/>
    <w:rsid w:val="003270AA"/>
    <w:rsid w:val="003317E2"/>
    <w:rsid w:val="00331BAE"/>
    <w:rsid w:val="0033432F"/>
    <w:rsid w:val="00334B8F"/>
    <w:rsid w:val="00340419"/>
    <w:rsid w:val="0034536F"/>
    <w:rsid w:val="003479DD"/>
    <w:rsid w:val="00350872"/>
    <w:rsid w:val="00351057"/>
    <w:rsid w:val="00353334"/>
    <w:rsid w:val="0035538F"/>
    <w:rsid w:val="00355F50"/>
    <w:rsid w:val="00360045"/>
    <w:rsid w:val="00360691"/>
    <w:rsid w:val="003606D5"/>
    <w:rsid w:val="0036100E"/>
    <w:rsid w:val="00363396"/>
    <w:rsid w:val="00363438"/>
    <w:rsid w:val="00367CC7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A02"/>
    <w:rsid w:val="00382FEA"/>
    <w:rsid w:val="00384B72"/>
    <w:rsid w:val="00384D9C"/>
    <w:rsid w:val="00386CC3"/>
    <w:rsid w:val="00386E3D"/>
    <w:rsid w:val="003918DA"/>
    <w:rsid w:val="00391F3C"/>
    <w:rsid w:val="003925AA"/>
    <w:rsid w:val="00393C53"/>
    <w:rsid w:val="00394570"/>
    <w:rsid w:val="0039649E"/>
    <w:rsid w:val="00397B20"/>
    <w:rsid w:val="003A2528"/>
    <w:rsid w:val="003A2F10"/>
    <w:rsid w:val="003A4892"/>
    <w:rsid w:val="003A7A79"/>
    <w:rsid w:val="003A7DDA"/>
    <w:rsid w:val="003B03FA"/>
    <w:rsid w:val="003B0588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CEF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50E"/>
    <w:rsid w:val="003F1A59"/>
    <w:rsid w:val="003F2112"/>
    <w:rsid w:val="003F2357"/>
    <w:rsid w:val="003F3C1F"/>
    <w:rsid w:val="003F48A1"/>
    <w:rsid w:val="003F519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21F7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6E76"/>
    <w:rsid w:val="00417997"/>
    <w:rsid w:val="00420B73"/>
    <w:rsid w:val="00422FE2"/>
    <w:rsid w:val="00424173"/>
    <w:rsid w:val="00424279"/>
    <w:rsid w:val="00425832"/>
    <w:rsid w:val="004262C3"/>
    <w:rsid w:val="00426525"/>
    <w:rsid w:val="00426C7D"/>
    <w:rsid w:val="004272B5"/>
    <w:rsid w:val="00430179"/>
    <w:rsid w:val="0043338D"/>
    <w:rsid w:val="004352C4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65F75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86A78"/>
    <w:rsid w:val="00487402"/>
    <w:rsid w:val="00490EA7"/>
    <w:rsid w:val="00492EC7"/>
    <w:rsid w:val="004930E8"/>
    <w:rsid w:val="00497866"/>
    <w:rsid w:val="00497F02"/>
    <w:rsid w:val="004A353B"/>
    <w:rsid w:val="004A359B"/>
    <w:rsid w:val="004A3D52"/>
    <w:rsid w:val="004A668C"/>
    <w:rsid w:val="004A7ACD"/>
    <w:rsid w:val="004B2DC2"/>
    <w:rsid w:val="004B45B7"/>
    <w:rsid w:val="004B470F"/>
    <w:rsid w:val="004B5E88"/>
    <w:rsid w:val="004B5FD9"/>
    <w:rsid w:val="004B647B"/>
    <w:rsid w:val="004B797E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0EAA"/>
    <w:rsid w:val="004F2C3D"/>
    <w:rsid w:val="004F4028"/>
    <w:rsid w:val="004F4E9E"/>
    <w:rsid w:val="004F517F"/>
    <w:rsid w:val="004F5C65"/>
    <w:rsid w:val="004F6968"/>
    <w:rsid w:val="004F7A6F"/>
    <w:rsid w:val="005002B8"/>
    <w:rsid w:val="00501281"/>
    <w:rsid w:val="005048C9"/>
    <w:rsid w:val="00505047"/>
    <w:rsid w:val="005075B6"/>
    <w:rsid w:val="00510CC9"/>
    <w:rsid w:val="00511940"/>
    <w:rsid w:val="00511EF6"/>
    <w:rsid w:val="0051237B"/>
    <w:rsid w:val="00512505"/>
    <w:rsid w:val="00512E31"/>
    <w:rsid w:val="005134CB"/>
    <w:rsid w:val="00514EEE"/>
    <w:rsid w:val="005161B4"/>
    <w:rsid w:val="0051645F"/>
    <w:rsid w:val="0051779A"/>
    <w:rsid w:val="00520916"/>
    <w:rsid w:val="00521749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DF1"/>
    <w:rsid w:val="00531F05"/>
    <w:rsid w:val="005327F9"/>
    <w:rsid w:val="00533505"/>
    <w:rsid w:val="00534713"/>
    <w:rsid w:val="00536758"/>
    <w:rsid w:val="005374BC"/>
    <w:rsid w:val="00537ED9"/>
    <w:rsid w:val="00540261"/>
    <w:rsid w:val="0054101A"/>
    <w:rsid w:val="00541BB9"/>
    <w:rsid w:val="005428C3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C59"/>
    <w:rsid w:val="00557871"/>
    <w:rsid w:val="00557B63"/>
    <w:rsid w:val="0056133F"/>
    <w:rsid w:val="00562659"/>
    <w:rsid w:val="005630A8"/>
    <w:rsid w:val="00563F7B"/>
    <w:rsid w:val="00566742"/>
    <w:rsid w:val="0056717A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6D1F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0101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99B"/>
    <w:rsid w:val="005D1C00"/>
    <w:rsid w:val="005D27FB"/>
    <w:rsid w:val="005D3329"/>
    <w:rsid w:val="005D4B2E"/>
    <w:rsid w:val="005D5206"/>
    <w:rsid w:val="005D60BD"/>
    <w:rsid w:val="005E02C1"/>
    <w:rsid w:val="005E1C59"/>
    <w:rsid w:val="005E292D"/>
    <w:rsid w:val="005E7521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8E7"/>
    <w:rsid w:val="006149C7"/>
    <w:rsid w:val="00615023"/>
    <w:rsid w:val="00615786"/>
    <w:rsid w:val="00615D22"/>
    <w:rsid w:val="00616213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84"/>
    <w:rsid w:val="00632BA3"/>
    <w:rsid w:val="00632BEC"/>
    <w:rsid w:val="006331DC"/>
    <w:rsid w:val="00633BF3"/>
    <w:rsid w:val="00634545"/>
    <w:rsid w:val="00634B97"/>
    <w:rsid w:val="00635291"/>
    <w:rsid w:val="006364F4"/>
    <w:rsid w:val="006405AF"/>
    <w:rsid w:val="006408C9"/>
    <w:rsid w:val="00640DFF"/>
    <w:rsid w:val="00641793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5239"/>
    <w:rsid w:val="00667142"/>
    <w:rsid w:val="0066735A"/>
    <w:rsid w:val="0067198B"/>
    <w:rsid w:val="006722EF"/>
    <w:rsid w:val="00676792"/>
    <w:rsid w:val="00676901"/>
    <w:rsid w:val="00676C55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442A"/>
    <w:rsid w:val="00696EAC"/>
    <w:rsid w:val="00697B92"/>
    <w:rsid w:val="00697D58"/>
    <w:rsid w:val="006A383F"/>
    <w:rsid w:val="006A3C68"/>
    <w:rsid w:val="006A4E1A"/>
    <w:rsid w:val="006A647E"/>
    <w:rsid w:val="006A6C9D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3C9D"/>
    <w:rsid w:val="006C4CFA"/>
    <w:rsid w:val="006C75F1"/>
    <w:rsid w:val="006C7720"/>
    <w:rsid w:val="006C7C0A"/>
    <w:rsid w:val="006D07ED"/>
    <w:rsid w:val="006D1137"/>
    <w:rsid w:val="006D1718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08B3"/>
    <w:rsid w:val="006E1458"/>
    <w:rsid w:val="006E14EB"/>
    <w:rsid w:val="006E4D7C"/>
    <w:rsid w:val="006E56BF"/>
    <w:rsid w:val="006E64BE"/>
    <w:rsid w:val="006E6A76"/>
    <w:rsid w:val="006E7183"/>
    <w:rsid w:val="006F153E"/>
    <w:rsid w:val="006F251E"/>
    <w:rsid w:val="006F29C7"/>
    <w:rsid w:val="006F2FF5"/>
    <w:rsid w:val="006F5D72"/>
    <w:rsid w:val="006F6D72"/>
    <w:rsid w:val="006F6F30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3D3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A67"/>
    <w:rsid w:val="00763456"/>
    <w:rsid w:val="0076369F"/>
    <w:rsid w:val="00765D65"/>
    <w:rsid w:val="0076646C"/>
    <w:rsid w:val="00766561"/>
    <w:rsid w:val="00766745"/>
    <w:rsid w:val="00767806"/>
    <w:rsid w:val="00770A3B"/>
    <w:rsid w:val="00770AAC"/>
    <w:rsid w:val="00770D15"/>
    <w:rsid w:val="00773399"/>
    <w:rsid w:val="00774324"/>
    <w:rsid w:val="00775178"/>
    <w:rsid w:val="007762CD"/>
    <w:rsid w:val="00776902"/>
    <w:rsid w:val="007770E0"/>
    <w:rsid w:val="00777B6E"/>
    <w:rsid w:val="00780CEA"/>
    <w:rsid w:val="0078102C"/>
    <w:rsid w:val="00782144"/>
    <w:rsid w:val="007827D5"/>
    <w:rsid w:val="0078328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72A4"/>
    <w:rsid w:val="007B0386"/>
    <w:rsid w:val="007B072A"/>
    <w:rsid w:val="007B0F2C"/>
    <w:rsid w:val="007B18A5"/>
    <w:rsid w:val="007B2A06"/>
    <w:rsid w:val="007B3270"/>
    <w:rsid w:val="007B3414"/>
    <w:rsid w:val="007B548A"/>
    <w:rsid w:val="007B56FE"/>
    <w:rsid w:val="007B5C03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3CB"/>
    <w:rsid w:val="007C6AE3"/>
    <w:rsid w:val="007D158D"/>
    <w:rsid w:val="007D2012"/>
    <w:rsid w:val="007D2C54"/>
    <w:rsid w:val="007D4637"/>
    <w:rsid w:val="007D4BE7"/>
    <w:rsid w:val="007D54B2"/>
    <w:rsid w:val="007D5947"/>
    <w:rsid w:val="007D6C0C"/>
    <w:rsid w:val="007D7685"/>
    <w:rsid w:val="007D777E"/>
    <w:rsid w:val="007E15FF"/>
    <w:rsid w:val="007E348A"/>
    <w:rsid w:val="007E3A56"/>
    <w:rsid w:val="007E4D1E"/>
    <w:rsid w:val="007E5260"/>
    <w:rsid w:val="007E7329"/>
    <w:rsid w:val="007F04C6"/>
    <w:rsid w:val="007F0742"/>
    <w:rsid w:val="007F1E2C"/>
    <w:rsid w:val="007F202C"/>
    <w:rsid w:val="007F2E41"/>
    <w:rsid w:val="007F519B"/>
    <w:rsid w:val="007F59E8"/>
    <w:rsid w:val="007F5FE9"/>
    <w:rsid w:val="007F6916"/>
    <w:rsid w:val="007F6D5F"/>
    <w:rsid w:val="007F6FA3"/>
    <w:rsid w:val="007F7D58"/>
    <w:rsid w:val="008006BC"/>
    <w:rsid w:val="00800BA0"/>
    <w:rsid w:val="00811566"/>
    <w:rsid w:val="008125DB"/>
    <w:rsid w:val="00813A61"/>
    <w:rsid w:val="00814026"/>
    <w:rsid w:val="00814132"/>
    <w:rsid w:val="0081593A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4412"/>
    <w:rsid w:val="0083624E"/>
    <w:rsid w:val="008363D0"/>
    <w:rsid w:val="008363E5"/>
    <w:rsid w:val="00841EA2"/>
    <w:rsid w:val="0084281B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5492"/>
    <w:rsid w:val="008656B8"/>
    <w:rsid w:val="008667B2"/>
    <w:rsid w:val="00866AD0"/>
    <w:rsid w:val="00866BD0"/>
    <w:rsid w:val="0086708F"/>
    <w:rsid w:val="00867854"/>
    <w:rsid w:val="00871168"/>
    <w:rsid w:val="0087122F"/>
    <w:rsid w:val="008727FA"/>
    <w:rsid w:val="008730A9"/>
    <w:rsid w:val="00873A9B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87B03"/>
    <w:rsid w:val="0089196B"/>
    <w:rsid w:val="00892006"/>
    <w:rsid w:val="008922ED"/>
    <w:rsid w:val="00892A49"/>
    <w:rsid w:val="00892C4C"/>
    <w:rsid w:val="008943BB"/>
    <w:rsid w:val="00894850"/>
    <w:rsid w:val="008968E6"/>
    <w:rsid w:val="00897389"/>
    <w:rsid w:val="008A0375"/>
    <w:rsid w:val="008A0846"/>
    <w:rsid w:val="008A2574"/>
    <w:rsid w:val="008A28D3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26F"/>
    <w:rsid w:val="008D35FD"/>
    <w:rsid w:val="008D3D48"/>
    <w:rsid w:val="008D3ED5"/>
    <w:rsid w:val="008E12E8"/>
    <w:rsid w:val="008E1CB0"/>
    <w:rsid w:val="008E25AE"/>
    <w:rsid w:val="008E4456"/>
    <w:rsid w:val="008E495A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900E6D"/>
    <w:rsid w:val="00900EBC"/>
    <w:rsid w:val="009011C0"/>
    <w:rsid w:val="00901C3B"/>
    <w:rsid w:val="009022A6"/>
    <w:rsid w:val="0090336D"/>
    <w:rsid w:val="009039EB"/>
    <w:rsid w:val="0091065E"/>
    <w:rsid w:val="00910A7C"/>
    <w:rsid w:val="009134A5"/>
    <w:rsid w:val="00913BC4"/>
    <w:rsid w:val="00915176"/>
    <w:rsid w:val="00916AF6"/>
    <w:rsid w:val="009205BB"/>
    <w:rsid w:val="00920D0A"/>
    <w:rsid w:val="00924511"/>
    <w:rsid w:val="009265EE"/>
    <w:rsid w:val="0092750B"/>
    <w:rsid w:val="00927917"/>
    <w:rsid w:val="009303A1"/>
    <w:rsid w:val="00930DD7"/>
    <w:rsid w:val="00931754"/>
    <w:rsid w:val="009337EA"/>
    <w:rsid w:val="00934F00"/>
    <w:rsid w:val="00935020"/>
    <w:rsid w:val="009361D6"/>
    <w:rsid w:val="00937DE1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38B8"/>
    <w:rsid w:val="00955E24"/>
    <w:rsid w:val="0095736F"/>
    <w:rsid w:val="009605DB"/>
    <w:rsid w:val="009618EE"/>
    <w:rsid w:val="009630C2"/>
    <w:rsid w:val="00963172"/>
    <w:rsid w:val="00964ACD"/>
    <w:rsid w:val="00966138"/>
    <w:rsid w:val="00967633"/>
    <w:rsid w:val="00967E65"/>
    <w:rsid w:val="00971559"/>
    <w:rsid w:val="00971945"/>
    <w:rsid w:val="009727F7"/>
    <w:rsid w:val="00972B4B"/>
    <w:rsid w:val="00973170"/>
    <w:rsid w:val="00973C4F"/>
    <w:rsid w:val="0097481A"/>
    <w:rsid w:val="009773EE"/>
    <w:rsid w:val="009775C4"/>
    <w:rsid w:val="00984849"/>
    <w:rsid w:val="00986E34"/>
    <w:rsid w:val="009917EF"/>
    <w:rsid w:val="00991BDD"/>
    <w:rsid w:val="00992BF9"/>
    <w:rsid w:val="0099327E"/>
    <w:rsid w:val="00993A3E"/>
    <w:rsid w:val="00993A48"/>
    <w:rsid w:val="009A096B"/>
    <w:rsid w:val="009A1540"/>
    <w:rsid w:val="009A2E7D"/>
    <w:rsid w:val="009A3861"/>
    <w:rsid w:val="009A442F"/>
    <w:rsid w:val="009A5585"/>
    <w:rsid w:val="009A5E6E"/>
    <w:rsid w:val="009A6C5F"/>
    <w:rsid w:val="009B0605"/>
    <w:rsid w:val="009B09DD"/>
    <w:rsid w:val="009B0F7C"/>
    <w:rsid w:val="009B1C82"/>
    <w:rsid w:val="009B2FD2"/>
    <w:rsid w:val="009B37C2"/>
    <w:rsid w:val="009B521D"/>
    <w:rsid w:val="009B5D3A"/>
    <w:rsid w:val="009B66E6"/>
    <w:rsid w:val="009B69A3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ADA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4EA0"/>
    <w:rsid w:val="00A35ABE"/>
    <w:rsid w:val="00A35B38"/>
    <w:rsid w:val="00A36A78"/>
    <w:rsid w:val="00A36C6B"/>
    <w:rsid w:val="00A40BAC"/>
    <w:rsid w:val="00A420E1"/>
    <w:rsid w:val="00A4321E"/>
    <w:rsid w:val="00A44725"/>
    <w:rsid w:val="00A44C22"/>
    <w:rsid w:val="00A4673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349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2783"/>
    <w:rsid w:val="00AB4C39"/>
    <w:rsid w:val="00AB505E"/>
    <w:rsid w:val="00AB5841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0BD0"/>
    <w:rsid w:val="00AD1894"/>
    <w:rsid w:val="00AD2CAE"/>
    <w:rsid w:val="00AD3598"/>
    <w:rsid w:val="00AD4DE9"/>
    <w:rsid w:val="00AD52A0"/>
    <w:rsid w:val="00AD52E9"/>
    <w:rsid w:val="00AD5A61"/>
    <w:rsid w:val="00AD6B6E"/>
    <w:rsid w:val="00AD7048"/>
    <w:rsid w:val="00AD7F96"/>
    <w:rsid w:val="00AE1B50"/>
    <w:rsid w:val="00AE20B1"/>
    <w:rsid w:val="00AE2CE9"/>
    <w:rsid w:val="00AE3899"/>
    <w:rsid w:val="00AE7BDC"/>
    <w:rsid w:val="00AF2248"/>
    <w:rsid w:val="00AF3C16"/>
    <w:rsid w:val="00AF50C2"/>
    <w:rsid w:val="00AF5C3C"/>
    <w:rsid w:val="00AF71B7"/>
    <w:rsid w:val="00AF7208"/>
    <w:rsid w:val="00B010B8"/>
    <w:rsid w:val="00B01DC4"/>
    <w:rsid w:val="00B024AB"/>
    <w:rsid w:val="00B03674"/>
    <w:rsid w:val="00B03DE9"/>
    <w:rsid w:val="00B041B3"/>
    <w:rsid w:val="00B045B9"/>
    <w:rsid w:val="00B04952"/>
    <w:rsid w:val="00B05790"/>
    <w:rsid w:val="00B068DF"/>
    <w:rsid w:val="00B07190"/>
    <w:rsid w:val="00B10323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7632"/>
    <w:rsid w:val="00B40C81"/>
    <w:rsid w:val="00B4184D"/>
    <w:rsid w:val="00B42136"/>
    <w:rsid w:val="00B42BD5"/>
    <w:rsid w:val="00B43052"/>
    <w:rsid w:val="00B4318F"/>
    <w:rsid w:val="00B45886"/>
    <w:rsid w:val="00B45EAF"/>
    <w:rsid w:val="00B51EB6"/>
    <w:rsid w:val="00B54E2D"/>
    <w:rsid w:val="00B55DE6"/>
    <w:rsid w:val="00B570BE"/>
    <w:rsid w:val="00B57303"/>
    <w:rsid w:val="00B57A29"/>
    <w:rsid w:val="00B61A7F"/>
    <w:rsid w:val="00B61BAC"/>
    <w:rsid w:val="00B63411"/>
    <w:rsid w:val="00B65693"/>
    <w:rsid w:val="00B65C5B"/>
    <w:rsid w:val="00B65F8C"/>
    <w:rsid w:val="00B66055"/>
    <w:rsid w:val="00B71096"/>
    <w:rsid w:val="00B72E7C"/>
    <w:rsid w:val="00B73ADA"/>
    <w:rsid w:val="00B746C1"/>
    <w:rsid w:val="00B74E68"/>
    <w:rsid w:val="00B75EE6"/>
    <w:rsid w:val="00B76533"/>
    <w:rsid w:val="00B767EA"/>
    <w:rsid w:val="00B76C5A"/>
    <w:rsid w:val="00B81420"/>
    <w:rsid w:val="00B81480"/>
    <w:rsid w:val="00B815C9"/>
    <w:rsid w:val="00B82E4B"/>
    <w:rsid w:val="00B8412D"/>
    <w:rsid w:val="00B85AF2"/>
    <w:rsid w:val="00B87BD8"/>
    <w:rsid w:val="00B92097"/>
    <w:rsid w:val="00B946A9"/>
    <w:rsid w:val="00B965DC"/>
    <w:rsid w:val="00B97488"/>
    <w:rsid w:val="00B97AC4"/>
    <w:rsid w:val="00BA0DE5"/>
    <w:rsid w:val="00BA19D6"/>
    <w:rsid w:val="00BA1FDC"/>
    <w:rsid w:val="00BA2631"/>
    <w:rsid w:val="00BA64B5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E6E"/>
    <w:rsid w:val="00BC2F29"/>
    <w:rsid w:val="00BC5221"/>
    <w:rsid w:val="00BC5283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6E0C"/>
    <w:rsid w:val="00BD705D"/>
    <w:rsid w:val="00BE0260"/>
    <w:rsid w:val="00BE2C21"/>
    <w:rsid w:val="00BE3234"/>
    <w:rsid w:val="00BE3435"/>
    <w:rsid w:val="00BE7AEA"/>
    <w:rsid w:val="00BF028A"/>
    <w:rsid w:val="00BF1D3C"/>
    <w:rsid w:val="00BF20ED"/>
    <w:rsid w:val="00BF29D1"/>
    <w:rsid w:val="00BF3190"/>
    <w:rsid w:val="00BF31D0"/>
    <w:rsid w:val="00BF3704"/>
    <w:rsid w:val="00BF4767"/>
    <w:rsid w:val="00BF612E"/>
    <w:rsid w:val="00BF74CA"/>
    <w:rsid w:val="00C01892"/>
    <w:rsid w:val="00C01B77"/>
    <w:rsid w:val="00C029BD"/>
    <w:rsid w:val="00C02AA0"/>
    <w:rsid w:val="00C036E8"/>
    <w:rsid w:val="00C05A80"/>
    <w:rsid w:val="00C07D2C"/>
    <w:rsid w:val="00C10356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BF2"/>
    <w:rsid w:val="00C23658"/>
    <w:rsid w:val="00C23CA7"/>
    <w:rsid w:val="00C244E1"/>
    <w:rsid w:val="00C24573"/>
    <w:rsid w:val="00C2470F"/>
    <w:rsid w:val="00C24712"/>
    <w:rsid w:val="00C24E15"/>
    <w:rsid w:val="00C25783"/>
    <w:rsid w:val="00C25DF4"/>
    <w:rsid w:val="00C27866"/>
    <w:rsid w:val="00C30D0D"/>
    <w:rsid w:val="00C3258B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6980"/>
    <w:rsid w:val="00C50159"/>
    <w:rsid w:val="00C50B6D"/>
    <w:rsid w:val="00C52D31"/>
    <w:rsid w:val="00C53688"/>
    <w:rsid w:val="00C53763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7A78"/>
    <w:rsid w:val="00C70BE8"/>
    <w:rsid w:val="00C72F80"/>
    <w:rsid w:val="00C73118"/>
    <w:rsid w:val="00C734C3"/>
    <w:rsid w:val="00C74702"/>
    <w:rsid w:val="00C751BA"/>
    <w:rsid w:val="00C755BC"/>
    <w:rsid w:val="00C760AC"/>
    <w:rsid w:val="00C76C66"/>
    <w:rsid w:val="00C77DD8"/>
    <w:rsid w:val="00C80805"/>
    <w:rsid w:val="00C81641"/>
    <w:rsid w:val="00C81DA1"/>
    <w:rsid w:val="00C84F91"/>
    <w:rsid w:val="00C85317"/>
    <w:rsid w:val="00C87569"/>
    <w:rsid w:val="00C876E5"/>
    <w:rsid w:val="00C900FB"/>
    <w:rsid w:val="00C9178E"/>
    <w:rsid w:val="00C91FFE"/>
    <w:rsid w:val="00C92C17"/>
    <w:rsid w:val="00C9316C"/>
    <w:rsid w:val="00C93EC2"/>
    <w:rsid w:val="00C947B3"/>
    <w:rsid w:val="00C94BA4"/>
    <w:rsid w:val="00C96C26"/>
    <w:rsid w:val="00C9764E"/>
    <w:rsid w:val="00C979CF"/>
    <w:rsid w:val="00CA1B04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243"/>
    <w:rsid w:val="00CB0D3C"/>
    <w:rsid w:val="00CB0F22"/>
    <w:rsid w:val="00CB23BB"/>
    <w:rsid w:val="00CB2D25"/>
    <w:rsid w:val="00CB63E1"/>
    <w:rsid w:val="00CB6E9A"/>
    <w:rsid w:val="00CB7033"/>
    <w:rsid w:val="00CC081C"/>
    <w:rsid w:val="00CC0CDD"/>
    <w:rsid w:val="00CC1E26"/>
    <w:rsid w:val="00CC4C73"/>
    <w:rsid w:val="00CC5635"/>
    <w:rsid w:val="00CD3354"/>
    <w:rsid w:val="00CD48A1"/>
    <w:rsid w:val="00CD693A"/>
    <w:rsid w:val="00CD7961"/>
    <w:rsid w:val="00CD7C0C"/>
    <w:rsid w:val="00CD7F57"/>
    <w:rsid w:val="00CE0F01"/>
    <w:rsid w:val="00CE1406"/>
    <w:rsid w:val="00CE1461"/>
    <w:rsid w:val="00CE186F"/>
    <w:rsid w:val="00CE6EB5"/>
    <w:rsid w:val="00CF0009"/>
    <w:rsid w:val="00CF0257"/>
    <w:rsid w:val="00CF0E1A"/>
    <w:rsid w:val="00CF22E0"/>
    <w:rsid w:val="00CF4081"/>
    <w:rsid w:val="00CF4176"/>
    <w:rsid w:val="00CF54E7"/>
    <w:rsid w:val="00CF565A"/>
    <w:rsid w:val="00CF6699"/>
    <w:rsid w:val="00CF680D"/>
    <w:rsid w:val="00CF698E"/>
    <w:rsid w:val="00D00975"/>
    <w:rsid w:val="00D01023"/>
    <w:rsid w:val="00D011E0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32"/>
    <w:rsid w:val="00D22684"/>
    <w:rsid w:val="00D22ACD"/>
    <w:rsid w:val="00D22D53"/>
    <w:rsid w:val="00D22DA1"/>
    <w:rsid w:val="00D22E8D"/>
    <w:rsid w:val="00D23A8B"/>
    <w:rsid w:val="00D24F33"/>
    <w:rsid w:val="00D250F4"/>
    <w:rsid w:val="00D26D37"/>
    <w:rsid w:val="00D26DD0"/>
    <w:rsid w:val="00D275EE"/>
    <w:rsid w:val="00D3021A"/>
    <w:rsid w:val="00D317F4"/>
    <w:rsid w:val="00D319A1"/>
    <w:rsid w:val="00D32CEF"/>
    <w:rsid w:val="00D33EC1"/>
    <w:rsid w:val="00D346A3"/>
    <w:rsid w:val="00D34A36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3E91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02F"/>
    <w:rsid w:val="00D7328A"/>
    <w:rsid w:val="00D73CA5"/>
    <w:rsid w:val="00D7407F"/>
    <w:rsid w:val="00D76196"/>
    <w:rsid w:val="00D76B7B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3EEE"/>
    <w:rsid w:val="00D945E5"/>
    <w:rsid w:val="00D952B4"/>
    <w:rsid w:val="00D953EC"/>
    <w:rsid w:val="00D95A8E"/>
    <w:rsid w:val="00D97799"/>
    <w:rsid w:val="00D97CA6"/>
    <w:rsid w:val="00DA18E9"/>
    <w:rsid w:val="00DA1BEC"/>
    <w:rsid w:val="00DA1DB6"/>
    <w:rsid w:val="00DA24B0"/>
    <w:rsid w:val="00DA276C"/>
    <w:rsid w:val="00DA5D10"/>
    <w:rsid w:val="00DA6B8B"/>
    <w:rsid w:val="00DA77B6"/>
    <w:rsid w:val="00DB01EF"/>
    <w:rsid w:val="00DB44BB"/>
    <w:rsid w:val="00DB4A93"/>
    <w:rsid w:val="00DB4EDF"/>
    <w:rsid w:val="00DC0744"/>
    <w:rsid w:val="00DC150D"/>
    <w:rsid w:val="00DC1F67"/>
    <w:rsid w:val="00DC2AFA"/>
    <w:rsid w:val="00DC2E72"/>
    <w:rsid w:val="00DC3285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E76C9"/>
    <w:rsid w:val="00DF0350"/>
    <w:rsid w:val="00DF09EA"/>
    <w:rsid w:val="00DF0DBF"/>
    <w:rsid w:val="00DF2EED"/>
    <w:rsid w:val="00DF3243"/>
    <w:rsid w:val="00DF333D"/>
    <w:rsid w:val="00DF3D2F"/>
    <w:rsid w:val="00DF43F1"/>
    <w:rsid w:val="00DF59D1"/>
    <w:rsid w:val="00DF687F"/>
    <w:rsid w:val="00E00392"/>
    <w:rsid w:val="00E007C8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5A59"/>
    <w:rsid w:val="00E20A19"/>
    <w:rsid w:val="00E20A36"/>
    <w:rsid w:val="00E226B0"/>
    <w:rsid w:val="00E23859"/>
    <w:rsid w:val="00E2602B"/>
    <w:rsid w:val="00E26AC7"/>
    <w:rsid w:val="00E26D27"/>
    <w:rsid w:val="00E304A8"/>
    <w:rsid w:val="00E306DA"/>
    <w:rsid w:val="00E34850"/>
    <w:rsid w:val="00E34EC6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717"/>
    <w:rsid w:val="00E76801"/>
    <w:rsid w:val="00E80157"/>
    <w:rsid w:val="00E817E5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7CC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E1A"/>
    <w:rsid w:val="00EA7128"/>
    <w:rsid w:val="00EB00A3"/>
    <w:rsid w:val="00EB03D9"/>
    <w:rsid w:val="00EB165B"/>
    <w:rsid w:val="00EB415F"/>
    <w:rsid w:val="00EB548A"/>
    <w:rsid w:val="00EB6FBD"/>
    <w:rsid w:val="00EB73B3"/>
    <w:rsid w:val="00EB744B"/>
    <w:rsid w:val="00EB787F"/>
    <w:rsid w:val="00EB7E9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2097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5C59"/>
    <w:rsid w:val="00F27C11"/>
    <w:rsid w:val="00F27CD0"/>
    <w:rsid w:val="00F318A5"/>
    <w:rsid w:val="00F318E8"/>
    <w:rsid w:val="00F31E92"/>
    <w:rsid w:val="00F3335E"/>
    <w:rsid w:val="00F361D6"/>
    <w:rsid w:val="00F364EA"/>
    <w:rsid w:val="00F37973"/>
    <w:rsid w:val="00F41EEA"/>
    <w:rsid w:val="00F42C84"/>
    <w:rsid w:val="00F4441B"/>
    <w:rsid w:val="00F46DCA"/>
    <w:rsid w:val="00F46FBB"/>
    <w:rsid w:val="00F525F8"/>
    <w:rsid w:val="00F567BE"/>
    <w:rsid w:val="00F600EB"/>
    <w:rsid w:val="00F61D59"/>
    <w:rsid w:val="00F62808"/>
    <w:rsid w:val="00F62CAF"/>
    <w:rsid w:val="00F62EF1"/>
    <w:rsid w:val="00F630E8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132"/>
    <w:rsid w:val="00F924FF"/>
    <w:rsid w:val="00F93B1C"/>
    <w:rsid w:val="00F95B3C"/>
    <w:rsid w:val="00F95E80"/>
    <w:rsid w:val="00F96C22"/>
    <w:rsid w:val="00F97208"/>
    <w:rsid w:val="00F97B5B"/>
    <w:rsid w:val="00FA156C"/>
    <w:rsid w:val="00FA3B15"/>
    <w:rsid w:val="00FA4F69"/>
    <w:rsid w:val="00FA5105"/>
    <w:rsid w:val="00FA5580"/>
    <w:rsid w:val="00FA5FA8"/>
    <w:rsid w:val="00FA624B"/>
    <w:rsid w:val="00FA6B76"/>
    <w:rsid w:val="00FA6D11"/>
    <w:rsid w:val="00FA7364"/>
    <w:rsid w:val="00FB164E"/>
    <w:rsid w:val="00FB3FB7"/>
    <w:rsid w:val="00FB4717"/>
    <w:rsid w:val="00FB4A8D"/>
    <w:rsid w:val="00FB5D65"/>
    <w:rsid w:val="00FB7719"/>
    <w:rsid w:val="00FB7AEF"/>
    <w:rsid w:val="00FC0362"/>
    <w:rsid w:val="00FC2848"/>
    <w:rsid w:val="00FC32A7"/>
    <w:rsid w:val="00FC77BE"/>
    <w:rsid w:val="00FC7F37"/>
    <w:rsid w:val="00FD1036"/>
    <w:rsid w:val="00FD39DD"/>
    <w:rsid w:val="00FD44AD"/>
    <w:rsid w:val="00FE0188"/>
    <w:rsid w:val="00FE2964"/>
    <w:rsid w:val="00FE2CE8"/>
    <w:rsid w:val="00FE35CE"/>
    <w:rsid w:val="00FE3F0A"/>
    <w:rsid w:val="00FE445D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302D8B"/>
  <w15:docId w15:val="{55B6A9B1-3E37-4221-8E04-92BF600E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aliases w:val="Нумерованый список,List Paragraph1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1"/>
    <w:link w:val="aa"/>
    <w:uiPriority w:val="99"/>
    <w:rsid w:val="00C3258B"/>
  </w:style>
  <w:style w:type="character" w:customStyle="1" w:styleId="af">
    <w:name w:val="Абзац списка Знак"/>
    <w:aliases w:val="Нумерованый список Знак,List Paragraph1 Знак"/>
    <w:link w:val="ae"/>
    <w:uiPriority w:val="34"/>
    <w:rsid w:val="002E6B8A"/>
  </w:style>
  <w:style w:type="paragraph" w:styleId="af5">
    <w:name w:val="Balloon Text"/>
    <w:basedOn w:val="a0"/>
    <w:link w:val="af6"/>
    <w:semiHidden/>
    <w:unhideWhenUsed/>
    <w:rsid w:val="00867854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1"/>
    <w:link w:val="af5"/>
    <w:semiHidden/>
    <w:rsid w:val="008678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4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2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gostexpert.ru/gost/gost-12.3.009-76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357F3-A4E1-48AD-BD73-9F51D17D9C6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0C4B5BD6-6F54-47F8-B212-C2270F01AA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6A5AC0-D368-45D4-9E65-1DCFFB4A39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162F8D-C2AC-43B3-BA2A-04F433656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2001</Words>
  <Characters>11407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Грибов Александр Сергеевич</cp:lastModifiedBy>
  <cp:revision>5</cp:revision>
  <cp:lastPrinted>2022-06-07T12:26:00Z</cp:lastPrinted>
  <dcterms:created xsi:type="dcterms:W3CDTF">2022-05-30T11:04:00Z</dcterms:created>
  <dcterms:modified xsi:type="dcterms:W3CDTF">2022-06-07T12:29:00Z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