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497E8" w14:textId="77777777" w:rsidR="00D85AF8" w:rsidRPr="00A35D8F" w:rsidRDefault="00D85AF8" w:rsidP="00D85AF8">
      <w:pPr>
        <w:pStyle w:val="afffb"/>
        <w:spacing w:before="0" w:after="0" w:line="240" w:lineRule="auto"/>
        <w:ind w:firstLine="0"/>
        <w:jc w:val="center"/>
        <w:rPr>
          <w:rFonts w:ascii="Times New Roman" w:hAnsi="Times New Roman" w:cs="Times New Roman"/>
          <w:caps/>
          <w:szCs w:val="24"/>
          <w:lang w:val="ru-RU"/>
        </w:rPr>
      </w:pPr>
      <w:bookmarkStart w:id="0" w:name="_Toc435349160"/>
      <w:bookmarkStart w:id="1" w:name="_Toc328059713"/>
      <w:bookmarkStart w:id="2" w:name="_Toc328998459"/>
      <w:bookmarkStart w:id="3" w:name="_Toc329786295"/>
      <w:bookmarkStart w:id="4" w:name="_Toc210813446"/>
      <w:bookmarkStart w:id="5" w:name="_Toc214263622"/>
      <w:bookmarkStart w:id="6" w:name="_Toc214276428"/>
      <w:r w:rsidRPr="00A35D8F">
        <w:rPr>
          <w:rFonts w:ascii="Times New Roman" w:hAnsi="Times New Roman" w:cs="Times New Roman"/>
          <w:szCs w:val="24"/>
          <w:u w:val="single"/>
          <w:lang w:val="ru-RU"/>
        </w:rPr>
        <w:t>Филиал ПАО «МРСК Центра» - «Липецкэнерго»</w:t>
      </w:r>
    </w:p>
    <w:p w14:paraId="2B447DEB" w14:textId="77777777" w:rsidR="00D85AF8" w:rsidRPr="00A35D8F" w:rsidRDefault="00D85AF8" w:rsidP="00D85AF8">
      <w:pPr>
        <w:keepLines/>
        <w:suppressLineNumbers/>
        <w:spacing w:after="0" w:line="240" w:lineRule="auto"/>
        <w:ind w:firstLine="0"/>
        <w:jc w:val="center"/>
        <w:rPr>
          <w:szCs w:val="24"/>
          <w:shd w:val="clear" w:color="auto" w:fill="FFFFFF"/>
        </w:rPr>
      </w:pPr>
    </w:p>
    <w:tbl>
      <w:tblPr>
        <w:tblpPr w:leftFromText="180" w:rightFromText="180" w:vertAnchor="page" w:horzAnchor="margin" w:tblpXSpec="right" w:tblpY="1621"/>
        <w:tblW w:w="4680" w:type="dxa"/>
        <w:tblLook w:val="04A0" w:firstRow="1" w:lastRow="0" w:firstColumn="1" w:lastColumn="0" w:noHBand="0" w:noVBand="1"/>
      </w:tblPr>
      <w:tblGrid>
        <w:gridCol w:w="4680"/>
      </w:tblGrid>
      <w:tr w:rsidR="00D85AF8" w:rsidRPr="00A35D8F" w14:paraId="3ADE5D2A" w14:textId="77777777" w:rsidTr="002B1204">
        <w:trPr>
          <w:trHeight w:val="1675"/>
        </w:trPr>
        <w:tc>
          <w:tcPr>
            <w:tcW w:w="4680" w:type="dxa"/>
          </w:tcPr>
          <w:p w14:paraId="7D9F63A7" w14:textId="77777777" w:rsidR="00D85AF8" w:rsidRPr="00A35D8F" w:rsidRDefault="00D85AF8" w:rsidP="002B1204">
            <w:pPr>
              <w:keepLines/>
              <w:widowControl/>
              <w:suppressLineNumbers/>
              <w:spacing w:after="0" w:line="240" w:lineRule="auto"/>
              <w:ind w:left="34" w:firstLine="0"/>
              <w:jc w:val="left"/>
              <w:rPr>
                <w:bCs w:val="0"/>
                <w:szCs w:val="24"/>
                <w:shd w:val="clear" w:color="auto" w:fill="FFFFFF"/>
              </w:rPr>
            </w:pPr>
            <w:r w:rsidRPr="00A35D8F">
              <w:rPr>
                <w:bCs w:val="0"/>
                <w:szCs w:val="24"/>
                <w:shd w:val="clear" w:color="auto" w:fill="FFFFFF"/>
              </w:rPr>
              <w:t>УТВЕРЖДАЮ:</w:t>
            </w:r>
          </w:p>
          <w:p w14:paraId="66BF0237" w14:textId="77777777" w:rsidR="00D85AF8" w:rsidRPr="00A35D8F" w:rsidRDefault="00D85AF8" w:rsidP="002B1204">
            <w:pPr>
              <w:keepLines/>
              <w:widowControl/>
              <w:suppressLineNumbers/>
              <w:spacing w:after="0" w:line="240" w:lineRule="auto"/>
              <w:ind w:left="34" w:firstLine="0"/>
              <w:jc w:val="left"/>
              <w:rPr>
                <w:bCs w:val="0"/>
                <w:szCs w:val="24"/>
                <w:shd w:val="clear" w:color="auto" w:fill="FFFFFF"/>
              </w:rPr>
            </w:pPr>
            <w:r w:rsidRPr="00A35D8F">
              <w:rPr>
                <w:bCs w:val="0"/>
                <w:szCs w:val="24"/>
                <w:shd w:val="clear" w:color="auto" w:fill="FFFFFF"/>
              </w:rPr>
              <w:t xml:space="preserve">Первый заместитель директора </w:t>
            </w:r>
          </w:p>
          <w:p w14:paraId="48C4DE42" w14:textId="77777777" w:rsidR="00D85AF8" w:rsidRPr="00A35D8F" w:rsidRDefault="00D85AF8" w:rsidP="002B1204">
            <w:pPr>
              <w:keepLines/>
              <w:widowControl/>
              <w:suppressLineNumbers/>
              <w:spacing w:after="0" w:line="240" w:lineRule="auto"/>
              <w:ind w:left="34" w:firstLine="0"/>
              <w:jc w:val="left"/>
              <w:rPr>
                <w:bCs w:val="0"/>
                <w:szCs w:val="24"/>
                <w:shd w:val="clear" w:color="auto" w:fill="FFFFFF"/>
              </w:rPr>
            </w:pPr>
            <w:r w:rsidRPr="00A35D8F">
              <w:rPr>
                <w:bCs w:val="0"/>
                <w:szCs w:val="24"/>
                <w:shd w:val="clear" w:color="auto" w:fill="FFFFFF"/>
              </w:rPr>
              <w:t xml:space="preserve">– главный инженер филиала </w:t>
            </w:r>
          </w:p>
          <w:p w14:paraId="438F617E" w14:textId="77777777" w:rsidR="00D85AF8" w:rsidRPr="00A35D8F" w:rsidRDefault="00D85AF8" w:rsidP="002B1204">
            <w:pPr>
              <w:keepLines/>
              <w:widowControl/>
              <w:suppressLineNumbers/>
              <w:spacing w:after="0" w:line="240" w:lineRule="auto"/>
              <w:ind w:left="34" w:firstLine="0"/>
              <w:jc w:val="left"/>
              <w:rPr>
                <w:bCs w:val="0"/>
                <w:szCs w:val="24"/>
                <w:shd w:val="clear" w:color="auto" w:fill="FFFFFF"/>
              </w:rPr>
            </w:pPr>
            <w:r w:rsidRPr="00A35D8F">
              <w:rPr>
                <w:bCs w:val="0"/>
                <w:szCs w:val="24"/>
                <w:shd w:val="clear" w:color="auto" w:fill="FFFFFF"/>
              </w:rPr>
              <w:t>ПАО «МРСК Центра» - «Липецкэнерго»</w:t>
            </w:r>
          </w:p>
          <w:p w14:paraId="6E9BFE9B" w14:textId="77777777" w:rsidR="002B1204" w:rsidRPr="00A35D8F" w:rsidRDefault="002B1204" w:rsidP="002B1204">
            <w:pPr>
              <w:keepLines/>
              <w:widowControl/>
              <w:suppressLineNumbers/>
              <w:spacing w:after="0" w:line="240" w:lineRule="auto"/>
              <w:ind w:left="34" w:firstLine="0"/>
              <w:jc w:val="left"/>
              <w:rPr>
                <w:bCs w:val="0"/>
                <w:szCs w:val="24"/>
                <w:shd w:val="clear" w:color="auto" w:fill="FFFFFF"/>
              </w:rPr>
            </w:pPr>
          </w:p>
          <w:p w14:paraId="7183665C" w14:textId="77777777" w:rsidR="002B1204" w:rsidRPr="00A35D8F" w:rsidRDefault="002B1204" w:rsidP="002B1204">
            <w:pPr>
              <w:keepLines/>
              <w:widowControl/>
              <w:suppressLineNumbers/>
              <w:spacing w:after="0" w:line="240" w:lineRule="auto"/>
              <w:ind w:left="34" w:firstLine="0"/>
              <w:jc w:val="left"/>
              <w:rPr>
                <w:bCs w:val="0"/>
                <w:szCs w:val="24"/>
                <w:shd w:val="clear" w:color="auto" w:fill="FFFFFF"/>
              </w:rPr>
            </w:pPr>
          </w:p>
          <w:p w14:paraId="58FAC08C" w14:textId="77777777" w:rsidR="00D85AF8" w:rsidRPr="00A35D8F" w:rsidRDefault="00D85AF8" w:rsidP="002B1204">
            <w:pPr>
              <w:keepLines/>
              <w:widowControl/>
              <w:suppressLineNumbers/>
              <w:spacing w:after="0" w:line="240" w:lineRule="auto"/>
              <w:ind w:left="34" w:firstLine="0"/>
              <w:jc w:val="left"/>
              <w:rPr>
                <w:bCs w:val="0"/>
                <w:szCs w:val="24"/>
                <w:shd w:val="clear" w:color="auto" w:fill="FFFFFF"/>
              </w:rPr>
            </w:pPr>
            <w:r w:rsidRPr="00A35D8F">
              <w:rPr>
                <w:bCs w:val="0"/>
                <w:szCs w:val="24"/>
                <w:shd w:val="clear" w:color="auto" w:fill="FFFFFF"/>
              </w:rPr>
              <w:t>____________________ М.В. Боев</w:t>
            </w:r>
          </w:p>
          <w:p w14:paraId="26B98EB5" w14:textId="77777777" w:rsidR="002B1204" w:rsidRPr="00A35D8F" w:rsidRDefault="002B1204" w:rsidP="002B1204">
            <w:pPr>
              <w:keepLines/>
              <w:widowControl/>
              <w:suppressLineNumbers/>
              <w:spacing w:after="0" w:line="240" w:lineRule="auto"/>
              <w:ind w:left="34" w:firstLine="0"/>
              <w:jc w:val="left"/>
              <w:rPr>
                <w:bCs w:val="0"/>
                <w:szCs w:val="24"/>
                <w:shd w:val="clear" w:color="auto" w:fill="FFFFFF"/>
              </w:rPr>
            </w:pPr>
          </w:p>
          <w:p w14:paraId="37A4730C" w14:textId="77777777" w:rsidR="00D85AF8" w:rsidRPr="00A35D8F" w:rsidRDefault="00D85AF8" w:rsidP="002B1204">
            <w:pPr>
              <w:keepLines/>
              <w:widowControl/>
              <w:suppressLineNumbers/>
              <w:spacing w:after="0" w:line="240" w:lineRule="auto"/>
              <w:ind w:left="34" w:firstLine="0"/>
              <w:jc w:val="left"/>
              <w:rPr>
                <w:szCs w:val="24"/>
                <w:shd w:val="clear" w:color="auto" w:fill="FFFFFF"/>
              </w:rPr>
            </w:pPr>
            <w:r w:rsidRPr="00A35D8F">
              <w:rPr>
                <w:bCs w:val="0"/>
                <w:szCs w:val="24"/>
                <w:shd w:val="clear" w:color="auto" w:fill="FFFFFF"/>
              </w:rPr>
              <w:t>«___»______________ 2020 г.</w:t>
            </w:r>
          </w:p>
        </w:tc>
      </w:tr>
    </w:tbl>
    <w:p w14:paraId="7FA8EADF" w14:textId="77777777" w:rsidR="00D85AF8" w:rsidRPr="00A35D8F" w:rsidRDefault="00D85AF8" w:rsidP="00D85AF8">
      <w:pPr>
        <w:keepLines/>
        <w:suppressLineNumbers/>
        <w:spacing w:after="0" w:line="240" w:lineRule="auto"/>
        <w:ind w:firstLine="0"/>
        <w:jc w:val="left"/>
        <w:rPr>
          <w:szCs w:val="24"/>
          <w:shd w:val="clear" w:color="auto" w:fill="FFFFFF"/>
        </w:rPr>
      </w:pPr>
    </w:p>
    <w:p w14:paraId="0E476C51"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СОГЛАСОВАНО:</w:t>
      </w:r>
    </w:p>
    <w:p w14:paraId="64434041" w14:textId="6EC9CC48" w:rsidR="00A77602" w:rsidRDefault="00A77602" w:rsidP="00D85AF8">
      <w:pPr>
        <w:keepLines/>
        <w:suppressLineNumbers/>
        <w:spacing w:after="0" w:line="240" w:lineRule="auto"/>
        <w:ind w:firstLine="0"/>
        <w:jc w:val="left"/>
        <w:rPr>
          <w:szCs w:val="24"/>
          <w:shd w:val="clear" w:color="auto" w:fill="FFFFFF"/>
        </w:rPr>
      </w:pPr>
      <w:r>
        <w:rPr>
          <w:szCs w:val="24"/>
          <w:shd w:val="clear" w:color="auto" w:fill="FFFFFF"/>
        </w:rPr>
        <w:t xml:space="preserve">Директор по </w:t>
      </w:r>
      <w:proofErr w:type="spellStart"/>
      <w:r>
        <w:rPr>
          <w:szCs w:val="24"/>
          <w:shd w:val="clear" w:color="auto" w:fill="FFFFFF"/>
        </w:rPr>
        <w:t>КиТАСУ</w:t>
      </w:r>
      <w:proofErr w:type="spellEnd"/>
      <w:r>
        <w:rPr>
          <w:szCs w:val="24"/>
          <w:shd w:val="clear" w:color="auto" w:fill="FFFFFF"/>
        </w:rPr>
        <w:t xml:space="preserve"> – </w:t>
      </w:r>
    </w:p>
    <w:p w14:paraId="65132A47" w14:textId="57B361F7" w:rsidR="00D85AF8" w:rsidRPr="00A35D8F" w:rsidRDefault="00A77602" w:rsidP="00D85AF8">
      <w:pPr>
        <w:keepLines/>
        <w:suppressLineNumbers/>
        <w:spacing w:after="0" w:line="240" w:lineRule="auto"/>
        <w:ind w:firstLine="0"/>
        <w:jc w:val="left"/>
        <w:rPr>
          <w:szCs w:val="24"/>
          <w:shd w:val="clear" w:color="auto" w:fill="FFFFFF"/>
        </w:rPr>
      </w:pPr>
      <w:r>
        <w:rPr>
          <w:szCs w:val="24"/>
          <w:shd w:val="clear" w:color="auto" w:fill="FFFFFF"/>
        </w:rPr>
        <w:t>н</w:t>
      </w:r>
      <w:r w:rsidR="00D85AF8" w:rsidRPr="00A35D8F">
        <w:rPr>
          <w:szCs w:val="24"/>
          <w:shd w:val="clear" w:color="auto" w:fill="FFFFFF"/>
        </w:rPr>
        <w:t xml:space="preserve">ачальник Департамента </w:t>
      </w:r>
      <w:proofErr w:type="spellStart"/>
      <w:r w:rsidR="00D85AF8" w:rsidRPr="00A35D8F">
        <w:rPr>
          <w:szCs w:val="24"/>
          <w:shd w:val="clear" w:color="auto" w:fill="FFFFFF"/>
        </w:rPr>
        <w:t>КиТАСУ</w:t>
      </w:r>
      <w:proofErr w:type="spellEnd"/>
    </w:p>
    <w:p w14:paraId="2B49D13E"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ПАО «МРСК Центра»</w:t>
      </w:r>
    </w:p>
    <w:p w14:paraId="49ECFD22" w14:textId="77777777" w:rsidR="00D85AF8" w:rsidRPr="00A35D8F" w:rsidRDefault="00D85AF8" w:rsidP="00D85AF8">
      <w:pPr>
        <w:keepLines/>
        <w:suppressLineNumbers/>
        <w:spacing w:after="0" w:line="240" w:lineRule="auto"/>
        <w:ind w:firstLine="0"/>
        <w:jc w:val="left"/>
        <w:rPr>
          <w:szCs w:val="24"/>
          <w:shd w:val="clear" w:color="auto" w:fill="FFFFFF"/>
        </w:rPr>
      </w:pPr>
    </w:p>
    <w:p w14:paraId="23B7D161" w14:textId="77777777" w:rsidR="00D85AF8" w:rsidRPr="00A35D8F" w:rsidRDefault="00D85AF8" w:rsidP="00D85AF8">
      <w:pPr>
        <w:keepLines/>
        <w:suppressLineNumbers/>
        <w:spacing w:after="0" w:line="240" w:lineRule="auto"/>
        <w:ind w:firstLine="0"/>
        <w:jc w:val="left"/>
        <w:rPr>
          <w:szCs w:val="24"/>
          <w:shd w:val="clear" w:color="auto" w:fill="FFFFFF"/>
        </w:rPr>
      </w:pPr>
    </w:p>
    <w:p w14:paraId="5DE8296A" w14:textId="77777777" w:rsidR="002B1204" w:rsidRPr="00A35D8F" w:rsidRDefault="002B1204" w:rsidP="00D85AF8">
      <w:pPr>
        <w:keepLines/>
        <w:suppressLineNumbers/>
        <w:spacing w:after="0" w:line="240" w:lineRule="auto"/>
        <w:ind w:firstLine="0"/>
        <w:jc w:val="left"/>
        <w:rPr>
          <w:szCs w:val="24"/>
          <w:shd w:val="clear" w:color="auto" w:fill="FFFFFF"/>
        </w:rPr>
      </w:pPr>
    </w:p>
    <w:p w14:paraId="2E89A3AC"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_______________Р. В. Демьянец</w:t>
      </w:r>
    </w:p>
    <w:p w14:paraId="7158C0FE" w14:textId="77777777" w:rsidR="00D85AF8" w:rsidRPr="00A35D8F" w:rsidRDefault="00D85AF8" w:rsidP="00D85AF8">
      <w:pPr>
        <w:keepLines/>
        <w:suppressLineNumbers/>
        <w:spacing w:after="0" w:line="240" w:lineRule="auto"/>
        <w:ind w:firstLine="0"/>
        <w:jc w:val="left"/>
        <w:rPr>
          <w:szCs w:val="24"/>
          <w:shd w:val="clear" w:color="auto" w:fill="FFFFFF"/>
        </w:rPr>
      </w:pPr>
    </w:p>
    <w:p w14:paraId="74F0C35C" w14:textId="77777777" w:rsidR="00D85AF8" w:rsidRPr="00A35D8F" w:rsidRDefault="00D85AF8" w:rsidP="00D85AF8">
      <w:pPr>
        <w:pStyle w:val="affffffffff"/>
        <w:rPr>
          <w:sz w:val="24"/>
          <w:szCs w:val="24"/>
        </w:rPr>
      </w:pPr>
      <w:r w:rsidRPr="00A35D8F">
        <w:rPr>
          <w:sz w:val="24"/>
          <w:szCs w:val="24"/>
          <w:shd w:val="clear" w:color="auto" w:fill="FFFFFF"/>
        </w:rPr>
        <w:t>«__</w:t>
      </w:r>
      <w:proofErr w:type="gramStart"/>
      <w:r w:rsidRPr="00A35D8F">
        <w:rPr>
          <w:sz w:val="24"/>
          <w:szCs w:val="24"/>
          <w:shd w:val="clear" w:color="auto" w:fill="FFFFFF"/>
        </w:rPr>
        <w:t>_»_</w:t>
      </w:r>
      <w:proofErr w:type="gramEnd"/>
      <w:r w:rsidRPr="00A35D8F">
        <w:rPr>
          <w:sz w:val="24"/>
          <w:szCs w:val="24"/>
          <w:shd w:val="clear" w:color="auto" w:fill="FFFFFF"/>
        </w:rPr>
        <w:t>_____________ 2020 г.</w:t>
      </w:r>
    </w:p>
    <w:p w14:paraId="5383A0A0" w14:textId="77777777" w:rsidR="00D85AF8" w:rsidRPr="00A35D8F" w:rsidRDefault="00D85AF8" w:rsidP="00D85AF8">
      <w:pPr>
        <w:pStyle w:val="afffb"/>
        <w:spacing w:before="0" w:after="0" w:line="240" w:lineRule="auto"/>
        <w:ind w:firstLine="0"/>
        <w:rPr>
          <w:rFonts w:ascii="Times New Roman" w:hAnsi="Times New Roman" w:cs="Times New Roman"/>
          <w:caps/>
          <w:szCs w:val="24"/>
          <w:lang w:val="ru-RU"/>
        </w:rPr>
      </w:pPr>
    </w:p>
    <w:p w14:paraId="7BB5EBDE" w14:textId="77777777" w:rsidR="00D85AF8" w:rsidRPr="00A35D8F" w:rsidRDefault="00D85AF8" w:rsidP="00D85AF8">
      <w:pPr>
        <w:pStyle w:val="affffffffff"/>
        <w:rPr>
          <w:sz w:val="24"/>
          <w:szCs w:val="24"/>
        </w:rPr>
      </w:pPr>
      <w:bookmarkStart w:id="7" w:name="_Toc287003542"/>
      <w:bookmarkStart w:id="8" w:name="_Toc287003611"/>
      <w:bookmarkStart w:id="9" w:name="_Toc287003859"/>
      <w:bookmarkStart w:id="10" w:name="_Toc287003922"/>
      <w:bookmarkStart w:id="11" w:name="_Toc287014315"/>
    </w:p>
    <w:p w14:paraId="0D26AA5F" w14:textId="77777777" w:rsidR="00D85AF8" w:rsidRPr="00A35D8F" w:rsidRDefault="00D85AF8" w:rsidP="00D85AF8">
      <w:pPr>
        <w:pStyle w:val="affffffffff"/>
        <w:rPr>
          <w:sz w:val="24"/>
          <w:szCs w:val="24"/>
        </w:rPr>
      </w:pPr>
    </w:p>
    <w:p w14:paraId="1F62C8C5" w14:textId="77777777" w:rsidR="002B1204" w:rsidRPr="00A35D8F" w:rsidRDefault="002B1204" w:rsidP="00D85AF8">
      <w:pPr>
        <w:pStyle w:val="affffffffff"/>
        <w:rPr>
          <w:sz w:val="24"/>
          <w:szCs w:val="24"/>
        </w:rPr>
      </w:pPr>
    </w:p>
    <w:p w14:paraId="2BBCE145" w14:textId="77777777" w:rsidR="002B1204" w:rsidRPr="00A35D8F" w:rsidRDefault="002B1204" w:rsidP="002B1204">
      <w:pPr>
        <w:spacing w:after="0"/>
        <w:jc w:val="center"/>
        <w:rPr>
          <w:rFonts w:eastAsiaTheme="majorEastAsia"/>
          <w:b/>
        </w:rPr>
      </w:pPr>
      <w:r w:rsidRPr="00A35D8F">
        <w:rPr>
          <w:rFonts w:eastAsiaTheme="majorEastAsia"/>
          <w:b/>
        </w:rPr>
        <w:t>ТЕХНИЧЕСКИЕ И КВАЛИФИКАЦИОННЫЕ ТРЕБОВАНИЯ</w:t>
      </w:r>
    </w:p>
    <w:p w14:paraId="081AD449" w14:textId="5CC7DDB1" w:rsidR="002B1204" w:rsidRPr="005472E9" w:rsidRDefault="00917A22" w:rsidP="00917A22">
      <w:pPr>
        <w:spacing w:after="0"/>
        <w:rPr>
          <w:rFonts w:eastAsiaTheme="majorEastAsia"/>
          <w:szCs w:val="24"/>
        </w:rPr>
      </w:pPr>
      <w:r w:rsidRPr="005472E9">
        <w:rPr>
          <w:rFonts w:eastAsiaTheme="majorEastAsia"/>
          <w:sz w:val="28"/>
          <w:szCs w:val="28"/>
        </w:rPr>
        <w:t xml:space="preserve">                      </w:t>
      </w:r>
      <w:r w:rsidR="005472E9">
        <w:rPr>
          <w:rFonts w:eastAsiaTheme="majorEastAsia"/>
          <w:sz w:val="28"/>
          <w:szCs w:val="28"/>
        </w:rPr>
        <w:t xml:space="preserve">                               </w:t>
      </w:r>
      <w:r w:rsidR="00B81C17" w:rsidRPr="005472E9">
        <w:rPr>
          <w:rFonts w:eastAsiaTheme="majorEastAsia"/>
          <w:szCs w:val="24"/>
        </w:rPr>
        <w:t>№ 5</w:t>
      </w:r>
      <w:r w:rsidR="003334D9" w:rsidRPr="005472E9">
        <w:rPr>
          <w:rFonts w:eastAsiaTheme="majorEastAsia"/>
          <w:szCs w:val="24"/>
        </w:rPr>
        <w:t>э</w:t>
      </w:r>
      <w:r w:rsidR="00B81C17" w:rsidRPr="005472E9">
        <w:rPr>
          <w:rFonts w:eastAsiaTheme="majorEastAsia"/>
          <w:szCs w:val="24"/>
        </w:rPr>
        <w:t>_48_14</w:t>
      </w:r>
    </w:p>
    <w:p w14:paraId="084E9B30" w14:textId="77777777" w:rsidR="002B1204" w:rsidRPr="00A35D8F" w:rsidRDefault="002B1204" w:rsidP="002B1204">
      <w:pPr>
        <w:spacing w:after="0" w:line="240" w:lineRule="auto"/>
        <w:jc w:val="center"/>
        <w:rPr>
          <w:b/>
          <w:bCs w:val="0"/>
          <w:caps/>
          <w:szCs w:val="24"/>
        </w:rPr>
      </w:pPr>
      <w:r w:rsidRPr="00A35D8F">
        <w:rPr>
          <w:rFonts w:eastAsiaTheme="majorEastAsia"/>
        </w:rPr>
        <w:t>на приобретение услуги по обслуживанию</w:t>
      </w:r>
      <w:r w:rsidRPr="00A35D8F">
        <w:rPr>
          <w:rFonts w:eastAsiaTheme="majorEastAsia"/>
        </w:rPr>
        <w:br/>
        <w:t>печати и копирования для нужд</w:t>
      </w:r>
      <w:r w:rsidRPr="00A35D8F">
        <w:rPr>
          <w:rFonts w:eastAsiaTheme="majorEastAsia"/>
        </w:rPr>
        <w:br/>
        <w:t xml:space="preserve"> филиала ПАО «МРСК Ц</w:t>
      </w:r>
      <w:bookmarkStart w:id="12" w:name="_GoBack"/>
      <w:bookmarkEnd w:id="12"/>
      <w:r w:rsidRPr="00A35D8F">
        <w:rPr>
          <w:rFonts w:eastAsiaTheme="majorEastAsia"/>
        </w:rPr>
        <w:t>ентра» - «Липецкэнерго</w:t>
      </w:r>
    </w:p>
    <w:p w14:paraId="4AA4296C" w14:textId="77777777" w:rsidR="002B1204" w:rsidRPr="00A35D8F" w:rsidRDefault="002B1204" w:rsidP="002B1204">
      <w:pPr>
        <w:pStyle w:val="-1"/>
        <w:jc w:val="center"/>
        <w:rPr>
          <w:rFonts w:ascii="Times New Roman" w:hAnsi="Times New Roman" w:cs="Times New Roman"/>
          <w:sz w:val="24"/>
          <w:szCs w:val="24"/>
          <w:lang w:val="ru-RU"/>
        </w:rPr>
      </w:pPr>
      <w:r w:rsidRPr="00A35D8F">
        <w:rPr>
          <w:rFonts w:ascii="Times New Roman" w:hAnsi="Times New Roman" w:cs="Times New Roman"/>
          <w:sz w:val="24"/>
          <w:szCs w:val="24"/>
        </w:rPr>
        <w:t xml:space="preserve">на </w:t>
      </w:r>
      <w:r w:rsidRPr="00A35D8F">
        <w:rPr>
          <w:rFonts w:ascii="Times New Roman" w:hAnsi="Times New Roman" w:cs="Times New Roman"/>
          <w:sz w:val="24"/>
          <w:szCs w:val="24"/>
          <w:lang w:val="ru-RU"/>
        </w:rPr>
        <w:t xml:space="preserve"> 15</w:t>
      </w:r>
      <w:r w:rsidRPr="00A35D8F">
        <w:rPr>
          <w:rFonts w:ascii="Times New Roman" w:hAnsi="Times New Roman" w:cs="Times New Roman"/>
          <w:sz w:val="24"/>
          <w:szCs w:val="24"/>
        </w:rPr>
        <w:t xml:space="preserve"> листах</w:t>
      </w:r>
    </w:p>
    <w:bookmarkEnd w:id="7"/>
    <w:bookmarkEnd w:id="8"/>
    <w:bookmarkEnd w:id="9"/>
    <w:bookmarkEnd w:id="10"/>
    <w:bookmarkEnd w:id="11"/>
    <w:p w14:paraId="16D5FBCA" w14:textId="77777777" w:rsidR="00D85AF8" w:rsidRPr="00A35D8F" w:rsidRDefault="00D85AF8" w:rsidP="00D85AF8">
      <w:pPr>
        <w:spacing w:after="0" w:line="240" w:lineRule="auto"/>
        <w:ind w:firstLine="0"/>
        <w:jc w:val="left"/>
        <w:outlineLvl w:val="0"/>
        <w:rPr>
          <w:szCs w:val="24"/>
        </w:rPr>
      </w:pPr>
    </w:p>
    <w:p w14:paraId="2A2928E9" w14:textId="77777777" w:rsidR="00D85AF8" w:rsidRPr="00A35D8F" w:rsidRDefault="00D85AF8" w:rsidP="00D85AF8">
      <w:pPr>
        <w:spacing w:after="0" w:line="240" w:lineRule="auto"/>
        <w:ind w:firstLine="0"/>
        <w:jc w:val="left"/>
        <w:outlineLvl w:val="0"/>
        <w:rPr>
          <w:szCs w:val="24"/>
        </w:rPr>
      </w:pPr>
    </w:p>
    <w:p w14:paraId="081332C9" w14:textId="77777777" w:rsidR="00D85AF8" w:rsidRPr="00A35D8F" w:rsidRDefault="00D85AF8" w:rsidP="00D85AF8">
      <w:pPr>
        <w:pStyle w:val="afffb"/>
        <w:spacing w:before="0" w:after="0" w:line="240" w:lineRule="auto"/>
        <w:ind w:firstLine="0"/>
        <w:rPr>
          <w:rFonts w:ascii="Times New Roman" w:hAnsi="Times New Roman" w:cs="Times New Roman"/>
          <w:szCs w:val="24"/>
          <w:lang w:val="ru-RU"/>
        </w:rPr>
      </w:pPr>
    </w:p>
    <w:p w14:paraId="63900F13"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СОГЛАСОВАНО:</w:t>
      </w:r>
    </w:p>
    <w:p w14:paraId="289F45BD"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 xml:space="preserve">Заместитель начальника </w:t>
      </w:r>
    </w:p>
    <w:p w14:paraId="0143247A"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 xml:space="preserve">Департамента </w:t>
      </w:r>
      <w:proofErr w:type="spellStart"/>
      <w:r w:rsidRPr="00A35D8F">
        <w:rPr>
          <w:szCs w:val="24"/>
          <w:shd w:val="clear" w:color="auto" w:fill="FFFFFF"/>
        </w:rPr>
        <w:t>КиТАСУ</w:t>
      </w:r>
      <w:proofErr w:type="spellEnd"/>
    </w:p>
    <w:p w14:paraId="07DB145F"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ПАО «МРСК Центра»</w:t>
      </w:r>
    </w:p>
    <w:p w14:paraId="7AA92EE4" w14:textId="77777777" w:rsidR="00D85AF8" w:rsidRPr="00A35D8F" w:rsidRDefault="00D85AF8" w:rsidP="00D85AF8">
      <w:pPr>
        <w:keepLines/>
        <w:suppressLineNumbers/>
        <w:spacing w:after="0" w:line="240" w:lineRule="auto"/>
        <w:ind w:firstLine="0"/>
        <w:jc w:val="left"/>
        <w:rPr>
          <w:szCs w:val="24"/>
          <w:shd w:val="clear" w:color="auto" w:fill="FFFFFF"/>
        </w:rPr>
      </w:pPr>
    </w:p>
    <w:p w14:paraId="4778D6E1"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_______________Е. Е. Симонов</w:t>
      </w:r>
    </w:p>
    <w:p w14:paraId="01D84325" w14:textId="77777777" w:rsidR="00D85AF8" w:rsidRPr="00A35D8F" w:rsidRDefault="00D85AF8" w:rsidP="00D85AF8">
      <w:pPr>
        <w:keepLines/>
        <w:suppressLineNumbers/>
        <w:spacing w:after="0" w:line="240" w:lineRule="auto"/>
        <w:ind w:firstLine="0"/>
        <w:jc w:val="left"/>
        <w:rPr>
          <w:szCs w:val="24"/>
          <w:shd w:val="clear" w:color="auto" w:fill="FFFFFF"/>
        </w:rPr>
      </w:pPr>
    </w:p>
    <w:p w14:paraId="609487E7" w14:textId="77777777" w:rsidR="002B1204" w:rsidRPr="00A35D8F" w:rsidRDefault="00D85AF8" w:rsidP="00D85AF8">
      <w:pPr>
        <w:pStyle w:val="affffffffff"/>
        <w:rPr>
          <w:sz w:val="24"/>
          <w:szCs w:val="24"/>
          <w:shd w:val="clear" w:color="auto" w:fill="FFFFFF"/>
        </w:rPr>
      </w:pPr>
      <w:r w:rsidRPr="00A35D8F">
        <w:rPr>
          <w:sz w:val="24"/>
          <w:szCs w:val="24"/>
          <w:shd w:val="clear" w:color="auto" w:fill="FFFFFF"/>
        </w:rPr>
        <w:t>«__</w:t>
      </w:r>
      <w:proofErr w:type="gramStart"/>
      <w:r w:rsidRPr="00A35D8F">
        <w:rPr>
          <w:sz w:val="24"/>
          <w:szCs w:val="24"/>
          <w:shd w:val="clear" w:color="auto" w:fill="FFFFFF"/>
        </w:rPr>
        <w:t>_»_</w:t>
      </w:r>
      <w:proofErr w:type="gramEnd"/>
      <w:r w:rsidRPr="00A35D8F">
        <w:rPr>
          <w:sz w:val="24"/>
          <w:szCs w:val="24"/>
          <w:shd w:val="clear" w:color="auto" w:fill="FFFFFF"/>
        </w:rPr>
        <w:t>_____________ 2020 г.</w:t>
      </w:r>
    </w:p>
    <w:p w14:paraId="3D2EA23B" w14:textId="77777777" w:rsidR="00D85AF8" w:rsidRPr="00A35D8F" w:rsidRDefault="00D85AF8" w:rsidP="00D85AF8">
      <w:pPr>
        <w:spacing w:after="0" w:line="240" w:lineRule="auto"/>
        <w:ind w:firstLine="0"/>
        <w:jc w:val="left"/>
        <w:outlineLvl w:val="0"/>
        <w:rPr>
          <w:szCs w:val="24"/>
        </w:rPr>
      </w:pPr>
    </w:p>
    <w:p w14:paraId="41127ED6" w14:textId="77777777" w:rsidR="00D85AF8" w:rsidRPr="00A35D8F" w:rsidRDefault="00D85AF8" w:rsidP="00D85AF8">
      <w:pPr>
        <w:spacing w:after="0" w:line="240" w:lineRule="auto"/>
        <w:ind w:firstLine="0"/>
        <w:jc w:val="left"/>
        <w:outlineLvl w:val="0"/>
        <w:rPr>
          <w:szCs w:val="24"/>
        </w:rPr>
      </w:pPr>
    </w:p>
    <w:p w14:paraId="7D98A391" w14:textId="77777777" w:rsidR="002B1204" w:rsidRPr="00A35D8F" w:rsidRDefault="002B1204" w:rsidP="00D85AF8">
      <w:pPr>
        <w:spacing w:after="0" w:line="240" w:lineRule="auto"/>
        <w:ind w:firstLine="0"/>
        <w:jc w:val="left"/>
        <w:outlineLvl w:val="0"/>
        <w:rPr>
          <w:szCs w:val="24"/>
        </w:rPr>
      </w:pPr>
    </w:p>
    <w:tbl>
      <w:tblPr>
        <w:tblpPr w:leftFromText="180" w:rightFromText="180" w:vertAnchor="page" w:horzAnchor="margin" w:tblpXSpec="right" w:tblpY="11611"/>
        <w:tblW w:w="4253" w:type="dxa"/>
        <w:tblLook w:val="00A0" w:firstRow="1" w:lastRow="0" w:firstColumn="1" w:lastColumn="0" w:noHBand="0" w:noVBand="0"/>
      </w:tblPr>
      <w:tblGrid>
        <w:gridCol w:w="4253"/>
      </w:tblGrid>
      <w:tr w:rsidR="002B1204" w:rsidRPr="00A35D8F" w14:paraId="078EA263" w14:textId="77777777" w:rsidTr="002B1204">
        <w:trPr>
          <w:trHeight w:val="142"/>
        </w:trPr>
        <w:tc>
          <w:tcPr>
            <w:tcW w:w="4253" w:type="dxa"/>
            <w:vAlign w:val="bottom"/>
          </w:tcPr>
          <w:p w14:paraId="63C7EAFC" w14:textId="77777777" w:rsidR="002B1204" w:rsidRPr="00A35D8F" w:rsidRDefault="002B1204" w:rsidP="002B1204">
            <w:pPr>
              <w:spacing w:after="0" w:line="240" w:lineRule="auto"/>
              <w:ind w:firstLine="0"/>
              <w:jc w:val="left"/>
              <w:rPr>
                <w:color w:val="000000"/>
                <w:szCs w:val="24"/>
              </w:rPr>
            </w:pPr>
            <w:r w:rsidRPr="00A35D8F">
              <w:rPr>
                <w:color w:val="000000"/>
                <w:szCs w:val="24"/>
              </w:rPr>
              <w:t>СОГЛАСОВАНО:</w:t>
            </w:r>
          </w:p>
        </w:tc>
      </w:tr>
      <w:tr w:rsidR="002B1204" w:rsidRPr="00A35D8F" w14:paraId="2559543C" w14:textId="77777777" w:rsidTr="002B1204">
        <w:trPr>
          <w:trHeight w:val="315"/>
        </w:trPr>
        <w:tc>
          <w:tcPr>
            <w:tcW w:w="4253" w:type="dxa"/>
            <w:vAlign w:val="bottom"/>
          </w:tcPr>
          <w:p w14:paraId="05F86578" w14:textId="77777777" w:rsidR="002B1204" w:rsidRPr="00A35D8F" w:rsidRDefault="002B1204" w:rsidP="002B1204">
            <w:pPr>
              <w:spacing w:after="0" w:line="240" w:lineRule="auto"/>
              <w:ind w:firstLine="0"/>
              <w:jc w:val="left"/>
              <w:rPr>
                <w:color w:val="000000"/>
                <w:szCs w:val="24"/>
              </w:rPr>
            </w:pPr>
            <w:r w:rsidRPr="00A35D8F">
              <w:rPr>
                <w:szCs w:val="24"/>
              </w:rPr>
              <w:t xml:space="preserve">Начальник Управления </w:t>
            </w:r>
            <w:proofErr w:type="spellStart"/>
            <w:r w:rsidRPr="00A35D8F">
              <w:rPr>
                <w:szCs w:val="24"/>
              </w:rPr>
              <w:t>КиТАСУ</w:t>
            </w:r>
            <w:proofErr w:type="spellEnd"/>
          </w:p>
        </w:tc>
      </w:tr>
      <w:tr w:rsidR="002B1204" w:rsidRPr="00A35D8F" w14:paraId="61B6ABFD" w14:textId="77777777" w:rsidTr="002B1204">
        <w:trPr>
          <w:trHeight w:val="841"/>
        </w:trPr>
        <w:tc>
          <w:tcPr>
            <w:tcW w:w="4253" w:type="dxa"/>
            <w:vAlign w:val="bottom"/>
          </w:tcPr>
          <w:p w14:paraId="6F0138A4" w14:textId="77777777" w:rsidR="002B1204" w:rsidRPr="00A35D8F" w:rsidRDefault="002B1204" w:rsidP="002B1204">
            <w:pPr>
              <w:spacing w:after="0" w:line="240" w:lineRule="auto"/>
              <w:ind w:firstLine="0"/>
              <w:jc w:val="left"/>
              <w:rPr>
                <w:color w:val="000000"/>
                <w:szCs w:val="24"/>
              </w:rPr>
            </w:pPr>
            <w:r w:rsidRPr="00A35D8F">
              <w:rPr>
                <w:color w:val="000000"/>
                <w:szCs w:val="24"/>
              </w:rPr>
              <w:t>филиала ПАО «МРСК Центра» - «Липецкэнерго»</w:t>
            </w:r>
          </w:p>
          <w:p w14:paraId="1CE6EA49" w14:textId="77777777" w:rsidR="002B1204" w:rsidRPr="00A35D8F" w:rsidRDefault="002B1204" w:rsidP="002B1204">
            <w:pPr>
              <w:spacing w:after="0" w:line="240" w:lineRule="auto"/>
              <w:ind w:firstLine="0"/>
              <w:jc w:val="left"/>
              <w:rPr>
                <w:color w:val="000000"/>
                <w:sz w:val="32"/>
                <w:szCs w:val="32"/>
              </w:rPr>
            </w:pPr>
          </w:p>
        </w:tc>
      </w:tr>
      <w:tr w:rsidR="002B1204" w:rsidRPr="00A35D8F" w14:paraId="3D73C1CD" w14:textId="77777777" w:rsidTr="002B1204">
        <w:trPr>
          <w:trHeight w:val="620"/>
        </w:trPr>
        <w:tc>
          <w:tcPr>
            <w:tcW w:w="4253" w:type="dxa"/>
            <w:vAlign w:val="bottom"/>
          </w:tcPr>
          <w:p w14:paraId="37F0EEF7" w14:textId="77777777" w:rsidR="002B1204" w:rsidRPr="00A35D8F" w:rsidRDefault="002B1204" w:rsidP="002B1204">
            <w:pPr>
              <w:spacing w:after="0" w:line="240" w:lineRule="auto"/>
              <w:ind w:firstLine="0"/>
              <w:jc w:val="left"/>
              <w:rPr>
                <w:color w:val="000000"/>
                <w:szCs w:val="24"/>
              </w:rPr>
            </w:pPr>
          </w:p>
          <w:p w14:paraId="310C3C58" w14:textId="77777777" w:rsidR="002B1204" w:rsidRPr="00A35D8F" w:rsidRDefault="002B1204" w:rsidP="002B1204">
            <w:pPr>
              <w:spacing w:after="0" w:line="240" w:lineRule="auto"/>
              <w:ind w:firstLine="0"/>
              <w:jc w:val="left"/>
              <w:rPr>
                <w:color w:val="000000"/>
                <w:szCs w:val="24"/>
              </w:rPr>
            </w:pPr>
            <w:r w:rsidRPr="00A35D8F">
              <w:rPr>
                <w:color w:val="000000"/>
                <w:szCs w:val="24"/>
              </w:rPr>
              <w:t>_________________Е.С.</w:t>
            </w:r>
            <w:r w:rsidRPr="00A35D8F">
              <w:rPr>
                <w:color w:val="000000"/>
                <w:szCs w:val="24"/>
                <w:lang w:val="en-US"/>
              </w:rPr>
              <w:t xml:space="preserve"> </w:t>
            </w:r>
            <w:r w:rsidRPr="00A35D8F">
              <w:rPr>
                <w:color w:val="000000"/>
                <w:szCs w:val="24"/>
              </w:rPr>
              <w:t>Федерякин</w:t>
            </w:r>
          </w:p>
        </w:tc>
      </w:tr>
      <w:tr w:rsidR="002B1204" w:rsidRPr="00A35D8F" w14:paraId="27A1CE99" w14:textId="77777777" w:rsidTr="002B1204">
        <w:trPr>
          <w:trHeight w:val="315"/>
        </w:trPr>
        <w:tc>
          <w:tcPr>
            <w:tcW w:w="4253" w:type="dxa"/>
            <w:vAlign w:val="bottom"/>
          </w:tcPr>
          <w:p w14:paraId="1CDEBA67" w14:textId="77777777" w:rsidR="002B1204" w:rsidRPr="00A35D8F" w:rsidRDefault="002B1204" w:rsidP="002B1204">
            <w:pPr>
              <w:spacing w:after="0" w:line="240" w:lineRule="auto"/>
              <w:ind w:firstLine="0"/>
              <w:jc w:val="left"/>
              <w:rPr>
                <w:color w:val="000000"/>
                <w:szCs w:val="24"/>
              </w:rPr>
            </w:pPr>
            <w:r w:rsidRPr="00A35D8F">
              <w:rPr>
                <w:color w:val="000000"/>
                <w:szCs w:val="24"/>
              </w:rPr>
              <w:t> </w:t>
            </w:r>
          </w:p>
        </w:tc>
      </w:tr>
      <w:tr w:rsidR="002B1204" w:rsidRPr="00A35D8F" w14:paraId="068B862D" w14:textId="77777777" w:rsidTr="002B1204">
        <w:trPr>
          <w:trHeight w:val="300"/>
        </w:trPr>
        <w:tc>
          <w:tcPr>
            <w:tcW w:w="4253" w:type="dxa"/>
            <w:vAlign w:val="bottom"/>
          </w:tcPr>
          <w:p w14:paraId="057F7A82" w14:textId="77777777" w:rsidR="002B1204" w:rsidRPr="00A35D8F" w:rsidRDefault="002B1204" w:rsidP="002B1204">
            <w:pPr>
              <w:spacing w:after="0" w:line="240" w:lineRule="auto"/>
              <w:ind w:firstLine="0"/>
              <w:jc w:val="left"/>
              <w:rPr>
                <w:color w:val="000000"/>
                <w:szCs w:val="24"/>
              </w:rPr>
            </w:pPr>
            <w:r w:rsidRPr="00A35D8F">
              <w:rPr>
                <w:color w:val="000000"/>
                <w:szCs w:val="24"/>
              </w:rPr>
              <w:t>«___»______________2020 г.</w:t>
            </w:r>
          </w:p>
        </w:tc>
      </w:tr>
    </w:tbl>
    <w:p w14:paraId="31A7219F" w14:textId="77777777" w:rsidR="00D85AF8" w:rsidRPr="00A35D8F" w:rsidRDefault="00D85AF8" w:rsidP="00D85AF8">
      <w:pPr>
        <w:spacing w:after="0" w:line="240" w:lineRule="auto"/>
        <w:ind w:firstLine="0"/>
        <w:jc w:val="left"/>
        <w:rPr>
          <w:szCs w:val="24"/>
          <w:lang w:eastAsia="ar-SA"/>
        </w:rPr>
      </w:pPr>
    </w:p>
    <w:p w14:paraId="73C1B038"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СОГЛАСОВАНО:</w:t>
      </w:r>
    </w:p>
    <w:p w14:paraId="68923DEA"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 xml:space="preserve">Начальник Управления информационных </w:t>
      </w:r>
    </w:p>
    <w:p w14:paraId="4D5E37A9" w14:textId="77777777" w:rsidR="00D85AF8" w:rsidRPr="00A35D8F" w:rsidRDefault="00D85AF8" w:rsidP="00D85AF8">
      <w:pPr>
        <w:keepLines/>
        <w:suppressLineNumbers/>
        <w:spacing w:after="0" w:line="240" w:lineRule="auto"/>
        <w:ind w:firstLine="0"/>
        <w:jc w:val="left"/>
        <w:rPr>
          <w:szCs w:val="24"/>
        </w:rPr>
      </w:pPr>
      <w:r w:rsidRPr="00A35D8F">
        <w:rPr>
          <w:szCs w:val="24"/>
        </w:rPr>
        <w:t xml:space="preserve">технологий Департамента </w:t>
      </w:r>
      <w:proofErr w:type="spellStart"/>
      <w:r w:rsidRPr="00A35D8F">
        <w:rPr>
          <w:szCs w:val="24"/>
        </w:rPr>
        <w:t>КиТАСУ</w:t>
      </w:r>
      <w:proofErr w:type="spellEnd"/>
      <w:r w:rsidRPr="00A35D8F">
        <w:rPr>
          <w:szCs w:val="24"/>
        </w:rPr>
        <w:t xml:space="preserve"> </w:t>
      </w:r>
    </w:p>
    <w:p w14:paraId="328A3FB0"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ПАО «МРСК Центра»</w:t>
      </w:r>
    </w:p>
    <w:p w14:paraId="7CBA0EFD" w14:textId="77777777" w:rsidR="00D85AF8" w:rsidRPr="00A35D8F" w:rsidRDefault="00D85AF8" w:rsidP="00D85AF8">
      <w:pPr>
        <w:keepLines/>
        <w:suppressLineNumbers/>
        <w:spacing w:after="0" w:line="240" w:lineRule="auto"/>
        <w:ind w:firstLine="0"/>
        <w:jc w:val="left"/>
        <w:rPr>
          <w:szCs w:val="24"/>
          <w:shd w:val="clear" w:color="auto" w:fill="FFFFFF"/>
        </w:rPr>
      </w:pPr>
    </w:p>
    <w:p w14:paraId="08DDE7C4" w14:textId="77777777" w:rsidR="00D85AF8" w:rsidRPr="00A35D8F" w:rsidRDefault="00D85AF8" w:rsidP="00D85AF8">
      <w:pPr>
        <w:keepLines/>
        <w:suppressLineNumbers/>
        <w:spacing w:after="0" w:line="240" w:lineRule="auto"/>
        <w:ind w:firstLine="0"/>
        <w:jc w:val="left"/>
        <w:rPr>
          <w:szCs w:val="24"/>
          <w:shd w:val="clear" w:color="auto" w:fill="FFFFFF"/>
        </w:rPr>
      </w:pPr>
    </w:p>
    <w:p w14:paraId="4410F463" w14:textId="77777777" w:rsidR="002B1204" w:rsidRPr="00A35D8F" w:rsidRDefault="002B1204" w:rsidP="00D85AF8">
      <w:pPr>
        <w:keepLines/>
        <w:suppressLineNumbers/>
        <w:spacing w:after="0" w:line="240" w:lineRule="auto"/>
        <w:ind w:firstLine="0"/>
        <w:jc w:val="left"/>
        <w:rPr>
          <w:szCs w:val="24"/>
          <w:shd w:val="clear" w:color="auto" w:fill="FFFFFF"/>
        </w:rPr>
      </w:pPr>
    </w:p>
    <w:p w14:paraId="597C5DEB" w14:textId="77777777" w:rsidR="00D85AF8" w:rsidRPr="00A35D8F" w:rsidRDefault="00D85AF8" w:rsidP="00D85AF8">
      <w:pPr>
        <w:keepLines/>
        <w:suppressLineNumbers/>
        <w:spacing w:after="0" w:line="240" w:lineRule="auto"/>
        <w:ind w:firstLine="0"/>
        <w:jc w:val="left"/>
        <w:rPr>
          <w:szCs w:val="24"/>
          <w:shd w:val="clear" w:color="auto" w:fill="FFFFFF"/>
        </w:rPr>
      </w:pPr>
      <w:r w:rsidRPr="00A35D8F">
        <w:rPr>
          <w:szCs w:val="24"/>
          <w:shd w:val="clear" w:color="auto" w:fill="FFFFFF"/>
        </w:rPr>
        <w:t>_______________В.А. Подымский</w:t>
      </w:r>
    </w:p>
    <w:p w14:paraId="132BE60D" w14:textId="77777777" w:rsidR="00D85AF8" w:rsidRPr="00A35D8F" w:rsidRDefault="00D85AF8" w:rsidP="00D85AF8">
      <w:pPr>
        <w:keepLines/>
        <w:suppressLineNumbers/>
        <w:spacing w:after="0" w:line="240" w:lineRule="auto"/>
        <w:ind w:firstLine="0"/>
        <w:jc w:val="left"/>
        <w:rPr>
          <w:szCs w:val="24"/>
          <w:shd w:val="clear" w:color="auto" w:fill="FFFFFF"/>
        </w:rPr>
      </w:pPr>
    </w:p>
    <w:p w14:paraId="162546DC" w14:textId="77777777" w:rsidR="00D85AF8" w:rsidRPr="00A35D8F" w:rsidRDefault="00D85AF8" w:rsidP="00D85AF8">
      <w:pPr>
        <w:pStyle w:val="affffffffff"/>
        <w:rPr>
          <w:sz w:val="24"/>
          <w:szCs w:val="24"/>
        </w:rPr>
      </w:pPr>
      <w:r w:rsidRPr="00A35D8F">
        <w:rPr>
          <w:sz w:val="24"/>
          <w:szCs w:val="24"/>
          <w:shd w:val="clear" w:color="auto" w:fill="FFFFFF"/>
        </w:rPr>
        <w:t>«__</w:t>
      </w:r>
      <w:proofErr w:type="gramStart"/>
      <w:r w:rsidRPr="00A35D8F">
        <w:rPr>
          <w:sz w:val="24"/>
          <w:szCs w:val="24"/>
          <w:shd w:val="clear" w:color="auto" w:fill="FFFFFF"/>
        </w:rPr>
        <w:t>_»_</w:t>
      </w:r>
      <w:proofErr w:type="gramEnd"/>
      <w:r w:rsidRPr="00A35D8F">
        <w:rPr>
          <w:sz w:val="24"/>
          <w:szCs w:val="24"/>
          <w:shd w:val="clear" w:color="auto" w:fill="FFFFFF"/>
        </w:rPr>
        <w:t>_____________ 2020 г.</w:t>
      </w:r>
    </w:p>
    <w:p w14:paraId="2F1C1A00" w14:textId="77777777" w:rsidR="00D85AF8" w:rsidRPr="00A35D8F" w:rsidRDefault="00D85AF8" w:rsidP="00D85AF8">
      <w:pPr>
        <w:spacing w:after="0" w:line="240" w:lineRule="auto"/>
        <w:ind w:firstLine="0"/>
        <w:jc w:val="left"/>
        <w:rPr>
          <w:szCs w:val="24"/>
          <w:lang w:eastAsia="ar-SA"/>
        </w:rPr>
      </w:pPr>
    </w:p>
    <w:p w14:paraId="641E2EB1" w14:textId="77777777" w:rsidR="00D85AF8" w:rsidRPr="00A35D8F" w:rsidRDefault="00D85AF8" w:rsidP="00D85AF8">
      <w:pPr>
        <w:tabs>
          <w:tab w:val="center" w:pos="4904"/>
          <w:tab w:val="left" w:pos="5658"/>
        </w:tabs>
        <w:spacing w:after="0" w:line="240" w:lineRule="auto"/>
        <w:ind w:firstLine="0"/>
        <w:jc w:val="left"/>
        <w:rPr>
          <w:szCs w:val="24"/>
          <w:lang w:eastAsia="ar-SA"/>
        </w:rPr>
      </w:pPr>
    </w:p>
    <w:p w14:paraId="74F21B15" w14:textId="77777777" w:rsidR="00D85AF8" w:rsidRPr="00A35D8F" w:rsidRDefault="00D85AF8" w:rsidP="00D85AF8">
      <w:pPr>
        <w:tabs>
          <w:tab w:val="center" w:pos="4904"/>
          <w:tab w:val="left" w:pos="5658"/>
        </w:tabs>
        <w:spacing w:after="0" w:line="240" w:lineRule="auto"/>
        <w:ind w:firstLine="0"/>
        <w:jc w:val="left"/>
        <w:rPr>
          <w:szCs w:val="24"/>
          <w:lang w:eastAsia="ar-SA"/>
        </w:rPr>
      </w:pPr>
    </w:p>
    <w:p w14:paraId="0705EC38" w14:textId="77777777" w:rsidR="00D85AF8" w:rsidRPr="00A35D8F" w:rsidRDefault="00D85AF8" w:rsidP="00D85AF8">
      <w:pPr>
        <w:tabs>
          <w:tab w:val="center" w:pos="4904"/>
          <w:tab w:val="left" w:pos="5658"/>
        </w:tabs>
        <w:spacing w:after="0" w:line="240" w:lineRule="auto"/>
        <w:ind w:firstLine="0"/>
        <w:jc w:val="left"/>
        <w:rPr>
          <w:szCs w:val="24"/>
          <w:lang w:eastAsia="ar-SA"/>
        </w:rPr>
      </w:pPr>
    </w:p>
    <w:p w14:paraId="0943CFED" w14:textId="77777777" w:rsidR="00D85AF8" w:rsidRPr="00626941" w:rsidRDefault="00D85AF8" w:rsidP="002B1204">
      <w:pPr>
        <w:spacing w:after="0" w:line="240" w:lineRule="auto"/>
        <w:ind w:firstLine="0"/>
        <w:jc w:val="center"/>
        <w:rPr>
          <w:szCs w:val="24"/>
        </w:rPr>
      </w:pPr>
      <w:r w:rsidRPr="00A35D8F">
        <w:rPr>
          <w:szCs w:val="24"/>
          <w:lang w:eastAsia="ar-SA"/>
        </w:rPr>
        <w:lastRenderedPageBreak/>
        <w:t>2020г.</w:t>
      </w:r>
    </w:p>
    <w:p w14:paraId="098C77B1" w14:textId="77777777" w:rsidR="005E6FDD" w:rsidRPr="00A35D8F" w:rsidRDefault="005E6FDD" w:rsidP="009D6762">
      <w:pPr>
        <w:spacing w:after="0" w:line="240" w:lineRule="auto"/>
        <w:jc w:val="center"/>
        <w:rPr>
          <w:b/>
          <w:bCs w:val="0"/>
          <w:caps/>
          <w:szCs w:val="24"/>
        </w:rPr>
      </w:pPr>
      <w:r w:rsidRPr="00A35D8F">
        <w:rPr>
          <w:b/>
          <w:bCs w:val="0"/>
          <w:caps/>
          <w:szCs w:val="24"/>
        </w:rPr>
        <w:t>Оглавление</w:t>
      </w:r>
    </w:p>
    <w:p w14:paraId="6CD86471" w14:textId="77777777" w:rsidR="005E6FDD" w:rsidRPr="00A35D8F" w:rsidRDefault="005E6FDD" w:rsidP="009D6762">
      <w:pPr>
        <w:pStyle w:val="afc"/>
        <w:numPr>
          <w:ilvl w:val="0"/>
          <w:numId w:val="2"/>
        </w:numPr>
        <w:spacing w:after="0"/>
        <w:ind w:left="567" w:hanging="567"/>
        <w:jc w:val="left"/>
        <w:rPr>
          <w:bCs w:val="0"/>
          <w:caps/>
          <w:szCs w:val="24"/>
        </w:rPr>
      </w:pPr>
      <w:r w:rsidRPr="00A35D8F">
        <w:rPr>
          <w:bCs w:val="0"/>
          <w:caps/>
          <w:szCs w:val="24"/>
        </w:rPr>
        <w:t xml:space="preserve">Термины и Понятия </w:t>
      </w:r>
    </w:p>
    <w:p w14:paraId="44922428" w14:textId="77777777" w:rsidR="005E6FDD" w:rsidRPr="00A35D8F" w:rsidRDefault="005E6FDD" w:rsidP="009D6762">
      <w:pPr>
        <w:pStyle w:val="afc"/>
        <w:numPr>
          <w:ilvl w:val="0"/>
          <w:numId w:val="2"/>
        </w:numPr>
        <w:spacing w:after="0"/>
        <w:ind w:left="567" w:hanging="567"/>
        <w:jc w:val="left"/>
        <w:rPr>
          <w:bCs w:val="0"/>
          <w:caps/>
          <w:szCs w:val="24"/>
        </w:rPr>
      </w:pPr>
      <w:r w:rsidRPr="00A35D8F">
        <w:rPr>
          <w:bCs w:val="0"/>
          <w:caps/>
          <w:szCs w:val="24"/>
        </w:rPr>
        <w:t xml:space="preserve">Общие Сведения </w:t>
      </w:r>
    </w:p>
    <w:p w14:paraId="3581FBF5" w14:textId="77777777" w:rsidR="005E6FDD" w:rsidRPr="00A35D8F" w:rsidRDefault="005E6FDD" w:rsidP="009D6762">
      <w:pPr>
        <w:pStyle w:val="afc"/>
        <w:numPr>
          <w:ilvl w:val="0"/>
          <w:numId w:val="2"/>
        </w:numPr>
        <w:spacing w:after="0"/>
        <w:ind w:left="567" w:hanging="567"/>
        <w:jc w:val="left"/>
        <w:rPr>
          <w:bCs w:val="0"/>
          <w:caps/>
          <w:szCs w:val="24"/>
        </w:rPr>
      </w:pPr>
      <w:r w:rsidRPr="00A35D8F">
        <w:rPr>
          <w:bCs w:val="0"/>
          <w:caps/>
          <w:szCs w:val="24"/>
        </w:rPr>
        <w:t>Исполнитель</w:t>
      </w:r>
      <w:r w:rsidR="00C638E8" w:rsidRPr="00A35D8F">
        <w:rPr>
          <w:bCs w:val="0"/>
          <w:caps/>
          <w:szCs w:val="24"/>
        </w:rPr>
        <w:t xml:space="preserve"> </w:t>
      </w:r>
      <w:r w:rsidRPr="00A35D8F">
        <w:rPr>
          <w:bCs w:val="0"/>
          <w:caps/>
          <w:szCs w:val="24"/>
        </w:rPr>
        <w:t>и заказчик</w:t>
      </w:r>
    </w:p>
    <w:p w14:paraId="56ABAF48" w14:textId="77777777" w:rsidR="005E6FDD" w:rsidRPr="00A35D8F" w:rsidRDefault="00FB2E14" w:rsidP="009D6762">
      <w:pPr>
        <w:pStyle w:val="afc"/>
        <w:numPr>
          <w:ilvl w:val="0"/>
          <w:numId w:val="2"/>
        </w:numPr>
        <w:spacing w:after="0"/>
        <w:ind w:left="567" w:hanging="567"/>
        <w:jc w:val="left"/>
        <w:rPr>
          <w:bCs w:val="0"/>
          <w:caps/>
          <w:szCs w:val="24"/>
        </w:rPr>
      </w:pPr>
      <w:r w:rsidRPr="00A35D8F">
        <w:rPr>
          <w:bCs w:val="0"/>
          <w:caps/>
          <w:szCs w:val="24"/>
        </w:rPr>
        <w:t xml:space="preserve">Место оказания услуги </w:t>
      </w:r>
    </w:p>
    <w:p w14:paraId="13704FBA" w14:textId="77777777" w:rsidR="00FB2E14" w:rsidRPr="00A35D8F" w:rsidRDefault="00FB2E14" w:rsidP="009D6762">
      <w:pPr>
        <w:pStyle w:val="afc"/>
        <w:numPr>
          <w:ilvl w:val="0"/>
          <w:numId w:val="2"/>
        </w:numPr>
        <w:spacing w:after="0"/>
        <w:ind w:left="567" w:hanging="567"/>
        <w:jc w:val="left"/>
        <w:rPr>
          <w:bCs w:val="0"/>
          <w:caps/>
          <w:szCs w:val="24"/>
        </w:rPr>
      </w:pPr>
      <w:r w:rsidRPr="00A35D8F">
        <w:rPr>
          <w:bCs w:val="0"/>
          <w:caps/>
          <w:szCs w:val="24"/>
        </w:rPr>
        <w:t>Срок</w:t>
      </w:r>
      <w:r w:rsidR="00A76C8A" w:rsidRPr="00A35D8F">
        <w:rPr>
          <w:bCs w:val="0"/>
          <w:caps/>
          <w:szCs w:val="24"/>
        </w:rPr>
        <w:t>и</w:t>
      </w:r>
      <w:r w:rsidRPr="00A35D8F">
        <w:rPr>
          <w:bCs w:val="0"/>
          <w:caps/>
          <w:szCs w:val="24"/>
        </w:rPr>
        <w:t xml:space="preserve"> </w:t>
      </w:r>
      <w:r w:rsidR="00A76C8A" w:rsidRPr="00A35D8F">
        <w:rPr>
          <w:bCs w:val="0"/>
          <w:caps/>
          <w:szCs w:val="24"/>
        </w:rPr>
        <w:t>оказан</w:t>
      </w:r>
      <w:r w:rsidRPr="00A35D8F">
        <w:rPr>
          <w:bCs w:val="0"/>
          <w:caps/>
          <w:szCs w:val="24"/>
        </w:rPr>
        <w:t xml:space="preserve">ия </w:t>
      </w:r>
      <w:r w:rsidR="00A76C8A" w:rsidRPr="00A35D8F">
        <w:rPr>
          <w:bCs w:val="0"/>
          <w:caps/>
          <w:szCs w:val="24"/>
        </w:rPr>
        <w:t>услуги</w:t>
      </w:r>
    </w:p>
    <w:p w14:paraId="56AF3BA1" w14:textId="77777777" w:rsidR="00FB2E14" w:rsidRPr="00A35D8F" w:rsidRDefault="00A76C8A" w:rsidP="009D6762">
      <w:pPr>
        <w:pStyle w:val="afc"/>
        <w:numPr>
          <w:ilvl w:val="0"/>
          <w:numId w:val="2"/>
        </w:numPr>
        <w:spacing w:after="0"/>
        <w:ind w:left="567" w:hanging="567"/>
        <w:jc w:val="left"/>
        <w:rPr>
          <w:bCs w:val="0"/>
          <w:caps/>
          <w:szCs w:val="24"/>
        </w:rPr>
      </w:pPr>
      <w:r w:rsidRPr="00A35D8F">
        <w:rPr>
          <w:bCs w:val="0"/>
          <w:caps/>
          <w:szCs w:val="24"/>
        </w:rPr>
        <w:t xml:space="preserve">стоимость </w:t>
      </w:r>
      <w:r w:rsidR="00FB2E14" w:rsidRPr="00A35D8F">
        <w:rPr>
          <w:bCs w:val="0"/>
          <w:caps/>
          <w:szCs w:val="24"/>
        </w:rPr>
        <w:t>услуги</w:t>
      </w:r>
    </w:p>
    <w:p w14:paraId="1B8F7E03" w14:textId="77777777" w:rsidR="00A76C8A" w:rsidRPr="00A35D8F" w:rsidRDefault="00A76C8A" w:rsidP="009D6762">
      <w:pPr>
        <w:pStyle w:val="afc"/>
        <w:numPr>
          <w:ilvl w:val="0"/>
          <w:numId w:val="2"/>
        </w:numPr>
        <w:spacing w:after="0"/>
        <w:ind w:left="567" w:hanging="567"/>
        <w:jc w:val="left"/>
        <w:rPr>
          <w:bCs w:val="0"/>
          <w:caps/>
          <w:szCs w:val="24"/>
        </w:rPr>
      </w:pPr>
      <w:r w:rsidRPr="00A35D8F">
        <w:rPr>
          <w:bCs w:val="0"/>
          <w:caps/>
          <w:szCs w:val="24"/>
        </w:rPr>
        <w:t>условия оплаты услуги</w:t>
      </w:r>
    </w:p>
    <w:p w14:paraId="6AE1E97E" w14:textId="77777777" w:rsidR="00337338" w:rsidRPr="00A35D8F" w:rsidRDefault="00FB2E14" w:rsidP="00337338">
      <w:pPr>
        <w:pStyle w:val="afc"/>
        <w:numPr>
          <w:ilvl w:val="0"/>
          <w:numId w:val="2"/>
        </w:numPr>
        <w:spacing w:after="0"/>
        <w:ind w:left="567" w:hanging="567"/>
        <w:jc w:val="left"/>
        <w:rPr>
          <w:bCs w:val="0"/>
          <w:caps/>
          <w:szCs w:val="24"/>
        </w:rPr>
      </w:pPr>
      <w:r w:rsidRPr="00A35D8F">
        <w:rPr>
          <w:bCs w:val="0"/>
          <w:caps/>
          <w:szCs w:val="24"/>
        </w:rPr>
        <w:t>Требования к составу и обьему оказания Услуги</w:t>
      </w:r>
    </w:p>
    <w:p w14:paraId="77C76DA6" w14:textId="77777777" w:rsidR="00337338" w:rsidRPr="00A35D8F" w:rsidRDefault="00337338" w:rsidP="00337338">
      <w:pPr>
        <w:pStyle w:val="afc"/>
        <w:numPr>
          <w:ilvl w:val="0"/>
          <w:numId w:val="2"/>
        </w:numPr>
        <w:spacing w:after="0"/>
        <w:ind w:left="567" w:hanging="567"/>
        <w:jc w:val="left"/>
        <w:rPr>
          <w:bCs w:val="0"/>
          <w:caps/>
          <w:szCs w:val="24"/>
        </w:rPr>
      </w:pPr>
      <w:r w:rsidRPr="00A35D8F">
        <w:rPr>
          <w:bCs w:val="0"/>
          <w:caps/>
          <w:szCs w:val="24"/>
        </w:rPr>
        <w:t>ТРЕБОВАНИЯ К УЧАСТНИКАМ</w:t>
      </w:r>
    </w:p>
    <w:p w14:paraId="38C66248" w14:textId="77777777" w:rsidR="00337338" w:rsidRPr="00A35D8F" w:rsidRDefault="00337338" w:rsidP="00337338">
      <w:pPr>
        <w:pStyle w:val="afc"/>
        <w:numPr>
          <w:ilvl w:val="0"/>
          <w:numId w:val="2"/>
        </w:numPr>
        <w:spacing w:after="0"/>
        <w:ind w:left="567" w:hanging="567"/>
        <w:jc w:val="left"/>
        <w:rPr>
          <w:bCs w:val="0"/>
          <w:caps/>
          <w:szCs w:val="24"/>
        </w:rPr>
      </w:pPr>
      <w:r w:rsidRPr="00A35D8F">
        <w:rPr>
          <w:bCs w:val="0"/>
          <w:caps/>
          <w:szCs w:val="24"/>
        </w:rPr>
        <w:t>Порядок оказания услуги</w:t>
      </w:r>
    </w:p>
    <w:p w14:paraId="2DB52A11" w14:textId="77777777" w:rsidR="00FB2E14" w:rsidRPr="00A35D8F" w:rsidRDefault="00FB2E14" w:rsidP="009D6762">
      <w:pPr>
        <w:pStyle w:val="afc"/>
        <w:numPr>
          <w:ilvl w:val="0"/>
          <w:numId w:val="2"/>
        </w:numPr>
        <w:spacing w:after="0"/>
        <w:ind w:left="567" w:hanging="567"/>
        <w:jc w:val="left"/>
        <w:rPr>
          <w:bCs w:val="0"/>
          <w:caps/>
          <w:szCs w:val="24"/>
        </w:rPr>
      </w:pPr>
      <w:r w:rsidRPr="00A35D8F">
        <w:rPr>
          <w:bCs w:val="0"/>
          <w:caps/>
          <w:szCs w:val="24"/>
        </w:rPr>
        <w:t>Общие условия оказания услуги</w:t>
      </w:r>
      <w:bookmarkStart w:id="13" w:name="_Toc246470352"/>
      <w:bookmarkStart w:id="14" w:name="_Toc328059722"/>
      <w:bookmarkStart w:id="15" w:name="_Toc328998467"/>
      <w:bookmarkStart w:id="16" w:name="_Toc329786303"/>
      <w:bookmarkStart w:id="17" w:name="_Toc435349169"/>
    </w:p>
    <w:p w14:paraId="1A1B93B6" w14:textId="77777777" w:rsidR="00FB2E14" w:rsidRPr="00A35D8F" w:rsidRDefault="00FB2E14" w:rsidP="009D6762">
      <w:pPr>
        <w:pStyle w:val="afc"/>
        <w:numPr>
          <w:ilvl w:val="0"/>
          <w:numId w:val="2"/>
        </w:numPr>
        <w:spacing w:after="0"/>
        <w:ind w:left="567" w:hanging="567"/>
        <w:jc w:val="left"/>
        <w:rPr>
          <w:bCs w:val="0"/>
          <w:caps/>
          <w:szCs w:val="24"/>
        </w:rPr>
      </w:pPr>
      <w:r w:rsidRPr="00A35D8F">
        <w:rPr>
          <w:bCs w:val="0"/>
          <w:caps/>
          <w:szCs w:val="24"/>
        </w:rPr>
        <w:t>Перечень приложени</w:t>
      </w:r>
      <w:bookmarkEnd w:id="13"/>
      <w:r w:rsidRPr="00A35D8F">
        <w:rPr>
          <w:bCs w:val="0"/>
          <w:caps/>
          <w:szCs w:val="24"/>
        </w:rPr>
        <w:t>й</w:t>
      </w:r>
      <w:bookmarkEnd w:id="14"/>
      <w:bookmarkEnd w:id="15"/>
      <w:bookmarkEnd w:id="16"/>
      <w:bookmarkEnd w:id="17"/>
    </w:p>
    <w:tbl>
      <w:tblPr>
        <w:tblW w:w="9923" w:type="dxa"/>
        <w:tblInd w:w="108" w:type="dxa"/>
        <w:tblLook w:val="04A0" w:firstRow="1" w:lastRow="0" w:firstColumn="1" w:lastColumn="0" w:noHBand="0" w:noVBand="1"/>
      </w:tblPr>
      <w:tblGrid>
        <w:gridCol w:w="1985"/>
        <w:gridCol w:w="7938"/>
      </w:tblGrid>
      <w:tr w:rsidR="00FB2E14" w:rsidRPr="00A35D8F" w14:paraId="217DBCBB" w14:textId="77777777" w:rsidTr="00D84C5A">
        <w:tc>
          <w:tcPr>
            <w:tcW w:w="1985" w:type="dxa"/>
            <w:shd w:val="clear" w:color="auto" w:fill="auto"/>
          </w:tcPr>
          <w:p w14:paraId="2EFE762C" w14:textId="77777777" w:rsidR="00FB2E14" w:rsidRPr="00A35D8F" w:rsidRDefault="00FB2E14" w:rsidP="00D84C5A">
            <w:pPr>
              <w:pStyle w:val="af"/>
              <w:spacing w:after="0" w:line="240" w:lineRule="auto"/>
              <w:rPr>
                <w:b w:val="0"/>
                <w:szCs w:val="24"/>
              </w:rPr>
            </w:pPr>
            <w:r w:rsidRPr="00A35D8F">
              <w:rPr>
                <w:b w:val="0"/>
                <w:szCs w:val="24"/>
              </w:rPr>
              <w:t xml:space="preserve">Приложение </w:t>
            </w:r>
            <w:r w:rsidR="00D84C5A" w:rsidRPr="00A35D8F">
              <w:rPr>
                <w:b w:val="0"/>
                <w:szCs w:val="24"/>
              </w:rPr>
              <w:t>№1</w:t>
            </w:r>
          </w:p>
        </w:tc>
        <w:tc>
          <w:tcPr>
            <w:tcW w:w="7938" w:type="dxa"/>
            <w:shd w:val="clear" w:color="auto" w:fill="auto"/>
          </w:tcPr>
          <w:p w14:paraId="730853A4" w14:textId="77777777" w:rsidR="00FB2E14" w:rsidRPr="00A35D8F" w:rsidRDefault="00FB2E14" w:rsidP="009D6762">
            <w:pPr>
              <w:pStyle w:val="af"/>
              <w:spacing w:after="0" w:line="240" w:lineRule="auto"/>
              <w:rPr>
                <w:b w:val="0"/>
                <w:szCs w:val="24"/>
              </w:rPr>
            </w:pPr>
            <w:r w:rsidRPr="00A35D8F">
              <w:rPr>
                <w:b w:val="0"/>
                <w:szCs w:val="24"/>
              </w:rPr>
              <w:t xml:space="preserve">Требования к надлежащему оказанию Услуги по обеспечению </w:t>
            </w:r>
            <w:r w:rsidR="008430DC" w:rsidRPr="00A35D8F">
              <w:rPr>
                <w:b w:val="0"/>
                <w:szCs w:val="24"/>
              </w:rPr>
              <w:t xml:space="preserve">сервиса печати </w:t>
            </w:r>
          </w:p>
        </w:tc>
      </w:tr>
      <w:tr w:rsidR="00FB2E14" w:rsidRPr="00A35D8F" w14:paraId="4E6CB0AB" w14:textId="77777777" w:rsidTr="00D84C5A">
        <w:tc>
          <w:tcPr>
            <w:tcW w:w="1985" w:type="dxa"/>
            <w:shd w:val="clear" w:color="auto" w:fill="auto"/>
          </w:tcPr>
          <w:p w14:paraId="6FBE190A" w14:textId="77777777" w:rsidR="00FB2E14" w:rsidRPr="00A35D8F" w:rsidRDefault="00FB2E14" w:rsidP="00D84C5A">
            <w:pPr>
              <w:pStyle w:val="af"/>
              <w:spacing w:after="0" w:line="240" w:lineRule="auto"/>
              <w:rPr>
                <w:b w:val="0"/>
                <w:szCs w:val="24"/>
              </w:rPr>
            </w:pPr>
            <w:r w:rsidRPr="00A35D8F">
              <w:rPr>
                <w:b w:val="0"/>
                <w:szCs w:val="24"/>
              </w:rPr>
              <w:t xml:space="preserve">Приложение </w:t>
            </w:r>
            <w:r w:rsidR="00D84C5A" w:rsidRPr="00A35D8F">
              <w:rPr>
                <w:b w:val="0"/>
                <w:szCs w:val="24"/>
              </w:rPr>
              <w:t>№2</w:t>
            </w:r>
          </w:p>
        </w:tc>
        <w:tc>
          <w:tcPr>
            <w:tcW w:w="7938" w:type="dxa"/>
            <w:shd w:val="clear" w:color="auto" w:fill="auto"/>
          </w:tcPr>
          <w:p w14:paraId="6AD37CEE" w14:textId="77777777" w:rsidR="00FB2E14" w:rsidRPr="00A35D8F" w:rsidRDefault="00271686" w:rsidP="009D6762">
            <w:pPr>
              <w:pStyle w:val="af"/>
              <w:spacing w:after="0" w:line="240" w:lineRule="auto"/>
              <w:rPr>
                <w:b w:val="0"/>
                <w:szCs w:val="24"/>
              </w:rPr>
            </w:pPr>
            <w:r w:rsidRPr="00A35D8F">
              <w:rPr>
                <w:b w:val="0"/>
                <w:szCs w:val="24"/>
              </w:rPr>
              <w:t>Требования к организации службы технической поддержки</w:t>
            </w:r>
            <w:r w:rsidR="003957BF" w:rsidRPr="00A35D8F">
              <w:rPr>
                <w:b w:val="0"/>
                <w:szCs w:val="24"/>
              </w:rPr>
              <w:t xml:space="preserve"> пользователей Услуги</w:t>
            </w:r>
          </w:p>
        </w:tc>
      </w:tr>
      <w:tr w:rsidR="00924FE4" w:rsidRPr="00A35D8F" w14:paraId="398CF697" w14:textId="77777777" w:rsidTr="006A2BFB">
        <w:trPr>
          <w:trHeight w:val="329"/>
        </w:trPr>
        <w:tc>
          <w:tcPr>
            <w:tcW w:w="1985" w:type="dxa"/>
            <w:shd w:val="clear" w:color="auto" w:fill="auto"/>
          </w:tcPr>
          <w:p w14:paraId="3AC273DA" w14:textId="77777777" w:rsidR="00924FE4" w:rsidRPr="00A35D8F" w:rsidRDefault="00924FE4" w:rsidP="00D84C5A">
            <w:pPr>
              <w:pStyle w:val="af"/>
              <w:spacing w:after="0" w:line="240" w:lineRule="auto"/>
              <w:rPr>
                <w:b w:val="0"/>
                <w:szCs w:val="24"/>
              </w:rPr>
            </w:pPr>
            <w:bookmarkStart w:id="18" w:name="_Hlk10613096"/>
            <w:r w:rsidRPr="00A35D8F">
              <w:rPr>
                <w:b w:val="0"/>
                <w:szCs w:val="24"/>
              </w:rPr>
              <w:t xml:space="preserve">Приложение </w:t>
            </w:r>
            <w:r w:rsidR="00D84C5A" w:rsidRPr="00A35D8F">
              <w:rPr>
                <w:b w:val="0"/>
                <w:szCs w:val="24"/>
              </w:rPr>
              <w:t>№3</w:t>
            </w:r>
          </w:p>
        </w:tc>
        <w:tc>
          <w:tcPr>
            <w:tcW w:w="7938" w:type="dxa"/>
            <w:shd w:val="clear" w:color="auto" w:fill="auto"/>
          </w:tcPr>
          <w:p w14:paraId="50E342F8" w14:textId="77777777" w:rsidR="006A2BFB" w:rsidRPr="00A35D8F" w:rsidRDefault="00271686" w:rsidP="009D6762">
            <w:pPr>
              <w:pStyle w:val="af"/>
              <w:spacing w:after="0" w:line="240" w:lineRule="auto"/>
              <w:rPr>
                <w:b w:val="0"/>
                <w:szCs w:val="24"/>
              </w:rPr>
            </w:pPr>
            <w:r w:rsidRPr="00A35D8F">
              <w:rPr>
                <w:b w:val="0"/>
                <w:szCs w:val="24"/>
              </w:rPr>
              <w:t>Требования к видам отчетов Исполнителя</w:t>
            </w:r>
          </w:p>
        </w:tc>
      </w:tr>
      <w:bookmarkEnd w:id="18"/>
    </w:tbl>
    <w:p w14:paraId="6FDCD82B" w14:textId="77777777" w:rsidR="001E3450" w:rsidRPr="00A35D8F" w:rsidRDefault="001E3450" w:rsidP="009D6762">
      <w:pPr>
        <w:spacing w:after="0" w:line="240" w:lineRule="auto"/>
        <w:ind w:firstLine="0"/>
        <w:jc w:val="left"/>
        <w:rPr>
          <w:bCs w:val="0"/>
          <w:caps/>
          <w:szCs w:val="24"/>
        </w:rPr>
      </w:pPr>
    </w:p>
    <w:p w14:paraId="065DD73F" w14:textId="77777777" w:rsidR="001E3450" w:rsidRPr="00A35D8F" w:rsidRDefault="001E3450" w:rsidP="009D6762">
      <w:pPr>
        <w:widowControl/>
        <w:snapToGrid/>
        <w:spacing w:after="0" w:line="276" w:lineRule="auto"/>
        <w:ind w:firstLine="0"/>
        <w:jc w:val="left"/>
        <w:rPr>
          <w:bCs w:val="0"/>
          <w:caps/>
          <w:szCs w:val="24"/>
        </w:rPr>
      </w:pPr>
      <w:r w:rsidRPr="00A35D8F">
        <w:rPr>
          <w:bCs w:val="0"/>
          <w:caps/>
          <w:szCs w:val="24"/>
        </w:rPr>
        <w:br w:type="page"/>
      </w:r>
    </w:p>
    <w:p w14:paraId="59173579" w14:textId="77777777" w:rsidR="008D548E" w:rsidRPr="00A35D8F" w:rsidRDefault="00030A0F" w:rsidP="009D6762">
      <w:pPr>
        <w:pStyle w:val="21"/>
        <w:numPr>
          <w:ilvl w:val="0"/>
          <w:numId w:val="0"/>
        </w:numPr>
        <w:spacing w:before="0" w:after="0" w:line="240" w:lineRule="auto"/>
      </w:pPr>
      <w:r w:rsidRPr="00A35D8F">
        <w:lastRenderedPageBreak/>
        <w:t xml:space="preserve">1. </w:t>
      </w:r>
      <w:r w:rsidR="008D548E" w:rsidRPr="00A35D8F">
        <w:t>Термины и Понятия</w:t>
      </w:r>
    </w:p>
    <w:p w14:paraId="6A6B3587" w14:textId="77777777" w:rsidR="008D548E" w:rsidRPr="00A35D8F" w:rsidRDefault="008D548E" w:rsidP="009D6762">
      <w:pPr>
        <w:spacing w:after="0" w:line="240" w:lineRule="auto"/>
        <w:contextualSpacing/>
      </w:pPr>
      <w:r w:rsidRPr="00A35D8F">
        <w:t>1.1. Для целей настоящ</w:t>
      </w:r>
      <w:r w:rsidR="00AE0E21" w:rsidRPr="00A35D8F">
        <w:t>их</w:t>
      </w:r>
      <w:r w:rsidRPr="00A35D8F">
        <w:t xml:space="preserve"> </w:t>
      </w:r>
      <w:r w:rsidR="00AE0E21" w:rsidRPr="00A35D8F">
        <w:t xml:space="preserve">технических и квалификационных требований (далее – ТКТ) </w:t>
      </w:r>
      <w:r w:rsidRPr="00A35D8F">
        <w:t>указанные ниже термины и определения имеют</w:t>
      </w:r>
      <w:r w:rsidR="001E3450" w:rsidRPr="00A35D8F">
        <w:t xml:space="preserve"> </w:t>
      </w:r>
      <w:r w:rsidR="00AE0E21" w:rsidRPr="00A35D8F">
        <w:t>следующие значения:</w:t>
      </w:r>
    </w:p>
    <w:p w14:paraId="2DF15C54" w14:textId="77777777" w:rsidR="008D548E" w:rsidRPr="00A35D8F" w:rsidRDefault="008D548E" w:rsidP="009D6762">
      <w:pPr>
        <w:spacing w:after="0" w:line="240" w:lineRule="auto"/>
        <w:contextualSpacing/>
      </w:pPr>
      <w:r w:rsidRPr="00A35D8F">
        <w:t xml:space="preserve">1.1.1. Запасные (не ресурсные) части - любые части и элементы, ресурс которых не зависит от объема копирования/печати. </w:t>
      </w:r>
      <w:proofErr w:type="gramStart"/>
      <w:r w:rsidRPr="00A35D8F">
        <w:t>Например</w:t>
      </w:r>
      <w:proofErr w:type="gramEnd"/>
      <w:r w:rsidRPr="00A35D8F">
        <w:t>: двигатели, электронные платы, дисплеи и т.п.</w:t>
      </w:r>
    </w:p>
    <w:p w14:paraId="1F6FC5A7" w14:textId="77777777" w:rsidR="008D548E" w:rsidRPr="00A35D8F" w:rsidRDefault="008D548E" w:rsidP="009D6762">
      <w:pPr>
        <w:spacing w:after="0" w:line="240" w:lineRule="auto"/>
        <w:contextualSpacing/>
      </w:pPr>
      <w:r w:rsidRPr="00A35D8F">
        <w:t>1.1.2. Технологическая точка – Технические средства Исполнителя</w:t>
      </w:r>
      <w:r w:rsidR="00101A59" w:rsidRPr="00A35D8F">
        <w:t>.</w:t>
      </w:r>
    </w:p>
    <w:p w14:paraId="1DFE67EB" w14:textId="77777777" w:rsidR="008D548E" w:rsidRPr="00A35D8F" w:rsidRDefault="008D548E" w:rsidP="009D6762">
      <w:pPr>
        <w:spacing w:after="0" w:line="240" w:lineRule="auto"/>
        <w:contextualSpacing/>
      </w:pPr>
      <w:r w:rsidRPr="00A35D8F">
        <w:t>1.1.3. Отчётный период – календарный месяц</w:t>
      </w:r>
      <w:r w:rsidR="00101A59" w:rsidRPr="00A35D8F">
        <w:t>.</w:t>
      </w:r>
    </w:p>
    <w:p w14:paraId="43E56A74" w14:textId="77777777" w:rsidR="008D548E" w:rsidRPr="00A35D8F" w:rsidRDefault="008D548E" w:rsidP="009D6762">
      <w:pPr>
        <w:spacing w:after="0" w:line="240" w:lineRule="auto"/>
        <w:contextualSpacing/>
      </w:pPr>
      <w:r w:rsidRPr="00A35D8F">
        <w:t xml:space="preserve">1.1.4. Расходные материалы – материалы, </w:t>
      </w:r>
      <w:r w:rsidR="00FC18A4" w:rsidRPr="00A35D8F">
        <w:t xml:space="preserve">необходимые для создания твердых копий документов, </w:t>
      </w:r>
      <w:r w:rsidRPr="00A35D8F">
        <w:t xml:space="preserve">заменяемые </w:t>
      </w:r>
      <w:r w:rsidR="00FC18A4" w:rsidRPr="00A35D8F">
        <w:t xml:space="preserve">Исполнителем </w:t>
      </w:r>
      <w:r w:rsidRPr="00A35D8F">
        <w:t xml:space="preserve">Технологических точек. </w:t>
      </w:r>
      <w:proofErr w:type="gramStart"/>
      <w:r w:rsidRPr="00A35D8F">
        <w:t>Например</w:t>
      </w:r>
      <w:proofErr w:type="gramEnd"/>
      <w:r w:rsidRPr="00A35D8F">
        <w:t>: тонер, картридж и т.д.</w:t>
      </w:r>
    </w:p>
    <w:p w14:paraId="5331B3F0" w14:textId="77777777" w:rsidR="008D548E" w:rsidRPr="00A35D8F" w:rsidRDefault="008D548E" w:rsidP="009D6762">
      <w:pPr>
        <w:spacing w:after="0" w:line="240" w:lineRule="auto"/>
        <w:contextualSpacing/>
      </w:pPr>
      <w:r w:rsidRPr="00A35D8F">
        <w:t xml:space="preserve">1.1.5. Регламентные (профилактические) работы – работы, имеющие планово-профилактический характер, объем и периодичность которых определяются Технической документацией на каждый конкретный тип технологической точки, включают в себя, не ограничиваясь, проведение замены ресурсных деталей, чистку и/или смазку узлов и блоков, а </w:t>
      </w:r>
      <w:r w:rsidR="00101A59" w:rsidRPr="00A35D8F">
        <w:t>также</w:t>
      </w:r>
      <w:r w:rsidR="00881A50" w:rsidRPr="00A35D8F">
        <w:t>,</w:t>
      </w:r>
      <w:r w:rsidRPr="00A35D8F">
        <w:t xml:space="preserve"> настройк</w:t>
      </w:r>
      <w:r w:rsidR="00881A50" w:rsidRPr="00A35D8F">
        <w:t>у</w:t>
      </w:r>
      <w:r w:rsidRPr="00A35D8F">
        <w:t xml:space="preserve"> рабочих параметров оборудования.</w:t>
      </w:r>
    </w:p>
    <w:p w14:paraId="34D0E930" w14:textId="77777777" w:rsidR="008D548E" w:rsidRPr="00A35D8F" w:rsidRDefault="008D548E" w:rsidP="009D6762">
      <w:pPr>
        <w:spacing w:after="0" w:line="240" w:lineRule="auto"/>
        <w:contextualSpacing/>
      </w:pPr>
      <w:r w:rsidRPr="00A35D8F">
        <w:t xml:space="preserve">1.1.6. Ресурсные (регламентные) детали – любые части и элементы, ресурс которых зависит от объема копирования/печати, и которые в соответствии с технической документацией на Оборудование подлежат замене после изготовления определенного количества отпечатков силами </w:t>
      </w:r>
      <w:r w:rsidR="00354204" w:rsidRPr="00A35D8F">
        <w:t>сервисного</w:t>
      </w:r>
      <w:r w:rsidRPr="00A35D8F">
        <w:t xml:space="preserve"> инженера. Если части и элементы меняются только в составе узлов, то такие узлы также относятся к ресурсным деталям.</w:t>
      </w:r>
    </w:p>
    <w:p w14:paraId="4D8E9899" w14:textId="77777777" w:rsidR="008D548E" w:rsidRPr="00A35D8F" w:rsidRDefault="008D548E" w:rsidP="009D6762">
      <w:pPr>
        <w:spacing w:after="0" w:line="240" w:lineRule="auto"/>
        <w:contextualSpacing/>
      </w:pPr>
      <w:r w:rsidRPr="00A35D8F">
        <w:t xml:space="preserve">1.1.7. Руководство пользователя – комплект документов, содержащих описание основных принципов работы и условий эксплуатации Технологической точки, доступен для пользователей на интернет-сайте производителя. </w:t>
      </w:r>
    </w:p>
    <w:p w14:paraId="72810E54" w14:textId="77777777" w:rsidR="008D548E" w:rsidRPr="00A35D8F" w:rsidRDefault="008D548E" w:rsidP="009D6762">
      <w:pPr>
        <w:spacing w:after="0" w:line="240" w:lineRule="auto"/>
        <w:contextualSpacing/>
      </w:pPr>
      <w:r w:rsidRPr="00A35D8F">
        <w:t xml:space="preserve">1.1.8. Техническая документация </w:t>
      </w:r>
      <w:r w:rsidR="002C7ECE" w:rsidRPr="00A35D8F">
        <w:t xml:space="preserve">– </w:t>
      </w:r>
      <w:r w:rsidRPr="00A35D8F">
        <w:t xml:space="preserve">комплект технических руководств и инструкций, используемых </w:t>
      </w:r>
      <w:r w:rsidR="00354204" w:rsidRPr="00A35D8F">
        <w:t>сервисными</w:t>
      </w:r>
      <w:r w:rsidRPr="00A35D8F">
        <w:t xml:space="preserve"> инженерами для обслуживания технологической точки, содержащий информацию о запасных частях, ресурсных деталях, правилах проведения регламентных и ремонтных работ.</w:t>
      </w:r>
    </w:p>
    <w:p w14:paraId="5C0FAA2B" w14:textId="77777777" w:rsidR="008D548E" w:rsidRPr="00A35D8F" w:rsidRDefault="008D548E" w:rsidP="009D6762">
      <w:pPr>
        <w:spacing w:after="0" w:line="240" w:lineRule="auto"/>
        <w:contextualSpacing/>
      </w:pPr>
      <w:r w:rsidRPr="00A35D8F">
        <w:t xml:space="preserve">1.1.9. Твердая копия </w:t>
      </w:r>
      <w:r w:rsidR="002C7ECE" w:rsidRPr="00A35D8F">
        <w:t>–</w:t>
      </w:r>
      <w:r w:rsidRPr="00A35D8F">
        <w:t xml:space="preserve"> произведенная технологической точкой форма внешнего представления электронного документа, выполненная на бумажном носителе или копия бумажного документа</w:t>
      </w:r>
      <w:r w:rsidR="00354204" w:rsidRPr="00A35D8F">
        <w:t>,</w:t>
      </w:r>
      <w:r w:rsidRPr="00A35D8F">
        <w:t xml:space="preserve"> выполненного технологической точкой на бумажном носителе.</w:t>
      </w:r>
    </w:p>
    <w:p w14:paraId="600024FC" w14:textId="77777777" w:rsidR="00C864DA" w:rsidRPr="00A35D8F" w:rsidRDefault="00C864DA" w:rsidP="00A148A0">
      <w:pPr>
        <w:pStyle w:val="15"/>
        <w:numPr>
          <w:ilvl w:val="0"/>
          <w:numId w:val="5"/>
        </w:numPr>
        <w:spacing w:after="0" w:line="240" w:lineRule="auto"/>
        <w:ind w:left="0" w:firstLine="0"/>
        <w:rPr>
          <w:szCs w:val="24"/>
        </w:rPr>
      </w:pPr>
      <w:r w:rsidRPr="00A35D8F">
        <w:rPr>
          <w:szCs w:val="24"/>
        </w:rPr>
        <w:lastRenderedPageBreak/>
        <w:t>Общие сведения</w:t>
      </w:r>
      <w:bookmarkEnd w:id="0"/>
    </w:p>
    <w:p w14:paraId="0097D0EF" w14:textId="77777777" w:rsidR="00C864DA" w:rsidRPr="00A35D8F" w:rsidRDefault="00C864DA" w:rsidP="009D6762">
      <w:pPr>
        <w:pStyle w:val="21"/>
        <w:numPr>
          <w:ilvl w:val="0"/>
          <w:numId w:val="0"/>
        </w:numPr>
        <w:spacing w:before="0" w:after="0" w:line="240" w:lineRule="auto"/>
        <w:jc w:val="both"/>
        <w:rPr>
          <w:sz w:val="24"/>
          <w:szCs w:val="24"/>
        </w:rPr>
      </w:pPr>
      <w:bookmarkStart w:id="19" w:name="_Toc330400796"/>
      <w:bookmarkStart w:id="20" w:name="_Toc326251536"/>
      <w:bookmarkStart w:id="21" w:name="_Toc323318206"/>
      <w:bookmarkStart w:id="22" w:name="_Toc323133989"/>
      <w:bookmarkStart w:id="23" w:name="_Toc320548706"/>
      <w:bookmarkStart w:id="24" w:name="_Toc314835495"/>
      <w:bookmarkStart w:id="25" w:name="_Toc117498006"/>
      <w:bookmarkStart w:id="26" w:name="_Toc435349161"/>
      <w:r w:rsidRPr="00A35D8F">
        <w:rPr>
          <w:sz w:val="24"/>
          <w:szCs w:val="24"/>
        </w:rPr>
        <w:t>Полное наименование Услуги и ее условное обозначение</w:t>
      </w:r>
      <w:bookmarkEnd w:id="19"/>
      <w:bookmarkEnd w:id="20"/>
      <w:bookmarkEnd w:id="21"/>
      <w:bookmarkEnd w:id="22"/>
      <w:bookmarkEnd w:id="23"/>
      <w:bookmarkEnd w:id="24"/>
      <w:bookmarkEnd w:id="25"/>
      <w:r w:rsidRPr="00A35D8F">
        <w:rPr>
          <w:sz w:val="24"/>
          <w:szCs w:val="24"/>
        </w:rPr>
        <w:t>:</w:t>
      </w:r>
      <w:bookmarkEnd w:id="26"/>
    </w:p>
    <w:p w14:paraId="5B371E30" w14:textId="77777777" w:rsidR="00C864DA" w:rsidRPr="00A35D8F" w:rsidRDefault="00881A50" w:rsidP="009D6762">
      <w:pPr>
        <w:pStyle w:val="17"/>
        <w:spacing w:before="0" w:after="0" w:line="240" w:lineRule="auto"/>
      </w:pPr>
      <w:r w:rsidRPr="00A35D8F">
        <w:t>Полное наименование:</w:t>
      </w:r>
    </w:p>
    <w:p w14:paraId="6C8E0E92" w14:textId="77777777" w:rsidR="00C864DA" w:rsidRPr="00A35D8F" w:rsidRDefault="00C864DA" w:rsidP="009D6762">
      <w:pPr>
        <w:spacing w:after="0" w:line="240" w:lineRule="auto"/>
        <w:rPr>
          <w:szCs w:val="24"/>
        </w:rPr>
      </w:pPr>
      <w:r w:rsidRPr="00A35D8F">
        <w:rPr>
          <w:szCs w:val="24"/>
        </w:rPr>
        <w:t xml:space="preserve">Оказание услуги по </w:t>
      </w:r>
      <w:r w:rsidR="00881A50" w:rsidRPr="00A35D8F">
        <w:rPr>
          <w:szCs w:val="24"/>
        </w:rPr>
        <w:t xml:space="preserve">обслуживанию печати и копирования </w:t>
      </w:r>
      <w:r w:rsidR="005E6FDD" w:rsidRPr="00A35D8F">
        <w:rPr>
          <w:szCs w:val="24"/>
        </w:rPr>
        <w:t xml:space="preserve">для </w:t>
      </w:r>
      <w:r w:rsidR="005A32BF" w:rsidRPr="00A35D8F">
        <w:rPr>
          <w:szCs w:val="24"/>
        </w:rPr>
        <w:t xml:space="preserve">нужд </w:t>
      </w:r>
      <w:r w:rsidR="00D20A30" w:rsidRPr="00A35D8F">
        <w:rPr>
          <w:szCs w:val="24"/>
        </w:rPr>
        <w:t xml:space="preserve">филиала </w:t>
      </w:r>
      <w:r w:rsidR="004933A4" w:rsidRPr="00A35D8F">
        <w:rPr>
          <w:szCs w:val="24"/>
        </w:rPr>
        <w:t>ПАО</w:t>
      </w:r>
      <w:r w:rsidR="00863DC3" w:rsidRPr="00A35D8F">
        <w:rPr>
          <w:szCs w:val="24"/>
        </w:rPr>
        <w:t xml:space="preserve"> </w:t>
      </w:r>
      <w:r w:rsidR="005E6FDD" w:rsidRPr="00A35D8F">
        <w:rPr>
          <w:szCs w:val="24"/>
        </w:rPr>
        <w:t>«М</w:t>
      </w:r>
      <w:r w:rsidR="00881A50" w:rsidRPr="00A35D8F">
        <w:rPr>
          <w:szCs w:val="24"/>
        </w:rPr>
        <w:t>РСК</w:t>
      </w:r>
      <w:r w:rsidR="00863DC3" w:rsidRPr="00A35D8F">
        <w:rPr>
          <w:szCs w:val="24"/>
        </w:rPr>
        <w:t xml:space="preserve"> </w:t>
      </w:r>
      <w:r w:rsidR="005E6FDD" w:rsidRPr="00A35D8F">
        <w:rPr>
          <w:szCs w:val="24"/>
        </w:rPr>
        <w:t>Центра»</w:t>
      </w:r>
      <w:r w:rsidR="00D20A30" w:rsidRPr="00A35D8F">
        <w:rPr>
          <w:szCs w:val="24"/>
        </w:rPr>
        <w:t xml:space="preserve"> - «Липецкэнерго</w:t>
      </w:r>
      <w:r w:rsidRPr="00A35D8F">
        <w:rPr>
          <w:szCs w:val="24"/>
        </w:rPr>
        <w:t>.</w:t>
      </w:r>
    </w:p>
    <w:p w14:paraId="20D1FB5D" w14:textId="77777777" w:rsidR="00C864DA" w:rsidRPr="00A35D8F" w:rsidRDefault="00881A50" w:rsidP="009D6762">
      <w:pPr>
        <w:pStyle w:val="17"/>
        <w:spacing w:before="0" w:after="0" w:line="240" w:lineRule="auto"/>
      </w:pPr>
      <w:r w:rsidRPr="00A35D8F">
        <w:t>Условное обозначение:</w:t>
      </w:r>
    </w:p>
    <w:p w14:paraId="32A4F03C" w14:textId="77777777" w:rsidR="00C864DA" w:rsidRPr="00A35D8F" w:rsidRDefault="00C864DA" w:rsidP="009D6762">
      <w:pPr>
        <w:spacing w:after="0" w:line="240" w:lineRule="auto"/>
        <w:rPr>
          <w:szCs w:val="24"/>
        </w:rPr>
      </w:pPr>
      <w:r w:rsidRPr="00A35D8F">
        <w:rPr>
          <w:szCs w:val="24"/>
        </w:rPr>
        <w:t>Услуга (далее по тексту вместо полного наименования используется условное обозначение).</w:t>
      </w:r>
    </w:p>
    <w:p w14:paraId="7CA0F247" w14:textId="77777777" w:rsidR="00C864DA" w:rsidRPr="00A35D8F" w:rsidRDefault="00C864DA" w:rsidP="00A148A0">
      <w:pPr>
        <w:pStyle w:val="21"/>
        <w:numPr>
          <w:ilvl w:val="0"/>
          <w:numId w:val="5"/>
        </w:numPr>
        <w:spacing w:before="0" w:after="0" w:line="240" w:lineRule="auto"/>
        <w:ind w:left="0" w:firstLine="0"/>
        <w:rPr>
          <w:sz w:val="24"/>
          <w:szCs w:val="24"/>
        </w:rPr>
      </w:pPr>
      <w:bookmarkStart w:id="27" w:name="_Toc435349162"/>
      <w:bookmarkStart w:id="28" w:name="_Toc330400798"/>
      <w:bookmarkStart w:id="29" w:name="_Toc326251538"/>
      <w:bookmarkStart w:id="30" w:name="_Toc323318208"/>
      <w:bookmarkStart w:id="31" w:name="_Toc323133991"/>
      <w:bookmarkStart w:id="32" w:name="_Toc320548708"/>
      <w:bookmarkStart w:id="33" w:name="_Toc314835497"/>
      <w:bookmarkStart w:id="34" w:name="_Toc117498008"/>
      <w:r w:rsidRPr="00A35D8F">
        <w:rPr>
          <w:sz w:val="24"/>
          <w:szCs w:val="24"/>
        </w:rPr>
        <w:t>Исполнитель и заказчик</w:t>
      </w:r>
      <w:bookmarkEnd w:id="27"/>
      <w:bookmarkEnd w:id="28"/>
      <w:bookmarkEnd w:id="29"/>
      <w:bookmarkEnd w:id="30"/>
      <w:bookmarkEnd w:id="31"/>
      <w:bookmarkEnd w:id="32"/>
      <w:bookmarkEnd w:id="33"/>
      <w:bookmarkEnd w:id="34"/>
    </w:p>
    <w:p w14:paraId="457B8EBF" w14:textId="77777777" w:rsidR="00C864DA" w:rsidRPr="00A35D8F" w:rsidRDefault="00881A50" w:rsidP="009D6762">
      <w:pPr>
        <w:pStyle w:val="17"/>
        <w:spacing w:before="0" w:after="0" w:line="240" w:lineRule="auto"/>
      </w:pPr>
      <w:r w:rsidRPr="00A35D8F">
        <w:t>Исполнитель:</w:t>
      </w:r>
    </w:p>
    <w:p w14:paraId="30200017" w14:textId="77777777" w:rsidR="00C864DA" w:rsidRPr="00A35D8F" w:rsidRDefault="00C864DA" w:rsidP="009D6762">
      <w:pPr>
        <w:spacing w:after="0" w:line="240" w:lineRule="auto"/>
        <w:rPr>
          <w:szCs w:val="24"/>
        </w:rPr>
      </w:pPr>
      <w:r w:rsidRPr="00A35D8F">
        <w:rPr>
          <w:szCs w:val="24"/>
        </w:rPr>
        <w:t xml:space="preserve">Исполнитель определяется на основании результатов </w:t>
      </w:r>
      <w:r w:rsidR="005A32BF" w:rsidRPr="00A35D8F">
        <w:t>проведения регламентированной закупочной</w:t>
      </w:r>
      <w:r w:rsidR="005A32BF" w:rsidRPr="00A35D8F">
        <w:rPr>
          <w:szCs w:val="24"/>
        </w:rPr>
        <w:t xml:space="preserve"> процедуры </w:t>
      </w:r>
      <w:r w:rsidRPr="00A35D8F">
        <w:rPr>
          <w:szCs w:val="24"/>
        </w:rPr>
        <w:t xml:space="preserve">на право заключения договора на оказание </w:t>
      </w:r>
      <w:r w:rsidR="005A32BF" w:rsidRPr="00A35D8F">
        <w:rPr>
          <w:szCs w:val="24"/>
        </w:rPr>
        <w:t>услуги по обслуживанию печати и копирования</w:t>
      </w:r>
      <w:r w:rsidR="00C638E8" w:rsidRPr="00A35D8F">
        <w:rPr>
          <w:szCs w:val="24"/>
        </w:rPr>
        <w:t xml:space="preserve"> </w:t>
      </w:r>
      <w:r w:rsidR="005A32BF" w:rsidRPr="00A35D8F">
        <w:rPr>
          <w:szCs w:val="24"/>
        </w:rPr>
        <w:t xml:space="preserve">для нужд </w:t>
      </w:r>
      <w:r w:rsidR="00D20A30" w:rsidRPr="00A35D8F">
        <w:rPr>
          <w:szCs w:val="24"/>
        </w:rPr>
        <w:t>филиала ПАО «МРСК Центра» - «Липецкэнерго</w:t>
      </w:r>
      <w:r w:rsidR="00C638E8" w:rsidRPr="00A35D8F">
        <w:rPr>
          <w:szCs w:val="24"/>
        </w:rPr>
        <w:t>.</w:t>
      </w:r>
    </w:p>
    <w:p w14:paraId="56B04FDD" w14:textId="77777777" w:rsidR="00C864DA" w:rsidRPr="00A35D8F" w:rsidRDefault="00C864DA" w:rsidP="009D6762">
      <w:pPr>
        <w:pStyle w:val="17"/>
        <w:spacing w:before="0" w:after="0" w:line="240" w:lineRule="auto"/>
        <w:rPr>
          <w:b w:val="0"/>
        </w:rPr>
      </w:pPr>
      <w:r w:rsidRPr="00A35D8F">
        <w:t xml:space="preserve">Заказчик: </w:t>
      </w:r>
      <w:r w:rsidR="00D20A30" w:rsidRPr="00A35D8F">
        <w:rPr>
          <w:b w:val="0"/>
        </w:rPr>
        <w:t>Филиал ПАО «МРСК Центра» - «Липецкэнерго</w:t>
      </w:r>
    </w:p>
    <w:p w14:paraId="44F4C580" w14:textId="77777777" w:rsidR="00C864DA" w:rsidRPr="00A35D8F" w:rsidRDefault="00C864DA" w:rsidP="009D6762">
      <w:pPr>
        <w:pStyle w:val="17"/>
        <w:spacing w:before="0" w:after="0" w:line="240" w:lineRule="auto"/>
      </w:pPr>
      <w:r w:rsidRPr="00A35D8F">
        <w:t>Реквизиты Заказчика:</w:t>
      </w:r>
    </w:p>
    <w:p w14:paraId="7D498EC5" w14:textId="77777777" w:rsidR="00FF5B32" w:rsidRPr="00A35D8F" w:rsidRDefault="00FF5B32" w:rsidP="009D6762">
      <w:pPr>
        <w:pStyle w:val="17"/>
        <w:spacing w:before="0" w:after="0" w:line="240" w:lineRule="auto"/>
      </w:pPr>
    </w:p>
    <w:tbl>
      <w:tblPr>
        <w:tblW w:w="9611" w:type="dxa"/>
        <w:tblInd w:w="28" w:type="dxa"/>
        <w:tblBorders>
          <w:insideV w:val="single" w:sz="4" w:space="0" w:color="BFBFBF"/>
        </w:tblBorders>
        <w:tblCellMar>
          <w:top w:w="28" w:type="dxa"/>
          <w:left w:w="28" w:type="dxa"/>
          <w:bottom w:w="28" w:type="dxa"/>
          <w:right w:w="28" w:type="dxa"/>
        </w:tblCellMar>
        <w:tblLook w:val="0000" w:firstRow="0" w:lastRow="0" w:firstColumn="0" w:lastColumn="0" w:noHBand="0" w:noVBand="0"/>
      </w:tblPr>
      <w:tblGrid>
        <w:gridCol w:w="9611"/>
      </w:tblGrid>
      <w:tr w:rsidR="005E6FDD" w:rsidRPr="00A35D8F" w14:paraId="68F3DAAC" w14:textId="77777777" w:rsidTr="00831C4F">
        <w:trPr>
          <w:trHeight w:val="20"/>
        </w:trPr>
        <w:tc>
          <w:tcPr>
            <w:tcW w:w="9611" w:type="dxa"/>
          </w:tcPr>
          <w:p w14:paraId="09F72284" w14:textId="77777777" w:rsidR="005E6FDD" w:rsidRPr="00A35D8F" w:rsidRDefault="005E6FDD" w:rsidP="009D6762">
            <w:pPr>
              <w:spacing w:after="0" w:line="240" w:lineRule="auto"/>
              <w:ind w:left="679" w:firstLine="0"/>
              <w:rPr>
                <w:szCs w:val="24"/>
              </w:rPr>
            </w:pPr>
            <w:r w:rsidRPr="00A35D8F">
              <w:rPr>
                <w:szCs w:val="24"/>
              </w:rPr>
              <w:t>Юридический и фактический адрес:</w:t>
            </w:r>
            <w:r w:rsidR="005A32BF" w:rsidRPr="00A35D8F">
              <w:rPr>
                <w:szCs w:val="24"/>
              </w:rPr>
              <w:t xml:space="preserve"> </w:t>
            </w:r>
            <w:r w:rsidR="00B84214" w:rsidRPr="00A35D8F">
              <w:rPr>
                <w:szCs w:val="22"/>
              </w:rPr>
              <w:t>398008, г. Липецк, ул. 50 лет НЛМК д.33</w:t>
            </w:r>
          </w:p>
        </w:tc>
      </w:tr>
      <w:tr w:rsidR="005E6FDD" w:rsidRPr="00A35D8F" w14:paraId="4C2C4A96" w14:textId="77777777" w:rsidTr="00831C4F">
        <w:trPr>
          <w:trHeight w:val="328"/>
        </w:trPr>
        <w:tc>
          <w:tcPr>
            <w:tcW w:w="9611" w:type="dxa"/>
          </w:tcPr>
          <w:p w14:paraId="6E18E594" w14:textId="77777777" w:rsidR="005E6FDD" w:rsidRPr="00A35D8F" w:rsidRDefault="005E6FDD" w:rsidP="009D6762">
            <w:pPr>
              <w:tabs>
                <w:tab w:val="left" w:pos="567"/>
                <w:tab w:val="left" w:pos="1134"/>
              </w:tabs>
              <w:spacing w:after="0" w:line="240" w:lineRule="auto"/>
              <w:ind w:left="679" w:firstLine="0"/>
              <w:rPr>
                <w:szCs w:val="24"/>
              </w:rPr>
            </w:pPr>
          </w:p>
        </w:tc>
      </w:tr>
    </w:tbl>
    <w:p w14:paraId="5A364504" w14:textId="77777777" w:rsidR="00C864DA" w:rsidRPr="00A35D8F" w:rsidRDefault="00C864DA" w:rsidP="00A148A0">
      <w:pPr>
        <w:pStyle w:val="21"/>
        <w:numPr>
          <w:ilvl w:val="0"/>
          <w:numId w:val="5"/>
        </w:numPr>
        <w:spacing w:before="0" w:after="0" w:line="240" w:lineRule="auto"/>
        <w:ind w:left="0" w:firstLine="0"/>
        <w:rPr>
          <w:sz w:val="24"/>
          <w:szCs w:val="24"/>
        </w:rPr>
      </w:pPr>
      <w:bookmarkStart w:id="35" w:name="_Toc435349163"/>
      <w:r w:rsidRPr="00A35D8F">
        <w:rPr>
          <w:sz w:val="24"/>
          <w:szCs w:val="24"/>
        </w:rPr>
        <w:t>Мест</w:t>
      </w:r>
      <w:r w:rsidR="005A32BF" w:rsidRPr="00A35D8F">
        <w:rPr>
          <w:sz w:val="24"/>
          <w:szCs w:val="24"/>
        </w:rPr>
        <w:t>о</w:t>
      </w:r>
      <w:r w:rsidRPr="00A35D8F">
        <w:rPr>
          <w:sz w:val="24"/>
          <w:szCs w:val="24"/>
        </w:rPr>
        <w:t xml:space="preserve"> оказания Услуг</w:t>
      </w:r>
      <w:bookmarkEnd w:id="1"/>
      <w:bookmarkEnd w:id="2"/>
      <w:bookmarkEnd w:id="3"/>
      <w:r w:rsidRPr="00A35D8F">
        <w:rPr>
          <w:sz w:val="24"/>
          <w:szCs w:val="24"/>
        </w:rPr>
        <w:t>и</w:t>
      </w:r>
      <w:bookmarkEnd w:id="35"/>
    </w:p>
    <w:p w14:paraId="6F029333" w14:textId="77777777" w:rsidR="00C864DA" w:rsidRPr="00A35D8F" w:rsidRDefault="00C864DA" w:rsidP="00A93BAA">
      <w:pPr>
        <w:spacing w:after="0" w:line="240" w:lineRule="auto"/>
        <w:ind w:firstLine="709"/>
        <w:rPr>
          <w:sz w:val="22"/>
          <w:szCs w:val="22"/>
        </w:rPr>
      </w:pPr>
      <w:r w:rsidRPr="00A35D8F">
        <w:rPr>
          <w:szCs w:val="24"/>
        </w:rPr>
        <w:t>Услуга предоставляется в</w:t>
      </w:r>
      <w:r w:rsidR="00EE2CC8" w:rsidRPr="00A35D8F">
        <w:rPr>
          <w:szCs w:val="24"/>
        </w:rPr>
        <w:t xml:space="preserve"> </w:t>
      </w:r>
      <w:r w:rsidR="00B84214" w:rsidRPr="00A35D8F">
        <w:rPr>
          <w:szCs w:val="24"/>
        </w:rPr>
        <w:t>филиале</w:t>
      </w:r>
      <w:r w:rsidR="00EE2CC8" w:rsidRPr="00A35D8F">
        <w:rPr>
          <w:szCs w:val="24"/>
        </w:rPr>
        <w:t xml:space="preserve"> </w:t>
      </w:r>
      <w:r w:rsidR="004933A4" w:rsidRPr="00A35D8F">
        <w:rPr>
          <w:szCs w:val="24"/>
        </w:rPr>
        <w:t>ПАО «МРСК Центра»</w:t>
      </w:r>
      <w:r w:rsidR="00B84214" w:rsidRPr="00A35D8F">
        <w:rPr>
          <w:szCs w:val="24"/>
        </w:rPr>
        <w:t>-«Липецкэнерго</w:t>
      </w:r>
      <w:r w:rsidR="00571D0D" w:rsidRPr="00A35D8F">
        <w:rPr>
          <w:szCs w:val="24"/>
        </w:rPr>
        <w:t>,</w:t>
      </w:r>
      <w:r w:rsidR="00EE2CC8" w:rsidRPr="00A35D8F">
        <w:rPr>
          <w:szCs w:val="24"/>
        </w:rPr>
        <w:t xml:space="preserve"> </w:t>
      </w:r>
      <w:r w:rsidR="00556876" w:rsidRPr="00A35D8F">
        <w:rPr>
          <w:szCs w:val="24"/>
        </w:rPr>
        <w:t xml:space="preserve">расположенному по адресу: </w:t>
      </w:r>
      <w:r w:rsidR="00B84214" w:rsidRPr="00A35D8F">
        <w:rPr>
          <w:szCs w:val="22"/>
        </w:rPr>
        <w:t>398008</w:t>
      </w:r>
      <w:r w:rsidR="004933A4" w:rsidRPr="00A35D8F">
        <w:rPr>
          <w:szCs w:val="22"/>
        </w:rPr>
        <w:t xml:space="preserve">, </w:t>
      </w:r>
      <w:r w:rsidR="00556876" w:rsidRPr="00A35D8F">
        <w:rPr>
          <w:szCs w:val="22"/>
        </w:rPr>
        <w:t xml:space="preserve">г. </w:t>
      </w:r>
      <w:r w:rsidR="00B84214" w:rsidRPr="00A35D8F">
        <w:rPr>
          <w:szCs w:val="22"/>
        </w:rPr>
        <w:t>Липецк</w:t>
      </w:r>
      <w:r w:rsidR="00556876" w:rsidRPr="00A35D8F">
        <w:rPr>
          <w:szCs w:val="22"/>
        </w:rPr>
        <w:t xml:space="preserve">, </w:t>
      </w:r>
      <w:r w:rsidR="00B84214" w:rsidRPr="00A35D8F">
        <w:rPr>
          <w:szCs w:val="22"/>
        </w:rPr>
        <w:t xml:space="preserve">ул. 50 лет НЛМК </w:t>
      </w:r>
      <w:r w:rsidR="00556876" w:rsidRPr="00A35D8F">
        <w:rPr>
          <w:szCs w:val="22"/>
        </w:rPr>
        <w:t>д.</w:t>
      </w:r>
      <w:r w:rsidR="00B84214" w:rsidRPr="00A35D8F">
        <w:rPr>
          <w:szCs w:val="22"/>
        </w:rPr>
        <w:t>33</w:t>
      </w:r>
      <w:r w:rsidR="00FF5B32" w:rsidRPr="00A35D8F">
        <w:rPr>
          <w:szCs w:val="22"/>
        </w:rPr>
        <w:t>.</w:t>
      </w:r>
    </w:p>
    <w:p w14:paraId="50D6092E" w14:textId="77777777" w:rsidR="00FF5B32" w:rsidRPr="00A35D8F" w:rsidRDefault="00FF5B32" w:rsidP="009D6762">
      <w:pPr>
        <w:spacing w:after="0" w:line="240" w:lineRule="auto"/>
        <w:rPr>
          <w:szCs w:val="24"/>
        </w:rPr>
      </w:pPr>
    </w:p>
    <w:p w14:paraId="3E2B1B14" w14:textId="77777777" w:rsidR="00C864DA" w:rsidRPr="00A35D8F" w:rsidRDefault="00C864DA" w:rsidP="00A148A0">
      <w:pPr>
        <w:pStyle w:val="21"/>
        <w:numPr>
          <w:ilvl w:val="0"/>
          <w:numId w:val="5"/>
        </w:numPr>
        <w:spacing w:before="0" w:after="0" w:line="240" w:lineRule="auto"/>
        <w:ind w:left="0" w:firstLine="0"/>
        <w:rPr>
          <w:sz w:val="24"/>
          <w:szCs w:val="24"/>
        </w:rPr>
      </w:pPr>
      <w:bookmarkStart w:id="36" w:name="_Toc471325774"/>
      <w:bookmarkStart w:id="37" w:name="_Toc471326440"/>
      <w:bookmarkStart w:id="38" w:name="_Toc471327085"/>
      <w:bookmarkStart w:id="39" w:name="_Toc165896605"/>
      <w:bookmarkStart w:id="40" w:name="_Toc177900342"/>
      <w:bookmarkStart w:id="41" w:name="_Toc246470343"/>
      <w:bookmarkStart w:id="42" w:name="_Toc328059714"/>
      <w:bookmarkStart w:id="43" w:name="_Toc328998460"/>
      <w:bookmarkStart w:id="44" w:name="_Toc329786296"/>
      <w:bookmarkStart w:id="45" w:name="_Toc435349164"/>
      <w:bookmarkEnd w:id="36"/>
      <w:bookmarkEnd w:id="37"/>
      <w:bookmarkEnd w:id="38"/>
      <w:r w:rsidRPr="00A35D8F">
        <w:rPr>
          <w:sz w:val="24"/>
          <w:szCs w:val="24"/>
        </w:rPr>
        <w:t xml:space="preserve">сроки оказания </w:t>
      </w:r>
      <w:bookmarkEnd w:id="39"/>
      <w:bookmarkEnd w:id="40"/>
      <w:bookmarkEnd w:id="41"/>
      <w:r w:rsidRPr="00A35D8F">
        <w:rPr>
          <w:sz w:val="24"/>
          <w:szCs w:val="24"/>
        </w:rPr>
        <w:t>услуг</w:t>
      </w:r>
      <w:bookmarkEnd w:id="42"/>
      <w:bookmarkEnd w:id="43"/>
      <w:bookmarkEnd w:id="44"/>
      <w:r w:rsidRPr="00A35D8F">
        <w:rPr>
          <w:sz w:val="24"/>
          <w:szCs w:val="24"/>
        </w:rPr>
        <w:t>и</w:t>
      </w:r>
      <w:bookmarkEnd w:id="45"/>
    </w:p>
    <w:p w14:paraId="10CA5141" w14:textId="330D9DB5" w:rsidR="00C864DA" w:rsidRPr="00A35D8F" w:rsidRDefault="00C864DA" w:rsidP="001B4874">
      <w:pPr>
        <w:spacing w:after="0" w:line="240" w:lineRule="auto"/>
        <w:ind w:firstLine="709"/>
        <w:rPr>
          <w:szCs w:val="24"/>
        </w:rPr>
      </w:pPr>
      <w:r w:rsidRPr="00A35D8F">
        <w:rPr>
          <w:szCs w:val="24"/>
        </w:rPr>
        <w:t xml:space="preserve">Начало оказания Услуги </w:t>
      </w:r>
      <w:bookmarkStart w:id="46" w:name="_Ref332719359"/>
      <w:r w:rsidR="001B4874">
        <w:rPr>
          <w:szCs w:val="24"/>
        </w:rPr>
        <w:t>с момента заключения договора в течение 36 месяцев</w:t>
      </w:r>
      <w:r w:rsidRPr="00A35D8F">
        <w:rPr>
          <w:szCs w:val="24"/>
        </w:rPr>
        <w:t>.</w:t>
      </w:r>
      <w:bookmarkEnd w:id="46"/>
    </w:p>
    <w:p w14:paraId="3C9BD506" w14:textId="77777777" w:rsidR="00FF5B32" w:rsidRPr="00A35D8F" w:rsidRDefault="00FF5B32" w:rsidP="009D6762">
      <w:pPr>
        <w:spacing w:after="0" w:line="240" w:lineRule="auto"/>
        <w:rPr>
          <w:szCs w:val="24"/>
        </w:rPr>
      </w:pPr>
    </w:p>
    <w:p w14:paraId="414819AD" w14:textId="77777777" w:rsidR="00C864DA" w:rsidRPr="00A35D8F" w:rsidRDefault="008A3479" w:rsidP="00A148A0">
      <w:pPr>
        <w:pStyle w:val="21"/>
        <w:numPr>
          <w:ilvl w:val="0"/>
          <w:numId w:val="5"/>
        </w:numPr>
        <w:spacing w:before="0" w:after="0" w:line="240" w:lineRule="auto"/>
        <w:ind w:left="0" w:firstLine="0"/>
        <w:rPr>
          <w:sz w:val="24"/>
          <w:szCs w:val="24"/>
        </w:rPr>
      </w:pPr>
      <w:bookmarkStart w:id="47" w:name="_Toc332375061"/>
      <w:bookmarkStart w:id="48" w:name="_Toc332282670"/>
      <w:bookmarkStart w:id="49" w:name="_Toc326251541"/>
      <w:bookmarkStart w:id="50" w:name="_Toc323318211"/>
      <w:bookmarkStart w:id="51" w:name="_Toc323133994"/>
      <w:bookmarkStart w:id="52" w:name="_Toc320548711"/>
      <w:bookmarkStart w:id="53" w:name="_Toc314835500"/>
      <w:bookmarkStart w:id="54" w:name="_Toc435349165"/>
      <w:r w:rsidRPr="00A35D8F">
        <w:rPr>
          <w:sz w:val="24"/>
        </w:rPr>
        <w:t xml:space="preserve">Стоимость </w:t>
      </w:r>
      <w:bookmarkEnd w:id="47"/>
      <w:bookmarkEnd w:id="48"/>
      <w:bookmarkEnd w:id="49"/>
      <w:bookmarkEnd w:id="50"/>
      <w:bookmarkEnd w:id="51"/>
      <w:bookmarkEnd w:id="52"/>
      <w:bookmarkEnd w:id="53"/>
      <w:bookmarkEnd w:id="54"/>
      <w:r w:rsidRPr="00A35D8F">
        <w:rPr>
          <w:sz w:val="24"/>
        </w:rPr>
        <w:t>услуги</w:t>
      </w:r>
    </w:p>
    <w:p w14:paraId="060DDB2B" w14:textId="77777777" w:rsidR="008A3479" w:rsidRPr="00A35D8F" w:rsidRDefault="008A3479" w:rsidP="00F50588">
      <w:pPr>
        <w:spacing w:after="0" w:line="240" w:lineRule="auto"/>
        <w:ind w:firstLine="709"/>
        <w:rPr>
          <w:szCs w:val="24"/>
        </w:rPr>
      </w:pPr>
      <w:r w:rsidRPr="00A35D8F">
        <w:rPr>
          <w:szCs w:val="24"/>
        </w:rPr>
        <w:t xml:space="preserve">Предельная стоимость закупки сформирована на основании </w:t>
      </w:r>
      <w:r w:rsidR="009B729C" w:rsidRPr="00A35D8F">
        <w:rPr>
          <w:szCs w:val="24"/>
        </w:rPr>
        <w:t xml:space="preserve">расчетов стоимости обслуживания </w:t>
      </w:r>
      <w:r w:rsidR="009578DA" w:rsidRPr="00A35D8F">
        <w:rPr>
          <w:szCs w:val="24"/>
        </w:rPr>
        <w:t xml:space="preserve">каждой единицы </w:t>
      </w:r>
      <w:r w:rsidR="009B729C" w:rsidRPr="00A35D8F">
        <w:rPr>
          <w:szCs w:val="24"/>
        </w:rPr>
        <w:t>оборудования</w:t>
      </w:r>
      <w:r w:rsidR="009578DA" w:rsidRPr="00A35D8F">
        <w:rPr>
          <w:szCs w:val="24"/>
        </w:rPr>
        <w:t>, а также суммы, полученной в результате</w:t>
      </w:r>
      <w:r w:rsidR="009B729C" w:rsidRPr="00A35D8F">
        <w:rPr>
          <w:szCs w:val="24"/>
        </w:rPr>
        <w:t xml:space="preserve"> </w:t>
      </w:r>
      <w:r w:rsidR="009578DA" w:rsidRPr="00A35D8F">
        <w:rPr>
          <w:szCs w:val="24"/>
        </w:rPr>
        <w:t>умножения</w:t>
      </w:r>
      <w:r w:rsidRPr="00A35D8F">
        <w:rPr>
          <w:szCs w:val="24"/>
        </w:rPr>
        <w:t xml:space="preserve"> цены за единицу твёрдой копии формата А4 на их количество</w:t>
      </w:r>
      <w:r w:rsidR="00C864DA" w:rsidRPr="00A35D8F">
        <w:rPr>
          <w:szCs w:val="24"/>
        </w:rPr>
        <w:t>.</w:t>
      </w:r>
    </w:p>
    <w:p w14:paraId="5C9DA183" w14:textId="77777777" w:rsidR="00F50588" w:rsidRPr="00A35D8F" w:rsidRDefault="00F50588" w:rsidP="00F50588">
      <w:pPr>
        <w:spacing w:after="0" w:line="240" w:lineRule="auto"/>
        <w:rPr>
          <w:szCs w:val="24"/>
        </w:rPr>
      </w:pPr>
      <w:r w:rsidRPr="00A35D8F">
        <w:rPr>
          <w:szCs w:val="24"/>
        </w:rPr>
        <w:t>В конкурсной заявке необходимо указать цену 1-го</w:t>
      </w:r>
      <w:r w:rsidR="00FE0C32" w:rsidRPr="00A35D8F">
        <w:rPr>
          <w:szCs w:val="24"/>
        </w:rPr>
        <w:t xml:space="preserve"> (одного)</w:t>
      </w:r>
      <w:r w:rsidRPr="00A35D8F">
        <w:rPr>
          <w:szCs w:val="24"/>
        </w:rPr>
        <w:t xml:space="preserve"> монохромного</w:t>
      </w:r>
      <w:r w:rsidR="009E29FE" w:rsidRPr="00A35D8F">
        <w:rPr>
          <w:szCs w:val="24"/>
        </w:rPr>
        <w:t xml:space="preserve"> отпечатка (формат А4), 1-го</w:t>
      </w:r>
      <w:r w:rsidR="00FE0C32" w:rsidRPr="00A35D8F">
        <w:rPr>
          <w:szCs w:val="24"/>
        </w:rPr>
        <w:t xml:space="preserve"> (одного)</w:t>
      </w:r>
      <w:r w:rsidR="009E29FE" w:rsidRPr="00A35D8F">
        <w:rPr>
          <w:szCs w:val="24"/>
        </w:rPr>
        <w:t xml:space="preserve"> цветного отпечатка</w:t>
      </w:r>
      <w:r w:rsidRPr="00A35D8F">
        <w:rPr>
          <w:szCs w:val="24"/>
        </w:rPr>
        <w:t xml:space="preserve"> (формат А4).</w:t>
      </w:r>
      <w:r w:rsidR="00FE0C32" w:rsidRPr="00A35D8F">
        <w:rPr>
          <w:szCs w:val="24"/>
        </w:rPr>
        <w:t xml:space="preserve"> Цена цветного/монохромного отпечатка А3 считается равной цене 2 отпечатков формата А4.</w:t>
      </w:r>
    </w:p>
    <w:p w14:paraId="264A14D4" w14:textId="77777777" w:rsidR="009578DA" w:rsidRPr="00A35D8F" w:rsidRDefault="00F50588" w:rsidP="00F50588">
      <w:pPr>
        <w:spacing w:after="0" w:line="240" w:lineRule="auto"/>
        <w:ind w:firstLine="709"/>
        <w:rPr>
          <w:szCs w:val="24"/>
        </w:rPr>
      </w:pPr>
      <w:r w:rsidRPr="00A35D8F">
        <w:rPr>
          <w:szCs w:val="24"/>
        </w:rPr>
        <w:t xml:space="preserve">В стоимость </w:t>
      </w:r>
      <w:r w:rsidR="00A553F3" w:rsidRPr="00A35D8F">
        <w:rPr>
          <w:szCs w:val="24"/>
        </w:rPr>
        <w:t xml:space="preserve">отпечатка </w:t>
      </w:r>
      <w:r w:rsidRPr="00A35D8F">
        <w:rPr>
          <w:szCs w:val="24"/>
        </w:rPr>
        <w:t>должны быть включены все затраты Исполнителя, связанные с оказанием услуг</w:t>
      </w:r>
      <w:r w:rsidR="009578DA" w:rsidRPr="00A35D8F">
        <w:rPr>
          <w:szCs w:val="24"/>
        </w:rPr>
        <w:t>и</w:t>
      </w:r>
      <w:r w:rsidR="00220555" w:rsidRPr="00A35D8F">
        <w:rPr>
          <w:szCs w:val="24"/>
        </w:rPr>
        <w:t>: предоставление в пользование на весь срок оказания услуги необходимых для организации технологических точек технических средств</w:t>
      </w:r>
      <w:r w:rsidR="000D6401" w:rsidRPr="00A35D8F">
        <w:t xml:space="preserve">, </w:t>
      </w:r>
      <w:r w:rsidR="000D6401" w:rsidRPr="00626941">
        <w:t>в том числе хранение и транспортировка технических средств; предоставление, развертывание, интеграция и сопровождение необходимого программного обеспечения; организация оперативного склада на территории Заказчика;</w:t>
      </w:r>
      <w:r w:rsidR="000D6401" w:rsidRPr="00A35D8F">
        <w:t xml:space="preserve"> диагностические, регулировочные, профилактические, регламентные, ремонтные работы по восстановлению работоспособности оборудования, </w:t>
      </w:r>
      <w:r w:rsidR="000D6401" w:rsidRPr="00626941">
        <w:t>а также работы по восстановлению работоспособности программного обеспечения являющегося неотъемлемой частью инфраструктуры печати и копирования</w:t>
      </w:r>
      <w:r w:rsidR="000D6401" w:rsidRPr="00A35D8F">
        <w:t>; организация службы технической поддержки и т.д.</w:t>
      </w:r>
    </w:p>
    <w:p w14:paraId="030DD49F" w14:textId="77777777" w:rsidR="003368C9" w:rsidRPr="00A35D8F" w:rsidRDefault="003368C9" w:rsidP="003368C9">
      <w:pPr>
        <w:pStyle w:val="afffb"/>
        <w:spacing w:line="259" w:lineRule="auto"/>
        <w:ind w:firstLine="720"/>
        <w:jc w:val="both"/>
        <w:rPr>
          <w:rFonts w:ascii="Times New Roman" w:hAnsi="Times New Roman" w:cs="Times New Roman"/>
          <w:lang w:val="ru-RU"/>
        </w:rPr>
      </w:pPr>
      <w:r w:rsidRPr="00A35D8F">
        <w:rPr>
          <w:rFonts w:ascii="Times New Roman" w:hAnsi="Times New Roman" w:cs="Times New Roman"/>
          <w:lang w:val="ru-RU"/>
        </w:rPr>
        <w:t xml:space="preserve">В стоимость 1-го (одного) отпечатка должны быть включены все затраты Исполнителя, связанные с обеспечением расходными материалами и запасными частями необходимыми для оказания Услуги и обеспечения ее надлежащей доступности в Местах оказания услуги, вывозом </w:t>
      </w:r>
      <w:r w:rsidRPr="00626941">
        <w:rPr>
          <w:rFonts w:ascii="Times New Roman" w:hAnsi="Times New Roman" w:cs="Times New Roman"/>
          <w:lang w:val="ru-RU"/>
        </w:rPr>
        <w:t>бункеров отработанного</w:t>
      </w:r>
      <w:r w:rsidRPr="00A35D8F">
        <w:rPr>
          <w:rFonts w:ascii="Times New Roman" w:hAnsi="Times New Roman" w:cs="Times New Roman"/>
          <w:lang w:val="ru-RU"/>
        </w:rPr>
        <w:t xml:space="preserve"> тонера и т.д.</w:t>
      </w:r>
    </w:p>
    <w:p w14:paraId="44A295CD" w14:textId="77777777" w:rsidR="00F50588" w:rsidRPr="00A35D8F" w:rsidRDefault="00F50588" w:rsidP="00F50588">
      <w:pPr>
        <w:spacing w:after="0" w:line="240" w:lineRule="auto"/>
        <w:ind w:firstLine="709"/>
        <w:rPr>
          <w:szCs w:val="24"/>
        </w:rPr>
      </w:pPr>
      <w:r w:rsidRPr="00A35D8F">
        <w:rPr>
          <w:szCs w:val="24"/>
        </w:rPr>
        <w:t>Стоимость услуги в месяц рассчитывается как сумма следующих производных:</w:t>
      </w:r>
    </w:p>
    <w:p w14:paraId="2C59C29A" w14:textId="77777777" w:rsidR="00F50588" w:rsidRPr="00A35D8F" w:rsidRDefault="00F50588" w:rsidP="00A148A0">
      <w:pPr>
        <w:widowControl/>
        <w:numPr>
          <w:ilvl w:val="0"/>
          <w:numId w:val="6"/>
        </w:numPr>
        <w:snapToGrid/>
        <w:spacing w:after="0" w:line="240" w:lineRule="auto"/>
        <w:ind w:left="993" w:hanging="426"/>
        <w:rPr>
          <w:szCs w:val="24"/>
        </w:rPr>
      </w:pPr>
      <w:r w:rsidRPr="00A35D8F">
        <w:rPr>
          <w:szCs w:val="24"/>
        </w:rPr>
        <w:t>Цена монохромного отпечатка А4 на количество фактических отпечатков этого типа за месяц;</w:t>
      </w:r>
    </w:p>
    <w:p w14:paraId="0A8B525C" w14:textId="77777777" w:rsidR="00F50588" w:rsidRPr="00A35D8F" w:rsidRDefault="00F50588" w:rsidP="00A148A0">
      <w:pPr>
        <w:widowControl/>
        <w:numPr>
          <w:ilvl w:val="0"/>
          <w:numId w:val="6"/>
        </w:numPr>
        <w:snapToGrid/>
        <w:spacing w:after="0" w:line="240" w:lineRule="auto"/>
        <w:ind w:left="993" w:hanging="426"/>
        <w:rPr>
          <w:szCs w:val="24"/>
        </w:rPr>
      </w:pPr>
      <w:r w:rsidRPr="00A35D8F">
        <w:rPr>
          <w:szCs w:val="24"/>
        </w:rPr>
        <w:lastRenderedPageBreak/>
        <w:t>Цена цветного отпечатка А4 на количество фактических отпечатков этого типа за месяц;</w:t>
      </w:r>
    </w:p>
    <w:p w14:paraId="1DE340AE" w14:textId="77777777" w:rsidR="00F50588" w:rsidRPr="00A35D8F" w:rsidRDefault="00F50588" w:rsidP="00A148A0">
      <w:pPr>
        <w:widowControl/>
        <w:numPr>
          <w:ilvl w:val="0"/>
          <w:numId w:val="6"/>
        </w:numPr>
        <w:snapToGrid/>
        <w:spacing w:after="0" w:line="240" w:lineRule="auto"/>
        <w:ind w:left="993" w:hanging="426"/>
        <w:rPr>
          <w:szCs w:val="24"/>
        </w:rPr>
      </w:pPr>
      <w:r w:rsidRPr="00A35D8F">
        <w:rPr>
          <w:szCs w:val="24"/>
        </w:rPr>
        <w:t>Цена цветного/монохромного отпечатка А3 считается равной цене 2 отпечатков формата А4.</w:t>
      </w:r>
    </w:p>
    <w:p w14:paraId="323521F6" w14:textId="77777777" w:rsidR="008A3479" w:rsidRPr="00A35D8F" w:rsidRDefault="008A3479" w:rsidP="009D6762">
      <w:pPr>
        <w:pStyle w:val="afb"/>
        <w:spacing w:after="0" w:line="240" w:lineRule="auto"/>
        <w:rPr>
          <w:szCs w:val="24"/>
          <w:lang w:val="ru-RU"/>
        </w:rPr>
      </w:pPr>
    </w:p>
    <w:p w14:paraId="3B64B089" w14:textId="77777777" w:rsidR="008A3479" w:rsidRPr="00A35D8F" w:rsidRDefault="008A3479" w:rsidP="00A148A0">
      <w:pPr>
        <w:pStyle w:val="21"/>
        <w:numPr>
          <w:ilvl w:val="0"/>
          <w:numId w:val="5"/>
        </w:numPr>
        <w:spacing w:before="0" w:after="0" w:line="240" w:lineRule="auto"/>
        <w:ind w:left="0" w:firstLine="0"/>
        <w:rPr>
          <w:sz w:val="24"/>
        </w:rPr>
      </w:pPr>
      <w:r w:rsidRPr="00A35D8F">
        <w:rPr>
          <w:sz w:val="24"/>
        </w:rPr>
        <w:t>Условия оплаты услуги</w:t>
      </w:r>
    </w:p>
    <w:p w14:paraId="20D54D44" w14:textId="77777777" w:rsidR="00FF5B32" w:rsidRPr="00A35D8F" w:rsidRDefault="00F50588" w:rsidP="00FF5B32">
      <w:pPr>
        <w:tabs>
          <w:tab w:val="left" w:pos="6344"/>
        </w:tabs>
        <w:spacing w:after="0" w:line="240" w:lineRule="auto"/>
        <w:rPr>
          <w:lang w:eastAsia="en-US"/>
        </w:rPr>
      </w:pPr>
      <w:r w:rsidRPr="00A35D8F">
        <w:rPr>
          <w:szCs w:val="24"/>
        </w:rPr>
        <w:t>Услуга оплачивается ежемесячно по мере оказания услуг.</w:t>
      </w:r>
      <w:r w:rsidRPr="00A35D8F">
        <w:rPr>
          <w:lang w:eastAsia="en-US"/>
        </w:rPr>
        <w:t xml:space="preserve"> </w:t>
      </w:r>
      <w:r w:rsidR="00FF5B32" w:rsidRPr="00A35D8F">
        <w:rPr>
          <w:lang w:eastAsia="en-US"/>
        </w:rPr>
        <w:t>О</w:t>
      </w:r>
      <w:r w:rsidR="00FF5B32" w:rsidRPr="00A35D8F">
        <w:rPr>
          <w:lang w:val="x-none" w:eastAsia="en-US"/>
        </w:rPr>
        <w:t xml:space="preserve">плата производится в течение 30 (тридцати) </w:t>
      </w:r>
      <w:r w:rsidR="00263320" w:rsidRPr="00A35D8F">
        <w:rPr>
          <w:lang w:eastAsia="en-US"/>
        </w:rPr>
        <w:t>календарных</w:t>
      </w:r>
      <w:r w:rsidR="00FF5B32" w:rsidRPr="00A35D8F">
        <w:rPr>
          <w:lang w:val="x-none" w:eastAsia="en-US"/>
        </w:rPr>
        <w:t xml:space="preserve"> дней с момента подписания сторонами Акта приема-сдачи оказанных услуг, Отчета и предоставления счета-фактуры</w:t>
      </w:r>
      <w:r w:rsidR="00FF5B32" w:rsidRPr="00A35D8F">
        <w:rPr>
          <w:lang w:eastAsia="en-US"/>
        </w:rPr>
        <w:t>.</w:t>
      </w:r>
      <w:bookmarkStart w:id="55" w:name="_Toc332599818"/>
      <w:bookmarkStart w:id="56" w:name="_Toc332602042"/>
      <w:bookmarkStart w:id="57" w:name="_Ref333407465"/>
      <w:bookmarkStart w:id="58" w:name="_Toc435349166"/>
      <w:bookmarkStart w:id="59" w:name="_Toc165896609"/>
      <w:bookmarkStart w:id="60" w:name="_Toc177900346"/>
      <w:bookmarkStart w:id="61" w:name="_Toc246470349"/>
      <w:bookmarkStart w:id="62" w:name="_Toc328059715"/>
      <w:bookmarkStart w:id="63" w:name="_Toc328998461"/>
      <w:bookmarkStart w:id="64" w:name="_Toc329786297"/>
      <w:bookmarkStart w:id="65" w:name="_Toc210813450"/>
      <w:bookmarkStart w:id="66" w:name="_Toc214263626"/>
      <w:bookmarkStart w:id="67" w:name="_Toc214276432"/>
      <w:bookmarkStart w:id="68" w:name="_Toc246470346"/>
      <w:bookmarkEnd w:id="4"/>
      <w:bookmarkEnd w:id="5"/>
      <w:bookmarkEnd w:id="6"/>
      <w:bookmarkEnd w:id="55"/>
      <w:bookmarkEnd w:id="56"/>
    </w:p>
    <w:p w14:paraId="3201E6D9" w14:textId="77777777" w:rsidR="00FF5B32" w:rsidRPr="00A35D8F" w:rsidRDefault="00FF5B32" w:rsidP="00FF5B32">
      <w:pPr>
        <w:tabs>
          <w:tab w:val="left" w:pos="6344"/>
        </w:tabs>
        <w:spacing w:after="0" w:line="240" w:lineRule="auto"/>
        <w:rPr>
          <w:lang w:eastAsia="en-US"/>
        </w:rPr>
      </w:pPr>
    </w:p>
    <w:p w14:paraId="0E01CEB4" w14:textId="77777777" w:rsidR="00C864DA" w:rsidRPr="00A35D8F" w:rsidRDefault="00C864DA" w:rsidP="00A148A0">
      <w:pPr>
        <w:pStyle w:val="21"/>
        <w:numPr>
          <w:ilvl w:val="0"/>
          <w:numId w:val="5"/>
        </w:numPr>
        <w:spacing w:before="0" w:after="0" w:line="240" w:lineRule="auto"/>
        <w:ind w:left="0" w:firstLine="0"/>
        <w:rPr>
          <w:sz w:val="24"/>
        </w:rPr>
      </w:pPr>
      <w:r w:rsidRPr="00A35D8F">
        <w:rPr>
          <w:sz w:val="24"/>
        </w:rPr>
        <w:t>Требования к составу и объему оказания услуги</w:t>
      </w:r>
      <w:bookmarkEnd w:id="57"/>
      <w:bookmarkEnd w:id="58"/>
    </w:p>
    <w:p w14:paraId="766387E2" w14:textId="77777777" w:rsidR="00C864DA" w:rsidRPr="00A35D8F" w:rsidRDefault="00C864DA" w:rsidP="009D6762">
      <w:pPr>
        <w:spacing w:after="0" w:line="240" w:lineRule="auto"/>
        <w:rPr>
          <w:szCs w:val="24"/>
        </w:rPr>
      </w:pPr>
      <w:r w:rsidRPr="00A35D8F">
        <w:rPr>
          <w:szCs w:val="24"/>
        </w:rPr>
        <w:t>Оказываемая Исполнителем Услуга в рамках настоящ</w:t>
      </w:r>
      <w:r w:rsidR="00A76C8A" w:rsidRPr="00A35D8F">
        <w:rPr>
          <w:szCs w:val="24"/>
        </w:rPr>
        <w:t>их</w:t>
      </w:r>
      <w:r w:rsidRPr="00A35D8F">
        <w:rPr>
          <w:szCs w:val="24"/>
        </w:rPr>
        <w:t xml:space="preserve"> </w:t>
      </w:r>
      <w:r w:rsidR="00A76C8A" w:rsidRPr="00A35D8F">
        <w:rPr>
          <w:szCs w:val="24"/>
        </w:rPr>
        <w:t xml:space="preserve">ТКТ </w:t>
      </w:r>
      <w:r w:rsidRPr="00A35D8F">
        <w:rPr>
          <w:szCs w:val="24"/>
        </w:rPr>
        <w:t xml:space="preserve">определяется </w:t>
      </w:r>
      <w:r w:rsidR="008738FF" w:rsidRPr="00A35D8F">
        <w:rPr>
          <w:szCs w:val="24"/>
        </w:rPr>
        <w:t xml:space="preserve">следующим </w:t>
      </w:r>
      <w:r w:rsidRPr="00A35D8F">
        <w:rPr>
          <w:szCs w:val="24"/>
        </w:rPr>
        <w:t xml:space="preserve">набором Технологических точек, </w:t>
      </w:r>
      <w:r w:rsidR="00263320" w:rsidRPr="00A35D8F">
        <w:rPr>
          <w:szCs w:val="24"/>
        </w:rPr>
        <w:t>обеспечивающих возможность оказания Услуги, в следующем количестве</w:t>
      </w:r>
      <w:r w:rsidRPr="00A35D8F">
        <w:rPr>
          <w:szCs w:val="24"/>
        </w:rPr>
        <w:t>:</w:t>
      </w:r>
    </w:p>
    <w:p w14:paraId="6360E7A7" w14:textId="77777777" w:rsidR="00C864DA" w:rsidRPr="00A35D8F" w:rsidRDefault="00C864DA" w:rsidP="009D6762">
      <w:pPr>
        <w:spacing w:after="0" w:line="240" w:lineRule="auto"/>
        <w:rPr>
          <w:szCs w:val="24"/>
        </w:rPr>
      </w:pPr>
    </w:p>
    <w:p w14:paraId="17A3E9EE" w14:textId="77777777" w:rsidR="00C864DA" w:rsidRPr="00A35D8F" w:rsidRDefault="00C864DA" w:rsidP="00A93BAA">
      <w:pPr>
        <w:pStyle w:val="2"/>
        <w:tabs>
          <w:tab w:val="clear" w:pos="644"/>
          <w:tab w:val="num" w:pos="851"/>
        </w:tabs>
        <w:spacing w:after="0" w:line="240" w:lineRule="auto"/>
        <w:ind w:left="709" w:hanging="709"/>
      </w:pPr>
      <w:r w:rsidRPr="00A35D8F">
        <w:t xml:space="preserve">Технологическая </w:t>
      </w:r>
      <w:r w:rsidR="0018147D" w:rsidRPr="00A35D8F">
        <w:t>точка с поддержкой полноцветной</w:t>
      </w:r>
      <w:r w:rsidRPr="00A35D8F">
        <w:t xml:space="preserve"> печати формата А3 – в количестве </w:t>
      </w:r>
      <w:r w:rsidR="008738FF" w:rsidRPr="00A35D8F">
        <w:t>5</w:t>
      </w:r>
      <w:r w:rsidRPr="00A35D8F">
        <w:t xml:space="preserve"> единиц с </w:t>
      </w:r>
      <w:r w:rsidR="005709E5" w:rsidRPr="00A35D8F">
        <w:t>рекомендованным</w:t>
      </w:r>
      <w:r w:rsidR="00D41BEF" w:rsidRPr="00A35D8F">
        <w:t xml:space="preserve"> </w:t>
      </w:r>
      <w:r w:rsidRPr="00A35D8F">
        <w:t xml:space="preserve">среднемесячным объемом </w:t>
      </w:r>
      <w:r w:rsidR="005709E5" w:rsidRPr="00A35D8F">
        <w:t>печати не менее</w:t>
      </w:r>
      <w:r w:rsidRPr="00A35D8F">
        <w:t xml:space="preserve"> </w:t>
      </w:r>
      <w:r w:rsidR="0085165E" w:rsidRPr="00A35D8F">
        <w:t>24 000</w:t>
      </w:r>
      <w:r w:rsidRPr="00A35D8F">
        <w:t xml:space="preserve"> твердых копий электронных документов</w:t>
      </w:r>
      <w:r w:rsidR="008738FF" w:rsidRPr="00A35D8F">
        <w:t>.</w:t>
      </w:r>
      <w:r w:rsidRPr="00A35D8F">
        <w:t xml:space="preserve"> </w:t>
      </w:r>
    </w:p>
    <w:p w14:paraId="06521765" w14:textId="77777777" w:rsidR="00640B20" w:rsidRPr="00A35D8F" w:rsidRDefault="00640B20" w:rsidP="00640B20">
      <w:pPr>
        <w:spacing w:after="0" w:line="240" w:lineRule="auto"/>
        <w:ind w:firstLine="0"/>
        <w:rPr>
          <w:szCs w:val="24"/>
        </w:rPr>
      </w:pPr>
    </w:p>
    <w:p w14:paraId="16583F8E" w14:textId="77777777" w:rsidR="00C864DA" w:rsidRPr="00A35D8F" w:rsidRDefault="00C864DA" w:rsidP="00A93BAA">
      <w:pPr>
        <w:spacing w:after="0" w:line="240" w:lineRule="auto"/>
        <w:ind w:firstLine="709"/>
        <w:rPr>
          <w:szCs w:val="24"/>
        </w:rPr>
      </w:pPr>
      <w:r w:rsidRPr="00A35D8F">
        <w:rPr>
          <w:szCs w:val="24"/>
        </w:rPr>
        <w:t>Среднемесячный объем изготовления твердых копи</w:t>
      </w:r>
      <w:r w:rsidR="009D08CE" w:rsidRPr="00A35D8F">
        <w:rPr>
          <w:szCs w:val="24"/>
        </w:rPr>
        <w:t>й электронных документов</w:t>
      </w:r>
      <w:r w:rsidRPr="00A35D8F">
        <w:rPr>
          <w:szCs w:val="24"/>
        </w:rPr>
        <w:t xml:space="preserve"> рассчитан, исходя из среднестатистического показателя заполнения твердых копи</w:t>
      </w:r>
      <w:r w:rsidR="005F111C" w:rsidRPr="00A35D8F">
        <w:rPr>
          <w:szCs w:val="24"/>
        </w:rPr>
        <w:t>й документов тонером в размере 10% (десять</w:t>
      </w:r>
      <w:r w:rsidRPr="00A35D8F">
        <w:rPr>
          <w:szCs w:val="24"/>
        </w:rPr>
        <w:t xml:space="preserve"> процентов).</w:t>
      </w:r>
    </w:p>
    <w:p w14:paraId="528AF776" w14:textId="77777777" w:rsidR="00DA51E3" w:rsidRPr="00A35D8F" w:rsidRDefault="00DA51E3" w:rsidP="009D6762">
      <w:pPr>
        <w:spacing w:after="0" w:line="240" w:lineRule="auto"/>
        <w:rPr>
          <w:szCs w:val="24"/>
        </w:rPr>
      </w:pPr>
      <w:r w:rsidRPr="00A35D8F">
        <w:rPr>
          <w:szCs w:val="24"/>
        </w:rPr>
        <w:t xml:space="preserve">Общий </w:t>
      </w:r>
      <w:r w:rsidR="008747A4" w:rsidRPr="00A35D8F">
        <w:rPr>
          <w:szCs w:val="24"/>
        </w:rPr>
        <w:t xml:space="preserve">среднемесячный </w:t>
      </w:r>
      <w:r w:rsidRPr="00A35D8F">
        <w:rPr>
          <w:szCs w:val="24"/>
        </w:rPr>
        <w:t>объем печати в месте оказания услуги с использованием всех технологических точек печати, единица измерения – отпечаток формата А4:</w:t>
      </w:r>
    </w:p>
    <w:p w14:paraId="384451A5" w14:textId="77777777" w:rsidR="00DA51E3" w:rsidRPr="00A35D8F" w:rsidRDefault="00DA51E3" w:rsidP="00A148A0">
      <w:pPr>
        <w:pStyle w:val="afc"/>
        <w:numPr>
          <w:ilvl w:val="0"/>
          <w:numId w:val="12"/>
        </w:numPr>
        <w:spacing w:after="0" w:line="240" w:lineRule="auto"/>
        <w:rPr>
          <w:szCs w:val="24"/>
        </w:rPr>
      </w:pPr>
      <w:r w:rsidRPr="00A35D8F">
        <w:rPr>
          <w:szCs w:val="24"/>
        </w:rPr>
        <w:t>количество п</w:t>
      </w:r>
      <w:r w:rsidR="00096F36" w:rsidRPr="00A35D8F">
        <w:rPr>
          <w:szCs w:val="24"/>
        </w:rPr>
        <w:t xml:space="preserve">олноцветных отпечатков – </w:t>
      </w:r>
      <w:r w:rsidR="0085165E" w:rsidRPr="00A35D8F">
        <w:rPr>
          <w:szCs w:val="24"/>
        </w:rPr>
        <w:t>8</w:t>
      </w:r>
      <w:r w:rsidR="00096F36" w:rsidRPr="00A35D8F">
        <w:rPr>
          <w:szCs w:val="24"/>
        </w:rPr>
        <w:t> 000;</w:t>
      </w:r>
      <w:r w:rsidR="0085165E" w:rsidRPr="00A35D8F">
        <w:rPr>
          <w:color w:val="FF0000"/>
        </w:rPr>
        <w:t xml:space="preserve"> </w:t>
      </w:r>
    </w:p>
    <w:p w14:paraId="2FFCF05F" w14:textId="77777777" w:rsidR="00DA51E3" w:rsidRPr="00A35D8F" w:rsidRDefault="00DA51E3" w:rsidP="00A148A0">
      <w:pPr>
        <w:pStyle w:val="afc"/>
        <w:numPr>
          <w:ilvl w:val="0"/>
          <w:numId w:val="12"/>
        </w:numPr>
        <w:spacing w:after="0" w:line="240" w:lineRule="auto"/>
        <w:rPr>
          <w:szCs w:val="24"/>
        </w:rPr>
      </w:pPr>
      <w:r w:rsidRPr="00A35D8F">
        <w:rPr>
          <w:szCs w:val="24"/>
        </w:rPr>
        <w:t xml:space="preserve">количество монохромных отпечатков – </w:t>
      </w:r>
      <w:r w:rsidR="0085165E" w:rsidRPr="00A35D8F">
        <w:rPr>
          <w:szCs w:val="24"/>
        </w:rPr>
        <w:t>16</w:t>
      </w:r>
      <w:r w:rsidR="0030732E" w:rsidRPr="00A35D8F">
        <w:rPr>
          <w:szCs w:val="24"/>
        </w:rPr>
        <w:t> </w:t>
      </w:r>
      <w:r w:rsidRPr="00A35D8F">
        <w:rPr>
          <w:szCs w:val="24"/>
        </w:rPr>
        <w:t>000</w:t>
      </w:r>
      <w:r w:rsidR="0030732E" w:rsidRPr="00A35D8F">
        <w:rPr>
          <w:szCs w:val="24"/>
        </w:rPr>
        <w:t>.</w:t>
      </w:r>
      <w:r w:rsidR="0085165E" w:rsidRPr="00A35D8F">
        <w:rPr>
          <w:color w:val="FF0000"/>
        </w:rPr>
        <w:t xml:space="preserve"> </w:t>
      </w:r>
    </w:p>
    <w:p w14:paraId="159E46A7" w14:textId="77777777" w:rsidR="00752B65" w:rsidRPr="00A35D8F" w:rsidRDefault="00752B65" w:rsidP="009D6762">
      <w:pPr>
        <w:spacing w:after="0" w:line="240" w:lineRule="auto"/>
        <w:rPr>
          <w:szCs w:val="24"/>
        </w:rPr>
      </w:pPr>
    </w:p>
    <w:p w14:paraId="74093BD9" w14:textId="77777777" w:rsidR="00C864DA" w:rsidRPr="00A35D8F" w:rsidRDefault="00C864DA" w:rsidP="009D6762">
      <w:pPr>
        <w:spacing w:after="0" w:line="240" w:lineRule="auto"/>
        <w:rPr>
          <w:szCs w:val="24"/>
        </w:rPr>
      </w:pPr>
      <w:r w:rsidRPr="00A35D8F">
        <w:rPr>
          <w:szCs w:val="24"/>
        </w:rPr>
        <w:t>Качественные и технически</w:t>
      </w:r>
      <w:r w:rsidR="00116504" w:rsidRPr="00A35D8F">
        <w:rPr>
          <w:szCs w:val="24"/>
        </w:rPr>
        <w:t>е требования оказания Услуги</w:t>
      </w:r>
      <w:r w:rsidRPr="00A35D8F">
        <w:rPr>
          <w:szCs w:val="24"/>
        </w:rPr>
        <w:t xml:space="preserve"> приведены в </w:t>
      </w:r>
      <w:r w:rsidR="00116504" w:rsidRPr="00A35D8F">
        <w:rPr>
          <w:szCs w:val="24"/>
        </w:rPr>
        <w:t>Приложении</w:t>
      </w:r>
      <w:r w:rsidRPr="00A35D8F">
        <w:rPr>
          <w:szCs w:val="24"/>
        </w:rPr>
        <w:t xml:space="preserve"> </w:t>
      </w:r>
      <w:r w:rsidR="00D84C5A" w:rsidRPr="00A35D8F">
        <w:rPr>
          <w:szCs w:val="24"/>
        </w:rPr>
        <w:t>№1</w:t>
      </w:r>
      <w:r w:rsidRPr="00A35D8F">
        <w:rPr>
          <w:szCs w:val="24"/>
        </w:rPr>
        <w:t xml:space="preserve"> к настоящему техническому заданию.</w:t>
      </w:r>
    </w:p>
    <w:p w14:paraId="2149E31A" w14:textId="77777777" w:rsidR="00FF5B32" w:rsidRPr="00A35D8F" w:rsidRDefault="00FF5B32" w:rsidP="009D6762">
      <w:pPr>
        <w:spacing w:after="0" w:line="240" w:lineRule="auto"/>
        <w:rPr>
          <w:szCs w:val="24"/>
        </w:rPr>
      </w:pPr>
    </w:p>
    <w:p w14:paraId="2A9A2C3F" w14:textId="77777777" w:rsidR="00C864DA" w:rsidRPr="00A35D8F" w:rsidRDefault="00C864DA" w:rsidP="009D6762">
      <w:pPr>
        <w:spacing w:after="0" w:line="240" w:lineRule="auto"/>
        <w:rPr>
          <w:szCs w:val="24"/>
        </w:rPr>
      </w:pPr>
      <w:r w:rsidRPr="00A35D8F">
        <w:rPr>
          <w:szCs w:val="24"/>
        </w:rPr>
        <w:t>В состав Услуги входит:</w:t>
      </w:r>
    </w:p>
    <w:p w14:paraId="77A03185" w14:textId="77777777" w:rsidR="00C864DA" w:rsidRPr="00A35D8F" w:rsidRDefault="00C864DA" w:rsidP="009D6762">
      <w:pPr>
        <w:pStyle w:val="2"/>
        <w:spacing w:after="0" w:line="240" w:lineRule="auto"/>
        <w:rPr>
          <w:szCs w:val="24"/>
        </w:rPr>
      </w:pPr>
      <w:r w:rsidRPr="00A35D8F">
        <w:rPr>
          <w:szCs w:val="24"/>
        </w:rPr>
        <w:t>организация и последующее обеспечение Технологических точек в Местах оказания услуги, предусматривающ</w:t>
      </w:r>
      <w:r w:rsidR="00D84C5A" w:rsidRPr="00A35D8F">
        <w:rPr>
          <w:szCs w:val="24"/>
        </w:rPr>
        <w:t>ие</w:t>
      </w:r>
      <w:r w:rsidRPr="00A35D8F">
        <w:rPr>
          <w:szCs w:val="24"/>
        </w:rPr>
        <w:t xml:space="preserve"> в том числе: </w:t>
      </w:r>
    </w:p>
    <w:p w14:paraId="5798A3D7" w14:textId="77777777" w:rsidR="000B2F5B" w:rsidRPr="00A35D8F" w:rsidRDefault="00C864DA" w:rsidP="00FD1E77">
      <w:pPr>
        <w:pStyle w:val="2"/>
        <w:numPr>
          <w:ilvl w:val="0"/>
          <w:numId w:val="4"/>
        </w:numPr>
        <w:spacing w:after="0" w:line="240" w:lineRule="auto"/>
        <w:ind w:left="993" w:firstLine="0"/>
        <w:rPr>
          <w:szCs w:val="24"/>
        </w:rPr>
      </w:pPr>
      <w:r w:rsidRPr="00A35D8F">
        <w:rPr>
          <w:szCs w:val="24"/>
        </w:rPr>
        <w:t>предоставление в пользование на весь срок оказания Услуги необходимых для организации Технологических точек технических средств (далее – Технические средства Исполнителя)</w:t>
      </w:r>
      <w:r w:rsidR="000B2F5B" w:rsidRPr="00A35D8F">
        <w:rPr>
          <w:szCs w:val="24"/>
        </w:rPr>
        <w:t>, ресурс которых должен обеспечивать возможность выполнения среднемесячного объема печати с двукратным превышением на протяжении всего срока действия договора</w:t>
      </w:r>
      <w:r w:rsidR="003368C9" w:rsidRPr="00A35D8F">
        <w:rPr>
          <w:szCs w:val="24"/>
        </w:rPr>
        <w:t xml:space="preserve"> </w:t>
      </w:r>
      <w:r w:rsidR="003368C9" w:rsidRPr="00626941">
        <w:rPr>
          <w:szCs w:val="24"/>
        </w:rPr>
        <w:t>и необходимого программного обеспечения</w:t>
      </w:r>
      <w:r w:rsidR="000B2F5B" w:rsidRPr="00A35D8F">
        <w:rPr>
          <w:szCs w:val="24"/>
        </w:rPr>
        <w:t>;</w:t>
      </w:r>
    </w:p>
    <w:p w14:paraId="15D257EF" w14:textId="77777777" w:rsidR="00C864DA" w:rsidRPr="00A35D8F" w:rsidRDefault="00C864DA" w:rsidP="009D6762">
      <w:pPr>
        <w:pStyle w:val="2"/>
        <w:numPr>
          <w:ilvl w:val="0"/>
          <w:numId w:val="4"/>
        </w:numPr>
        <w:spacing w:after="0" w:line="240" w:lineRule="auto"/>
        <w:ind w:left="993" w:firstLine="0"/>
        <w:rPr>
          <w:szCs w:val="24"/>
        </w:rPr>
      </w:pPr>
      <w:r w:rsidRPr="00A35D8F">
        <w:rPr>
          <w:szCs w:val="24"/>
        </w:rPr>
        <w:t xml:space="preserve">организация Технологических точек: доставка, размещение, </w:t>
      </w:r>
      <w:bookmarkStart w:id="69" w:name="OLE_LINK14"/>
      <w:bookmarkStart w:id="70" w:name="OLE_LINK15"/>
      <w:bookmarkStart w:id="71" w:name="OLE_LINK16"/>
      <w:r w:rsidRPr="00A35D8F">
        <w:rPr>
          <w:szCs w:val="24"/>
        </w:rPr>
        <w:t>подключение к силовым и информационным сетям</w:t>
      </w:r>
      <w:bookmarkEnd w:id="69"/>
      <w:bookmarkEnd w:id="70"/>
      <w:bookmarkEnd w:id="71"/>
      <w:r w:rsidRPr="00A35D8F">
        <w:rPr>
          <w:szCs w:val="24"/>
        </w:rPr>
        <w:t xml:space="preserve"> </w:t>
      </w:r>
      <w:r w:rsidR="00116504" w:rsidRPr="00A35D8F">
        <w:rPr>
          <w:szCs w:val="24"/>
        </w:rPr>
        <w:t>Заказчика</w:t>
      </w:r>
      <w:r w:rsidRPr="00A35D8F">
        <w:rPr>
          <w:szCs w:val="24"/>
        </w:rPr>
        <w:t xml:space="preserve">, </w:t>
      </w:r>
      <w:bookmarkStart w:id="72" w:name="OLE_LINK17"/>
      <w:bookmarkStart w:id="73" w:name="OLE_LINK18"/>
      <w:bookmarkStart w:id="74" w:name="OLE_LINK19"/>
      <w:r w:rsidRPr="00A35D8F">
        <w:rPr>
          <w:szCs w:val="24"/>
        </w:rPr>
        <w:t>настройка Технических средств Исполнителя в местах фактического размещения Технологических точек</w:t>
      </w:r>
      <w:bookmarkEnd w:id="72"/>
      <w:bookmarkEnd w:id="73"/>
      <w:bookmarkEnd w:id="74"/>
      <w:r w:rsidRPr="00A35D8F">
        <w:rPr>
          <w:szCs w:val="24"/>
        </w:rPr>
        <w:t>.</w:t>
      </w:r>
    </w:p>
    <w:p w14:paraId="418423B9" w14:textId="77777777" w:rsidR="00C864DA" w:rsidRPr="00A35D8F" w:rsidRDefault="00C864DA" w:rsidP="009D6762">
      <w:pPr>
        <w:pStyle w:val="2"/>
        <w:numPr>
          <w:ilvl w:val="0"/>
          <w:numId w:val="4"/>
        </w:numPr>
        <w:spacing w:after="0" w:line="240" w:lineRule="auto"/>
        <w:ind w:left="993" w:firstLine="0"/>
        <w:rPr>
          <w:szCs w:val="24"/>
        </w:rPr>
      </w:pPr>
      <w:r w:rsidRPr="00A35D8F">
        <w:rPr>
          <w:szCs w:val="24"/>
        </w:rPr>
        <w:t xml:space="preserve">обслуживание и ремонт Технических средств Исполнителя, включая плановый и внеплановый ремонт, чистку загрязненных элементов Технических средств Исполнителя, замену изнашивающихся частей и </w:t>
      </w:r>
      <w:r w:rsidR="004933A4" w:rsidRPr="00A35D8F">
        <w:rPr>
          <w:szCs w:val="24"/>
        </w:rPr>
        <w:t>иные работы,</w:t>
      </w:r>
      <w:r w:rsidRPr="00A35D8F">
        <w:rPr>
          <w:szCs w:val="24"/>
        </w:rPr>
        <w:t xml:space="preserve"> связанные с техническим обслуживанием Технических средств Исполнителя, в объеме и с периодичностью, достаточными для обеспечения надлежащей доступности Услуги и ее качества в течение всего срока оказания Услуги;</w:t>
      </w:r>
    </w:p>
    <w:p w14:paraId="055B3705" w14:textId="77777777" w:rsidR="00C864DA" w:rsidRPr="00A35D8F" w:rsidRDefault="00C864DA" w:rsidP="009D6762">
      <w:pPr>
        <w:pStyle w:val="2"/>
        <w:numPr>
          <w:ilvl w:val="0"/>
          <w:numId w:val="4"/>
        </w:numPr>
        <w:spacing w:after="0" w:line="240" w:lineRule="auto"/>
        <w:ind w:left="993" w:firstLine="0"/>
        <w:rPr>
          <w:szCs w:val="24"/>
        </w:rPr>
      </w:pPr>
      <w:r w:rsidRPr="00A35D8F">
        <w:rPr>
          <w:szCs w:val="24"/>
        </w:rPr>
        <w:t xml:space="preserve">обеспечение </w:t>
      </w:r>
      <w:r w:rsidR="0045603F" w:rsidRPr="00A35D8F">
        <w:rPr>
          <w:szCs w:val="24"/>
        </w:rPr>
        <w:t xml:space="preserve">оригинальными </w:t>
      </w:r>
      <w:r w:rsidRPr="00A35D8F">
        <w:rPr>
          <w:szCs w:val="24"/>
        </w:rPr>
        <w:t>расходными материалами и запасными частями необходимыми для оказания Услуги и обеспечения ее надлежащей доступности в Местах оказания услуги;</w:t>
      </w:r>
    </w:p>
    <w:p w14:paraId="175A60E2" w14:textId="77777777" w:rsidR="003368C9" w:rsidRPr="00A35D8F" w:rsidRDefault="003368C9" w:rsidP="009D6762">
      <w:pPr>
        <w:pStyle w:val="2"/>
        <w:numPr>
          <w:ilvl w:val="0"/>
          <w:numId w:val="4"/>
        </w:numPr>
        <w:spacing w:after="0" w:line="240" w:lineRule="auto"/>
        <w:ind w:left="993" w:firstLine="0"/>
        <w:rPr>
          <w:szCs w:val="24"/>
        </w:rPr>
      </w:pPr>
      <w:r w:rsidRPr="00626941">
        <w:t xml:space="preserve">поддержание определенного запаса расходных материалов и запасных частей на </w:t>
      </w:r>
      <w:r w:rsidRPr="00626941">
        <w:lastRenderedPageBreak/>
        <w:t>территории Заказчика</w:t>
      </w:r>
      <w:r w:rsidRPr="00A35D8F">
        <w:t>;</w:t>
      </w:r>
    </w:p>
    <w:p w14:paraId="01437C12" w14:textId="77777777" w:rsidR="00773353" w:rsidRPr="00A35D8F" w:rsidRDefault="00E10D7E" w:rsidP="009D6762">
      <w:pPr>
        <w:pStyle w:val="2"/>
        <w:numPr>
          <w:ilvl w:val="0"/>
          <w:numId w:val="4"/>
        </w:numPr>
        <w:spacing w:after="0" w:line="240" w:lineRule="auto"/>
        <w:ind w:left="993" w:firstLine="0"/>
        <w:rPr>
          <w:szCs w:val="24"/>
        </w:rPr>
      </w:pPr>
      <w:r w:rsidRPr="00A35D8F">
        <w:rPr>
          <w:szCs w:val="24"/>
        </w:rPr>
        <w:t>в</w:t>
      </w:r>
      <w:r w:rsidR="00773353" w:rsidRPr="00A35D8F">
        <w:rPr>
          <w:szCs w:val="24"/>
        </w:rPr>
        <w:t>ывоз бункеров отработанного тонера</w:t>
      </w:r>
      <w:r w:rsidRPr="00A35D8F">
        <w:rPr>
          <w:szCs w:val="24"/>
          <w:lang w:val="en-US"/>
        </w:rPr>
        <w:t>;</w:t>
      </w:r>
    </w:p>
    <w:p w14:paraId="14FB7A56" w14:textId="77777777" w:rsidR="00C864DA" w:rsidRPr="00A35D8F" w:rsidRDefault="00C864DA" w:rsidP="009D6762">
      <w:pPr>
        <w:pStyle w:val="2"/>
        <w:numPr>
          <w:ilvl w:val="0"/>
          <w:numId w:val="4"/>
        </w:numPr>
        <w:spacing w:after="0" w:line="240" w:lineRule="auto"/>
        <w:ind w:left="993" w:firstLine="0"/>
        <w:rPr>
          <w:szCs w:val="24"/>
        </w:rPr>
      </w:pPr>
      <w:r w:rsidRPr="00A35D8F">
        <w:rPr>
          <w:szCs w:val="24"/>
        </w:rPr>
        <w:t>демонтаж и вывоз из Мест оказания услуги Технических средств Исполнителя при прекращении оказания Услуги в Технологических точках;</w:t>
      </w:r>
    </w:p>
    <w:p w14:paraId="0E90E6C6" w14:textId="77777777" w:rsidR="00C864DA" w:rsidRPr="00A35D8F" w:rsidRDefault="00D84C5A" w:rsidP="009D6762">
      <w:pPr>
        <w:pStyle w:val="2"/>
        <w:spacing w:after="0" w:line="240" w:lineRule="auto"/>
        <w:rPr>
          <w:szCs w:val="24"/>
        </w:rPr>
      </w:pPr>
      <w:r w:rsidRPr="00A35D8F">
        <w:rPr>
          <w:szCs w:val="24"/>
        </w:rPr>
        <w:t xml:space="preserve">оказание </w:t>
      </w:r>
      <w:r w:rsidR="00C864DA" w:rsidRPr="00A35D8F">
        <w:rPr>
          <w:szCs w:val="24"/>
        </w:rPr>
        <w:t>сопутствующих услуг на весь период оказания Услуг, включая:</w:t>
      </w:r>
    </w:p>
    <w:p w14:paraId="67F1FB61" w14:textId="77777777" w:rsidR="00C864DA" w:rsidRPr="00A35D8F" w:rsidRDefault="00C864DA" w:rsidP="009D6762">
      <w:pPr>
        <w:pStyle w:val="2"/>
        <w:numPr>
          <w:ilvl w:val="0"/>
          <w:numId w:val="4"/>
        </w:numPr>
        <w:spacing w:after="0" w:line="240" w:lineRule="auto"/>
        <w:ind w:left="993" w:firstLine="0"/>
        <w:rPr>
          <w:szCs w:val="24"/>
        </w:rPr>
      </w:pPr>
      <w:r w:rsidRPr="00A35D8F">
        <w:rPr>
          <w:szCs w:val="24"/>
        </w:rPr>
        <w:t>организаци</w:t>
      </w:r>
      <w:r w:rsidR="00E10D7E" w:rsidRPr="00A35D8F">
        <w:rPr>
          <w:szCs w:val="24"/>
        </w:rPr>
        <w:t>ю</w:t>
      </w:r>
      <w:r w:rsidRPr="00A35D8F">
        <w:rPr>
          <w:szCs w:val="24"/>
        </w:rPr>
        <w:t xml:space="preserve"> службы технической поддержки пользователей Услуги в объеме и на услов</w:t>
      </w:r>
      <w:r w:rsidR="00924FE4" w:rsidRPr="00A35D8F">
        <w:rPr>
          <w:szCs w:val="24"/>
        </w:rPr>
        <w:t xml:space="preserve">иях, определенных в Приложении </w:t>
      </w:r>
      <w:r w:rsidR="00D84C5A" w:rsidRPr="00A35D8F">
        <w:rPr>
          <w:szCs w:val="24"/>
        </w:rPr>
        <w:t>№2</w:t>
      </w:r>
      <w:r w:rsidRPr="00A35D8F">
        <w:rPr>
          <w:szCs w:val="24"/>
        </w:rPr>
        <w:t xml:space="preserve"> настоящего технического задания.</w:t>
      </w:r>
    </w:p>
    <w:p w14:paraId="49459855" w14:textId="77777777" w:rsidR="00FF5B32" w:rsidRPr="00A35D8F" w:rsidRDefault="00FF5B32" w:rsidP="00FF5B32">
      <w:pPr>
        <w:pStyle w:val="2"/>
        <w:numPr>
          <w:ilvl w:val="0"/>
          <w:numId w:val="0"/>
        </w:numPr>
        <w:spacing w:after="0" w:line="240" w:lineRule="auto"/>
        <w:ind w:left="993"/>
        <w:rPr>
          <w:szCs w:val="24"/>
        </w:rPr>
      </w:pPr>
    </w:p>
    <w:p w14:paraId="0DF1E02E" w14:textId="77777777" w:rsidR="00C864DA" w:rsidRPr="00A35D8F" w:rsidRDefault="00C864DA" w:rsidP="009D6762">
      <w:pPr>
        <w:spacing w:after="0" w:line="240" w:lineRule="auto"/>
        <w:rPr>
          <w:szCs w:val="24"/>
        </w:rPr>
      </w:pPr>
      <w:r w:rsidRPr="00A35D8F">
        <w:rPr>
          <w:szCs w:val="24"/>
        </w:rPr>
        <w:t>Обслуживание Технических средств Исполнителя в местах фактического размещения Технологических точек должно осуществляться в соответствии с «Графиком проведения технического обслуживания», разрабатываемым Исполнителем и согласовываемого Заказчиком на каждый квартал. Обслуживание должно осуществляться в часы работы Заказчика, исключая периоды наиболее интенсивного использования Технологических точек пользователями. В отдельных случаях, по согласованию с Заказчиком, допускается проведение технического обслужив</w:t>
      </w:r>
      <w:r w:rsidR="00F50588" w:rsidRPr="00A35D8F">
        <w:rPr>
          <w:szCs w:val="24"/>
        </w:rPr>
        <w:t>ания в нерабочие часы.</w:t>
      </w:r>
    </w:p>
    <w:p w14:paraId="1331FC63" w14:textId="77777777" w:rsidR="008D298B" w:rsidRPr="00A35D8F" w:rsidRDefault="008D298B" w:rsidP="008D298B">
      <w:pPr>
        <w:spacing w:before="120" w:after="0" w:line="240" w:lineRule="auto"/>
        <w:rPr>
          <w:lang w:eastAsia="en-US"/>
        </w:rPr>
      </w:pPr>
      <w:r w:rsidRPr="00A35D8F">
        <w:rPr>
          <w:lang w:eastAsia="en-US"/>
        </w:rPr>
        <w:t xml:space="preserve">Продолжительность устранения неисправности зависит от характера неисправности и наличия необходимых запасных частей. В случае если устранение неисправности превышает 16 рабочих часов, Исполнитель обязуется уведомить об этом Заказчика </w:t>
      </w:r>
      <w:hyperlink r:id="rId11" w:history="1"/>
      <w:r w:rsidRPr="00A35D8F">
        <w:rPr>
          <w:lang w:eastAsia="en-US"/>
        </w:rPr>
        <w:t xml:space="preserve">с указанием ориентировочного времени устранения неисправности и причины ожидания. Организация поставки расходных материалов лежит в полной ответственности Исполнителя. </w:t>
      </w:r>
      <w:r w:rsidRPr="00A35D8F">
        <w:rPr>
          <w:szCs w:val="24"/>
        </w:rPr>
        <w:t>В случае невозможности восстановления работоспособности основного оборудования в отведенное для этого время</w:t>
      </w:r>
      <w:r w:rsidRPr="00A35D8F">
        <w:rPr>
          <w:lang w:eastAsia="en-US"/>
        </w:rPr>
        <w:t>, Исполнитель предоставляет подменный фонд аналогичного класса, настройка которого производится специалистами Исполнителя.</w:t>
      </w:r>
    </w:p>
    <w:p w14:paraId="7FAC13DD" w14:textId="77777777" w:rsidR="008D298B" w:rsidRPr="00A35D8F" w:rsidRDefault="008D298B" w:rsidP="008D298B">
      <w:pPr>
        <w:spacing w:before="120" w:after="0" w:line="240" w:lineRule="auto"/>
        <w:rPr>
          <w:szCs w:val="24"/>
        </w:rPr>
      </w:pPr>
      <w:r w:rsidRPr="00A35D8F">
        <w:rPr>
          <w:lang w:eastAsia="en-US"/>
        </w:rPr>
        <w:t>Все услуги должны оказываться в соответствии с требованиями техники безопасности и пожарной безопасности. При выполнении работ на территории Заказчика Исполнитель обязан соблюдать правила пропускного режима для автотранспорта и персонала, руководствоваться разрешенными маршрутами движения, а также указаниями охраны и ответственных за проведение работ представителей Заказчика.</w:t>
      </w:r>
    </w:p>
    <w:p w14:paraId="07830471" w14:textId="77777777" w:rsidR="008E4A47" w:rsidRPr="00A35D8F" w:rsidRDefault="008E4A47" w:rsidP="008E4A47">
      <w:pPr>
        <w:tabs>
          <w:tab w:val="left" w:pos="6344"/>
        </w:tabs>
        <w:spacing w:after="0" w:line="240" w:lineRule="auto"/>
        <w:rPr>
          <w:lang w:eastAsia="en-US"/>
        </w:rPr>
      </w:pPr>
      <w:bookmarkStart w:id="75" w:name="OLE_LINK6"/>
      <w:bookmarkStart w:id="76" w:name="OLE_LINK7"/>
    </w:p>
    <w:p w14:paraId="484E1FF8" w14:textId="77777777" w:rsidR="008E4A47" w:rsidRPr="00A35D8F" w:rsidRDefault="008E4A47" w:rsidP="00A148A0">
      <w:pPr>
        <w:pStyle w:val="21"/>
        <w:numPr>
          <w:ilvl w:val="0"/>
          <w:numId w:val="5"/>
        </w:numPr>
        <w:spacing w:before="0" w:after="0" w:line="240" w:lineRule="auto"/>
        <w:ind w:left="0" w:firstLine="0"/>
        <w:rPr>
          <w:sz w:val="24"/>
          <w:szCs w:val="24"/>
        </w:rPr>
      </w:pPr>
      <w:bookmarkStart w:id="77" w:name="OLE_LINK5"/>
      <w:r w:rsidRPr="00A35D8F">
        <w:rPr>
          <w:sz w:val="24"/>
          <w:szCs w:val="24"/>
        </w:rPr>
        <w:t>ТРЕБОВАНИЯ К УЧАСТНИКАМ</w:t>
      </w:r>
    </w:p>
    <w:bookmarkEnd w:id="77"/>
    <w:p w14:paraId="782D3A6B" w14:textId="77777777" w:rsidR="008E4A47" w:rsidRPr="00A35D8F" w:rsidRDefault="008E4A47" w:rsidP="008E4A47">
      <w:pPr>
        <w:spacing w:before="120" w:after="0"/>
        <w:ind w:firstLine="0"/>
        <w:rPr>
          <w:szCs w:val="24"/>
        </w:rPr>
      </w:pPr>
      <w:r w:rsidRPr="00A35D8F">
        <w:rPr>
          <w:szCs w:val="24"/>
        </w:rPr>
        <w:t>Участник конкурса должен обладать:</w:t>
      </w:r>
    </w:p>
    <w:bookmarkEnd w:id="75"/>
    <w:bookmarkEnd w:id="76"/>
    <w:p w14:paraId="7A270617" w14:textId="5EC5F6A2" w:rsidR="003137A2" w:rsidRPr="00626941" w:rsidRDefault="003137A2" w:rsidP="003137A2">
      <w:pPr>
        <w:pStyle w:val="afc"/>
        <w:widowControl/>
        <w:numPr>
          <w:ilvl w:val="0"/>
          <w:numId w:val="13"/>
        </w:numPr>
        <w:tabs>
          <w:tab w:val="left" w:pos="720"/>
        </w:tabs>
        <w:snapToGrid/>
        <w:spacing w:after="0" w:line="240" w:lineRule="auto"/>
        <w:ind w:left="0" w:firstLine="720"/>
        <w:rPr>
          <w:szCs w:val="24"/>
          <w:lang w:eastAsia="en-US"/>
        </w:rPr>
      </w:pPr>
      <w:r w:rsidRPr="00A35D8F">
        <w:rPr>
          <w:szCs w:val="24"/>
          <w:lang w:eastAsia="en-US"/>
        </w:rPr>
        <w:t xml:space="preserve">опытом </w:t>
      </w:r>
      <w:r w:rsidRPr="00626941">
        <w:rPr>
          <w:szCs w:val="24"/>
          <w:lang w:eastAsia="en-US"/>
        </w:rPr>
        <w:t xml:space="preserve">выполнения аналогичных работ (оказания аналогичных услуг)* - иметь за последние </w:t>
      </w:r>
      <w:r w:rsidR="008B4B47" w:rsidRPr="00626941">
        <w:rPr>
          <w:szCs w:val="24"/>
          <w:lang w:eastAsia="en-US"/>
        </w:rPr>
        <w:t>5 лет</w:t>
      </w:r>
      <w:r w:rsidRPr="00626941">
        <w:rPr>
          <w:szCs w:val="24"/>
          <w:lang w:eastAsia="en-US"/>
        </w:rPr>
        <w:t xml:space="preserve"> (отсчет производится с даты объявления данной закупки) не менее </w:t>
      </w:r>
      <w:r w:rsidR="008B4B47" w:rsidRPr="00626941">
        <w:rPr>
          <w:szCs w:val="24"/>
          <w:lang w:eastAsia="en-US"/>
        </w:rPr>
        <w:t>3</w:t>
      </w:r>
      <w:r w:rsidRPr="00626941">
        <w:rPr>
          <w:szCs w:val="24"/>
          <w:lang w:eastAsia="en-US"/>
        </w:rPr>
        <w:t xml:space="preserve"> (</w:t>
      </w:r>
      <w:r w:rsidR="008B4B47" w:rsidRPr="00626941">
        <w:rPr>
          <w:szCs w:val="24"/>
          <w:lang w:eastAsia="en-US"/>
        </w:rPr>
        <w:t>Трех</w:t>
      </w:r>
      <w:r w:rsidRPr="00626941">
        <w:rPr>
          <w:szCs w:val="24"/>
          <w:lang w:eastAsia="en-US"/>
        </w:rPr>
        <w:t>) исполненн</w:t>
      </w:r>
      <w:r w:rsidR="008B4B47" w:rsidRPr="00626941">
        <w:rPr>
          <w:szCs w:val="24"/>
          <w:lang w:eastAsia="en-US"/>
        </w:rPr>
        <w:t>ых</w:t>
      </w:r>
      <w:r w:rsidRPr="00626941">
        <w:rPr>
          <w:szCs w:val="24"/>
          <w:lang w:eastAsia="en-US"/>
        </w:rPr>
        <w:t xml:space="preserve"> договор</w:t>
      </w:r>
      <w:r w:rsidR="008B4B47" w:rsidRPr="00626941">
        <w:rPr>
          <w:szCs w:val="24"/>
          <w:lang w:eastAsia="en-US"/>
        </w:rPr>
        <w:t>ов</w:t>
      </w:r>
      <w:r w:rsidRPr="00626941">
        <w:rPr>
          <w:szCs w:val="24"/>
          <w:lang w:eastAsia="en-US"/>
        </w:rPr>
        <w:t xml:space="preserve"> на общую сумму не менее 0,</w:t>
      </w:r>
      <w:r w:rsidR="008B4B47" w:rsidRPr="00626941">
        <w:rPr>
          <w:szCs w:val="24"/>
          <w:lang w:eastAsia="en-US"/>
        </w:rPr>
        <w:t>3</w:t>
      </w:r>
      <w:r w:rsidRPr="00626941">
        <w:rPr>
          <w:szCs w:val="24"/>
          <w:lang w:eastAsia="en-US"/>
        </w:rPr>
        <w:t xml:space="preserve"> НМЦ, подтвержденны</w:t>
      </w:r>
      <w:r w:rsidR="007471AB" w:rsidRPr="00626941">
        <w:rPr>
          <w:szCs w:val="24"/>
          <w:lang w:eastAsia="en-US"/>
        </w:rPr>
        <w:t>ми</w:t>
      </w:r>
      <w:r w:rsidRPr="00626941">
        <w:rPr>
          <w:szCs w:val="24"/>
          <w:lang w:eastAsia="en-US"/>
        </w:rPr>
        <w:t xml:space="preserve"> копиями актов выполненных работ (оказанных услуг) или универсальных передаточных документов (приложение № 1 к письму ФНС России от 21.10.2013 года № ММВ-20-3/96@) (далее – УПД), по каждому договору, заявленному в Справке о перечне и годовых объемах выполнения аналогичных договоров, указанной в закупочной документации.</w:t>
      </w:r>
    </w:p>
    <w:p w14:paraId="46219DDC" w14:textId="77777777" w:rsidR="003137A2" w:rsidRPr="00626941" w:rsidRDefault="008B4B47" w:rsidP="008B4B47">
      <w:pPr>
        <w:widowControl/>
        <w:tabs>
          <w:tab w:val="left" w:pos="720"/>
        </w:tabs>
        <w:snapToGrid/>
        <w:spacing w:after="0" w:line="240" w:lineRule="auto"/>
        <w:rPr>
          <w:szCs w:val="24"/>
          <w:lang w:eastAsia="en-US"/>
        </w:rPr>
      </w:pPr>
      <w:r w:rsidRPr="00626941">
        <w:rPr>
          <w:szCs w:val="24"/>
          <w:lang w:eastAsia="en-US"/>
        </w:rPr>
        <w:tab/>
      </w:r>
      <w:r w:rsidRPr="00626941">
        <w:rPr>
          <w:szCs w:val="24"/>
          <w:lang w:eastAsia="en-US"/>
        </w:rPr>
        <w:tab/>
      </w:r>
      <w:r w:rsidR="003137A2" w:rsidRPr="00626941">
        <w:rPr>
          <w:szCs w:val="24"/>
          <w:lang w:eastAsia="en-US"/>
        </w:rPr>
        <w:t xml:space="preserve">*Под аналогичными работами (услугами) здесь и далее - понимаются услуги по: </w:t>
      </w:r>
      <w:r w:rsidRPr="00626941">
        <w:rPr>
          <w:szCs w:val="24"/>
        </w:rPr>
        <w:t>по обслуживанию печати и копирования</w:t>
      </w:r>
      <w:r w:rsidRPr="00626941">
        <w:rPr>
          <w:szCs w:val="24"/>
          <w:lang w:eastAsia="en-US"/>
        </w:rPr>
        <w:t>,</w:t>
      </w:r>
      <w:r w:rsidRPr="00626941">
        <w:rPr>
          <w:szCs w:val="24"/>
        </w:rPr>
        <w:t xml:space="preserve"> технической поддержке, техническому </w:t>
      </w:r>
      <w:r w:rsidRPr="00626941">
        <w:rPr>
          <w:color w:val="000000"/>
          <w:szCs w:val="24"/>
        </w:rPr>
        <w:t>обслуживанию МФУ и принтеров, поставке расходных и комплектующих материалов</w:t>
      </w:r>
      <w:r w:rsidR="003137A2" w:rsidRPr="00626941">
        <w:rPr>
          <w:szCs w:val="24"/>
          <w:lang w:eastAsia="en-US"/>
        </w:rPr>
        <w:t>.</w:t>
      </w:r>
    </w:p>
    <w:p w14:paraId="4D922BF5" w14:textId="77777777" w:rsidR="004F4645" w:rsidRPr="00A35D8F" w:rsidRDefault="004F4645" w:rsidP="00A148A0">
      <w:pPr>
        <w:pStyle w:val="afc"/>
        <w:widowControl/>
        <w:numPr>
          <w:ilvl w:val="0"/>
          <w:numId w:val="13"/>
        </w:numPr>
        <w:tabs>
          <w:tab w:val="left" w:pos="720"/>
        </w:tabs>
        <w:snapToGrid/>
        <w:spacing w:after="0" w:line="240" w:lineRule="auto"/>
        <w:ind w:left="0" w:firstLine="720"/>
        <w:rPr>
          <w:szCs w:val="24"/>
          <w:lang w:eastAsia="en-US"/>
        </w:rPr>
      </w:pPr>
      <w:r w:rsidRPr="00626941">
        <w:rPr>
          <w:szCs w:val="24"/>
          <w:lang w:eastAsia="en-US"/>
        </w:rPr>
        <w:t xml:space="preserve">предоставить сертификаты сервисных инженеров для возможности работы с оборудованием не менее 2-х человек, с опытом работы по техническому обслуживанию и ремонту МФУ и </w:t>
      </w:r>
      <w:proofErr w:type="gramStart"/>
      <w:r w:rsidRPr="00626941">
        <w:rPr>
          <w:szCs w:val="24"/>
          <w:lang w:eastAsia="en-US"/>
        </w:rPr>
        <w:t>принтеров</w:t>
      </w:r>
      <w:proofErr w:type="gramEnd"/>
      <w:r w:rsidR="00CB6C75" w:rsidRPr="00626941">
        <w:rPr>
          <w:szCs w:val="24"/>
          <w:lang w:eastAsia="en-US"/>
        </w:rPr>
        <w:t xml:space="preserve"> предложенных Исполнителем</w:t>
      </w:r>
      <w:r w:rsidRPr="00A35D8F">
        <w:rPr>
          <w:szCs w:val="24"/>
          <w:lang w:eastAsia="en-US"/>
        </w:rPr>
        <w:t>;</w:t>
      </w:r>
    </w:p>
    <w:p w14:paraId="7BAD38FB" w14:textId="77777777" w:rsidR="008E4A47" w:rsidRPr="00A35D8F" w:rsidRDefault="008E4A47" w:rsidP="00A148A0">
      <w:pPr>
        <w:pStyle w:val="afc"/>
        <w:widowControl/>
        <w:numPr>
          <w:ilvl w:val="0"/>
          <w:numId w:val="13"/>
        </w:numPr>
        <w:tabs>
          <w:tab w:val="left" w:pos="720"/>
        </w:tabs>
        <w:snapToGrid/>
        <w:spacing w:after="0" w:line="240" w:lineRule="auto"/>
        <w:ind w:left="0" w:firstLine="720"/>
        <w:rPr>
          <w:szCs w:val="24"/>
          <w:lang w:eastAsia="en-US"/>
        </w:rPr>
      </w:pPr>
      <w:r w:rsidRPr="00A35D8F">
        <w:rPr>
          <w:szCs w:val="24"/>
        </w:rPr>
        <w:t xml:space="preserve">доступной в круглосуточном режиме (24х7х365) службой </w:t>
      </w:r>
      <w:r w:rsidRPr="00A35D8F">
        <w:rPr>
          <w:szCs w:val="24"/>
          <w:lang w:val="en-US"/>
        </w:rPr>
        <w:t>Service</w:t>
      </w:r>
      <w:r w:rsidRPr="00A35D8F">
        <w:rPr>
          <w:szCs w:val="24"/>
        </w:rPr>
        <w:t xml:space="preserve"> </w:t>
      </w:r>
      <w:r w:rsidRPr="00A35D8F">
        <w:rPr>
          <w:szCs w:val="24"/>
          <w:lang w:val="en-US"/>
        </w:rPr>
        <w:t>Desk</w:t>
      </w:r>
      <w:r w:rsidRPr="00A35D8F">
        <w:rPr>
          <w:szCs w:val="24"/>
        </w:rPr>
        <w:t>, осуществляющей прием и регистрацию запросов Заказчика по единому телефонному номеру и электронной почте;</w:t>
      </w:r>
    </w:p>
    <w:p w14:paraId="3F6FF35D" w14:textId="77777777" w:rsidR="008E4A47" w:rsidRPr="00A35D8F" w:rsidRDefault="008E4A47" w:rsidP="00A148A0">
      <w:pPr>
        <w:pStyle w:val="afc"/>
        <w:widowControl/>
        <w:numPr>
          <w:ilvl w:val="0"/>
          <w:numId w:val="13"/>
        </w:numPr>
        <w:tabs>
          <w:tab w:val="left" w:pos="720"/>
        </w:tabs>
        <w:snapToGrid/>
        <w:spacing w:after="0" w:line="240" w:lineRule="auto"/>
        <w:ind w:left="0" w:firstLine="720"/>
        <w:rPr>
          <w:szCs w:val="24"/>
          <w:lang w:eastAsia="en-US"/>
        </w:rPr>
      </w:pPr>
      <w:r w:rsidRPr="00A35D8F">
        <w:rPr>
          <w:szCs w:val="24"/>
        </w:rPr>
        <w:t>единой автоматизированной системой учета и контроля исполнения запросов от Заказчика.</w:t>
      </w:r>
    </w:p>
    <w:p w14:paraId="44D80C21" w14:textId="77777777" w:rsidR="008E4A47" w:rsidRPr="00A35D8F" w:rsidRDefault="008E4A47" w:rsidP="008E4A47">
      <w:pPr>
        <w:ind w:firstLine="0"/>
        <w:rPr>
          <w:strike/>
          <w:lang w:eastAsia="en-US"/>
        </w:rPr>
      </w:pPr>
    </w:p>
    <w:p w14:paraId="2F56238F" w14:textId="77777777" w:rsidR="00C864DA" w:rsidRPr="00A35D8F" w:rsidRDefault="00C864DA" w:rsidP="009D6762">
      <w:pPr>
        <w:pStyle w:val="15"/>
        <w:numPr>
          <w:ilvl w:val="0"/>
          <w:numId w:val="2"/>
        </w:numPr>
        <w:spacing w:after="0" w:line="240" w:lineRule="auto"/>
        <w:ind w:left="0" w:firstLine="0"/>
        <w:rPr>
          <w:szCs w:val="24"/>
        </w:rPr>
      </w:pPr>
      <w:bookmarkStart w:id="78" w:name="_Toc332599820"/>
      <w:bookmarkStart w:id="79" w:name="_Toc332602044"/>
      <w:bookmarkStart w:id="80" w:name="_Toc332599821"/>
      <w:bookmarkStart w:id="81" w:name="_Toc332602045"/>
      <w:bookmarkStart w:id="82" w:name="_Toc332599822"/>
      <w:bookmarkStart w:id="83" w:name="_Toc332602046"/>
      <w:bookmarkStart w:id="84" w:name="_Toc332599823"/>
      <w:bookmarkStart w:id="85" w:name="_Toc332602047"/>
      <w:bookmarkStart w:id="86" w:name="_Toc332599824"/>
      <w:bookmarkStart w:id="87" w:name="_Toc332602048"/>
      <w:bookmarkStart w:id="88" w:name="_Toc332599825"/>
      <w:bookmarkStart w:id="89" w:name="_Toc332602049"/>
      <w:bookmarkStart w:id="90" w:name="_Toc332599826"/>
      <w:bookmarkStart w:id="91" w:name="_Toc332602050"/>
      <w:bookmarkStart w:id="92" w:name="_Toc332599827"/>
      <w:bookmarkStart w:id="93" w:name="_Toc332602051"/>
      <w:bookmarkStart w:id="94" w:name="_Toc43534916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A35D8F">
        <w:rPr>
          <w:szCs w:val="24"/>
        </w:rPr>
        <w:lastRenderedPageBreak/>
        <w:t>Порядок оказания Услуги</w:t>
      </w:r>
      <w:bookmarkEnd w:id="94"/>
    </w:p>
    <w:p w14:paraId="169EE910" w14:textId="77777777" w:rsidR="00C864DA" w:rsidRPr="00A35D8F" w:rsidRDefault="00C864DA" w:rsidP="00FF5B32">
      <w:pPr>
        <w:spacing w:after="0" w:line="240" w:lineRule="auto"/>
        <w:ind w:firstLine="709"/>
        <w:rPr>
          <w:szCs w:val="24"/>
        </w:rPr>
      </w:pPr>
      <w:r w:rsidRPr="00A35D8F">
        <w:rPr>
          <w:szCs w:val="24"/>
        </w:rPr>
        <w:t xml:space="preserve">После подписания сторонами Договора Исполнитель обязуется в течении </w:t>
      </w:r>
      <w:r w:rsidR="007B0ADB" w:rsidRPr="00A35D8F">
        <w:rPr>
          <w:szCs w:val="24"/>
        </w:rPr>
        <w:t>5</w:t>
      </w:r>
      <w:r w:rsidR="004B0603" w:rsidRPr="00A35D8F">
        <w:rPr>
          <w:szCs w:val="24"/>
        </w:rPr>
        <w:t xml:space="preserve"> </w:t>
      </w:r>
      <w:r w:rsidRPr="00A35D8F">
        <w:rPr>
          <w:szCs w:val="24"/>
        </w:rPr>
        <w:t>рабочих дней, обеспечить доступность Услуги всеми Технологическими точками в местах их размещения, а также обеспечить готовность оказания сопутствующих услуг, предусмотренных настоящим</w:t>
      </w:r>
      <w:r w:rsidR="00D11859" w:rsidRPr="00A35D8F">
        <w:rPr>
          <w:szCs w:val="24"/>
        </w:rPr>
        <w:t>и</w:t>
      </w:r>
      <w:r w:rsidRPr="00A35D8F">
        <w:rPr>
          <w:szCs w:val="24"/>
        </w:rPr>
        <w:t xml:space="preserve"> </w:t>
      </w:r>
      <w:r w:rsidR="00D11859" w:rsidRPr="00A35D8F">
        <w:rPr>
          <w:szCs w:val="24"/>
        </w:rPr>
        <w:t>ТКТ</w:t>
      </w:r>
      <w:r w:rsidRPr="00A35D8F">
        <w:rPr>
          <w:szCs w:val="24"/>
        </w:rPr>
        <w:t xml:space="preserve">. </w:t>
      </w:r>
      <w:r w:rsidR="002265D3" w:rsidRPr="00A35D8F">
        <w:rPr>
          <w:szCs w:val="24"/>
        </w:rPr>
        <w:t xml:space="preserve">В процессе проведения работ по обеспечению доступности Услуги, Исполнитель обязуется провести обследование с целью получения представления о сетевой и программно-аппаратной инфраструктуре Заказчика, определения технических особенностей, которые необходимо учесть в ходе </w:t>
      </w:r>
      <w:bookmarkStart w:id="95" w:name="OLE_LINK20"/>
      <w:bookmarkStart w:id="96" w:name="OLE_LINK21"/>
      <w:bookmarkStart w:id="97" w:name="OLE_LINK22"/>
      <w:r w:rsidR="002265D3" w:rsidRPr="00A35D8F">
        <w:rPr>
          <w:szCs w:val="24"/>
        </w:rPr>
        <w:t>интеграции существующих и вновь устанавливаемых компонентов системы инфраструктуры печати в единый программно-аппаратный комплекс технических средств</w:t>
      </w:r>
      <w:bookmarkEnd w:id="95"/>
      <w:bookmarkEnd w:id="96"/>
      <w:bookmarkEnd w:id="97"/>
      <w:r w:rsidR="002265D3" w:rsidRPr="00A35D8F">
        <w:rPr>
          <w:szCs w:val="24"/>
        </w:rPr>
        <w:t xml:space="preserve">. </w:t>
      </w:r>
      <w:r w:rsidRPr="00A35D8F">
        <w:rPr>
          <w:szCs w:val="24"/>
        </w:rPr>
        <w:t>Надлежащим подтверждением исполнения настоящего требования является предоставление Заказчику «Технического акта готовности к оказанию Услуги», оформляемого Исполнителем. Форма Технического акта согласуется сторонами в трехдневный срок с момента заключения договора</w:t>
      </w:r>
      <w:r w:rsidR="000C47D3" w:rsidRPr="00A35D8F">
        <w:rPr>
          <w:szCs w:val="24"/>
        </w:rPr>
        <w:t>.</w:t>
      </w:r>
    </w:p>
    <w:p w14:paraId="695FC28F" w14:textId="77777777" w:rsidR="00C864DA" w:rsidRPr="00A35D8F" w:rsidRDefault="00C864DA" w:rsidP="00FF5B32">
      <w:pPr>
        <w:spacing w:after="0" w:line="240" w:lineRule="auto"/>
        <w:ind w:firstLine="709"/>
        <w:rPr>
          <w:szCs w:val="24"/>
        </w:rPr>
      </w:pPr>
      <w:r w:rsidRPr="00A35D8F">
        <w:rPr>
          <w:szCs w:val="24"/>
        </w:rPr>
        <w:t>В течение всего срока оказания Услуги, Заказчик имеет право изменить места фактического размещени</w:t>
      </w:r>
      <w:r w:rsidR="004B0603" w:rsidRPr="00A35D8F">
        <w:rPr>
          <w:szCs w:val="24"/>
        </w:rPr>
        <w:t>я Технологических точек в Месте</w:t>
      </w:r>
      <w:r w:rsidRPr="00A35D8F">
        <w:rPr>
          <w:szCs w:val="24"/>
        </w:rPr>
        <w:t xml:space="preserve"> оказания услуги. При необходимости изменения мест фактического размещения Технологических точек в Местах оказания услуги, Заказчик направляет Исполнителю «Уведомление об изменении мест фактического размещения Технологических точек» (далее – Уведомление) по форме, согласовываемой сторонами. Уведомление направляется Заказчиком Исполнителю с использов</w:t>
      </w:r>
      <w:r w:rsidR="004B0603" w:rsidRPr="00A35D8F">
        <w:rPr>
          <w:szCs w:val="24"/>
        </w:rPr>
        <w:t>анием средств электронной почты</w:t>
      </w:r>
      <w:r w:rsidRPr="00A35D8F">
        <w:rPr>
          <w:szCs w:val="24"/>
        </w:rPr>
        <w:t xml:space="preserve">. </w:t>
      </w:r>
      <w:r w:rsidR="00986A5A" w:rsidRPr="00A35D8F">
        <w:rPr>
          <w:szCs w:val="24"/>
        </w:rPr>
        <w:t xml:space="preserve">В </w:t>
      </w:r>
      <w:r w:rsidR="0005165B" w:rsidRPr="00A35D8F">
        <w:rPr>
          <w:szCs w:val="24"/>
        </w:rPr>
        <w:t>5</w:t>
      </w:r>
      <w:r w:rsidR="004933A4" w:rsidRPr="00A35D8F">
        <w:rPr>
          <w:szCs w:val="24"/>
        </w:rPr>
        <w:t>-и</w:t>
      </w:r>
      <w:r w:rsidRPr="00A35D8F">
        <w:rPr>
          <w:szCs w:val="24"/>
        </w:rPr>
        <w:t xml:space="preserve"> </w:t>
      </w:r>
      <w:proofErr w:type="spellStart"/>
      <w:r w:rsidRPr="00A35D8F">
        <w:rPr>
          <w:szCs w:val="24"/>
        </w:rPr>
        <w:t>дневный</w:t>
      </w:r>
      <w:proofErr w:type="spellEnd"/>
      <w:r w:rsidRPr="00A35D8F">
        <w:rPr>
          <w:szCs w:val="24"/>
        </w:rPr>
        <w:t xml:space="preserve"> срок от даты направления Уведомления Исполнитель должен обеспечить смену мест фактического размещения Технологических точек в соответствии с Уведомлением и обеспечить доступность Услуги в местах фактического размещения Технологических точек, указанных в Уведомлении. Надлежащим подтверждением исполнения настоящего требования является предоставление Заказчику «Технического акта готовности к оказанию Услуги», оформляемог</w:t>
      </w:r>
      <w:r w:rsidR="00685480" w:rsidRPr="00A35D8F">
        <w:rPr>
          <w:szCs w:val="24"/>
        </w:rPr>
        <w:t>о Исполнителем.</w:t>
      </w:r>
    </w:p>
    <w:p w14:paraId="19B7C730" w14:textId="77777777" w:rsidR="00C864DA" w:rsidRPr="00A35D8F" w:rsidRDefault="00C864DA" w:rsidP="00FF5B32">
      <w:pPr>
        <w:spacing w:after="0" w:line="240" w:lineRule="auto"/>
        <w:ind w:firstLine="709"/>
        <w:rPr>
          <w:szCs w:val="24"/>
        </w:rPr>
      </w:pPr>
      <w:r w:rsidRPr="00A35D8F">
        <w:rPr>
          <w:szCs w:val="24"/>
        </w:rPr>
        <w:t xml:space="preserve">В течение всего срока оказания Услуги Исполнитель должен обеспечить доступность Услуги во всех местах фактического размещения Технологических точек в часы работы </w:t>
      </w:r>
      <w:r w:rsidR="00727F68" w:rsidRPr="00A35D8F">
        <w:rPr>
          <w:szCs w:val="24"/>
        </w:rPr>
        <w:t xml:space="preserve">с </w:t>
      </w:r>
      <w:r w:rsidR="00E9290D" w:rsidRPr="00A35D8F">
        <w:rPr>
          <w:szCs w:val="24"/>
        </w:rPr>
        <w:t>8</w:t>
      </w:r>
      <w:r w:rsidR="00727F68" w:rsidRPr="00A35D8F">
        <w:rPr>
          <w:szCs w:val="24"/>
        </w:rPr>
        <w:t>:00 до 1</w:t>
      </w:r>
      <w:r w:rsidR="00E9290D" w:rsidRPr="00A35D8F">
        <w:rPr>
          <w:szCs w:val="24"/>
        </w:rPr>
        <w:t>7</w:t>
      </w:r>
      <w:r w:rsidR="00727F68" w:rsidRPr="00A35D8F">
        <w:rPr>
          <w:szCs w:val="24"/>
        </w:rPr>
        <w:t>:00</w:t>
      </w:r>
      <w:r w:rsidRPr="00A35D8F">
        <w:rPr>
          <w:szCs w:val="24"/>
        </w:rPr>
        <w:t>, в которых размещают</w:t>
      </w:r>
      <w:r w:rsidR="00727F68" w:rsidRPr="00A35D8F">
        <w:rPr>
          <w:szCs w:val="24"/>
        </w:rPr>
        <w:t>ся Технологические точки.</w:t>
      </w:r>
    </w:p>
    <w:p w14:paraId="3A612ABE" w14:textId="77777777" w:rsidR="00FF5B32" w:rsidRPr="00A35D8F" w:rsidRDefault="00C864DA" w:rsidP="00FF5B32">
      <w:pPr>
        <w:spacing w:after="0" w:line="240" w:lineRule="auto"/>
        <w:ind w:firstLine="709"/>
        <w:rPr>
          <w:szCs w:val="24"/>
        </w:rPr>
      </w:pPr>
      <w:r w:rsidRPr="00A35D8F">
        <w:rPr>
          <w:szCs w:val="24"/>
        </w:rPr>
        <w:t>По окончании срока оказания Услуги, определенного разделом 1 настоящего технического задания, Исполнитель должен в трехмесячный срок прекратить оказание Услуги на всех Технологических точках и вывезти из Мест оказания услуги все Технические средства, используем</w:t>
      </w:r>
      <w:r w:rsidR="004574A7" w:rsidRPr="00A35D8F">
        <w:rPr>
          <w:szCs w:val="24"/>
        </w:rPr>
        <w:t>ы</w:t>
      </w:r>
      <w:r w:rsidRPr="00A35D8F">
        <w:rPr>
          <w:szCs w:val="24"/>
        </w:rPr>
        <w:t xml:space="preserve">е Исполнителем для оказания Услуг. Надлежащим подтверждением исполнения настоящего требования является предоставление Заказчику «Технического акта о прекращении оказания услуги», оформляемого Исполнителем. Форма Технического акта согласуется сторонами не позднее, чем за три дня до </w:t>
      </w:r>
      <w:r w:rsidR="00FF5B32" w:rsidRPr="00A35D8F">
        <w:rPr>
          <w:szCs w:val="24"/>
        </w:rPr>
        <w:t>даты окончания оказания Услуги.</w:t>
      </w:r>
      <w:bookmarkStart w:id="98" w:name="_Toc471325777"/>
      <w:bookmarkStart w:id="99" w:name="_Toc471326443"/>
      <w:bookmarkStart w:id="100" w:name="_Toc471327088"/>
      <w:bookmarkStart w:id="101" w:name="_Toc324015694"/>
      <w:bookmarkStart w:id="102" w:name="_Toc324015737"/>
      <w:bookmarkStart w:id="103" w:name="_Toc332242232"/>
      <w:bookmarkStart w:id="104" w:name="_Toc332237096"/>
      <w:bookmarkStart w:id="105" w:name="_Toc332242233"/>
      <w:bookmarkStart w:id="106" w:name="_Toc332237109"/>
      <w:bookmarkStart w:id="107" w:name="_Toc332242246"/>
      <w:bookmarkStart w:id="108" w:name="_Toc332237110"/>
      <w:bookmarkStart w:id="109" w:name="_Toc332242247"/>
      <w:bookmarkStart w:id="110" w:name="_Toc321746403"/>
      <w:bookmarkStart w:id="111" w:name="_Toc321833620"/>
      <w:bookmarkStart w:id="112" w:name="_Toc321833662"/>
      <w:bookmarkStart w:id="113" w:name="_Toc321833868"/>
      <w:bookmarkStart w:id="114" w:name="_Toc321834146"/>
      <w:bookmarkStart w:id="115" w:name="_Toc435349168"/>
      <w:bookmarkStart w:id="116" w:name="_Toc328059719"/>
      <w:bookmarkStart w:id="117" w:name="_Toc328998465"/>
      <w:bookmarkStart w:id="118" w:name="_Toc329786301"/>
      <w:bookmarkStart w:id="119" w:name="_Ref331576791"/>
      <w:bookmarkEnd w:id="59"/>
      <w:bookmarkEnd w:id="60"/>
      <w:bookmarkEnd w:id="61"/>
      <w:bookmarkEnd w:id="62"/>
      <w:bookmarkEnd w:id="63"/>
      <w:bookmarkEnd w:id="64"/>
      <w:bookmarkEnd w:id="65"/>
      <w:bookmarkEnd w:id="66"/>
      <w:bookmarkEnd w:id="67"/>
      <w:bookmarkEnd w:id="6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CB19E9B" w14:textId="77777777" w:rsidR="00FF5B32" w:rsidRPr="00A35D8F" w:rsidRDefault="00FF5B32" w:rsidP="00FF5B32">
      <w:pPr>
        <w:spacing w:after="0" w:line="240" w:lineRule="auto"/>
        <w:ind w:firstLine="709"/>
        <w:rPr>
          <w:szCs w:val="24"/>
        </w:rPr>
      </w:pPr>
    </w:p>
    <w:p w14:paraId="051E6326" w14:textId="77777777" w:rsidR="00C864DA" w:rsidRPr="00A35D8F" w:rsidRDefault="00C864DA" w:rsidP="00FF5B32">
      <w:pPr>
        <w:pStyle w:val="15"/>
        <w:numPr>
          <w:ilvl w:val="0"/>
          <w:numId w:val="2"/>
        </w:numPr>
        <w:spacing w:after="0" w:line="240" w:lineRule="auto"/>
        <w:ind w:left="0" w:firstLine="0"/>
        <w:rPr>
          <w:szCs w:val="24"/>
        </w:rPr>
      </w:pPr>
      <w:r w:rsidRPr="00A35D8F">
        <w:rPr>
          <w:szCs w:val="24"/>
        </w:rPr>
        <w:lastRenderedPageBreak/>
        <w:t>Общие условия оказания Услуги</w:t>
      </w:r>
      <w:bookmarkEnd w:id="115"/>
      <w:r w:rsidR="00986A5A" w:rsidRPr="00A35D8F">
        <w:rPr>
          <w:szCs w:val="24"/>
        </w:rPr>
        <w:t xml:space="preserve"> </w:t>
      </w:r>
    </w:p>
    <w:p w14:paraId="79CE5D2D" w14:textId="77777777" w:rsidR="00C864DA" w:rsidRPr="00A35D8F" w:rsidRDefault="00C864DA" w:rsidP="009D6762">
      <w:pPr>
        <w:spacing w:after="0" w:line="240" w:lineRule="auto"/>
        <w:rPr>
          <w:szCs w:val="24"/>
        </w:rPr>
      </w:pPr>
      <w:r w:rsidRPr="00A35D8F">
        <w:rPr>
          <w:szCs w:val="24"/>
        </w:rPr>
        <w:t>В стоимость Услуги включаются все расходы Исполнителя, сопряженные с надлежащим оказанием Услуги в местах ее оказания в период оказания Услуги с учетом разграничения ответственности между Исполнителем и Заказчиком, определенного настоящим техническим заданием. В стоимость Услуги не включается стоимость бумаги, необходимой для создания твердых копий электронных документов, стоимость фактически потребленной Техническими средствами Исполнителя электроэнергии, а также стоимость передачи данных, обусловленной информационным взаимодействием Технических средств Исполнителя, находящихся в местах оказания Услуги.</w:t>
      </w:r>
    </w:p>
    <w:p w14:paraId="7CD98646" w14:textId="77777777" w:rsidR="00017AB3" w:rsidRPr="00A35D8F" w:rsidRDefault="00017AB3" w:rsidP="00831C4F">
      <w:pPr>
        <w:spacing w:after="0" w:line="240" w:lineRule="auto"/>
        <w:rPr>
          <w:szCs w:val="24"/>
        </w:rPr>
      </w:pPr>
      <w:r w:rsidRPr="00A35D8F">
        <w:rPr>
          <w:szCs w:val="24"/>
        </w:rPr>
        <w:t xml:space="preserve">Услуги оказываются в течение </w:t>
      </w:r>
      <w:r w:rsidR="005E4D97" w:rsidRPr="00A35D8F">
        <w:rPr>
          <w:szCs w:val="24"/>
        </w:rPr>
        <w:t>3</w:t>
      </w:r>
      <w:r w:rsidRPr="00A35D8F">
        <w:rPr>
          <w:szCs w:val="24"/>
        </w:rPr>
        <w:t xml:space="preserve"> (</w:t>
      </w:r>
      <w:r w:rsidR="00FA3EED" w:rsidRPr="00A35D8F">
        <w:rPr>
          <w:szCs w:val="24"/>
        </w:rPr>
        <w:t>трех) лет</w:t>
      </w:r>
      <w:r w:rsidRPr="00A35D8F">
        <w:rPr>
          <w:szCs w:val="24"/>
        </w:rPr>
        <w:t xml:space="preserve"> с даты начала оказания услуг.</w:t>
      </w:r>
    </w:p>
    <w:p w14:paraId="4001203E" w14:textId="77777777" w:rsidR="00C864DA" w:rsidRPr="00A35D8F" w:rsidRDefault="00C864DA" w:rsidP="009D6762">
      <w:pPr>
        <w:spacing w:after="0" w:line="240" w:lineRule="auto"/>
        <w:rPr>
          <w:szCs w:val="24"/>
        </w:rPr>
      </w:pPr>
      <w:r w:rsidRPr="00A35D8F">
        <w:rPr>
          <w:szCs w:val="24"/>
        </w:rPr>
        <w:t xml:space="preserve">При размещении Технических средств Исполнитель обязан проинформировать персонал </w:t>
      </w:r>
      <w:r w:rsidR="00C9354C" w:rsidRPr="00A35D8F">
        <w:rPr>
          <w:szCs w:val="24"/>
        </w:rPr>
        <w:t>Заказчика</w:t>
      </w:r>
      <w:r w:rsidRPr="00A35D8F">
        <w:rPr>
          <w:szCs w:val="24"/>
        </w:rPr>
        <w:t xml:space="preserve"> о том, что обращение по всем вопросам технической поддержки Услуги осуществляется посредством номера телефона Службы технической поддержки Исполнителя.</w:t>
      </w:r>
    </w:p>
    <w:tbl>
      <w:tblPr>
        <w:tblpPr w:leftFromText="180" w:rightFromText="180" w:vertAnchor="text" w:horzAnchor="margin" w:tblpXSpec="right" w:tblpY="1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6753"/>
      </w:tblGrid>
      <w:tr w:rsidR="00C864DA" w:rsidRPr="00A35D8F" w14:paraId="2345D38A" w14:textId="77777777" w:rsidTr="003F7EE2">
        <w:trPr>
          <w:trHeight w:val="677"/>
        </w:trPr>
        <w:tc>
          <w:tcPr>
            <w:tcW w:w="1493" w:type="pct"/>
          </w:tcPr>
          <w:p w14:paraId="063ECB42" w14:textId="77777777" w:rsidR="00C864DA" w:rsidRPr="00A35D8F" w:rsidRDefault="001E3450" w:rsidP="009D6762">
            <w:pPr>
              <w:pStyle w:val="Iauiue"/>
              <w:snapToGrid w:val="0"/>
              <w:spacing w:before="0" w:after="0"/>
              <w:rPr>
                <w:bCs/>
                <w:sz w:val="24"/>
                <w:szCs w:val="24"/>
              </w:rPr>
            </w:pPr>
            <w:r w:rsidRPr="00A35D8F">
              <w:rPr>
                <w:bCs/>
                <w:sz w:val="24"/>
                <w:szCs w:val="24"/>
              </w:rPr>
              <w:t xml:space="preserve">Прием и Регистрация </w:t>
            </w:r>
            <w:r w:rsidR="00C864DA" w:rsidRPr="00A35D8F">
              <w:rPr>
                <w:bCs/>
                <w:sz w:val="24"/>
                <w:szCs w:val="24"/>
              </w:rPr>
              <w:t>Заявок</w:t>
            </w:r>
          </w:p>
          <w:p w14:paraId="3208698F" w14:textId="77777777" w:rsidR="00C9354C" w:rsidRPr="00A35D8F" w:rsidRDefault="00C9354C" w:rsidP="009D6762">
            <w:pPr>
              <w:pStyle w:val="Iauiue"/>
              <w:snapToGrid w:val="0"/>
              <w:spacing w:before="0" w:after="0"/>
              <w:rPr>
                <w:bCs/>
                <w:sz w:val="24"/>
                <w:szCs w:val="24"/>
              </w:rPr>
            </w:pPr>
          </w:p>
          <w:p w14:paraId="07C670D7" w14:textId="77777777" w:rsidR="00C9354C" w:rsidRPr="00A35D8F" w:rsidRDefault="00C9354C" w:rsidP="009D6762">
            <w:pPr>
              <w:pStyle w:val="Iauiue"/>
              <w:snapToGrid w:val="0"/>
              <w:spacing w:before="0" w:after="0"/>
              <w:rPr>
                <w:bCs/>
                <w:sz w:val="24"/>
                <w:szCs w:val="24"/>
              </w:rPr>
            </w:pPr>
            <w:r w:rsidRPr="00A35D8F">
              <w:rPr>
                <w:bCs/>
                <w:sz w:val="24"/>
                <w:szCs w:val="24"/>
              </w:rPr>
              <w:t>Время реагирования на заявку и присвоение номера заявки</w:t>
            </w:r>
          </w:p>
        </w:tc>
        <w:tc>
          <w:tcPr>
            <w:tcW w:w="3507" w:type="pct"/>
          </w:tcPr>
          <w:p w14:paraId="62E38C12" w14:textId="77777777" w:rsidR="00C864DA" w:rsidRPr="00A35D8F" w:rsidRDefault="00C864DA" w:rsidP="009D6762">
            <w:pPr>
              <w:pStyle w:val="Iauiue"/>
              <w:snapToGrid w:val="0"/>
              <w:spacing w:before="0" w:after="0"/>
              <w:ind w:firstLine="680"/>
              <w:rPr>
                <w:bCs/>
                <w:sz w:val="24"/>
                <w:szCs w:val="24"/>
              </w:rPr>
            </w:pPr>
            <w:r w:rsidRPr="00A35D8F">
              <w:rPr>
                <w:bCs/>
                <w:sz w:val="24"/>
                <w:szCs w:val="24"/>
              </w:rPr>
              <w:t xml:space="preserve">- Прием и регистрация - по телефону </w:t>
            </w:r>
            <w:r w:rsidR="008D298B" w:rsidRPr="00A35D8F">
              <w:rPr>
                <w:bCs/>
                <w:sz w:val="24"/>
                <w:szCs w:val="24"/>
              </w:rPr>
              <w:t>круглосуточно</w:t>
            </w:r>
            <w:r w:rsidRPr="00A35D8F">
              <w:rPr>
                <w:bCs/>
                <w:sz w:val="24"/>
                <w:szCs w:val="24"/>
              </w:rPr>
              <w:t xml:space="preserve">: </w:t>
            </w:r>
            <w:r w:rsidR="00C9354C" w:rsidRPr="00A35D8F">
              <w:rPr>
                <w:bCs/>
                <w:sz w:val="24"/>
                <w:szCs w:val="24"/>
              </w:rPr>
              <w:t>К</w:t>
            </w:r>
            <w:r w:rsidRPr="00A35D8F">
              <w:rPr>
                <w:bCs/>
                <w:sz w:val="24"/>
                <w:szCs w:val="24"/>
              </w:rPr>
              <w:t>онтактный номер Исполнителя</w:t>
            </w:r>
          </w:p>
          <w:p w14:paraId="4E816F92" w14:textId="77777777" w:rsidR="00C864DA" w:rsidRPr="00A35D8F" w:rsidRDefault="00C864DA" w:rsidP="009D6762">
            <w:pPr>
              <w:pStyle w:val="Iauiue"/>
              <w:snapToGrid w:val="0"/>
              <w:spacing w:before="0" w:after="0"/>
              <w:ind w:firstLine="680"/>
              <w:rPr>
                <w:bCs/>
                <w:sz w:val="24"/>
                <w:szCs w:val="24"/>
              </w:rPr>
            </w:pPr>
            <w:r w:rsidRPr="00A35D8F">
              <w:rPr>
                <w:bCs/>
                <w:sz w:val="24"/>
                <w:szCs w:val="24"/>
              </w:rPr>
              <w:t xml:space="preserve">- Прием - через Интернет круглосуточно: электронная почта Исполнителя, интернет-портал: </w:t>
            </w:r>
            <w:r w:rsidRPr="00A35D8F">
              <w:rPr>
                <w:bCs/>
                <w:sz w:val="24"/>
                <w:szCs w:val="24"/>
                <w:lang w:val="en-US"/>
              </w:rPr>
              <w:t>WEB</w:t>
            </w:r>
            <w:r w:rsidRPr="00A35D8F">
              <w:rPr>
                <w:bCs/>
                <w:sz w:val="24"/>
                <w:szCs w:val="24"/>
              </w:rPr>
              <w:t xml:space="preserve"> адрес Исполнителя</w:t>
            </w:r>
          </w:p>
          <w:p w14:paraId="56A2167E" w14:textId="77777777" w:rsidR="00C9354C" w:rsidRPr="00A35D8F" w:rsidRDefault="00C9354C" w:rsidP="009D6762">
            <w:pPr>
              <w:pStyle w:val="Iauiue"/>
              <w:snapToGrid w:val="0"/>
              <w:spacing w:before="0" w:after="0"/>
              <w:ind w:firstLine="680"/>
              <w:rPr>
                <w:bCs/>
                <w:sz w:val="24"/>
                <w:szCs w:val="24"/>
              </w:rPr>
            </w:pPr>
            <w:r w:rsidRPr="00A35D8F">
              <w:rPr>
                <w:bCs/>
                <w:sz w:val="24"/>
                <w:szCs w:val="24"/>
              </w:rPr>
              <w:t>- 1 рабочий час</w:t>
            </w:r>
          </w:p>
        </w:tc>
      </w:tr>
      <w:tr w:rsidR="00C864DA" w:rsidRPr="00A35D8F" w14:paraId="4D17E9D3" w14:textId="77777777" w:rsidTr="003F7EE2">
        <w:trPr>
          <w:trHeight w:val="980"/>
        </w:trPr>
        <w:tc>
          <w:tcPr>
            <w:tcW w:w="1493" w:type="pct"/>
          </w:tcPr>
          <w:p w14:paraId="48D120F6" w14:textId="77777777" w:rsidR="00C864DA" w:rsidRPr="00A35D8F" w:rsidRDefault="00C864DA" w:rsidP="009D6762">
            <w:pPr>
              <w:pStyle w:val="Iauiue"/>
              <w:snapToGrid w:val="0"/>
              <w:spacing w:before="0" w:after="0"/>
              <w:rPr>
                <w:bCs/>
                <w:sz w:val="24"/>
                <w:szCs w:val="24"/>
              </w:rPr>
            </w:pPr>
            <w:r w:rsidRPr="00A35D8F">
              <w:rPr>
                <w:bCs/>
                <w:sz w:val="24"/>
                <w:szCs w:val="24"/>
              </w:rPr>
              <w:t xml:space="preserve">Выполнение заявок, связанных с  наступлением неисправности </w:t>
            </w:r>
          </w:p>
        </w:tc>
        <w:tc>
          <w:tcPr>
            <w:tcW w:w="3507" w:type="pct"/>
          </w:tcPr>
          <w:p w14:paraId="19EA5051" w14:textId="77777777" w:rsidR="00C864DA" w:rsidRPr="00A35D8F" w:rsidRDefault="00C9354C" w:rsidP="00230EC4">
            <w:pPr>
              <w:pStyle w:val="Iauiue"/>
              <w:snapToGrid w:val="0"/>
              <w:spacing w:before="0" w:after="0"/>
              <w:ind w:firstLine="680"/>
              <w:rPr>
                <w:bCs/>
                <w:sz w:val="24"/>
                <w:szCs w:val="24"/>
              </w:rPr>
            </w:pPr>
            <w:r w:rsidRPr="00A35D8F">
              <w:rPr>
                <w:bCs/>
                <w:sz w:val="24"/>
                <w:szCs w:val="24"/>
              </w:rPr>
              <w:t xml:space="preserve"> - </w:t>
            </w:r>
            <w:r w:rsidR="00C864DA" w:rsidRPr="00A35D8F">
              <w:rPr>
                <w:bCs/>
                <w:sz w:val="24"/>
                <w:szCs w:val="24"/>
              </w:rPr>
              <w:t xml:space="preserve">Приезд инженера Исполнителя на </w:t>
            </w:r>
            <w:r w:rsidR="00571D0D" w:rsidRPr="00A35D8F">
              <w:rPr>
                <w:bCs/>
                <w:sz w:val="24"/>
                <w:szCs w:val="24"/>
              </w:rPr>
              <w:t>М</w:t>
            </w:r>
            <w:r w:rsidR="00C864DA" w:rsidRPr="00A35D8F">
              <w:rPr>
                <w:bCs/>
                <w:sz w:val="24"/>
                <w:szCs w:val="24"/>
              </w:rPr>
              <w:t xml:space="preserve">есто </w:t>
            </w:r>
            <w:r w:rsidR="00571D0D" w:rsidRPr="00A35D8F">
              <w:rPr>
                <w:bCs/>
                <w:sz w:val="24"/>
                <w:szCs w:val="24"/>
              </w:rPr>
              <w:t>оказания услуги</w:t>
            </w:r>
            <w:r w:rsidR="00C864DA" w:rsidRPr="00A35D8F">
              <w:rPr>
                <w:bCs/>
                <w:sz w:val="24"/>
                <w:szCs w:val="24"/>
              </w:rPr>
              <w:t xml:space="preserve"> </w:t>
            </w:r>
            <w:r w:rsidRPr="00A35D8F">
              <w:rPr>
                <w:bCs/>
                <w:sz w:val="24"/>
                <w:szCs w:val="24"/>
              </w:rPr>
              <w:t>– в течение 8 (восьми</w:t>
            </w:r>
            <w:r w:rsidR="00C864DA" w:rsidRPr="00A35D8F">
              <w:rPr>
                <w:bCs/>
                <w:sz w:val="24"/>
                <w:szCs w:val="24"/>
              </w:rPr>
              <w:t>) рабочих часов с момента регистрации заявки.</w:t>
            </w:r>
          </w:p>
        </w:tc>
      </w:tr>
      <w:tr w:rsidR="00C9354C" w:rsidRPr="00A35D8F" w14:paraId="290E6E05" w14:textId="77777777" w:rsidTr="003F7EE2">
        <w:trPr>
          <w:trHeight w:val="980"/>
        </w:trPr>
        <w:tc>
          <w:tcPr>
            <w:tcW w:w="1493" w:type="pct"/>
          </w:tcPr>
          <w:p w14:paraId="2972188C" w14:textId="77777777" w:rsidR="00C9354C" w:rsidRPr="00A35D8F" w:rsidRDefault="00C9354C" w:rsidP="009D6762">
            <w:pPr>
              <w:pStyle w:val="Iauiue"/>
              <w:snapToGrid w:val="0"/>
              <w:spacing w:before="0" w:after="0"/>
              <w:rPr>
                <w:bCs/>
                <w:sz w:val="24"/>
                <w:szCs w:val="24"/>
              </w:rPr>
            </w:pPr>
            <w:r w:rsidRPr="00A35D8F">
              <w:rPr>
                <w:bCs/>
                <w:sz w:val="24"/>
                <w:szCs w:val="24"/>
              </w:rPr>
              <w:t xml:space="preserve">Выполнение полного восстановления оборудования с момента регистрации неисправности </w:t>
            </w:r>
          </w:p>
        </w:tc>
        <w:tc>
          <w:tcPr>
            <w:tcW w:w="3507" w:type="pct"/>
          </w:tcPr>
          <w:p w14:paraId="192484FC" w14:textId="77777777" w:rsidR="00C9354C" w:rsidRPr="00A35D8F" w:rsidRDefault="00C9354C" w:rsidP="009D6762">
            <w:pPr>
              <w:pStyle w:val="Iauiue"/>
              <w:snapToGrid w:val="0"/>
              <w:spacing w:before="0" w:after="0"/>
              <w:ind w:firstLine="680"/>
              <w:rPr>
                <w:bCs/>
                <w:sz w:val="24"/>
                <w:szCs w:val="24"/>
              </w:rPr>
            </w:pPr>
            <w:r w:rsidRPr="00A35D8F">
              <w:rPr>
                <w:bCs/>
                <w:sz w:val="24"/>
                <w:szCs w:val="24"/>
              </w:rPr>
              <w:t>- Восстановление в течени</w:t>
            </w:r>
            <w:r w:rsidR="00271686" w:rsidRPr="00A35D8F">
              <w:rPr>
                <w:bCs/>
                <w:sz w:val="24"/>
                <w:szCs w:val="24"/>
              </w:rPr>
              <w:t>е</w:t>
            </w:r>
            <w:r w:rsidRPr="00A35D8F">
              <w:rPr>
                <w:bCs/>
                <w:sz w:val="24"/>
                <w:szCs w:val="24"/>
              </w:rPr>
              <w:t xml:space="preserve"> 16 (шестнадцати) рабочих часов с момента регистрации заявки</w:t>
            </w:r>
          </w:p>
        </w:tc>
      </w:tr>
      <w:tr w:rsidR="00214A8F" w:rsidRPr="00A35D8F" w14:paraId="68F08AD3" w14:textId="77777777" w:rsidTr="003F7EE2">
        <w:trPr>
          <w:trHeight w:val="980"/>
        </w:trPr>
        <w:tc>
          <w:tcPr>
            <w:tcW w:w="1493" w:type="pct"/>
          </w:tcPr>
          <w:p w14:paraId="299F91AE" w14:textId="77777777" w:rsidR="00214A8F" w:rsidRPr="00A35D8F" w:rsidRDefault="00903838" w:rsidP="009D6762">
            <w:pPr>
              <w:pStyle w:val="Iauiue"/>
              <w:snapToGrid w:val="0"/>
              <w:spacing w:before="0" w:after="0"/>
              <w:rPr>
                <w:bCs/>
                <w:sz w:val="24"/>
                <w:szCs w:val="24"/>
              </w:rPr>
            </w:pPr>
            <w:r w:rsidRPr="00A35D8F">
              <w:rPr>
                <w:bCs/>
                <w:sz w:val="24"/>
                <w:szCs w:val="24"/>
              </w:rPr>
              <w:t>Условие предоставления</w:t>
            </w:r>
            <w:r w:rsidR="00214A8F" w:rsidRPr="00A35D8F">
              <w:rPr>
                <w:bCs/>
                <w:sz w:val="24"/>
                <w:szCs w:val="24"/>
              </w:rPr>
              <w:t xml:space="preserve"> подменного оборудования</w:t>
            </w:r>
          </w:p>
        </w:tc>
        <w:tc>
          <w:tcPr>
            <w:tcW w:w="3507" w:type="pct"/>
          </w:tcPr>
          <w:p w14:paraId="69A48E36" w14:textId="77777777" w:rsidR="00214A8F" w:rsidRPr="00A35D8F" w:rsidRDefault="00903838" w:rsidP="0005165B">
            <w:pPr>
              <w:pStyle w:val="Iauiue"/>
              <w:snapToGrid w:val="0"/>
              <w:spacing w:before="0" w:after="0"/>
              <w:ind w:firstLine="680"/>
              <w:rPr>
                <w:bCs/>
                <w:sz w:val="24"/>
                <w:szCs w:val="24"/>
              </w:rPr>
            </w:pPr>
            <w:r w:rsidRPr="00A35D8F">
              <w:rPr>
                <w:bCs/>
                <w:sz w:val="24"/>
                <w:szCs w:val="24"/>
              </w:rPr>
              <w:t xml:space="preserve">- В случае невозможности восстановления </w:t>
            </w:r>
            <w:r w:rsidR="0005165B" w:rsidRPr="00A35D8F">
              <w:rPr>
                <w:bCs/>
                <w:sz w:val="24"/>
                <w:szCs w:val="24"/>
              </w:rPr>
              <w:t>р</w:t>
            </w:r>
            <w:r w:rsidRPr="00A35D8F">
              <w:rPr>
                <w:bCs/>
                <w:sz w:val="24"/>
                <w:szCs w:val="24"/>
              </w:rPr>
              <w:t>аботоспособности основного оборудования в отведенное для этого время</w:t>
            </w:r>
          </w:p>
        </w:tc>
      </w:tr>
      <w:tr w:rsidR="00C864DA" w:rsidRPr="00A35D8F" w14:paraId="028C622A" w14:textId="77777777" w:rsidTr="003F7EE2">
        <w:trPr>
          <w:trHeight w:val="798"/>
        </w:trPr>
        <w:tc>
          <w:tcPr>
            <w:tcW w:w="1493" w:type="pct"/>
          </w:tcPr>
          <w:p w14:paraId="6F0ABF5B" w14:textId="77777777" w:rsidR="00C864DA" w:rsidRPr="00A35D8F" w:rsidRDefault="00C864DA" w:rsidP="009D6762">
            <w:pPr>
              <w:pStyle w:val="Iauiue"/>
              <w:snapToGrid w:val="0"/>
              <w:spacing w:before="0" w:after="0"/>
              <w:rPr>
                <w:bCs/>
                <w:sz w:val="24"/>
                <w:szCs w:val="24"/>
              </w:rPr>
            </w:pPr>
            <w:r w:rsidRPr="00A35D8F">
              <w:rPr>
                <w:bCs/>
                <w:sz w:val="24"/>
                <w:szCs w:val="24"/>
              </w:rPr>
              <w:t xml:space="preserve">Выполнение заявок, связанных  с заказом Заказчиком расходных материалов </w:t>
            </w:r>
          </w:p>
        </w:tc>
        <w:tc>
          <w:tcPr>
            <w:tcW w:w="3507" w:type="pct"/>
          </w:tcPr>
          <w:p w14:paraId="0A5BE5D2" w14:textId="77777777" w:rsidR="00C864DA" w:rsidRPr="00A35D8F" w:rsidRDefault="00C864DA" w:rsidP="009D6762">
            <w:pPr>
              <w:pStyle w:val="Iauiue"/>
              <w:snapToGrid w:val="0"/>
              <w:spacing w:before="0" w:after="0"/>
              <w:ind w:firstLine="680"/>
              <w:rPr>
                <w:bCs/>
                <w:sz w:val="24"/>
                <w:szCs w:val="24"/>
              </w:rPr>
            </w:pPr>
            <w:r w:rsidRPr="00A35D8F">
              <w:rPr>
                <w:bCs/>
                <w:sz w:val="24"/>
                <w:szCs w:val="24"/>
              </w:rPr>
              <w:t xml:space="preserve">Предоставление </w:t>
            </w:r>
            <w:r w:rsidR="00987AC8" w:rsidRPr="00A35D8F">
              <w:rPr>
                <w:bCs/>
                <w:sz w:val="24"/>
                <w:szCs w:val="24"/>
              </w:rPr>
              <w:t xml:space="preserve">и установка </w:t>
            </w:r>
            <w:r w:rsidRPr="00A35D8F">
              <w:rPr>
                <w:bCs/>
                <w:sz w:val="24"/>
                <w:szCs w:val="24"/>
              </w:rPr>
              <w:t xml:space="preserve">расходных материалов осуществляется на следующий рабочий день после регистрации заявки, при условии, что заявка поступила до 14-00 часов. В случае регистрации заявки после 14-00, предоставление </w:t>
            </w:r>
            <w:r w:rsidR="00987AC8" w:rsidRPr="00A35D8F">
              <w:rPr>
                <w:bCs/>
                <w:sz w:val="24"/>
                <w:szCs w:val="24"/>
              </w:rPr>
              <w:t xml:space="preserve">и установка </w:t>
            </w:r>
            <w:r w:rsidRPr="00A35D8F">
              <w:rPr>
                <w:bCs/>
                <w:sz w:val="24"/>
                <w:szCs w:val="24"/>
              </w:rPr>
              <w:t>расходных материалов осуществляется через один рабочий день.</w:t>
            </w:r>
          </w:p>
        </w:tc>
      </w:tr>
    </w:tbl>
    <w:p w14:paraId="5E9E9390" w14:textId="77777777" w:rsidR="00C864DA" w:rsidRPr="00A35D8F" w:rsidRDefault="00C864DA" w:rsidP="009D6762">
      <w:pPr>
        <w:spacing w:after="0" w:line="240" w:lineRule="auto"/>
        <w:rPr>
          <w:bCs w:val="0"/>
          <w:iCs/>
          <w:szCs w:val="24"/>
        </w:rPr>
      </w:pPr>
    </w:p>
    <w:p w14:paraId="048FDEE6" w14:textId="77777777" w:rsidR="00C864DA" w:rsidRPr="00A35D8F" w:rsidRDefault="00C864DA" w:rsidP="009D6762">
      <w:pPr>
        <w:spacing w:after="0" w:line="240" w:lineRule="auto"/>
        <w:rPr>
          <w:szCs w:val="24"/>
        </w:rPr>
      </w:pPr>
      <w:r w:rsidRPr="00A35D8F">
        <w:rPr>
          <w:szCs w:val="24"/>
        </w:rPr>
        <w:t>В местах фактического размещения Технологических точек Заказчиком должно быть обеспечено наличие электрической однофазной розетки с по</w:t>
      </w:r>
      <w:r w:rsidR="00DE3AB2" w:rsidRPr="00A35D8F">
        <w:rPr>
          <w:szCs w:val="24"/>
        </w:rPr>
        <w:t>дведенным электропитанием 220V.</w:t>
      </w:r>
    </w:p>
    <w:p w14:paraId="1E66D108" w14:textId="77777777" w:rsidR="00C864DA" w:rsidRPr="00A35D8F" w:rsidRDefault="00C864DA" w:rsidP="009D6762">
      <w:pPr>
        <w:spacing w:after="0" w:line="240" w:lineRule="auto"/>
        <w:rPr>
          <w:szCs w:val="24"/>
        </w:rPr>
      </w:pPr>
      <w:r w:rsidRPr="00A35D8F">
        <w:rPr>
          <w:szCs w:val="24"/>
        </w:rPr>
        <w:t>Бремя доказывания невозможности надлежащего оказания Услуги Исполнителем по причинам, находящимся в соответствии с настоящим техническим заданием в пределах зоны ответственности Заказчика, лежит на Исполнителе.</w:t>
      </w:r>
    </w:p>
    <w:p w14:paraId="696DF193" w14:textId="77777777" w:rsidR="00C864DA" w:rsidRPr="00A35D8F" w:rsidRDefault="00C864DA" w:rsidP="009D6762">
      <w:pPr>
        <w:spacing w:after="0" w:line="240" w:lineRule="auto"/>
        <w:rPr>
          <w:szCs w:val="24"/>
        </w:rPr>
      </w:pPr>
      <w:bookmarkStart w:id="120" w:name="_Ref332731350"/>
      <w:r w:rsidRPr="00A35D8F">
        <w:rPr>
          <w:szCs w:val="24"/>
        </w:rPr>
        <w:t>Исполнитель должен обеспечить неизменность (сохранность) внешнего вида Технических средств Исполнителя (с учетом нормального износа) на Технологических точках в течение всего периода оказания Услуги.</w:t>
      </w:r>
      <w:bookmarkEnd w:id="120"/>
    </w:p>
    <w:p w14:paraId="39D99428" w14:textId="77777777" w:rsidR="00C864DA" w:rsidRPr="00A35D8F" w:rsidRDefault="00C864DA" w:rsidP="009D6762">
      <w:pPr>
        <w:spacing w:after="0" w:line="240" w:lineRule="auto"/>
        <w:rPr>
          <w:szCs w:val="24"/>
        </w:rPr>
      </w:pPr>
      <w:bookmarkStart w:id="121" w:name="_Ref332731359"/>
      <w:r w:rsidRPr="00A35D8F">
        <w:rPr>
          <w:szCs w:val="24"/>
        </w:rPr>
        <w:t xml:space="preserve">Используемые Исполнителем в обслуживании Технических средств Исполнителя расходные материалы должны быть новыми (не бывшими в использовании). </w:t>
      </w:r>
      <w:bookmarkStart w:id="122" w:name="_Ref332723062"/>
      <w:bookmarkEnd w:id="121"/>
      <w:r w:rsidRPr="00A35D8F">
        <w:rPr>
          <w:szCs w:val="24"/>
        </w:rPr>
        <w:t xml:space="preserve">В случае ограничения доступности Услуги по причине выхода из строя Технических средств Исполнителя, Исполнитель обязан собственными силами и за свой счет обеспечить их ремонт, </w:t>
      </w:r>
      <w:r w:rsidRPr="00A35D8F">
        <w:rPr>
          <w:szCs w:val="24"/>
        </w:rPr>
        <w:lastRenderedPageBreak/>
        <w:t>а при невозможности проведения ремонта – замену.</w:t>
      </w:r>
      <w:bookmarkEnd w:id="122"/>
      <w:r w:rsidRPr="00A35D8F">
        <w:rPr>
          <w:szCs w:val="24"/>
        </w:rPr>
        <w:t xml:space="preserve"> Данные требования также распространяются на все случаи ограничения доступности Услуги или потери внешнего вида Технических средств Исполнителя в результате преднамеренных или непреднамеренных действий третьих лиц, в том числе в результате актов вандализма. Вместе с тем, в подобных случаях Исполнитель вправе в порядке, определенном действующим законодательством, привлечь к ответственности виновных лиц, в том числе с целью возмещения </w:t>
      </w:r>
      <w:r w:rsidR="001E3450" w:rsidRPr="00A35D8F">
        <w:rPr>
          <w:szCs w:val="24"/>
        </w:rPr>
        <w:t>ущерба,</w:t>
      </w:r>
      <w:r w:rsidRPr="00A35D8F">
        <w:rPr>
          <w:szCs w:val="24"/>
        </w:rPr>
        <w:t xml:space="preserve"> нанесенного Исполнителю. Устранение повреждений, нанесенных Техническим средствам Исполнителя третьими лицами, и восстановление надлежащего уровня доступности Услуги Исполнитель обязан осуществить, не дожидаясь выяснения всех обстоятельств и причин. </w:t>
      </w:r>
    </w:p>
    <w:p w14:paraId="6B1590C1" w14:textId="77777777" w:rsidR="00C864DA" w:rsidRPr="00A35D8F" w:rsidRDefault="00C864DA" w:rsidP="009D6762">
      <w:pPr>
        <w:spacing w:after="0" w:line="240" w:lineRule="auto"/>
        <w:rPr>
          <w:szCs w:val="24"/>
        </w:rPr>
      </w:pPr>
      <w:r w:rsidRPr="00A35D8F">
        <w:rPr>
          <w:szCs w:val="24"/>
        </w:rPr>
        <w:t>Ответственность за сохранность Технических средств Исполнителя в местах оказания Услуги несет Заказчик. В целях обеспечения сохранности Технических средств Исполнителя, Исполнитель вправе заключить договор ответственного хранения.</w:t>
      </w:r>
    </w:p>
    <w:p w14:paraId="355F2E3B" w14:textId="77777777" w:rsidR="00C864DA" w:rsidRPr="00A35D8F" w:rsidRDefault="00C864DA" w:rsidP="009D6762">
      <w:pPr>
        <w:spacing w:after="0" w:line="240" w:lineRule="auto"/>
        <w:rPr>
          <w:szCs w:val="24"/>
        </w:rPr>
      </w:pPr>
      <w:bookmarkStart w:id="123" w:name="_Toc332237126"/>
      <w:bookmarkStart w:id="124" w:name="_Toc332242263"/>
      <w:bookmarkStart w:id="125" w:name="_Toc332237127"/>
      <w:bookmarkStart w:id="126" w:name="_Toc332242264"/>
      <w:bookmarkStart w:id="127" w:name="_Toc332237128"/>
      <w:bookmarkStart w:id="128" w:name="_Toc332242265"/>
      <w:bookmarkStart w:id="129" w:name="_Toc332237129"/>
      <w:bookmarkStart w:id="130" w:name="_Toc332242266"/>
      <w:bookmarkStart w:id="131" w:name="_Toc332237130"/>
      <w:bookmarkStart w:id="132" w:name="_Toc332242267"/>
      <w:bookmarkStart w:id="133" w:name="_Toc328059720"/>
      <w:bookmarkStart w:id="134" w:name="_Toc321746406"/>
      <w:bookmarkStart w:id="135" w:name="_Toc321833623"/>
      <w:bookmarkStart w:id="136" w:name="_Toc321833665"/>
      <w:bookmarkStart w:id="137" w:name="_Toc321833871"/>
      <w:bookmarkStart w:id="138" w:name="_Toc321834149"/>
      <w:bookmarkStart w:id="139" w:name="_Toc321746407"/>
      <w:bookmarkStart w:id="140" w:name="_Toc321833624"/>
      <w:bookmarkStart w:id="141" w:name="_Toc321833666"/>
      <w:bookmarkStart w:id="142" w:name="_Toc321833872"/>
      <w:bookmarkStart w:id="143" w:name="_Toc321834150"/>
      <w:bookmarkStart w:id="144" w:name="_Toc332602057"/>
      <w:bookmarkStart w:id="145" w:name="_Toc332602058"/>
      <w:bookmarkStart w:id="146" w:name="_Toc332602059"/>
      <w:bookmarkStart w:id="147" w:name="_Toc332602060"/>
      <w:bookmarkStart w:id="148" w:name="_Toc306010878"/>
      <w:bookmarkStart w:id="149" w:name="_Ref306267186"/>
      <w:bookmarkStart w:id="150" w:name="_Ref306297912"/>
      <w:bookmarkStart w:id="151" w:name="_Toc307005850"/>
      <w:bookmarkStart w:id="152" w:name="_Toc308197991"/>
      <w:bookmarkStart w:id="153" w:name="_Toc310943605"/>
      <w:bookmarkEnd w:id="116"/>
      <w:bookmarkEnd w:id="117"/>
      <w:bookmarkEnd w:id="118"/>
      <w:bookmarkEnd w:id="11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1F7D597D" w14:textId="77777777" w:rsidR="00C864DA" w:rsidRPr="00A35D8F" w:rsidRDefault="00C864DA" w:rsidP="009D6762">
      <w:pPr>
        <w:pStyle w:val="15"/>
        <w:spacing w:after="0" w:line="240" w:lineRule="auto"/>
        <w:ind w:left="284"/>
        <w:jc w:val="right"/>
        <w:rPr>
          <w:szCs w:val="24"/>
        </w:rPr>
      </w:pPr>
      <w:bookmarkStart w:id="154" w:name="_Toc328059723"/>
      <w:bookmarkStart w:id="155" w:name="_Toc328998468"/>
      <w:bookmarkStart w:id="156" w:name="_Toc329786304"/>
      <w:bookmarkStart w:id="157" w:name="_Toc435349170"/>
      <w:bookmarkEnd w:id="148"/>
      <w:bookmarkEnd w:id="149"/>
      <w:bookmarkEnd w:id="150"/>
      <w:bookmarkEnd w:id="151"/>
      <w:bookmarkEnd w:id="152"/>
      <w:bookmarkEnd w:id="153"/>
      <w:r w:rsidRPr="00A35D8F">
        <w:rPr>
          <w:szCs w:val="24"/>
        </w:rPr>
        <w:lastRenderedPageBreak/>
        <w:t xml:space="preserve">ПРИЛОЖЕНИЕ </w:t>
      </w:r>
      <w:bookmarkEnd w:id="154"/>
      <w:bookmarkEnd w:id="155"/>
      <w:bookmarkEnd w:id="156"/>
      <w:bookmarkEnd w:id="157"/>
      <w:r w:rsidR="00D84C5A" w:rsidRPr="00A35D8F">
        <w:rPr>
          <w:szCs w:val="24"/>
        </w:rPr>
        <w:t>№1</w:t>
      </w:r>
    </w:p>
    <w:p w14:paraId="26DED1E6" w14:textId="77777777" w:rsidR="00C864DA" w:rsidRPr="00A35D8F" w:rsidRDefault="00C864DA" w:rsidP="009D6762">
      <w:pPr>
        <w:pStyle w:val="af"/>
        <w:tabs>
          <w:tab w:val="left" w:pos="1134"/>
        </w:tabs>
        <w:spacing w:after="0" w:line="240" w:lineRule="auto"/>
        <w:jc w:val="right"/>
        <w:rPr>
          <w:szCs w:val="24"/>
        </w:rPr>
      </w:pPr>
      <w:r w:rsidRPr="00A35D8F">
        <w:rPr>
          <w:szCs w:val="24"/>
        </w:rPr>
        <w:t>к Техническому заданию</w:t>
      </w:r>
    </w:p>
    <w:p w14:paraId="4D2734F4" w14:textId="77777777" w:rsidR="00C864DA" w:rsidRPr="00626941" w:rsidRDefault="00C864DA" w:rsidP="009D6762">
      <w:pPr>
        <w:spacing w:after="0" w:line="240" w:lineRule="auto"/>
        <w:rPr>
          <w:szCs w:val="24"/>
        </w:rPr>
      </w:pPr>
    </w:p>
    <w:p w14:paraId="74274AA8" w14:textId="77777777" w:rsidR="00C864DA" w:rsidRPr="00A35D8F" w:rsidRDefault="00C864DA" w:rsidP="009D6762">
      <w:pPr>
        <w:pStyle w:val="21"/>
        <w:spacing w:before="0" w:after="0" w:line="240" w:lineRule="auto"/>
        <w:ind w:left="0" w:firstLine="0"/>
        <w:rPr>
          <w:sz w:val="24"/>
          <w:szCs w:val="24"/>
        </w:rPr>
      </w:pPr>
      <w:bookmarkStart w:id="158" w:name="_Toc333427995"/>
      <w:bookmarkStart w:id="159" w:name="_Toc334719197"/>
      <w:bookmarkStart w:id="160" w:name="_Toc435349171"/>
      <w:r w:rsidRPr="00A35D8F">
        <w:rPr>
          <w:sz w:val="24"/>
          <w:szCs w:val="24"/>
        </w:rPr>
        <w:t xml:space="preserve">Требования к надлежащему оказанию услуги по обеспечению </w:t>
      </w:r>
      <w:bookmarkEnd w:id="158"/>
      <w:bookmarkEnd w:id="159"/>
      <w:bookmarkEnd w:id="160"/>
      <w:r w:rsidR="008430DC" w:rsidRPr="00A35D8F">
        <w:rPr>
          <w:sz w:val="24"/>
          <w:szCs w:val="24"/>
        </w:rPr>
        <w:t>сервиса печати</w:t>
      </w:r>
    </w:p>
    <w:p w14:paraId="2267FCF4" w14:textId="77777777" w:rsidR="00C864DA" w:rsidRPr="00A35D8F" w:rsidRDefault="00C864DA" w:rsidP="009D6762">
      <w:pPr>
        <w:spacing w:after="0" w:line="240" w:lineRule="auto"/>
        <w:ind w:firstLine="0"/>
        <w:jc w:val="center"/>
        <w:outlineLvl w:val="2"/>
        <w:rPr>
          <w:b/>
          <w:szCs w:val="24"/>
        </w:rPr>
      </w:pPr>
      <w:bookmarkStart w:id="161" w:name="_Toc332242271"/>
      <w:bookmarkStart w:id="162" w:name="_Toc332237134"/>
      <w:bookmarkStart w:id="163" w:name="_Toc332295725"/>
      <w:bookmarkStart w:id="164" w:name="_Toc332300335"/>
      <w:bookmarkStart w:id="165" w:name="_Toc332300712"/>
      <w:bookmarkStart w:id="166" w:name="_Toc332599835"/>
      <w:bookmarkStart w:id="167" w:name="_Toc332602063"/>
      <w:bookmarkStart w:id="168" w:name="_Toc207190588"/>
      <w:bookmarkStart w:id="169" w:name="_Toc207191253"/>
      <w:bookmarkStart w:id="170" w:name="_Toc333340587"/>
      <w:bookmarkStart w:id="171" w:name="_Toc333427996"/>
      <w:bookmarkStart w:id="172" w:name="_Toc334719198"/>
      <w:bookmarkStart w:id="173" w:name="_Toc435349172"/>
      <w:r w:rsidRPr="00A35D8F">
        <w:rPr>
          <w:b/>
          <w:szCs w:val="24"/>
        </w:rPr>
        <w:t>Общие требования к Технологическим точкам</w:t>
      </w:r>
      <w:r w:rsidR="001740E9" w:rsidRPr="00A35D8F">
        <w:rPr>
          <w:b/>
          <w:szCs w:val="24"/>
        </w:rPr>
        <w:t xml:space="preserve"> полноцветной печати</w:t>
      </w:r>
      <w:bookmarkEnd w:id="161"/>
      <w:bookmarkEnd w:id="162"/>
      <w:bookmarkEnd w:id="163"/>
      <w:bookmarkEnd w:id="164"/>
      <w:bookmarkEnd w:id="165"/>
      <w:bookmarkEnd w:id="166"/>
      <w:bookmarkEnd w:id="167"/>
      <w:bookmarkEnd w:id="168"/>
      <w:bookmarkEnd w:id="169"/>
      <w:bookmarkEnd w:id="170"/>
      <w:bookmarkEnd w:id="171"/>
      <w:bookmarkEnd w:id="172"/>
      <w:bookmarkEnd w:id="173"/>
    </w:p>
    <w:p w14:paraId="0A5FE21A" w14:textId="77777777" w:rsidR="00422420" w:rsidRPr="00A35D8F" w:rsidRDefault="00C864DA" w:rsidP="00230EC4">
      <w:pPr>
        <w:spacing w:after="0" w:line="240" w:lineRule="auto"/>
        <w:rPr>
          <w:szCs w:val="24"/>
        </w:rPr>
      </w:pPr>
      <w:r w:rsidRPr="00A35D8F">
        <w:rPr>
          <w:szCs w:val="24"/>
        </w:rPr>
        <w:t xml:space="preserve">Технологические точки, посредством которых обеспечивается оказание Услуги, должны обеспечивать </w:t>
      </w:r>
      <w:r w:rsidR="00422420" w:rsidRPr="00A35D8F">
        <w:rPr>
          <w:szCs w:val="24"/>
        </w:rPr>
        <w:t xml:space="preserve">следующие </w:t>
      </w:r>
      <w:r w:rsidRPr="00A35D8F">
        <w:rPr>
          <w:szCs w:val="24"/>
        </w:rPr>
        <w:t>возможност</w:t>
      </w:r>
      <w:r w:rsidR="00422420" w:rsidRPr="00A35D8F">
        <w:rPr>
          <w:szCs w:val="24"/>
        </w:rPr>
        <w:t>и:</w:t>
      </w:r>
    </w:p>
    <w:p w14:paraId="1B71C189" w14:textId="77777777" w:rsidR="00422420" w:rsidRPr="00A35D8F" w:rsidRDefault="00BB460C" w:rsidP="00A148A0">
      <w:pPr>
        <w:pStyle w:val="afc"/>
        <w:numPr>
          <w:ilvl w:val="0"/>
          <w:numId w:val="8"/>
        </w:numPr>
        <w:spacing w:after="0" w:line="240" w:lineRule="auto"/>
        <w:ind w:left="709" w:hanging="425"/>
        <w:rPr>
          <w:szCs w:val="24"/>
        </w:rPr>
      </w:pPr>
      <w:r w:rsidRPr="00A35D8F">
        <w:rPr>
          <w:szCs w:val="24"/>
        </w:rPr>
        <w:t>создание цветных и монохромных цифровых образов бумажных документов</w:t>
      </w:r>
      <w:r w:rsidR="00422420" w:rsidRPr="00A35D8F">
        <w:rPr>
          <w:szCs w:val="24"/>
        </w:rPr>
        <w:t xml:space="preserve"> с возможностью отправки его по эл. почте.</w:t>
      </w:r>
    </w:p>
    <w:p w14:paraId="761A602F" w14:textId="77777777" w:rsidR="00422420" w:rsidRPr="00A35D8F" w:rsidRDefault="00764AAC" w:rsidP="00230EC4">
      <w:pPr>
        <w:pStyle w:val="afc"/>
        <w:numPr>
          <w:ilvl w:val="0"/>
          <w:numId w:val="8"/>
        </w:numPr>
        <w:spacing w:after="0" w:line="240" w:lineRule="auto"/>
        <w:ind w:left="709" w:hanging="425"/>
        <w:rPr>
          <w:szCs w:val="24"/>
        </w:rPr>
      </w:pPr>
      <w:r w:rsidRPr="00A35D8F">
        <w:rPr>
          <w:szCs w:val="24"/>
        </w:rPr>
        <w:t>Технологические точки</w:t>
      </w:r>
      <w:r w:rsidR="00B023C5" w:rsidRPr="00A35D8F">
        <w:rPr>
          <w:szCs w:val="24"/>
        </w:rPr>
        <w:t xml:space="preserve"> должна выдерживать пиковую нагрузку не менее </w:t>
      </w:r>
      <w:r w:rsidR="00C94A03" w:rsidRPr="00A35D8F">
        <w:rPr>
          <w:szCs w:val="24"/>
        </w:rPr>
        <w:t>10</w:t>
      </w:r>
      <w:r w:rsidR="00B023C5" w:rsidRPr="00A35D8F">
        <w:rPr>
          <w:szCs w:val="24"/>
        </w:rPr>
        <w:t>0 000 полноцветных твердых копий формата А4 в месяц.</w:t>
      </w:r>
      <w:r w:rsidR="00B85074" w:rsidRPr="00A35D8F">
        <w:rPr>
          <w:szCs w:val="24"/>
        </w:rPr>
        <w:t xml:space="preserve"> </w:t>
      </w:r>
    </w:p>
    <w:p w14:paraId="6CE8ECD9" w14:textId="5CF5D587" w:rsidR="00B85074" w:rsidRPr="00626941" w:rsidRDefault="00B85074" w:rsidP="00B85074">
      <w:pPr>
        <w:pStyle w:val="afc"/>
        <w:numPr>
          <w:ilvl w:val="0"/>
          <w:numId w:val="8"/>
        </w:numPr>
        <w:spacing w:after="0" w:line="240" w:lineRule="auto"/>
        <w:rPr>
          <w:szCs w:val="24"/>
        </w:rPr>
      </w:pPr>
      <w:r w:rsidRPr="00626941">
        <w:rPr>
          <w:szCs w:val="24"/>
        </w:rPr>
        <w:t>создание полноцветных и/или монохромных твердых копий (в формате не менее SRА3) электронных и бумажных документов</w:t>
      </w:r>
      <w:r w:rsidR="001D6116" w:rsidRPr="00626941">
        <w:rPr>
          <w:szCs w:val="24"/>
        </w:rPr>
        <w:t>.</w:t>
      </w:r>
    </w:p>
    <w:p w14:paraId="3ED331C0" w14:textId="77777777" w:rsidR="00B85074" w:rsidRPr="00A35D8F" w:rsidRDefault="00C864DA" w:rsidP="00626941">
      <w:pPr>
        <w:pStyle w:val="afc"/>
        <w:numPr>
          <w:ilvl w:val="0"/>
          <w:numId w:val="8"/>
        </w:numPr>
        <w:spacing w:after="0" w:line="240" w:lineRule="auto"/>
        <w:rPr>
          <w:szCs w:val="24"/>
        </w:rPr>
      </w:pPr>
      <w:r w:rsidRPr="00A35D8F">
        <w:rPr>
          <w:szCs w:val="24"/>
        </w:rPr>
        <w:t>Технологические точки должны обеспечивать надлежащее качество изображения (отпечатка) наносимого на бумагу при создании твердых копий электронных документов, в том числе:</w:t>
      </w:r>
    </w:p>
    <w:p w14:paraId="47286266" w14:textId="77777777" w:rsidR="00C864DA" w:rsidRPr="00A35D8F" w:rsidRDefault="00C864DA" w:rsidP="009D6762">
      <w:pPr>
        <w:pStyle w:val="2"/>
        <w:spacing w:after="0" w:line="240" w:lineRule="auto"/>
        <w:rPr>
          <w:szCs w:val="24"/>
        </w:rPr>
      </w:pPr>
      <w:r w:rsidRPr="00A35D8F">
        <w:rPr>
          <w:szCs w:val="24"/>
        </w:rPr>
        <w:t>отпечаток должен всегда располагаться параллельно краю листа А4 и не выходить за границы листа А4;</w:t>
      </w:r>
    </w:p>
    <w:p w14:paraId="7353C01D" w14:textId="77777777" w:rsidR="00C864DA" w:rsidRPr="00A35D8F" w:rsidRDefault="00C864DA" w:rsidP="009D6762">
      <w:pPr>
        <w:pStyle w:val="2"/>
        <w:spacing w:after="0" w:line="240" w:lineRule="auto"/>
        <w:rPr>
          <w:szCs w:val="24"/>
        </w:rPr>
      </w:pPr>
      <w:r w:rsidRPr="00A35D8F">
        <w:rPr>
          <w:szCs w:val="24"/>
        </w:rPr>
        <w:t xml:space="preserve">при создании двусторонней твердой копии, отпечаток с лицевой стороны листа должен совпадать по полям с отпечатком оборотной стороны с расхождением не более ± 5 мм; </w:t>
      </w:r>
    </w:p>
    <w:p w14:paraId="6EFE094D" w14:textId="77777777" w:rsidR="00C864DA" w:rsidRPr="00A35D8F" w:rsidRDefault="00C864DA" w:rsidP="009D6762">
      <w:pPr>
        <w:pStyle w:val="2"/>
        <w:spacing w:after="0" w:line="240" w:lineRule="auto"/>
        <w:rPr>
          <w:szCs w:val="24"/>
        </w:rPr>
      </w:pPr>
      <w:r w:rsidRPr="00A35D8F">
        <w:rPr>
          <w:szCs w:val="24"/>
        </w:rPr>
        <w:t>при создании твердых копий электронных документов, заключенных в рамки, должна быть соблюдена точная приводка обрамляющих линий (при условии, что отпечаток имеет поля не менее 10 мм от края листа А4);</w:t>
      </w:r>
    </w:p>
    <w:p w14:paraId="22B7B70D" w14:textId="77777777" w:rsidR="00C864DA" w:rsidRPr="00A35D8F" w:rsidRDefault="00C864DA" w:rsidP="009D6762">
      <w:pPr>
        <w:pStyle w:val="2"/>
        <w:spacing w:after="0" w:line="240" w:lineRule="auto"/>
        <w:rPr>
          <w:szCs w:val="24"/>
        </w:rPr>
      </w:pPr>
      <w:r w:rsidRPr="00A35D8F">
        <w:rPr>
          <w:szCs w:val="24"/>
        </w:rPr>
        <w:t>во время создания нескольких твердых копий документов, все отпечатки должны быть одинаковыми по насыщенности цвета отпечатка и фона отпечатка; если твердая копия электронного документа состоит из нескольких страниц, то отпечатки на разных страницах не должны различаться по цвету и насыщенности;</w:t>
      </w:r>
    </w:p>
    <w:p w14:paraId="7CF62CBC" w14:textId="77777777" w:rsidR="00C864DA" w:rsidRPr="00A35D8F" w:rsidRDefault="00C864DA" w:rsidP="009D6762">
      <w:pPr>
        <w:pStyle w:val="2"/>
        <w:spacing w:after="0" w:line="240" w:lineRule="auto"/>
        <w:rPr>
          <w:szCs w:val="24"/>
        </w:rPr>
      </w:pPr>
      <w:r w:rsidRPr="00A35D8F">
        <w:rPr>
          <w:szCs w:val="24"/>
        </w:rPr>
        <w:t>отпечаток документа должен быть четким, чистым, не иметь следов, вызванных дефектами технических средств или расходных материалов (царапины, пятна, следы налипшей краски, неправильная проводка бумаги), иметь равномерную плотность по всей площади листа;</w:t>
      </w:r>
    </w:p>
    <w:p w14:paraId="0B1F1F49" w14:textId="77777777" w:rsidR="00C864DA" w:rsidRPr="00A35D8F" w:rsidRDefault="00C864DA" w:rsidP="009D6762">
      <w:pPr>
        <w:pStyle w:val="2"/>
        <w:spacing w:after="0" w:line="240" w:lineRule="auto"/>
        <w:rPr>
          <w:szCs w:val="24"/>
        </w:rPr>
      </w:pPr>
      <w:r w:rsidRPr="00A35D8F">
        <w:rPr>
          <w:szCs w:val="24"/>
        </w:rPr>
        <w:t>при создании твердых копий электронных документов отпечаток документа не должен размываться;</w:t>
      </w:r>
    </w:p>
    <w:p w14:paraId="43FFF814" w14:textId="77777777" w:rsidR="00C864DA" w:rsidRPr="00A35D8F" w:rsidRDefault="00C864DA" w:rsidP="009D6762">
      <w:pPr>
        <w:pStyle w:val="2"/>
        <w:spacing w:after="0" w:line="240" w:lineRule="auto"/>
        <w:rPr>
          <w:szCs w:val="24"/>
        </w:rPr>
      </w:pPr>
      <w:r w:rsidRPr="00A35D8F">
        <w:rPr>
          <w:szCs w:val="24"/>
        </w:rPr>
        <w:t>должна быть обеспечена возможность создания твердых копий электронных док</w:t>
      </w:r>
      <w:r w:rsidR="00034853" w:rsidRPr="00A35D8F">
        <w:rPr>
          <w:szCs w:val="24"/>
        </w:rPr>
        <w:t xml:space="preserve">ументов с разрешением не менее </w:t>
      </w:r>
      <w:r w:rsidR="008450B2" w:rsidRPr="00A35D8F">
        <w:rPr>
          <w:szCs w:val="24"/>
        </w:rPr>
        <w:t>12</w:t>
      </w:r>
      <w:r w:rsidR="00EC0605" w:rsidRPr="00A35D8F">
        <w:rPr>
          <w:szCs w:val="24"/>
        </w:rPr>
        <w:t>00х</w:t>
      </w:r>
      <w:r w:rsidR="008450B2" w:rsidRPr="00A35D8F">
        <w:rPr>
          <w:szCs w:val="24"/>
        </w:rPr>
        <w:t>12</w:t>
      </w:r>
      <w:r w:rsidR="00EC0605" w:rsidRPr="00A35D8F">
        <w:rPr>
          <w:szCs w:val="24"/>
        </w:rPr>
        <w:t xml:space="preserve">00 </w:t>
      </w:r>
      <w:proofErr w:type="spellStart"/>
      <w:r w:rsidRPr="00A35D8F">
        <w:rPr>
          <w:szCs w:val="24"/>
        </w:rPr>
        <w:t>dpi</w:t>
      </w:r>
      <w:proofErr w:type="spellEnd"/>
      <w:r w:rsidR="001447BD" w:rsidRPr="00A35D8F">
        <w:rPr>
          <w:szCs w:val="24"/>
        </w:rPr>
        <w:t>.</w:t>
      </w:r>
    </w:p>
    <w:p w14:paraId="4DDCF8D2" w14:textId="07BF2A6E" w:rsidR="00C864DA" w:rsidRPr="00A35D8F" w:rsidRDefault="00C864DA" w:rsidP="009D6762">
      <w:pPr>
        <w:spacing w:after="0" w:line="240" w:lineRule="auto"/>
        <w:rPr>
          <w:szCs w:val="24"/>
        </w:rPr>
      </w:pPr>
      <w:r w:rsidRPr="00A35D8F">
        <w:rPr>
          <w:szCs w:val="24"/>
        </w:rPr>
        <w:t>Технологическ</w:t>
      </w:r>
      <w:r w:rsidR="00764AAC" w:rsidRPr="00A35D8F">
        <w:rPr>
          <w:szCs w:val="24"/>
        </w:rPr>
        <w:t>ие</w:t>
      </w:r>
      <w:r w:rsidRPr="00A35D8F">
        <w:rPr>
          <w:szCs w:val="24"/>
        </w:rPr>
        <w:t xml:space="preserve"> точк</w:t>
      </w:r>
      <w:r w:rsidR="00764AAC" w:rsidRPr="00A35D8F">
        <w:rPr>
          <w:szCs w:val="24"/>
        </w:rPr>
        <w:t>и</w:t>
      </w:r>
      <w:r w:rsidRPr="00A35D8F">
        <w:rPr>
          <w:szCs w:val="24"/>
        </w:rPr>
        <w:t xml:space="preserve"> должн</w:t>
      </w:r>
      <w:r w:rsidR="0005165B" w:rsidRPr="00A35D8F">
        <w:rPr>
          <w:szCs w:val="24"/>
        </w:rPr>
        <w:t>ы</w:t>
      </w:r>
      <w:r w:rsidRPr="00A35D8F">
        <w:rPr>
          <w:szCs w:val="24"/>
        </w:rPr>
        <w:t xml:space="preserve"> обеспечивать приемлемый уровень производительности, предполагающей возможность создания не менее </w:t>
      </w:r>
      <w:r w:rsidR="001D6116" w:rsidRPr="00A35D8F">
        <w:rPr>
          <w:szCs w:val="24"/>
        </w:rPr>
        <w:t>50</w:t>
      </w:r>
      <w:r w:rsidR="004E15C8" w:rsidRPr="00A35D8F">
        <w:rPr>
          <w:szCs w:val="24"/>
        </w:rPr>
        <w:t xml:space="preserve"> </w:t>
      </w:r>
      <w:r w:rsidR="00034853" w:rsidRPr="00A35D8F">
        <w:rPr>
          <w:szCs w:val="24"/>
        </w:rPr>
        <w:t>полноцветных</w:t>
      </w:r>
      <w:r w:rsidRPr="00A35D8F">
        <w:rPr>
          <w:szCs w:val="24"/>
        </w:rPr>
        <w:t xml:space="preserve"> твердых копий документов фо</w:t>
      </w:r>
      <w:r w:rsidR="00034853" w:rsidRPr="00A35D8F">
        <w:rPr>
          <w:szCs w:val="24"/>
        </w:rPr>
        <w:t>рмата А4 в минуту</w:t>
      </w:r>
      <w:r w:rsidR="00451F6D" w:rsidRPr="00A35D8F">
        <w:rPr>
          <w:szCs w:val="24"/>
        </w:rPr>
        <w:t>.</w:t>
      </w:r>
      <w:r w:rsidRPr="00A35D8F">
        <w:rPr>
          <w:szCs w:val="24"/>
        </w:rPr>
        <w:t xml:space="preserve"> </w:t>
      </w:r>
      <w:r w:rsidR="00451F6D" w:rsidRPr="00A35D8F">
        <w:rPr>
          <w:szCs w:val="24"/>
        </w:rPr>
        <w:t>В</w:t>
      </w:r>
      <w:r w:rsidRPr="00A35D8F">
        <w:rPr>
          <w:szCs w:val="24"/>
        </w:rPr>
        <w:t xml:space="preserve">ремя ожидания первой копии </w:t>
      </w:r>
      <w:r w:rsidR="00906304" w:rsidRPr="00A35D8F">
        <w:rPr>
          <w:szCs w:val="24"/>
        </w:rPr>
        <w:t xml:space="preserve">не должно превышать </w:t>
      </w:r>
      <w:r w:rsidR="001D6116" w:rsidRPr="00A35D8F">
        <w:rPr>
          <w:szCs w:val="24"/>
        </w:rPr>
        <w:t>5,0</w:t>
      </w:r>
      <w:r w:rsidRPr="00A35D8F">
        <w:rPr>
          <w:szCs w:val="24"/>
        </w:rPr>
        <w:t xml:space="preserve"> секунд</w:t>
      </w:r>
      <w:r w:rsidR="001131F4" w:rsidRPr="00A35D8F">
        <w:rPr>
          <w:szCs w:val="24"/>
        </w:rPr>
        <w:t xml:space="preserve"> с момента </w:t>
      </w:r>
      <w:r w:rsidR="00451F6D" w:rsidRPr="00A35D8F">
        <w:rPr>
          <w:szCs w:val="24"/>
        </w:rPr>
        <w:t xml:space="preserve">получения оборудованием </w:t>
      </w:r>
      <w:r w:rsidR="00A83757" w:rsidRPr="00A35D8F">
        <w:rPr>
          <w:szCs w:val="24"/>
        </w:rPr>
        <w:t>з</w:t>
      </w:r>
      <w:r w:rsidR="001131F4" w:rsidRPr="00A35D8F">
        <w:rPr>
          <w:szCs w:val="24"/>
        </w:rPr>
        <w:t>адания</w:t>
      </w:r>
      <w:r w:rsidR="00A83757" w:rsidRPr="00A35D8F">
        <w:rPr>
          <w:szCs w:val="24"/>
        </w:rPr>
        <w:t xml:space="preserve"> печати</w:t>
      </w:r>
      <w:r w:rsidR="001131F4" w:rsidRPr="00A35D8F">
        <w:rPr>
          <w:szCs w:val="24"/>
        </w:rPr>
        <w:t>.</w:t>
      </w:r>
    </w:p>
    <w:p w14:paraId="31427D29" w14:textId="736FB2BB" w:rsidR="001447BD" w:rsidRPr="00A35D8F" w:rsidRDefault="001447BD" w:rsidP="009D6762">
      <w:pPr>
        <w:spacing w:after="0" w:line="240" w:lineRule="auto"/>
        <w:rPr>
          <w:szCs w:val="24"/>
        </w:rPr>
      </w:pPr>
      <w:r w:rsidRPr="00A35D8F">
        <w:rPr>
          <w:szCs w:val="24"/>
        </w:rPr>
        <w:t xml:space="preserve">Технологические точки должны обеспечивать создание не менее </w:t>
      </w:r>
      <w:r w:rsidR="001D6116" w:rsidRPr="00A35D8F">
        <w:rPr>
          <w:szCs w:val="24"/>
        </w:rPr>
        <w:t xml:space="preserve">999 </w:t>
      </w:r>
      <w:r w:rsidR="00764AAC" w:rsidRPr="00A35D8F">
        <w:rPr>
          <w:szCs w:val="24"/>
        </w:rPr>
        <w:t>твердых копий за один цикл работы</w:t>
      </w:r>
      <w:r w:rsidRPr="00A35D8F">
        <w:rPr>
          <w:szCs w:val="24"/>
        </w:rPr>
        <w:t>.</w:t>
      </w:r>
    </w:p>
    <w:p w14:paraId="5EC864CF" w14:textId="77777777" w:rsidR="00906304" w:rsidRPr="00A35D8F" w:rsidRDefault="00906304" w:rsidP="00906304">
      <w:pPr>
        <w:spacing w:after="0" w:line="240" w:lineRule="auto"/>
        <w:rPr>
          <w:szCs w:val="24"/>
        </w:rPr>
      </w:pPr>
      <w:r w:rsidRPr="00A35D8F">
        <w:rPr>
          <w:szCs w:val="24"/>
        </w:rPr>
        <w:t>Технологические точки должны обеспечивать возможность масштабирования документов при печати с шагом 0,1%.</w:t>
      </w:r>
    </w:p>
    <w:p w14:paraId="48D04E03" w14:textId="77777777" w:rsidR="00C864DA" w:rsidRPr="00A35D8F" w:rsidRDefault="00C864DA" w:rsidP="009D6762">
      <w:pPr>
        <w:spacing w:after="0" w:line="240" w:lineRule="auto"/>
        <w:rPr>
          <w:szCs w:val="24"/>
        </w:rPr>
      </w:pPr>
      <w:r w:rsidRPr="00A35D8F">
        <w:rPr>
          <w:szCs w:val="24"/>
        </w:rPr>
        <w:t>Технологическ</w:t>
      </w:r>
      <w:r w:rsidR="00764AAC" w:rsidRPr="00A35D8F">
        <w:rPr>
          <w:szCs w:val="24"/>
        </w:rPr>
        <w:t>ие</w:t>
      </w:r>
      <w:r w:rsidRPr="00A35D8F">
        <w:rPr>
          <w:szCs w:val="24"/>
        </w:rPr>
        <w:t xml:space="preserve"> точк</w:t>
      </w:r>
      <w:r w:rsidR="00764AAC" w:rsidRPr="00A35D8F">
        <w:rPr>
          <w:szCs w:val="24"/>
        </w:rPr>
        <w:t>и</w:t>
      </w:r>
      <w:r w:rsidRPr="00A35D8F">
        <w:rPr>
          <w:szCs w:val="24"/>
        </w:rPr>
        <w:t xml:space="preserve"> должн</w:t>
      </w:r>
      <w:r w:rsidR="0005165B" w:rsidRPr="00A35D8F">
        <w:rPr>
          <w:szCs w:val="24"/>
        </w:rPr>
        <w:t>ы</w:t>
      </w:r>
      <w:r w:rsidRPr="00A35D8F">
        <w:rPr>
          <w:szCs w:val="24"/>
        </w:rPr>
        <w:t xml:space="preserve"> иметь автоматическое устройство подачи копий бумажных документов емкостью не менее </w:t>
      </w:r>
      <w:r w:rsidR="008640FF" w:rsidRPr="00A35D8F">
        <w:rPr>
          <w:szCs w:val="24"/>
        </w:rPr>
        <w:t>100</w:t>
      </w:r>
      <w:r w:rsidRPr="00A35D8F">
        <w:rPr>
          <w:szCs w:val="24"/>
        </w:rPr>
        <w:t xml:space="preserve"> листов бумаги или твердых копий бумажных документов формата </w:t>
      </w:r>
      <w:r w:rsidRPr="00A35D8F">
        <w:rPr>
          <w:rFonts w:eastAsia="Times New Roman"/>
          <w:bCs w:val="0"/>
          <w:color w:val="000000"/>
          <w:szCs w:val="24"/>
        </w:rPr>
        <w:t xml:space="preserve">А4 плотностью в </w:t>
      </w:r>
      <w:r w:rsidR="008640FF" w:rsidRPr="00A35D8F">
        <w:rPr>
          <w:rFonts w:eastAsia="Times New Roman"/>
          <w:bCs w:val="0"/>
          <w:color w:val="000000"/>
          <w:szCs w:val="24"/>
        </w:rPr>
        <w:t>80</w:t>
      </w:r>
      <w:r w:rsidRPr="00A35D8F">
        <w:rPr>
          <w:rFonts w:eastAsia="Times New Roman"/>
          <w:bCs w:val="0"/>
          <w:color w:val="000000"/>
          <w:szCs w:val="24"/>
        </w:rPr>
        <w:t xml:space="preserve"> г/м²</w:t>
      </w:r>
      <w:r w:rsidRPr="00A35D8F">
        <w:rPr>
          <w:szCs w:val="24"/>
        </w:rPr>
        <w:t xml:space="preserve"> для создания цветных или монохромных цифровых образов.</w:t>
      </w:r>
    </w:p>
    <w:p w14:paraId="7A4DA9BE" w14:textId="77777777" w:rsidR="00C864DA" w:rsidRPr="00A35D8F" w:rsidRDefault="00C864DA" w:rsidP="009D6762">
      <w:pPr>
        <w:spacing w:after="0" w:line="240" w:lineRule="auto"/>
        <w:rPr>
          <w:szCs w:val="24"/>
        </w:rPr>
      </w:pPr>
      <w:r w:rsidRPr="00A35D8F">
        <w:rPr>
          <w:szCs w:val="24"/>
        </w:rPr>
        <w:t xml:space="preserve">Технологическая точка должна иметь подачу не менее </w:t>
      </w:r>
      <w:r w:rsidR="004E15C8" w:rsidRPr="00626941">
        <w:rPr>
          <w:szCs w:val="24"/>
        </w:rPr>
        <w:t>1</w:t>
      </w:r>
      <w:r w:rsidR="00810BD2" w:rsidRPr="00626941">
        <w:rPr>
          <w:szCs w:val="24"/>
        </w:rPr>
        <w:t>15</w:t>
      </w:r>
      <w:r w:rsidR="004E15C8" w:rsidRPr="00626941">
        <w:rPr>
          <w:szCs w:val="24"/>
        </w:rPr>
        <w:t>0</w:t>
      </w:r>
      <w:r w:rsidR="004E15C8" w:rsidRPr="00A35D8F">
        <w:rPr>
          <w:szCs w:val="24"/>
        </w:rPr>
        <w:t xml:space="preserve"> </w:t>
      </w:r>
      <w:r w:rsidRPr="00A35D8F">
        <w:rPr>
          <w:szCs w:val="24"/>
        </w:rPr>
        <w:t>листов бумаги (</w:t>
      </w:r>
      <w:r w:rsidRPr="00A35D8F">
        <w:rPr>
          <w:rFonts w:eastAsia="Times New Roman"/>
          <w:bCs w:val="0"/>
          <w:color w:val="000000"/>
          <w:szCs w:val="24"/>
        </w:rPr>
        <w:t>80 г/м²</w:t>
      </w:r>
      <w:r w:rsidRPr="00A35D8F">
        <w:rPr>
          <w:szCs w:val="24"/>
        </w:rPr>
        <w:t>) для создания твердой копии электронных документов и копии бумажных.</w:t>
      </w:r>
    </w:p>
    <w:p w14:paraId="1075EA5E" w14:textId="77777777" w:rsidR="00C864DA" w:rsidRPr="00A35D8F" w:rsidRDefault="00C864DA" w:rsidP="009D6762">
      <w:pPr>
        <w:spacing w:after="0" w:line="240" w:lineRule="auto"/>
        <w:rPr>
          <w:szCs w:val="24"/>
        </w:rPr>
      </w:pPr>
      <w:r w:rsidRPr="00A35D8F">
        <w:rPr>
          <w:szCs w:val="24"/>
        </w:rPr>
        <w:t xml:space="preserve">Технологическая точка должна иметь вывод не менее </w:t>
      </w:r>
      <w:r w:rsidR="004E15C8" w:rsidRPr="00A35D8F">
        <w:rPr>
          <w:szCs w:val="24"/>
        </w:rPr>
        <w:t xml:space="preserve">500 </w:t>
      </w:r>
      <w:r w:rsidRPr="00A35D8F">
        <w:rPr>
          <w:szCs w:val="24"/>
        </w:rPr>
        <w:t>листов бумаги (</w:t>
      </w:r>
      <w:r w:rsidRPr="00A35D8F">
        <w:rPr>
          <w:rFonts w:eastAsia="Times New Roman"/>
          <w:bCs w:val="0"/>
          <w:color w:val="000000"/>
          <w:szCs w:val="24"/>
        </w:rPr>
        <w:t>80 г/м²</w:t>
      </w:r>
      <w:r w:rsidRPr="00A35D8F">
        <w:rPr>
          <w:szCs w:val="24"/>
        </w:rPr>
        <w:t xml:space="preserve">) для </w:t>
      </w:r>
      <w:r w:rsidRPr="00A35D8F">
        <w:rPr>
          <w:szCs w:val="24"/>
        </w:rPr>
        <w:lastRenderedPageBreak/>
        <w:t>созданных твердых копи</w:t>
      </w:r>
      <w:r w:rsidR="00DE3AB2" w:rsidRPr="00A35D8F">
        <w:rPr>
          <w:szCs w:val="24"/>
        </w:rPr>
        <w:t>й</w:t>
      </w:r>
      <w:r w:rsidRPr="00A35D8F">
        <w:rPr>
          <w:szCs w:val="24"/>
        </w:rPr>
        <w:t xml:space="preserve"> электронных документов и копи</w:t>
      </w:r>
      <w:r w:rsidR="00DE3AB2" w:rsidRPr="00A35D8F">
        <w:rPr>
          <w:szCs w:val="24"/>
        </w:rPr>
        <w:t>и</w:t>
      </w:r>
      <w:r w:rsidRPr="00A35D8F">
        <w:rPr>
          <w:szCs w:val="24"/>
        </w:rPr>
        <w:t xml:space="preserve"> бумажных.</w:t>
      </w:r>
    </w:p>
    <w:p w14:paraId="16ACD3DE" w14:textId="39413DED" w:rsidR="00C864DA" w:rsidRPr="00A35D8F" w:rsidRDefault="00C864DA" w:rsidP="009D6762">
      <w:pPr>
        <w:spacing w:after="0" w:line="240" w:lineRule="auto"/>
        <w:rPr>
          <w:szCs w:val="24"/>
        </w:rPr>
      </w:pPr>
      <w:r w:rsidRPr="00A35D8F">
        <w:rPr>
          <w:szCs w:val="24"/>
        </w:rPr>
        <w:t xml:space="preserve">Технологическая точка должна иметь возможность использовать ручную подачу материалов не менее </w:t>
      </w:r>
      <w:r w:rsidR="001D6116" w:rsidRPr="00A35D8F">
        <w:rPr>
          <w:szCs w:val="24"/>
        </w:rPr>
        <w:t xml:space="preserve">100 </w:t>
      </w:r>
      <w:r w:rsidRPr="00A35D8F">
        <w:rPr>
          <w:szCs w:val="24"/>
        </w:rPr>
        <w:t>листов бумаги (</w:t>
      </w:r>
      <w:r w:rsidRPr="00A35D8F">
        <w:rPr>
          <w:rFonts w:eastAsia="Times New Roman"/>
          <w:bCs w:val="0"/>
          <w:color w:val="000000"/>
          <w:szCs w:val="24"/>
        </w:rPr>
        <w:t>80 г/м²</w:t>
      </w:r>
      <w:r w:rsidRPr="00A35D8F">
        <w:rPr>
          <w:szCs w:val="24"/>
        </w:rPr>
        <w:t>) для создан</w:t>
      </w:r>
      <w:r w:rsidR="001E3450" w:rsidRPr="00A35D8F">
        <w:rPr>
          <w:szCs w:val="24"/>
        </w:rPr>
        <w:t>ия</w:t>
      </w:r>
      <w:r w:rsidRPr="00A35D8F">
        <w:rPr>
          <w:szCs w:val="24"/>
        </w:rPr>
        <w:t xml:space="preserve"> твердых копи</w:t>
      </w:r>
      <w:r w:rsidR="00DE3AB2" w:rsidRPr="00A35D8F">
        <w:rPr>
          <w:szCs w:val="24"/>
        </w:rPr>
        <w:t>й</w:t>
      </w:r>
      <w:r w:rsidRPr="00A35D8F">
        <w:rPr>
          <w:szCs w:val="24"/>
        </w:rPr>
        <w:t xml:space="preserve"> электронных документов и копии бумажных.</w:t>
      </w:r>
    </w:p>
    <w:p w14:paraId="7F48BC91" w14:textId="77777777" w:rsidR="00C864DA" w:rsidRPr="00A35D8F" w:rsidRDefault="00C864DA" w:rsidP="009D6762">
      <w:pPr>
        <w:spacing w:after="0" w:line="240" w:lineRule="auto"/>
        <w:rPr>
          <w:szCs w:val="24"/>
        </w:rPr>
      </w:pPr>
      <w:r w:rsidRPr="00A35D8F">
        <w:rPr>
          <w:szCs w:val="24"/>
        </w:rPr>
        <w:t xml:space="preserve">Технологические точки, используемые для создания твердых копий электронных документов, должны обеспечивать получение чётких, с отсутствием эффекта "зазубренности" в символах, отпечатков на бумаге формата А3, А4 с минимальной плотностью не более </w:t>
      </w:r>
      <w:r w:rsidR="002E79F9" w:rsidRPr="00A35D8F">
        <w:rPr>
          <w:szCs w:val="24"/>
        </w:rPr>
        <w:t xml:space="preserve">52 </w:t>
      </w:r>
      <w:r w:rsidRPr="00A35D8F">
        <w:rPr>
          <w:szCs w:val="24"/>
        </w:rPr>
        <w:t>г/м</w:t>
      </w:r>
      <w:r w:rsidRPr="00A35D8F">
        <w:rPr>
          <w:szCs w:val="24"/>
          <w:vertAlign w:val="superscript"/>
        </w:rPr>
        <w:t>2</w:t>
      </w:r>
      <w:r w:rsidR="002E79F9" w:rsidRPr="00A35D8F">
        <w:rPr>
          <w:szCs w:val="24"/>
        </w:rPr>
        <w:t xml:space="preserve"> и максимальной плотностью не м</w:t>
      </w:r>
      <w:r w:rsidR="006E181E" w:rsidRPr="00A35D8F">
        <w:rPr>
          <w:szCs w:val="24"/>
        </w:rPr>
        <w:t>е</w:t>
      </w:r>
      <w:r w:rsidR="002E79F9" w:rsidRPr="00A35D8F">
        <w:rPr>
          <w:szCs w:val="24"/>
        </w:rPr>
        <w:t>нее 300</w:t>
      </w:r>
      <w:r w:rsidRPr="00A35D8F">
        <w:rPr>
          <w:szCs w:val="24"/>
        </w:rPr>
        <w:t xml:space="preserve"> г/м</w:t>
      </w:r>
      <w:r w:rsidRPr="00A35D8F">
        <w:rPr>
          <w:szCs w:val="24"/>
          <w:vertAlign w:val="superscript"/>
        </w:rPr>
        <w:t>2</w:t>
      </w:r>
      <w:r w:rsidRPr="00A35D8F">
        <w:rPr>
          <w:szCs w:val="24"/>
        </w:rPr>
        <w:t xml:space="preserve"> с обеспечением сохранности твердых копий электронных документов на срок не менее 5 (пяти) лет. Частота замены расходных материалов при обеспечении надлежащего уровня доступности Услуги должна составлять не более 1 (одного) раза в месяц. </w:t>
      </w:r>
    </w:p>
    <w:p w14:paraId="24770D79" w14:textId="537868DE" w:rsidR="00C864DA" w:rsidRPr="00A35D8F" w:rsidRDefault="00C864DA" w:rsidP="009D6762">
      <w:pPr>
        <w:spacing w:after="0" w:line="240" w:lineRule="auto"/>
        <w:rPr>
          <w:szCs w:val="24"/>
        </w:rPr>
      </w:pPr>
      <w:r w:rsidRPr="00A35D8F">
        <w:rPr>
          <w:szCs w:val="24"/>
        </w:rPr>
        <w:t>Технологическая точка должна иметь объем оперативной памяти не менее</w:t>
      </w:r>
      <w:r w:rsidR="008646FF" w:rsidRPr="00A35D8F" w:rsidDel="008646FF">
        <w:rPr>
          <w:szCs w:val="24"/>
        </w:rPr>
        <w:t xml:space="preserve"> </w:t>
      </w:r>
      <w:r w:rsidR="001D6116" w:rsidRPr="00A35D8F">
        <w:rPr>
          <w:szCs w:val="24"/>
        </w:rPr>
        <w:t xml:space="preserve">2096 </w:t>
      </w:r>
      <w:proofErr w:type="spellStart"/>
      <w:r w:rsidRPr="00A35D8F">
        <w:rPr>
          <w:szCs w:val="24"/>
        </w:rPr>
        <w:t>Mb</w:t>
      </w:r>
      <w:proofErr w:type="spellEnd"/>
      <w:r w:rsidRPr="00A35D8F">
        <w:rPr>
          <w:szCs w:val="24"/>
        </w:rPr>
        <w:t xml:space="preserve"> для обеспечения высокой скорости обработки заданий.</w:t>
      </w:r>
    </w:p>
    <w:p w14:paraId="064CAC1C" w14:textId="77777777" w:rsidR="00C864DA" w:rsidRPr="00A35D8F" w:rsidRDefault="00C864DA" w:rsidP="009D6762">
      <w:pPr>
        <w:spacing w:after="0" w:line="240" w:lineRule="auto"/>
        <w:rPr>
          <w:szCs w:val="24"/>
        </w:rPr>
      </w:pPr>
      <w:r w:rsidRPr="00A35D8F">
        <w:rPr>
          <w:szCs w:val="24"/>
        </w:rPr>
        <w:t>Технологическая точка должна об</w:t>
      </w:r>
      <w:r w:rsidR="009F2DF6" w:rsidRPr="00A35D8F">
        <w:rPr>
          <w:szCs w:val="24"/>
        </w:rPr>
        <w:t>ладать частотой процессора не менее</w:t>
      </w:r>
      <w:r w:rsidRPr="00A35D8F">
        <w:rPr>
          <w:szCs w:val="24"/>
        </w:rPr>
        <w:t xml:space="preserve"> </w:t>
      </w:r>
      <w:r w:rsidR="00391C07" w:rsidRPr="00626941">
        <w:rPr>
          <w:szCs w:val="24"/>
        </w:rPr>
        <w:t>1</w:t>
      </w:r>
      <w:r w:rsidR="002A1C89" w:rsidRPr="00626941">
        <w:rPr>
          <w:szCs w:val="24"/>
        </w:rPr>
        <w:t>2</w:t>
      </w:r>
      <w:r w:rsidR="009F2DF6" w:rsidRPr="00626941">
        <w:rPr>
          <w:szCs w:val="24"/>
        </w:rPr>
        <w:t>00</w:t>
      </w:r>
      <w:r w:rsidRPr="00A35D8F">
        <w:rPr>
          <w:szCs w:val="24"/>
        </w:rPr>
        <w:t xml:space="preserve"> </w:t>
      </w:r>
      <w:proofErr w:type="spellStart"/>
      <w:r w:rsidRPr="00A35D8F">
        <w:rPr>
          <w:szCs w:val="24"/>
        </w:rPr>
        <w:t>Мгц</w:t>
      </w:r>
      <w:proofErr w:type="spellEnd"/>
      <w:r w:rsidRPr="00A35D8F">
        <w:rPr>
          <w:szCs w:val="24"/>
        </w:rPr>
        <w:t>.</w:t>
      </w:r>
    </w:p>
    <w:p w14:paraId="467356C8" w14:textId="77777777" w:rsidR="00C864DA" w:rsidRPr="00A35D8F" w:rsidRDefault="00C864DA" w:rsidP="009D6762">
      <w:pPr>
        <w:spacing w:after="0" w:line="240" w:lineRule="auto"/>
        <w:rPr>
          <w:szCs w:val="24"/>
        </w:rPr>
      </w:pPr>
      <w:r w:rsidRPr="00A35D8F">
        <w:rPr>
          <w:szCs w:val="24"/>
        </w:rPr>
        <w:t>Технологическая точка должна иметь встроенный жесткий диск для обеспечения сохранности цифровых образов копий бумажных документов и заданий на создание твердых копии электронных документов объем встроенного жестко</w:t>
      </w:r>
      <w:r w:rsidR="00391C07" w:rsidRPr="00A35D8F">
        <w:rPr>
          <w:szCs w:val="24"/>
        </w:rPr>
        <w:t xml:space="preserve">го диска должен быть не менее </w:t>
      </w:r>
      <w:r w:rsidR="002A1C89" w:rsidRPr="00626941">
        <w:rPr>
          <w:szCs w:val="24"/>
        </w:rPr>
        <w:t>25</w:t>
      </w:r>
      <w:r w:rsidR="00391C07" w:rsidRPr="00626941">
        <w:rPr>
          <w:szCs w:val="24"/>
        </w:rPr>
        <w:t>0</w:t>
      </w:r>
      <w:r w:rsidRPr="00A35D8F">
        <w:rPr>
          <w:szCs w:val="24"/>
        </w:rPr>
        <w:t xml:space="preserve"> Гб.</w:t>
      </w:r>
    </w:p>
    <w:p w14:paraId="51D521BA" w14:textId="77777777" w:rsidR="00C864DA" w:rsidRPr="00A35D8F" w:rsidRDefault="00C864DA" w:rsidP="009D6762">
      <w:pPr>
        <w:spacing w:after="0" w:line="240" w:lineRule="auto"/>
        <w:rPr>
          <w:rFonts w:eastAsia="Times New Roman"/>
          <w:bCs w:val="0"/>
          <w:color w:val="000000"/>
          <w:szCs w:val="24"/>
        </w:rPr>
      </w:pPr>
      <w:r w:rsidRPr="00A35D8F">
        <w:rPr>
          <w:szCs w:val="24"/>
        </w:rPr>
        <w:t xml:space="preserve">Технологическая точка должна иметь возможность коммутации по </w:t>
      </w:r>
      <w:r w:rsidR="004616AD" w:rsidRPr="00A35D8F">
        <w:rPr>
          <w:szCs w:val="24"/>
        </w:rPr>
        <w:t>стандарту</w:t>
      </w:r>
      <w:r w:rsidRPr="00A35D8F">
        <w:rPr>
          <w:szCs w:val="24"/>
        </w:rPr>
        <w:t xml:space="preserve"> </w:t>
      </w:r>
      <w:proofErr w:type="spellStart"/>
      <w:r w:rsidRPr="00A35D8F">
        <w:rPr>
          <w:rFonts w:eastAsia="Times New Roman"/>
          <w:bCs w:val="0"/>
          <w:color w:val="000000"/>
          <w:szCs w:val="24"/>
        </w:rPr>
        <w:t>Ethernet</w:t>
      </w:r>
      <w:proofErr w:type="spellEnd"/>
      <w:r w:rsidRPr="00A35D8F">
        <w:rPr>
          <w:rFonts w:eastAsia="Times New Roman"/>
          <w:bCs w:val="0"/>
          <w:color w:val="000000"/>
          <w:szCs w:val="24"/>
        </w:rPr>
        <w:t xml:space="preserve"> </w:t>
      </w:r>
      <w:r w:rsidR="004616AD" w:rsidRPr="00A35D8F">
        <w:rPr>
          <w:rFonts w:eastAsia="Times New Roman"/>
          <w:bCs w:val="0"/>
          <w:color w:val="000000"/>
          <w:szCs w:val="24"/>
        </w:rPr>
        <w:t xml:space="preserve">через интерфейс </w:t>
      </w:r>
      <w:r w:rsidRPr="00A35D8F">
        <w:rPr>
          <w:rFonts w:eastAsia="Times New Roman"/>
          <w:bCs w:val="0"/>
          <w:color w:val="000000"/>
          <w:szCs w:val="24"/>
        </w:rPr>
        <w:t>RJ-45</w:t>
      </w:r>
      <w:r w:rsidR="004616AD" w:rsidRPr="00A35D8F">
        <w:rPr>
          <w:rFonts w:eastAsia="Times New Roman"/>
          <w:bCs w:val="0"/>
          <w:color w:val="000000"/>
          <w:szCs w:val="24"/>
        </w:rPr>
        <w:t>, а также иметь интерфейс</w:t>
      </w:r>
      <w:r w:rsidR="004616AD" w:rsidRPr="00A35D8F">
        <w:rPr>
          <w:szCs w:val="24"/>
        </w:rPr>
        <w:t xml:space="preserve"> </w:t>
      </w:r>
      <w:r w:rsidRPr="00A35D8F">
        <w:rPr>
          <w:rFonts w:eastAsia="Times New Roman"/>
          <w:bCs w:val="0"/>
          <w:color w:val="000000"/>
          <w:szCs w:val="24"/>
        </w:rPr>
        <w:t xml:space="preserve">USB </w:t>
      </w:r>
      <w:r w:rsidR="004616AD" w:rsidRPr="00A35D8F">
        <w:rPr>
          <w:rFonts w:eastAsia="Times New Roman"/>
          <w:bCs w:val="0"/>
          <w:color w:val="000000"/>
          <w:szCs w:val="24"/>
        </w:rPr>
        <w:t xml:space="preserve">(не ниже </w:t>
      </w:r>
      <w:r w:rsidRPr="00A35D8F">
        <w:rPr>
          <w:rFonts w:eastAsia="Times New Roman"/>
          <w:bCs w:val="0"/>
          <w:color w:val="000000"/>
          <w:szCs w:val="24"/>
        </w:rPr>
        <w:t>2.0</w:t>
      </w:r>
      <w:r w:rsidR="004616AD" w:rsidRPr="00A35D8F">
        <w:rPr>
          <w:rFonts w:eastAsia="Times New Roman"/>
          <w:bCs w:val="0"/>
          <w:color w:val="000000"/>
          <w:szCs w:val="24"/>
        </w:rPr>
        <w:t>).</w:t>
      </w:r>
    </w:p>
    <w:p w14:paraId="787BCC0F" w14:textId="77777777" w:rsidR="00C864DA" w:rsidRPr="00A35D8F" w:rsidRDefault="00C864DA" w:rsidP="009D6762">
      <w:pPr>
        <w:spacing w:after="0" w:line="240" w:lineRule="auto"/>
        <w:rPr>
          <w:szCs w:val="24"/>
        </w:rPr>
      </w:pPr>
      <w:r w:rsidRPr="00A35D8F">
        <w:rPr>
          <w:szCs w:val="24"/>
        </w:rPr>
        <w:t xml:space="preserve">Технологическая точка должна иметь время прогрева не более </w:t>
      </w:r>
      <w:r w:rsidR="00391C07" w:rsidRPr="00626941">
        <w:rPr>
          <w:szCs w:val="24"/>
        </w:rPr>
        <w:t>2</w:t>
      </w:r>
      <w:r w:rsidR="00C94A03" w:rsidRPr="00626941">
        <w:rPr>
          <w:szCs w:val="24"/>
        </w:rPr>
        <w:t>0</w:t>
      </w:r>
      <w:r w:rsidR="00391C07" w:rsidRPr="00A35D8F">
        <w:rPr>
          <w:szCs w:val="24"/>
        </w:rPr>
        <w:t xml:space="preserve"> </w:t>
      </w:r>
      <w:r w:rsidRPr="00A35D8F">
        <w:rPr>
          <w:szCs w:val="24"/>
        </w:rPr>
        <w:t>секунд.</w:t>
      </w:r>
    </w:p>
    <w:p w14:paraId="08E962A0" w14:textId="77777777" w:rsidR="001D6116" w:rsidRPr="00A35D8F" w:rsidRDefault="001D6116" w:rsidP="001D6116">
      <w:pPr>
        <w:spacing w:after="0" w:line="240" w:lineRule="auto"/>
        <w:rPr>
          <w:szCs w:val="24"/>
        </w:rPr>
      </w:pPr>
      <w:r w:rsidRPr="00A35D8F">
        <w:rPr>
          <w:szCs w:val="24"/>
        </w:rPr>
        <w:t>Технологическая точка должна иметь ресурс тонера для создания монохромных твердых копий электронных документов не менее 20 000 отпечатков (при 5% заполнении).</w:t>
      </w:r>
    </w:p>
    <w:p w14:paraId="6776D4CA" w14:textId="7A88E5D0" w:rsidR="00C94A03" w:rsidRPr="00A35D8F" w:rsidRDefault="001D6116" w:rsidP="00C94A03">
      <w:pPr>
        <w:spacing w:after="0" w:line="240" w:lineRule="auto"/>
        <w:rPr>
          <w:szCs w:val="24"/>
        </w:rPr>
      </w:pPr>
      <w:r w:rsidRPr="00A35D8F">
        <w:rPr>
          <w:szCs w:val="24"/>
        </w:rPr>
        <w:t>Технологическая точка должна иметь ресурс тонера для создания полноцветных твердых копий электронных документов не менее 20 000 отпечатков (при 5% заполнении).</w:t>
      </w:r>
    </w:p>
    <w:p w14:paraId="54CE3E1F" w14:textId="77777777" w:rsidR="00F1408F" w:rsidRPr="00A35D8F" w:rsidRDefault="00C864DA" w:rsidP="00F1408F">
      <w:pPr>
        <w:spacing w:after="0" w:line="240" w:lineRule="auto"/>
        <w:rPr>
          <w:szCs w:val="24"/>
        </w:rPr>
      </w:pPr>
      <w:r w:rsidRPr="00A35D8F">
        <w:rPr>
          <w:szCs w:val="24"/>
        </w:rPr>
        <w:t xml:space="preserve">Для удобства пользователей технологическая точка должна иметь </w:t>
      </w:r>
      <w:r w:rsidR="00551DC5" w:rsidRPr="00A35D8F">
        <w:rPr>
          <w:szCs w:val="24"/>
        </w:rPr>
        <w:t xml:space="preserve">штатный дисплей управления </w:t>
      </w:r>
      <w:r w:rsidR="009F2DF6" w:rsidRPr="00A35D8F">
        <w:rPr>
          <w:szCs w:val="24"/>
        </w:rPr>
        <w:t>размером не менее 9 дюймов</w:t>
      </w:r>
      <w:r w:rsidR="002E5CCE" w:rsidRPr="00A35D8F">
        <w:rPr>
          <w:szCs w:val="24"/>
        </w:rPr>
        <w:t xml:space="preserve"> c </w:t>
      </w:r>
      <w:r w:rsidR="00551DC5" w:rsidRPr="00A35D8F">
        <w:rPr>
          <w:szCs w:val="24"/>
        </w:rPr>
        <w:t>русскоязычным интерфейсом</w:t>
      </w:r>
      <w:r w:rsidR="009F2DF6" w:rsidRPr="00A35D8F">
        <w:rPr>
          <w:szCs w:val="24"/>
        </w:rPr>
        <w:t>.</w:t>
      </w:r>
    </w:p>
    <w:p w14:paraId="073204F4" w14:textId="77777777" w:rsidR="004C04A9" w:rsidRPr="00A35D8F" w:rsidRDefault="00670573" w:rsidP="009D6762">
      <w:pPr>
        <w:spacing w:after="0" w:line="240" w:lineRule="auto"/>
        <w:rPr>
          <w:szCs w:val="24"/>
        </w:rPr>
      </w:pPr>
      <w:r w:rsidRPr="00626941">
        <w:t>В состав технологической точки должно входить устройство</w:t>
      </w:r>
      <w:r w:rsidRPr="00A35D8F">
        <w:t xml:space="preserve"> идентификации пользователей по электронным картам </w:t>
      </w:r>
      <w:r w:rsidRPr="00A35D8F">
        <w:rPr>
          <w:lang w:val="en-US" w:eastAsia="en-US" w:bidi="en-US"/>
        </w:rPr>
        <w:t>USB</w:t>
      </w:r>
      <w:r w:rsidRPr="00A35D8F">
        <w:rPr>
          <w:lang w:eastAsia="en-US" w:bidi="en-US"/>
        </w:rPr>
        <w:t xml:space="preserve"> </w:t>
      </w:r>
      <w:proofErr w:type="spellStart"/>
      <w:r w:rsidRPr="00A35D8F">
        <w:rPr>
          <w:lang w:val="en-US" w:eastAsia="en-US" w:bidi="en-US"/>
        </w:rPr>
        <w:t>CRv</w:t>
      </w:r>
      <w:proofErr w:type="spellEnd"/>
      <w:r w:rsidRPr="00A35D8F">
        <w:rPr>
          <w:lang w:eastAsia="en-US" w:bidi="en-US"/>
        </w:rPr>
        <w:t xml:space="preserve">2 </w:t>
      </w:r>
      <w:r w:rsidRPr="00A35D8F">
        <w:rPr>
          <w:lang w:val="en-US" w:eastAsia="en-US" w:bidi="en-US"/>
        </w:rPr>
        <w:t>ASK</w:t>
      </w:r>
      <w:r w:rsidRPr="00A35D8F">
        <w:rPr>
          <w:lang w:eastAsia="en-US" w:bidi="en-US"/>
        </w:rPr>
        <w:t xml:space="preserve"> </w:t>
      </w:r>
      <w:r w:rsidRPr="00A35D8F">
        <w:rPr>
          <w:lang w:val="en-US" w:eastAsia="en-US" w:bidi="en-US"/>
        </w:rPr>
        <w:t>FSK</w:t>
      </w:r>
      <w:r w:rsidRPr="00A35D8F">
        <w:rPr>
          <w:lang w:eastAsia="en-US" w:bidi="en-US"/>
        </w:rPr>
        <w:t xml:space="preserve"> 125 </w:t>
      </w:r>
      <w:r w:rsidRPr="00A35D8F">
        <w:rPr>
          <w:lang w:val="en-US" w:eastAsia="en-US" w:bidi="en-US"/>
        </w:rPr>
        <w:t>kHz</w:t>
      </w:r>
      <w:r w:rsidRPr="00A35D8F">
        <w:rPr>
          <w:lang w:eastAsia="en-US" w:bidi="en-US"/>
        </w:rPr>
        <w:t>.</w:t>
      </w:r>
    </w:p>
    <w:p w14:paraId="24F4C861" w14:textId="77777777" w:rsidR="004C04A9" w:rsidRPr="00A35D8F" w:rsidRDefault="004C04A9" w:rsidP="009D6762">
      <w:pPr>
        <w:spacing w:after="0" w:line="240" w:lineRule="auto"/>
        <w:rPr>
          <w:szCs w:val="24"/>
        </w:rPr>
      </w:pPr>
      <w:r w:rsidRPr="00A35D8F">
        <w:rPr>
          <w:szCs w:val="24"/>
        </w:rPr>
        <w:t xml:space="preserve">Управление печатными заданиями в рамках технологической точки должно </w:t>
      </w:r>
      <w:r w:rsidR="00682C0D" w:rsidRPr="00A35D8F">
        <w:rPr>
          <w:szCs w:val="24"/>
        </w:rPr>
        <w:t>п</w:t>
      </w:r>
      <w:r w:rsidRPr="00A35D8F">
        <w:rPr>
          <w:szCs w:val="24"/>
        </w:rPr>
        <w:t xml:space="preserve">роисходить непосредственно с использованием основного дисплея </w:t>
      </w:r>
      <w:r w:rsidR="00682C0D" w:rsidRPr="00A35D8F">
        <w:rPr>
          <w:szCs w:val="24"/>
        </w:rPr>
        <w:t>технологической точки, без использования дополнительного оборудования.</w:t>
      </w:r>
      <w:r w:rsidRPr="00A35D8F">
        <w:rPr>
          <w:szCs w:val="24"/>
        </w:rPr>
        <w:t xml:space="preserve"> </w:t>
      </w:r>
    </w:p>
    <w:p w14:paraId="5DB7EC81" w14:textId="77777777" w:rsidR="00FD655A" w:rsidRPr="00A35D8F" w:rsidRDefault="00FD655A" w:rsidP="00FD655A">
      <w:pPr>
        <w:spacing w:after="0" w:line="240" w:lineRule="auto"/>
        <w:rPr>
          <w:szCs w:val="24"/>
        </w:rPr>
      </w:pPr>
      <w:r w:rsidRPr="00A35D8F">
        <w:rPr>
          <w:szCs w:val="24"/>
        </w:rPr>
        <w:t xml:space="preserve"> </w:t>
      </w:r>
    </w:p>
    <w:p w14:paraId="73F904B3" w14:textId="77777777" w:rsidR="00FD655A" w:rsidRPr="00A35D8F" w:rsidRDefault="00FD655A" w:rsidP="00FD655A">
      <w:pPr>
        <w:spacing w:after="0" w:line="240" w:lineRule="auto"/>
        <w:rPr>
          <w:szCs w:val="24"/>
        </w:rPr>
      </w:pPr>
    </w:p>
    <w:p w14:paraId="33364030" w14:textId="77777777" w:rsidR="00336BC9" w:rsidRPr="00A35D8F" w:rsidRDefault="00336BC9">
      <w:pPr>
        <w:widowControl/>
        <w:snapToGrid/>
        <w:spacing w:after="200" w:line="276" w:lineRule="auto"/>
        <w:ind w:firstLine="0"/>
        <w:jc w:val="left"/>
        <w:rPr>
          <w:szCs w:val="24"/>
        </w:rPr>
      </w:pPr>
      <w:r w:rsidRPr="00A35D8F">
        <w:rPr>
          <w:szCs w:val="24"/>
        </w:rPr>
        <w:br w:type="page"/>
      </w:r>
    </w:p>
    <w:p w14:paraId="43494056" w14:textId="77777777" w:rsidR="00C864DA" w:rsidRPr="00A35D8F" w:rsidRDefault="00C864DA" w:rsidP="009D6762">
      <w:pPr>
        <w:spacing w:after="0" w:line="240" w:lineRule="auto"/>
        <w:ind w:firstLine="0"/>
        <w:jc w:val="center"/>
        <w:outlineLvl w:val="2"/>
        <w:rPr>
          <w:b/>
          <w:szCs w:val="24"/>
        </w:rPr>
      </w:pPr>
      <w:bookmarkStart w:id="174" w:name="_Toc435349176"/>
      <w:bookmarkStart w:id="175" w:name="_Toc332237138"/>
      <w:bookmarkStart w:id="176" w:name="_Toc332242275"/>
      <w:bookmarkStart w:id="177" w:name="_Toc332295729"/>
      <w:bookmarkStart w:id="178" w:name="_Toc332300339"/>
      <w:bookmarkStart w:id="179" w:name="_Toc332300716"/>
      <w:bookmarkStart w:id="180" w:name="_Toc332599839"/>
      <w:bookmarkStart w:id="181" w:name="_Toc332602067"/>
      <w:bookmarkStart w:id="182" w:name="_Toc207190592"/>
      <w:bookmarkStart w:id="183" w:name="_Toc207191257"/>
      <w:bookmarkStart w:id="184" w:name="_Toc333340591"/>
      <w:bookmarkStart w:id="185" w:name="_Toc333428000"/>
      <w:bookmarkStart w:id="186" w:name="_Toc334719202"/>
      <w:r w:rsidRPr="00A35D8F">
        <w:rPr>
          <w:b/>
          <w:szCs w:val="24"/>
        </w:rPr>
        <w:lastRenderedPageBreak/>
        <w:t xml:space="preserve">Требования к программному продукту Исполнителя </w:t>
      </w:r>
      <w:r w:rsidR="001131F4" w:rsidRPr="00A35D8F">
        <w:rPr>
          <w:b/>
          <w:szCs w:val="24"/>
        </w:rPr>
        <w:br/>
      </w:r>
      <w:r w:rsidRPr="00A35D8F">
        <w:rPr>
          <w:b/>
          <w:szCs w:val="24"/>
        </w:rPr>
        <w:t>для организации технологической точки</w:t>
      </w:r>
      <w:bookmarkEnd w:id="174"/>
    </w:p>
    <w:p w14:paraId="6C360758" w14:textId="77777777" w:rsidR="00C864DA" w:rsidRPr="00A35D8F" w:rsidRDefault="00C864DA" w:rsidP="009D6762">
      <w:pPr>
        <w:spacing w:after="0" w:line="240" w:lineRule="auto"/>
        <w:rPr>
          <w:szCs w:val="24"/>
        </w:rPr>
      </w:pPr>
      <w:r w:rsidRPr="00A35D8F">
        <w:rPr>
          <w:szCs w:val="24"/>
        </w:rPr>
        <w:t>Программный продукт</w:t>
      </w:r>
      <w:r w:rsidR="00334229" w:rsidRPr="00A35D8F">
        <w:rPr>
          <w:szCs w:val="24"/>
        </w:rPr>
        <w:t>,</w:t>
      </w:r>
      <w:r w:rsidRPr="00A35D8F">
        <w:rPr>
          <w:szCs w:val="24"/>
        </w:rPr>
        <w:t xml:space="preserve"> входящий в состав технологическ</w:t>
      </w:r>
      <w:r w:rsidR="005D3980" w:rsidRPr="00A35D8F">
        <w:rPr>
          <w:szCs w:val="24"/>
        </w:rPr>
        <w:t>их</w:t>
      </w:r>
      <w:r w:rsidRPr="00A35D8F">
        <w:rPr>
          <w:szCs w:val="24"/>
        </w:rPr>
        <w:t xml:space="preserve"> точ</w:t>
      </w:r>
      <w:r w:rsidR="005D3980" w:rsidRPr="00A35D8F">
        <w:rPr>
          <w:szCs w:val="24"/>
        </w:rPr>
        <w:t>ек</w:t>
      </w:r>
      <w:r w:rsidRPr="00A35D8F">
        <w:rPr>
          <w:szCs w:val="24"/>
        </w:rPr>
        <w:t xml:space="preserve">, посредством которых обеспечивается оказание Услуги, </w:t>
      </w:r>
      <w:r w:rsidRPr="00626941">
        <w:rPr>
          <w:szCs w:val="24"/>
        </w:rPr>
        <w:t>долж</w:t>
      </w:r>
      <w:r w:rsidR="00BC4C0E" w:rsidRPr="00626941">
        <w:rPr>
          <w:szCs w:val="24"/>
        </w:rPr>
        <w:t>е</w:t>
      </w:r>
      <w:r w:rsidRPr="00626941">
        <w:rPr>
          <w:szCs w:val="24"/>
        </w:rPr>
        <w:t>н</w:t>
      </w:r>
      <w:r w:rsidRPr="00A35D8F">
        <w:rPr>
          <w:szCs w:val="24"/>
        </w:rPr>
        <w:t xml:space="preserve"> соответствовать следующим характеристикам</w:t>
      </w:r>
      <w:r w:rsidR="004C04A9" w:rsidRPr="00A35D8F">
        <w:rPr>
          <w:szCs w:val="24"/>
        </w:rPr>
        <w:t>:</w:t>
      </w:r>
    </w:p>
    <w:p w14:paraId="6FC4AE95"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идентификацию пользователей посредством процедуры авторизации на технологической точке с помощью личной карты сотрудника, либо при введении личного идентификационного кода;</w:t>
      </w:r>
    </w:p>
    <w:p w14:paraId="676A6E75"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автоматизированный сбор данных с Технических средств Исполнителя;</w:t>
      </w:r>
    </w:p>
    <w:p w14:paraId="791C60BB"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возможность ограничения печати для отдельных пользователей;</w:t>
      </w:r>
    </w:p>
    <w:p w14:paraId="50B7EB28"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хранение показаний счетчиков копий технических средств Исполнителя;</w:t>
      </w:r>
    </w:p>
    <w:p w14:paraId="3AC535DF"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информирование о состоянии Технического средства Исполнителя;</w:t>
      </w:r>
    </w:p>
    <w:p w14:paraId="3AB08BC5"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накопление данных о количестве и составе сбоев и иных значимых ситуациях на Техническом средстве Исполнителя;</w:t>
      </w:r>
    </w:p>
    <w:p w14:paraId="21EEE3A7" w14:textId="77777777" w:rsidR="00FA3EED"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Автоматическое построение статистических отчетов по объемам печати за различные периоды;</w:t>
      </w:r>
    </w:p>
    <w:p w14:paraId="1665A645" w14:textId="064E12E9" w:rsidR="00D86A47" w:rsidRPr="00626941" w:rsidRDefault="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Автоматическое построение статистических отчетов по объемам печати всех пользователей заказчика;</w:t>
      </w:r>
      <w:r w:rsidR="001D6116" w:rsidRPr="00A35D8F" w:rsidDel="001D6116">
        <w:rPr>
          <w:bCs w:val="0"/>
          <w:szCs w:val="24"/>
        </w:rPr>
        <w:t xml:space="preserve"> </w:t>
      </w:r>
    </w:p>
    <w:p w14:paraId="54A86594" w14:textId="77777777" w:rsidR="00637723" w:rsidRPr="00A35D8F" w:rsidRDefault="00FA3EED" w:rsidP="00FA3EED">
      <w:pPr>
        <w:pStyle w:val="afc"/>
        <w:widowControl/>
        <w:numPr>
          <w:ilvl w:val="0"/>
          <w:numId w:val="7"/>
        </w:numPr>
        <w:snapToGrid/>
        <w:spacing w:after="200" w:line="276" w:lineRule="auto"/>
        <w:ind w:left="426"/>
        <w:jc w:val="left"/>
        <w:rPr>
          <w:bCs w:val="0"/>
          <w:szCs w:val="24"/>
        </w:rPr>
      </w:pPr>
      <w:r w:rsidRPr="00A35D8F">
        <w:rPr>
          <w:bCs w:val="0"/>
          <w:szCs w:val="24"/>
        </w:rPr>
        <w:t>обеспечивать возможность работы в автономном режиме при отключенном сервере аутентификации;</w:t>
      </w:r>
    </w:p>
    <w:p w14:paraId="5B4DC7AA" w14:textId="77777777" w:rsidR="006D7B1E" w:rsidRPr="00A35D8F" w:rsidRDefault="006D7B1E" w:rsidP="00FA3EED">
      <w:pPr>
        <w:pStyle w:val="afc"/>
        <w:widowControl/>
        <w:numPr>
          <w:ilvl w:val="0"/>
          <w:numId w:val="7"/>
        </w:numPr>
        <w:snapToGrid/>
        <w:spacing w:after="200" w:line="276" w:lineRule="auto"/>
        <w:ind w:left="426"/>
        <w:jc w:val="left"/>
        <w:rPr>
          <w:bCs w:val="0"/>
          <w:szCs w:val="24"/>
        </w:rPr>
      </w:pPr>
      <w:r w:rsidRPr="00A35D8F">
        <w:rPr>
          <w:bCs w:val="0"/>
          <w:szCs w:val="24"/>
        </w:rPr>
        <w:br w:type="page"/>
      </w:r>
    </w:p>
    <w:p w14:paraId="51F1A9FC" w14:textId="77777777" w:rsidR="00C864DA" w:rsidRPr="00A35D8F" w:rsidRDefault="00C864DA" w:rsidP="009D6762">
      <w:pPr>
        <w:spacing w:after="0" w:line="240" w:lineRule="auto"/>
        <w:ind w:firstLine="0"/>
        <w:jc w:val="center"/>
        <w:outlineLvl w:val="2"/>
        <w:rPr>
          <w:b/>
          <w:szCs w:val="24"/>
        </w:rPr>
      </w:pPr>
      <w:bookmarkStart w:id="187" w:name="_Toc435349177"/>
      <w:r w:rsidRPr="00A35D8F">
        <w:rPr>
          <w:b/>
          <w:szCs w:val="24"/>
        </w:rPr>
        <w:lastRenderedPageBreak/>
        <w:t>Требования к Техническим средствам</w:t>
      </w:r>
      <w:bookmarkEnd w:id="175"/>
      <w:bookmarkEnd w:id="176"/>
      <w:bookmarkEnd w:id="177"/>
      <w:bookmarkEnd w:id="178"/>
      <w:bookmarkEnd w:id="179"/>
      <w:bookmarkEnd w:id="180"/>
      <w:bookmarkEnd w:id="181"/>
      <w:r w:rsidRPr="00A35D8F">
        <w:rPr>
          <w:b/>
          <w:szCs w:val="24"/>
        </w:rPr>
        <w:t xml:space="preserve"> исполнителя, используемым </w:t>
      </w:r>
      <w:r w:rsidR="001131F4" w:rsidRPr="00A35D8F">
        <w:rPr>
          <w:b/>
          <w:szCs w:val="24"/>
        </w:rPr>
        <w:br/>
      </w:r>
      <w:r w:rsidRPr="00A35D8F">
        <w:rPr>
          <w:b/>
          <w:szCs w:val="24"/>
        </w:rPr>
        <w:t>для организации технологических точек</w:t>
      </w:r>
      <w:bookmarkEnd w:id="182"/>
      <w:bookmarkEnd w:id="183"/>
      <w:bookmarkEnd w:id="184"/>
      <w:bookmarkEnd w:id="185"/>
      <w:bookmarkEnd w:id="186"/>
      <w:bookmarkEnd w:id="187"/>
    </w:p>
    <w:p w14:paraId="3F131199" w14:textId="77777777" w:rsidR="00C864DA" w:rsidRPr="00A35D8F" w:rsidRDefault="00C864DA" w:rsidP="009D6762">
      <w:pPr>
        <w:spacing w:after="0" w:line="240" w:lineRule="auto"/>
        <w:rPr>
          <w:szCs w:val="24"/>
        </w:rPr>
      </w:pPr>
      <w:r w:rsidRPr="00A35D8F">
        <w:rPr>
          <w:szCs w:val="24"/>
        </w:rPr>
        <w:t xml:space="preserve">Технические средства Исполнителя, используемые для организации Технологических точек, должны соответствовать </w:t>
      </w:r>
      <w:r w:rsidR="001131F4" w:rsidRPr="00A35D8F">
        <w:rPr>
          <w:szCs w:val="24"/>
        </w:rPr>
        <w:t>требованиям настоящего раздела.</w:t>
      </w:r>
    </w:p>
    <w:p w14:paraId="5996E762" w14:textId="77777777" w:rsidR="00C864DA" w:rsidRPr="00A35D8F" w:rsidRDefault="00C864DA" w:rsidP="009D6762">
      <w:pPr>
        <w:spacing w:after="0" w:line="240" w:lineRule="auto"/>
        <w:rPr>
          <w:szCs w:val="24"/>
        </w:rPr>
      </w:pPr>
      <w:r w:rsidRPr="00A35D8F">
        <w:rPr>
          <w:szCs w:val="24"/>
        </w:rPr>
        <w:t xml:space="preserve">Технические средства Исполнителя должны быть совместимы с автоматизированными рабочими местами сотрудников Заказчика. </w:t>
      </w:r>
    </w:p>
    <w:p w14:paraId="0D377B6A" w14:textId="77777777" w:rsidR="00C864DA" w:rsidRPr="00A35D8F" w:rsidRDefault="00C864DA" w:rsidP="009D6762">
      <w:pPr>
        <w:spacing w:after="0" w:line="240" w:lineRule="auto"/>
        <w:rPr>
          <w:szCs w:val="24"/>
        </w:rPr>
      </w:pPr>
      <w:r w:rsidRPr="00A35D8F">
        <w:rPr>
          <w:szCs w:val="24"/>
        </w:rPr>
        <w:t>Все предоставляемые Исполнителем Технические средства должны иметь необходимые сертификаты и соответствовать действующим стандартам и нормам пожарной, санитарной, электрической безопасности,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w:t>
      </w:r>
    </w:p>
    <w:p w14:paraId="248638B3" w14:textId="77777777" w:rsidR="00C864DA" w:rsidRPr="00A35D8F" w:rsidRDefault="00C864DA" w:rsidP="009D6762">
      <w:pPr>
        <w:spacing w:after="0" w:line="240" w:lineRule="auto"/>
        <w:rPr>
          <w:szCs w:val="24"/>
        </w:rPr>
      </w:pPr>
      <w:r w:rsidRPr="00A35D8F">
        <w:rPr>
          <w:szCs w:val="24"/>
        </w:rPr>
        <w:t>В состав Технических средств Исполнителя должны входить все кабели, необходимые для их подключения к однофазной сети питания и теле</w:t>
      </w:r>
      <w:r w:rsidR="005814C5" w:rsidRPr="00A35D8F">
        <w:rPr>
          <w:szCs w:val="24"/>
        </w:rPr>
        <w:t>коммуникационной инфраструктуры</w:t>
      </w:r>
      <w:r w:rsidRPr="00A35D8F">
        <w:rPr>
          <w:szCs w:val="24"/>
        </w:rPr>
        <w:t xml:space="preserve">. </w:t>
      </w:r>
    </w:p>
    <w:p w14:paraId="4C39DE6E" w14:textId="77777777" w:rsidR="00C864DA" w:rsidRPr="00A35D8F" w:rsidRDefault="00C864DA" w:rsidP="009D6762">
      <w:pPr>
        <w:spacing w:after="0" w:line="240" w:lineRule="auto"/>
        <w:rPr>
          <w:szCs w:val="24"/>
        </w:rPr>
      </w:pPr>
      <w:r w:rsidRPr="00A35D8F">
        <w:rPr>
          <w:szCs w:val="24"/>
        </w:rPr>
        <w:t>Технические средства Исполнителя должны соответствовать классу энергетической эффективности «А».</w:t>
      </w:r>
    </w:p>
    <w:p w14:paraId="6316ECAA" w14:textId="77777777" w:rsidR="00C864DA" w:rsidRPr="00A35D8F" w:rsidRDefault="00C864DA" w:rsidP="009D6762">
      <w:pPr>
        <w:spacing w:after="0" w:line="240" w:lineRule="auto"/>
        <w:rPr>
          <w:szCs w:val="24"/>
        </w:rPr>
      </w:pPr>
      <w:r w:rsidRPr="00A35D8F">
        <w:rPr>
          <w:szCs w:val="24"/>
        </w:rPr>
        <w:t>Технические средства Исполнителя должны обеспечивать работу в среде динамического распределения IP-адресов без выполнения каких-либо дополнительных настроек в инфраструктуре Заказчика (правила работы с динамическим адресным пространством предоставляется Исполнителю после подписания договора</w:t>
      </w:r>
      <w:r w:rsidR="001E3450" w:rsidRPr="00A35D8F">
        <w:rPr>
          <w:szCs w:val="24"/>
        </w:rPr>
        <w:t>).</w:t>
      </w:r>
    </w:p>
    <w:p w14:paraId="01821346" w14:textId="77777777" w:rsidR="00C864DA" w:rsidRPr="00A35D8F" w:rsidRDefault="00C864DA" w:rsidP="009D6762">
      <w:pPr>
        <w:spacing w:after="0" w:line="240" w:lineRule="auto"/>
        <w:rPr>
          <w:szCs w:val="24"/>
        </w:rPr>
      </w:pPr>
      <w:r w:rsidRPr="00A35D8F">
        <w:rPr>
          <w:szCs w:val="24"/>
        </w:rPr>
        <w:t>Конструкция Технических средств Исполнителя должна быть устойчивая, не требующая дополнительных креплений и подставок.</w:t>
      </w:r>
    </w:p>
    <w:p w14:paraId="762A0BEA" w14:textId="77777777" w:rsidR="00C864DA" w:rsidRPr="00A35D8F" w:rsidRDefault="00C864DA" w:rsidP="009D6762">
      <w:pPr>
        <w:keepNext/>
        <w:spacing w:after="0" w:line="240" w:lineRule="auto"/>
        <w:rPr>
          <w:szCs w:val="24"/>
        </w:rPr>
      </w:pPr>
      <w:r w:rsidRPr="00A35D8F">
        <w:rPr>
          <w:szCs w:val="24"/>
        </w:rPr>
        <w:t>Технические средства Исполнителя, используемые для организации Технологических точек, будут эксплуатироваться в следующих условиях: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5"/>
        <w:gridCol w:w="5368"/>
      </w:tblGrid>
      <w:tr w:rsidR="00C864DA" w:rsidRPr="00A35D8F" w14:paraId="0DED7EC7" w14:textId="77777777" w:rsidTr="003F7EE2">
        <w:trPr>
          <w:trHeight w:val="497"/>
          <w:jc w:val="center"/>
        </w:trPr>
        <w:tc>
          <w:tcPr>
            <w:tcW w:w="4095" w:type="dxa"/>
            <w:tcBorders>
              <w:top w:val="single" w:sz="4" w:space="0" w:color="auto"/>
              <w:left w:val="single" w:sz="4" w:space="0" w:color="auto"/>
              <w:bottom w:val="single" w:sz="4" w:space="0" w:color="auto"/>
              <w:right w:val="single" w:sz="4" w:space="0" w:color="auto"/>
            </w:tcBorders>
            <w:shd w:val="clear" w:color="auto" w:fill="BFBFBF"/>
            <w:vAlign w:val="center"/>
          </w:tcPr>
          <w:p w14:paraId="461805A5" w14:textId="77777777" w:rsidR="00C864DA" w:rsidRPr="00A35D8F" w:rsidRDefault="00C864DA" w:rsidP="009D6762">
            <w:pPr>
              <w:keepNext/>
              <w:spacing w:after="0" w:line="240" w:lineRule="auto"/>
              <w:ind w:firstLine="0"/>
              <w:rPr>
                <w:spacing w:val="3"/>
                <w:szCs w:val="24"/>
              </w:rPr>
            </w:pPr>
            <w:r w:rsidRPr="00A35D8F">
              <w:rPr>
                <w:szCs w:val="24"/>
              </w:rPr>
              <w:t>Характеристика</w:t>
            </w:r>
          </w:p>
        </w:tc>
        <w:tc>
          <w:tcPr>
            <w:tcW w:w="5368" w:type="dxa"/>
            <w:tcBorders>
              <w:top w:val="single" w:sz="4" w:space="0" w:color="auto"/>
              <w:left w:val="single" w:sz="4" w:space="0" w:color="auto"/>
              <w:bottom w:val="single" w:sz="4" w:space="0" w:color="auto"/>
              <w:right w:val="single" w:sz="4" w:space="0" w:color="auto"/>
            </w:tcBorders>
            <w:shd w:val="clear" w:color="auto" w:fill="BFBFBF"/>
            <w:vAlign w:val="center"/>
          </w:tcPr>
          <w:p w14:paraId="229D7711" w14:textId="77777777" w:rsidR="00C864DA" w:rsidRPr="00A35D8F" w:rsidRDefault="00C864DA" w:rsidP="009D6762">
            <w:pPr>
              <w:keepNext/>
              <w:spacing w:after="0" w:line="240" w:lineRule="auto"/>
              <w:ind w:firstLine="0"/>
              <w:rPr>
                <w:spacing w:val="3"/>
                <w:szCs w:val="24"/>
              </w:rPr>
            </w:pPr>
            <w:r w:rsidRPr="00A35D8F">
              <w:rPr>
                <w:szCs w:val="24"/>
              </w:rPr>
              <w:t>Описание</w:t>
            </w:r>
          </w:p>
        </w:tc>
      </w:tr>
      <w:tr w:rsidR="00C864DA" w:rsidRPr="00A35D8F" w14:paraId="44AD5404" w14:textId="77777777"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14:paraId="6B254339" w14:textId="77777777" w:rsidR="00C864DA" w:rsidRPr="00A35D8F" w:rsidRDefault="00C864DA" w:rsidP="009D6762">
            <w:pPr>
              <w:keepNext/>
              <w:spacing w:after="0" w:line="240" w:lineRule="auto"/>
              <w:ind w:firstLine="0"/>
              <w:rPr>
                <w:szCs w:val="24"/>
              </w:rPr>
            </w:pPr>
            <w:r w:rsidRPr="00A35D8F">
              <w:rPr>
                <w:szCs w:val="24"/>
              </w:rPr>
              <w:t>Рабочая температура</w:t>
            </w:r>
          </w:p>
        </w:tc>
        <w:tc>
          <w:tcPr>
            <w:tcW w:w="5368" w:type="dxa"/>
            <w:tcBorders>
              <w:top w:val="single" w:sz="4" w:space="0" w:color="auto"/>
              <w:left w:val="single" w:sz="4" w:space="0" w:color="auto"/>
              <w:bottom w:val="single" w:sz="4" w:space="0" w:color="auto"/>
              <w:right w:val="single" w:sz="4" w:space="0" w:color="auto"/>
            </w:tcBorders>
            <w:vAlign w:val="center"/>
          </w:tcPr>
          <w:p w14:paraId="0F90E4FC" w14:textId="77777777" w:rsidR="00C864DA" w:rsidRPr="00A35D8F" w:rsidRDefault="00C864DA" w:rsidP="009D6762">
            <w:pPr>
              <w:keepNext/>
              <w:spacing w:after="0" w:line="240" w:lineRule="auto"/>
              <w:ind w:firstLine="0"/>
              <w:rPr>
                <w:b/>
                <w:color w:val="000000"/>
                <w:szCs w:val="24"/>
              </w:rPr>
            </w:pPr>
            <w:r w:rsidRPr="00A35D8F">
              <w:rPr>
                <w:szCs w:val="24"/>
              </w:rPr>
              <w:t>+10 ...+35 °С</w:t>
            </w:r>
          </w:p>
        </w:tc>
      </w:tr>
      <w:tr w:rsidR="00C864DA" w:rsidRPr="00A35D8F" w14:paraId="39E3FB0D" w14:textId="77777777"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14:paraId="487CE755" w14:textId="77777777" w:rsidR="00C864DA" w:rsidRPr="00A35D8F" w:rsidRDefault="00C864DA" w:rsidP="009D6762">
            <w:pPr>
              <w:keepNext/>
              <w:spacing w:after="0" w:line="240" w:lineRule="auto"/>
              <w:ind w:firstLine="0"/>
              <w:rPr>
                <w:b/>
                <w:color w:val="000000"/>
                <w:szCs w:val="24"/>
              </w:rPr>
            </w:pPr>
            <w:r w:rsidRPr="00A35D8F">
              <w:rPr>
                <w:szCs w:val="24"/>
              </w:rPr>
              <w:t>Рабочая влажность</w:t>
            </w:r>
          </w:p>
        </w:tc>
        <w:tc>
          <w:tcPr>
            <w:tcW w:w="5368" w:type="dxa"/>
            <w:tcBorders>
              <w:top w:val="single" w:sz="4" w:space="0" w:color="auto"/>
              <w:left w:val="single" w:sz="4" w:space="0" w:color="auto"/>
              <w:bottom w:val="single" w:sz="4" w:space="0" w:color="auto"/>
              <w:right w:val="single" w:sz="4" w:space="0" w:color="auto"/>
            </w:tcBorders>
            <w:vAlign w:val="center"/>
          </w:tcPr>
          <w:p w14:paraId="7AC38576" w14:textId="77777777" w:rsidR="00C864DA" w:rsidRPr="00A35D8F" w:rsidRDefault="00C864DA" w:rsidP="009D6762">
            <w:pPr>
              <w:keepNext/>
              <w:spacing w:after="0" w:line="240" w:lineRule="auto"/>
              <w:ind w:firstLine="0"/>
              <w:rPr>
                <w:b/>
                <w:color w:val="000000"/>
                <w:szCs w:val="24"/>
              </w:rPr>
            </w:pPr>
            <w:r w:rsidRPr="00A35D8F">
              <w:rPr>
                <w:szCs w:val="24"/>
              </w:rPr>
              <w:t>20... 80%</w:t>
            </w:r>
          </w:p>
        </w:tc>
      </w:tr>
      <w:tr w:rsidR="00C864DA" w:rsidRPr="00A35D8F" w14:paraId="218C4E85" w14:textId="77777777"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14:paraId="7A22ECDF" w14:textId="77777777" w:rsidR="00C864DA" w:rsidRPr="00A35D8F" w:rsidRDefault="00C864DA" w:rsidP="009D6762">
            <w:pPr>
              <w:keepNext/>
              <w:spacing w:after="0" w:line="240" w:lineRule="auto"/>
              <w:ind w:firstLine="0"/>
              <w:rPr>
                <w:b/>
                <w:color w:val="000000"/>
                <w:szCs w:val="24"/>
              </w:rPr>
            </w:pPr>
            <w:r w:rsidRPr="00A35D8F">
              <w:rPr>
                <w:szCs w:val="24"/>
              </w:rPr>
              <w:t>Напряжение питания в сети</w:t>
            </w:r>
          </w:p>
        </w:tc>
        <w:tc>
          <w:tcPr>
            <w:tcW w:w="5368" w:type="dxa"/>
            <w:tcBorders>
              <w:top w:val="single" w:sz="4" w:space="0" w:color="auto"/>
              <w:left w:val="single" w:sz="4" w:space="0" w:color="auto"/>
              <w:bottom w:val="single" w:sz="4" w:space="0" w:color="auto"/>
              <w:right w:val="single" w:sz="4" w:space="0" w:color="auto"/>
            </w:tcBorders>
            <w:vAlign w:val="center"/>
          </w:tcPr>
          <w:p w14:paraId="28E62E55" w14:textId="77777777" w:rsidR="00C864DA" w:rsidRPr="00A35D8F" w:rsidRDefault="00C864DA" w:rsidP="009D6762">
            <w:pPr>
              <w:keepNext/>
              <w:spacing w:after="0" w:line="240" w:lineRule="auto"/>
              <w:ind w:firstLine="0"/>
              <w:rPr>
                <w:b/>
                <w:color w:val="000000"/>
                <w:szCs w:val="24"/>
              </w:rPr>
            </w:pPr>
            <w:r w:rsidRPr="00A35D8F">
              <w:rPr>
                <w:szCs w:val="24"/>
              </w:rPr>
              <w:t>Однофазное, переменное, 200...240 В, 50±2 Гц</w:t>
            </w:r>
          </w:p>
        </w:tc>
      </w:tr>
    </w:tbl>
    <w:p w14:paraId="1EACFD6A" w14:textId="77777777" w:rsidR="00C864DA" w:rsidRPr="00A35D8F" w:rsidRDefault="00C864DA" w:rsidP="009D6762">
      <w:pPr>
        <w:spacing w:after="0" w:line="240" w:lineRule="auto"/>
        <w:rPr>
          <w:szCs w:val="24"/>
        </w:rPr>
      </w:pPr>
    </w:p>
    <w:p w14:paraId="6D828EB7" w14:textId="77777777" w:rsidR="00C864DA" w:rsidRPr="00A35D8F" w:rsidRDefault="00C864DA" w:rsidP="009D6762">
      <w:pPr>
        <w:spacing w:after="0" w:line="240" w:lineRule="auto"/>
        <w:rPr>
          <w:szCs w:val="24"/>
        </w:rPr>
      </w:pPr>
      <w:r w:rsidRPr="00A35D8F">
        <w:rPr>
          <w:szCs w:val="24"/>
        </w:rPr>
        <w:t>Должна быть обеспечена возможность идентификации Технических средств Исполнителя в течение всего срока предоставления Услуги на месте оказания Услуги без использования особых навыков. Технические средства должны быть идентифицированы по следующим атрибутам:</w:t>
      </w:r>
    </w:p>
    <w:p w14:paraId="44AA000F" w14:textId="77777777" w:rsidR="00C864DA" w:rsidRPr="00A35D8F" w:rsidRDefault="00C864DA" w:rsidP="009D6762">
      <w:pPr>
        <w:pStyle w:val="2"/>
        <w:spacing w:after="0" w:line="240" w:lineRule="auto"/>
        <w:rPr>
          <w:szCs w:val="24"/>
        </w:rPr>
      </w:pPr>
      <w:r w:rsidRPr="00A35D8F">
        <w:rPr>
          <w:szCs w:val="24"/>
        </w:rPr>
        <w:t>уникальн</w:t>
      </w:r>
      <w:r w:rsidR="00DE3AB2" w:rsidRPr="00A35D8F">
        <w:rPr>
          <w:szCs w:val="24"/>
        </w:rPr>
        <w:t>ый номер технического средства;</w:t>
      </w:r>
    </w:p>
    <w:p w14:paraId="48D129C6" w14:textId="77777777" w:rsidR="00C864DA" w:rsidRPr="00A35D8F" w:rsidRDefault="00C864DA" w:rsidP="009D6762">
      <w:pPr>
        <w:pStyle w:val="2"/>
        <w:spacing w:after="0" w:line="240" w:lineRule="auto"/>
        <w:rPr>
          <w:szCs w:val="24"/>
        </w:rPr>
      </w:pPr>
      <w:r w:rsidRPr="00A35D8F">
        <w:rPr>
          <w:szCs w:val="24"/>
        </w:rPr>
        <w:t>дата и номер договора;</w:t>
      </w:r>
    </w:p>
    <w:p w14:paraId="1B3C611B" w14:textId="77777777" w:rsidR="00C864DA" w:rsidRPr="00A35D8F" w:rsidRDefault="00C864DA" w:rsidP="009D6762">
      <w:pPr>
        <w:pStyle w:val="2"/>
        <w:spacing w:after="0" w:line="240" w:lineRule="auto"/>
        <w:rPr>
          <w:szCs w:val="24"/>
        </w:rPr>
      </w:pPr>
      <w:r w:rsidRPr="00A35D8F">
        <w:rPr>
          <w:szCs w:val="24"/>
        </w:rPr>
        <w:t>информация о Заказчике.</w:t>
      </w:r>
    </w:p>
    <w:p w14:paraId="766609EB" w14:textId="77777777" w:rsidR="00C864DA" w:rsidRPr="00A35D8F" w:rsidRDefault="00C864DA" w:rsidP="009D6762">
      <w:pPr>
        <w:spacing w:after="0" w:line="240" w:lineRule="auto"/>
        <w:jc w:val="left"/>
        <w:rPr>
          <w:szCs w:val="24"/>
        </w:rPr>
        <w:sectPr w:rsidR="00C864DA" w:rsidRPr="00A35D8F" w:rsidSect="000D6401">
          <w:footerReference w:type="even" r:id="rId12"/>
          <w:footerReference w:type="default" r:id="rId13"/>
          <w:pgSz w:w="11906" w:h="16838" w:code="9"/>
          <w:pgMar w:top="851" w:right="1134" w:bottom="993" w:left="1134" w:header="567" w:footer="421" w:gutter="0"/>
          <w:pgNumType w:start="1"/>
          <w:cols w:space="708"/>
          <w:titlePg/>
          <w:docGrid w:linePitch="360"/>
        </w:sectPr>
      </w:pPr>
      <w:r w:rsidRPr="00A35D8F">
        <w:rPr>
          <w:szCs w:val="24"/>
        </w:rPr>
        <w:t>На Технические средства Исполнителя должны быть нанесены контактные данные Службы технической поддержки Исполнителя.</w:t>
      </w:r>
    </w:p>
    <w:p w14:paraId="439776A7" w14:textId="77777777" w:rsidR="00C864DA" w:rsidRPr="00A35D8F" w:rsidRDefault="00C864DA" w:rsidP="009D6762">
      <w:pPr>
        <w:pStyle w:val="15"/>
        <w:spacing w:after="0" w:line="240" w:lineRule="auto"/>
        <w:ind w:left="284"/>
        <w:jc w:val="right"/>
        <w:rPr>
          <w:szCs w:val="24"/>
        </w:rPr>
      </w:pPr>
      <w:bookmarkStart w:id="188" w:name="_Toc333340595"/>
      <w:bookmarkStart w:id="189" w:name="_Toc435349179"/>
      <w:r w:rsidRPr="00A35D8F">
        <w:rPr>
          <w:szCs w:val="24"/>
        </w:rPr>
        <w:lastRenderedPageBreak/>
        <w:t xml:space="preserve">ПРИЛОЖЕНИЕ </w:t>
      </w:r>
      <w:bookmarkEnd w:id="188"/>
      <w:bookmarkEnd w:id="189"/>
      <w:r w:rsidR="00D84C5A" w:rsidRPr="00A35D8F">
        <w:rPr>
          <w:szCs w:val="24"/>
        </w:rPr>
        <w:t>№2</w:t>
      </w:r>
    </w:p>
    <w:p w14:paraId="24AFCF4B" w14:textId="77777777" w:rsidR="00C864DA" w:rsidRPr="00A35D8F" w:rsidRDefault="00C864DA" w:rsidP="009D6762">
      <w:pPr>
        <w:pStyle w:val="af"/>
        <w:tabs>
          <w:tab w:val="left" w:pos="1134"/>
        </w:tabs>
        <w:spacing w:after="0" w:line="240" w:lineRule="auto"/>
        <w:jc w:val="right"/>
        <w:rPr>
          <w:szCs w:val="24"/>
        </w:rPr>
      </w:pPr>
      <w:r w:rsidRPr="00A35D8F">
        <w:rPr>
          <w:szCs w:val="24"/>
        </w:rPr>
        <w:t>к Техническому заданию</w:t>
      </w:r>
    </w:p>
    <w:p w14:paraId="07B035EF" w14:textId="77777777" w:rsidR="001131F4" w:rsidRPr="00A35D8F" w:rsidRDefault="001131F4" w:rsidP="009D6762">
      <w:pPr>
        <w:pStyle w:val="af"/>
        <w:tabs>
          <w:tab w:val="left" w:pos="1134"/>
        </w:tabs>
        <w:spacing w:after="0" w:line="240" w:lineRule="auto"/>
        <w:jc w:val="right"/>
        <w:rPr>
          <w:szCs w:val="24"/>
        </w:rPr>
      </w:pPr>
    </w:p>
    <w:p w14:paraId="0E11C275" w14:textId="77777777" w:rsidR="00C864DA" w:rsidRPr="00A35D8F" w:rsidRDefault="00C864DA" w:rsidP="009D6762">
      <w:pPr>
        <w:pStyle w:val="af"/>
        <w:spacing w:after="0" w:line="240" w:lineRule="auto"/>
        <w:jc w:val="center"/>
        <w:rPr>
          <w:szCs w:val="24"/>
        </w:rPr>
      </w:pPr>
      <w:r w:rsidRPr="00A35D8F">
        <w:rPr>
          <w:szCs w:val="24"/>
        </w:rPr>
        <w:t>Требования к организации Службы технической</w:t>
      </w:r>
      <w:r w:rsidR="003957BF" w:rsidRPr="00A35D8F">
        <w:rPr>
          <w:szCs w:val="24"/>
        </w:rPr>
        <w:t xml:space="preserve"> поддержки пользователей Услуги</w:t>
      </w:r>
    </w:p>
    <w:p w14:paraId="5A5DB18F" w14:textId="77777777" w:rsidR="00D84C5A" w:rsidRPr="00A35D8F" w:rsidRDefault="00D84C5A" w:rsidP="009D6762">
      <w:pPr>
        <w:pStyle w:val="af"/>
        <w:spacing w:after="0" w:line="240" w:lineRule="auto"/>
        <w:jc w:val="center"/>
        <w:rPr>
          <w:szCs w:val="24"/>
        </w:rPr>
      </w:pPr>
    </w:p>
    <w:p w14:paraId="5771977C" w14:textId="77777777" w:rsidR="00C864DA" w:rsidRPr="00A35D8F" w:rsidRDefault="00C864DA" w:rsidP="009D6762">
      <w:pPr>
        <w:spacing w:after="0" w:line="240" w:lineRule="auto"/>
        <w:rPr>
          <w:szCs w:val="24"/>
        </w:rPr>
      </w:pPr>
      <w:r w:rsidRPr="00A35D8F">
        <w:rPr>
          <w:szCs w:val="24"/>
        </w:rPr>
        <w:t>В целях оказания Услуги надлежащего качества Исполнитель собственными силами и за свой счет должен организовать свою службу технической поддержки.</w:t>
      </w:r>
    </w:p>
    <w:p w14:paraId="3BCD5666" w14:textId="77777777" w:rsidR="00C864DA" w:rsidRPr="00A35D8F" w:rsidRDefault="00C864DA" w:rsidP="009D6762">
      <w:pPr>
        <w:spacing w:after="0" w:line="240" w:lineRule="auto"/>
        <w:rPr>
          <w:szCs w:val="24"/>
        </w:rPr>
      </w:pPr>
      <w:r w:rsidRPr="00A35D8F">
        <w:rPr>
          <w:szCs w:val="24"/>
        </w:rPr>
        <w:t>Данная служба обеспечивает прием, регистрацию и управление всеми Заявками, сопряженными с оказание Услуги.</w:t>
      </w:r>
    </w:p>
    <w:p w14:paraId="4F78658A" w14:textId="77777777" w:rsidR="00374417" w:rsidRPr="00A35D8F" w:rsidRDefault="00374417" w:rsidP="009D6762">
      <w:pPr>
        <w:spacing w:after="0" w:line="240" w:lineRule="auto"/>
        <w:rPr>
          <w:szCs w:val="24"/>
        </w:rPr>
      </w:pPr>
      <w:r w:rsidRPr="00A35D8F">
        <w:rPr>
          <w:szCs w:val="24"/>
        </w:rPr>
        <w:t>В составе службы технической поддержки должны быть сертифицированные производителем сервисные инженеры с действующим сертификатом, дающим право на оказание квалифицированной сервисной поддержки.</w:t>
      </w:r>
    </w:p>
    <w:p w14:paraId="58DC3AD8" w14:textId="77777777" w:rsidR="00C864DA" w:rsidRPr="00A35D8F" w:rsidRDefault="00C864DA" w:rsidP="009D6762">
      <w:pPr>
        <w:spacing w:after="0" w:line="240" w:lineRule="auto"/>
        <w:rPr>
          <w:szCs w:val="24"/>
        </w:rPr>
      </w:pPr>
      <w:r w:rsidRPr="00A35D8F">
        <w:rPr>
          <w:szCs w:val="24"/>
        </w:rPr>
        <w:t>Работа службы технической поддержки Исполнителя должна обеспечиваться с использованием автоматизированной системы управления Заявками (далее – АСУЗ). Все обращения в службу технической поддержки регистрируются в АСУЗ. Прием Заявок в АСУЗ осуществляется по различным каналам, в том числе с использованием единого телефона.</w:t>
      </w:r>
    </w:p>
    <w:p w14:paraId="13CA56E6" w14:textId="77777777" w:rsidR="00C864DA" w:rsidRPr="00A35D8F" w:rsidRDefault="00C864DA" w:rsidP="009D6762">
      <w:pPr>
        <w:spacing w:after="0" w:line="240" w:lineRule="auto"/>
        <w:rPr>
          <w:szCs w:val="24"/>
        </w:rPr>
      </w:pPr>
      <w:r w:rsidRPr="00A35D8F">
        <w:rPr>
          <w:szCs w:val="24"/>
        </w:rPr>
        <w:t>Служба технической поддержки Исполнителя должна обеспечить обработку и последующее исполнение всех назначенных на</w:t>
      </w:r>
      <w:r w:rsidR="005761B6" w:rsidRPr="00A35D8F">
        <w:rPr>
          <w:szCs w:val="24"/>
        </w:rPr>
        <w:t xml:space="preserve"> Исполнителя Заявок в режиме с </w:t>
      </w:r>
      <w:r w:rsidR="00D851AE" w:rsidRPr="00A35D8F">
        <w:rPr>
          <w:szCs w:val="24"/>
        </w:rPr>
        <w:t>8</w:t>
      </w:r>
      <w:r w:rsidR="005761B6" w:rsidRPr="00A35D8F">
        <w:rPr>
          <w:szCs w:val="24"/>
        </w:rPr>
        <w:t>-00 до 1</w:t>
      </w:r>
      <w:r w:rsidR="00D851AE" w:rsidRPr="00A35D8F">
        <w:rPr>
          <w:szCs w:val="24"/>
        </w:rPr>
        <w:t>7</w:t>
      </w:r>
      <w:r w:rsidRPr="00A35D8F">
        <w:rPr>
          <w:szCs w:val="24"/>
        </w:rPr>
        <w:t>-00 часов, 5 дней в неделю, по всем вопросам, отнесенным настоящим техническим заданием к компетенции Исполнителя, в том числе Заявок, содержащих запросы на консультацию, сообщения о сбоях в предоставлении Услуги и прочее.</w:t>
      </w:r>
    </w:p>
    <w:p w14:paraId="547474A5" w14:textId="77777777" w:rsidR="00C864DA" w:rsidRPr="00A35D8F" w:rsidRDefault="00C864DA" w:rsidP="009D6762">
      <w:pPr>
        <w:spacing w:after="0" w:line="240" w:lineRule="auto"/>
        <w:rPr>
          <w:szCs w:val="24"/>
        </w:rPr>
      </w:pPr>
      <w:r w:rsidRPr="00A35D8F">
        <w:rPr>
          <w:szCs w:val="24"/>
        </w:rPr>
        <w:t>Для обеспечения обработки Заявок Исполнитель должен:</w:t>
      </w:r>
    </w:p>
    <w:p w14:paraId="12ABB589" w14:textId="77777777" w:rsidR="00C864DA" w:rsidRPr="00A35D8F" w:rsidRDefault="00C864DA" w:rsidP="009D6762">
      <w:pPr>
        <w:pStyle w:val="2"/>
        <w:spacing w:after="0" w:line="240" w:lineRule="auto"/>
        <w:rPr>
          <w:szCs w:val="24"/>
        </w:rPr>
      </w:pPr>
      <w:r w:rsidRPr="00A35D8F">
        <w:rPr>
          <w:szCs w:val="24"/>
        </w:rPr>
        <w:t>вести обработку поступивших Исполнителю Заявок, регистрировать все поступившие Заявки в АСУЗ, в режиме реального времени;</w:t>
      </w:r>
    </w:p>
    <w:p w14:paraId="60600935" w14:textId="77777777" w:rsidR="00C864DA" w:rsidRPr="00A35D8F" w:rsidRDefault="00C864DA" w:rsidP="009D6762">
      <w:pPr>
        <w:pStyle w:val="2"/>
        <w:spacing w:after="0" w:line="240" w:lineRule="auto"/>
        <w:rPr>
          <w:szCs w:val="24"/>
        </w:rPr>
      </w:pPr>
      <w:r w:rsidRPr="00A35D8F">
        <w:rPr>
          <w:szCs w:val="24"/>
        </w:rPr>
        <w:t>предоставлять Заказчику из АСУЗ актуальную информацию по обработке поступивших Исполнителю Заявок в режиме реального времени;</w:t>
      </w:r>
    </w:p>
    <w:p w14:paraId="5F4E182F" w14:textId="77777777" w:rsidR="00C864DA" w:rsidRPr="00A35D8F" w:rsidRDefault="00C864DA" w:rsidP="009D6762">
      <w:pPr>
        <w:pStyle w:val="2"/>
        <w:spacing w:after="0" w:line="240" w:lineRule="auto"/>
        <w:rPr>
          <w:szCs w:val="24"/>
        </w:rPr>
      </w:pPr>
      <w:r w:rsidRPr="00A35D8F">
        <w:rPr>
          <w:szCs w:val="24"/>
        </w:rPr>
        <w:t>оказывать консультации пользовател</w:t>
      </w:r>
      <w:r w:rsidR="005761B6" w:rsidRPr="00A35D8F">
        <w:rPr>
          <w:szCs w:val="24"/>
        </w:rPr>
        <w:t>ям и производить выезды к месту</w:t>
      </w:r>
      <w:r w:rsidRPr="00A35D8F">
        <w:rPr>
          <w:szCs w:val="24"/>
        </w:rPr>
        <w:t xml:space="preserve"> фактического размещения Технологических точек, с использованием которых обеспечивается оказание Услуги, для исполнения поступивших Исполнителю Заявок.</w:t>
      </w:r>
    </w:p>
    <w:p w14:paraId="5202AC6C" w14:textId="77777777" w:rsidR="00C864DA" w:rsidRPr="00A35D8F" w:rsidRDefault="00C864DA" w:rsidP="009D6762">
      <w:pPr>
        <w:pStyle w:val="15"/>
        <w:spacing w:after="0" w:line="240" w:lineRule="auto"/>
        <w:ind w:left="284"/>
        <w:jc w:val="right"/>
        <w:rPr>
          <w:szCs w:val="24"/>
        </w:rPr>
      </w:pPr>
      <w:bookmarkStart w:id="190" w:name="_Toc333340596"/>
      <w:bookmarkStart w:id="191" w:name="_Toc435349180"/>
      <w:bookmarkStart w:id="192" w:name="OLE_LINK26"/>
      <w:bookmarkStart w:id="193" w:name="OLE_LINK27"/>
      <w:r w:rsidRPr="00A35D8F">
        <w:rPr>
          <w:szCs w:val="24"/>
        </w:rPr>
        <w:lastRenderedPageBreak/>
        <w:t xml:space="preserve">ПРИЛОЖЕНИЕ </w:t>
      </w:r>
      <w:bookmarkEnd w:id="190"/>
      <w:bookmarkEnd w:id="191"/>
      <w:r w:rsidR="00D84C5A" w:rsidRPr="00A35D8F">
        <w:rPr>
          <w:szCs w:val="24"/>
        </w:rPr>
        <w:t>№3</w:t>
      </w:r>
    </w:p>
    <w:p w14:paraId="4B9D93E9" w14:textId="77777777" w:rsidR="00C864DA" w:rsidRPr="00A35D8F" w:rsidRDefault="00C864DA" w:rsidP="009D6762">
      <w:pPr>
        <w:pStyle w:val="af"/>
        <w:tabs>
          <w:tab w:val="left" w:pos="1134"/>
        </w:tabs>
        <w:spacing w:after="0" w:line="240" w:lineRule="auto"/>
        <w:jc w:val="right"/>
        <w:rPr>
          <w:szCs w:val="24"/>
        </w:rPr>
      </w:pPr>
      <w:r w:rsidRPr="00A35D8F">
        <w:rPr>
          <w:szCs w:val="24"/>
        </w:rPr>
        <w:t>к Техническому заданию</w:t>
      </w:r>
    </w:p>
    <w:bookmarkEnd w:id="192"/>
    <w:bookmarkEnd w:id="193"/>
    <w:p w14:paraId="774021F7" w14:textId="77777777" w:rsidR="001131F4" w:rsidRPr="00A35D8F" w:rsidRDefault="001131F4" w:rsidP="009D6762">
      <w:pPr>
        <w:pStyle w:val="af"/>
        <w:tabs>
          <w:tab w:val="left" w:pos="1134"/>
        </w:tabs>
        <w:spacing w:after="0" w:line="240" w:lineRule="auto"/>
        <w:jc w:val="right"/>
        <w:rPr>
          <w:szCs w:val="24"/>
        </w:rPr>
      </w:pPr>
    </w:p>
    <w:p w14:paraId="7263F624" w14:textId="77777777" w:rsidR="00C864DA" w:rsidRPr="00A35D8F" w:rsidRDefault="00D84C5A" w:rsidP="009D6762">
      <w:pPr>
        <w:pStyle w:val="af"/>
        <w:tabs>
          <w:tab w:val="left" w:pos="1134"/>
        </w:tabs>
        <w:spacing w:after="0" w:line="240" w:lineRule="auto"/>
        <w:jc w:val="center"/>
        <w:rPr>
          <w:caps/>
          <w:szCs w:val="24"/>
        </w:rPr>
      </w:pPr>
      <w:r w:rsidRPr="00A35D8F">
        <w:rPr>
          <w:szCs w:val="24"/>
        </w:rPr>
        <w:t>Т</w:t>
      </w:r>
      <w:r w:rsidR="003957BF" w:rsidRPr="00A35D8F">
        <w:rPr>
          <w:szCs w:val="24"/>
        </w:rPr>
        <w:t>ребования к видам отчетов И</w:t>
      </w:r>
      <w:r w:rsidRPr="00A35D8F">
        <w:rPr>
          <w:szCs w:val="24"/>
        </w:rPr>
        <w:t>сполнителя</w:t>
      </w:r>
    </w:p>
    <w:p w14:paraId="7FE6B531" w14:textId="77777777" w:rsidR="00C864DA" w:rsidRPr="00A35D8F" w:rsidRDefault="00C864DA" w:rsidP="009D6762">
      <w:pPr>
        <w:spacing w:after="0" w:line="240" w:lineRule="auto"/>
        <w:ind w:firstLine="720"/>
        <w:rPr>
          <w:szCs w:val="24"/>
        </w:rPr>
      </w:pPr>
      <w:r w:rsidRPr="00A35D8F">
        <w:rPr>
          <w:szCs w:val="24"/>
        </w:rPr>
        <w:t>Исполнитель должен обеспечить и реализовать возможность получения Заказчиком отчетов со следующими данными:</w:t>
      </w:r>
    </w:p>
    <w:p w14:paraId="50C20B37" w14:textId="77777777" w:rsidR="00C864DA" w:rsidRPr="00A35D8F" w:rsidRDefault="00C864DA" w:rsidP="009D6762">
      <w:pPr>
        <w:pStyle w:val="af8"/>
        <w:spacing w:before="0" w:after="0" w:line="240" w:lineRule="auto"/>
        <w:ind w:firstLine="720"/>
        <w:jc w:val="both"/>
        <w:rPr>
          <w:i/>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944"/>
        <w:gridCol w:w="1444"/>
        <w:gridCol w:w="3600"/>
      </w:tblGrid>
      <w:tr w:rsidR="00C864DA" w:rsidRPr="00A35D8F" w14:paraId="683B7762" w14:textId="77777777" w:rsidTr="003F7EE2">
        <w:trPr>
          <w:trHeight w:val="461"/>
        </w:trPr>
        <w:tc>
          <w:tcPr>
            <w:tcW w:w="2552" w:type="dxa"/>
            <w:tcBorders>
              <w:top w:val="single" w:sz="4" w:space="0" w:color="auto"/>
              <w:left w:val="single" w:sz="4" w:space="0" w:color="auto"/>
              <w:bottom w:val="single" w:sz="4" w:space="0" w:color="auto"/>
              <w:right w:val="single" w:sz="4" w:space="0" w:color="auto"/>
            </w:tcBorders>
            <w:shd w:val="pct10" w:color="auto" w:fill="auto"/>
          </w:tcPr>
          <w:p w14:paraId="3F3524E8" w14:textId="77777777" w:rsidR="00C864DA" w:rsidRPr="00A35D8F" w:rsidRDefault="00C864DA" w:rsidP="009D6762">
            <w:pPr>
              <w:widowControl/>
              <w:snapToGrid/>
              <w:spacing w:after="0" w:line="240" w:lineRule="auto"/>
              <w:ind w:firstLine="0"/>
              <w:jc w:val="center"/>
              <w:rPr>
                <w:b/>
                <w:color w:val="000000"/>
                <w:szCs w:val="24"/>
              </w:rPr>
            </w:pPr>
            <w:r w:rsidRPr="00A35D8F">
              <w:rPr>
                <w:b/>
                <w:color w:val="000000"/>
                <w:szCs w:val="24"/>
              </w:rPr>
              <w:t>Собираемые данные</w:t>
            </w:r>
          </w:p>
        </w:tc>
        <w:tc>
          <w:tcPr>
            <w:tcW w:w="1944" w:type="dxa"/>
            <w:tcBorders>
              <w:top w:val="single" w:sz="4" w:space="0" w:color="auto"/>
              <w:left w:val="single" w:sz="4" w:space="0" w:color="auto"/>
              <w:bottom w:val="single" w:sz="4" w:space="0" w:color="auto"/>
              <w:right w:val="single" w:sz="4" w:space="0" w:color="auto"/>
            </w:tcBorders>
            <w:shd w:val="pct10" w:color="auto" w:fill="auto"/>
            <w:noWrap/>
          </w:tcPr>
          <w:p w14:paraId="74D5AFA5" w14:textId="77777777" w:rsidR="00C864DA" w:rsidRPr="00A35D8F" w:rsidRDefault="00C864DA" w:rsidP="009D6762">
            <w:pPr>
              <w:widowControl/>
              <w:snapToGrid/>
              <w:spacing w:after="0" w:line="240" w:lineRule="auto"/>
              <w:ind w:firstLine="0"/>
              <w:jc w:val="center"/>
              <w:rPr>
                <w:b/>
                <w:color w:val="000000"/>
                <w:szCs w:val="24"/>
              </w:rPr>
            </w:pPr>
            <w:r w:rsidRPr="00A35D8F">
              <w:rPr>
                <w:b/>
                <w:color w:val="000000"/>
                <w:szCs w:val="24"/>
              </w:rPr>
              <w:t>Тип сбора данных</w:t>
            </w:r>
          </w:p>
        </w:tc>
        <w:tc>
          <w:tcPr>
            <w:tcW w:w="1444" w:type="dxa"/>
            <w:tcBorders>
              <w:top w:val="single" w:sz="4" w:space="0" w:color="auto"/>
              <w:left w:val="single" w:sz="4" w:space="0" w:color="auto"/>
              <w:bottom w:val="single" w:sz="4" w:space="0" w:color="auto"/>
              <w:right w:val="single" w:sz="4" w:space="0" w:color="auto"/>
            </w:tcBorders>
            <w:shd w:val="pct10" w:color="auto" w:fill="auto"/>
            <w:noWrap/>
          </w:tcPr>
          <w:p w14:paraId="44C04534" w14:textId="77777777" w:rsidR="00C864DA" w:rsidRPr="00A35D8F" w:rsidRDefault="00C864DA" w:rsidP="009D6762">
            <w:pPr>
              <w:widowControl/>
              <w:snapToGrid/>
              <w:spacing w:after="0" w:line="240" w:lineRule="auto"/>
              <w:ind w:firstLine="0"/>
              <w:jc w:val="center"/>
              <w:rPr>
                <w:b/>
                <w:color w:val="000000"/>
                <w:szCs w:val="24"/>
              </w:rPr>
            </w:pPr>
            <w:r w:rsidRPr="00A35D8F">
              <w:rPr>
                <w:b/>
                <w:color w:val="000000"/>
                <w:szCs w:val="24"/>
              </w:rPr>
              <w:t>Период</w:t>
            </w:r>
          </w:p>
        </w:tc>
        <w:tc>
          <w:tcPr>
            <w:tcW w:w="3600" w:type="dxa"/>
            <w:tcBorders>
              <w:top w:val="single" w:sz="4" w:space="0" w:color="auto"/>
              <w:left w:val="single" w:sz="4" w:space="0" w:color="auto"/>
              <w:bottom w:val="single" w:sz="4" w:space="0" w:color="auto"/>
              <w:right w:val="single" w:sz="4" w:space="0" w:color="auto"/>
            </w:tcBorders>
            <w:shd w:val="pct10" w:color="auto" w:fill="auto"/>
            <w:noWrap/>
          </w:tcPr>
          <w:p w14:paraId="1F2BA3E6" w14:textId="77777777" w:rsidR="00C864DA" w:rsidRPr="00A35D8F" w:rsidRDefault="00C864DA" w:rsidP="009D6762">
            <w:pPr>
              <w:widowControl/>
              <w:snapToGrid/>
              <w:spacing w:after="0" w:line="240" w:lineRule="auto"/>
              <w:ind w:firstLine="0"/>
              <w:jc w:val="center"/>
              <w:rPr>
                <w:b/>
                <w:color w:val="000000"/>
                <w:szCs w:val="24"/>
              </w:rPr>
            </w:pPr>
            <w:r w:rsidRPr="00A35D8F">
              <w:rPr>
                <w:b/>
                <w:color w:val="000000"/>
                <w:szCs w:val="24"/>
              </w:rPr>
              <w:t>Описание</w:t>
            </w:r>
          </w:p>
        </w:tc>
      </w:tr>
      <w:tr w:rsidR="00C864DA" w:rsidRPr="00A35D8F" w14:paraId="3B9C12BF" w14:textId="77777777" w:rsidTr="003F7EE2">
        <w:trPr>
          <w:trHeight w:val="415"/>
        </w:trPr>
        <w:tc>
          <w:tcPr>
            <w:tcW w:w="2552" w:type="dxa"/>
            <w:tcBorders>
              <w:top w:val="single" w:sz="4" w:space="0" w:color="auto"/>
              <w:left w:val="single" w:sz="4" w:space="0" w:color="auto"/>
              <w:bottom w:val="single" w:sz="4" w:space="0" w:color="auto"/>
              <w:right w:val="single" w:sz="4" w:space="0" w:color="auto"/>
            </w:tcBorders>
          </w:tcPr>
          <w:p w14:paraId="4C5FD9B8" w14:textId="77777777" w:rsidR="00C864DA" w:rsidRPr="00A35D8F" w:rsidRDefault="00C864DA" w:rsidP="009D6762">
            <w:pPr>
              <w:widowControl/>
              <w:snapToGrid/>
              <w:spacing w:after="0" w:line="240" w:lineRule="auto"/>
              <w:ind w:firstLine="0"/>
              <w:jc w:val="left"/>
              <w:rPr>
                <w:b/>
                <w:bCs w:val="0"/>
                <w:color w:val="000000"/>
                <w:spacing w:val="-11"/>
                <w:szCs w:val="24"/>
              </w:rPr>
            </w:pPr>
            <w:r w:rsidRPr="00A35D8F">
              <w:rPr>
                <w:color w:val="000000"/>
                <w:szCs w:val="24"/>
              </w:rPr>
              <w:t>Отчеты о состоянии технических средств</w:t>
            </w:r>
            <w:r w:rsidRPr="00A35D8F">
              <w:rPr>
                <w:color w:val="000000"/>
                <w:szCs w:val="24"/>
                <w:lang w:eastAsia="en-US"/>
              </w:rPr>
              <w:t xml:space="preserve"> </w:t>
            </w:r>
            <w:r w:rsidRPr="00A35D8F">
              <w:rPr>
                <w:color w:val="000000"/>
                <w:szCs w:val="24"/>
              </w:rPr>
              <w:t xml:space="preserve">и </w:t>
            </w:r>
            <w:r w:rsidRPr="00A35D8F">
              <w:rPr>
                <w:color w:val="000000"/>
                <w:szCs w:val="24"/>
                <w:lang w:eastAsia="en-US"/>
              </w:rPr>
              <w:t>изменении его</w:t>
            </w:r>
            <w:r w:rsidRPr="00A35D8F">
              <w:rPr>
                <w:color w:val="000000"/>
                <w:szCs w:val="24"/>
              </w:rPr>
              <w:t xml:space="preserve"> атрибутов</w:t>
            </w:r>
          </w:p>
        </w:tc>
        <w:tc>
          <w:tcPr>
            <w:tcW w:w="1944" w:type="dxa"/>
            <w:tcBorders>
              <w:top w:val="single" w:sz="4" w:space="0" w:color="auto"/>
              <w:left w:val="single" w:sz="4" w:space="0" w:color="auto"/>
              <w:bottom w:val="single" w:sz="4" w:space="0" w:color="auto"/>
              <w:right w:val="single" w:sz="4" w:space="0" w:color="auto"/>
            </w:tcBorders>
          </w:tcPr>
          <w:p w14:paraId="14304FFF"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 xml:space="preserve">Инвентаризация </w:t>
            </w:r>
            <w:r w:rsidRPr="00626941">
              <w:rPr>
                <w:color w:val="000000"/>
                <w:szCs w:val="24"/>
              </w:rPr>
              <w:t>технических средств</w:t>
            </w:r>
          </w:p>
        </w:tc>
        <w:tc>
          <w:tcPr>
            <w:tcW w:w="1444" w:type="dxa"/>
            <w:tcBorders>
              <w:top w:val="single" w:sz="4" w:space="0" w:color="auto"/>
              <w:left w:val="single" w:sz="4" w:space="0" w:color="auto"/>
              <w:bottom w:val="single" w:sz="4" w:space="0" w:color="auto"/>
              <w:right w:val="single" w:sz="4" w:space="0" w:color="auto"/>
            </w:tcBorders>
          </w:tcPr>
          <w:p w14:paraId="1C79AF8C"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14:paraId="03505366"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color w:val="000000"/>
                <w:szCs w:val="24"/>
              </w:rPr>
            </w:pPr>
            <w:r w:rsidRPr="00A35D8F">
              <w:rPr>
                <w:color w:val="000000"/>
                <w:szCs w:val="24"/>
              </w:rPr>
              <w:t xml:space="preserve">Отчеты о </w:t>
            </w:r>
            <w:r w:rsidRPr="00A35D8F">
              <w:rPr>
                <w:color w:val="000000"/>
                <w:szCs w:val="24"/>
                <w:lang w:eastAsia="en-US"/>
              </w:rPr>
              <w:t>состояниях</w:t>
            </w:r>
            <w:r w:rsidRPr="00A35D8F">
              <w:rPr>
                <w:color w:val="000000"/>
                <w:szCs w:val="24"/>
              </w:rPr>
              <w:t xml:space="preserve"> технических средств: изменениях адреса </w:t>
            </w:r>
            <w:r w:rsidRPr="00A35D8F">
              <w:rPr>
                <w:color w:val="000000"/>
                <w:szCs w:val="24"/>
                <w:lang w:val="en-US"/>
              </w:rPr>
              <w:t>IP</w:t>
            </w:r>
            <w:r w:rsidRPr="00A35D8F">
              <w:rPr>
                <w:color w:val="000000"/>
                <w:szCs w:val="24"/>
                <w:lang w:eastAsia="en-US"/>
              </w:rPr>
              <w:t>, проведенных настройках и пр.</w:t>
            </w:r>
          </w:p>
        </w:tc>
      </w:tr>
      <w:tr w:rsidR="00C864DA" w:rsidRPr="00A35D8F" w14:paraId="007A5D1F" w14:textId="77777777" w:rsidTr="003F7EE2">
        <w:trPr>
          <w:trHeight w:val="1800"/>
        </w:trPr>
        <w:tc>
          <w:tcPr>
            <w:tcW w:w="2552" w:type="dxa"/>
            <w:tcBorders>
              <w:top w:val="single" w:sz="4" w:space="0" w:color="auto"/>
              <w:left w:val="single" w:sz="4" w:space="0" w:color="auto"/>
              <w:bottom w:val="single" w:sz="4" w:space="0" w:color="auto"/>
              <w:right w:val="single" w:sz="4" w:space="0" w:color="auto"/>
            </w:tcBorders>
          </w:tcPr>
          <w:p w14:paraId="6D88070C" w14:textId="77777777" w:rsidR="00C864DA" w:rsidRPr="00A35D8F" w:rsidRDefault="00C864DA" w:rsidP="009D6762">
            <w:pPr>
              <w:widowControl/>
              <w:snapToGrid/>
              <w:spacing w:after="0" w:line="240" w:lineRule="auto"/>
              <w:ind w:firstLine="0"/>
              <w:jc w:val="left"/>
              <w:rPr>
                <w:color w:val="000000"/>
                <w:szCs w:val="24"/>
              </w:rPr>
            </w:pPr>
            <w:r w:rsidRPr="00A35D8F">
              <w:rPr>
                <w:color w:val="000000"/>
                <w:szCs w:val="24"/>
                <w:lang w:eastAsia="en-US"/>
              </w:rPr>
              <w:t>Подсчет</w:t>
            </w:r>
            <w:r w:rsidRPr="00A35D8F">
              <w:rPr>
                <w:color w:val="000000"/>
                <w:szCs w:val="24"/>
              </w:rPr>
              <w:t xml:space="preserve"> односторонних, двусторонних электронных и твердых копий</w:t>
            </w:r>
          </w:p>
        </w:tc>
        <w:tc>
          <w:tcPr>
            <w:tcW w:w="1944" w:type="dxa"/>
            <w:tcBorders>
              <w:top w:val="single" w:sz="4" w:space="0" w:color="auto"/>
              <w:left w:val="single" w:sz="4" w:space="0" w:color="auto"/>
              <w:bottom w:val="single" w:sz="4" w:space="0" w:color="auto"/>
              <w:right w:val="single" w:sz="4" w:space="0" w:color="auto"/>
            </w:tcBorders>
          </w:tcPr>
          <w:p w14:paraId="16834A27"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 xml:space="preserve">Использование </w:t>
            </w:r>
            <w:r w:rsidRPr="00626941">
              <w:rPr>
                <w:color w:val="000000"/>
                <w:szCs w:val="24"/>
              </w:rPr>
              <w:t>технических средств</w:t>
            </w:r>
          </w:p>
        </w:tc>
        <w:tc>
          <w:tcPr>
            <w:tcW w:w="1444" w:type="dxa"/>
            <w:tcBorders>
              <w:top w:val="single" w:sz="4" w:space="0" w:color="auto"/>
              <w:left w:val="single" w:sz="4" w:space="0" w:color="auto"/>
              <w:bottom w:val="single" w:sz="4" w:space="0" w:color="auto"/>
              <w:right w:val="single" w:sz="4" w:space="0" w:color="auto"/>
            </w:tcBorders>
          </w:tcPr>
          <w:p w14:paraId="45C07822"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14:paraId="03CD9283"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Число обработанных типов носителей/страниц в течение определенного периода времени или отчетного периода</w:t>
            </w:r>
          </w:p>
        </w:tc>
      </w:tr>
      <w:tr w:rsidR="00C864DA" w:rsidRPr="00A35D8F" w14:paraId="0543C53B" w14:textId="77777777" w:rsidTr="003F7EE2">
        <w:trPr>
          <w:trHeight w:val="600"/>
        </w:trPr>
        <w:tc>
          <w:tcPr>
            <w:tcW w:w="2552" w:type="dxa"/>
            <w:tcBorders>
              <w:top w:val="single" w:sz="4" w:space="0" w:color="auto"/>
              <w:left w:val="single" w:sz="4" w:space="0" w:color="auto"/>
              <w:bottom w:val="single" w:sz="4" w:space="0" w:color="auto"/>
              <w:right w:val="single" w:sz="4" w:space="0" w:color="auto"/>
            </w:tcBorders>
          </w:tcPr>
          <w:p w14:paraId="71532435" w14:textId="77777777" w:rsidR="00C864DA" w:rsidRPr="00A35D8F" w:rsidRDefault="00C864DA" w:rsidP="009D6762">
            <w:pPr>
              <w:widowControl/>
              <w:snapToGrid/>
              <w:spacing w:after="0" w:line="240" w:lineRule="auto"/>
              <w:ind w:firstLine="0"/>
              <w:jc w:val="left"/>
              <w:rPr>
                <w:color w:val="000000"/>
                <w:szCs w:val="24"/>
              </w:rPr>
            </w:pPr>
            <w:r w:rsidRPr="00A35D8F">
              <w:rPr>
                <w:color w:val="000000"/>
                <w:szCs w:val="24"/>
              </w:rPr>
              <w:t>Показ сохраненного количества типов ошибок</w:t>
            </w:r>
          </w:p>
        </w:tc>
        <w:tc>
          <w:tcPr>
            <w:tcW w:w="1944" w:type="dxa"/>
            <w:tcBorders>
              <w:top w:val="single" w:sz="4" w:space="0" w:color="auto"/>
              <w:left w:val="single" w:sz="4" w:space="0" w:color="auto"/>
              <w:bottom w:val="single" w:sz="4" w:space="0" w:color="auto"/>
              <w:right w:val="single" w:sz="4" w:space="0" w:color="auto"/>
            </w:tcBorders>
          </w:tcPr>
          <w:p w14:paraId="1DA0FD11"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История журнала событий</w:t>
            </w:r>
          </w:p>
        </w:tc>
        <w:tc>
          <w:tcPr>
            <w:tcW w:w="1444" w:type="dxa"/>
            <w:tcBorders>
              <w:top w:val="single" w:sz="4" w:space="0" w:color="auto"/>
              <w:left w:val="single" w:sz="4" w:space="0" w:color="auto"/>
              <w:bottom w:val="single" w:sz="4" w:space="0" w:color="auto"/>
              <w:right w:val="single" w:sz="4" w:space="0" w:color="auto"/>
            </w:tcBorders>
          </w:tcPr>
          <w:p w14:paraId="44194546"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14:paraId="18836EF1" w14:textId="77777777" w:rsidR="00C864DA" w:rsidRPr="00A35D8F" w:rsidRDefault="00C864DA" w:rsidP="009D6762">
            <w:pPr>
              <w:widowControl/>
              <w:shd w:val="clear" w:color="auto" w:fill="FFFFFF"/>
              <w:autoSpaceDE w:val="0"/>
              <w:autoSpaceDN w:val="0"/>
              <w:adjustRightInd w:val="0"/>
              <w:snapToGrid/>
              <w:spacing w:after="0" w:line="240" w:lineRule="auto"/>
              <w:ind w:firstLine="0"/>
              <w:jc w:val="left"/>
              <w:rPr>
                <w:b/>
                <w:bCs w:val="0"/>
                <w:color w:val="000000"/>
                <w:spacing w:val="-11"/>
                <w:szCs w:val="24"/>
              </w:rPr>
            </w:pPr>
            <w:r w:rsidRPr="00A35D8F">
              <w:rPr>
                <w:color w:val="000000"/>
                <w:szCs w:val="24"/>
              </w:rPr>
              <w:t xml:space="preserve">Отслеживание частоты </w:t>
            </w:r>
            <w:r w:rsidRPr="00A35D8F">
              <w:rPr>
                <w:color w:val="000000"/>
                <w:szCs w:val="24"/>
                <w:lang w:eastAsia="en-US"/>
              </w:rPr>
              <w:t xml:space="preserve"> </w:t>
            </w:r>
            <w:r w:rsidRPr="00A35D8F">
              <w:rPr>
                <w:color w:val="000000"/>
                <w:szCs w:val="24"/>
              </w:rPr>
              <w:t xml:space="preserve">ошибок по их </w:t>
            </w:r>
            <w:r w:rsidRPr="00A35D8F">
              <w:rPr>
                <w:color w:val="000000"/>
                <w:szCs w:val="24"/>
                <w:lang w:eastAsia="en-US"/>
              </w:rPr>
              <w:t>типам</w:t>
            </w:r>
          </w:p>
        </w:tc>
      </w:tr>
    </w:tbl>
    <w:p w14:paraId="13F22C52" w14:textId="77777777" w:rsidR="00C864DA" w:rsidRPr="00A35D8F" w:rsidRDefault="00C864DA" w:rsidP="009D6762">
      <w:pPr>
        <w:spacing w:after="0" w:line="240" w:lineRule="auto"/>
        <w:ind w:firstLine="709"/>
        <w:rPr>
          <w:b/>
          <w:szCs w:val="24"/>
        </w:rPr>
      </w:pPr>
      <w:r w:rsidRPr="00A35D8F">
        <w:rPr>
          <w:szCs w:val="24"/>
        </w:rPr>
        <w:t>Формирование</w:t>
      </w:r>
      <w:r w:rsidR="001131F4" w:rsidRPr="00A35D8F">
        <w:rPr>
          <w:szCs w:val="24"/>
        </w:rPr>
        <w:t xml:space="preserve"> отчетов должно обеспечиваться:</w:t>
      </w:r>
    </w:p>
    <w:p w14:paraId="4C9B0EFE" w14:textId="77777777" w:rsidR="00C864DA" w:rsidRPr="00A35D8F" w:rsidRDefault="00C864DA" w:rsidP="009D6762">
      <w:pPr>
        <w:numPr>
          <w:ilvl w:val="0"/>
          <w:numId w:val="1"/>
        </w:numPr>
        <w:tabs>
          <w:tab w:val="left" w:pos="1260"/>
        </w:tabs>
        <w:autoSpaceDE w:val="0"/>
        <w:autoSpaceDN w:val="0"/>
        <w:adjustRightInd w:val="0"/>
        <w:snapToGrid/>
        <w:spacing w:after="0" w:line="240" w:lineRule="auto"/>
        <w:ind w:firstLine="709"/>
        <w:rPr>
          <w:szCs w:val="24"/>
        </w:rPr>
      </w:pPr>
      <w:r w:rsidRPr="00A35D8F">
        <w:rPr>
          <w:szCs w:val="24"/>
        </w:rPr>
        <w:t>В разрезе отдельных Технологических точек;</w:t>
      </w:r>
    </w:p>
    <w:p w14:paraId="739B11DE" w14:textId="77777777" w:rsidR="00C864DA" w:rsidRPr="00A35D8F" w:rsidRDefault="00C864DA" w:rsidP="009D6762">
      <w:pPr>
        <w:numPr>
          <w:ilvl w:val="0"/>
          <w:numId w:val="1"/>
        </w:numPr>
        <w:tabs>
          <w:tab w:val="left" w:pos="1260"/>
        </w:tabs>
        <w:autoSpaceDE w:val="0"/>
        <w:autoSpaceDN w:val="0"/>
        <w:adjustRightInd w:val="0"/>
        <w:snapToGrid/>
        <w:spacing w:after="0" w:line="240" w:lineRule="auto"/>
        <w:ind w:firstLine="709"/>
        <w:rPr>
          <w:szCs w:val="24"/>
        </w:rPr>
      </w:pPr>
      <w:r w:rsidRPr="00A35D8F">
        <w:rPr>
          <w:szCs w:val="24"/>
        </w:rPr>
        <w:t>За заданный период оказ</w:t>
      </w:r>
      <w:r w:rsidR="00DE3AB2" w:rsidRPr="00A35D8F">
        <w:rPr>
          <w:szCs w:val="24"/>
        </w:rPr>
        <w:t>ания Услуги.</w:t>
      </w:r>
    </w:p>
    <w:p w14:paraId="1F096B8F" w14:textId="77777777" w:rsidR="00337338" w:rsidRPr="003957BF" w:rsidRDefault="00C864DA" w:rsidP="003957BF">
      <w:pPr>
        <w:spacing w:after="0" w:line="240" w:lineRule="auto"/>
        <w:ind w:firstLine="709"/>
        <w:rPr>
          <w:szCs w:val="24"/>
        </w:rPr>
      </w:pPr>
      <w:r w:rsidRPr="00A35D8F">
        <w:rPr>
          <w:szCs w:val="24"/>
        </w:rPr>
        <w:t>Исполнителем должна вестись и предоставляться Заказчику, историческая информация по предоставленным отчетам в формате электронных документов.</w:t>
      </w:r>
    </w:p>
    <w:sectPr w:rsidR="00337338" w:rsidRPr="003957BF" w:rsidSect="003F7EE2">
      <w:pgSz w:w="11906" w:h="16838" w:code="9"/>
      <w:pgMar w:top="993"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A40E7" w14:textId="77777777" w:rsidR="00D87534" w:rsidRDefault="00D87534" w:rsidP="00C864DA">
      <w:pPr>
        <w:spacing w:after="0" w:line="240" w:lineRule="auto"/>
      </w:pPr>
      <w:r>
        <w:separator/>
      </w:r>
    </w:p>
  </w:endnote>
  <w:endnote w:type="continuationSeparator" w:id="0">
    <w:p w14:paraId="7BBDE2C4" w14:textId="77777777" w:rsidR="00D87534" w:rsidRDefault="00D87534" w:rsidP="00C8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rooklyn">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 w:name="ArialMT">
    <w:altName w:val="Times New Roman"/>
    <w:panose1 w:val="00000000000000000000"/>
    <w:charset w:val="CC"/>
    <w:family w:val="auto"/>
    <w:notTrueType/>
    <w:pitch w:val="default"/>
    <w:sig w:usb0="000000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5B0B" w14:textId="77777777" w:rsidR="004423C8" w:rsidRDefault="004423C8" w:rsidP="003F7EE2">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23F969AC" w14:textId="77777777" w:rsidR="004423C8" w:rsidRDefault="004423C8" w:rsidP="003F7EE2">
    <w:pPr>
      <w:pStyle w:val="af0"/>
      <w:ind w:right="360"/>
      <w:rPr>
        <w:rStyle w:val="af2"/>
      </w:rPr>
    </w:pPr>
  </w:p>
  <w:p w14:paraId="3257B990" w14:textId="77777777" w:rsidR="004423C8" w:rsidRDefault="004423C8" w:rsidP="003F7EE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336761"/>
      <w:docPartObj>
        <w:docPartGallery w:val="Page Numbers (Bottom of Page)"/>
        <w:docPartUnique/>
      </w:docPartObj>
    </w:sdtPr>
    <w:sdtEndPr/>
    <w:sdtContent>
      <w:p w14:paraId="602AD135" w14:textId="3FDC3DFE" w:rsidR="00D34608" w:rsidRDefault="00D34608">
        <w:pPr>
          <w:pStyle w:val="af0"/>
          <w:jc w:val="right"/>
        </w:pPr>
        <w:r>
          <w:fldChar w:fldCharType="begin"/>
        </w:r>
        <w:r>
          <w:instrText>PAGE   \* MERGEFORMAT</w:instrText>
        </w:r>
        <w:r>
          <w:fldChar w:fldCharType="separate"/>
        </w:r>
        <w:r w:rsidR="005472E9">
          <w:rPr>
            <w:noProof/>
          </w:rPr>
          <w:t>15</w:t>
        </w:r>
        <w:r>
          <w:fldChar w:fldCharType="end"/>
        </w:r>
      </w:p>
    </w:sdtContent>
  </w:sdt>
  <w:p w14:paraId="65A8BE63" w14:textId="77777777" w:rsidR="004423C8" w:rsidRDefault="004423C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1545A" w14:textId="77777777" w:rsidR="00D87534" w:rsidRDefault="00D87534" w:rsidP="00C864DA">
      <w:pPr>
        <w:spacing w:after="0" w:line="240" w:lineRule="auto"/>
      </w:pPr>
      <w:r>
        <w:separator/>
      </w:r>
    </w:p>
  </w:footnote>
  <w:footnote w:type="continuationSeparator" w:id="0">
    <w:p w14:paraId="4521B8F7" w14:textId="77777777" w:rsidR="00D87534" w:rsidRDefault="00D87534" w:rsidP="00C86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F605A6"/>
    <w:lvl w:ilvl="0">
      <w:start w:val="1"/>
      <w:numFmt w:val="decimal"/>
      <w:pStyle w:val="a"/>
      <w:lvlText w:val="%1."/>
      <w:lvlJc w:val="left"/>
      <w:pPr>
        <w:tabs>
          <w:tab w:val="num" w:pos="1492"/>
        </w:tabs>
        <w:ind w:left="1492" w:hanging="360"/>
      </w:pPr>
    </w:lvl>
  </w:abstractNum>
  <w:abstractNum w:abstractNumId="1" w15:restartNumberingAfterBreak="0">
    <w:nsid w:val="FFFFFF83"/>
    <w:multiLevelType w:val="singleLevel"/>
    <w:tmpl w:val="EA928C9C"/>
    <w:lvl w:ilvl="0">
      <w:start w:val="1"/>
      <w:numFmt w:val="bullet"/>
      <w:pStyle w:val="2"/>
      <w:lvlText w:val=""/>
      <w:lvlJc w:val="left"/>
      <w:pPr>
        <w:tabs>
          <w:tab w:val="num" w:pos="644"/>
        </w:tabs>
        <w:ind w:left="644" w:hanging="360"/>
      </w:pPr>
      <w:rPr>
        <w:rFonts w:ascii="Symbol" w:hAnsi="Symbol" w:hint="default"/>
      </w:rPr>
    </w:lvl>
  </w:abstractNum>
  <w:abstractNum w:abstractNumId="2" w15:restartNumberingAfterBreak="0">
    <w:nsid w:val="FFFFFF89"/>
    <w:multiLevelType w:val="singleLevel"/>
    <w:tmpl w:val="3A2AE834"/>
    <w:lvl w:ilvl="0">
      <w:start w:val="1"/>
      <w:numFmt w:val="bullet"/>
      <w:pStyle w:val="a0"/>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7A1282CA"/>
    <w:lvl w:ilvl="0">
      <w:numFmt w:val="bullet"/>
      <w:lvlText w:val="*"/>
      <w:lvlJc w:val="left"/>
    </w:lvl>
  </w:abstractNum>
  <w:abstractNum w:abstractNumId="4" w15:restartNumberingAfterBreak="0">
    <w:nsid w:val="00000420"/>
    <w:multiLevelType w:val="multilevel"/>
    <w:tmpl w:val="000008A3"/>
    <w:lvl w:ilvl="0">
      <w:start w:val="1"/>
      <w:numFmt w:val="decimal"/>
      <w:lvlText w:val="%1."/>
      <w:lvlJc w:val="left"/>
      <w:pPr>
        <w:ind w:left="2763" w:hanging="331"/>
      </w:pPr>
      <w:rPr>
        <w:rFonts w:ascii="Times New Roman" w:hAnsi="Times New Roman" w:cs="Times New Roman"/>
        <w:b w:val="0"/>
        <w:bCs w:val="0"/>
        <w:color w:val="080808"/>
        <w:spacing w:val="-25"/>
        <w:w w:val="117"/>
        <w:sz w:val="23"/>
        <w:szCs w:val="23"/>
      </w:rPr>
    </w:lvl>
    <w:lvl w:ilvl="1">
      <w:numFmt w:val="bullet"/>
      <w:lvlText w:val="•"/>
      <w:lvlJc w:val="left"/>
      <w:pPr>
        <w:ind w:left="3678" w:hanging="331"/>
      </w:pPr>
    </w:lvl>
    <w:lvl w:ilvl="2">
      <w:numFmt w:val="bullet"/>
      <w:lvlText w:val="•"/>
      <w:lvlJc w:val="left"/>
      <w:pPr>
        <w:ind w:left="4592" w:hanging="331"/>
      </w:pPr>
    </w:lvl>
    <w:lvl w:ilvl="3">
      <w:numFmt w:val="bullet"/>
      <w:lvlText w:val="•"/>
      <w:lvlJc w:val="left"/>
      <w:pPr>
        <w:ind w:left="5506" w:hanging="331"/>
      </w:pPr>
    </w:lvl>
    <w:lvl w:ilvl="4">
      <w:numFmt w:val="bullet"/>
      <w:lvlText w:val="•"/>
      <w:lvlJc w:val="left"/>
      <w:pPr>
        <w:ind w:left="6420" w:hanging="331"/>
      </w:pPr>
    </w:lvl>
    <w:lvl w:ilvl="5">
      <w:numFmt w:val="bullet"/>
      <w:lvlText w:val="•"/>
      <w:lvlJc w:val="left"/>
      <w:pPr>
        <w:ind w:left="7334" w:hanging="331"/>
      </w:pPr>
    </w:lvl>
    <w:lvl w:ilvl="6">
      <w:numFmt w:val="bullet"/>
      <w:lvlText w:val="•"/>
      <w:lvlJc w:val="left"/>
      <w:pPr>
        <w:ind w:left="8248" w:hanging="331"/>
      </w:pPr>
    </w:lvl>
    <w:lvl w:ilvl="7">
      <w:numFmt w:val="bullet"/>
      <w:lvlText w:val="•"/>
      <w:lvlJc w:val="left"/>
      <w:pPr>
        <w:ind w:left="9163" w:hanging="331"/>
      </w:pPr>
    </w:lvl>
    <w:lvl w:ilvl="8">
      <w:numFmt w:val="bullet"/>
      <w:lvlText w:val="•"/>
      <w:lvlJc w:val="left"/>
      <w:pPr>
        <w:ind w:left="10077" w:hanging="331"/>
      </w:pPr>
    </w:lvl>
  </w:abstractNum>
  <w:abstractNum w:abstractNumId="5" w15:restartNumberingAfterBreak="0">
    <w:nsid w:val="00000421"/>
    <w:multiLevelType w:val="multilevel"/>
    <w:tmpl w:val="000008A4"/>
    <w:lvl w:ilvl="0">
      <w:start w:val="1"/>
      <w:numFmt w:val="decimal"/>
      <w:lvlText w:val="%1."/>
      <w:lvlJc w:val="left"/>
      <w:pPr>
        <w:ind w:left="1253" w:hanging="260"/>
      </w:pPr>
      <w:rPr>
        <w:rFonts w:ascii="Times New Roman" w:hAnsi="Times New Roman" w:cs="Times New Roman"/>
        <w:b w:val="0"/>
        <w:bCs w:val="0"/>
        <w:color w:val="161616"/>
        <w:spacing w:val="-14"/>
        <w:w w:val="108"/>
        <w:sz w:val="23"/>
        <w:szCs w:val="23"/>
      </w:rPr>
    </w:lvl>
    <w:lvl w:ilvl="1">
      <w:numFmt w:val="bullet"/>
      <w:lvlText w:val="•"/>
      <w:lvlJc w:val="left"/>
      <w:pPr>
        <w:ind w:left="2273" w:hanging="260"/>
      </w:pPr>
    </w:lvl>
    <w:lvl w:ilvl="2">
      <w:numFmt w:val="bullet"/>
      <w:lvlText w:val="•"/>
      <w:lvlJc w:val="left"/>
      <w:pPr>
        <w:ind w:left="3294" w:hanging="260"/>
      </w:pPr>
    </w:lvl>
    <w:lvl w:ilvl="3">
      <w:numFmt w:val="bullet"/>
      <w:lvlText w:val="•"/>
      <w:lvlJc w:val="left"/>
      <w:pPr>
        <w:ind w:left="4315" w:hanging="260"/>
      </w:pPr>
    </w:lvl>
    <w:lvl w:ilvl="4">
      <w:numFmt w:val="bullet"/>
      <w:lvlText w:val="•"/>
      <w:lvlJc w:val="left"/>
      <w:pPr>
        <w:ind w:left="5335" w:hanging="260"/>
      </w:pPr>
    </w:lvl>
    <w:lvl w:ilvl="5">
      <w:numFmt w:val="bullet"/>
      <w:lvlText w:val="•"/>
      <w:lvlJc w:val="left"/>
      <w:pPr>
        <w:ind w:left="6356" w:hanging="260"/>
      </w:pPr>
    </w:lvl>
    <w:lvl w:ilvl="6">
      <w:numFmt w:val="bullet"/>
      <w:lvlText w:val="•"/>
      <w:lvlJc w:val="left"/>
      <w:pPr>
        <w:ind w:left="7377" w:hanging="260"/>
      </w:pPr>
    </w:lvl>
    <w:lvl w:ilvl="7">
      <w:numFmt w:val="bullet"/>
      <w:lvlText w:val="•"/>
      <w:lvlJc w:val="left"/>
      <w:pPr>
        <w:ind w:left="8397" w:hanging="260"/>
      </w:pPr>
    </w:lvl>
    <w:lvl w:ilvl="8">
      <w:numFmt w:val="bullet"/>
      <w:lvlText w:val="•"/>
      <w:lvlJc w:val="left"/>
      <w:pPr>
        <w:ind w:left="9418" w:hanging="260"/>
      </w:pPr>
    </w:lvl>
  </w:abstractNum>
  <w:abstractNum w:abstractNumId="6" w15:restartNumberingAfterBreak="0">
    <w:nsid w:val="00000422"/>
    <w:multiLevelType w:val="multilevel"/>
    <w:tmpl w:val="000008A5"/>
    <w:lvl w:ilvl="0">
      <w:start w:val="1"/>
      <w:numFmt w:val="decimal"/>
      <w:lvlText w:val="%1."/>
      <w:lvlJc w:val="left"/>
      <w:pPr>
        <w:ind w:left="1699" w:hanging="221"/>
      </w:pPr>
      <w:rPr>
        <w:rFonts w:ascii="Times New Roman" w:hAnsi="Times New Roman" w:cs="Times New Roman"/>
        <w:b w:val="0"/>
        <w:bCs w:val="0"/>
        <w:color w:val="161616"/>
        <w:w w:val="105"/>
        <w:sz w:val="23"/>
        <w:szCs w:val="23"/>
      </w:rPr>
    </w:lvl>
    <w:lvl w:ilvl="1">
      <w:start w:val="1"/>
      <w:numFmt w:val="decimal"/>
      <w:lvlText w:val="%1.%2"/>
      <w:lvlJc w:val="left"/>
      <w:pPr>
        <w:ind w:left="1693" w:hanging="480"/>
      </w:pPr>
      <w:rPr>
        <w:rFonts w:ascii="Times New Roman" w:hAnsi="Times New Roman" w:cs="Times New Roman"/>
        <w:b w:val="0"/>
        <w:bCs w:val="0"/>
        <w:color w:val="2D2D2D"/>
        <w:w w:val="104"/>
        <w:sz w:val="23"/>
        <w:szCs w:val="23"/>
      </w:rPr>
    </w:lvl>
    <w:lvl w:ilvl="2">
      <w:numFmt w:val="bullet"/>
      <w:lvlText w:val="•"/>
      <w:lvlJc w:val="left"/>
      <w:pPr>
        <w:ind w:left="2833" w:hanging="480"/>
      </w:pPr>
    </w:lvl>
    <w:lvl w:ilvl="3">
      <w:numFmt w:val="bullet"/>
      <w:lvlText w:val="•"/>
      <w:lvlJc w:val="left"/>
      <w:pPr>
        <w:ind w:left="3967" w:hanging="480"/>
      </w:pPr>
    </w:lvl>
    <w:lvl w:ilvl="4">
      <w:numFmt w:val="bullet"/>
      <w:lvlText w:val="•"/>
      <w:lvlJc w:val="left"/>
      <w:pPr>
        <w:ind w:left="5101" w:hanging="480"/>
      </w:pPr>
    </w:lvl>
    <w:lvl w:ilvl="5">
      <w:numFmt w:val="bullet"/>
      <w:lvlText w:val="•"/>
      <w:lvlJc w:val="left"/>
      <w:pPr>
        <w:ind w:left="6235" w:hanging="480"/>
      </w:pPr>
    </w:lvl>
    <w:lvl w:ilvl="6">
      <w:numFmt w:val="bullet"/>
      <w:lvlText w:val="•"/>
      <w:lvlJc w:val="left"/>
      <w:pPr>
        <w:ind w:left="7369" w:hanging="480"/>
      </w:pPr>
    </w:lvl>
    <w:lvl w:ilvl="7">
      <w:numFmt w:val="bullet"/>
      <w:lvlText w:val="•"/>
      <w:lvlJc w:val="left"/>
      <w:pPr>
        <w:ind w:left="8503" w:hanging="480"/>
      </w:pPr>
    </w:lvl>
    <w:lvl w:ilvl="8">
      <w:numFmt w:val="bullet"/>
      <w:lvlText w:val="•"/>
      <w:lvlJc w:val="left"/>
      <w:pPr>
        <w:ind w:left="9637" w:hanging="480"/>
      </w:pPr>
    </w:lvl>
  </w:abstractNum>
  <w:abstractNum w:abstractNumId="7" w15:restartNumberingAfterBreak="0">
    <w:nsid w:val="006C4DED"/>
    <w:multiLevelType w:val="multilevel"/>
    <w:tmpl w:val="3FAAC55E"/>
    <w:lvl w:ilvl="0">
      <w:start w:val="1"/>
      <w:numFmt w:val="upperLetter"/>
      <w:pStyle w:val="1"/>
      <w:lvlText w:val="Приложение %1"/>
      <w:lvlJc w:val="left"/>
      <w:pPr>
        <w:tabs>
          <w:tab w:val="num" w:pos="2727"/>
        </w:tabs>
        <w:ind w:left="0" w:firstLine="0"/>
      </w:pPr>
      <w:rPr>
        <w:rFonts w:cs="Times New Roman"/>
      </w:rPr>
    </w:lvl>
    <w:lvl w:ilvl="1">
      <w:start w:val="1"/>
      <w:numFmt w:val="decimal"/>
      <w:pStyle w:val="20"/>
      <w:lvlText w:val="%1.%2"/>
      <w:lvlJc w:val="left"/>
      <w:pPr>
        <w:tabs>
          <w:tab w:val="num" w:pos="1994"/>
        </w:tabs>
        <w:ind w:left="1418" w:firstLine="0"/>
      </w:pPr>
      <w:rPr>
        <w:rFonts w:cs="Times New Roman"/>
      </w:rPr>
    </w:lvl>
    <w:lvl w:ilvl="2">
      <w:start w:val="1"/>
      <w:numFmt w:val="decimal"/>
      <w:pStyle w:val="3"/>
      <w:lvlText w:val="%1.%2.%3"/>
      <w:lvlJc w:val="left"/>
      <w:pPr>
        <w:tabs>
          <w:tab w:val="num" w:pos="2138"/>
        </w:tabs>
        <w:ind w:left="1418" w:firstLine="0"/>
      </w:pPr>
      <w:rPr>
        <w:rFonts w:cs="Times New Roman"/>
      </w:rPr>
    </w:lvl>
    <w:lvl w:ilvl="3">
      <w:start w:val="1"/>
      <w:numFmt w:val="decimal"/>
      <w:lvlText w:val="%1.%2.%3.%4"/>
      <w:lvlJc w:val="left"/>
      <w:pPr>
        <w:tabs>
          <w:tab w:val="num" w:pos="2282"/>
        </w:tabs>
        <w:ind w:left="1418" w:firstLine="0"/>
      </w:pPr>
      <w:rPr>
        <w:rFonts w:cs="Times New Roman"/>
      </w:rPr>
    </w:lvl>
    <w:lvl w:ilvl="4">
      <w:start w:val="1"/>
      <w:numFmt w:val="decimal"/>
      <w:pStyle w:val="5"/>
      <w:lvlText w:val="%1.%2.%3.%4.%5"/>
      <w:lvlJc w:val="left"/>
      <w:pPr>
        <w:tabs>
          <w:tab w:val="num" w:pos="2426"/>
        </w:tabs>
        <w:ind w:left="1418" w:firstLine="0"/>
      </w:pPr>
      <w:rPr>
        <w:rFonts w:cs="Times New Roman"/>
      </w:rPr>
    </w:lvl>
    <w:lvl w:ilvl="5">
      <w:start w:val="1"/>
      <w:numFmt w:val="decimal"/>
      <w:pStyle w:val="6"/>
      <w:lvlText w:val="%1.%2.%3.%4.%5.%6"/>
      <w:lvlJc w:val="left"/>
      <w:pPr>
        <w:tabs>
          <w:tab w:val="num" w:pos="2570"/>
        </w:tabs>
        <w:ind w:left="1418" w:firstLine="0"/>
      </w:pPr>
      <w:rPr>
        <w:rFonts w:cs="Times New Roman"/>
      </w:rPr>
    </w:lvl>
    <w:lvl w:ilvl="6">
      <w:start w:val="1"/>
      <w:numFmt w:val="decimal"/>
      <w:lvlText w:val="%1.%2.%3.%4.%5.%6.%7"/>
      <w:lvlJc w:val="left"/>
      <w:pPr>
        <w:tabs>
          <w:tab w:val="num" w:pos="2714"/>
        </w:tabs>
        <w:ind w:left="2714" w:hanging="1296"/>
      </w:pPr>
      <w:rPr>
        <w:rFonts w:cs="Times New Roman"/>
      </w:rPr>
    </w:lvl>
    <w:lvl w:ilvl="7">
      <w:start w:val="1"/>
      <w:numFmt w:val="decimal"/>
      <w:lvlText w:val="%1.%2.%3.%4.%5.%6.%7.%8"/>
      <w:lvlJc w:val="left"/>
      <w:pPr>
        <w:tabs>
          <w:tab w:val="num" w:pos="2858"/>
        </w:tabs>
        <w:ind w:left="2858" w:hanging="1440"/>
      </w:pPr>
      <w:rPr>
        <w:rFonts w:cs="Times New Roman"/>
      </w:rPr>
    </w:lvl>
    <w:lvl w:ilvl="8">
      <w:start w:val="1"/>
      <w:numFmt w:val="decimal"/>
      <w:lvlText w:val="%1.%2.%3.%4.%5.%6.%7.%8.%9"/>
      <w:lvlJc w:val="left"/>
      <w:pPr>
        <w:tabs>
          <w:tab w:val="num" w:pos="3002"/>
        </w:tabs>
        <w:ind w:left="3002" w:hanging="1584"/>
      </w:pPr>
      <w:rPr>
        <w:rFonts w:cs="Times New Roman"/>
      </w:rPr>
    </w:lvl>
  </w:abstractNum>
  <w:abstractNum w:abstractNumId="8" w15:restartNumberingAfterBreak="0">
    <w:nsid w:val="019A2DFA"/>
    <w:multiLevelType w:val="multilevel"/>
    <w:tmpl w:val="9120FE34"/>
    <w:lvl w:ilvl="0">
      <w:start w:val="1"/>
      <w:numFmt w:val="bullet"/>
      <w:pStyle w:val="a1"/>
      <w:lvlText w:val=""/>
      <w:lvlJc w:val="left"/>
      <w:pPr>
        <w:tabs>
          <w:tab w:val="num" w:pos="360"/>
        </w:tabs>
        <w:ind w:left="284" w:hanging="284"/>
      </w:pPr>
      <w:rPr>
        <w:rFonts w:ascii="Symbol" w:hAnsi="Symbol" w:hint="default"/>
      </w:rPr>
    </w:lvl>
    <w:lvl w:ilvl="1">
      <w:start w:val="1"/>
      <w:numFmt w:val="bullet"/>
      <w:lvlText w:val=""/>
      <w:lvlJc w:val="left"/>
      <w:pPr>
        <w:tabs>
          <w:tab w:val="num" w:pos="644"/>
        </w:tabs>
        <w:ind w:left="567" w:hanging="283"/>
      </w:pPr>
      <w:rPr>
        <w:rFonts w:ascii="Wingdings" w:hAnsi="Wingdings" w:hint="default"/>
      </w:rPr>
    </w:lvl>
    <w:lvl w:ilvl="2">
      <w:start w:val="1"/>
      <w:numFmt w:val="bullet"/>
      <w:lvlText w:val=""/>
      <w:lvlJc w:val="left"/>
      <w:pPr>
        <w:tabs>
          <w:tab w:val="num" w:pos="927"/>
        </w:tabs>
        <w:ind w:left="851" w:hanging="284"/>
      </w:pPr>
      <w:rPr>
        <w:rFonts w:ascii="Wingdings" w:hAnsi="Wingdings" w:hint="default"/>
      </w:rPr>
    </w:lvl>
    <w:lvl w:ilvl="3">
      <w:start w:val="1"/>
      <w:numFmt w:val="bullet"/>
      <w:lvlText w:val=""/>
      <w:lvlJc w:val="left"/>
      <w:pPr>
        <w:tabs>
          <w:tab w:val="num" w:pos="1211"/>
        </w:tabs>
        <w:ind w:left="1134" w:hanging="283"/>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04902C01"/>
    <w:multiLevelType w:val="multilevel"/>
    <w:tmpl w:val="0DBE9450"/>
    <w:lvl w:ilvl="0">
      <w:start w:val="1"/>
      <w:numFmt w:val="bullet"/>
      <w:pStyle w:val="a2"/>
      <w:lvlText w:val=""/>
      <w:lvlJc w:val="left"/>
      <w:pPr>
        <w:tabs>
          <w:tab w:val="num" w:pos="1219"/>
        </w:tabs>
        <w:ind w:left="1219" w:hanging="368"/>
      </w:pPr>
      <w:rPr>
        <w:rFonts w:ascii="Symbol" w:hAnsi="Symbol" w:hint="default"/>
        <w:color w:val="auto"/>
      </w:rPr>
    </w:lvl>
    <w:lvl w:ilvl="1">
      <w:start w:val="1"/>
      <w:numFmt w:val="bullet"/>
      <w:lvlText w:val=""/>
      <w:lvlJc w:val="left"/>
      <w:pPr>
        <w:tabs>
          <w:tab w:val="num" w:pos="1588"/>
        </w:tabs>
        <w:ind w:left="1588" w:hanging="369"/>
      </w:pPr>
      <w:rPr>
        <w:rFonts w:ascii="Symbol" w:hAnsi="Symbol" w:hint="default"/>
        <w:color w:val="auto"/>
      </w:rPr>
    </w:lvl>
    <w:lvl w:ilvl="2">
      <w:start w:val="1"/>
      <w:numFmt w:val="bullet"/>
      <w:lvlText w:val=""/>
      <w:lvlJc w:val="left"/>
      <w:pPr>
        <w:tabs>
          <w:tab w:val="num" w:pos="1985"/>
        </w:tabs>
        <w:ind w:left="1985" w:hanging="397"/>
      </w:pPr>
      <w:rPr>
        <w:rFonts w:ascii="Symbol" w:hAnsi="Symbol" w:hint="default"/>
        <w:color w:val="auto"/>
      </w:rPr>
    </w:lvl>
    <w:lvl w:ilvl="3">
      <w:start w:val="1"/>
      <w:numFmt w:val="bullet"/>
      <w:lvlText w:val=""/>
      <w:lvlJc w:val="left"/>
      <w:pPr>
        <w:tabs>
          <w:tab w:val="num" w:pos="2353"/>
        </w:tabs>
        <w:ind w:left="2353" w:hanging="368"/>
      </w:pPr>
      <w:rPr>
        <w:rFonts w:ascii="Symbol" w:hAnsi="Symbol" w:hint="default"/>
        <w:color w:val="auto"/>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10" w15:restartNumberingAfterBreak="0">
    <w:nsid w:val="053905BD"/>
    <w:multiLevelType w:val="hybridMultilevel"/>
    <w:tmpl w:val="96D27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5A539BE"/>
    <w:multiLevelType w:val="multilevel"/>
    <w:tmpl w:val="4B4E4E92"/>
    <w:lvl w:ilvl="0">
      <w:start w:val="1"/>
      <w:numFmt w:val="decimal"/>
      <w:pStyle w:val="123"/>
      <w:lvlText w:val="%1)"/>
      <w:lvlJc w:val="left"/>
      <w:pPr>
        <w:tabs>
          <w:tab w:val="num" w:pos="1211"/>
        </w:tabs>
        <w:ind w:left="0" w:firstLine="851"/>
      </w:pPr>
      <w:rPr>
        <w:rFonts w:cs="Times New Roman"/>
      </w:rPr>
    </w:lvl>
    <w:lvl w:ilvl="1">
      <w:start w:val="1"/>
      <w:numFmt w:val="lowerLetter"/>
      <w:lvlText w:val="%2)"/>
      <w:lvlJc w:val="left"/>
      <w:pPr>
        <w:tabs>
          <w:tab w:val="num" w:pos="2061"/>
        </w:tabs>
        <w:ind w:left="851" w:firstLine="850"/>
      </w:pPr>
      <w:rPr>
        <w:rFonts w:cs="Times New Roman"/>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1860"/>
        </w:tabs>
        <w:ind w:left="1860" w:hanging="1009"/>
      </w:pPr>
      <w:rPr>
        <w:rFonts w:cs="Times New Roman"/>
      </w:rPr>
    </w:lvl>
    <w:lvl w:ilvl="5">
      <w:start w:val="1"/>
      <w:numFmt w:val="none"/>
      <w:lvlText w:val=""/>
      <w:lvlJc w:val="left"/>
      <w:pPr>
        <w:tabs>
          <w:tab w:val="num" w:pos="2002"/>
        </w:tabs>
        <w:ind w:left="2002" w:hanging="1151"/>
      </w:pPr>
      <w:rPr>
        <w:rFonts w:cs="Times New Roman"/>
      </w:rPr>
    </w:lvl>
    <w:lvl w:ilvl="6">
      <w:start w:val="1"/>
      <w:numFmt w:val="none"/>
      <w:lvlText w:val=""/>
      <w:lvlJc w:val="left"/>
      <w:pPr>
        <w:tabs>
          <w:tab w:val="num" w:pos="2147"/>
        </w:tabs>
        <w:ind w:left="2147" w:hanging="1296"/>
      </w:pPr>
      <w:rPr>
        <w:rFonts w:cs="Times New Roman"/>
      </w:rPr>
    </w:lvl>
    <w:lvl w:ilvl="7">
      <w:start w:val="1"/>
      <w:numFmt w:val="none"/>
      <w:lvlText w:val=""/>
      <w:lvlJc w:val="left"/>
      <w:pPr>
        <w:tabs>
          <w:tab w:val="num" w:pos="2291"/>
        </w:tabs>
        <w:ind w:left="2291" w:hanging="1440"/>
      </w:pPr>
      <w:rPr>
        <w:rFonts w:cs="Times New Roman"/>
      </w:rPr>
    </w:lvl>
    <w:lvl w:ilvl="8">
      <w:start w:val="1"/>
      <w:numFmt w:val="none"/>
      <w:lvlText w:val=""/>
      <w:lvlJc w:val="left"/>
      <w:pPr>
        <w:tabs>
          <w:tab w:val="num" w:pos="2435"/>
        </w:tabs>
        <w:ind w:left="2435" w:hanging="1584"/>
      </w:pPr>
      <w:rPr>
        <w:rFonts w:cs="Times New Roman"/>
      </w:rPr>
    </w:lvl>
  </w:abstractNum>
  <w:abstractNum w:abstractNumId="12" w15:restartNumberingAfterBreak="0">
    <w:nsid w:val="060E736F"/>
    <w:multiLevelType w:val="multilevel"/>
    <w:tmpl w:val="0F00D838"/>
    <w:lvl w:ilvl="0">
      <w:start w:val="1"/>
      <w:numFmt w:val="bullet"/>
      <w:pStyle w:val="a3"/>
      <w:lvlText w:val=""/>
      <w:lvlJc w:val="left"/>
      <w:pPr>
        <w:tabs>
          <w:tab w:val="num" w:pos="1423"/>
        </w:tabs>
        <w:ind w:left="1423" w:hanging="355"/>
      </w:pPr>
      <w:rPr>
        <w:rFonts w:ascii="Wingdings" w:hAnsi="Wingdings"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148"/>
        </w:tabs>
        <w:ind w:left="214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
      <w:lvlJc w:val="left"/>
      <w:pPr>
        <w:tabs>
          <w:tab w:val="num" w:pos="2868"/>
        </w:tabs>
        <w:ind w:left="2868" w:hanging="360"/>
      </w:pPr>
      <w:rPr>
        <w:rFonts w:ascii="Symbol" w:hAnsi="Symbol" w:hint="default"/>
      </w:rPr>
    </w:lvl>
    <w:lvl w:ilvl="5">
      <w:start w:val="1"/>
      <w:numFmt w:val="bullet"/>
      <w:lvlText w:val=""/>
      <w:lvlJc w:val="left"/>
      <w:pPr>
        <w:tabs>
          <w:tab w:val="num" w:pos="3228"/>
        </w:tabs>
        <w:ind w:left="3228" w:hanging="360"/>
      </w:pPr>
      <w:rPr>
        <w:rFonts w:ascii="Wingdings" w:hAnsi="Wingdings" w:hint="default"/>
      </w:rPr>
    </w:lvl>
    <w:lvl w:ilvl="6">
      <w:start w:val="1"/>
      <w:numFmt w:val="bullet"/>
      <w:lvlText w:val=""/>
      <w:lvlJc w:val="left"/>
      <w:pPr>
        <w:tabs>
          <w:tab w:val="num" w:pos="3588"/>
        </w:tabs>
        <w:ind w:left="3588" w:hanging="360"/>
      </w:pPr>
      <w:rPr>
        <w:rFonts w:ascii="Wingdings" w:hAnsi="Wingdings" w:hint="default"/>
      </w:rPr>
    </w:lvl>
    <w:lvl w:ilvl="7">
      <w:start w:val="1"/>
      <w:numFmt w:val="bullet"/>
      <w:lvlText w:val=""/>
      <w:lvlJc w:val="left"/>
      <w:pPr>
        <w:tabs>
          <w:tab w:val="num" w:pos="3948"/>
        </w:tabs>
        <w:ind w:left="3948" w:hanging="360"/>
      </w:pPr>
      <w:rPr>
        <w:rFonts w:ascii="Symbol" w:hAnsi="Symbol" w:hint="default"/>
      </w:rPr>
    </w:lvl>
    <w:lvl w:ilvl="8">
      <w:start w:val="1"/>
      <w:numFmt w:val="bullet"/>
      <w:lvlText w:val=""/>
      <w:lvlJc w:val="left"/>
      <w:pPr>
        <w:tabs>
          <w:tab w:val="num" w:pos="4308"/>
        </w:tabs>
        <w:ind w:left="4308" w:hanging="360"/>
      </w:pPr>
      <w:rPr>
        <w:rFonts w:ascii="Symbol" w:hAnsi="Symbol" w:hint="default"/>
      </w:rPr>
    </w:lvl>
  </w:abstractNum>
  <w:abstractNum w:abstractNumId="13" w15:restartNumberingAfterBreak="0">
    <w:nsid w:val="08944E3D"/>
    <w:multiLevelType w:val="multilevel"/>
    <w:tmpl w:val="DC60D7D6"/>
    <w:lvl w:ilvl="0">
      <w:start w:val="1"/>
      <w:numFmt w:val="decimal"/>
      <w:lvlText w:val="%1."/>
      <w:lvlJc w:val="left"/>
      <w:pPr>
        <w:ind w:left="360" w:hanging="360"/>
      </w:pPr>
      <w:rPr>
        <w:rFonts w:ascii="Times New Roman" w:eastAsia="Calibri" w:hAnsi="Times New Roman" w:cs="Times New Roman"/>
      </w:rPr>
    </w:lvl>
    <w:lvl w:ilvl="1">
      <w:start w:val="1"/>
      <w:numFmt w:val="decimal"/>
      <w:pStyle w:val="21"/>
      <w:lvlText w:val="%2."/>
      <w:lvlJc w:val="left"/>
      <w:pPr>
        <w:ind w:left="1637" w:hanging="360"/>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F432874"/>
    <w:multiLevelType w:val="hybridMultilevel"/>
    <w:tmpl w:val="119C0DAA"/>
    <w:lvl w:ilvl="0" w:tplc="720CBA34">
      <w:start w:val="1"/>
      <w:numFmt w:val="bullet"/>
      <w:pStyle w:val="10"/>
      <w:lvlText w:val=""/>
      <w:lvlJc w:val="left"/>
      <w:pPr>
        <w:ind w:left="1495" w:hanging="360"/>
      </w:pPr>
      <w:rPr>
        <w:rFonts w:ascii="Symbol" w:hAnsi="Symbol" w:hint="default"/>
      </w:rPr>
    </w:lvl>
    <w:lvl w:ilvl="1" w:tplc="0419000F">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3555FD1"/>
    <w:multiLevelType w:val="hybridMultilevel"/>
    <w:tmpl w:val="23AA91D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13B94E15"/>
    <w:multiLevelType w:val="multilevel"/>
    <w:tmpl w:val="06C05F12"/>
    <w:lvl w:ilvl="0">
      <w:start w:val="1"/>
      <w:numFmt w:val="bullet"/>
      <w:pStyle w:val="a4"/>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13DF7583"/>
    <w:multiLevelType w:val="multilevel"/>
    <w:tmpl w:val="F878C3F4"/>
    <w:styleLink w:val="11"/>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173326D8"/>
    <w:multiLevelType w:val="multilevel"/>
    <w:tmpl w:val="055CD3E0"/>
    <w:styleLink w:val="12"/>
    <w:lvl w:ilvl="0">
      <w:start w:val="2"/>
      <w:numFmt w:val="decimal"/>
      <w:lvlText w:val="%1."/>
      <w:lvlJc w:val="left"/>
      <w:pPr>
        <w:tabs>
          <w:tab w:val="num" w:pos="360"/>
        </w:tabs>
        <w:ind w:left="360" w:hanging="360"/>
      </w:pPr>
      <w:rPr>
        <w:rFonts w:cs="Times New Roman"/>
      </w:rPr>
    </w:lvl>
    <w:lvl w:ilvl="1">
      <w:start w:val="1"/>
      <w:numFmt w:val="decimal"/>
      <w:lvlText w:val="4.%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3273"/>
        </w:tabs>
        <w:ind w:left="3273" w:hanging="720"/>
      </w:pPr>
      <w:rPr>
        <w:rFonts w:cs="Times New Roman"/>
      </w:rPr>
    </w:lvl>
    <w:lvl w:ilvl="4">
      <w:start w:val="1"/>
      <w:numFmt w:val="decimal"/>
      <w:lvlText w:val="%1.%2.%3.%4.%5."/>
      <w:lvlJc w:val="left"/>
      <w:pPr>
        <w:tabs>
          <w:tab w:val="num" w:pos="4484"/>
        </w:tabs>
        <w:ind w:left="4484" w:hanging="1080"/>
      </w:pPr>
      <w:rPr>
        <w:rFonts w:cs="Times New Roman"/>
      </w:rPr>
    </w:lvl>
    <w:lvl w:ilvl="5">
      <w:start w:val="1"/>
      <w:numFmt w:val="decimal"/>
      <w:lvlText w:val="%1.%2.%3.%4.%5.%6."/>
      <w:lvlJc w:val="left"/>
      <w:pPr>
        <w:tabs>
          <w:tab w:val="num" w:pos="5335"/>
        </w:tabs>
        <w:ind w:left="5335" w:hanging="1080"/>
      </w:pPr>
      <w:rPr>
        <w:rFonts w:cs="Times New Roman"/>
      </w:rPr>
    </w:lvl>
    <w:lvl w:ilvl="6">
      <w:start w:val="1"/>
      <w:numFmt w:val="decimal"/>
      <w:lvlText w:val="%1.%2.%3.%4.%5.%6.%7."/>
      <w:lvlJc w:val="left"/>
      <w:pPr>
        <w:tabs>
          <w:tab w:val="num" w:pos="6546"/>
        </w:tabs>
        <w:ind w:left="6546" w:hanging="1440"/>
      </w:pPr>
      <w:rPr>
        <w:rFonts w:cs="Times New Roman"/>
      </w:rPr>
    </w:lvl>
    <w:lvl w:ilvl="7">
      <w:start w:val="1"/>
      <w:numFmt w:val="decimal"/>
      <w:lvlText w:val="%1.%2.%3.%4.%5.%6.%7.%8."/>
      <w:lvlJc w:val="left"/>
      <w:pPr>
        <w:tabs>
          <w:tab w:val="num" w:pos="7397"/>
        </w:tabs>
        <w:ind w:left="7397" w:hanging="1440"/>
      </w:pPr>
      <w:rPr>
        <w:rFonts w:cs="Times New Roman"/>
      </w:rPr>
    </w:lvl>
    <w:lvl w:ilvl="8">
      <w:start w:val="1"/>
      <w:numFmt w:val="decimal"/>
      <w:lvlText w:val="%1.%2.%3.%4.%5.%6.%7.%8.%9."/>
      <w:lvlJc w:val="left"/>
      <w:pPr>
        <w:tabs>
          <w:tab w:val="num" w:pos="8608"/>
        </w:tabs>
        <w:ind w:left="8608" w:hanging="1800"/>
      </w:pPr>
      <w:rPr>
        <w:rFonts w:cs="Times New Roman"/>
      </w:rPr>
    </w:lvl>
  </w:abstractNum>
  <w:abstractNum w:abstractNumId="19" w15:restartNumberingAfterBreak="0">
    <w:nsid w:val="196A1D85"/>
    <w:multiLevelType w:val="multilevel"/>
    <w:tmpl w:val="61D0DF8E"/>
    <w:lvl w:ilvl="0">
      <w:start w:val="2"/>
      <w:numFmt w:val="decimal"/>
      <w:lvlText w:val="%1"/>
      <w:lvlJc w:val="left"/>
      <w:pPr>
        <w:tabs>
          <w:tab w:val="num" w:pos="5323"/>
        </w:tabs>
        <w:ind w:left="4963" w:firstLine="0"/>
      </w:pPr>
    </w:lvl>
    <w:lvl w:ilvl="1">
      <w:start w:val="1"/>
      <w:numFmt w:val="decimal"/>
      <w:lvlText w:val="2.%2"/>
      <w:lvlJc w:val="left"/>
      <w:pPr>
        <w:tabs>
          <w:tab w:val="num" w:pos="5683"/>
        </w:tabs>
        <w:ind w:left="4963" w:firstLine="0"/>
      </w:pPr>
    </w:lvl>
    <w:lvl w:ilvl="2">
      <w:start w:val="1"/>
      <w:numFmt w:val="decimal"/>
      <w:lvlText w:val="6.7.%3"/>
      <w:lvlJc w:val="left"/>
      <w:pPr>
        <w:tabs>
          <w:tab w:val="num" w:pos="6043"/>
        </w:tabs>
        <w:ind w:left="4963" w:firstLine="0"/>
      </w:pPr>
    </w:lvl>
    <w:lvl w:ilvl="3">
      <w:start w:val="1"/>
      <w:numFmt w:val="decimal"/>
      <w:pStyle w:val="MainText322"/>
      <w:lvlText w:val="3.2.2.%4."/>
      <w:lvlJc w:val="left"/>
      <w:pPr>
        <w:tabs>
          <w:tab w:val="num" w:pos="2520"/>
        </w:tabs>
        <w:ind w:left="1440" w:firstLine="0"/>
      </w:pPr>
    </w:lvl>
    <w:lvl w:ilvl="4">
      <w:start w:val="1"/>
      <w:numFmt w:val="decimal"/>
      <w:lvlText w:val="6.6.2.1.%5"/>
      <w:lvlJc w:val="left"/>
      <w:pPr>
        <w:tabs>
          <w:tab w:val="num" w:pos="5971"/>
        </w:tabs>
        <w:ind w:left="5971" w:hanging="1008"/>
      </w:pPr>
    </w:lvl>
    <w:lvl w:ilvl="5">
      <w:start w:val="1"/>
      <w:numFmt w:val="decimal"/>
      <w:lvlText w:val="%1.%2.%3.%4.%5.%6"/>
      <w:lvlJc w:val="left"/>
      <w:pPr>
        <w:tabs>
          <w:tab w:val="num" w:pos="6115"/>
        </w:tabs>
        <w:ind w:left="6115" w:hanging="1152"/>
      </w:pPr>
    </w:lvl>
    <w:lvl w:ilvl="6">
      <w:start w:val="1"/>
      <w:numFmt w:val="decimal"/>
      <w:lvlText w:val="%1.%2.%3.%4.%5.%6.%7"/>
      <w:lvlJc w:val="left"/>
      <w:pPr>
        <w:tabs>
          <w:tab w:val="num" w:pos="6259"/>
        </w:tabs>
        <w:ind w:left="6259" w:hanging="1296"/>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6547"/>
        </w:tabs>
        <w:ind w:left="6547" w:hanging="1584"/>
      </w:pPr>
    </w:lvl>
  </w:abstractNum>
  <w:abstractNum w:abstractNumId="20" w15:restartNumberingAfterBreak="0">
    <w:nsid w:val="19AB6CA8"/>
    <w:multiLevelType w:val="multilevel"/>
    <w:tmpl w:val="E7183CD4"/>
    <w:lvl w:ilvl="0">
      <w:start w:val="1"/>
      <w:numFmt w:val="lowerLetter"/>
      <w:pStyle w:val="abc"/>
      <w:lvlText w:val="%1)"/>
      <w:lvlJc w:val="left"/>
      <w:pPr>
        <w:tabs>
          <w:tab w:val="num" w:pos="1211"/>
        </w:tabs>
        <w:ind w:left="0" w:firstLine="851"/>
      </w:pPr>
      <w:rPr>
        <w:rFonts w:cs="Times New Roman"/>
      </w:rPr>
    </w:lvl>
    <w:lvl w:ilvl="1">
      <w:start w:val="1"/>
      <w:numFmt w:val="decimal"/>
      <w:lvlText w:val="%2)"/>
      <w:lvlJc w:val="left"/>
      <w:pPr>
        <w:tabs>
          <w:tab w:val="num" w:pos="2061"/>
        </w:tabs>
        <w:ind w:left="851" w:firstLine="850"/>
      </w:pPr>
      <w:rPr>
        <w:rFonts w:cs="Times New Roman"/>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360"/>
        </w:tabs>
        <w:ind w:left="0" w:firstLine="0"/>
      </w:pPr>
      <w:rPr>
        <w:rFonts w:cs="Times New Roman"/>
      </w:rPr>
    </w:lvl>
    <w:lvl w:ilvl="5">
      <w:start w:val="1"/>
      <w:numFmt w:val="none"/>
      <w:lvlText w:val=""/>
      <w:lvlJc w:val="left"/>
      <w:pPr>
        <w:tabs>
          <w:tab w:val="num" w:pos="360"/>
        </w:tabs>
        <w:ind w:left="0" w:firstLine="0"/>
      </w:pPr>
      <w:rPr>
        <w:rFonts w:cs="Times New Roman"/>
      </w:rPr>
    </w:lvl>
    <w:lvl w:ilvl="6">
      <w:start w:val="1"/>
      <w:numFmt w:val="none"/>
      <w:lvlText w:val=""/>
      <w:lvlJc w:val="left"/>
      <w:pPr>
        <w:tabs>
          <w:tab w:val="num" w:pos="360"/>
        </w:tabs>
        <w:ind w:left="0" w:firstLine="0"/>
      </w:pPr>
      <w:rPr>
        <w:rFonts w:cs="Times New Roman"/>
      </w:rPr>
    </w:lvl>
    <w:lvl w:ilvl="7">
      <w:start w:val="1"/>
      <w:numFmt w:val="none"/>
      <w:lvlText w:val=""/>
      <w:lvlJc w:val="left"/>
      <w:pPr>
        <w:tabs>
          <w:tab w:val="num" w:pos="360"/>
        </w:tabs>
        <w:ind w:left="0" w:firstLine="0"/>
      </w:pPr>
      <w:rPr>
        <w:rFonts w:cs="Times New Roman"/>
      </w:rPr>
    </w:lvl>
    <w:lvl w:ilvl="8">
      <w:start w:val="1"/>
      <w:numFmt w:val="none"/>
      <w:lvlText w:val=""/>
      <w:lvlJc w:val="left"/>
      <w:pPr>
        <w:tabs>
          <w:tab w:val="num" w:pos="360"/>
        </w:tabs>
        <w:ind w:left="0" w:firstLine="0"/>
      </w:pPr>
      <w:rPr>
        <w:rFonts w:cs="Times New Roman"/>
      </w:rPr>
    </w:lvl>
  </w:abstractNum>
  <w:abstractNum w:abstractNumId="21" w15:restartNumberingAfterBreak="0">
    <w:nsid w:val="19E87D99"/>
    <w:multiLevelType w:val="hybridMultilevel"/>
    <w:tmpl w:val="447814E6"/>
    <w:lvl w:ilvl="0" w:tplc="A76A303A">
      <w:start w:val="1"/>
      <w:numFmt w:val="bullet"/>
      <w:lvlText w:val=""/>
      <w:lvlJc w:val="left"/>
      <w:pPr>
        <w:ind w:left="1504" w:hanging="360"/>
      </w:pPr>
      <w:rPr>
        <w:rFonts w:ascii="Symbol" w:hAnsi="Symbol" w:hint="default"/>
        <w:b w:val="0"/>
        <w:i w:val="0"/>
        <w:sz w:val="18"/>
      </w:rPr>
    </w:lvl>
    <w:lvl w:ilvl="1" w:tplc="04190003">
      <w:start w:val="1"/>
      <w:numFmt w:val="bullet"/>
      <w:lvlText w:val="o"/>
      <w:lvlJc w:val="left"/>
      <w:pPr>
        <w:ind w:left="2224" w:hanging="360"/>
      </w:pPr>
      <w:rPr>
        <w:rFonts w:ascii="Courier New" w:hAnsi="Courier New" w:cs="Courier New" w:hint="default"/>
      </w:rPr>
    </w:lvl>
    <w:lvl w:ilvl="2" w:tplc="04190005">
      <w:start w:val="1"/>
      <w:numFmt w:val="bullet"/>
      <w:lvlText w:val=""/>
      <w:lvlJc w:val="left"/>
      <w:pPr>
        <w:ind w:left="2944" w:hanging="360"/>
      </w:pPr>
      <w:rPr>
        <w:rFonts w:ascii="Wingdings" w:hAnsi="Wingdings" w:hint="default"/>
      </w:rPr>
    </w:lvl>
    <w:lvl w:ilvl="3" w:tplc="04190001">
      <w:start w:val="1"/>
      <w:numFmt w:val="bullet"/>
      <w:lvlText w:val=""/>
      <w:lvlJc w:val="left"/>
      <w:pPr>
        <w:ind w:left="3664" w:hanging="360"/>
      </w:pPr>
      <w:rPr>
        <w:rFonts w:ascii="Symbol" w:hAnsi="Symbol" w:hint="default"/>
      </w:rPr>
    </w:lvl>
    <w:lvl w:ilvl="4" w:tplc="04190003">
      <w:start w:val="1"/>
      <w:numFmt w:val="bullet"/>
      <w:lvlText w:val="o"/>
      <w:lvlJc w:val="left"/>
      <w:pPr>
        <w:ind w:left="4384" w:hanging="360"/>
      </w:pPr>
      <w:rPr>
        <w:rFonts w:ascii="Courier New" w:hAnsi="Courier New" w:cs="Courier New" w:hint="default"/>
      </w:rPr>
    </w:lvl>
    <w:lvl w:ilvl="5" w:tplc="04190005">
      <w:start w:val="1"/>
      <w:numFmt w:val="bullet"/>
      <w:lvlText w:val=""/>
      <w:lvlJc w:val="left"/>
      <w:pPr>
        <w:ind w:left="5104" w:hanging="360"/>
      </w:pPr>
      <w:rPr>
        <w:rFonts w:ascii="Wingdings" w:hAnsi="Wingdings" w:hint="default"/>
      </w:rPr>
    </w:lvl>
    <w:lvl w:ilvl="6" w:tplc="04190001">
      <w:start w:val="1"/>
      <w:numFmt w:val="bullet"/>
      <w:lvlText w:val=""/>
      <w:lvlJc w:val="left"/>
      <w:pPr>
        <w:ind w:left="5824" w:hanging="360"/>
      </w:pPr>
      <w:rPr>
        <w:rFonts w:ascii="Symbol" w:hAnsi="Symbol" w:hint="default"/>
      </w:rPr>
    </w:lvl>
    <w:lvl w:ilvl="7" w:tplc="04190003">
      <w:start w:val="1"/>
      <w:numFmt w:val="bullet"/>
      <w:lvlText w:val="o"/>
      <w:lvlJc w:val="left"/>
      <w:pPr>
        <w:ind w:left="6544" w:hanging="360"/>
      </w:pPr>
      <w:rPr>
        <w:rFonts w:ascii="Courier New" w:hAnsi="Courier New" w:cs="Courier New" w:hint="default"/>
      </w:rPr>
    </w:lvl>
    <w:lvl w:ilvl="8" w:tplc="04190005">
      <w:start w:val="1"/>
      <w:numFmt w:val="bullet"/>
      <w:lvlText w:val=""/>
      <w:lvlJc w:val="left"/>
      <w:pPr>
        <w:ind w:left="7264" w:hanging="360"/>
      </w:pPr>
      <w:rPr>
        <w:rFonts w:ascii="Wingdings" w:hAnsi="Wingdings" w:hint="default"/>
      </w:rPr>
    </w:lvl>
  </w:abstractNum>
  <w:abstractNum w:abstractNumId="22" w15:restartNumberingAfterBreak="0">
    <w:nsid w:val="22571825"/>
    <w:multiLevelType w:val="multilevel"/>
    <w:tmpl w:val="5448A5C0"/>
    <w:lvl w:ilvl="0">
      <w:start w:val="1"/>
      <w:numFmt w:val="decimal"/>
      <w:lvlText w:val="%1."/>
      <w:lvlJc w:val="left"/>
      <w:pPr>
        <w:tabs>
          <w:tab w:val="num" w:pos="360"/>
        </w:tabs>
        <w:ind w:left="360" w:hanging="360"/>
      </w:pPr>
    </w:lvl>
    <w:lvl w:ilvl="1">
      <w:start w:val="1"/>
      <w:numFmt w:val="decimal"/>
      <w:lvlText w:val="%1.%2"/>
      <w:lvlJc w:val="left"/>
      <w:pPr>
        <w:tabs>
          <w:tab w:val="num" w:pos="927"/>
        </w:tabs>
        <w:ind w:left="927" w:hanging="360"/>
      </w:pPr>
    </w:lvl>
    <w:lvl w:ilvl="2">
      <w:start w:val="1"/>
      <w:numFmt w:val="decimal"/>
      <w:pStyle w:val="30"/>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23" w15:restartNumberingAfterBreak="0">
    <w:nsid w:val="2AE2660B"/>
    <w:multiLevelType w:val="hybridMultilevel"/>
    <w:tmpl w:val="FED8616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4" w15:restartNumberingAfterBreak="0">
    <w:nsid w:val="2C626F69"/>
    <w:multiLevelType w:val="hybridMultilevel"/>
    <w:tmpl w:val="DAA22E08"/>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15:restartNumberingAfterBreak="0">
    <w:nsid w:val="2CE20EF3"/>
    <w:multiLevelType w:val="hybridMultilevel"/>
    <w:tmpl w:val="0F42B4D4"/>
    <w:lvl w:ilvl="0" w:tplc="A76A303A">
      <w:start w:val="1"/>
      <w:numFmt w:val="bullet"/>
      <w:lvlText w:val=""/>
      <w:lvlJc w:val="left"/>
      <w:pPr>
        <w:ind w:left="1429" w:hanging="360"/>
      </w:pPr>
      <w:rPr>
        <w:rFonts w:ascii="Symbol" w:hAnsi="Symbol" w:hint="default"/>
        <w:b w:val="0"/>
        <w:i w:val="0"/>
        <w:sz w:val="1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30A024BE"/>
    <w:multiLevelType w:val="hybridMultilevel"/>
    <w:tmpl w:val="B25AA0BA"/>
    <w:lvl w:ilvl="0" w:tplc="A76A303A">
      <w:start w:val="1"/>
      <w:numFmt w:val="bullet"/>
      <w:lvlText w:val=""/>
      <w:lvlJc w:val="left"/>
      <w:pPr>
        <w:ind w:left="1571" w:hanging="360"/>
      </w:pPr>
      <w:rPr>
        <w:rFonts w:ascii="Symbol" w:hAnsi="Symbol" w:hint="default"/>
        <w:b w:val="0"/>
        <w:i w:val="0"/>
        <w:sz w:val="18"/>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7" w15:restartNumberingAfterBreak="0">
    <w:nsid w:val="32A22B47"/>
    <w:multiLevelType w:val="hybridMultilevel"/>
    <w:tmpl w:val="1382A720"/>
    <w:lvl w:ilvl="0" w:tplc="04190003">
      <w:start w:val="1"/>
      <w:numFmt w:val="bullet"/>
      <w:lvlText w:val="o"/>
      <w:lvlJc w:val="left"/>
      <w:pPr>
        <w:ind w:left="1400" w:hanging="360"/>
      </w:pPr>
      <w:rPr>
        <w:rFonts w:ascii="Courier New" w:hAnsi="Courier New" w:cs="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8" w15:restartNumberingAfterBreak="0">
    <w:nsid w:val="32CA3BA5"/>
    <w:multiLevelType w:val="hybridMultilevel"/>
    <w:tmpl w:val="DB26C5B6"/>
    <w:lvl w:ilvl="0" w:tplc="8424EB12">
      <w:start w:val="1"/>
      <w:numFmt w:val="bullet"/>
      <w:pStyle w:val="13"/>
      <w:lvlText w:val=""/>
      <w:lvlJc w:val="left"/>
      <w:pPr>
        <w:ind w:left="928" w:hanging="360"/>
      </w:pPr>
      <w:rPr>
        <w:rFonts w:ascii="Symbol" w:hAnsi="Symbol" w:hint="default"/>
        <w:color w:val="auto"/>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39D71D1F"/>
    <w:multiLevelType w:val="hybridMultilevel"/>
    <w:tmpl w:val="56BA83B0"/>
    <w:lvl w:ilvl="0" w:tplc="997A499A">
      <w:start w:val="1"/>
      <w:numFmt w:val="bullet"/>
      <w:pStyle w:val="14"/>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0CD2B3A"/>
    <w:multiLevelType w:val="hybridMultilevel"/>
    <w:tmpl w:val="68086C40"/>
    <w:lvl w:ilvl="0" w:tplc="0CC4F686">
      <w:start w:val="1"/>
      <w:numFmt w:val="bullet"/>
      <w:lvlText w:val=""/>
      <w:lvlJc w:val="left"/>
      <w:pPr>
        <w:ind w:left="1571" w:hanging="360"/>
      </w:pPr>
      <w:rPr>
        <w:rFonts w:ascii="Symbol" w:hAnsi="Symbol" w:hint="default"/>
      </w:rPr>
    </w:lvl>
    <w:lvl w:ilvl="1" w:tplc="4D3C8BE4">
      <w:start w:val="1"/>
      <w:numFmt w:val="bullet"/>
      <w:pStyle w:val="a5"/>
      <w:lvlText w:val=""/>
      <w:lvlJc w:val="left"/>
      <w:pPr>
        <w:ind w:left="36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4826579"/>
    <w:multiLevelType w:val="multilevel"/>
    <w:tmpl w:val="A1803418"/>
    <w:lvl w:ilvl="0">
      <w:start w:val="1"/>
      <w:numFmt w:val="decimal"/>
      <w:pStyle w:val="a6"/>
      <w:suff w:val="space"/>
      <w:lvlText w:val="%1"/>
      <w:lvlJc w:val="left"/>
      <w:pPr>
        <w:ind w:left="0" w:firstLine="0"/>
      </w:pPr>
      <w:rPr>
        <w:rFonts w:cs="Times New Roman"/>
      </w:rPr>
    </w:lvl>
    <w:lvl w:ilvl="1">
      <w:start w:val="1"/>
      <w:numFmt w:val="decimal"/>
      <w:suff w:val="space"/>
      <w:lvlText w:val="%1.%2."/>
      <w:lvlJc w:val="left"/>
      <w:pPr>
        <w:ind w:left="0" w:firstLine="0"/>
      </w:pPr>
      <w:rPr>
        <w:rFonts w:cs="Times New Roman"/>
      </w:rPr>
    </w:lvl>
    <w:lvl w:ilvl="2">
      <w:start w:val="1"/>
      <w:numFmt w:val="decimal"/>
      <w:suff w:val="space"/>
      <w:lvlText w:val="%1.%2.%3."/>
      <w:lvlJc w:val="left"/>
      <w:pPr>
        <w:ind w:left="0" w:firstLine="0"/>
      </w:pPr>
      <w:rPr>
        <w:rFonts w:cs="Times New Roman"/>
      </w:rPr>
    </w:lvl>
    <w:lvl w:ilvl="3">
      <w:start w:val="1"/>
      <w:numFmt w:val="decimal"/>
      <w:suff w:val="space"/>
      <w:lvlText w:val="%1.%2.%3.%4."/>
      <w:lvlJc w:val="left"/>
      <w:pPr>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2736" w:hanging="2736"/>
      </w:pPr>
      <w:rPr>
        <w:rFonts w:cs="Times New Roman"/>
      </w:rPr>
    </w:lvl>
    <w:lvl w:ilvl="6">
      <w:start w:val="1"/>
      <w:numFmt w:val="decimal"/>
      <w:lvlText w:val="%1.%2.%3.%4.%5.%6.%7."/>
      <w:lvlJc w:val="left"/>
      <w:pPr>
        <w:tabs>
          <w:tab w:val="num" w:pos="0"/>
        </w:tabs>
        <w:ind w:left="3240" w:hanging="324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2" w15:restartNumberingAfterBreak="0">
    <w:nsid w:val="46A31652"/>
    <w:multiLevelType w:val="hybridMultilevel"/>
    <w:tmpl w:val="D9C61852"/>
    <w:lvl w:ilvl="0" w:tplc="54BAD8FE">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3" w15:restartNumberingAfterBreak="0">
    <w:nsid w:val="478C15C6"/>
    <w:multiLevelType w:val="hybridMultilevel"/>
    <w:tmpl w:val="BD2E0C1A"/>
    <w:lvl w:ilvl="0" w:tplc="C2B2A2C6">
      <w:start w:val="1"/>
      <w:numFmt w:val="bullet"/>
      <w:pStyle w:val="a7"/>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575335"/>
    <w:multiLevelType w:val="multilevel"/>
    <w:tmpl w:val="FA763600"/>
    <w:lvl w:ilvl="0">
      <w:start w:val="1"/>
      <w:numFmt w:val="bullet"/>
      <w:pStyle w:val="-"/>
      <w:suff w:val="space"/>
      <w:lvlText w:val=""/>
      <w:lvlJc w:val="left"/>
      <w:pPr>
        <w:ind w:left="141" w:firstLine="851"/>
      </w:pPr>
      <w:rPr>
        <w:rFonts w:ascii="Symbol" w:hAnsi="Symbol" w:hint="default"/>
      </w:rPr>
    </w:lvl>
    <w:lvl w:ilvl="1">
      <w:start w:val="1"/>
      <w:numFmt w:val="bullet"/>
      <w:lvlRestart w:val="0"/>
      <w:suff w:val="space"/>
      <w:lvlText w:val="-"/>
      <w:lvlJc w:val="left"/>
      <w:pPr>
        <w:ind w:left="0" w:firstLine="1701"/>
      </w:pPr>
      <w:rPr>
        <w:rFonts w:ascii="Arial" w:hAnsi="Arial" w:cs="Times New Roman" w:hint="default"/>
        <w:b w:val="0"/>
        <w:i w:val="0"/>
      </w:rPr>
    </w:lvl>
    <w:lvl w:ilvl="2">
      <w:start w:val="1"/>
      <w:numFmt w:val="bullet"/>
      <w:lvlRestart w:val="0"/>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35" w15:restartNumberingAfterBreak="0">
    <w:nsid w:val="49BA3A1C"/>
    <w:multiLevelType w:val="hybridMultilevel"/>
    <w:tmpl w:val="E3F4A2B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6" w15:restartNumberingAfterBreak="0">
    <w:nsid w:val="4BF670D0"/>
    <w:multiLevelType w:val="multilevel"/>
    <w:tmpl w:val="BC4EAE96"/>
    <w:lvl w:ilvl="0">
      <w:start w:val="1"/>
      <w:numFmt w:val="bullet"/>
      <w:pStyle w:val="ItemizedList1"/>
      <w:suff w:val="space"/>
      <w:lvlText w:val="-"/>
      <w:lvlJc w:val="left"/>
      <w:pPr>
        <w:ind w:left="0"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specVanish w:val="0"/>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37" w15:restartNumberingAfterBreak="0">
    <w:nsid w:val="4DF86C06"/>
    <w:multiLevelType w:val="multilevel"/>
    <w:tmpl w:val="E18AF7F0"/>
    <w:lvl w:ilvl="0">
      <w:start w:val="1"/>
      <w:numFmt w:val="decimal"/>
      <w:lvlText w:val="%1."/>
      <w:lvlJc w:val="left"/>
      <w:pPr>
        <w:tabs>
          <w:tab w:val="num" w:pos="851"/>
        </w:tabs>
        <w:ind w:left="851" w:hanging="851"/>
      </w:pPr>
    </w:lvl>
    <w:lvl w:ilvl="1">
      <w:start w:val="1"/>
      <w:numFmt w:val="decimal"/>
      <w:lvlText w:val="%1.%2."/>
      <w:lvlJc w:val="left"/>
      <w:pPr>
        <w:tabs>
          <w:tab w:val="num" w:pos="1418"/>
        </w:tabs>
        <w:ind w:left="1418" w:hanging="851"/>
      </w:pPr>
    </w:lvl>
    <w:lvl w:ilvl="2">
      <w:start w:val="1"/>
      <w:numFmt w:val="decimal"/>
      <w:lvlText w:val="%1.%2.%3."/>
      <w:lvlJc w:val="left"/>
      <w:pPr>
        <w:tabs>
          <w:tab w:val="num" w:pos="5531"/>
        </w:tabs>
        <w:ind w:left="5531" w:hanging="851"/>
      </w:pPr>
      <w:rPr>
        <w:color w:val="auto"/>
      </w:rPr>
    </w:lvl>
    <w:lvl w:ilvl="3">
      <w:start w:val="1"/>
      <w:numFmt w:val="bullet"/>
      <w:pStyle w:val="4"/>
      <w:lvlText w:val=""/>
      <w:lvlJc w:val="left"/>
      <w:pPr>
        <w:tabs>
          <w:tab w:val="num" w:pos="1134"/>
        </w:tabs>
        <w:ind w:left="1134" w:hanging="283"/>
      </w:pPr>
      <w:rPr>
        <w:rFonts w:ascii="Symbol" w:hAnsi="Symbo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4F8275D3"/>
    <w:multiLevelType w:val="multilevel"/>
    <w:tmpl w:val="7E144176"/>
    <w:styleLink w:val="a8"/>
    <w:lvl w:ilvl="0">
      <w:start w:val="1"/>
      <w:numFmt w:val="bullet"/>
      <w:lvlText w:val=""/>
      <w:lvlJc w:val="left"/>
      <w:pPr>
        <w:tabs>
          <w:tab w:val="num" w:pos="227"/>
        </w:tabs>
        <w:ind w:left="227" w:hanging="227"/>
      </w:pPr>
      <w:rPr>
        <w:rFonts w:ascii="Symbol" w:hAnsi="Symbol" w:hint="default"/>
        <w:sz w:val="24"/>
      </w:rPr>
    </w:lvl>
    <w:lvl w:ilvl="1">
      <w:start w:val="1"/>
      <w:numFmt w:val="bullet"/>
      <w:lvlText w:val="o"/>
      <w:lvlJc w:val="left"/>
      <w:pPr>
        <w:tabs>
          <w:tab w:val="num" w:pos="567"/>
        </w:tabs>
        <w:ind w:left="567" w:hanging="227"/>
      </w:pPr>
      <w:rPr>
        <w:rFonts w:ascii="Courier New" w:hAnsi="Courier New" w:cs="Times New Roman" w:hint="default"/>
      </w:rPr>
    </w:lvl>
    <w:lvl w:ilvl="2">
      <w:start w:val="1"/>
      <w:numFmt w:val="bullet"/>
      <w:lvlText w:val=""/>
      <w:lvlJc w:val="left"/>
      <w:pPr>
        <w:tabs>
          <w:tab w:val="num" w:pos="907"/>
        </w:tabs>
        <w:ind w:left="907" w:hanging="227"/>
      </w:pPr>
      <w:rPr>
        <w:rFonts w:ascii="Wingdings" w:hAnsi="Wingdings" w:hint="default"/>
      </w:rPr>
    </w:lvl>
    <w:lvl w:ilvl="3">
      <w:start w:val="1"/>
      <w:numFmt w:val="bullet"/>
      <w:lvlText w:val=""/>
      <w:lvlJc w:val="left"/>
      <w:pPr>
        <w:tabs>
          <w:tab w:val="num" w:pos="4034"/>
        </w:tabs>
        <w:ind w:left="4034" w:hanging="360"/>
      </w:pPr>
      <w:rPr>
        <w:rFonts w:ascii="Symbol" w:hAnsi="Symbol" w:hint="default"/>
      </w:rPr>
    </w:lvl>
    <w:lvl w:ilvl="4">
      <w:start w:val="1"/>
      <w:numFmt w:val="bullet"/>
      <w:lvlText w:val="o"/>
      <w:lvlJc w:val="left"/>
      <w:pPr>
        <w:tabs>
          <w:tab w:val="num" w:pos="4754"/>
        </w:tabs>
        <w:ind w:left="4754" w:hanging="360"/>
      </w:pPr>
      <w:rPr>
        <w:rFonts w:ascii="Courier New" w:hAnsi="Courier New" w:cs="Courier New" w:hint="default"/>
      </w:rPr>
    </w:lvl>
    <w:lvl w:ilvl="5">
      <w:start w:val="1"/>
      <w:numFmt w:val="bullet"/>
      <w:lvlText w:val=""/>
      <w:lvlJc w:val="left"/>
      <w:pPr>
        <w:tabs>
          <w:tab w:val="num" w:pos="5474"/>
        </w:tabs>
        <w:ind w:left="5474" w:hanging="360"/>
      </w:pPr>
      <w:rPr>
        <w:rFonts w:ascii="Wingdings" w:hAnsi="Wingdings" w:hint="default"/>
      </w:rPr>
    </w:lvl>
    <w:lvl w:ilvl="6">
      <w:start w:val="1"/>
      <w:numFmt w:val="bullet"/>
      <w:lvlText w:val=""/>
      <w:lvlJc w:val="left"/>
      <w:pPr>
        <w:tabs>
          <w:tab w:val="num" w:pos="6194"/>
        </w:tabs>
        <w:ind w:left="6194" w:hanging="360"/>
      </w:pPr>
      <w:rPr>
        <w:rFonts w:ascii="Symbol" w:hAnsi="Symbol" w:hint="default"/>
      </w:rPr>
    </w:lvl>
    <w:lvl w:ilvl="7">
      <w:start w:val="1"/>
      <w:numFmt w:val="bullet"/>
      <w:lvlText w:val="o"/>
      <w:lvlJc w:val="left"/>
      <w:pPr>
        <w:tabs>
          <w:tab w:val="num" w:pos="6914"/>
        </w:tabs>
        <w:ind w:left="6914" w:hanging="360"/>
      </w:pPr>
      <w:rPr>
        <w:rFonts w:ascii="Courier New" w:hAnsi="Courier New" w:cs="Courier New" w:hint="default"/>
      </w:rPr>
    </w:lvl>
    <w:lvl w:ilvl="8">
      <w:start w:val="1"/>
      <w:numFmt w:val="bullet"/>
      <w:lvlText w:val=""/>
      <w:lvlJc w:val="left"/>
      <w:pPr>
        <w:tabs>
          <w:tab w:val="num" w:pos="7634"/>
        </w:tabs>
        <w:ind w:left="7634" w:hanging="360"/>
      </w:pPr>
      <w:rPr>
        <w:rFonts w:ascii="Wingdings" w:hAnsi="Wingdings" w:hint="default"/>
      </w:rPr>
    </w:lvl>
  </w:abstractNum>
  <w:abstractNum w:abstractNumId="39" w15:restartNumberingAfterBreak="0">
    <w:nsid w:val="518A66CB"/>
    <w:multiLevelType w:val="hybridMultilevel"/>
    <w:tmpl w:val="80CEFDAA"/>
    <w:lvl w:ilvl="0" w:tplc="AB1E27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31042A0"/>
    <w:multiLevelType w:val="hybridMultilevel"/>
    <w:tmpl w:val="7F4E6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54508D8"/>
    <w:multiLevelType w:val="hybridMultilevel"/>
    <w:tmpl w:val="68C859E8"/>
    <w:lvl w:ilvl="0" w:tplc="81E24BF0">
      <w:start w:val="1"/>
      <w:numFmt w:val="decimal"/>
      <w:pStyle w:val="I2"/>
      <w:lvlText w:val="I.%1."/>
      <w:lvlJc w:val="righ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57935FF6"/>
    <w:multiLevelType w:val="hybridMultilevel"/>
    <w:tmpl w:val="F27AE180"/>
    <w:lvl w:ilvl="0" w:tplc="74F09F42">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591C5DDE"/>
    <w:multiLevelType w:val="multilevel"/>
    <w:tmpl w:val="357E791A"/>
    <w:styleLink w:val="a9"/>
    <w:lvl w:ilvl="0">
      <w:start w:val="1"/>
      <w:numFmt w:val="bullet"/>
      <w:lvlText w:val=""/>
      <w:lvlJc w:val="left"/>
      <w:pPr>
        <w:tabs>
          <w:tab w:val="num" w:pos="709"/>
        </w:tabs>
        <w:ind w:left="709" w:hanging="369"/>
      </w:pPr>
      <w:rPr>
        <w:rFonts w:ascii="Symbol" w:hAnsi="Symbol" w:hint="default"/>
        <w:sz w:val="24"/>
      </w:rPr>
    </w:lvl>
    <w:lvl w:ilvl="1">
      <w:start w:val="1"/>
      <w:numFmt w:val="bullet"/>
      <w:lvlText w:val=""/>
      <w:lvlJc w:val="left"/>
      <w:pPr>
        <w:tabs>
          <w:tab w:val="num" w:pos="1040"/>
        </w:tabs>
        <w:ind w:left="1040" w:hanging="340"/>
      </w:pPr>
      <w:rPr>
        <w:rFonts w:ascii="Wingdings" w:hAnsi="Wingdings" w:hint="default"/>
      </w:rPr>
    </w:lvl>
    <w:lvl w:ilvl="2">
      <w:start w:val="1"/>
      <w:numFmt w:val="bullet"/>
      <w:lvlText w:val=""/>
      <w:lvlJc w:val="left"/>
      <w:pPr>
        <w:tabs>
          <w:tab w:val="num" w:pos="1380"/>
        </w:tabs>
        <w:ind w:left="1380" w:hanging="340"/>
      </w:pPr>
      <w:rPr>
        <w:rFonts w:ascii="Wingdings" w:hAnsi="Wingdings" w:hint="default"/>
      </w:rPr>
    </w:lvl>
    <w:lvl w:ilvl="3">
      <w:start w:val="1"/>
      <w:numFmt w:val="bullet"/>
      <w:lvlText w:val=""/>
      <w:lvlJc w:val="left"/>
      <w:pPr>
        <w:tabs>
          <w:tab w:val="num" w:pos="2531"/>
        </w:tabs>
        <w:ind w:left="2531" w:hanging="360"/>
      </w:pPr>
      <w:rPr>
        <w:rFonts w:ascii="Symbol" w:hAnsi="Symbol" w:hint="default"/>
      </w:rPr>
    </w:lvl>
    <w:lvl w:ilvl="4">
      <w:start w:val="1"/>
      <w:numFmt w:val="bullet"/>
      <w:lvlText w:val="o"/>
      <w:lvlJc w:val="left"/>
      <w:pPr>
        <w:tabs>
          <w:tab w:val="num" w:pos="3251"/>
        </w:tabs>
        <w:ind w:left="3251" w:hanging="360"/>
      </w:pPr>
      <w:rPr>
        <w:rFonts w:ascii="Courier New" w:hAnsi="Courier New" w:cs="Courier New" w:hint="default"/>
      </w:rPr>
    </w:lvl>
    <w:lvl w:ilvl="5">
      <w:start w:val="1"/>
      <w:numFmt w:val="bullet"/>
      <w:lvlText w:val=""/>
      <w:lvlJc w:val="left"/>
      <w:pPr>
        <w:tabs>
          <w:tab w:val="num" w:pos="3971"/>
        </w:tabs>
        <w:ind w:left="3971" w:hanging="360"/>
      </w:pPr>
      <w:rPr>
        <w:rFonts w:ascii="Wingdings" w:hAnsi="Wingdings" w:hint="default"/>
      </w:rPr>
    </w:lvl>
    <w:lvl w:ilvl="6">
      <w:start w:val="1"/>
      <w:numFmt w:val="bullet"/>
      <w:lvlText w:val=""/>
      <w:lvlJc w:val="left"/>
      <w:pPr>
        <w:tabs>
          <w:tab w:val="num" w:pos="4691"/>
        </w:tabs>
        <w:ind w:left="4691" w:hanging="360"/>
      </w:pPr>
      <w:rPr>
        <w:rFonts w:ascii="Symbol" w:hAnsi="Symbol" w:hint="default"/>
      </w:rPr>
    </w:lvl>
    <w:lvl w:ilvl="7">
      <w:start w:val="1"/>
      <w:numFmt w:val="bullet"/>
      <w:lvlText w:val="o"/>
      <w:lvlJc w:val="left"/>
      <w:pPr>
        <w:tabs>
          <w:tab w:val="num" w:pos="5411"/>
        </w:tabs>
        <w:ind w:left="5411" w:hanging="360"/>
      </w:pPr>
      <w:rPr>
        <w:rFonts w:ascii="Courier New" w:hAnsi="Courier New" w:cs="Courier New" w:hint="default"/>
      </w:rPr>
    </w:lvl>
    <w:lvl w:ilvl="8">
      <w:start w:val="1"/>
      <w:numFmt w:val="bullet"/>
      <w:lvlText w:val=""/>
      <w:lvlJc w:val="left"/>
      <w:pPr>
        <w:tabs>
          <w:tab w:val="num" w:pos="6131"/>
        </w:tabs>
        <w:ind w:left="6131" w:hanging="360"/>
      </w:pPr>
      <w:rPr>
        <w:rFonts w:ascii="Wingdings" w:hAnsi="Wingdings" w:hint="default"/>
      </w:rPr>
    </w:lvl>
  </w:abstractNum>
  <w:abstractNum w:abstractNumId="44" w15:restartNumberingAfterBreak="0">
    <w:nsid w:val="64751A58"/>
    <w:multiLevelType w:val="hybridMultilevel"/>
    <w:tmpl w:val="9288EC1C"/>
    <w:lvl w:ilvl="0" w:tplc="A76A303A">
      <w:start w:val="1"/>
      <w:numFmt w:val="bullet"/>
      <w:lvlText w:val=""/>
      <w:lvlJc w:val="left"/>
      <w:pPr>
        <w:ind w:left="1571" w:hanging="360"/>
      </w:pPr>
      <w:rPr>
        <w:rFonts w:ascii="Symbol" w:hAnsi="Symbol" w:hint="default"/>
        <w:b w:val="0"/>
        <w:i w:val="0"/>
        <w:sz w:val="18"/>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45" w15:restartNumberingAfterBreak="0">
    <w:nsid w:val="72557A38"/>
    <w:multiLevelType w:val="multilevel"/>
    <w:tmpl w:val="F7AE7E06"/>
    <w:lvl w:ilvl="0">
      <w:start w:val="1"/>
      <w:numFmt w:val="decimal"/>
      <w:pStyle w:val="Head1"/>
      <w:suff w:val="space"/>
      <w:lvlText w:val="%1"/>
      <w:lvlJc w:val="left"/>
      <w:pPr>
        <w:ind w:left="142" w:firstLine="851"/>
      </w:pPr>
    </w:lvl>
    <w:lvl w:ilvl="1">
      <w:start w:val="1"/>
      <w:numFmt w:val="decimal"/>
      <w:pStyle w:val="Head2"/>
      <w:suff w:val="space"/>
      <w:lvlText w:val="%1.%2"/>
      <w:lvlJc w:val="left"/>
      <w:pPr>
        <w:ind w:left="142" w:firstLine="709"/>
      </w:pPr>
      <w:rPr>
        <w:b/>
        <w:i w:val="0"/>
      </w:rPr>
    </w:lvl>
    <w:lvl w:ilvl="2">
      <w:start w:val="1"/>
      <w:numFmt w:val="decimal"/>
      <w:pStyle w:val="Head3"/>
      <w:suff w:val="space"/>
      <w:lvlText w:val="%1.%2.%3"/>
      <w:lvlJc w:val="left"/>
      <w:pPr>
        <w:ind w:left="0" w:firstLine="851"/>
      </w:pPr>
    </w:lvl>
    <w:lvl w:ilvl="3">
      <w:start w:val="1"/>
      <w:numFmt w:val="decimal"/>
      <w:pStyle w:val="Head4"/>
      <w:suff w:val="space"/>
      <w:lvlText w:val="%1.%2.%3.%4"/>
      <w:lvlJc w:val="left"/>
      <w:pPr>
        <w:ind w:left="1418" w:firstLine="851"/>
      </w:pPr>
      <w:rPr>
        <w:rFonts w:ascii="Times New Roman" w:hAnsi="Times New Roman" w:cs="Times New Roman" w:hint="default"/>
        <w:b/>
        <w:bCs w:val="0"/>
        <w:i w:val="0"/>
        <w:iCs w:val="0"/>
        <w:caps w:val="0"/>
        <w:smallCaps w:val="0"/>
        <w:strike w:val="0"/>
        <w:dstrike w:val="0"/>
        <w:vanish w:val="0"/>
        <w:webHidden w:val="0"/>
        <w:color w:val="auto"/>
        <w:spacing w:val="0"/>
        <w:kern w:val="0"/>
        <w:position w:val="0"/>
        <w:sz w:val="28"/>
        <w:szCs w:val="28"/>
        <w:u w:val="none"/>
        <w:effect w:val="none"/>
        <w:vertAlign w:val="baseline"/>
        <w:em w:val="none"/>
        <w:specVanish w:val="0"/>
      </w:rPr>
    </w:lvl>
    <w:lvl w:ilvl="4">
      <w:start w:val="1"/>
      <w:numFmt w:val="decimal"/>
      <w:pStyle w:val="Head5"/>
      <w:suff w:val="space"/>
      <w:lvlText w:val="%1.%2.%3.%4.%5"/>
      <w:lvlJc w:val="left"/>
      <w:pPr>
        <w:ind w:left="0" w:firstLine="851"/>
      </w:pPr>
    </w:lvl>
    <w:lvl w:ilvl="5">
      <w:start w:val="1"/>
      <w:numFmt w:val="decimal"/>
      <w:lvlText w:val="%1.%2.%3.%4.%5.%6"/>
      <w:lvlJc w:val="left"/>
      <w:pPr>
        <w:tabs>
          <w:tab w:val="num" w:pos="2433"/>
        </w:tabs>
        <w:ind w:left="2433" w:hanging="1440"/>
      </w:pPr>
    </w:lvl>
    <w:lvl w:ilvl="6">
      <w:start w:val="1"/>
      <w:numFmt w:val="decimal"/>
      <w:lvlText w:val="%1.%2.%3.%4.%5.%6.%7"/>
      <w:lvlJc w:val="left"/>
      <w:pPr>
        <w:tabs>
          <w:tab w:val="num" w:pos="2793"/>
        </w:tabs>
        <w:ind w:left="2793" w:hanging="1800"/>
      </w:pPr>
    </w:lvl>
    <w:lvl w:ilvl="7">
      <w:start w:val="1"/>
      <w:numFmt w:val="decimal"/>
      <w:lvlRestart w:val="0"/>
      <w:pStyle w:val="PictureInscription"/>
      <w:suff w:val="space"/>
      <w:lvlText w:val="Рисунок %8 –"/>
      <w:lvlJc w:val="left"/>
      <w:pPr>
        <w:ind w:left="2793" w:hanging="1800"/>
      </w:pPr>
    </w:lvl>
    <w:lvl w:ilvl="8">
      <w:start w:val="1"/>
      <w:numFmt w:val="decimal"/>
      <w:lvlRestart w:val="0"/>
      <w:pStyle w:val="TableInscription"/>
      <w:suff w:val="space"/>
      <w:lvlText w:val="Таблица %9 –"/>
      <w:lvlJc w:val="left"/>
      <w:pPr>
        <w:ind w:left="3153" w:hanging="2160"/>
      </w:pPr>
    </w:lvl>
  </w:abstractNum>
  <w:abstractNum w:abstractNumId="46" w15:restartNumberingAfterBreak="0">
    <w:nsid w:val="72917D5A"/>
    <w:multiLevelType w:val="hybridMultilevel"/>
    <w:tmpl w:val="E62827DA"/>
    <w:lvl w:ilvl="0" w:tplc="3AA2C4AA">
      <w:start w:val="1"/>
      <w:numFmt w:val="bullet"/>
      <w:pStyle w:val="aa"/>
      <w:lvlText w:val=""/>
      <w:lvlJc w:val="left"/>
      <w:pPr>
        <w:tabs>
          <w:tab w:val="num" w:pos="2285"/>
        </w:tabs>
        <w:ind w:left="2285" w:hanging="360"/>
      </w:pPr>
      <w:rPr>
        <w:rFonts w:ascii="Symbol" w:hAnsi="Symbol"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hint="default"/>
      </w:rPr>
    </w:lvl>
    <w:lvl w:ilvl="3" w:tplc="04190001">
      <w:start w:val="1"/>
      <w:numFmt w:val="bullet"/>
      <w:lvlText w:val=""/>
      <w:lvlJc w:val="left"/>
      <w:pPr>
        <w:tabs>
          <w:tab w:val="num" w:pos="3005"/>
        </w:tabs>
        <w:ind w:left="3005" w:hanging="360"/>
      </w:pPr>
      <w:rPr>
        <w:rFonts w:ascii="Symbol" w:hAnsi="Symbol"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hint="default"/>
      </w:rPr>
    </w:lvl>
    <w:lvl w:ilvl="6" w:tplc="04190001">
      <w:start w:val="1"/>
      <w:numFmt w:val="bullet"/>
      <w:lvlText w:val=""/>
      <w:lvlJc w:val="left"/>
      <w:pPr>
        <w:tabs>
          <w:tab w:val="num" w:pos="5165"/>
        </w:tabs>
        <w:ind w:left="5165" w:hanging="360"/>
      </w:pPr>
      <w:rPr>
        <w:rFonts w:ascii="Symbol" w:hAnsi="Symbol"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hint="default"/>
      </w:rPr>
    </w:lvl>
  </w:abstractNum>
  <w:abstractNum w:abstractNumId="47" w15:restartNumberingAfterBreak="0">
    <w:nsid w:val="73194A18"/>
    <w:multiLevelType w:val="multilevel"/>
    <w:tmpl w:val="0444F8DE"/>
    <w:lvl w:ilvl="0">
      <w:start w:val="1"/>
      <w:numFmt w:val="decimal"/>
      <w:pStyle w:val="1230"/>
      <w:lvlText w:val="%1)"/>
      <w:lvlJc w:val="left"/>
      <w:pPr>
        <w:tabs>
          <w:tab w:val="num" w:pos="360"/>
        </w:tabs>
        <w:ind w:left="284" w:hanging="284"/>
      </w:pPr>
      <w:rPr>
        <w:rFonts w:cs="Times New Roman"/>
      </w:rPr>
    </w:lvl>
    <w:lvl w:ilvl="1">
      <w:start w:val="1"/>
      <w:numFmt w:val="bullet"/>
      <w:lvlText w:val=""/>
      <w:lvlJc w:val="left"/>
      <w:pPr>
        <w:tabs>
          <w:tab w:val="num" w:pos="644"/>
        </w:tabs>
        <w:ind w:left="567" w:hanging="283"/>
      </w:pPr>
      <w:rPr>
        <w:rFonts w:ascii="Wingdings" w:hAnsi="Wingdings" w:hint="default"/>
        <w:color w:val="auto"/>
      </w:rPr>
    </w:lvl>
    <w:lvl w:ilvl="2">
      <w:start w:val="1"/>
      <w:numFmt w:val="bullet"/>
      <w:lvlText w:val=""/>
      <w:lvlJc w:val="left"/>
      <w:pPr>
        <w:tabs>
          <w:tab w:val="num" w:pos="927"/>
        </w:tabs>
        <w:ind w:left="851" w:hanging="284"/>
      </w:pPr>
      <w:rPr>
        <w:rFonts w:ascii="Wingdings" w:hAnsi="Wingdings" w:hint="default"/>
        <w:color w:val="auto"/>
      </w:rPr>
    </w:lvl>
    <w:lvl w:ilvl="3">
      <w:start w:val="1"/>
      <w:numFmt w:val="bullet"/>
      <w:lvlText w:val=""/>
      <w:lvlJc w:val="left"/>
      <w:pPr>
        <w:tabs>
          <w:tab w:val="num" w:pos="1211"/>
        </w:tabs>
        <w:ind w:left="1134" w:hanging="283"/>
      </w:pPr>
      <w:rPr>
        <w:rFonts w:ascii="Symbol" w:hAnsi="Symbol" w:hint="default"/>
        <w:color w:val="auto"/>
      </w:rPr>
    </w:lvl>
    <w:lvl w:ilvl="4">
      <w:start w:val="1"/>
      <w:numFmt w:val="bullet"/>
      <w:lvlText w:val=""/>
      <w:lvlJc w:val="left"/>
      <w:pPr>
        <w:tabs>
          <w:tab w:val="num" w:pos="1267"/>
        </w:tabs>
        <w:ind w:left="1134" w:hanging="227"/>
      </w:pPr>
      <w:rPr>
        <w:rFonts w:ascii="Symbol" w:hAnsi="Symbol" w:hint="default"/>
        <w:color w:val="auto"/>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75464739"/>
    <w:multiLevelType w:val="multilevel"/>
    <w:tmpl w:val="5132702C"/>
    <w:styleLink w:val="CourierNew21"/>
    <w:lvl w:ilvl="0">
      <w:start w:val="1"/>
      <w:numFmt w:val="bullet"/>
      <w:lvlText w:val=""/>
      <w:lvlJc w:val="left"/>
      <w:pPr>
        <w:tabs>
          <w:tab w:val="num" w:pos="822"/>
        </w:tabs>
        <w:ind w:left="822" w:hanging="360"/>
      </w:pPr>
      <w:rPr>
        <w:rFonts w:ascii="Symbol" w:hAnsi="Symbol" w:hint="default"/>
      </w:rPr>
    </w:lvl>
    <w:lvl w:ilvl="1">
      <w:start w:val="1"/>
      <w:numFmt w:val="bullet"/>
      <w:lvlText w:val="o"/>
      <w:lvlJc w:val="left"/>
      <w:pPr>
        <w:tabs>
          <w:tab w:val="num" w:pos="1559"/>
        </w:tabs>
        <w:ind w:left="1559" w:hanging="425"/>
      </w:pPr>
      <w:rPr>
        <w:rFonts w:ascii="Courier New" w:hAnsi="Courier New" w:cs="Times New Roman" w:hint="default"/>
        <w:sz w:val="28"/>
      </w:rPr>
    </w:lvl>
    <w:lvl w:ilvl="2">
      <w:start w:val="1"/>
      <w:numFmt w:val="bullet"/>
      <w:lvlText w:val=""/>
      <w:lvlJc w:val="left"/>
      <w:pPr>
        <w:ind w:left="2262" w:hanging="360"/>
      </w:pPr>
      <w:rPr>
        <w:rFonts w:ascii="Wingdings" w:hAnsi="Wingdings" w:hint="default"/>
      </w:rPr>
    </w:lvl>
    <w:lvl w:ilvl="3">
      <w:start w:val="1"/>
      <w:numFmt w:val="bullet"/>
      <w:lvlText w:val=""/>
      <w:lvlJc w:val="left"/>
      <w:pPr>
        <w:ind w:left="2982" w:hanging="360"/>
      </w:pPr>
      <w:rPr>
        <w:rFonts w:ascii="Symbol" w:hAnsi="Symbol" w:hint="default"/>
      </w:rPr>
    </w:lvl>
    <w:lvl w:ilvl="4">
      <w:start w:val="1"/>
      <w:numFmt w:val="bullet"/>
      <w:lvlText w:val="o"/>
      <w:lvlJc w:val="left"/>
      <w:pPr>
        <w:ind w:left="3702" w:hanging="360"/>
      </w:pPr>
      <w:rPr>
        <w:rFonts w:ascii="Courier New" w:hAnsi="Courier New" w:cs="Courier New" w:hint="default"/>
      </w:rPr>
    </w:lvl>
    <w:lvl w:ilvl="5">
      <w:start w:val="1"/>
      <w:numFmt w:val="bullet"/>
      <w:lvlText w:val=""/>
      <w:lvlJc w:val="left"/>
      <w:pPr>
        <w:ind w:left="4422" w:hanging="360"/>
      </w:pPr>
      <w:rPr>
        <w:rFonts w:ascii="Wingdings" w:hAnsi="Wingdings" w:hint="default"/>
      </w:rPr>
    </w:lvl>
    <w:lvl w:ilvl="6">
      <w:start w:val="1"/>
      <w:numFmt w:val="bullet"/>
      <w:lvlText w:val=""/>
      <w:lvlJc w:val="left"/>
      <w:pPr>
        <w:ind w:left="5142" w:hanging="360"/>
      </w:pPr>
      <w:rPr>
        <w:rFonts w:ascii="Symbol" w:hAnsi="Symbol" w:hint="default"/>
      </w:rPr>
    </w:lvl>
    <w:lvl w:ilvl="7">
      <w:start w:val="1"/>
      <w:numFmt w:val="bullet"/>
      <w:lvlText w:val="o"/>
      <w:lvlJc w:val="left"/>
      <w:pPr>
        <w:ind w:left="5862" w:hanging="360"/>
      </w:pPr>
      <w:rPr>
        <w:rFonts w:ascii="Courier New" w:hAnsi="Courier New" w:cs="Courier New" w:hint="default"/>
      </w:rPr>
    </w:lvl>
    <w:lvl w:ilvl="8">
      <w:start w:val="1"/>
      <w:numFmt w:val="bullet"/>
      <w:lvlText w:val=""/>
      <w:lvlJc w:val="left"/>
      <w:pPr>
        <w:ind w:left="6582" w:hanging="360"/>
      </w:pPr>
      <w:rPr>
        <w:rFonts w:ascii="Wingdings" w:hAnsi="Wingdings" w:hint="default"/>
      </w:rPr>
    </w:lvl>
  </w:abstractNum>
  <w:abstractNum w:abstractNumId="49" w15:restartNumberingAfterBreak="0">
    <w:nsid w:val="75FE6B36"/>
    <w:multiLevelType w:val="hybridMultilevel"/>
    <w:tmpl w:val="ABC42708"/>
    <w:lvl w:ilvl="0" w:tplc="A76A303A">
      <w:start w:val="1"/>
      <w:numFmt w:val="bullet"/>
      <w:lvlText w:val=""/>
      <w:lvlJc w:val="left"/>
      <w:pPr>
        <w:ind w:left="725" w:hanging="360"/>
      </w:pPr>
      <w:rPr>
        <w:rFonts w:ascii="Symbol" w:hAnsi="Symbol" w:hint="default"/>
        <w:b w:val="0"/>
        <w:i w:val="0"/>
        <w:sz w:val="18"/>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hint="default"/>
      </w:rPr>
    </w:lvl>
  </w:abstractNum>
  <w:num w:numId="1">
    <w:abstractNumId w:val="3"/>
    <w:lvlOverride w:ilvl="0">
      <w:lvl w:ilvl="0">
        <w:numFmt w:val="bullet"/>
        <w:lvlText w:val=""/>
        <w:legacy w:legacy="1" w:legacySpace="0" w:legacyIndent="360"/>
        <w:lvlJc w:val="left"/>
        <w:rPr>
          <w:rFonts w:ascii="Symbol" w:hAnsi="Symbol" w:hint="default"/>
        </w:rPr>
      </w:lvl>
    </w:lvlOverride>
  </w:num>
  <w:num w:numId="2">
    <w:abstractNumId w:val="13"/>
  </w:num>
  <w:num w:numId="3">
    <w:abstractNumId w:val="1"/>
  </w:num>
  <w:num w:numId="4">
    <w:abstractNumId w:val="32"/>
  </w:num>
  <w:num w:numId="5">
    <w:abstractNumId w:val="13"/>
    <w:lvlOverride w:ilvl="0">
      <w:startOverride w:val="2"/>
    </w:lvlOverride>
  </w:num>
  <w:num w:numId="6">
    <w:abstractNumId w:val="39"/>
  </w:num>
  <w:num w:numId="7">
    <w:abstractNumId w:val="15"/>
  </w:num>
  <w:num w:numId="8">
    <w:abstractNumId w:val="35"/>
  </w:num>
  <w:num w:numId="9">
    <w:abstractNumId w:val="27"/>
  </w:num>
  <w:num w:numId="10">
    <w:abstractNumId w:val="23"/>
  </w:num>
  <w:num w:numId="11">
    <w:abstractNumId w:val="10"/>
  </w:num>
  <w:num w:numId="12">
    <w:abstractNumId w:val="40"/>
  </w:num>
  <w:num w:numId="13">
    <w:abstractNumId w:val="24"/>
  </w:num>
  <w:num w:numId="14">
    <w:abstractNumId w:val="21"/>
  </w:num>
  <w:num w:numId="15">
    <w:abstractNumId w:val="2"/>
  </w:num>
  <w:num w:numId="16">
    <w:abstractNumId w:val="2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47"/>
    <w:lvlOverride w:ilvl="0">
      <w:startOverride w:val="1"/>
    </w:lvlOverride>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3"/>
  </w:num>
  <w:num w:numId="28">
    <w:abstractNumId w:val="41"/>
    <w:lvlOverride w:ilvl="0">
      <w:startOverride w:val="1"/>
    </w:lvlOverride>
    <w:lvlOverride w:ilvl="1"/>
    <w:lvlOverride w:ilvl="2"/>
    <w:lvlOverride w:ilvl="3"/>
    <w:lvlOverride w:ilvl="4"/>
    <w:lvlOverride w:ilvl="5"/>
    <w:lvlOverride w:ilvl="6"/>
    <w:lvlOverride w:ilvl="7"/>
    <w:lvlOverride w:ilvl="8"/>
  </w:num>
  <w:num w:numId="29">
    <w:abstractNumId w:val="3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0"/>
    <w:lvlOverride w:ilvl="0">
      <w:startOverride w:val="1"/>
    </w:lvlOverride>
  </w:num>
  <w:num w:numId="3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2"/>
  </w:num>
  <w:num w:numId="39">
    <w:abstractNumId w:val="46"/>
  </w:num>
  <w:num w:numId="40">
    <w:abstractNumId w:val="4"/>
    <w:lvlOverride w:ilvl="0">
      <w:startOverride w:val="1"/>
    </w:lvlOverride>
    <w:lvlOverride w:ilvl="1"/>
    <w:lvlOverride w:ilvl="2"/>
    <w:lvlOverride w:ilvl="3"/>
    <w:lvlOverride w:ilvl="4"/>
    <w:lvlOverride w:ilvl="5"/>
    <w:lvlOverride w:ilvl="6"/>
    <w:lvlOverride w:ilvl="7"/>
    <w:lvlOverride w:ilvl="8"/>
  </w:num>
  <w:num w:numId="41">
    <w:abstractNumId w:val="5"/>
    <w:lvlOverride w:ilvl="0">
      <w:startOverride w:val="1"/>
    </w:lvlOverride>
    <w:lvlOverride w:ilvl="1"/>
    <w:lvlOverride w:ilvl="2"/>
    <w:lvlOverride w:ilvl="3"/>
    <w:lvlOverride w:ilvl="4"/>
    <w:lvlOverride w:ilvl="5"/>
    <w:lvlOverride w:ilvl="6"/>
    <w:lvlOverride w:ilvl="7"/>
    <w:lvlOverride w:ilvl="8"/>
  </w:num>
  <w:num w:numId="4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49"/>
  </w:num>
  <w:num w:numId="44">
    <w:abstractNumId w:val="25"/>
  </w:num>
  <w:num w:numId="45">
    <w:abstractNumId w:val="44"/>
  </w:num>
  <w:num w:numId="46">
    <w:abstractNumId w:val="26"/>
  </w:num>
  <w:num w:numId="47">
    <w:abstractNumId w:val="17"/>
  </w:num>
  <w:num w:numId="48">
    <w:abstractNumId w:val="18"/>
  </w:num>
  <w:num w:numId="49">
    <w:abstractNumId w:val="38"/>
  </w:num>
  <w:num w:numId="50">
    <w:abstractNumId w:val="43"/>
  </w:num>
  <w:num w:numId="5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DA"/>
    <w:rsid w:val="00012F42"/>
    <w:rsid w:val="00017AB3"/>
    <w:rsid w:val="00025954"/>
    <w:rsid w:val="00030A0F"/>
    <w:rsid w:val="00034853"/>
    <w:rsid w:val="00036528"/>
    <w:rsid w:val="00040C00"/>
    <w:rsid w:val="0005165B"/>
    <w:rsid w:val="000919E3"/>
    <w:rsid w:val="00095F89"/>
    <w:rsid w:val="00096F36"/>
    <w:rsid w:val="000A4DF7"/>
    <w:rsid w:val="000B2F5B"/>
    <w:rsid w:val="000C47D3"/>
    <w:rsid w:val="000D10F3"/>
    <w:rsid w:val="000D5A2B"/>
    <w:rsid w:val="000D6398"/>
    <w:rsid w:val="000D6401"/>
    <w:rsid w:val="000E5455"/>
    <w:rsid w:val="000F186F"/>
    <w:rsid w:val="00101A59"/>
    <w:rsid w:val="00101D80"/>
    <w:rsid w:val="00104C77"/>
    <w:rsid w:val="001131F4"/>
    <w:rsid w:val="00116504"/>
    <w:rsid w:val="001179B5"/>
    <w:rsid w:val="00126536"/>
    <w:rsid w:val="00126CAC"/>
    <w:rsid w:val="0013202D"/>
    <w:rsid w:val="001447BD"/>
    <w:rsid w:val="00146CA7"/>
    <w:rsid w:val="001533B1"/>
    <w:rsid w:val="00166380"/>
    <w:rsid w:val="00167691"/>
    <w:rsid w:val="001740E9"/>
    <w:rsid w:val="00177296"/>
    <w:rsid w:val="0018147D"/>
    <w:rsid w:val="00181685"/>
    <w:rsid w:val="0018638E"/>
    <w:rsid w:val="0019215B"/>
    <w:rsid w:val="001B4874"/>
    <w:rsid w:val="001B7A0D"/>
    <w:rsid w:val="001C4276"/>
    <w:rsid w:val="001D6116"/>
    <w:rsid w:val="001E3450"/>
    <w:rsid w:val="001E3B2E"/>
    <w:rsid w:val="001F06AC"/>
    <w:rsid w:val="002031CF"/>
    <w:rsid w:val="0021249B"/>
    <w:rsid w:val="00214A8F"/>
    <w:rsid w:val="0021754E"/>
    <w:rsid w:val="00220555"/>
    <w:rsid w:val="00222E2E"/>
    <w:rsid w:val="00225016"/>
    <w:rsid w:val="00226472"/>
    <w:rsid w:val="002265D3"/>
    <w:rsid w:val="00230EC4"/>
    <w:rsid w:val="00254BD4"/>
    <w:rsid w:val="00261C3F"/>
    <w:rsid w:val="00263320"/>
    <w:rsid w:val="00270C70"/>
    <w:rsid w:val="00271686"/>
    <w:rsid w:val="0027376A"/>
    <w:rsid w:val="00277734"/>
    <w:rsid w:val="00284535"/>
    <w:rsid w:val="00286E15"/>
    <w:rsid w:val="00290A9F"/>
    <w:rsid w:val="00292BBB"/>
    <w:rsid w:val="002A1C89"/>
    <w:rsid w:val="002A2113"/>
    <w:rsid w:val="002B1204"/>
    <w:rsid w:val="002B7AAA"/>
    <w:rsid w:val="002C52B9"/>
    <w:rsid w:val="002C7ECE"/>
    <w:rsid w:val="002E5CCE"/>
    <w:rsid w:val="002E79F9"/>
    <w:rsid w:val="0030732E"/>
    <w:rsid w:val="003137A2"/>
    <w:rsid w:val="00321AD4"/>
    <w:rsid w:val="003228B5"/>
    <w:rsid w:val="003274E3"/>
    <w:rsid w:val="003275D8"/>
    <w:rsid w:val="003334D9"/>
    <w:rsid w:val="00334229"/>
    <w:rsid w:val="003368C9"/>
    <w:rsid w:val="00336BC9"/>
    <w:rsid w:val="00337338"/>
    <w:rsid w:val="003522EE"/>
    <w:rsid w:val="00354204"/>
    <w:rsid w:val="00360B9C"/>
    <w:rsid w:val="00367F0A"/>
    <w:rsid w:val="00374417"/>
    <w:rsid w:val="00381258"/>
    <w:rsid w:val="00391C07"/>
    <w:rsid w:val="003957BF"/>
    <w:rsid w:val="003B1B14"/>
    <w:rsid w:val="003B23F2"/>
    <w:rsid w:val="003D2FBD"/>
    <w:rsid w:val="003D5D68"/>
    <w:rsid w:val="003F7EE2"/>
    <w:rsid w:val="004177AD"/>
    <w:rsid w:val="00422420"/>
    <w:rsid w:val="00425059"/>
    <w:rsid w:val="004423C8"/>
    <w:rsid w:val="00451F6D"/>
    <w:rsid w:val="0045326D"/>
    <w:rsid w:val="0045603F"/>
    <w:rsid w:val="004561F1"/>
    <w:rsid w:val="004574A7"/>
    <w:rsid w:val="0046025A"/>
    <w:rsid w:val="004616AD"/>
    <w:rsid w:val="0046285A"/>
    <w:rsid w:val="00462E02"/>
    <w:rsid w:val="00464D49"/>
    <w:rsid w:val="004709B5"/>
    <w:rsid w:val="00481650"/>
    <w:rsid w:val="0048172D"/>
    <w:rsid w:val="004855DA"/>
    <w:rsid w:val="0049138A"/>
    <w:rsid w:val="00491C65"/>
    <w:rsid w:val="004933A4"/>
    <w:rsid w:val="004949BE"/>
    <w:rsid w:val="004B0603"/>
    <w:rsid w:val="004C04A9"/>
    <w:rsid w:val="004C3B6B"/>
    <w:rsid w:val="004C64F8"/>
    <w:rsid w:val="004D7BC8"/>
    <w:rsid w:val="004E15C8"/>
    <w:rsid w:val="004E775C"/>
    <w:rsid w:val="004F02A2"/>
    <w:rsid w:val="004F4645"/>
    <w:rsid w:val="005027C0"/>
    <w:rsid w:val="00524F42"/>
    <w:rsid w:val="00526DD1"/>
    <w:rsid w:val="005371B5"/>
    <w:rsid w:val="005469B8"/>
    <w:rsid w:val="005472E9"/>
    <w:rsid w:val="00551DC5"/>
    <w:rsid w:val="00556876"/>
    <w:rsid w:val="00561C42"/>
    <w:rsid w:val="005709E5"/>
    <w:rsid w:val="00571D0D"/>
    <w:rsid w:val="005761B6"/>
    <w:rsid w:val="005814C5"/>
    <w:rsid w:val="005838A5"/>
    <w:rsid w:val="005838E5"/>
    <w:rsid w:val="005863E1"/>
    <w:rsid w:val="0059438D"/>
    <w:rsid w:val="005A32BF"/>
    <w:rsid w:val="005B0764"/>
    <w:rsid w:val="005B6C86"/>
    <w:rsid w:val="005D3980"/>
    <w:rsid w:val="005E270B"/>
    <w:rsid w:val="005E4D97"/>
    <w:rsid w:val="005E6FDD"/>
    <w:rsid w:val="005F111C"/>
    <w:rsid w:val="00623EEC"/>
    <w:rsid w:val="00626941"/>
    <w:rsid w:val="00637723"/>
    <w:rsid w:val="00640B20"/>
    <w:rsid w:val="00652331"/>
    <w:rsid w:val="00670573"/>
    <w:rsid w:val="006748FE"/>
    <w:rsid w:val="00682C0D"/>
    <w:rsid w:val="00685480"/>
    <w:rsid w:val="006A07BC"/>
    <w:rsid w:val="006A0D8E"/>
    <w:rsid w:val="006A2BFB"/>
    <w:rsid w:val="006C04DB"/>
    <w:rsid w:val="006C28B2"/>
    <w:rsid w:val="006D7B1E"/>
    <w:rsid w:val="006D7F44"/>
    <w:rsid w:val="006E0E9D"/>
    <w:rsid w:val="006E181E"/>
    <w:rsid w:val="006E4CFA"/>
    <w:rsid w:val="006E5C44"/>
    <w:rsid w:val="006F48FA"/>
    <w:rsid w:val="00723666"/>
    <w:rsid w:val="00727F68"/>
    <w:rsid w:val="00733E0C"/>
    <w:rsid w:val="007471AB"/>
    <w:rsid w:val="00752B65"/>
    <w:rsid w:val="00756C8F"/>
    <w:rsid w:val="00764AAC"/>
    <w:rsid w:val="00767CD2"/>
    <w:rsid w:val="00772903"/>
    <w:rsid w:val="00773353"/>
    <w:rsid w:val="00781428"/>
    <w:rsid w:val="007A4786"/>
    <w:rsid w:val="007A5608"/>
    <w:rsid w:val="007B0ADB"/>
    <w:rsid w:val="007D3489"/>
    <w:rsid w:val="007E228B"/>
    <w:rsid w:val="00810BD2"/>
    <w:rsid w:val="00831C4F"/>
    <w:rsid w:val="00837983"/>
    <w:rsid w:val="008412FB"/>
    <w:rsid w:val="008430DC"/>
    <w:rsid w:val="008450B2"/>
    <w:rsid w:val="0085165E"/>
    <w:rsid w:val="00863DC3"/>
    <w:rsid w:val="008640FF"/>
    <w:rsid w:val="0086420E"/>
    <w:rsid w:val="008646FF"/>
    <w:rsid w:val="008738FF"/>
    <w:rsid w:val="008747A4"/>
    <w:rsid w:val="00881A50"/>
    <w:rsid w:val="00895C4A"/>
    <w:rsid w:val="008A3479"/>
    <w:rsid w:val="008B1FC9"/>
    <w:rsid w:val="008B323C"/>
    <w:rsid w:val="008B4B47"/>
    <w:rsid w:val="008B5216"/>
    <w:rsid w:val="008C0F63"/>
    <w:rsid w:val="008C380F"/>
    <w:rsid w:val="008D26E3"/>
    <w:rsid w:val="008D298B"/>
    <w:rsid w:val="008D41B7"/>
    <w:rsid w:val="008D548E"/>
    <w:rsid w:val="008E4A47"/>
    <w:rsid w:val="008E5430"/>
    <w:rsid w:val="008F02B1"/>
    <w:rsid w:val="008F74CB"/>
    <w:rsid w:val="00903838"/>
    <w:rsid w:val="00906304"/>
    <w:rsid w:val="0091389A"/>
    <w:rsid w:val="00917A22"/>
    <w:rsid w:val="00924FE4"/>
    <w:rsid w:val="00932771"/>
    <w:rsid w:val="00933D53"/>
    <w:rsid w:val="00943C50"/>
    <w:rsid w:val="009578DA"/>
    <w:rsid w:val="009743B0"/>
    <w:rsid w:val="0097599E"/>
    <w:rsid w:val="00981070"/>
    <w:rsid w:val="0098517C"/>
    <w:rsid w:val="00986A5A"/>
    <w:rsid w:val="00987AC8"/>
    <w:rsid w:val="009B14B6"/>
    <w:rsid w:val="009B20B1"/>
    <w:rsid w:val="009B729C"/>
    <w:rsid w:val="009C11E5"/>
    <w:rsid w:val="009C7929"/>
    <w:rsid w:val="009D08CE"/>
    <w:rsid w:val="009D0DF3"/>
    <w:rsid w:val="009D6762"/>
    <w:rsid w:val="009E044C"/>
    <w:rsid w:val="009E29FE"/>
    <w:rsid w:val="009E7181"/>
    <w:rsid w:val="009F184F"/>
    <w:rsid w:val="009F2DF6"/>
    <w:rsid w:val="00A148A0"/>
    <w:rsid w:val="00A166DD"/>
    <w:rsid w:val="00A16E62"/>
    <w:rsid w:val="00A16F1B"/>
    <w:rsid w:val="00A30BC5"/>
    <w:rsid w:val="00A35D8F"/>
    <w:rsid w:val="00A47B82"/>
    <w:rsid w:val="00A553F3"/>
    <w:rsid w:val="00A664CF"/>
    <w:rsid w:val="00A7067D"/>
    <w:rsid w:val="00A74044"/>
    <w:rsid w:val="00A74351"/>
    <w:rsid w:val="00A76C8A"/>
    <w:rsid w:val="00A77602"/>
    <w:rsid w:val="00A83757"/>
    <w:rsid w:val="00A92A25"/>
    <w:rsid w:val="00A93BAA"/>
    <w:rsid w:val="00A96BCD"/>
    <w:rsid w:val="00AB18CF"/>
    <w:rsid w:val="00AB4070"/>
    <w:rsid w:val="00AD0FC6"/>
    <w:rsid w:val="00AD20F2"/>
    <w:rsid w:val="00AE0E21"/>
    <w:rsid w:val="00B00606"/>
    <w:rsid w:val="00B023C5"/>
    <w:rsid w:val="00B1366C"/>
    <w:rsid w:val="00B1761A"/>
    <w:rsid w:val="00B2067B"/>
    <w:rsid w:val="00B30051"/>
    <w:rsid w:val="00B31FEE"/>
    <w:rsid w:val="00B32242"/>
    <w:rsid w:val="00B511C3"/>
    <w:rsid w:val="00B74907"/>
    <w:rsid w:val="00B81C17"/>
    <w:rsid w:val="00B84214"/>
    <w:rsid w:val="00B85074"/>
    <w:rsid w:val="00B8621F"/>
    <w:rsid w:val="00BB460C"/>
    <w:rsid w:val="00BC4C0E"/>
    <w:rsid w:val="00BF253D"/>
    <w:rsid w:val="00BF358C"/>
    <w:rsid w:val="00BF66A9"/>
    <w:rsid w:val="00C03065"/>
    <w:rsid w:val="00C0611C"/>
    <w:rsid w:val="00C27660"/>
    <w:rsid w:val="00C4255F"/>
    <w:rsid w:val="00C5605D"/>
    <w:rsid w:val="00C61156"/>
    <w:rsid w:val="00C638E8"/>
    <w:rsid w:val="00C74F99"/>
    <w:rsid w:val="00C759B5"/>
    <w:rsid w:val="00C864DA"/>
    <w:rsid w:val="00C87021"/>
    <w:rsid w:val="00C9354C"/>
    <w:rsid w:val="00C93662"/>
    <w:rsid w:val="00C94A03"/>
    <w:rsid w:val="00C977EA"/>
    <w:rsid w:val="00CB6B7C"/>
    <w:rsid w:val="00CB6C75"/>
    <w:rsid w:val="00CB6E86"/>
    <w:rsid w:val="00CC63C8"/>
    <w:rsid w:val="00CC67C1"/>
    <w:rsid w:val="00CC7A27"/>
    <w:rsid w:val="00CD0E65"/>
    <w:rsid w:val="00CE13CD"/>
    <w:rsid w:val="00CE63D2"/>
    <w:rsid w:val="00CF6AD2"/>
    <w:rsid w:val="00D05A41"/>
    <w:rsid w:val="00D11859"/>
    <w:rsid w:val="00D17442"/>
    <w:rsid w:val="00D20A30"/>
    <w:rsid w:val="00D25CF5"/>
    <w:rsid w:val="00D34608"/>
    <w:rsid w:val="00D41BEF"/>
    <w:rsid w:val="00D56E75"/>
    <w:rsid w:val="00D733D2"/>
    <w:rsid w:val="00D7545B"/>
    <w:rsid w:val="00D810CD"/>
    <w:rsid w:val="00D84C5A"/>
    <w:rsid w:val="00D851AE"/>
    <w:rsid w:val="00D85AF8"/>
    <w:rsid w:val="00D86A47"/>
    <w:rsid w:val="00D87534"/>
    <w:rsid w:val="00DA51E3"/>
    <w:rsid w:val="00DB043E"/>
    <w:rsid w:val="00DB4EB1"/>
    <w:rsid w:val="00DC618A"/>
    <w:rsid w:val="00DE3AB2"/>
    <w:rsid w:val="00DE60FE"/>
    <w:rsid w:val="00DF3610"/>
    <w:rsid w:val="00DF621A"/>
    <w:rsid w:val="00E04E54"/>
    <w:rsid w:val="00E10D7E"/>
    <w:rsid w:val="00E17727"/>
    <w:rsid w:val="00E32322"/>
    <w:rsid w:val="00E32926"/>
    <w:rsid w:val="00E35A2A"/>
    <w:rsid w:val="00E56F3A"/>
    <w:rsid w:val="00E616F8"/>
    <w:rsid w:val="00E926D7"/>
    <w:rsid w:val="00E9290D"/>
    <w:rsid w:val="00EA0A2D"/>
    <w:rsid w:val="00EA27C9"/>
    <w:rsid w:val="00EA33FE"/>
    <w:rsid w:val="00EA5B55"/>
    <w:rsid w:val="00EC0605"/>
    <w:rsid w:val="00EC06D5"/>
    <w:rsid w:val="00EC4069"/>
    <w:rsid w:val="00EC5761"/>
    <w:rsid w:val="00ED24BB"/>
    <w:rsid w:val="00ED25C9"/>
    <w:rsid w:val="00ED4A82"/>
    <w:rsid w:val="00ED5F64"/>
    <w:rsid w:val="00EE2CC8"/>
    <w:rsid w:val="00EE6A6F"/>
    <w:rsid w:val="00F02507"/>
    <w:rsid w:val="00F1408F"/>
    <w:rsid w:val="00F168D0"/>
    <w:rsid w:val="00F249CB"/>
    <w:rsid w:val="00F260CF"/>
    <w:rsid w:val="00F32621"/>
    <w:rsid w:val="00F47015"/>
    <w:rsid w:val="00F50588"/>
    <w:rsid w:val="00F54DE8"/>
    <w:rsid w:val="00F60AA6"/>
    <w:rsid w:val="00F6120F"/>
    <w:rsid w:val="00F65E38"/>
    <w:rsid w:val="00F71EA2"/>
    <w:rsid w:val="00FA3EED"/>
    <w:rsid w:val="00FB2E14"/>
    <w:rsid w:val="00FB5A1B"/>
    <w:rsid w:val="00FC18A4"/>
    <w:rsid w:val="00FC21CE"/>
    <w:rsid w:val="00FC4DC8"/>
    <w:rsid w:val="00FD16A1"/>
    <w:rsid w:val="00FD210C"/>
    <w:rsid w:val="00FD655A"/>
    <w:rsid w:val="00FE0C32"/>
    <w:rsid w:val="00FE6453"/>
    <w:rsid w:val="00FF15A0"/>
    <w:rsid w:val="00FF5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1B4D3D"/>
  <w15:docId w15:val="{5483F77E-2906-464C-BB6D-BF1D6453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2265D3"/>
    <w:pPr>
      <w:widowControl w:val="0"/>
      <w:snapToGrid w:val="0"/>
      <w:spacing w:after="120" w:line="360" w:lineRule="auto"/>
      <w:ind w:firstLine="680"/>
      <w:jc w:val="both"/>
    </w:pPr>
    <w:rPr>
      <w:rFonts w:ascii="Times New Roman" w:eastAsia="Calibri" w:hAnsi="Times New Roman" w:cs="Times New Roman"/>
      <w:bCs/>
      <w:sz w:val="24"/>
      <w:szCs w:val="20"/>
      <w:lang w:val="ru-RU" w:eastAsia="ru-RU"/>
    </w:rPr>
  </w:style>
  <w:style w:type="paragraph" w:styleId="15">
    <w:name w:val="heading 1"/>
    <w:aliases w:val="H1,Заголов,Заголовок 1 Знак1,Заголовок 1 Знак Знак,Заголовок 1 Знак2,Заголовок 1 Знак3 Знак,Заголовок 1 Знак2 Знак Знак1,Document Header1 Знак2 Знак Знак,H1 Знак1 Знак Знак,Заголовок 1 Знак2 Знак Знак1 Знак Знак,Заголовок 1 Знак1 Знак Знак"/>
    <w:basedOn w:val="ab"/>
    <w:next w:val="ab"/>
    <w:link w:val="16"/>
    <w:uiPriority w:val="99"/>
    <w:qFormat/>
    <w:rsid w:val="00C864DA"/>
    <w:pPr>
      <w:keepNext/>
      <w:keepLines/>
      <w:pageBreakBefore/>
      <w:ind w:firstLine="0"/>
      <w:jc w:val="center"/>
      <w:outlineLvl w:val="0"/>
    </w:pPr>
    <w:rPr>
      <w:b/>
      <w:bCs w:val="0"/>
      <w:caps/>
    </w:rPr>
  </w:style>
  <w:style w:type="paragraph" w:styleId="21">
    <w:name w:val="heading 2"/>
    <w:aliases w:val="H2,Заголовок 2 Знак1,Заголовок 2 Знак Знак,H2 Знак Знак,Numbered text 3 Знак Знак,h2 Знак Знак,H2 Знак1,Numbered text 3 Знак1,2 headline Знак,h Знак,headline Знак,h2 Знак1,Numbered text 3,2 headline,h,headline,h2,2,Reset numbering,Подраздел"/>
    <w:basedOn w:val="15"/>
    <w:next w:val="ab"/>
    <w:link w:val="23"/>
    <w:qFormat/>
    <w:rsid w:val="00C864DA"/>
    <w:pPr>
      <w:pageBreakBefore w:val="0"/>
      <w:numPr>
        <w:ilvl w:val="1"/>
        <w:numId w:val="2"/>
      </w:numPr>
      <w:spacing w:before="240"/>
      <w:outlineLvl w:val="1"/>
    </w:pPr>
    <w:rPr>
      <w:sz w:val="22"/>
      <w:szCs w:val="22"/>
      <w:lang w:eastAsia="en-US"/>
    </w:rPr>
  </w:style>
  <w:style w:type="paragraph" w:styleId="31">
    <w:name w:val="heading 3"/>
    <w:aliases w:val="Название_подраздела1,h3,o,H3,3,Level 3 Topic Heading,(пункт),Заголовок 3 Знак1,Заголовок 3 Знак Знак,Heading 3 Char1 Знак Знак,Heading 3 Char Char Знак Знак,Heading 3 Char1 Char Char Знак Знак,heading,Level 1 - 1,h31,Заголовок 2 Знак + 12 пт"/>
    <w:basedOn w:val="ab"/>
    <w:next w:val="ab"/>
    <w:link w:val="32"/>
    <w:semiHidden/>
    <w:unhideWhenUsed/>
    <w:qFormat/>
    <w:rsid w:val="00337338"/>
    <w:pPr>
      <w:keepNext/>
      <w:keepLines/>
      <w:widowControl/>
      <w:tabs>
        <w:tab w:val="num" w:pos="1713"/>
      </w:tabs>
      <w:snapToGrid/>
      <w:spacing w:before="240"/>
      <w:ind w:left="1713" w:hanging="720"/>
      <w:outlineLvl w:val="2"/>
    </w:pPr>
    <w:rPr>
      <w:rFonts w:eastAsia="Times New Roman"/>
      <w:b/>
      <w:bCs w:val="0"/>
      <w:color w:val="000000"/>
      <w:sz w:val="28"/>
      <w:lang w:eastAsia="en-US"/>
      <w14:shadow w14:blurRad="50800" w14:dist="38100" w14:dir="2700000" w14:sx="100000" w14:sy="100000" w14:kx="0" w14:ky="0" w14:algn="tl">
        <w14:srgbClr w14:val="000000">
          <w14:alpha w14:val="60000"/>
        </w14:srgbClr>
      </w14:shadow>
    </w:rPr>
  </w:style>
  <w:style w:type="paragraph" w:styleId="40">
    <w:name w:val="heading 4"/>
    <w:aliases w:val="_заголовок 4,Заголовок 4 (Приложение),H4,Заголовок 4/2,heading 4,Заголовок 4 Знак1 Знак,Заголовок 4 Знак Знак Знак,Заголовок 4 Знак1 Знак Знак Знак,Заголовок 4 Знак Знак Знак Знак Знак,Заголовок 4 Знак1 Знак Знак Знак Знак Знак,Level 2 - a"/>
    <w:basedOn w:val="ab"/>
    <w:link w:val="41"/>
    <w:semiHidden/>
    <w:unhideWhenUsed/>
    <w:qFormat/>
    <w:rsid w:val="00337338"/>
    <w:pPr>
      <w:keepNext/>
      <w:widowControl/>
      <w:snapToGrid/>
      <w:spacing w:before="120"/>
      <w:ind w:left="864" w:hanging="864"/>
      <w:jc w:val="left"/>
      <w:outlineLvl w:val="3"/>
    </w:pPr>
    <w:rPr>
      <w:rFonts w:eastAsia="Times New Roman"/>
      <w:b/>
      <w:color w:val="000000"/>
      <w:sz w:val="28"/>
      <w:szCs w:val="27"/>
      <w:lang w:eastAsia="en-US"/>
      <w14:shadow w14:blurRad="50800" w14:dist="38100" w14:dir="2700000" w14:sx="100000" w14:sy="100000" w14:kx="0" w14:ky="0" w14:algn="tl">
        <w14:srgbClr w14:val="000000">
          <w14:alpha w14:val="60000"/>
        </w14:srgbClr>
      </w14:shadow>
    </w:rPr>
  </w:style>
  <w:style w:type="paragraph" w:styleId="50">
    <w:name w:val="heading 5"/>
    <w:basedOn w:val="40"/>
    <w:next w:val="ab"/>
    <w:link w:val="51"/>
    <w:semiHidden/>
    <w:unhideWhenUsed/>
    <w:qFormat/>
    <w:rsid w:val="00337338"/>
    <w:pPr>
      <w:keepLines/>
      <w:tabs>
        <w:tab w:val="left" w:pos="2835"/>
      </w:tabs>
      <w:spacing w:before="240" w:after="240"/>
      <w:ind w:left="1008" w:hanging="1008"/>
      <w:outlineLvl w:val="4"/>
    </w:pPr>
    <w:rPr>
      <w:rFonts w:ascii="Arial" w:hAnsi="Arial" w:cs="Arial"/>
      <w:b w:val="0"/>
      <w:i/>
      <w:color w:val="292A6D"/>
      <w:kern w:val="32"/>
      <w:sz w:val="24"/>
      <w:szCs w:val="26"/>
      <w14:shadow w14:blurRad="0" w14:dist="0" w14:dir="0" w14:sx="0" w14:sy="0" w14:kx="0" w14:ky="0" w14:algn="none">
        <w14:srgbClr w14:val="000000"/>
      </w14:shadow>
    </w:rPr>
  </w:style>
  <w:style w:type="paragraph" w:styleId="60">
    <w:name w:val="heading 6"/>
    <w:basedOn w:val="50"/>
    <w:next w:val="ab"/>
    <w:link w:val="61"/>
    <w:uiPriority w:val="99"/>
    <w:semiHidden/>
    <w:unhideWhenUsed/>
    <w:qFormat/>
    <w:rsid w:val="00337338"/>
    <w:pPr>
      <w:tabs>
        <w:tab w:val="clear" w:pos="2835"/>
        <w:tab w:val="num" w:pos="1152"/>
        <w:tab w:val="left" w:pos="3119"/>
      </w:tabs>
      <w:ind w:left="1152" w:hanging="1152"/>
      <w:outlineLvl w:val="5"/>
    </w:pPr>
    <w:rPr>
      <w:bCs w:val="0"/>
      <w:i w:val="0"/>
      <w:sz w:val="20"/>
      <w:szCs w:val="22"/>
    </w:rPr>
  </w:style>
  <w:style w:type="paragraph" w:styleId="7">
    <w:name w:val="heading 7"/>
    <w:basedOn w:val="ab"/>
    <w:next w:val="ab"/>
    <w:link w:val="70"/>
    <w:uiPriority w:val="99"/>
    <w:semiHidden/>
    <w:unhideWhenUsed/>
    <w:qFormat/>
    <w:rsid w:val="00337338"/>
    <w:pPr>
      <w:widowControl/>
      <w:tabs>
        <w:tab w:val="num" w:pos="1296"/>
      </w:tabs>
      <w:snapToGrid/>
      <w:spacing w:before="240" w:after="60"/>
      <w:ind w:left="1296" w:hanging="1296"/>
      <w:outlineLvl w:val="6"/>
    </w:pPr>
    <w:rPr>
      <w:rFonts w:eastAsia="Times New Roman"/>
      <w:bCs w:val="0"/>
      <w:color w:val="000000"/>
      <w:lang w:eastAsia="en-US"/>
    </w:rPr>
  </w:style>
  <w:style w:type="paragraph" w:styleId="8">
    <w:name w:val="heading 8"/>
    <w:aliases w:val="Legal Level 1.1.1."/>
    <w:basedOn w:val="7"/>
    <w:next w:val="ab"/>
    <w:link w:val="80"/>
    <w:uiPriority w:val="99"/>
    <w:semiHidden/>
    <w:unhideWhenUsed/>
    <w:qFormat/>
    <w:rsid w:val="00337338"/>
    <w:pPr>
      <w:keepNext/>
      <w:keepLines/>
      <w:tabs>
        <w:tab w:val="clear" w:pos="1296"/>
        <w:tab w:val="num" w:pos="1440"/>
        <w:tab w:val="left" w:pos="3969"/>
      </w:tabs>
      <w:spacing w:after="240"/>
      <w:ind w:left="1440" w:hanging="1440"/>
      <w:jc w:val="left"/>
      <w:outlineLvl w:val="7"/>
    </w:pPr>
    <w:rPr>
      <w:rFonts w:ascii="Arial" w:hAnsi="Arial" w:cs="Arial"/>
      <w:b/>
      <w:iCs/>
      <w:color w:val="292A6D"/>
      <w:kern w:val="32"/>
      <w:sz w:val="16"/>
      <w:szCs w:val="22"/>
    </w:rPr>
  </w:style>
  <w:style w:type="paragraph" w:styleId="9">
    <w:name w:val="heading 9"/>
    <w:aliases w:val="Legal Level 1.1.1.1.,aaa,PIM 9,Titre 10"/>
    <w:basedOn w:val="8"/>
    <w:next w:val="ab"/>
    <w:link w:val="90"/>
    <w:uiPriority w:val="99"/>
    <w:semiHidden/>
    <w:unhideWhenUsed/>
    <w:qFormat/>
    <w:rsid w:val="00337338"/>
    <w:pPr>
      <w:tabs>
        <w:tab w:val="clear" w:pos="1440"/>
        <w:tab w:val="clear" w:pos="3969"/>
        <w:tab w:val="num" w:pos="1584"/>
        <w:tab w:val="left" w:pos="4536"/>
      </w:tabs>
      <w:ind w:left="1584" w:hanging="1584"/>
      <w:outlineLvl w:val="8"/>
    </w:pPr>
    <w:rPr>
      <w:i/>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H1 Знак,Заголов Знак,Заголовок 1 Знак1 Знак,Заголовок 1 Знак Знак Знак,Заголовок 1 Знак2 Знак,Заголовок 1 Знак3 Знак Знак,Заголовок 1 Знак2 Знак Знак1 Знак,Document Header1 Знак2 Знак Знак Знак,H1 Знак1 Знак Знак Знак"/>
    <w:basedOn w:val="ac"/>
    <w:link w:val="15"/>
    <w:uiPriority w:val="99"/>
    <w:rsid w:val="00C864DA"/>
    <w:rPr>
      <w:rFonts w:ascii="Times New Roman" w:eastAsia="Calibri" w:hAnsi="Times New Roman" w:cs="Times New Roman"/>
      <w:b/>
      <w:caps/>
      <w:sz w:val="24"/>
      <w:szCs w:val="20"/>
      <w:lang w:val="ru-RU" w:eastAsia="ru-RU"/>
    </w:rPr>
  </w:style>
  <w:style w:type="character" w:customStyle="1" w:styleId="23">
    <w:name w:val="Заголовок 2 Знак"/>
    <w:aliases w:val="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eadline Знак Знак,h2 Знак1 Знак"/>
    <w:basedOn w:val="ac"/>
    <w:link w:val="21"/>
    <w:rsid w:val="00C864DA"/>
    <w:rPr>
      <w:rFonts w:ascii="Times New Roman" w:eastAsia="Calibri" w:hAnsi="Times New Roman" w:cs="Times New Roman"/>
      <w:b/>
      <w:caps/>
      <w:lang w:val="ru-RU"/>
    </w:rPr>
  </w:style>
  <w:style w:type="paragraph" w:customStyle="1" w:styleId="af">
    <w:name w:val="ТЗ не содержание полужирный"/>
    <w:basedOn w:val="ab"/>
    <w:rsid w:val="00C864DA"/>
    <w:pPr>
      <w:ind w:firstLine="0"/>
    </w:pPr>
    <w:rPr>
      <w:b/>
      <w:bCs w:val="0"/>
    </w:rPr>
  </w:style>
  <w:style w:type="paragraph" w:styleId="2">
    <w:name w:val="List Bullet 2"/>
    <w:basedOn w:val="ab"/>
    <w:uiPriority w:val="99"/>
    <w:rsid w:val="00C864DA"/>
    <w:pPr>
      <w:numPr>
        <w:numId w:val="3"/>
      </w:numPr>
      <w:contextualSpacing/>
    </w:pPr>
  </w:style>
  <w:style w:type="paragraph" w:styleId="af0">
    <w:name w:val="footer"/>
    <w:aliases w:val="sl_footer"/>
    <w:basedOn w:val="ab"/>
    <w:link w:val="af1"/>
    <w:uiPriority w:val="99"/>
    <w:rsid w:val="00C864DA"/>
    <w:pPr>
      <w:tabs>
        <w:tab w:val="center" w:pos="4677"/>
        <w:tab w:val="right" w:pos="9355"/>
      </w:tabs>
    </w:pPr>
  </w:style>
  <w:style w:type="character" w:customStyle="1" w:styleId="af1">
    <w:name w:val="Нижний колонтитул Знак"/>
    <w:aliases w:val="sl_footer Знак"/>
    <w:basedOn w:val="ac"/>
    <w:link w:val="af0"/>
    <w:uiPriority w:val="99"/>
    <w:rsid w:val="00C864DA"/>
    <w:rPr>
      <w:rFonts w:ascii="Times New Roman" w:eastAsia="Calibri" w:hAnsi="Times New Roman" w:cs="Times New Roman"/>
      <w:bCs/>
      <w:sz w:val="24"/>
      <w:szCs w:val="20"/>
      <w:lang w:val="ru-RU" w:eastAsia="ru-RU"/>
    </w:rPr>
  </w:style>
  <w:style w:type="character" w:styleId="af2">
    <w:name w:val="page number"/>
    <w:rsid w:val="00C864DA"/>
    <w:rPr>
      <w:rFonts w:cs="Times New Roman"/>
    </w:rPr>
  </w:style>
  <w:style w:type="paragraph" w:styleId="af3">
    <w:name w:val="footnote text"/>
    <w:aliases w:val="Знак"/>
    <w:basedOn w:val="ab"/>
    <w:link w:val="af4"/>
    <w:uiPriority w:val="99"/>
    <w:semiHidden/>
    <w:rsid w:val="00C864DA"/>
    <w:rPr>
      <w:sz w:val="20"/>
    </w:rPr>
  </w:style>
  <w:style w:type="character" w:customStyle="1" w:styleId="af4">
    <w:name w:val="Текст сноски Знак"/>
    <w:aliases w:val="Знак Знак"/>
    <w:basedOn w:val="ac"/>
    <w:link w:val="af3"/>
    <w:uiPriority w:val="99"/>
    <w:semiHidden/>
    <w:rsid w:val="00C864DA"/>
    <w:rPr>
      <w:rFonts w:ascii="Times New Roman" w:eastAsia="Calibri" w:hAnsi="Times New Roman" w:cs="Times New Roman"/>
      <w:bCs/>
      <w:sz w:val="20"/>
      <w:szCs w:val="20"/>
      <w:lang w:val="ru-RU" w:eastAsia="ru-RU"/>
    </w:rPr>
  </w:style>
  <w:style w:type="character" w:styleId="af5">
    <w:name w:val="footnote reference"/>
    <w:uiPriority w:val="99"/>
    <w:semiHidden/>
    <w:rsid w:val="00C864DA"/>
    <w:rPr>
      <w:vertAlign w:val="superscript"/>
    </w:rPr>
  </w:style>
  <w:style w:type="paragraph" w:styleId="af6">
    <w:name w:val="header"/>
    <w:basedOn w:val="ab"/>
    <w:link w:val="af7"/>
    <w:uiPriority w:val="99"/>
    <w:rsid w:val="00C864DA"/>
    <w:pPr>
      <w:tabs>
        <w:tab w:val="center" w:pos="4677"/>
        <w:tab w:val="right" w:pos="9355"/>
      </w:tabs>
    </w:pPr>
  </w:style>
  <w:style w:type="character" w:customStyle="1" w:styleId="af7">
    <w:name w:val="Верхний колонтитул Знак"/>
    <w:basedOn w:val="ac"/>
    <w:link w:val="af6"/>
    <w:uiPriority w:val="99"/>
    <w:rsid w:val="00C864DA"/>
    <w:rPr>
      <w:rFonts w:ascii="Times New Roman" w:eastAsia="Calibri" w:hAnsi="Times New Roman" w:cs="Times New Roman"/>
      <w:bCs/>
      <w:sz w:val="24"/>
      <w:szCs w:val="20"/>
      <w:lang w:val="ru-RU" w:eastAsia="ru-RU"/>
    </w:rPr>
  </w:style>
  <w:style w:type="paragraph" w:styleId="af8">
    <w:name w:val="caption"/>
    <w:aliases w:val="Название таблиц,Рисунок название стить,Название объекта Знак1,Название объекта Знак Знак,Название объекта Знак2 Знак Знак,Название объекта Знак Знак1 Знак Знак,Название объекта Знак1 Знак Знак Знак Знак,TF,Mellomtittel u/num,Ви6"/>
    <w:basedOn w:val="ab"/>
    <w:next w:val="ab"/>
    <w:link w:val="af9"/>
    <w:qFormat/>
    <w:rsid w:val="00C864DA"/>
    <w:pPr>
      <w:widowControl/>
      <w:snapToGrid/>
      <w:spacing w:before="120" w:line="288" w:lineRule="auto"/>
      <w:ind w:firstLine="0"/>
      <w:jc w:val="center"/>
    </w:pPr>
    <w:rPr>
      <w:bCs w:val="0"/>
      <w:color w:val="000000"/>
      <w:lang w:eastAsia="en-US"/>
    </w:rPr>
  </w:style>
  <w:style w:type="paragraph" w:customStyle="1" w:styleId="17">
    <w:name w:val="Заголовок1"/>
    <w:basedOn w:val="ab"/>
    <w:rsid w:val="00C864DA"/>
    <w:pPr>
      <w:shd w:val="clear" w:color="auto" w:fill="FFFFFF"/>
      <w:autoSpaceDE w:val="0"/>
      <w:autoSpaceDN w:val="0"/>
      <w:adjustRightInd w:val="0"/>
      <w:snapToGrid/>
      <w:spacing w:before="240" w:after="240" w:line="320" w:lineRule="exact"/>
      <w:ind w:firstLine="0"/>
      <w:jc w:val="left"/>
    </w:pPr>
    <w:rPr>
      <w:b/>
      <w:bCs w:val="0"/>
      <w:color w:val="000000"/>
      <w:spacing w:val="-11"/>
      <w:szCs w:val="24"/>
    </w:rPr>
  </w:style>
  <w:style w:type="character" w:customStyle="1" w:styleId="afa">
    <w:name w:val="Стиль Абзац ТЗ СИМИ Знак"/>
    <w:link w:val="afb"/>
    <w:locked/>
    <w:rsid w:val="00C864DA"/>
    <w:rPr>
      <w:rFonts w:ascii="Times New Roman" w:hAnsi="Times New Roman"/>
      <w:sz w:val="24"/>
      <w:lang w:val="x-none"/>
    </w:rPr>
  </w:style>
  <w:style w:type="paragraph" w:customStyle="1" w:styleId="afb">
    <w:name w:val="Стиль Абзац ТЗ СИМИ"/>
    <w:basedOn w:val="ab"/>
    <w:link w:val="afa"/>
    <w:qFormat/>
    <w:rsid w:val="00C864DA"/>
    <w:pPr>
      <w:widowControl/>
      <w:snapToGrid/>
      <w:ind w:firstLine="709"/>
      <w:contextualSpacing/>
    </w:pPr>
    <w:rPr>
      <w:rFonts w:eastAsiaTheme="minorHAnsi" w:cstheme="minorBidi"/>
      <w:bCs w:val="0"/>
      <w:szCs w:val="22"/>
      <w:lang w:val="x-none" w:eastAsia="en-US"/>
    </w:rPr>
  </w:style>
  <w:style w:type="paragraph" w:customStyle="1" w:styleId="Iauiue">
    <w:name w:val="Iau?iue"/>
    <w:rsid w:val="00C864DA"/>
    <w:pPr>
      <w:widowControl w:val="0"/>
      <w:spacing w:before="80" w:after="80" w:line="240" w:lineRule="auto"/>
    </w:pPr>
    <w:rPr>
      <w:rFonts w:ascii="Times New Roman" w:eastAsia="Times New Roman" w:hAnsi="Times New Roman" w:cs="Times New Roman"/>
      <w:snapToGrid w:val="0"/>
      <w:szCs w:val="20"/>
      <w:lang w:val="ru-RU"/>
    </w:rPr>
  </w:style>
  <w:style w:type="paragraph" w:styleId="afc">
    <w:name w:val="List Paragraph"/>
    <w:basedOn w:val="ab"/>
    <w:link w:val="afd"/>
    <w:qFormat/>
    <w:rsid w:val="005E6FDD"/>
    <w:pPr>
      <w:ind w:left="720"/>
      <w:contextualSpacing/>
    </w:pPr>
  </w:style>
  <w:style w:type="paragraph" w:customStyle="1" w:styleId="afe">
    <w:name w:val="[Основной абзац]"/>
    <w:basedOn w:val="ab"/>
    <w:uiPriority w:val="99"/>
    <w:rsid w:val="00E926D7"/>
    <w:pPr>
      <w:autoSpaceDE w:val="0"/>
      <w:autoSpaceDN w:val="0"/>
      <w:adjustRightInd w:val="0"/>
      <w:snapToGrid/>
      <w:spacing w:after="0" w:line="288" w:lineRule="auto"/>
      <w:ind w:firstLine="0"/>
      <w:jc w:val="left"/>
      <w:textAlignment w:val="center"/>
    </w:pPr>
    <w:rPr>
      <w:rFonts w:ascii="MinionPro-Regular" w:eastAsia="Cambria" w:hAnsi="MinionPro-Regular" w:cs="MinionPro-Regular"/>
      <w:bCs w:val="0"/>
      <w:color w:val="000000"/>
      <w:szCs w:val="24"/>
      <w:lang w:eastAsia="en-US"/>
    </w:rPr>
  </w:style>
  <w:style w:type="character" w:styleId="aff">
    <w:name w:val="annotation reference"/>
    <w:basedOn w:val="ac"/>
    <w:uiPriority w:val="99"/>
    <w:semiHidden/>
    <w:unhideWhenUsed/>
    <w:rsid w:val="008D26E3"/>
    <w:rPr>
      <w:sz w:val="16"/>
      <w:szCs w:val="16"/>
    </w:rPr>
  </w:style>
  <w:style w:type="paragraph" w:styleId="aff0">
    <w:name w:val="annotation text"/>
    <w:aliases w:val="Примечания: текст"/>
    <w:basedOn w:val="ab"/>
    <w:link w:val="aff1"/>
    <w:uiPriority w:val="99"/>
    <w:semiHidden/>
    <w:unhideWhenUsed/>
    <w:rsid w:val="008D26E3"/>
    <w:pPr>
      <w:spacing w:line="240" w:lineRule="auto"/>
    </w:pPr>
    <w:rPr>
      <w:sz w:val="20"/>
    </w:rPr>
  </w:style>
  <w:style w:type="character" w:customStyle="1" w:styleId="aff1">
    <w:name w:val="Текст примечания Знак"/>
    <w:aliases w:val="Примечания: текст Знак"/>
    <w:basedOn w:val="ac"/>
    <w:link w:val="aff0"/>
    <w:uiPriority w:val="99"/>
    <w:semiHidden/>
    <w:rsid w:val="008D26E3"/>
    <w:rPr>
      <w:rFonts w:ascii="Times New Roman" w:eastAsia="Calibri" w:hAnsi="Times New Roman" w:cs="Times New Roman"/>
      <w:bCs/>
      <w:sz w:val="20"/>
      <w:szCs w:val="20"/>
      <w:lang w:val="ru-RU" w:eastAsia="ru-RU"/>
    </w:rPr>
  </w:style>
  <w:style w:type="paragraph" w:styleId="aff2">
    <w:name w:val="annotation subject"/>
    <w:basedOn w:val="aff0"/>
    <w:next w:val="aff0"/>
    <w:link w:val="aff3"/>
    <w:uiPriority w:val="99"/>
    <w:semiHidden/>
    <w:unhideWhenUsed/>
    <w:rsid w:val="008D26E3"/>
    <w:rPr>
      <w:b/>
    </w:rPr>
  </w:style>
  <w:style w:type="character" w:customStyle="1" w:styleId="aff3">
    <w:name w:val="Тема примечания Знак"/>
    <w:basedOn w:val="aff1"/>
    <w:link w:val="aff2"/>
    <w:uiPriority w:val="99"/>
    <w:semiHidden/>
    <w:rsid w:val="008D26E3"/>
    <w:rPr>
      <w:rFonts w:ascii="Times New Roman" w:eastAsia="Calibri" w:hAnsi="Times New Roman" w:cs="Times New Roman"/>
      <w:b/>
      <w:bCs/>
      <w:sz w:val="20"/>
      <w:szCs w:val="20"/>
      <w:lang w:val="ru-RU" w:eastAsia="ru-RU"/>
    </w:rPr>
  </w:style>
  <w:style w:type="paragraph" w:styleId="aff4">
    <w:name w:val="Balloon Text"/>
    <w:basedOn w:val="ab"/>
    <w:link w:val="aff5"/>
    <w:uiPriority w:val="99"/>
    <w:semiHidden/>
    <w:unhideWhenUsed/>
    <w:rsid w:val="008D26E3"/>
    <w:pPr>
      <w:spacing w:after="0" w:line="240" w:lineRule="auto"/>
    </w:pPr>
    <w:rPr>
      <w:rFonts w:ascii="Segoe UI" w:hAnsi="Segoe UI" w:cs="Segoe UI"/>
      <w:sz w:val="18"/>
      <w:szCs w:val="18"/>
    </w:rPr>
  </w:style>
  <w:style w:type="character" w:customStyle="1" w:styleId="aff5">
    <w:name w:val="Текст выноски Знак"/>
    <w:basedOn w:val="ac"/>
    <w:link w:val="aff4"/>
    <w:uiPriority w:val="99"/>
    <w:semiHidden/>
    <w:rsid w:val="008D26E3"/>
    <w:rPr>
      <w:rFonts w:ascii="Segoe UI" w:eastAsia="Calibri" w:hAnsi="Segoe UI" w:cs="Segoe UI"/>
      <w:bCs/>
      <w:sz w:val="18"/>
      <w:szCs w:val="18"/>
      <w:lang w:val="ru-RU" w:eastAsia="ru-RU"/>
    </w:rPr>
  </w:style>
  <w:style w:type="character" w:customStyle="1" w:styleId="afd">
    <w:name w:val="Абзац списка Знак"/>
    <w:link w:val="afc"/>
    <w:locked/>
    <w:rsid w:val="00292BBB"/>
    <w:rPr>
      <w:rFonts w:ascii="Times New Roman" w:eastAsia="Calibri" w:hAnsi="Times New Roman" w:cs="Times New Roman"/>
      <w:bCs/>
      <w:sz w:val="24"/>
      <w:szCs w:val="20"/>
      <w:lang w:val="ru-RU" w:eastAsia="ru-RU"/>
    </w:rPr>
  </w:style>
  <w:style w:type="character" w:customStyle="1" w:styleId="32">
    <w:name w:val="Заголовок 3 Знак"/>
    <w:aliases w:val="Название_подраздела1 Знак,h3 Знак,o Знак,H3 Знак,3 Знак,Level 3 Topic Heading Знак,(пункт) Знак,Заголовок 3 Знак1 Знак,Заголовок 3 Знак Знак Знак,Heading 3 Char1 Знак Знак Знак,Heading 3 Char Char Знак Знак Знак,heading Знак,h31 Знак"/>
    <w:basedOn w:val="ac"/>
    <w:link w:val="31"/>
    <w:semiHidden/>
    <w:rsid w:val="00337338"/>
    <w:rPr>
      <w:rFonts w:ascii="Times New Roman" w:eastAsia="Times New Roman" w:hAnsi="Times New Roman" w:cs="Times New Roman"/>
      <w:b/>
      <w:color w:val="000000"/>
      <w:sz w:val="28"/>
      <w:szCs w:val="20"/>
      <w:lang w:val="ru-RU"/>
      <w14:shadow w14:blurRad="50800" w14:dist="38100" w14:dir="2700000" w14:sx="100000" w14:sy="100000" w14:kx="0" w14:ky="0" w14:algn="tl">
        <w14:srgbClr w14:val="000000">
          <w14:alpha w14:val="60000"/>
        </w14:srgbClr>
      </w14:shadow>
    </w:rPr>
  </w:style>
  <w:style w:type="character" w:customStyle="1" w:styleId="41">
    <w:name w:val="Заголовок 4 Знак"/>
    <w:aliases w:val="_заголовок 4 Знак,Заголовок 4 (Приложение) Знак,H4 Знак,Заголовок 4/2 Знак,heading 4 Знак,Заголовок 4 Знак1 Знак Знак,Заголовок 4 Знак Знак Знак Знак,Заголовок 4 Знак1 Знак Знак Знак Знак,Заголовок 4 Знак Знак Знак Знак Знак Знак"/>
    <w:basedOn w:val="ac"/>
    <w:link w:val="40"/>
    <w:semiHidden/>
    <w:rsid w:val="00337338"/>
    <w:rPr>
      <w:rFonts w:ascii="Times New Roman" w:eastAsia="Times New Roman" w:hAnsi="Times New Roman" w:cs="Times New Roman"/>
      <w:b/>
      <w:bCs/>
      <w:color w:val="000000"/>
      <w:sz w:val="28"/>
      <w:szCs w:val="27"/>
      <w:lang w:val="ru-RU"/>
      <w14:shadow w14:blurRad="50800" w14:dist="38100" w14:dir="2700000" w14:sx="100000" w14:sy="100000" w14:kx="0" w14:ky="0" w14:algn="tl">
        <w14:srgbClr w14:val="000000">
          <w14:alpha w14:val="60000"/>
        </w14:srgbClr>
      </w14:shadow>
    </w:rPr>
  </w:style>
  <w:style w:type="character" w:customStyle="1" w:styleId="51">
    <w:name w:val="Заголовок 5 Знак"/>
    <w:basedOn w:val="ac"/>
    <w:link w:val="50"/>
    <w:semiHidden/>
    <w:rsid w:val="00337338"/>
    <w:rPr>
      <w:rFonts w:ascii="Arial" w:eastAsia="Times New Roman" w:hAnsi="Arial" w:cs="Arial"/>
      <w:bCs/>
      <w:i/>
      <w:color w:val="292A6D"/>
      <w:kern w:val="32"/>
      <w:sz w:val="24"/>
      <w:szCs w:val="26"/>
      <w:lang w:val="ru-RU"/>
    </w:rPr>
  </w:style>
  <w:style w:type="character" w:customStyle="1" w:styleId="61">
    <w:name w:val="Заголовок 6 Знак"/>
    <w:basedOn w:val="ac"/>
    <w:link w:val="60"/>
    <w:uiPriority w:val="99"/>
    <w:semiHidden/>
    <w:rsid w:val="00337338"/>
    <w:rPr>
      <w:rFonts w:ascii="Arial" w:eastAsia="Times New Roman" w:hAnsi="Arial" w:cs="Arial"/>
      <w:color w:val="292A6D"/>
      <w:kern w:val="32"/>
      <w:sz w:val="20"/>
      <w:lang w:val="ru-RU"/>
    </w:rPr>
  </w:style>
  <w:style w:type="character" w:customStyle="1" w:styleId="70">
    <w:name w:val="Заголовок 7 Знак"/>
    <w:basedOn w:val="ac"/>
    <w:link w:val="7"/>
    <w:uiPriority w:val="99"/>
    <w:semiHidden/>
    <w:rsid w:val="00337338"/>
    <w:rPr>
      <w:rFonts w:ascii="Times New Roman" w:eastAsia="Times New Roman" w:hAnsi="Times New Roman" w:cs="Times New Roman"/>
      <w:color w:val="000000"/>
      <w:sz w:val="24"/>
      <w:szCs w:val="20"/>
      <w:lang w:val="ru-RU"/>
    </w:rPr>
  </w:style>
  <w:style w:type="character" w:customStyle="1" w:styleId="80">
    <w:name w:val="Заголовок 8 Знак"/>
    <w:aliases w:val="Legal Level 1.1.1. Знак"/>
    <w:basedOn w:val="ac"/>
    <w:link w:val="8"/>
    <w:uiPriority w:val="99"/>
    <w:semiHidden/>
    <w:rsid w:val="00337338"/>
    <w:rPr>
      <w:rFonts w:ascii="Arial" w:eastAsia="Times New Roman" w:hAnsi="Arial" w:cs="Arial"/>
      <w:b/>
      <w:iCs/>
      <w:color w:val="292A6D"/>
      <w:kern w:val="32"/>
      <w:sz w:val="16"/>
      <w:lang w:val="ru-RU"/>
    </w:rPr>
  </w:style>
  <w:style w:type="character" w:customStyle="1" w:styleId="90">
    <w:name w:val="Заголовок 9 Знак"/>
    <w:aliases w:val="Legal Level 1.1.1.1. Знак,aaa Знак,PIM 9 Знак,Titre 10 Знак"/>
    <w:basedOn w:val="ac"/>
    <w:link w:val="9"/>
    <w:uiPriority w:val="99"/>
    <w:semiHidden/>
    <w:rsid w:val="00337338"/>
    <w:rPr>
      <w:rFonts w:ascii="Arial" w:eastAsia="Times New Roman" w:hAnsi="Arial" w:cs="Arial"/>
      <w:b/>
      <w:i/>
      <w:iCs/>
      <w:color w:val="292A6D"/>
      <w:kern w:val="32"/>
      <w:sz w:val="16"/>
      <w:lang w:val="ru-RU"/>
    </w:rPr>
  </w:style>
  <w:style w:type="character" w:styleId="aff6">
    <w:name w:val="Hyperlink"/>
    <w:uiPriority w:val="99"/>
    <w:semiHidden/>
    <w:unhideWhenUsed/>
    <w:rsid w:val="00337338"/>
    <w:rPr>
      <w:rFonts w:ascii="Times New Roman" w:hAnsi="Times New Roman" w:cs="Times New Roman" w:hint="default"/>
      <w:color w:val="0000FF"/>
      <w:u w:val="single"/>
    </w:rPr>
  </w:style>
  <w:style w:type="character" w:styleId="aff7">
    <w:name w:val="FollowedHyperlink"/>
    <w:semiHidden/>
    <w:unhideWhenUsed/>
    <w:rsid w:val="00337338"/>
    <w:rPr>
      <w:rFonts w:ascii="Times New Roman" w:hAnsi="Times New Roman" w:cs="Times New Roman" w:hint="default"/>
      <w:color w:val="800080"/>
      <w:u w:val="single"/>
    </w:rPr>
  </w:style>
  <w:style w:type="paragraph" w:styleId="HTML">
    <w:name w:val="HTML Address"/>
    <w:basedOn w:val="ab"/>
    <w:link w:val="HTML0"/>
    <w:uiPriority w:val="99"/>
    <w:semiHidden/>
    <w:unhideWhenUsed/>
    <w:rsid w:val="00337338"/>
    <w:pPr>
      <w:widowControl/>
      <w:snapToGrid/>
      <w:spacing w:before="120"/>
      <w:ind w:firstLine="851"/>
      <w:jc w:val="left"/>
    </w:pPr>
    <w:rPr>
      <w:rFonts w:eastAsia="Times New Roman"/>
      <w:bCs w:val="0"/>
      <w:i/>
      <w:iCs/>
      <w:color w:val="000000"/>
      <w:sz w:val="20"/>
    </w:rPr>
  </w:style>
  <w:style w:type="character" w:customStyle="1" w:styleId="HTML0">
    <w:name w:val="Адрес HTML Знак"/>
    <w:basedOn w:val="ac"/>
    <w:link w:val="HTML"/>
    <w:uiPriority w:val="99"/>
    <w:semiHidden/>
    <w:rsid w:val="00337338"/>
    <w:rPr>
      <w:rFonts w:ascii="Times New Roman" w:eastAsia="Times New Roman" w:hAnsi="Times New Roman" w:cs="Times New Roman"/>
      <w:i/>
      <w:iCs/>
      <w:color w:val="000000"/>
      <w:sz w:val="20"/>
      <w:szCs w:val="20"/>
      <w:lang w:val="ru-RU" w:eastAsia="ru-RU"/>
    </w:rPr>
  </w:style>
  <w:style w:type="character" w:styleId="HTML1">
    <w:name w:val="HTML Cite"/>
    <w:uiPriority w:val="99"/>
    <w:semiHidden/>
    <w:unhideWhenUsed/>
    <w:rsid w:val="00337338"/>
    <w:rPr>
      <w:rFonts w:ascii="Verdana" w:hAnsi="Verdana" w:cs="Times New Roman" w:hint="default"/>
      <w:i/>
      <w:iCs w:val="0"/>
      <w:sz w:val="24"/>
      <w:lang w:val="en-US" w:eastAsia="en-US"/>
    </w:rPr>
  </w:style>
  <w:style w:type="character" w:styleId="HTML2">
    <w:name w:val="HTML Code"/>
    <w:uiPriority w:val="99"/>
    <w:semiHidden/>
    <w:unhideWhenUsed/>
    <w:rsid w:val="00337338"/>
    <w:rPr>
      <w:rFonts w:ascii="Courier New" w:eastAsia="Times New Roman" w:hAnsi="Courier New" w:cs="Times New Roman" w:hint="default"/>
      <w:sz w:val="20"/>
      <w:szCs w:val="20"/>
      <w:lang w:val="en-US" w:eastAsia="en-US"/>
    </w:rPr>
  </w:style>
  <w:style w:type="character" w:styleId="HTML3">
    <w:name w:val="HTML Definition"/>
    <w:uiPriority w:val="99"/>
    <w:semiHidden/>
    <w:unhideWhenUsed/>
    <w:rsid w:val="00337338"/>
    <w:rPr>
      <w:rFonts w:ascii="Verdana" w:hAnsi="Verdana" w:cs="Times New Roman" w:hint="default"/>
      <w:i/>
      <w:iCs w:val="0"/>
      <w:sz w:val="24"/>
      <w:lang w:val="en-US" w:eastAsia="en-US"/>
    </w:rPr>
  </w:style>
  <w:style w:type="character" w:styleId="aff8">
    <w:name w:val="Emphasis"/>
    <w:uiPriority w:val="20"/>
    <w:qFormat/>
    <w:rsid w:val="00337338"/>
    <w:rPr>
      <w:rFonts w:ascii="Calibri" w:hAnsi="Calibri" w:hint="default"/>
      <w:b/>
      <w:bCs w:val="0"/>
      <w:i/>
      <w:iCs/>
    </w:rPr>
  </w:style>
  <w:style w:type="character" w:customStyle="1" w:styleId="130">
    <w:name w:val="Заголовок 1 Знак3"/>
    <w:aliases w:val="H1 Знак1,Заголов Знак1,Заголовок 1 Знак1 Знак1,Заголовок 1 Знак Знак Знак1,Заголовок 1 Знак2 Знак1,Заголовок 1 Знак3 Знак Знак1,Заголовок 1 Знак2 Знак Знак1 Знак1,Document Header1 Знак2 Знак Знак Знак1,H1 Знак1 Знак Знак Знак1"/>
    <w:basedOn w:val="ac"/>
    <w:uiPriority w:val="99"/>
    <w:rsid w:val="00337338"/>
    <w:rPr>
      <w:rFonts w:asciiTheme="majorHAnsi" w:eastAsiaTheme="majorEastAsia" w:hAnsiTheme="majorHAnsi" w:cstheme="majorBidi"/>
      <w:color w:val="365F91" w:themeColor="accent1" w:themeShade="BF"/>
      <w:sz w:val="32"/>
      <w:szCs w:val="32"/>
    </w:rPr>
  </w:style>
  <w:style w:type="character" w:customStyle="1" w:styleId="220">
    <w:name w:val="Заголовок 2 Знак2"/>
    <w:aliases w:val="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 Знак1,headline Знак Знак1,2 Знак"/>
    <w:basedOn w:val="ac"/>
    <w:semiHidden/>
    <w:rsid w:val="00337338"/>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aliases w:val="Название_подраздела1 Знак1,h3 Знак1,o Знак1,H3 Знак1,3 Знак1,Level 3 Topic Heading Знак1,(пункт) Знак1,Заголовок 3 Знак1 Знак1,Заголовок 3 Знак Знак Знак1,Heading 3 Char1 Знак Знак Знак1,Heading 3 Char Char Знак Знак Знак1,h31 Знак1"/>
    <w:basedOn w:val="ac"/>
    <w:semiHidden/>
    <w:rsid w:val="00337338"/>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aliases w:val="_заголовок 4 Знак1,Заголовок 4 (Приложение) Знак1,H4 Знак1,Заголовок 4/2 Знак1,heading 4 Знак1,Заголовок 4 Знак1 Знак Знак1,Заголовок 4 Знак Знак Знак Знак1,Заголовок 4 Знак1 Знак Знак Знак Знак1,Level 2 - a Знак"/>
    <w:basedOn w:val="ac"/>
    <w:semiHidden/>
    <w:rsid w:val="00337338"/>
    <w:rPr>
      <w:rFonts w:asciiTheme="majorHAnsi" w:eastAsiaTheme="majorEastAsia" w:hAnsiTheme="majorHAnsi" w:cstheme="majorBidi"/>
      <w:i/>
      <w:iCs/>
      <w:color w:val="365F91" w:themeColor="accent1" w:themeShade="BF"/>
      <w:sz w:val="28"/>
    </w:rPr>
  </w:style>
  <w:style w:type="character" w:styleId="HTML4">
    <w:name w:val="HTML Keyboard"/>
    <w:uiPriority w:val="99"/>
    <w:semiHidden/>
    <w:unhideWhenUsed/>
    <w:rsid w:val="00337338"/>
    <w:rPr>
      <w:rFonts w:ascii="Courier New" w:eastAsia="Times New Roman" w:hAnsi="Courier New" w:cs="Times New Roman" w:hint="default"/>
      <w:sz w:val="20"/>
      <w:szCs w:val="20"/>
      <w:lang w:val="en-US" w:eastAsia="en-US"/>
    </w:rPr>
  </w:style>
  <w:style w:type="paragraph" w:styleId="HTML5">
    <w:name w:val="HTML Preformatted"/>
    <w:basedOn w:val="ab"/>
    <w:link w:val="HTML6"/>
    <w:uiPriority w:val="99"/>
    <w:semiHidden/>
    <w:unhideWhenUsed/>
    <w:rsid w:val="003373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120"/>
      <w:ind w:firstLine="851"/>
      <w:jc w:val="left"/>
    </w:pPr>
    <w:rPr>
      <w:rFonts w:ascii="Courier New" w:eastAsia="Times New Roman" w:hAnsi="Courier New" w:cs="Courier New"/>
      <w:bCs w:val="0"/>
      <w:color w:val="000000"/>
      <w:sz w:val="20"/>
    </w:rPr>
  </w:style>
  <w:style w:type="character" w:customStyle="1" w:styleId="HTML6">
    <w:name w:val="Стандартный HTML Знак"/>
    <w:basedOn w:val="ac"/>
    <w:link w:val="HTML5"/>
    <w:uiPriority w:val="99"/>
    <w:semiHidden/>
    <w:rsid w:val="00337338"/>
    <w:rPr>
      <w:rFonts w:ascii="Courier New" w:eastAsia="Times New Roman" w:hAnsi="Courier New" w:cs="Courier New"/>
      <w:color w:val="000000"/>
      <w:sz w:val="20"/>
      <w:szCs w:val="20"/>
      <w:lang w:val="ru-RU" w:eastAsia="ru-RU"/>
    </w:rPr>
  </w:style>
  <w:style w:type="character" w:styleId="HTML7">
    <w:name w:val="HTML Sample"/>
    <w:uiPriority w:val="99"/>
    <w:semiHidden/>
    <w:unhideWhenUsed/>
    <w:rsid w:val="00337338"/>
    <w:rPr>
      <w:rFonts w:ascii="Courier New" w:eastAsia="Times New Roman" w:hAnsi="Courier New" w:cs="Times New Roman" w:hint="default"/>
      <w:sz w:val="24"/>
      <w:lang w:val="en-US" w:eastAsia="en-US"/>
    </w:rPr>
  </w:style>
  <w:style w:type="character" w:styleId="HTML8">
    <w:name w:val="HTML Typewriter"/>
    <w:uiPriority w:val="99"/>
    <w:semiHidden/>
    <w:unhideWhenUsed/>
    <w:rsid w:val="00337338"/>
    <w:rPr>
      <w:rFonts w:ascii="Courier New" w:eastAsia="Times New Roman" w:hAnsi="Courier New" w:cs="Times New Roman" w:hint="default"/>
      <w:sz w:val="20"/>
      <w:szCs w:val="20"/>
      <w:lang w:val="en-US" w:eastAsia="en-US"/>
    </w:rPr>
  </w:style>
  <w:style w:type="character" w:styleId="HTML9">
    <w:name w:val="HTML Variable"/>
    <w:uiPriority w:val="99"/>
    <w:semiHidden/>
    <w:unhideWhenUsed/>
    <w:rsid w:val="00337338"/>
    <w:rPr>
      <w:rFonts w:ascii="Verdana" w:hAnsi="Verdana" w:cs="Times New Roman" w:hint="default"/>
      <w:i/>
      <w:iCs w:val="0"/>
      <w:sz w:val="24"/>
      <w:lang w:val="en-US" w:eastAsia="en-US"/>
    </w:rPr>
  </w:style>
  <w:style w:type="paragraph" w:styleId="aff9">
    <w:name w:val="Normal (Web)"/>
    <w:basedOn w:val="ab"/>
    <w:uiPriority w:val="99"/>
    <w:semiHidden/>
    <w:unhideWhenUsed/>
    <w:rsid w:val="00337338"/>
    <w:pPr>
      <w:widowControl/>
      <w:snapToGrid/>
      <w:spacing w:before="100" w:beforeAutospacing="1" w:after="100" w:afterAutospacing="1"/>
      <w:ind w:firstLine="851"/>
      <w:jc w:val="left"/>
    </w:pPr>
    <w:rPr>
      <w:rFonts w:eastAsia="Times New Roman"/>
      <w:bCs w:val="0"/>
      <w:color w:val="000000"/>
      <w:szCs w:val="24"/>
    </w:rPr>
  </w:style>
  <w:style w:type="character" w:customStyle="1" w:styleId="81">
    <w:name w:val="Заголовок 8 Знак1"/>
    <w:aliases w:val="Legal Level 1.1.1. Знак1"/>
    <w:basedOn w:val="ac"/>
    <w:uiPriority w:val="99"/>
    <w:semiHidden/>
    <w:rsid w:val="00337338"/>
    <w:rPr>
      <w:rFonts w:asciiTheme="majorHAnsi" w:eastAsiaTheme="majorEastAsia" w:hAnsiTheme="majorHAnsi" w:cstheme="majorBidi"/>
      <w:color w:val="272727" w:themeColor="text1" w:themeTint="D8"/>
      <w:sz w:val="21"/>
      <w:szCs w:val="21"/>
    </w:rPr>
  </w:style>
  <w:style w:type="character" w:customStyle="1" w:styleId="91">
    <w:name w:val="Заголовок 9 Знак1"/>
    <w:aliases w:val="Legal Level 1.1.1.1. Знак1,aaa Знак1,PIM 9 Знак1,Titre 10 Знак1"/>
    <w:basedOn w:val="ac"/>
    <w:uiPriority w:val="99"/>
    <w:semiHidden/>
    <w:rsid w:val="00337338"/>
    <w:rPr>
      <w:rFonts w:asciiTheme="majorHAnsi" w:eastAsiaTheme="majorEastAsia" w:hAnsiTheme="majorHAnsi" w:cstheme="majorBidi"/>
      <w:i/>
      <w:iCs/>
      <w:color w:val="272727" w:themeColor="text1" w:themeTint="D8"/>
      <w:sz w:val="21"/>
      <w:szCs w:val="21"/>
    </w:rPr>
  </w:style>
  <w:style w:type="paragraph" w:styleId="18">
    <w:name w:val="index 1"/>
    <w:basedOn w:val="ab"/>
    <w:next w:val="ab"/>
    <w:autoRedefine/>
    <w:uiPriority w:val="99"/>
    <w:semiHidden/>
    <w:unhideWhenUsed/>
    <w:rsid w:val="00337338"/>
    <w:pPr>
      <w:widowControl/>
      <w:snapToGrid/>
      <w:spacing w:before="120"/>
      <w:ind w:hanging="200"/>
      <w:jc w:val="left"/>
    </w:pPr>
    <w:rPr>
      <w:rFonts w:eastAsia="Times New Roman"/>
      <w:bCs w:val="0"/>
      <w:color w:val="000000"/>
      <w:sz w:val="20"/>
    </w:rPr>
  </w:style>
  <w:style w:type="paragraph" w:styleId="24">
    <w:name w:val="index 2"/>
    <w:basedOn w:val="ab"/>
    <w:next w:val="ab"/>
    <w:autoRedefine/>
    <w:uiPriority w:val="99"/>
    <w:semiHidden/>
    <w:unhideWhenUsed/>
    <w:rsid w:val="00337338"/>
    <w:pPr>
      <w:widowControl/>
      <w:snapToGrid/>
      <w:spacing w:before="120"/>
      <w:ind w:left="400" w:hanging="200"/>
      <w:jc w:val="left"/>
    </w:pPr>
    <w:rPr>
      <w:rFonts w:eastAsia="Times New Roman"/>
      <w:bCs w:val="0"/>
      <w:color w:val="000000"/>
      <w:sz w:val="20"/>
    </w:rPr>
  </w:style>
  <w:style w:type="paragraph" w:styleId="33">
    <w:name w:val="index 3"/>
    <w:basedOn w:val="ab"/>
    <w:next w:val="ab"/>
    <w:autoRedefine/>
    <w:uiPriority w:val="99"/>
    <w:semiHidden/>
    <w:unhideWhenUsed/>
    <w:rsid w:val="00337338"/>
    <w:pPr>
      <w:widowControl/>
      <w:snapToGrid/>
      <w:spacing w:before="120"/>
      <w:ind w:left="600" w:hanging="200"/>
      <w:jc w:val="left"/>
    </w:pPr>
    <w:rPr>
      <w:rFonts w:eastAsia="Times New Roman"/>
      <w:bCs w:val="0"/>
      <w:color w:val="000000"/>
      <w:sz w:val="20"/>
    </w:rPr>
  </w:style>
  <w:style w:type="paragraph" w:styleId="42">
    <w:name w:val="index 4"/>
    <w:basedOn w:val="ab"/>
    <w:next w:val="ab"/>
    <w:autoRedefine/>
    <w:uiPriority w:val="99"/>
    <w:semiHidden/>
    <w:unhideWhenUsed/>
    <w:rsid w:val="00337338"/>
    <w:pPr>
      <w:widowControl/>
      <w:snapToGrid/>
      <w:spacing w:before="120"/>
      <w:ind w:left="800" w:hanging="200"/>
      <w:jc w:val="left"/>
    </w:pPr>
    <w:rPr>
      <w:rFonts w:eastAsia="Times New Roman"/>
      <w:bCs w:val="0"/>
      <w:color w:val="000000"/>
      <w:sz w:val="20"/>
    </w:rPr>
  </w:style>
  <w:style w:type="paragraph" w:styleId="52">
    <w:name w:val="index 5"/>
    <w:basedOn w:val="ab"/>
    <w:next w:val="ab"/>
    <w:autoRedefine/>
    <w:uiPriority w:val="99"/>
    <w:semiHidden/>
    <w:unhideWhenUsed/>
    <w:rsid w:val="00337338"/>
    <w:pPr>
      <w:widowControl/>
      <w:snapToGrid/>
      <w:spacing w:before="120"/>
      <w:ind w:left="1000" w:hanging="200"/>
      <w:jc w:val="left"/>
    </w:pPr>
    <w:rPr>
      <w:rFonts w:eastAsia="Times New Roman"/>
      <w:bCs w:val="0"/>
      <w:color w:val="000000"/>
      <w:sz w:val="20"/>
    </w:rPr>
  </w:style>
  <w:style w:type="paragraph" w:styleId="62">
    <w:name w:val="index 6"/>
    <w:basedOn w:val="ab"/>
    <w:next w:val="ab"/>
    <w:autoRedefine/>
    <w:uiPriority w:val="99"/>
    <w:semiHidden/>
    <w:unhideWhenUsed/>
    <w:rsid w:val="00337338"/>
    <w:pPr>
      <w:widowControl/>
      <w:snapToGrid/>
      <w:spacing w:before="120"/>
      <w:ind w:left="1200" w:hanging="200"/>
      <w:jc w:val="left"/>
    </w:pPr>
    <w:rPr>
      <w:rFonts w:eastAsia="Times New Roman"/>
      <w:bCs w:val="0"/>
      <w:color w:val="000000"/>
      <w:sz w:val="20"/>
    </w:rPr>
  </w:style>
  <w:style w:type="paragraph" w:styleId="71">
    <w:name w:val="index 7"/>
    <w:basedOn w:val="ab"/>
    <w:next w:val="ab"/>
    <w:autoRedefine/>
    <w:uiPriority w:val="99"/>
    <w:semiHidden/>
    <w:unhideWhenUsed/>
    <w:rsid w:val="00337338"/>
    <w:pPr>
      <w:widowControl/>
      <w:snapToGrid/>
      <w:spacing w:before="120"/>
      <w:ind w:left="1400" w:hanging="200"/>
      <w:jc w:val="left"/>
    </w:pPr>
    <w:rPr>
      <w:rFonts w:eastAsia="Times New Roman"/>
      <w:bCs w:val="0"/>
      <w:color w:val="000000"/>
      <w:sz w:val="20"/>
    </w:rPr>
  </w:style>
  <w:style w:type="paragraph" w:styleId="82">
    <w:name w:val="index 8"/>
    <w:basedOn w:val="ab"/>
    <w:next w:val="ab"/>
    <w:autoRedefine/>
    <w:uiPriority w:val="99"/>
    <w:semiHidden/>
    <w:unhideWhenUsed/>
    <w:rsid w:val="00337338"/>
    <w:pPr>
      <w:widowControl/>
      <w:snapToGrid/>
      <w:spacing w:before="120"/>
      <w:ind w:left="1600" w:hanging="200"/>
      <w:jc w:val="left"/>
    </w:pPr>
    <w:rPr>
      <w:rFonts w:eastAsia="Times New Roman"/>
      <w:bCs w:val="0"/>
      <w:color w:val="000000"/>
      <w:sz w:val="20"/>
    </w:rPr>
  </w:style>
  <w:style w:type="paragraph" w:styleId="92">
    <w:name w:val="index 9"/>
    <w:basedOn w:val="ab"/>
    <w:next w:val="ab"/>
    <w:autoRedefine/>
    <w:uiPriority w:val="99"/>
    <w:semiHidden/>
    <w:unhideWhenUsed/>
    <w:rsid w:val="00337338"/>
    <w:pPr>
      <w:widowControl/>
      <w:snapToGrid/>
      <w:spacing w:before="120"/>
      <w:ind w:left="1800" w:hanging="200"/>
      <w:jc w:val="left"/>
    </w:pPr>
    <w:rPr>
      <w:rFonts w:eastAsia="Times New Roman"/>
      <w:bCs w:val="0"/>
      <w:color w:val="000000"/>
      <w:sz w:val="20"/>
    </w:rPr>
  </w:style>
  <w:style w:type="paragraph" w:customStyle="1" w:styleId="affa">
    <w:name w:val="ГС_Основной_текст"/>
    <w:link w:val="19"/>
    <w:uiPriority w:val="99"/>
    <w:rsid w:val="00337338"/>
    <w:pPr>
      <w:tabs>
        <w:tab w:val="left" w:pos="851"/>
      </w:tabs>
      <w:spacing w:after="60" w:line="360" w:lineRule="auto"/>
      <w:ind w:firstLine="851"/>
      <w:jc w:val="both"/>
    </w:pPr>
    <w:rPr>
      <w:rFonts w:ascii="Times New Roman" w:eastAsia="Calibri" w:hAnsi="Times New Roman" w:cs="Times New Roman"/>
      <w:lang w:val="ru-RU" w:eastAsia="ru-RU"/>
    </w:rPr>
  </w:style>
  <w:style w:type="paragraph" w:styleId="1a">
    <w:name w:val="toc 1"/>
    <w:basedOn w:val="ab"/>
    <w:next w:val="affa"/>
    <w:autoRedefine/>
    <w:uiPriority w:val="39"/>
    <w:semiHidden/>
    <w:unhideWhenUsed/>
    <w:qFormat/>
    <w:rsid w:val="00337338"/>
    <w:pPr>
      <w:widowControl/>
      <w:tabs>
        <w:tab w:val="left" w:pos="8931"/>
      </w:tabs>
      <w:snapToGrid/>
      <w:spacing w:before="120"/>
      <w:ind w:right="-1" w:firstLine="0"/>
      <w:jc w:val="left"/>
    </w:pPr>
    <w:rPr>
      <w:rFonts w:eastAsia="Times New Roman" w:cs="Arial"/>
      <w:noProof/>
      <w:color w:val="000000"/>
      <w:sz w:val="28"/>
      <w:szCs w:val="24"/>
    </w:rPr>
  </w:style>
  <w:style w:type="paragraph" w:styleId="25">
    <w:name w:val="toc 2"/>
    <w:basedOn w:val="ab"/>
    <w:next w:val="affa"/>
    <w:autoRedefine/>
    <w:uiPriority w:val="39"/>
    <w:semiHidden/>
    <w:unhideWhenUsed/>
    <w:qFormat/>
    <w:rsid w:val="00337338"/>
    <w:pPr>
      <w:widowControl/>
      <w:tabs>
        <w:tab w:val="left" w:pos="741"/>
        <w:tab w:val="left" w:leader="dot" w:pos="9356"/>
      </w:tabs>
      <w:snapToGrid/>
      <w:spacing w:before="120"/>
      <w:ind w:left="284" w:firstLine="851"/>
      <w:jc w:val="left"/>
    </w:pPr>
    <w:rPr>
      <w:rFonts w:eastAsia="Times New Roman"/>
      <w:noProof/>
      <w:color w:val="000000"/>
      <w:sz w:val="28"/>
      <w:szCs w:val="24"/>
    </w:rPr>
  </w:style>
  <w:style w:type="paragraph" w:styleId="34">
    <w:name w:val="toc 3"/>
    <w:basedOn w:val="ab"/>
    <w:next w:val="affa"/>
    <w:autoRedefine/>
    <w:uiPriority w:val="39"/>
    <w:semiHidden/>
    <w:unhideWhenUsed/>
    <w:qFormat/>
    <w:rsid w:val="00337338"/>
    <w:pPr>
      <w:widowControl/>
      <w:tabs>
        <w:tab w:val="left" w:pos="1368"/>
        <w:tab w:val="left" w:leader="dot" w:pos="9356"/>
      </w:tabs>
      <w:snapToGrid/>
      <w:spacing w:before="120"/>
      <w:ind w:left="567" w:firstLine="851"/>
      <w:jc w:val="left"/>
    </w:pPr>
    <w:rPr>
      <w:rFonts w:eastAsia="Times New Roman"/>
      <w:bCs w:val="0"/>
      <w:noProof/>
      <w:color w:val="000000"/>
      <w:sz w:val="28"/>
      <w:szCs w:val="24"/>
    </w:rPr>
  </w:style>
  <w:style w:type="paragraph" w:styleId="43">
    <w:name w:val="toc 4"/>
    <w:basedOn w:val="ab"/>
    <w:next w:val="affa"/>
    <w:autoRedefine/>
    <w:uiPriority w:val="99"/>
    <w:semiHidden/>
    <w:unhideWhenUsed/>
    <w:rsid w:val="00337338"/>
    <w:pPr>
      <w:widowControl/>
      <w:tabs>
        <w:tab w:val="left" w:pos="1881"/>
        <w:tab w:val="left" w:leader="dot" w:pos="9356"/>
      </w:tabs>
      <w:snapToGrid/>
      <w:spacing w:before="120"/>
      <w:ind w:left="851" w:firstLine="851"/>
      <w:jc w:val="left"/>
    </w:pPr>
    <w:rPr>
      <w:rFonts w:eastAsia="Times New Roman"/>
      <w:bCs w:val="0"/>
      <w:noProof/>
      <w:color w:val="000000"/>
      <w:sz w:val="28"/>
    </w:rPr>
  </w:style>
  <w:style w:type="paragraph" w:styleId="53">
    <w:name w:val="toc 5"/>
    <w:basedOn w:val="ab"/>
    <w:next w:val="ab"/>
    <w:autoRedefine/>
    <w:uiPriority w:val="99"/>
    <w:semiHidden/>
    <w:unhideWhenUsed/>
    <w:rsid w:val="00337338"/>
    <w:pPr>
      <w:widowControl/>
      <w:snapToGrid/>
      <w:spacing w:before="120"/>
      <w:ind w:left="600" w:firstLine="851"/>
      <w:jc w:val="left"/>
    </w:pPr>
    <w:rPr>
      <w:rFonts w:eastAsia="Times New Roman"/>
      <w:bCs w:val="0"/>
      <w:color w:val="000000"/>
      <w:sz w:val="20"/>
    </w:rPr>
  </w:style>
  <w:style w:type="paragraph" w:styleId="63">
    <w:name w:val="toc 6"/>
    <w:basedOn w:val="ab"/>
    <w:next w:val="ab"/>
    <w:autoRedefine/>
    <w:uiPriority w:val="99"/>
    <w:semiHidden/>
    <w:unhideWhenUsed/>
    <w:rsid w:val="00337338"/>
    <w:pPr>
      <w:widowControl/>
      <w:snapToGrid/>
      <w:spacing w:before="120"/>
      <w:ind w:left="800" w:firstLine="851"/>
      <w:jc w:val="left"/>
    </w:pPr>
    <w:rPr>
      <w:rFonts w:eastAsia="Times New Roman"/>
      <w:bCs w:val="0"/>
      <w:color w:val="000000"/>
      <w:sz w:val="20"/>
    </w:rPr>
  </w:style>
  <w:style w:type="paragraph" w:styleId="72">
    <w:name w:val="toc 7"/>
    <w:basedOn w:val="ab"/>
    <w:next w:val="ab"/>
    <w:autoRedefine/>
    <w:uiPriority w:val="99"/>
    <w:semiHidden/>
    <w:unhideWhenUsed/>
    <w:rsid w:val="00337338"/>
    <w:pPr>
      <w:widowControl/>
      <w:snapToGrid/>
      <w:spacing w:before="120"/>
      <w:ind w:left="1000" w:firstLine="851"/>
      <w:jc w:val="left"/>
    </w:pPr>
    <w:rPr>
      <w:rFonts w:eastAsia="Times New Roman"/>
      <w:bCs w:val="0"/>
      <w:color w:val="000000"/>
      <w:sz w:val="20"/>
    </w:rPr>
  </w:style>
  <w:style w:type="paragraph" w:styleId="83">
    <w:name w:val="toc 8"/>
    <w:basedOn w:val="ab"/>
    <w:next w:val="ab"/>
    <w:autoRedefine/>
    <w:uiPriority w:val="99"/>
    <w:semiHidden/>
    <w:unhideWhenUsed/>
    <w:rsid w:val="00337338"/>
    <w:pPr>
      <w:widowControl/>
      <w:snapToGrid/>
      <w:spacing w:before="120"/>
      <w:ind w:left="1200" w:firstLine="851"/>
      <w:jc w:val="left"/>
    </w:pPr>
    <w:rPr>
      <w:rFonts w:eastAsia="Times New Roman"/>
      <w:bCs w:val="0"/>
      <w:color w:val="000000"/>
      <w:sz w:val="20"/>
    </w:rPr>
  </w:style>
  <w:style w:type="paragraph" w:styleId="93">
    <w:name w:val="toc 9"/>
    <w:basedOn w:val="ab"/>
    <w:next w:val="ab"/>
    <w:autoRedefine/>
    <w:uiPriority w:val="99"/>
    <w:semiHidden/>
    <w:unhideWhenUsed/>
    <w:rsid w:val="00337338"/>
    <w:pPr>
      <w:widowControl/>
      <w:snapToGrid/>
      <w:spacing w:before="120"/>
      <w:ind w:left="1400" w:firstLine="851"/>
      <w:jc w:val="left"/>
    </w:pPr>
    <w:rPr>
      <w:rFonts w:eastAsia="Times New Roman"/>
      <w:bCs w:val="0"/>
      <w:color w:val="000000"/>
      <w:sz w:val="20"/>
    </w:rPr>
  </w:style>
  <w:style w:type="paragraph" w:styleId="affb">
    <w:name w:val="Normal Indent"/>
    <w:basedOn w:val="ab"/>
    <w:uiPriority w:val="99"/>
    <w:semiHidden/>
    <w:unhideWhenUsed/>
    <w:rsid w:val="00337338"/>
    <w:pPr>
      <w:widowControl/>
      <w:snapToGrid/>
      <w:spacing w:before="120"/>
      <w:ind w:left="708" w:firstLine="851"/>
      <w:jc w:val="left"/>
    </w:pPr>
    <w:rPr>
      <w:rFonts w:eastAsia="Times New Roman"/>
      <w:bCs w:val="0"/>
      <w:color w:val="000000"/>
      <w:sz w:val="20"/>
    </w:rPr>
  </w:style>
  <w:style w:type="character" w:customStyle="1" w:styleId="1b">
    <w:name w:val="Текст сноски Знак1"/>
    <w:aliases w:val="Знак Знак1"/>
    <w:basedOn w:val="ac"/>
    <w:uiPriority w:val="99"/>
    <w:semiHidden/>
    <w:rsid w:val="00337338"/>
    <w:rPr>
      <w:rFonts w:ascii="Times New Roman" w:eastAsia="Times New Roman" w:hAnsi="Times New Roman" w:cs="Times New Roman"/>
      <w:color w:val="000000"/>
      <w:sz w:val="20"/>
      <w:szCs w:val="20"/>
    </w:rPr>
  </w:style>
  <w:style w:type="character" w:customStyle="1" w:styleId="1c">
    <w:name w:val="Текст примечания Знак1"/>
    <w:aliases w:val="Примечания: текст Знак1"/>
    <w:basedOn w:val="ac"/>
    <w:uiPriority w:val="99"/>
    <w:semiHidden/>
    <w:rsid w:val="00337338"/>
    <w:rPr>
      <w:rFonts w:ascii="Times New Roman" w:eastAsia="Times New Roman" w:hAnsi="Times New Roman" w:cs="Times New Roman"/>
      <w:color w:val="000000"/>
      <w:sz w:val="20"/>
      <w:szCs w:val="20"/>
    </w:rPr>
  </w:style>
  <w:style w:type="character" w:customStyle="1" w:styleId="1d">
    <w:name w:val="Нижний колонтитул Знак1"/>
    <w:aliases w:val="sl_footer Знак1"/>
    <w:basedOn w:val="ac"/>
    <w:uiPriority w:val="99"/>
    <w:semiHidden/>
    <w:rsid w:val="00337338"/>
    <w:rPr>
      <w:rFonts w:ascii="Times New Roman" w:eastAsia="Times New Roman" w:hAnsi="Times New Roman" w:cs="Times New Roman"/>
      <w:color w:val="000000"/>
      <w:sz w:val="28"/>
      <w:szCs w:val="20"/>
    </w:rPr>
  </w:style>
  <w:style w:type="paragraph" w:styleId="affc">
    <w:name w:val="index heading"/>
    <w:basedOn w:val="ab"/>
    <w:next w:val="18"/>
    <w:uiPriority w:val="99"/>
    <w:semiHidden/>
    <w:unhideWhenUsed/>
    <w:rsid w:val="00337338"/>
    <w:pPr>
      <w:widowControl/>
      <w:snapToGrid/>
      <w:spacing w:before="120"/>
      <w:ind w:firstLine="851"/>
      <w:jc w:val="left"/>
    </w:pPr>
    <w:rPr>
      <w:rFonts w:ascii="Arial" w:eastAsia="Times New Roman" w:hAnsi="Arial" w:cs="Arial"/>
      <w:b/>
      <w:color w:val="000000"/>
      <w:sz w:val="20"/>
    </w:rPr>
  </w:style>
  <w:style w:type="character" w:customStyle="1" w:styleId="af9">
    <w:name w:val="Название объекта Знак"/>
    <w:aliases w:val="Название таблиц Знак,Рисунок название стить Знак,Название объекта Знак1 Знак,Название объекта Знак Знак Знак,Название объекта Знак2 Знак Знак Знак,Название объекта Знак Знак1 Знак Знак Знак,TF Знак,Mellomtittel u/num Знак,Ви6 Знак"/>
    <w:link w:val="af8"/>
    <w:locked/>
    <w:rsid w:val="00337338"/>
    <w:rPr>
      <w:rFonts w:ascii="Times New Roman" w:eastAsia="Calibri" w:hAnsi="Times New Roman" w:cs="Times New Roman"/>
      <w:color w:val="000000"/>
      <w:sz w:val="24"/>
      <w:szCs w:val="20"/>
      <w:lang w:val="ru-RU"/>
    </w:rPr>
  </w:style>
  <w:style w:type="paragraph" w:styleId="affd">
    <w:name w:val="table of figures"/>
    <w:basedOn w:val="ab"/>
    <w:next w:val="ab"/>
    <w:uiPriority w:val="99"/>
    <w:semiHidden/>
    <w:unhideWhenUsed/>
    <w:rsid w:val="00337338"/>
    <w:pPr>
      <w:widowControl/>
      <w:snapToGrid/>
      <w:spacing w:before="60" w:after="60"/>
      <w:ind w:left="403" w:hanging="403"/>
      <w:jc w:val="left"/>
    </w:pPr>
    <w:rPr>
      <w:rFonts w:eastAsia="Times New Roman"/>
      <w:bCs w:val="0"/>
      <w:noProof/>
      <w:color w:val="000000"/>
    </w:rPr>
  </w:style>
  <w:style w:type="paragraph" w:styleId="affe">
    <w:name w:val="envelope address"/>
    <w:basedOn w:val="ab"/>
    <w:uiPriority w:val="99"/>
    <w:semiHidden/>
    <w:unhideWhenUsed/>
    <w:rsid w:val="00337338"/>
    <w:pPr>
      <w:framePr w:w="7920" w:h="1980" w:hSpace="180" w:wrap="auto" w:hAnchor="page" w:xAlign="center" w:yAlign="bottom"/>
      <w:widowControl/>
      <w:snapToGrid/>
      <w:spacing w:before="120"/>
      <w:ind w:left="2880" w:firstLine="851"/>
      <w:jc w:val="left"/>
    </w:pPr>
    <w:rPr>
      <w:rFonts w:ascii="Arial" w:eastAsia="Times New Roman" w:hAnsi="Arial" w:cs="Arial"/>
      <w:bCs w:val="0"/>
      <w:color w:val="000000"/>
      <w:sz w:val="20"/>
    </w:rPr>
  </w:style>
  <w:style w:type="paragraph" w:styleId="26">
    <w:name w:val="envelope return"/>
    <w:basedOn w:val="ab"/>
    <w:uiPriority w:val="99"/>
    <w:semiHidden/>
    <w:unhideWhenUsed/>
    <w:rsid w:val="00337338"/>
    <w:pPr>
      <w:widowControl/>
      <w:snapToGrid/>
      <w:spacing w:before="120"/>
      <w:ind w:firstLine="851"/>
      <w:jc w:val="left"/>
    </w:pPr>
    <w:rPr>
      <w:rFonts w:ascii="Arial" w:eastAsia="Times New Roman" w:hAnsi="Arial" w:cs="Arial"/>
      <w:bCs w:val="0"/>
      <w:color w:val="000000"/>
      <w:sz w:val="20"/>
    </w:rPr>
  </w:style>
  <w:style w:type="paragraph" w:styleId="afff">
    <w:name w:val="endnote text"/>
    <w:basedOn w:val="ab"/>
    <w:link w:val="afff0"/>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0">
    <w:name w:val="Текст концевой сноски Знак"/>
    <w:basedOn w:val="ac"/>
    <w:link w:val="afff"/>
    <w:uiPriority w:val="99"/>
    <w:semiHidden/>
    <w:rsid w:val="00337338"/>
    <w:rPr>
      <w:rFonts w:ascii="Times New Roman" w:eastAsia="Times New Roman" w:hAnsi="Times New Roman" w:cs="Times New Roman"/>
      <w:color w:val="000000"/>
      <w:sz w:val="20"/>
      <w:szCs w:val="20"/>
      <w:lang w:val="ru-RU" w:eastAsia="ru-RU"/>
    </w:rPr>
  </w:style>
  <w:style w:type="paragraph" w:styleId="afff1">
    <w:name w:val="table of authorities"/>
    <w:basedOn w:val="ab"/>
    <w:next w:val="ab"/>
    <w:uiPriority w:val="99"/>
    <w:semiHidden/>
    <w:unhideWhenUsed/>
    <w:rsid w:val="00337338"/>
    <w:pPr>
      <w:widowControl/>
      <w:snapToGrid/>
      <w:spacing w:before="120"/>
      <w:ind w:hanging="200"/>
      <w:jc w:val="left"/>
    </w:pPr>
    <w:rPr>
      <w:rFonts w:eastAsia="Times New Roman"/>
      <w:bCs w:val="0"/>
      <w:color w:val="000000"/>
      <w:sz w:val="20"/>
    </w:rPr>
  </w:style>
  <w:style w:type="paragraph" w:styleId="afff2">
    <w:name w:val="macro"/>
    <w:link w:val="afff3"/>
    <w:uiPriority w:val="99"/>
    <w:semiHidden/>
    <w:unhideWhenUsed/>
    <w:rsid w:val="00337338"/>
    <w:pPr>
      <w:tabs>
        <w:tab w:val="left" w:pos="480"/>
        <w:tab w:val="left" w:pos="960"/>
        <w:tab w:val="left" w:pos="1440"/>
        <w:tab w:val="left" w:pos="1920"/>
        <w:tab w:val="left" w:pos="2400"/>
        <w:tab w:val="left" w:pos="2880"/>
        <w:tab w:val="left" w:pos="3360"/>
        <w:tab w:val="left" w:pos="3840"/>
        <w:tab w:val="left" w:pos="4320"/>
      </w:tabs>
      <w:spacing w:after="0" w:line="240" w:lineRule="auto"/>
      <w:ind w:left="200"/>
    </w:pPr>
    <w:rPr>
      <w:rFonts w:ascii="Courier New" w:eastAsia="Times New Roman" w:hAnsi="Courier New" w:cs="Courier New"/>
      <w:sz w:val="20"/>
      <w:szCs w:val="20"/>
      <w:lang w:val="ru-RU" w:eastAsia="ru-RU"/>
    </w:rPr>
  </w:style>
  <w:style w:type="character" w:customStyle="1" w:styleId="afff3">
    <w:name w:val="Текст макроса Знак"/>
    <w:basedOn w:val="ac"/>
    <w:link w:val="afff2"/>
    <w:uiPriority w:val="99"/>
    <w:semiHidden/>
    <w:rsid w:val="00337338"/>
    <w:rPr>
      <w:rFonts w:ascii="Courier New" w:eastAsia="Times New Roman" w:hAnsi="Courier New" w:cs="Courier New"/>
      <w:sz w:val="20"/>
      <w:szCs w:val="20"/>
      <w:lang w:val="ru-RU" w:eastAsia="ru-RU"/>
    </w:rPr>
  </w:style>
  <w:style w:type="paragraph" w:styleId="afff4">
    <w:name w:val="toa heading"/>
    <w:basedOn w:val="ab"/>
    <w:next w:val="ab"/>
    <w:uiPriority w:val="99"/>
    <w:semiHidden/>
    <w:unhideWhenUsed/>
    <w:rsid w:val="00337338"/>
    <w:pPr>
      <w:widowControl/>
      <w:snapToGrid/>
      <w:spacing w:before="120"/>
      <w:ind w:firstLine="851"/>
      <w:jc w:val="left"/>
    </w:pPr>
    <w:rPr>
      <w:rFonts w:ascii="Arial" w:eastAsia="Times New Roman" w:hAnsi="Arial" w:cs="Arial"/>
      <w:b/>
      <w:color w:val="000000"/>
      <w:szCs w:val="24"/>
    </w:rPr>
  </w:style>
  <w:style w:type="paragraph" w:styleId="afff5">
    <w:name w:val="List"/>
    <w:basedOn w:val="ab"/>
    <w:uiPriority w:val="99"/>
    <w:semiHidden/>
    <w:unhideWhenUsed/>
    <w:rsid w:val="00337338"/>
    <w:pPr>
      <w:widowControl/>
      <w:snapToGrid/>
      <w:spacing w:before="120"/>
      <w:ind w:left="283" w:hanging="283"/>
      <w:jc w:val="left"/>
    </w:pPr>
    <w:rPr>
      <w:rFonts w:eastAsia="Times New Roman"/>
      <w:bCs w:val="0"/>
      <w:color w:val="000000"/>
      <w:sz w:val="20"/>
    </w:rPr>
  </w:style>
  <w:style w:type="paragraph" w:styleId="a0">
    <w:name w:val="List Bullet"/>
    <w:basedOn w:val="ab"/>
    <w:uiPriority w:val="99"/>
    <w:semiHidden/>
    <w:unhideWhenUsed/>
    <w:rsid w:val="00337338"/>
    <w:pPr>
      <w:widowControl/>
      <w:numPr>
        <w:numId w:val="15"/>
      </w:numPr>
      <w:snapToGrid/>
      <w:spacing w:before="120"/>
      <w:contextualSpacing/>
    </w:pPr>
    <w:rPr>
      <w:rFonts w:eastAsia="Times New Roman"/>
      <w:bCs w:val="0"/>
      <w:color w:val="000000"/>
      <w:sz w:val="28"/>
      <w:lang w:eastAsia="en-US"/>
    </w:rPr>
  </w:style>
  <w:style w:type="paragraph" w:styleId="afff6">
    <w:name w:val="List Number"/>
    <w:basedOn w:val="ab"/>
    <w:uiPriority w:val="99"/>
    <w:semiHidden/>
    <w:unhideWhenUsed/>
    <w:rsid w:val="00337338"/>
    <w:pPr>
      <w:widowControl/>
      <w:tabs>
        <w:tab w:val="num" w:pos="360"/>
        <w:tab w:val="num" w:pos="643"/>
      </w:tabs>
      <w:snapToGrid/>
      <w:spacing w:before="120"/>
      <w:ind w:left="360" w:hanging="360"/>
      <w:jc w:val="left"/>
    </w:pPr>
    <w:rPr>
      <w:rFonts w:eastAsia="Times New Roman"/>
      <w:bCs w:val="0"/>
      <w:color w:val="000000"/>
      <w:sz w:val="20"/>
    </w:rPr>
  </w:style>
  <w:style w:type="paragraph" w:styleId="27">
    <w:name w:val="List 2"/>
    <w:basedOn w:val="ab"/>
    <w:uiPriority w:val="99"/>
    <w:semiHidden/>
    <w:unhideWhenUsed/>
    <w:rsid w:val="00337338"/>
    <w:pPr>
      <w:widowControl/>
      <w:snapToGrid/>
      <w:spacing w:before="120"/>
      <w:ind w:left="566" w:hanging="283"/>
      <w:jc w:val="left"/>
    </w:pPr>
    <w:rPr>
      <w:rFonts w:eastAsia="Times New Roman"/>
      <w:bCs w:val="0"/>
      <w:color w:val="000000"/>
      <w:sz w:val="20"/>
    </w:rPr>
  </w:style>
  <w:style w:type="paragraph" w:styleId="35">
    <w:name w:val="List 3"/>
    <w:basedOn w:val="ab"/>
    <w:uiPriority w:val="99"/>
    <w:semiHidden/>
    <w:unhideWhenUsed/>
    <w:rsid w:val="00337338"/>
    <w:pPr>
      <w:widowControl/>
      <w:snapToGrid/>
      <w:spacing w:before="120"/>
      <w:ind w:left="849" w:hanging="283"/>
      <w:jc w:val="left"/>
    </w:pPr>
    <w:rPr>
      <w:rFonts w:eastAsia="Times New Roman"/>
      <w:bCs w:val="0"/>
      <w:color w:val="000000"/>
      <w:sz w:val="20"/>
    </w:rPr>
  </w:style>
  <w:style w:type="paragraph" w:styleId="44">
    <w:name w:val="List 4"/>
    <w:basedOn w:val="ab"/>
    <w:uiPriority w:val="99"/>
    <w:semiHidden/>
    <w:unhideWhenUsed/>
    <w:rsid w:val="00337338"/>
    <w:pPr>
      <w:widowControl/>
      <w:snapToGrid/>
      <w:spacing w:before="120"/>
      <w:ind w:left="1132" w:hanging="283"/>
      <w:jc w:val="left"/>
    </w:pPr>
    <w:rPr>
      <w:rFonts w:eastAsia="Times New Roman"/>
      <w:bCs w:val="0"/>
      <w:color w:val="000000"/>
      <w:sz w:val="20"/>
    </w:rPr>
  </w:style>
  <w:style w:type="paragraph" w:styleId="54">
    <w:name w:val="List 5"/>
    <w:basedOn w:val="ab"/>
    <w:uiPriority w:val="99"/>
    <w:semiHidden/>
    <w:unhideWhenUsed/>
    <w:rsid w:val="00337338"/>
    <w:pPr>
      <w:widowControl/>
      <w:snapToGrid/>
      <w:spacing w:before="120"/>
      <w:ind w:left="1415" w:hanging="283"/>
      <w:jc w:val="left"/>
    </w:pPr>
    <w:rPr>
      <w:rFonts w:eastAsia="Times New Roman"/>
      <w:bCs w:val="0"/>
      <w:color w:val="000000"/>
      <w:sz w:val="20"/>
    </w:rPr>
  </w:style>
  <w:style w:type="paragraph" w:styleId="36">
    <w:name w:val="List Bullet 3"/>
    <w:basedOn w:val="ab"/>
    <w:autoRedefine/>
    <w:uiPriority w:val="99"/>
    <w:semiHidden/>
    <w:unhideWhenUsed/>
    <w:rsid w:val="00337338"/>
    <w:pPr>
      <w:widowControl/>
      <w:tabs>
        <w:tab w:val="num" w:pos="926"/>
      </w:tabs>
      <w:snapToGrid/>
      <w:spacing w:before="120"/>
      <w:ind w:left="926" w:firstLine="851"/>
      <w:jc w:val="left"/>
    </w:pPr>
    <w:rPr>
      <w:rFonts w:eastAsia="Times New Roman"/>
      <w:bCs w:val="0"/>
      <w:color w:val="000000"/>
      <w:sz w:val="20"/>
    </w:rPr>
  </w:style>
  <w:style w:type="paragraph" w:styleId="45">
    <w:name w:val="List Bullet 4"/>
    <w:basedOn w:val="ab"/>
    <w:autoRedefine/>
    <w:uiPriority w:val="99"/>
    <w:semiHidden/>
    <w:unhideWhenUsed/>
    <w:rsid w:val="00337338"/>
    <w:pPr>
      <w:widowControl/>
      <w:tabs>
        <w:tab w:val="num" w:pos="360"/>
        <w:tab w:val="num" w:pos="1209"/>
      </w:tabs>
      <w:snapToGrid/>
      <w:spacing w:before="120"/>
      <w:ind w:left="1209" w:firstLine="851"/>
      <w:jc w:val="left"/>
    </w:pPr>
    <w:rPr>
      <w:rFonts w:eastAsia="Times New Roman"/>
      <w:bCs w:val="0"/>
      <w:color w:val="000000"/>
      <w:sz w:val="20"/>
    </w:rPr>
  </w:style>
  <w:style w:type="paragraph" w:styleId="55">
    <w:name w:val="List Bullet 5"/>
    <w:basedOn w:val="ab"/>
    <w:autoRedefine/>
    <w:uiPriority w:val="99"/>
    <w:semiHidden/>
    <w:unhideWhenUsed/>
    <w:rsid w:val="00337338"/>
    <w:pPr>
      <w:widowControl/>
      <w:tabs>
        <w:tab w:val="num" w:pos="360"/>
        <w:tab w:val="num" w:pos="1492"/>
      </w:tabs>
      <w:snapToGrid/>
      <w:spacing w:before="120"/>
      <w:ind w:left="1492" w:firstLine="851"/>
      <w:jc w:val="left"/>
    </w:pPr>
    <w:rPr>
      <w:rFonts w:eastAsia="Times New Roman"/>
      <w:bCs w:val="0"/>
      <w:color w:val="000000"/>
      <w:sz w:val="20"/>
    </w:rPr>
  </w:style>
  <w:style w:type="paragraph" w:styleId="28">
    <w:name w:val="List Number 2"/>
    <w:basedOn w:val="ab"/>
    <w:uiPriority w:val="99"/>
    <w:semiHidden/>
    <w:unhideWhenUsed/>
    <w:rsid w:val="00337338"/>
    <w:pPr>
      <w:widowControl/>
      <w:tabs>
        <w:tab w:val="num" w:pos="360"/>
      </w:tabs>
      <w:snapToGrid/>
      <w:spacing w:before="120"/>
      <w:ind w:firstLine="851"/>
      <w:jc w:val="left"/>
    </w:pPr>
    <w:rPr>
      <w:rFonts w:eastAsia="Times New Roman"/>
      <w:bCs w:val="0"/>
      <w:color w:val="000000"/>
      <w:sz w:val="20"/>
    </w:rPr>
  </w:style>
  <w:style w:type="paragraph" w:styleId="37">
    <w:name w:val="List Number 3"/>
    <w:basedOn w:val="ab"/>
    <w:uiPriority w:val="99"/>
    <w:semiHidden/>
    <w:unhideWhenUsed/>
    <w:rsid w:val="00337338"/>
    <w:pPr>
      <w:widowControl/>
      <w:tabs>
        <w:tab w:val="num" w:pos="360"/>
        <w:tab w:val="num" w:pos="926"/>
      </w:tabs>
      <w:snapToGrid/>
      <w:spacing w:before="120"/>
      <w:ind w:left="926" w:hanging="360"/>
      <w:jc w:val="left"/>
    </w:pPr>
    <w:rPr>
      <w:rFonts w:eastAsia="Times New Roman"/>
      <w:bCs w:val="0"/>
      <w:color w:val="000000"/>
      <w:sz w:val="20"/>
    </w:rPr>
  </w:style>
  <w:style w:type="paragraph" w:styleId="46">
    <w:name w:val="List Number 4"/>
    <w:basedOn w:val="ab"/>
    <w:uiPriority w:val="99"/>
    <w:semiHidden/>
    <w:unhideWhenUsed/>
    <w:rsid w:val="00337338"/>
    <w:pPr>
      <w:widowControl/>
      <w:tabs>
        <w:tab w:val="num" w:pos="1209"/>
      </w:tabs>
      <w:snapToGrid/>
      <w:spacing w:before="120"/>
      <w:ind w:left="1209" w:firstLine="851"/>
      <w:jc w:val="left"/>
    </w:pPr>
    <w:rPr>
      <w:rFonts w:eastAsia="Times New Roman"/>
      <w:bCs w:val="0"/>
      <w:color w:val="000000"/>
      <w:sz w:val="20"/>
    </w:rPr>
  </w:style>
  <w:style w:type="paragraph" w:styleId="56">
    <w:name w:val="List Number 5"/>
    <w:basedOn w:val="ab"/>
    <w:uiPriority w:val="99"/>
    <w:semiHidden/>
    <w:unhideWhenUsed/>
    <w:rsid w:val="00337338"/>
    <w:pPr>
      <w:widowControl/>
      <w:tabs>
        <w:tab w:val="num" w:pos="1209"/>
      </w:tabs>
      <w:snapToGrid/>
      <w:spacing w:before="120"/>
      <w:ind w:firstLine="851"/>
      <w:jc w:val="left"/>
    </w:pPr>
    <w:rPr>
      <w:rFonts w:eastAsia="Times New Roman"/>
      <w:bCs w:val="0"/>
      <w:color w:val="000000"/>
      <w:sz w:val="20"/>
    </w:rPr>
  </w:style>
  <w:style w:type="paragraph" w:styleId="afff7">
    <w:name w:val="Title"/>
    <w:basedOn w:val="ab"/>
    <w:next w:val="ab"/>
    <w:link w:val="1e"/>
    <w:uiPriority w:val="99"/>
    <w:qFormat/>
    <w:rsid w:val="00337338"/>
    <w:pPr>
      <w:widowControl/>
      <w:snapToGrid/>
      <w:spacing w:before="240" w:after="60"/>
      <w:ind w:firstLine="851"/>
      <w:jc w:val="center"/>
      <w:outlineLvl w:val="0"/>
    </w:pPr>
    <w:rPr>
      <w:rFonts w:ascii="Cambria" w:eastAsia="Times New Roman" w:hAnsi="Cambria"/>
      <w:b/>
      <w:color w:val="000000"/>
      <w:kern w:val="28"/>
      <w:sz w:val="32"/>
      <w:szCs w:val="32"/>
      <w:lang w:eastAsia="en-US" w:bidi="en-US"/>
    </w:rPr>
  </w:style>
  <w:style w:type="character" w:customStyle="1" w:styleId="1e">
    <w:name w:val="Заголовок Знак1"/>
    <w:basedOn w:val="ac"/>
    <w:link w:val="afff7"/>
    <w:uiPriority w:val="99"/>
    <w:rsid w:val="00337338"/>
    <w:rPr>
      <w:rFonts w:ascii="Cambria" w:eastAsia="Times New Roman" w:hAnsi="Cambria" w:cs="Times New Roman"/>
      <w:b/>
      <w:bCs/>
      <w:color w:val="000000"/>
      <w:kern w:val="28"/>
      <w:sz w:val="32"/>
      <w:szCs w:val="32"/>
      <w:lang w:val="ru-RU" w:bidi="en-US"/>
    </w:rPr>
  </w:style>
  <w:style w:type="paragraph" w:styleId="afff8">
    <w:name w:val="Signature"/>
    <w:basedOn w:val="ab"/>
    <w:link w:val="afff9"/>
    <w:uiPriority w:val="99"/>
    <w:semiHidden/>
    <w:unhideWhenUsed/>
    <w:rsid w:val="00337338"/>
    <w:pPr>
      <w:widowControl/>
      <w:snapToGrid/>
      <w:spacing w:before="120"/>
      <w:ind w:left="4252" w:firstLine="851"/>
      <w:jc w:val="left"/>
    </w:pPr>
    <w:rPr>
      <w:rFonts w:eastAsia="Times New Roman"/>
      <w:bCs w:val="0"/>
      <w:color w:val="000000"/>
      <w:sz w:val="20"/>
    </w:rPr>
  </w:style>
  <w:style w:type="character" w:customStyle="1" w:styleId="afff9">
    <w:name w:val="Подпись Знак"/>
    <w:basedOn w:val="ac"/>
    <w:link w:val="afff8"/>
    <w:uiPriority w:val="99"/>
    <w:semiHidden/>
    <w:rsid w:val="00337338"/>
    <w:rPr>
      <w:rFonts w:ascii="Times New Roman" w:eastAsia="Times New Roman" w:hAnsi="Times New Roman" w:cs="Times New Roman"/>
      <w:color w:val="000000"/>
      <w:sz w:val="20"/>
      <w:szCs w:val="20"/>
      <w:lang w:val="ru-RU" w:eastAsia="ru-RU"/>
    </w:rPr>
  </w:style>
  <w:style w:type="character" w:customStyle="1" w:styleId="afffa">
    <w:name w:val="Основной текст Знак"/>
    <w:aliases w:val="Основной текст1 Знак,Основной текст Знак11 Знак,body text Знак1 Знак,Знак1 Знак1 Знак,Основной текст Знак Знак1 Знак,Основной текст Знак Знак Знак Знак11 Знак,Основной текст Знак Знак Знак Знак Знак1 Знак,body text1 Знак,Знак11 Знак"/>
    <w:basedOn w:val="ac"/>
    <w:link w:val="afffb"/>
    <w:uiPriority w:val="99"/>
    <w:semiHidden/>
    <w:locked/>
    <w:rsid w:val="00337338"/>
    <w:rPr>
      <w:color w:val="000000"/>
      <w:sz w:val="24"/>
      <w:lang w:eastAsia="ru-RU"/>
    </w:rPr>
  </w:style>
  <w:style w:type="paragraph" w:styleId="afffb">
    <w:name w:val="Body Text"/>
    <w:aliases w:val="Основной текст1,Основной текст Знак11,body text Знак1,Знак1 Знак1,Основной текст Знак Знак1,Основной текст Знак Знак Знак Знак11,Основной текст Знак Знак Знак Знак Знак1,body text Знак Знак Знак1,body text1,Знак11,Основной текст Знак2,Зна"/>
    <w:basedOn w:val="ab"/>
    <w:link w:val="afffa"/>
    <w:unhideWhenUsed/>
    <w:rsid w:val="00337338"/>
    <w:pPr>
      <w:widowControl/>
      <w:snapToGrid/>
      <w:spacing w:before="120"/>
      <w:ind w:firstLine="851"/>
      <w:jc w:val="left"/>
    </w:pPr>
    <w:rPr>
      <w:rFonts w:asciiTheme="minorHAnsi" w:eastAsiaTheme="minorHAnsi" w:hAnsiTheme="minorHAnsi" w:cstheme="minorBidi"/>
      <w:bCs w:val="0"/>
      <w:color w:val="000000"/>
      <w:szCs w:val="22"/>
      <w:lang w:val="en-US"/>
    </w:rPr>
  </w:style>
  <w:style w:type="character" w:customStyle="1" w:styleId="1f">
    <w:name w:val="Основной текст Знак1"/>
    <w:aliases w:val="Основной текст1 Знак1,Основной текст Знак11 Знак1,body text Знак1 Знак1,Знак1 Знак1 Знак1,Основной текст Знак Знак1 Знак1,Основной текст Знак Знак Знак Знак11 Знак1,Основной текст Знак Знак Знак Знак Знак1 Знак1,body text1 Знак1"/>
    <w:basedOn w:val="ac"/>
    <w:uiPriority w:val="99"/>
    <w:semiHidden/>
    <w:rsid w:val="00337338"/>
    <w:rPr>
      <w:rFonts w:ascii="Times New Roman" w:eastAsia="Calibri" w:hAnsi="Times New Roman" w:cs="Times New Roman"/>
      <w:bCs/>
      <w:sz w:val="24"/>
      <w:szCs w:val="20"/>
      <w:lang w:val="ru-RU" w:eastAsia="ru-RU"/>
    </w:rPr>
  </w:style>
  <w:style w:type="paragraph" w:styleId="afffc">
    <w:name w:val="Body Text Indent"/>
    <w:basedOn w:val="ab"/>
    <w:link w:val="afffd"/>
    <w:uiPriority w:val="99"/>
    <w:semiHidden/>
    <w:unhideWhenUsed/>
    <w:rsid w:val="00337338"/>
    <w:pPr>
      <w:widowControl/>
      <w:snapToGrid/>
      <w:spacing w:before="120"/>
      <w:ind w:left="283" w:firstLine="851"/>
    </w:pPr>
    <w:rPr>
      <w:rFonts w:eastAsia="Times New Roman"/>
      <w:bCs w:val="0"/>
      <w:color w:val="000000"/>
      <w:sz w:val="28"/>
      <w:lang w:eastAsia="en-US"/>
    </w:rPr>
  </w:style>
  <w:style w:type="character" w:customStyle="1" w:styleId="afffd">
    <w:name w:val="Основной текст с отступом Знак"/>
    <w:basedOn w:val="ac"/>
    <w:link w:val="afffc"/>
    <w:uiPriority w:val="99"/>
    <w:semiHidden/>
    <w:rsid w:val="00337338"/>
    <w:rPr>
      <w:rFonts w:ascii="Times New Roman" w:eastAsia="Times New Roman" w:hAnsi="Times New Roman" w:cs="Times New Roman"/>
      <w:color w:val="000000"/>
      <w:sz w:val="28"/>
      <w:szCs w:val="20"/>
      <w:lang w:val="ru-RU"/>
    </w:rPr>
  </w:style>
  <w:style w:type="paragraph" w:styleId="afffe">
    <w:name w:val="List Continue"/>
    <w:basedOn w:val="ab"/>
    <w:uiPriority w:val="99"/>
    <w:semiHidden/>
    <w:unhideWhenUsed/>
    <w:rsid w:val="00337338"/>
    <w:pPr>
      <w:widowControl/>
      <w:snapToGrid/>
      <w:spacing w:before="120"/>
      <w:ind w:left="283" w:firstLine="851"/>
      <w:jc w:val="left"/>
    </w:pPr>
    <w:rPr>
      <w:rFonts w:eastAsia="Times New Roman"/>
      <w:bCs w:val="0"/>
      <w:color w:val="000000"/>
      <w:sz w:val="20"/>
    </w:rPr>
  </w:style>
  <w:style w:type="paragraph" w:styleId="29">
    <w:name w:val="List Continue 2"/>
    <w:basedOn w:val="ab"/>
    <w:uiPriority w:val="99"/>
    <w:semiHidden/>
    <w:unhideWhenUsed/>
    <w:rsid w:val="00337338"/>
    <w:pPr>
      <w:widowControl/>
      <w:snapToGrid/>
      <w:spacing w:before="120"/>
      <w:ind w:left="566" w:firstLine="851"/>
      <w:jc w:val="left"/>
    </w:pPr>
    <w:rPr>
      <w:rFonts w:eastAsia="Times New Roman"/>
      <w:bCs w:val="0"/>
      <w:color w:val="000000"/>
      <w:sz w:val="20"/>
    </w:rPr>
  </w:style>
  <w:style w:type="paragraph" w:styleId="38">
    <w:name w:val="List Continue 3"/>
    <w:basedOn w:val="ab"/>
    <w:uiPriority w:val="99"/>
    <w:semiHidden/>
    <w:unhideWhenUsed/>
    <w:rsid w:val="00337338"/>
    <w:pPr>
      <w:widowControl/>
      <w:snapToGrid/>
      <w:spacing w:before="120"/>
      <w:ind w:left="849" w:firstLine="851"/>
      <w:jc w:val="left"/>
    </w:pPr>
    <w:rPr>
      <w:rFonts w:eastAsia="Times New Roman"/>
      <w:bCs w:val="0"/>
      <w:color w:val="000000"/>
      <w:sz w:val="20"/>
    </w:rPr>
  </w:style>
  <w:style w:type="paragraph" w:styleId="47">
    <w:name w:val="List Continue 4"/>
    <w:basedOn w:val="ab"/>
    <w:uiPriority w:val="99"/>
    <w:semiHidden/>
    <w:unhideWhenUsed/>
    <w:rsid w:val="00337338"/>
    <w:pPr>
      <w:widowControl/>
      <w:snapToGrid/>
      <w:spacing w:before="120"/>
      <w:ind w:left="1132" w:firstLine="851"/>
      <w:jc w:val="left"/>
    </w:pPr>
    <w:rPr>
      <w:rFonts w:eastAsia="Times New Roman"/>
      <w:bCs w:val="0"/>
      <w:color w:val="000000"/>
      <w:sz w:val="20"/>
    </w:rPr>
  </w:style>
  <w:style w:type="paragraph" w:styleId="57">
    <w:name w:val="List Continue 5"/>
    <w:basedOn w:val="ab"/>
    <w:uiPriority w:val="99"/>
    <w:semiHidden/>
    <w:unhideWhenUsed/>
    <w:rsid w:val="00337338"/>
    <w:pPr>
      <w:widowControl/>
      <w:snapToGrid/>
      <w:spacing w:before="120"/>
      <w:ind w:left="1415" w:firstLine="851"/>
      <w:jc w:val="left"/>
    </w:pPr>
    <w:rPr>
      <w:rFonts w:eastAsia="Times New Roman"/>
      <w:bCs w:val="0"/>
      <w:color w:val="000000"/>
      <w:sz w:val="20"/>
    </w:rPr>
  </w:style>
  <w:style w:type="paragraph" w:styleId="affff">
    <w:name w:val="Message Header"/>
    <w:basedOn w:val="ab"/>
    <w:link w:val="affff0"/>
    <w:uiPriority w:val="99"/>
    <w:semiHidden/>
    <w:unhideWhenUsed/>
    <w:rsid w:val="00337338"/>
    <w:pPr>
      <w:widowControl/>
      <w:pBdr>
        <w:top w:val="single" w:sz="6" w:space="1" w:color="auto"/>
        <w:left w:val="single" w:sz="6" w:space="1" w:color="auto"/>
        <w:bottom w:val="single" w:sz="6" w:space="1" w:color="auto"/>
        <w:right w:val="single" w:sz="6" w:space="1" w:color="auto"/>
      </w:pBdr>
      <w:shd w:val="pct20" w:color="auto" w:fill="auto"/>
      <w:snapToGrid/>
      <w:spacing w:before="120"/>
      <w:ind w:left="1134" w:hanging="1134"/>
      <w:jc w:val="left"/>
    </w:pPr>
    <w:rPr>
      <w:rFonts w:ascii="Arial" w:eastAsia="Times New Roman" w:hAnsi="Arial" w:cs="Arial"/>
      <w:bCs w:val="0"/>
      <w:color w:val="000000"/>
      <w:sz w:val="20"/>
    </w:rPr>
  </w:style>
  <w:style w:type="character" w:customStyle="1" w:styleId="affff0">
    <w:name w:val="Шапка Знак"/>
    <w:basedOn w:val="ac"/>
    <w:link w:val="affff"/>
    <w:uiPriority w:val="99"/>
    <w:semiHidden/>
    <w:rsid w:val="00337338"/>
    <w:rPr>
      <w:rFonts w:ascii="Arial" w:eastAsia="Times New Roman" w:hAnsi="Arial" w:cs="Arial"/>
      <w:color w:val="000000"/>
      <w:sz w:val="20"/>
      <w:szCs w:val="20"/>
      <w:shd w:val="pct20" w:color="auto" w:fill="auto"/>
      <w:lang w:val="ru-RU" w:eastAsia="ru-RU"/>
    </w:rPr>
  </w:style>
  <w:style w:type="paragraph" w:styleId="affff1">
    <w:name w:val="Subtitle"/>
    <w:basedOn w:val="ab"/>
    <w:next w:val="ab"/>
    <w:link w:val="affff2"/>
    <w:uiPriority w:val="99"/>
    <w:qFormat/>
    <w:rsid w:val="00337338"/>
    <w:pPr>
      <w:widowControl/>
      <w:snapToGrid/>
      <w:spacing w:before="120" w:after="60"/>
      <w:ind w:firstLine="851"/>
      <w:jc w:val="center"/>
      <w:outlineLvl w:val="1"/>
    </w:pPr>
    <w:rPr>
      <w:rFonts w:ascii="Cambria" w:eastAsia="Times New Roman" w:hAnsi="Cambria"/>
      <w:bCs w:val="0"/>
      <w:color w:val="000000"/>
      <w:sz w:val="28"/>
      <w:lang w:eastAsia="en-US" w:bidi="en-US"/>
    </w:rPr>
  </w:style>
  <w:style w:type="character" w:customStyle="1" w:styleId="affff2">
    <w:name w:val="Подзаголовок Знак"/>
    <w:basedOn w:val="ac"/>
    <w:link w:val="affff1"/>
    <w:uiPriority w:val="99"/>
    <w:rsid w:val="00337338"/>
    <w:rPr>
      <w:rFonts w:ascii="Cambria" w:eastAsia="Times New Roman" w:hAnsi="Cambria" w:cs="Times New Roman"/>
      <w:color w:val="000000"/>
      <w:sz w:val="28"/>
      <w:szCs w:val="20"/>
      <w:lang w:val="ru-RU" w:bidi="en-US"/>
    </w:rPr>
  </w:style>
  <w:style w:type="paragraph" w:styleId="affff3">
    <w:name w:val="Salutation"/>
    <w:basedOn w:val="ab"/>
    <w:next w:val="ab"/>
    <w:link w:val="affff4"/>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4">
    <w:name w:val="Приветствие Знак"/>
    <w:basedOn w:val="ac"/>
    <w:link w:val="affff3"/>
    <w:uiPriority w:val="99"/>
    <w:semiHidden/>
    <w:rsid w:val="00337338"/>
    <w:rPr>
      <w:rFonts w:ascii="Times New Roman" w:eastAsia="Times New Roman" w:hAnsi="Times New Roman" w:cs="Times New Roman"/>
      <w:color w:val="000000"/>
      <w:sz w:val="20"/>
      <w:szCs w:val="20"/>
      <w:lang w:val="ru-RU" w:eastAsia="ru-RU"/>
    </w:rPr>
  </w:style>
  <w:style w:type="paragraph" w:styleId="affff5">
    <w:name w:val="Date"/>
    <w:basedOn w:val="ab"/>
    <w:next w:val="ab"/>
    <w:link w:val="affff6"/>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6">
    <w:name w:val="Дата Знак"/>
    <w:basedOn w:val="ac"/>
    <w:link w:val="affff5"/>
    <w:uiPriority w:val="99"/>
    <w:semiHidden/>
    <w:rsid w:val="00337338"/>
    <w:rPr>
      <w:rFonts w:ascii="Times New Roman" w:eastAsia="Times New Roman" w:hAnsi="Times New Roman" w:cs="Times New Roman"/>
      <w:color w:val="000000"/>
      <w:sz w:val="20"/>
      <w:szCs w:val="20"/>
      <w:lang w:val="ru-RU" w:eastAsia="ru-RU"/>
    </w:rPr>
  </w:style>
  <w:style w:type="paragraph" w:styleId="affff7">
    <w:name w:val="Body Text First Indent"/>
    <w:basedOn w:val="afffb"/>
    <w:link w:val="affff8"/>
    <w:uiPriority w:val="99"/>
    <w:semiHidden/>
    <w:unhideWhenUsed/>
    <w:rsid w:val="00337338"/>
    <w:pPr>
      <w:ind w:firstLine="210"/>
    </w:pPr>
    <w:rPr>
      <w:szCs w:val="24"/>
    </w:rPr>
  </w:style>
  <w:style w:type="character" w:customStyle="1" w:styleId="affff8">
    <w:name w:val="Красная строка Знак"/>
    <w:basedOn w:val="1f"/>
    <w:link w:val="affff7"/>
    <w:uiPriority w:val="99"/>
    <w:semiHidden/>
    <w:rsid w:val="00337338"/>
    <w:rPr>
      <w:rFonts w:ascii="Times New Roman" w:eastAsia="Calibri" w:hAnsi="Times New Roman" w:cs="Times New Roman"/>
      <w:bCs w:val="0"/>
      <w:color w:val="000000"/>
      <w:sz w:val="24"/>
      <w:szCs w:val="24"/>
      <w:lang w:val="ru-RU" w:eastAsia="ru-RU"/>
    </w:rPr>
  </w:style>
  <w:style w:type="paragraph" w:styleId="affff9">
    <w:name w:val="Note Heading"/>
    <w:basedOn w:val="ab"/>
    <w:next w:val="ab"/>
    <w:link w:val="affffa"/>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a">
    <w:name w:val="Заголовок записки Знак"/>
    <w:basedOn w:val="ac"/>
    <w:link w:val="affff9"/>
    <w:uiPriority w:val="99"/>
    <w:semiHidden/>
    <w:rsid w:val="00337338"/>
    <w:rPr>
      <w:rFonts w:ascii="Times New Roman" w:eastAsia="Times New Roman" w:hAnsi="Times New Roman" w:cs="Times New Roman"/>
      <w:color w:val="000000"/>
      <w:sz w:val="20"/>
      <w:szCs w:val="20"/>
      <w:lang w:val="ru-RU" w:eastAsia="ru-RU"/>
    </w:rPr>
  </w:style>
  <w:style w:type="paragraph" w:styleId="affffb">
    <w:name w:val="Block Text"/>
    <w:basedOn w:val="ab"/>
    <w:uiPriority w:val="99"/>
    <w:semiHidden/>
    <w:unhideWhenUsed/>
    <w:rsid w:val="00337338"/>
    <w:pPr>
      <w:widowControl/>
      <w:snapToGrid/>
      <w:spacing w:before="120"/>
      <w:ind w:left="1440" w:right="1440" w:firstLine="851"/>
      <w:jc w:val="left"/>
    </w:pPr>
    <w:rPr>
      <w:rFonts w:eastAsia="Times New Roman"/>
      <w:bCs w:val="0"/>
      <w:color w:val="000000"/>
      <w:sz w:val="20"/>
    </w:rPr>
  </w:style>
  <w:style w:type="paragraph" w:styleId="affffc">
    <w:name w:val="Document Map"/>
    <w:basedOn w:val="ab"/>
    <w:link w:val="affffd"/>
    <w:uiPriority w:val="99"/>
    <w:semiHidden/>
    <w:unhideWhenUsed/>
    <w:rsid w:val="00337338"/>
    <w:pPr>
      <w:widowControl/>
      <w:shd w:val="clear" w:color="auto" w:fill="000080"/>
      <w:snapToGrid/>
      <w:spacing w:before="120"/>
      <w:ind w:firstLine="851"/>
      <w:jc w:val="left"/>
    </w:pPr>
    <w:rPr>
      <w:rFonts w:ascii="Tahoma" w:eastAsia="Times New Roman" w:hAnsi="Tahoma" w:cs="Tahoma"/>
      <w:bCs w:val="0"/>
      <w:color w:val="000000"/>
      <w:sz w:val="20"/>
    </w:rPr>
  </w:style>
  <w:style w:type="character" w:customStyle="1" w:styleId="affffd">
    <w:name w:val="Схема документа Знак"/>
    <w:basedOn w:val="ac"/>
    <w:link w:val="affffc"/>
    <w:uiPriority w:val="99"/>
    <w:semiHidden/>
    <w:rsid w:val="00337338"/>
    <w:rPr>
      <w:rFonts w:ascii="Tahoma" w:eastAsia="Times New Roman" w:hAnsi="Tahoma" w:cs="Tahoma"/>
      <w:color w:val="000000"/>
      <w:sz w:val="20"/>
      <w:szCs w:val="20"/>
      <w:shd w:val="clear" w:color="auto" w:fill="000080"/>
      <w:lang w:val="ru-RU" w:eastAsia="ru-RU"/>
    </w:rPr>
  </w:style>
  <w:style w:type="paragraph" w:styleId="affffe">
    <w:name w:val="Plain Text"/>
    <w:basedOn w:val="ab"/>
    <w:link w:val="afffff"/>
    <w:uiPriority w:val="99"/>
    <w:semiHidden/>
    <w:unhideWhenUsed/>
    <w:rsid w:val="00337338"/>
    <w:pPr>
      <w:widowControl/>
      <w:snapToGrid/>
      <w:spacing w:before="120"/>
      <w:ind w:firstLine="851"/>
      <w:jc w:val="left"/>
    </w:pPr>
    <w:rPr>
      <w:rFonts w:ascii="Courier New" w:eastAsia="Times New Roman" w:hAnsi="Courier New" w:cs="Courier New"/>
      <w:bCs w:val="0"/>
      <w:color w:val="000000"/>
      <w:sz w:val="20"/>
    </w:rPr>
  </w:style>
  <w:style w:type="character" w:customStyle="1" w:styleId="afffff">
    <w:name w:val="Текст Знак"/>
    <w:basedOn w:val="ac"/>
    <w:link w:val="affffe"/>
    <w:uiPriority w:val="99"/>
    <w:semiHidden/>
    <w:rsid w:val="00337338"/>
    <w:rPr>
      <w:rFonts w:ascii="Courier New" w:eastAsia="Times New Roman" w:hAnsi="Courier New" w:cs="Courier New"/>
      <w:color w:val="000000"/>
      <w:sz w:val="20"/>
      <w:szCs w:val="20"/>
      <w:lang w:val="ru-RU" w:eastAsia="ru-RU"/>
    </w:rPr>
  </w:style>
  <w:style w:type="paragraph" w:styleId="afffff0">
    <w:name w:val="E-mail Signature"/>
    <w:basedOn w:val="ab"/>
    <w:link w:val="afffff1"/>
    <w:uiPriority w:val="99"/>
    <w:semiHidden/>
    <w:unhideWhenUsed/>
    <w:rsid w:val="00337338"/>
    <w:pPr>
      <w:widowControl/>
      <w:tabs>
        <w:tab w:val="num" w:pos="360"/>
      </w:tabs>
      <w:snapToGrid/>
      <w:spacing w:before="120"/>
      <w:ind w:firstLine="851"/>
      <w:jc w:val="left"/>
    </w:pPr>
    <w:rPr>
      <w:rFonts w:eastAsia="Times New Roman"/>
      <w:bCs w:val="0"/>
      <w:color w:val="000000"/>
      <w:sz w:val="20"/>
    </w:rPr>
  </w:style>
  <w:style w:type="character" w:customStyle="1" w:styleId="afffff1">
    <w:name w:val="Электронная подпись Знак"/>
    <w:basedOn w:val="ac"/>
    <w:link w:val="afffff0"/>
    <w:uiPriority w:val="99"/>
    <w:semiHidden/>
    <w:rsid w:val="00337338"/>
    <w:rPr>
      <w:rFonts w:ascii="Times New Roman" w:eastAsia="Times New Roman" w:hAnsi="Times New Roman" w:cs="Times New Roman"/>
      <w:color w:val="000000"/>
      <w:sz w:val="20"/>
      <w:szCs w:val="20"/>
      <w:lang w:val="ru-RU" w:eastAsia="ru-RU"/>
    </w:rPr>
  </w:style>
  <w:style w:type="paragraph" w:styleId="afffff2">
    <w:name w:val="Revision"/>
    <w:uiPriority w:val="99"/>
    <w:semiHidden/>
    <w:rsid w:val="00337338"/>
    <w:pPr>
      <w:spacing w:after="0" w:line="240" w:lineRule="auto"/>
    </w:pPr>
    <w:rPr>
      <w:rFonts w:ascii="Times New Roman" w:eastAsia="Times New Roman" w:hAnsi="Times New Roman" w:cs="Times New Roman"/>
      <w:sz w:val="20"/>
      <w:szCs w:val="20"/>
      <w:lang w:val="ru-RU" w:eastAsia="ru-RU"/>
    </w:rPr>
  </w:style>
  <w:style w:type="paragraph" w:styleId="afffff3">
    <w:name w:val="TOC Heading"/>
    <w:basedOn w:val="15"/>
    <w:next w:val="ab"/>
    <w:uiPriority w:val="39"/>
    <w:semiHidden/>
    <w:unhideWhenUsed/>
    <w:qFormat/>
    <w:rsid w:val="00337338"/>
    <w:pPr>
      <w:pageBreakBefore w:val="0"/>
      <w:widowControl/>
      <w:tabs>
        <w:tab w:val="left" w:pos="1134"/>
      </w:tabs>
      <w:snapToGrid/>
      <w:spacing w:before="480" w:after="0" w:line="276" w:lineRule="auto"/>
      <w:ind w:left="709" w:hanging="709"/>
      <w:jc w:val="left"/>
      <w:outlineLvl w:val="9"/>
    </w:pPr>
    <w:rPr>
      <w:rFonts w:asciiTheme="majorHAnsi" w:eastAsiaTheme="majorEastAsia" w:hAnsiTheme="majorHAnsi" w:cstheme="majorBidi"/>
      <w:bCs/>
      <w:caps w:val="0"/>
      <w:color w:val="365F91" w:themeColor="accent1" w:themeShade="BF"/>
      <w:sz w:val="28"/>
      <w:szCs w:val="28"/>
      <w:lang w:eastAsia="en-US"/>
    </w:rPr>
  </w:style>
  <w:style w:type="character" w:customStyle="1" w:styleId="afffff4">
    <w:name w:val="ДИТ Знак"/>
    <w:link w:val="afffff5"/>
    <w:locked/>
    <w:rsid w:val="00337338"/>
    <w:rPr>
      <w:sz w:val="28"/>
      <w:szCs w:val="24"/>
    </w:rPr>
  </w:style>
  <w:style w:type="paragraph" w:customStyle="1" w:styleId="afffff5">
    <w:name w:val="ДИТ"/>
    <w:link w:val="afffff4"/>
    <w:autoRedefine/>
    <w:rsid w:val="00337338"/>
    <w:pPr>
      <w:spacing w:after="0" w:line="360" w:lineRule="auto"/>
      <w:ind w:firstLine="851"/>
      <w:jc w:val="both"/>
    </w:pPr>
    <w:rPr>
      <w:sz w:val="28"/>
      <w:szCs w:val="24"/>
    </w:rPr>
  </w:style>
  <w:style w:type="character" w:customStyle="1" w:styleId="-0">
    <w:name w:val="- Список Знак"/>
    <w:link w:val="-1"/>
    <w:locked/>
    <w:rsid w:val="00337338"/>
    <w:rPr>
      <w:color w:val="000000"/>
      <w:sz w:val="28"/>
      <w:szCs w:val="28"/>
      <w:lang w:val="x-none" w:eastAsia="x-none"/>
    </w:rPr>
  </w:style>
  <w:style w:type="paragraph" w:customStyle="1" w:styleId="-1">
    <w:name w:val="- Список"/>
    <w:basedOn w:val="afc"/>
    <w:link w:val="-0"/>
    <w:qFormat/>
    <w:rsid w:val="00337338"/>
    <w:pPr>
      <w:widowControl/>
      <w:snapToGrid/>
      <w:spacing w:before="120" w:line="336" w:lineRule="auto"/>
      <w:ind w:hanging="360"/>
    </w:pPr>
    <w:rPr>
      <w:rFonts w:asciiTheme="minorHAnsi" w:eastAsiaTheme="minorHAnsi" w:hAnsiTheme="minorHAnsi" w:cstheme="minorBidi"/>
      <w:bCs w:val="0"/>
      <w:color w:val="000000"/>
      <w:sz w:val="28"/>
      <w:szCs w:val="28"/>
      <w:lang w:val="x-none" w:eastAsia="x-none"/>
    </w:rPr>
  </w:style>
  <w:style w:type="paragraph" w:customStyle="1" w:styleId="afffff6">
    <w:name w:val="Пункт"/>
    <w:basedOn w:val="21"/>
    <w:next w:val="ab"/>
    <w:uiPriority w:val="99"/>
    <w:qFormat/>
    <w:rsid w:val="00337338"/>
    <w:pPr>
      <w:widowControl/>
      <w:numPr>
        <w:numId w:val="0"/>
      </w:numPr>
      <w:tabs>
        <w:tab w:val="num" w:pos="0"/>
      </w:tabs>
      <w:snapToGrid/>
      <w:spacing w:before="200" w:after="0"/>
      <w:ind w:left="1418" w:hanging="709"/>
      <w:jc w:val="both"/>
    </w:pPr>
    <w:rPr>
      <w:rFonts w:ascii="Times New Roman Полужирный" w:eastAsia="Times New Roman" w:hAnsi="Times New Roman Полужирный"/>
      <w:bCs/>
      <w:caps w:val="0"/>
      <w:color w:val="000000"/>
      <w:sz w:val="28"/>
      <w:szCs w:val="26"/>
      <w:lang w:val="x-none"/>
    </w:rPr>
  </w:style>
  <w:style w:type="paragraph" w:customStyle="1" w:styleId="afffff7">
    <w:name w:val="Подпункт"/>
    <w:basedOn w:val="afffff6"/>
    <w:uiPriority w:val="99"/>
    <w:qFormat/>
    <w:rsid w:val="00337338"/>
    <w:pPr>
      <w:tabs>
        <w:tab w:val="clear" w:pos="0"/>
        <w:tab w:val="num" w:pos="568"/>
      </w:tabs>
      <w:ind w:left="2836" w:hanging="1559"/>
      <w:outlineLvl w:val="3"/>
    </w:pPr>
  </w:style>
  <w:style w:type="character" w:customStyle="1" w:styleId="afffff8">
    <w:name w:val="Стиль СИМИ ТЗ Список Знак"/>
    <w:link w:val="afffff9"/>
    <w:locked/>
    <w:rsid w:val="00337338"/>
    <w:rPr>
      <w:rFonts w:ascii="Calibri" w:eastAsia="Calibri" w:hAnsi="Calibri"/>
      <w:color w:val="000000"/>
      <w:sz w:val="28"/>
      <w:lang w:val="x-none"/>
    </w:rPr>
  </w:style>
  <w:style w:type="paragraph" w:customStyle="1" w:styleId="afffff9">
    <w:name w:val="Стиль СИМИ ТЗ Список"/>
    <w:basedOn w:val="ab"/>
    <w:link w:val="afffff8"/>
    <w:qFormat/>
    <w:rsid w:val="00337338"/>
    <w:pPr>
      <w:widowControl/>
      <w:snapToGrid/>
      <w:spacing w:before="120"/>
      <w:ind w:left="1786" w:hanging="357"/>
    </w:pPr>
    <w:rPr>
      <w:rFonts w:ascii="Calibri" w:hAnsi="Calibri" w:cstheme="minorBidi"/>
      <w:bCs w:val="0"/>
      <w:color w:val="000000"/>
      <w:sz w:val="28"/>
      <w:szCs w:val="22"/>
      <w:lang w:val="x-none" w:eastAsia="en-US"/>
    </w:rPr>
  </w:style>
  <w:style w:type="character" w:customStyle="1" w:styleId="afffffa">
    <w:name w:val="Стиль Список ТЗ СИМИ Знак"/>
    <w:link w:val="afffffb"/>
    <w:locked/>
    <w:rsid w:val="00337338"/>
    <w:rPr>
      <w:rFonts w:ascii="Calibri" w:eastAsia="Calibri" w:hAnsi="Calibri"/>
      <w:color w:val="000000"/>
      <w:sz w:val="28"/>
      <w:lang w:val="x-none"/>
    </w:rPr>
  </w:style>
  <w:style w:type="paragraph" w:customStyle="1" w:styleId="afffffb">
    <w:name w:val="Стиль Список ТЗ СИМИ"/>
    <w:basedOn w:val="afc"/>
    <w:link w:val="afffffa"/>
    <w:qFormat/>
    <w:rsid w:val="00337338"/>
    <w:pPr>
      <w:widowControl/>
      <w:snapToGrid/>
      <w:spacing w:before="120"/>
      <w:ind w:left="2860" w:hanging="360"/>
    </w:pPr>
    <w:rPr>
      <w:rFonts w:ascii="Calibri" w:hAnsi="Calibri" w:cstheme="minorBidi"/>
      <w:bCs w:val="0"/>
      <w:color w:val="000000"/>
      <w:sz w:val="28"/>
      <w:szCs w:val="22"/>
      <w:lang w:val="x-none" w:eastAsia="en-US"/>
    </w:rPr>
  </w:style>
  <w:style w:type="paragraph" w:customStyle="1" w:styleId="1f0">
    <w:name w:val="Заголовок оглавления1"/>
    <w:basedOn w:val="15"/>
    <w:next w:val="ab"/>
    <w:uiPriority w:val="99"/>
    <w:qFormat/>
    <w:rsid w:val="00337338"/>
    <w:pPr>
      <w:keepLines w:val="0"/>
      <w:pageBreakBefore w:val="0"/>
      <w:widowControl/>
      <w:tabs>
        <w:tab w:val="left" w:pos="1134"/>
      </w:tabs>
      <w:snapToGrid/>
      <w:spacing w:before="240" w:after="60"/>
      <w:ind w:left="709" w:hanging="709"/>
      <w:jc w:val="both"/>
      <w:outlineLvl w:val="9"/>
    </w:pPr>
    <w:rPr>
      <w:rFonts w:eastAsia="Times New Roman"/>
      <w:bCs/>
      <w:caps w:val="0"/>
      <w:color w:val="000000"/>
      <w:kern w:val="32"/>
      <w:sz w:val="28"/>
      <w:szCs w:val="32"/>
      <w:lang w:eastAsia="en-US" w:bidi="en-US"/>
    </w:rPr>
  </w:style>
  <w:style w:type="paragraph" w:customStyle="1" w:styleId="210">
    <w:name w:val="Средняя сетка 21"/>
    <w:basedOn w:val="ab"/>
    <w:uiPriority w:val="99"/>
    <w:qFormat/>
    <w:rsid w:val="00337338"/>
    <w:pPr>
      <w:widowControl/>
      <w:snapToGrid/>
      <w:spacing w:before="120"/>
      <w:ind w:firstLine="851"/>
    </w:pPr>
    <w:rPr>
      <w:rFonts w:eastAsia="Arial Unicode MS"/>
      <w:bCs w:val="0"/>
      <w:color w:val="000000"/>
      <w:sz w:val="28"/>
      <w:szCs w:val="32"/>
      <w:lang w:eastAsia="en-US" w:bidi="en-US"/>
    </w:rPr>
  </w:style>
  <w:style w:type="paragraph" w:customStyle="1" w:styleId="-11">
    <w:name w:val="Цветной список - Акцент 11"/>
    <w:basedOn w:val="ab"/>
    <w:uiPriority w:val="99"/>
    <w:qFormat/>
    <w:rsid w:val="00337338"/>
    <w:pPr>
      <w:widowControl/>
      <w:snapToGrid/>
      <w:spacing w:before="120"/>
      <w:ind w:left="720" w:firstLine="851"/>
      <w:contextualSpacing/>
    </w:pPr>
    <w:rPr>
      <w:rFonts w:eastAsia="Arial Unicode MS"/>
      <w:bCs w:val="0"/>
      <w:color w:val="000000"/>
      <w:sz w:val="28"/>
      <w:lang w:eastAsia="en-US" w:bidi="en-US"/>
    </w:rPr>
  </w:style>
  <w:style w:type="paragraph" w:customStyle="1" w:styleId="-110">
    <w:name w:val="Цветная сетка - Акцент 11"/>
    <w:basedOn w:val="ab"/>
    <w:next w:val="ab"/>
    <w:uiPriority w:val="99"/>
    <w:qFormat/>
    <w:rsid w:val="00337338"/>
    <w:pPr>
      <w:widowControl/>
      <w:snapToGrid/>
      <w:spacing w:before="120"/>
      <w:ind w:firstLine="851"/>
    </w:pPr>
    <w:rPr>
      <w:rFonts w:eastAsia="Arial Unicode MS"/>
      <w:bCs w:val="0"/>
      <w:i/>
      <w:color w:val="000000"/>
      <w:sz w:val="28"/>
      <w:lang w:eastAsia="en-US" w:bidi="en-US"/>
    </w:rPr>
  </w:style>
  <w:style w:type="paragraph" w:customStyle="1" w:styleId="-21">
    <w:name w:val="Светлая заливка - Акцент 21"/>
    <w:basedOn w:val="ab"/>
    <w:next w:val="ab"/>
    <w:uiPriority w:val="99"/>
    <w:qFormat/>
    <w:rsid w:val="00337338"/>
    <w:pPr>
      <w:widowControl/>
      <w:snapToGrid/>
      <w:spacing w:before="120"/>
      <w:ind w:left="720" w:right="720" w:firstLine="851"/>
    </w:pPr>
    <w:rPr>
      <w:rFonts w:eastAsia="Arial Unicode MS"/>
      <w:b/>
      <w:bCs w:val="0"/>
      <w:i/>
      <w:color w:val="000000"/>
      <w:sz w:val="28"/>
      <w:szCs w:val="22"/>
      <w:lang w:eastAsia="en-US" w:bidi="en-US"/>
    </w:rPr>
  </w:style>
  <w:style w:type="character" w:customStyle="1" w:styleId="-10">
    <w:name w:val="- Список1 Знак"/>
    <w:link w:val="-12"/>
    <w:uiPriority w:val="99"/>
    <w:locked/>
    <w:rsid w:val="00337338"/>
    <w:rPr>
      <w:color w:val="000000"/>
      <w:sz w:val="28"/>
      <w:szCs w:val="28"/>
    </w:rPr>
  </w:style>
  <w:style w:type="paragraph" w:customStyle="1" w:styleId="-12">
    <w:name w:val="- Список1"/>
    <w:basedOn w:val="ab"/>
    <w:link w:val="-10"/>
    <w:uiPriority w:val="99"/>
    <w:qFormat/>
    <w:rsid w:val="00337338"/>
    <w:pPr>
      <w:widowControl/>
      <w:snapToGrid/>
      <w:spacing w:before="120" w:line="336" w:lineRule="auto"/>
      <w:ind w:left="1145" w:hanging="360"/>
      <w:contextualSpacing/>
    </w:pPr>
    <w:rPr>
      <w:rFonts w:asciiTheme="minorHAnsi" w:eastAsiaTheme="minorHAnsi" w:hAnsiTheme="minorHAnsi" w:cstheme="minorBidi"/>
      <w:bCs w:val="0"/>
      <w:color w:val="000000"/>
      <w:sz w:val="28"/>
      <w:szCs w:val="28"/>
      <w:lang w:val="en-US" w:eastAsia="en-US"/>
    </w:rPr>
  </w:style>
  <w:style w:type="character" w:customStyle="1" w:styleId="afffffc">
    <w:name w:val="Текст ТЗ Знак"/>
    <w:basedOn w:val="ac"/>
    <w:link w:val="afffffd"/>
    <w:locked/>
    <w:rsid w:val="00337338"/>
    <w:rPr>
      <w:rFonts w:ascii="Arial Unicode MS" w:eastAsia="Arial Unicode MS" w:hAnsi="Arial Unicode MS" w:cs="Arial Unicode MS"/>
      <w:color w:val="000000"/>
      <w:sz w:val="24"/>
      <w:lang w:bidi="en-US"/>
    </w:rPr>
  </w:style>
  <w:style w:type="paragraph" w:customStyle="1" w:styleId="afffffd">
    <w:name w:val="Текст ТЗ"/>
    <w:basedOn w:val="ab"/>
    <w:link w:val="afffffc"/>
    <w:qFormat/>
    <w:rsid w:val="00337338"/>
    <w:pPr>
      <w:widowControl/>
      <w:snapToGrid/>
      <w:spacing w:before="120"/>
      <w:ind w:firstLine="567"/>
    </w:pPr>
    <w:rPr>
      <w:rFonts w:ascii="Arial Unicode MS" w:eastAsia="Arial Unicode MS" w:hAnsi="Arial Unicode MS" w:cs="Arial Unicode MS"/>
      <w:bCs w:val="0"/>
      <w:color w:val="000000"/>
      <w:szCs w:val="22"/>
      <w:lang w:val="en-US" w:eastAsia="en-US" w:bidi="en-US"/>
    </w:rPr>
  </w:style>
  <w:style w:type="paragraph" w:customStyle="1" w:styleId="afffffe">
    <w:name w:val="Обычный (тбл)"/>
    <w:basedOn w:val="ab"/>
    <w:uiPriority w:val="99"/>
    <w:rsid w:val="00337338"/>
    <w:pPr>
      <w:widowControl/>
      <w:snapToGrid/>
      <w:spacing w:before="40" w:after="80"/>
      <w:ind w:firstLine="851"/>
      <w:jc w:val="left"/>
    </w:pPr>
    <w:rPr>
      <w:rFonts w:eastAsia="Times New Roman"/>
      <w:color w:val="000000"/>
      <w:sz w:val="22"/>
      <w:szCs w:val="18"/>
    </w:rPr>
  </w:style>
  <w:style w:type="paragraph" w:customStyle="1" w:styleId="affffff">
    <w:name w:val="Титул_абзац_ГОСТ_ЛУ_Наименование_документа"/>
    <w:basedOn w:val="ab"/>
    <w:uiPriority w:val="99"/>
    <w:rsid w:val="00337338"/>
    <w:pPr>
      <w:widowControl/>
      <w:snapToGrid/>
      <w:spacing w:before="120"/>
      <w:ind w:firstLine="851"/>
      <w:jc w:val="center"/>
    </w:pPr>
    <w:rPr>
      <w:rFonts w:eastAsia="Times New Roman"/>
      <w:b/>
      <w:bCs w:val="0"/>
      <w:color w:val="000000"/>
      <w:sz w:val="32"/>
      <w:szCs w:val="24"/>
    </w:rPr>
  </w:style>
  <w:style w:type="paragraph" w:customStyle="1" w:styleId="affffff0">
    <w:name w:val="Титул_абзац_ГОСТ_ЛУ_Обозначение_документа"/>
    <w:basedOn w:val="ab"/>
    <w:uiPriority w:val="99"/>
    <w:rsid w:val="00337338"/>
    <w:pPr>
      <w:widowControl/>
      <w:snapToGrid/>
      <w:spacing w:before="120"/>
      <w:ind w:firstLine="851"/>
      <w:jc w:val="center"/>
    </w:pPr>
    <w:rPr>
      <w:rFonts w:eastAsia="Times New Roman"/>
      <w:bCs w:val="0"/>
      <w:color w:val="000000"/>
      <w:sz w:val="28"/>
      <w:szCs w:val="24"/>
    </w:rPr>
  </w:style>
  <w:style w:type="paragraph" w:customStyle="1" w:styleId="affffff1">
    <w:name w:val="Обычный (по правому краю)"/>
    <w:basedOn w:val="ab"/>
    <w:uiPriority w:val="99"/>
    <w:rsid w:val="00337338"/>
    <w:pPr>
      <w:widowControl/>
      <w:snapToGrid/>
      <w:spacing w:before="120"/>
      <w:ind w:left="1" w:firstLine="851"/>
      <w:jc w:val="right"/>
    </w:pPr>
    <w:rPr>
      <w:rFonts w:eastAsia="Times New Roman"/>
      <w:bCs w:val="0"/>
      <w:color w:val="000000"/>
      <w:szCs w:val="24"/>
    </w:rPr>
  </w:style>
  <w:style w:type="paragraph" w:customStyle="1" w:styleId="affffff2">
    <w:name w:val="ТЛ_Название_учреждения"/>
    <w:basedOn w:val="ab"/>
    <w:uiPriority w:val="99"/>
    <w:rsid w:val="00337338"/>
    <w:pPr>
      <w:widowControl/>
      <w:snapToGrid/>
      <w:spacing w:before="120"/>
      <w:ind w:firstLine="851"/>
      <w:jc w:val="center"/>
    </w:pPr>
    <w:rPr>
      <w:rFonts w:eastAsia="Times New Roman"/>
      <w:bCs w:val="0"/>
      <w:caps/>
      <w:color w:val="000000"/>
      <w:sz w:val="28"/>
      <w:szCs w:val="24"/>
    </w:rPr>
  </w:style>
  <w:style w:type="paragraph" w:customStyle="1" w:styleId="affffff3">
    <w:name w:val="Титул_абзац_ГОСТ_Утверждено_Согласовано"/>
    <w:basedOn w:val="ab"/>
    <w:uiPriority w:val="99"/>
    <w:rsid w:val="00337338"/>
    <w:pPr>
      <w:widowControl/>
      <w:snapToGrid/>
      <w:spacing w:before="120"/>
      <w:ind w:left="-850" w:firstLine="851"/>
      <w:jc w:val="right"/>
    </w:pPr>
    <w:rPr>
      <w:rFonts w:eastAsia="Times New Roman"/>
      <w:bCs w:val="0"/>
      <w:caps/>
      <w:color w:val="000000"/>
      <w:szCs w:val="28"/>
    </w:rPr>
  </w:style>
  <w:style w:type="paragraph" w:customStyle="1" w:styleId="affffff4">
    <w:name w:val="Таблица Центр"/>
    <w:basedOn w:val="ab"/>
    <w:uiPriority w:val="99"/>
    <w:rsid w:val="00337338"/>
    <w:pPr>
      <w:widowControl/>
      <w:snapToGrid/>
      <w:spacing w:before="120"/>
      <w:ind w:firstLine="851"/>
      <w:jc w:val="center"/>
    </w:pPr>
    <w:rPr>
      <w:rFonts w:eastAsia="Times New Roman"/>
      <w:bCs w:val="0"/>
      <w:iCs/>
      <w:color w:val="000000"/>
      <w:lang w:eastAsia="en-US"/>
    </w:rPr>
  </w:style>
  <w:style w:type="paragraph" w:customStyle="1" w:styleId="affffff5">
    <w:name w:val="Таблица Заголовок"/>
    <w:basedOn w:val="ab"/>
    <w:uiPriority w:val="99"/>
    <w:rsid w:val="00337338"/>
    <w:pPr>
      <w:widowControl/>
      <w:snapToGrid/>
      <w:spacing w:before="120"/>
      <w:ind w:firstLine="851"/>
      <w:jc w:val="center"/>
    </w:pPr>
    <w:rPr>
      <w:rFonts w:eastAsia="Times New Roman"/>
      <w:b/>
      <w:iCs/>
      <w:caps/>
      <w:color w:val="000000"/>
      <w:lang w:eastAsia="en-US"/>
    </w:rPr>
  </w:style>
  <w:style w:type="character" w:customStyle="1" w:styleId="Char">
    <w:name w:val="Основной Char"/>
    <w:link w:val="affffff6"/>
    <w:locked/>
    <w:rsid w:val="00337338"/>
    <w:rPr>
      <w:color w:val="000000"/>
      <w:sz w:val="28"/>
    </w:rPr>
  </w:style>
  <w:style w:type="paragraph" w:customStyle="1" w:styleId="affffff6">
    <w:name w:val="Основной"/>
    <w:basedOn w:val="ab"/>
    <w:link w:val="Char"/>
    <w:rsid w:val="00337338"/>
    <w:pPr>
      <w:widowControl/>
      <w:snapToGrid/>
      <w:spacing w:before="120"/>
      <w:ind w:firstLine="720"/>
    </w:pPr>
    <w:rPr>
      <w:rFonts w:asciiTheme="minorHAnsi" w:eastAsiaTheme="minorHAnsi" w:hAnsiTheme="minorHAnsi" w:cstheme="minorBidi"/>
      <w:bCs w:val="0"/>
      <w:color w:val="000000"/>
      <w:sz w:val="28"/>
      <w:szCs w:val="22"/>
      <w:lang w:val="en-US" w:eastAsia="en-US"/>
    </w:rPr>
  </w:style>
  <w:style w:type="character" w:customStyle="1" w:styleId="affffff7">
    <w:name w:val="Основной_текст Знак"/>
    <w:link w:val="affffff8"/>
    <w:uiPriority w:val="99"/>
    <w:locked/>
    <w:rsid w:val="00337338"/>
    <w:rPr>
      <w:rFonts w:ascii="Calibri" w:eastAsia="Calibri" w:hAnsi="Calibri"/>
      <w:color w:val="000000"/>
      <w:lang w:eastAsia="ru-RU"/>
    </w:rPr>
  </w:style>
  <w:style w:type="paragraph" w:customStyle="1" w:styleId="affffff8">
    <w:name w:val="Основной_текст"/>
    <w:basedOn w:val="ab"/>
    <w:link w:val="affffff7"/>
    <w:uiPriority w:val="99"/>
    <w:rsid w:val="00337338"/>
    <w:pPr>
      <w:widowControl/>
      <w:snapToGrid/>
      <w:spacing w:before="120"/>
      <w:ind w:firstLine="709"/>
      <w:contextualSpacing/>
    </w:pPr>
    <w:rPr>
      <w:rFonts w:ascii="Calibri" w:hAnsi="Calibri" w:cstheme="minorBidi"/>
      <w:bCs w:val="0"/>
      <w:color w:val="000000"/>
      <w:sz w:val="22"/>
      <w:szCs w:val="22"/>
      <w:lang w:val="en-US"/>
    </w:rPr>
  </w:style>
  <w:style w:type="character" w:customStyle="1" w:styleId="affffff9">
    <w:name w:val="*Основной текст Знак"/>
    <w:link w:val="affffffa"/>
    <w:uiPriority w:val="99"/>
    <w:locked/>
    <w:rsid w:val="00337338"/>
    <w:rPr>
      <w:rFonts w:ascii="Arial Unicode MS" w:eastAsia="Arial Unicode MS" w:hAnsi="Arial Unicode MS" w:cs="Arial Unicode MS"/>
      <w:color w:val="000000"/>
      <w:lang w:eastAsia="ru-RU"/>
    </w:rPr>
  </w:style>
  <w:style w:type="paragraph" w:customStyle="1" w:styleId="affffffa">
    <w:name w:val="*Основной текст"/>
    <w:basedOn w:val="ab"/>
    <w:link w:val="affffff9"/>
    <w:uiPriority w:val="99"/>
    <w:rsid w:val="00337338"/>
    <w:pPr>
      <w:widowControl/>
      <w:snapToGrid/>
      <w:spacing w:before="120"/>
      <w:ind w:firstLine="567"/>
    </w:pPr>
    <w:rPr>
      <w:rFonts w:ascii="Arial Unicode MS" w:eastAsia="Arial Unicode MS" w:hAnsi="Arial Unicode MS" w:cs="Arial Unicode MS"/>
      <w:bCs w:val="0"/>
      <w:color w:val="000000"/>
      <w:sz w:val="22"/>
      <w:szCs w:val="22"/>
      <w:lang w:val="en-US"/>
    </w:rPr>
  </w:style>
  <w:style w:type="paragraph" w:customStyle="1" w:styleId="abc">
    <w:name w:val="ГС_Список_abc"/>
    <w:uiPriority w:val="99"/>
    <w:rsid w:val="00337338"/>
    <w:pPr>
      <w:numPr>
        <w:numId w:val="16"/>
      </w:numPr>
      <w:spacing w:before="60" w:after="60" w:line="360" w:lineRule="auto"/>
    </w:pPr>
    <w:rPr>
      <w:rFonts w:ascii="Times New Roman" w:eastAsia="Times New Roman" w:hAnsi="Times New Roman" w:cs="Times New Roman"/>
      <w:sz w:val="24"/>
      <w:szCs w:val="20"/>
      <w:lang w:val="ru-RU" w:eastAsia="ru-RU"/>
    </w:rPr>
  </w:style>
  <w:style w:type="character" w:customStyle="1" w:styleId="PlainText2">
    <w:name w:val="PlainText Знак2"/>
    <w:link w:val="PlainText"/>
    <w:locked/>
    <w:rsid w:val="00337338"/>
    <w:rPr>
      <w:sz w:val="28"/>
      <w:szCs w:val="24"/>
    </w:rPr>
  </w:style>
  <w:style w:type="paragraph" w:customStyle="1" w:styleId="PlainText">
    <w:name w:val="PlainText"/>
    <w:link w:val="PlainText2"/>
    <w:qFormat/>
    <w:rsid w:val="00337338"/>
    <w:pPr>
      <w:spacing w:after="0" w:line="360" w:lineRule="auto"/>
      <w:ind w:firstLine="851"/>
      <w:jc w:val="both"/>
    </w:pPr>
    <w:rPr>
      <w:sz w:val="28"/>
      <w:szCs w:val="24"/>
    </w:rPr>
  </w:style>
  <w:style w:type="character" w:customStyle="1" w:styleId="19">
    <w:name w:val="ГС_Основной_текст Знак1"/>
    <w:link w:val="affa"/>
    <w:uiPriority w:val="99"/>
    <w:locked/>
    <w:rsid w:val="00337338"/>
    <w:rPr>
      <w:rFonts w:ascii="Times New Roman" w:eastAsia="Calibri" w:hAnsi="Times New Roman" w:cs="Times New Roman"/>
      <w:lang w:val="ru-RU" w:eastAsia="ru-RU"/>
    </w:rPr>
  </w:style>
  <w:style w:type="character" w:customStyle="1" w:styleId="1f1">
    <w:name w:val="Список1 Знак"/>
    <w:link w:val="13"/>
    <w:uiPriority w:val="99"/>
    <w:locked/>
    <w:rsid w:val="00337338"/>
    <w:rPr>
      <w:rFonts w:eastAsia="Arial Unicode MS"/>
      <w:color w:val="000000"/>
      <w:lang w:eastAsia="ru-RU"/>
    </w:rPr>
  </w:style>
  <w:style w:type="paragraph" w:customStyle="1" w:styleId="13">
    <w:name w:val="Список1"/>
    <w:basedOn w:val="affffffa"/>
    <w:link w:val="1f1"/>
    <w:uiPriority w:val="99"/>
    <w:rsid w:val="00337338"/>
    <w:pPr>
      <w:numPr>
        <w:numId w:val="17"/>
      </w:numPr>
      <w:tabs>
        <w:tab w:val="left" w:pos="709"/>
        <w:tab w:val="left" w:pos="1134"/>
      </w:tabs>
    </w:pPr>
    <w:rPr>
      <w:rFonts w:asciiTheme="minorHAnsi" w:hAnsiTheme="minorHAnsi" w:cstheme="minorBidi"/>
    </w:rPr>
  </w:style>
  <w:style w:type="character" w:customStyle="1" w:styleId="1f2">
    <w:name w:val="1) Список второго уровня! Знак"/>
    <w:link w:val="1f3"/>
    <w:uiPriority w:val="99"/>
    <w:locked/>
    <w:rsid w:val="00337338"/>
    <w:rPr>
      <w:color w:val="000000"/>
      <w:sz w:val="28"/>
      <w:szCs w:val="24"/>
      <w:shd w:val="clear" w:color="auto" w:fill="FFFFFF"/>
      <w:lang w:eastAsia="ru-RU"/>
    </w:rPr>
  </w:style>
  <w:style w:type="paragraph" w:customStyle="1" w:styleId="1f3">
    <w:name w:val="1) Список второго уровня!"/>
    <w:basedOn w:val="ab"/>
    <w:link w:val="1f2"/>
    <w:uiPriority w:val="99"/>
    <w:rsid w:val="00337338"/>
    <w:pPr>
      <w:widowControl/>
      <w:shd w:val="clear" w:color="auto" w:fill="FFFFFF"/>
      <w:snapToGrid/>
      <w:spacing w:before="120"/>
      <w:ind w:firstLine="851"/>
    </w:pPr>
    <w:rPr>
      <w:rFonts w:asciiTheme="minorHAnsi" w:eastAsiaTheme="minorHAnsi" w:hAnsiTheme="minorHAnsi" w:cstheme="minorBidi"/>
      <w:bCs w:val="0"/>
      <w:color w:val="000000"/>
      <w:sz w:val="28"/>
      <w:szCs w:val="24"/>
      <w:lang w:val="en-US"/>
    </w:rPr>
  </w:style>
  <w:style w:type="character" w:customStyle="1" w:styleId="-2">
    <w:name w:val="- список ненумерованный первый уровень Знак"/>
    <w:basedOn w:val="ac"/>
    <w:link w:val="-"/>
    <w:uiPriority w:val="99"/>
    <w:locked/>
    <w:rsid w:val="00337338"/>
    <w:rPr>
      <w:color w:val="000000"/>
      <w:sz w:val="28"/>
      <w:szCs w:val="28"/>
      <w:shd w:val="clear" w:color="auto" w:fill="FFFFFF" w:themeFill="background1"/>
    </w:rPr>
  </w:style>
  <w:style w:type="paragraph" w:customStyle="1" w:styleId="-">
    <w:name w:val="- список ненумерованный первый уровень"/>
    <w:basedOn w:val="ab"/>
    <w:link w:val="-2"/>
    <w:uiPriority w:val="99"/>
    <w:qFormat/>
    <w:rsid w:val="00337338"/>
    <w:pPr>
      <w:widowControl/>
      <w:numPr>
        <w:numId w:val="18"/>
      </w:numPr>
      <w:shd w:val="clear" w:color="auto" w:fill="FFFFFF" w:themeFill="background1"/>
      <w:tabs>
        <w:tab w:val="left" w:pos="851"/>
      </w:tabs>
      <w:snapToGrid/>
      <w:spacing w:before="120"/>
    </w:pPr>
    <w:rPr>
      <w:rFonts w:asciiTheme="minorHAnsi" w:eastAsiaTheme="minorHAnsi" w:hAnsiTheme="minorHAnsi" w:cstheme="minorBidi"/>
      <w:bCs w:val="0"/>
      <w:color w:val="000000"/>
      <w:sz w:val="28"/>
      <w:szCs w:val="28"/>
      <w:lang w:val="en-US" w:eastAsia="en-US"/>
    </w:rPr>
  </w:style>
  <w:style w:type="paragraph" w:customStyle="1" w:styleId="affffffb">
    <w:name w:val="ГС_АвторДокумента"/>
    <w:uiPriority w:val="99"/>
    <w:rsid w:val="00337338"/>
    <w:pPr>
      <w:spacing w:before="120" w:after="120" w:line="240" w:lineRule="auto"/>
      <w:jc w:val="center"/>
    </w:pPr>
    <w:rPr>
      <w:rFonts w:ascii="Times New Roman" w:eastAsia="Times New Roman" w:hAnsi="Times New Roman" w:cs="Times New Roman"/>
      <w:b/>
      <w:sz w:val="32"/>
      <w:szCs w:val="32"/>
      <w:lang w:val="ru-RU" w:eastAsia="ru-RU"/>
    </w:rPr>
  </w:style>
  <w:style w:type="paragraph" w:customStyle="1" w:styleId="affffffc">
    <w:name w:val="ГС_ДатаДокумента"/>
    <w:basedOn w:val="affffffb"/>
    <w:uiPriority w:val="99"/>
    <w:rsid w:val="00337338"/>
    <w:pPr>
      <w:spacing w:after="240"/>
    </w:pPr>
    <w:rPr>
      <w:sz w:val="28"/>
    </w:rPr>
  </w:style>
  <w:style w:type="paragraph" w:customStyle="1" w:styleId="180">
    <w:name w:val="ГС_Название_18пт"/>
    <w:next w:val="affa"/>
    <w:uiPriority w:val="99"/>
    <w:rsid w:val="00337338"/>
    <w:pPr>
      <w:tabs>
        <w:tab w:val="left" w:pos="397"/>
      </w:tabs>
      <w:spacing w:before="120" w:after="360" w:line="240" w:lineRule="auto"/>
      <w:jc w:val="center"/>
    </w:pPr>
    <w:rPr>
      <w:rFonts w:ascii="Arial" w:eastAsia="Times New Roman" w:hAnsi="Arial" w:cs="Times New Roman"/>
      <w:b/>
      <w:bCs/>
      <w:kern w:val="28"/>
      <w:sz w:val="36"/>
      <w:szCs w:val="20"/>
      <w:lang w:val="ru-RU" w:eastAsia="ru-RU"/>
    </w:rPr>
  </w:style>
  <w:style w:type="paragraph" w:customStyle="1" w:styleId="affffffd">
    <w:name w:val="ГС_ОснТекст_без_отступа"/>
    <w:basedOn w:val="affa"/>
    <w:next w:val="affa"/>
    <w:uiPriority w:val="99"/>
    <w:rsid w:val="00337338"/>
    <w:pPr>
      <w:ind w:firstLine="0"/>
    </w:pPr>
  </w:style>
  <w:style w:type="paragraph" w:customStyle="1" w:styleId="20">
    <w:name w:val="ГС_Заголовок2_прил"/>
    <w:basedOn w:val="21"/>
    <w:next w:val="affa"/>
    <w:uiPriority w:val="99"/>
    <w:rsid w:val="00337338"/>
    <w:pPr>
      <w:keepLines w:val="0"/>
      <w:widowControl/>
      <w:numPr>
        <w:numId w:val="19"/>
      </w:numPr>
      <w:tabs>
        <w:tab w:val="num" w:pos="1492"/>
        <w:tab w:val="num" w:pos="2061"/>
      </w:tabs>
      <w:snapToGrid/>
      <w:spacing w:after="0"/>
      <w:jc w:val="left"/>
    </w:pPr>
    <w:rPr>
      <w:rFonts w:eastAsia="Times New Roman"/>
      <w:caps w:val="0"/>
      <w:color w:val="000000"/>
      <w:kern w:val="28"/>
      <w:sz w:val="28"/>
      <w:szCs w:val="28"/>
      <w:lang w:eastAsia="ru-RU"/>
    </w:rPr>
  </w:style>
  <w:style w:type="paragraph" w:customStyle="1" w:styleId="1">
    <w:name w:val="ГС_Заголовок1_прил"/>
    <w:basedOn w:val="15"/>
    <w:next w:val="affa"/>
    <w:uiPriority w:val="99"/>
    <w:rsid w:val="00337338"/>
    <w:pPr>
      <w:keepLines w:val="0"/>
      <w:pageBreakBefore w:val="0"/>
      <w:widowControl/>
      <w:numPr>
        <w:numId w:val="19"/>
      </w:numPr>
      <w:snapToGrid/>
      <w:spacing w:after="0"/>
    </w:pPr>
    <w:rPr>
      <w:rFonts w:eastAsia="Times New Roman"/>
      <w:bCs/>
      <w:color w:val="000000"/>
      <w:kern w:val="28"/>
      <w:szCs w:val="24"/>
    </w:rPr>
  </w:style>
  <w:style w:type="paragraph" w:customStyle="1" w:styleId="3">
    <w:name w:val="ГС_Заголовок3_прил"/>
    <w:basedOn w:val="31"/>
    <w:next w:val="affa"/>
    <w:uiPriority w:val="99"/>
    <w:rsid w:val="00337338"/>
    <w:pPr>
      <w:keepLines w:val="0"/>
      <w:numPr>
        <w:ilvl w:val="2"/>
        <w:numId w:val="19"/>
      </w:numPr>
      <w:tabs>
        <w:tab w:val="num" w:pos="1492"/>
      </w:tabs>
      <w:spacing w:before="120" w:after="240"/>
      <w:jc w:val="left"/>
    </w:pPr>
    <w:rPr>
      <w:sz w:val="24"/>
      <w:lang w:eastAsia="ru-RU"/>
      <w14:shadow w14:blurRad="0" w14:dist="0" w14:dir="0" w14:sx="0" w14:sy="0" w14:kx="0" w14:ky="0" w14:algn="none">
        <w14:srgbClr w14:val="000000"/>
      </w14:shadow>
    </w:rPr>
  </w:style>
  <w:style w:type="paragraph" w:customStyle="1" w:styleId="48">
    <w:name w:val="ГС_Заголовок4_прил"/>
    <w:basedOn w:val="40"/>
    <w:next w:val="affa"/>
    <w:uiPriority w:val="99"/>
    <w:rsid w:val="00337338"/>
    <w:pPr>
      <w:tabs>
        <w:tab w:val="num" w:pos="1492"/>
        <w:tab w:val="num" w:pos="2727"/>
      </w:tabs>
      <w:spacing w:after="240"/>
      <w:ind w:left="1492" w:firstLine="0"/>
    </w:pPr>
    <w:rPr>
      <w:bCs w:val="0"/>
      <w:i/>
      <w:sz w:val="24"/>
      <w:szCs w:val="24"/>
      <w:lang w:eastAsia="ru-RU"/>
      <w14:shadow w14:blurRad="0" w14:dist="0" w14:dir="0" w14:sx="0" w14:sy="0" w14:kx="0" w14:ky="0" w14:algn="none">
        <w14:srgbClr w14:val="000000"/>
      </w14:shadow>
    </w:rPr>
  </w:style>
  <w:style w:type="paragraph" w:customStyle="1" w:styleId="5">
    <w:name w:val="ГС_Заголовок5_прил"/>
    <w:basedOn w:val="50"/>
    <w:next w:val="affa"/>
    <w:uiPriority w:val="99"/>
    <w:rsid w:val="00337338"/>
    <w:pPr>
      <w:keepLines w:val="0"/>
      <w:numPr>
        <w:ilvl w:val="4"/>
        <w:numId w:val="19"/>
      </w:numPr>
      <w:tabs>
        <w:tab w:val="clear" w:pos="2835"/>
        <w:tab w:val="num" w:pos="1492"/>
      </w:tabs>
      <w:spacing w:before="120"/>
      <w:ind w:left="1492"/>
    </w:pPr>
    <w:rPr>
      <w:rFonts w:cs="Times New Roman"/>
      <w:b/>
      <w:bCs w:val="0"/>
      <w:i w:val="0"/>
      <w:color w:val="auto"/>
      <w:kern w:val="0"/>
      <w:sz w:val="22"/>
      <w:szCs w:val="20"/>
      <w:lang w:eastAsia="ru-RU"/>
    </w:rPr>
  </w:style>
  <w:style w:type="paragraph" w:customStyle="1" w:styleId="6">
    <w:name w:val="ГС_Заголовок6_прил"/>
    <w:basedOn w:val="60"/>
    <w:next w:val="affa"/>
    <w:uiPriority w:val="99"/>
    <w:rsid w:val="00337338"/>
    <w:pPr>
      <w:keepLines w:val="0"/>
      <w:numPr>
        <w:ilvl w:val="5"/>
        <w:numId w:val="19"/>
      </w:numPr>
      <w:tabs>
        <w:tab w:val="clear" w:pos="3119"/>
        <w:tab w:val="num" w:pos="1492"/>
      </w:tabs>
      <w:spacing w:before="120"/>
      <w:ind w:left="1492" w:hanging="360"/>
    </w:pPr>
    <w:rPr>
      <w:rFonts w:cs="Times New Roman"/>
      <w:b/>
      <w:i/>
      <w:color w:val="auto"/>
      <w:kern w:val="0"/>
      <w:sz w:val="22"/>
      <w:szCs w:val="20"/>
      <w:lang w:eastAsia="ru-RU"/>
    </w:rPr>
  </w:style>
  <w:style w:type="paragraph" w:customStyle="1" w:styleId="140">
    <w:name w:val="ГС_Название_14пт"/>
    <w:next w:val="affa"/>
    <w:uiPriority w:val="99"/>
    <w:rsid w:val="00337338"/>
    <w:pPr>
      <w:spacing w:before="120" w:after="240" w:line="240" w:lineRule="auto"/>
      <w:jc w:val="center"/>
    </w:pPr>
    <w:rPr>
      <w:rFonts w:ascii="Arial" w:eastAsia="Times New Roman" w:hAnsi="Arial" w:cs="Times New Roman"/>
      <w:b/>
      <w:bCs/>
      <w:kern w:val="28"/>
      <w:sz w:val="28"/>
      <w:szCs w:val="28"/>
      <w:lang w:val="ru-RU" w:eastAsia="ru-RU"/>
    </w:rPr>
  </w:style>
  <w:style w:type="paragraph" w:customStyle="1" w:styleId="123">
    <w:name w:val="ГС_Список_123"/>
    <w:uiPriority w:val="99"/>
    <w:rsid w:val="00337338"/>
    <w:pPr>
      <w:numPr>
        <w:numId w:val="20"/>
      </w:numPr>
      <w:spacing w:after="60" w:line="360" w:lineRule="auto"/>
      <w:jc w:val="both"/>
    </w:pPr>
    <w:rPr>
      <w:rFonts w:ascii="Times New Roman" w:eastAsia="Times New Roman" w:hAnsi="Times New Roman" w:cs="Times New Roman"/>
      <w:sz w:val="24"/>
      <w:szCs w:val="20"/>
      <w:lang w:val="ru-RU" w:eastAsia="ru-RU"/>
    </w:rPr>
  </w:style>
  <w:style w:type="paragraph" w:customStyle="1" w:styleId="Courier10">
    <w:name w:val="ГС_Courier_10пт"/>
    <w:uiPriority w:val="99"/>
    <w:rsid w:val="00337338"/>
    <w:pPr>
      <w:spacing w:after="0" w:line="240" w:lineRule="auto"/>
    </w:pPr>
    <w:rPr>
      <w:rFonts w:ascii="Courier New" w:eastAsia="Times New Roman" w:hAnsi="Courier New" w:cs="Times New Roman"/>
      <w:sz w:val="20"/>
      <w:szCs w:val="20"/>
      <w:lang w:eastAsia="ru-RU"/>
    </w:rPr>
  </w:style>
  <w:style w:type="paragraph" w:customStyle="1" w:styleId="affffffe">
    <w:name w:val="ГС_МелкийТекст"/>
    <w:uiPriority w:val="99"/>
    <w:rsid w:val="00337338"/>
    <w:pPr>
      <w:spacing w:before="40" w:after="40" w:line="240" w:lineRule="auto"/>
    </w:pPr>
    <w:rPr>
      <w:rFonts w:ascii="Times New Roman" w:eastAsia="Times New Roman" w:hAnsi="Times New Roman" w:cs="Times New Roman"/>
      <w:sz w:val="20"/>
      <w:szCs w:val="20"/>
      <w:lang w:val="ru-RU" w:eastAsia="ru-RU"/>
    </w:rPr>
  </w:style>
  <w:style w:type="paragraph" w:customStyle="1" w:styleId="Courier8">
    <w:name w:val="ГС_Courier_8пт"/>
    <w:basedOn w:val="Courier10"/>
    <w:uiPriority w:val="99"/>
    <w:rsid w:val="00337338"/>
    <w:rPr>
      <w:sz w:val="16"/>
    </w:rPr>
  </w:style>
  <w:style w:type="paragraph" w:customStyle="1" w:styleId="a4">
    <w:name w:val="ГС_Список_марк"/>
    <w:uiPriority w:val="99"/>
    <w:rsid w:val="00337338"/>
    <w:pPr>
      <w:numPr>
        <w:numId w:val="21"/>
      </w:numPr>
      <w:spacing w:after="60" w:line="360" w:lineRule="auto"/>
      <w:jc w:val="both"/>
    </w:pPr>
    <w:rPr>
      <w:rFonts w:ascii="Times New Roman" w:eastAsia="Times New Roman" w:hAnsi="Times New Roman" w:cs="Times New Roman"/>
      <w:sz w:val="24"/>
      <w:szCs w:val="20"/>
      <w:lang w:val="ru-RU" w:eastAsia="ru-RU"/>
    </w:rPr>
  </w:style>
  <w:style w:type="paragraph" w:customStyle="1" w:styleId="a2">
    <w:name w:val="ГС_Список_МаркОтст"/>
    <w:uiPriority w:val="99"/>
    <w:rsid w:val="00337338"/>
    <w:pPr>
      <w:numPr>
        <w:numId w:val="22"/>
      </w:numPr>
      <w:tabs>
        <w:tab w:val="clear" w:pos="1219"/>
        <w:tab w:val="left" w:pos="851"/>
        <w:tab w:val="num" w:pos="1843"/>
        <w:tab w:val="left" w:pos="2127"/>
      </w:tabs>
      <w:spacing w:after="60" w:line="360" w:lineRule="auto"/>
      <w:ind w:left="1843"/>
      <w:jc w:val="both"/>
    </w:pPr>
    <w:rPr>
      <w:rFonts w:ascii="Times New Roman" w:eastAsia="Times New Roman" w:hAnsi="Times New Roman" w:cs="Times New Roman"/>
      <w:sz w:val="24"/>
      <w:szCs w:val="20"/>
      <w:lang w:val="ru-RU" w:eastAsia="ru-RU"/>
    </w:rPr>
  </w:style>
  <w:style w:type="paragraph" w:customStyle="1" w:styleId="afffffff">
    <w:name w:val="ГС_МестоРис"/>
    <w:basedOn w:val="affffffd"/>
    <w:uiPriority w:val="99"/>
    <w:rsid w:val="00337338"/>
    <w:pPr>
      <w:keepNext/>
      <w:jc w:val="center"/>
    </w:pPr>
  </w:style>
  <w:style w:type="paragraph" w:customStyle="1" w:styleId="afffffff0">
    <w:name w:val="ГС_НазвИнструкции"/>
    <w:next w:val="affa"/>
    <w:uiPriority w:val="99"/>
    <w:rsid w:val="00337338"/>
    <w:pPr>
      <w:keepNext/>
      <w:autoSpaceDE w:val="0"/>
      <w:autoSpaceDN w:val="0"/>
      <w:adjustRightInd w:val="0"/>
      <w:spacing w:before="120" w:after="120" w:line="240" w:lineRule="auto"/>
      <w:ind w:left="851"/>
    </w:pPr>
    <w:rPr>
      <w:rFonts w:ascii="Times New Roman" w:eastAsia="Times New Roman" w:hAnsi="Times New Roman" w:cs="Times New Roman"/>
      <w:b/>
      <w:bCs/>
      <w:color w:val="000000"/>
      <w:spacing w:val="20"/>
      <w:sz w:val="24"/>
      <w:szCs w:val="19"/>
      <w:lang w:val="ru-RU" w:eastAsia="ru-RU"/>
    </w:rPr>
  </w:style>
  <w:style w:type="paragraph" w:customStyle="1" w:styleId="afffffff1">
    <w:name w:val="ГС_ОснСоСдвигом"/>
    <w:basedOn w:val="affa"/>
    <w:uiPriority w:val="99"/>
    <w:rsid w:val="00337338"/>
    <w:pPr>
      <w:ind w:left="851" w:firstLine="0"/>
    </w:pPr>
  </w:style>
  <w:style w:type="paragraph" w:customStyle="1" w:styleId="1230">
    <w:name w:val="ГС_СписМелк123"/>
    <w:basedOn w:val="affffffe"/>
    <w:uiPriority w:val="99"/>
    <w:rsid w:val="00337338"/>
    <w:pPr>
      <w:numPr>
        <w:numId w:val="23"/>
      </w:numPr>
      <w:tabs>
        <w:tab w:val="left" w:pos="284"/>
        <w:tab w:val="left" w:pos="567"/>
        <w:tab w:val="left" w:pos="851"/>
        <w:tab w:val="left" w:pos="1134"/>
      </w:tabs>
    </w:pPr>
  </w:style>
  <w:style w:type="paragraph" w:customStyle="1" w:styleId="a1">
    <w:name w:val="ГС_СписМелкМарк"/>
    <w:uiPriority w:val="99"/>
    <w:rsid w:val="00337338"/>
    <w:pPr>
      <w:numPr>
        <w:numId w:val="24"/>
      </w:numPr>
      <w:tabs>
        <w:tab w:val="left" w:pos="284"/>
        <w:tab w:val="left" w:pos="567"/>
        <w:tab w:val="left" w:pos="851"/>
        <w:tab w:val="left" w:pos="1134"/>
      </w:tabs>
      <w:spacing w:before="40" w:after="40" w:line="240" w:lineRule="auto"/>
    </w:pPr>
    <w:rPr>
      <w:rFonts w:ascii="Times New Roman" w:eastAsia="Times New Roman" w:hAnsi="Times New Roman" w:cs="Times New Roman"/>
      <w:sz w:val="20"/>
      <w:szCs w:val="24"/>
      <w:lang w:val="ru-RU" w:eastAsia="ru-RU"/>
    </w:rPr>
  </w:style>
  <w:style w:type="paragraph" w:customStyle="1" w:styleId="1f4">
    <w:name w:val="ГС_Заг1_БезНом"/>
    <w:basedOn w:val="15"/>
    <w:uiPriority w:val="99"/>
    <w:rsid w:val="00337338"/>
    <w:pPr>
      <w:keepLines w:val="0"/>
      <w:pageBreakBefore w:val="0"/>
      <w:widowControl/>
      <w:snapToGrid/>
      <w:spacing w:after="0"/>
      <w:ind w:left="851"/>
    </w:pPr>
    <w:rPr>
      <w:rFonts w:eastAsia="Times New Roman"/>
      <w:color w:val="000000"/>
      <w:kern w:val="28"/>
      <w:szCs w:val="24"/>
    </w:rPr>
  </w:style>
  <w:style w:type="paragraph" w:customStyle="1" w:styleId="afffffff2">
    <w:name w:val="ГС_Команды"/>
    <w:basedOn w:val="Courier10"/>
    <w:uiPriority w:val="99"/>
    <w:rsid w:val="00337338"/>
    <w:pPr>
      <w:spacing w:after="60"/>
      <w:ind w:left="851"/>
    </w:pPr>
    <w:rPr>
      <w:b/>
    </w:rPr>
  </w:style>
  <w:style w:type="paragraph" w:customStyle="1" w:styleId="2-11">
    <w:name w:val="содержание2-11"/>
    <w:basedOn w:val="ab"/>
    <w:uiPriority w:val="99"/>
    <w:rsid w:val="00337338"/>
    <w:pPr>
      <w:widowControl/>
      <w:snapToGrid/>
      <w:spacing w:before="120"/>
      <w:ind w:firstLine="851"/>
      <w:jc w:val="left"/>
    </w:pPr>
    <w:rPr>
      <w:rFonts w:eastAsia="Times New Roman"/>
      <w:bCs w:val="0"/>
      <w:color w:val="000000"/>
      <w:sz w:val="20"/>
    </w:rPr>
  </w:style>
  <w:style w:type="paragraph" w:customStyle="1" w:styleId="afffffff3">
    <w:name w:val="Таблица заголовок"/>
    <w:basedOn w:val="ab"/>
    <w:uiPriority w:val="99"/>
    <w:rsid w:val="00337338"/>
    <w:pPr>
      <w:widowControl/>
      <w:snapToGrid/>
      <w:spacing w:before="120"/>
      <w:ind w:firstLine="851"/>
      <w:jc w:val="right"/>
    </w:pPr>
    <w:rPr>
      <w:rFonts w:eastAsia="Times New Roman"/>
      <w:b/>
      <w:bCs w:val="0"/>
      <w:color w:val="000000"/>
      <w:sz w:val="28"/>
      <w:szCs w:val="28"/>
    </w:rPr>
  </w:style>
  <w:style w:type="paragraph" w:customStyle="1" w:styleId="afffffff4">
    <w:name w:val="текст таблицы"/>
    <w:basedOn w:val="ab"/>
    <w:uiPriority w:val="99"/>
    <w:rsid w:val="00337338"/>
    <w:pPr>
      <w:widowControl/>
      <w:snapToGrid/>
      <w:spacing w:before="120"/>
      <w:ind w:right="-102" w:firstLine="851"/>
      <w:jc w:val="left"/>
    </w:pPr>
    <w:rPr>
      <w:rFonts w:eastAsia="Times New Roman"/>
      <w:bCs w:val="0"/>
      <w:color w:val="000000"/>
      <w:sz w:val="20"/>
    </w:rPr>
  </w:style>
  <w:style w:type="paragraph" w:customStyle="1" w:styleId="afffffff5">
    <w:name w:val="Комментарий пользователя"/>
    <w:basedOn w:val="ab"/>
    <w:next w:val="ab"/>
    <w:uiPriority w:val="99"/>
    <w:rsid w:val="00337338"/>
    <w:pPr>
      <w:widowControl/>
      <w:autoSpaceDE w:val="0"/>
      <w:autoSpaceDN w:val="0"/>
      <w:adjustRightInd w:val="0"/>
      <w:snapToGrid/>
      <w:spacing w:before="120"/>
      <w:ind w:left="170" w:firstLine="851"/>
      <w:jc w:val="left"/>
    </w:pPr>
    <w:rPr>
      <w:rFonts w:ascii="Arial" w:eastAsia="Times New Roman" w:hAnsi="Arial"/>
      <w:bCs w:val="0"/>
      <w:i/>
      <w:iCs/>
      <w:color w:val="000080"/>
      <w:sz w:val="20"/>
    </w:rPr>
  </w:style>
  <w:style w:type="paragraph" w:customStyle="1" w:styleId="afffffff6">
    <w:name w:val="Таблица шапка"/>
    <w:basedOn w:val="ab"/>
    <w:uiPriority w:val="99"/>
    <w:rsid w:val="00337338"/>
    <w:pPr>
      <w:keepNext/>
      <w:widowControl/>
      <w:snapToGrid/>
      <w:spacing w:before="40" w:after="40"/>
      <w:ind w:left="57" w:right="57" w:firstLine="851"/>
      <w:jc w:val="left"/>
    </w:pPr>
    <w:rPr>
      <w:rFonts w:eastAsia="Times New Roman"/>
      <w:bCs w:val="0"/>
      <w:color w:val="000000"/>
      <w:sz w:val="18"/>
      <w:szCs w:val="18"/>
    </w:rPr>
  </w:style>
  <w:style w:type="paragraph" w:customStyle="1" w:styleId="afffffff7">
    <w:name w:val="Таблица текст"/>
    <w:basedOn w:val="ab"/>
    <w:uiPriority w:val="99"/>
    <w:rsid w:val="00337338"/>
    <w:pPr>
      <w:widowControl/>
      <w:tabs>
        <w:tab w:val="num" w:pos="360"/>
      </w:tabs>
      <w:snapToGrid/>
      <w:spacing w:before="40" w:after="40"/>
      <w:ind w:left="57" w:right="57" w:firstLine="851"/>
      <w:jc w:val="left"/>
    </w:pPr>
    <w:rPr>
      <w:rFonts w:eastAsia="Times New Roman"/>
      <w:bCs w:val="0"/>
      <w:color w:val="000000"/>
      <w:sz w:val="22"/>
      <w:szCs w:val="22"/>
    </w:rPr>
  </w:style>
  <w:style w:type="paragraph" w:customStyle="1" w:styleId="2a">
    <w:name w:val="Основной текст с отступом 2.Знак"/>
    <w:basedOn w:val="ab"/>
    <w:uiPriority w:val="99"/>
    <w:rsid w:val="00337338"/>
    <w:pPr>
      <w:widowControl/>
      <w:snapToGrid/>
      <w:spacing w:before="120" w:line="480" w:lineRule="auto"/>
      <w:ind w:left="283" w:firstLine="851"/>
      <w:jc w:val="left"/>
    </w:pPr>
    <w:rPr>
      <w:rFonts w:eastAsia="Times New Roman"/>
      <w:bCs w:val="0"/>
      <w:color w:val="000000"/>
      <w:sz w:val="20"/>
    </w:rPr>
  </w:style>
  <w:style w:type="paragraph" w:customStyle="1" w:styleId="afffffff8">
    <w:name w:val="_Основной_текст"/>
    <w:uiPriority w:val="99"/>
    <w:rsid w:val="00337338"/>
    <w:pPr>
      <w:tabs>
        <w:tab w:val="num" w:pos="360"/>
        <w:tab w:val="left" w:pos="851"/>
      </w:tabs>
      <w:spacing w:before="60" w:after="60" w:line="360" w:lineRule="auto"/>
      <w:jc w:val="both"/>
    </w:pPr>
    <w:rPr>
      <w:rFonts w:ascii="Times New Roman" w:eastAsia="Times New Roman" w:hAnsi="Times New Roman" w:cs="Times New Roman"/>
      <w:sz w:val="24"/>
      <w:szCs w:val="24"/>
      <w:lang w:val="ru-RU" w:eastAsia="ru-RU"/>
    </w:rPr>
  </w:style>
  <w:style w:type="paragraph" w:customStyle="1" w:styleId="1231">
    <w:name w:val="_Список_123"/>
    <w:uiPriority w:val="99"/>
    <w:rsid w:val="00337338"/>
    <w:pPr>
      <w:tabs>
        <w:tab w:val="num" w:pos="360"/>
      </w:tabs>
      <w:spacing w:after="0" w:line="336" w:lineRule="auto"/>
      <w:jc w:val="both"/>
    </w:pPr>
    <w:rPr>
      <w:rFonts w:ascii="Times New Roman" w:eastAsia="Times New Roman" w:hAnsi="Times New Roman" w:cs="Times New Roman"/>
      <w:sz w:val="24"/>
      <w:szCs w:val="20"/>
      <w:lang w:val="ru-RU" w:eastAsia="ru-RU"/>
    </w:rPr>
  </w:style>
  <w:style w:type="paragraph" w:customStyle="1" w:styleId="afffffff9">
    <w:name w:val="Основной стиль документа"/>
    <w:basedOn w:val="ab"/>
    <w:uiPriority w:val="99"/>
    <w:rsid w:val="00337338"/>
    <w:pPr>
      <w:keepNext/>
      <w:widowControl/>
      <w:tabs>
        <w:tab w:val="num" w:pos="360"/>
      </w:tabs>
      <w:suppressAutoHyphens/>
      <w:snapToGrid/>
      <w:spacing w:before="120"/>
      <w:ind w:firstLine="284"/>
      <w:jc w:val="left"/>
    </w:pPr>
    <w:rPr>
      <w:rFonts w:eastAsia="Times New Roman"/>
      <w:bCs w:val="0"/>
      <w:color w:val="000000"/>
      <w:sz w:val="20"/>
      <w:lang w:eastAsia="ar-SA"/>
    </w:rPr>
  </w:style>
  <w:style w:type="paragraph" w:customStyle="1" w:styleId="afffffffa">
    <w:name w:val="_Список_марк"/>
    <w:uiPriority w:val="99"/>
    <w:rsid w:val="00337338"/>
    <w:pPr>
      <w:tabs>
        <w:tab w:val="num" w:pos="360"/>
        <w:tab w:val="left" w:pos="851"/>
        <w:tab w:val="left" w:pos="1644"/>
        <w:tab w:val="left" w:pos="2041"/>
      </w:tabs>
      <w:spacing w:after="0" w:line="360" w:lineRule="auto"/>
      <w:jc w:val="both"/>
    </w:pPr>
    <w:rPr>
      <w:rFonts w:ascii="Times New Roman" w:eastAsia="Times New Roman" w:hAnsi="Times New Roman" w:cs="Times New Roman"/>
      <w:sz w:val="24"/>
      <w:szCs w:val="20"/>
      <w:lang w:val="ru-RU" w:eastAsia="ru-RU"/>
    </w:rPr>
  </w:style>
  <w:style w:type="paragraph" w:customStyle="1" w:styleId="-13">
    <w:name w:val="Список-1"/>
    <w:uiPriority w:val="99"/>
    <w:rsid w:val="00337338"/>
    <w:pPr>
      <w:tabs>
        <w:tab w:val="left" w:pos="1260"/>
      </w:tabs>
      <w:spacing w:before="60" w:after="60" w:line="312" w:lineRule="auto"/>
      <w:ind w:left="1247" w:hanging="396"/>
    </w:pPr>
    <w:rPr>
      <w:rFonts w:ascii="Times New Roman" w:eastAsia="Times New Roman" w:hAnsi="Times New Roman" w:cs="Times New Roman"/>
      <w:sz w:val="24"/>
      <w:szCs w:val="20"/>
      <w:lang w:val="ru-RU"/>
    </w:rPr>
  </w:style>
  <w:style w:type="paragraph" w:customStyle="1" w:styleId="afffffffb">
    <w:name w:val="Обычный с отступом"/>
    <w:basedOn w:val="ab"/>
    <w:uiPriority w:val="99"/>
    <w:rsid w:val="00337338"/>
    <w:pPr>
      <w:widowControl/>
      <w:snapToGrid/>
      <w:spacing w:before="120"/>
      <w:ind w:firstLine="851"/>
      <w:jc w:val="left"/>
    </w:pPr>
    <w:rPr>
      <w:rFonts w:eastAsia="Times New Roman"/>
      <w:bCs w:val="0"/>
      <w:color w:val="000000"/>
      <w:sz w:val="20"/>
    </w:rPr>
  </w:style>
  <w:style w:type="paragraph" w:customStyle="1" w:styleId="afffffffc">
    <w:name w:val="_СписМелкМарк"/>
    <w:basedOn w:val="ab"/>
    <w:uiPriority w:val="99"/>
    <w:rsid w:val="00337338"/>
    <w:pPr>
      <w:widowControl/>
      <w:tabs>
        <w:tab w:val="left" w:pos="284"/>
        <w:tab w:val="num" w:pos="360"/>
        <w:tab w:val="left" w:pos="567"/>
        <w:tab w:val="left" w:pos="851"/>
        <w:tab w:val="left" w:pos="1134"/>
      </w:tabs>
      <w:snapToGrid/>
      <w:spacing w:before="120" w:after="40"/>
      <w:ind w:firstLine="851"/>
      <w:jc w:val="left"/>
    </w:pPr>
    <w:rPr>
      <w:rFonts w:eastAsia="Times New Roman"/>
      <w:bCs w:val="0"/>
      <w:color w:val="000000"/>
      <w:sz w:val="20"/>
    </w:rPr>
  </w:style>
  <w:style w:type="paragraph" w:customStyle="1" w:styleId="abc0">
    <w:name w:val="_Список_abc"/>
    <w:basedOn w:val="afffffffa"/>
    <w:uiPriority w:val="99"/>
    <w:rsid w:val="00337338"/>
    <w:pPr>
      <w:tabs>
        <w:tab w:val="clear" w:pos="360"/>
        <w:tab w:val="num" w:pos="1361"/>
      </w:tabs>
      <w:ind w:left="1361" w:hanging="510"/>
    </w:pPr>
  </w:style>
  <w:style w:type="paragraph" w:customStyle="1" w:styleId="afffffffd">
    <w:name w:val="_МелкийТекст"/>
    <w:uiPriority w:val="99"/>
    <w:rsid w:val="00337338"/>
    <w:pPr>
      <w:spacing w:before="40" w:after="40" w:line="240" w:lineRule="auto"/>
    </w:pPr>
    <w:rPr>
      <w:rFonts w:ascii="Times New Roman" w:eastAsia="Times New Roman" w:hAnsi="Times New Roman" w:cs="Times New Roman"/>
      <w:sz w:val="20"/>
      <w:szCs w:val="20"/>
      <w:lang w:val="ru-RU" w:eastAsia="ru-RU"/>
    </w:rPr>
  </w:style>
  <w:style w:type="paragraph" w:customStyle="1" w:styleId="afffffffe">
    <w:name w:val="_НазвСтолбца"/>
    <w:basedOn w:val="afffffffd"/>
    <w:uiPriority w:val="99"/>
    <w:rsid w:val="00337338"/>
    <w:pPr>
      <w:jc w:val="center"/>
    </w:pPr>
    <w:rPr>
      <w:b/>
    </w:rPr>
  </w:style>
  <w:style w:type="paragraph" w:customStyle="1" w:styleId="Normal-N">
    <w:name w:val="Normal-N"/>
    <w:basedOn w:val="ab"/>
    <w:uiPriority w:val="99"/>
    <w:rsid w:val="00337338"/>
    <w:pPr>
      <w:widowControl/>
      <w:tabs>
        <w:tab w:val="left" w:pos="792"/>
      </w:tabs>
      <w:snapToGrid/>
      <w:spacing w:before="120" w:after="240"/>
      <w:ind w:left="792" w:hanging="432"/>
      <w:jc w:val="left"/>
    </w:pPr>
    <w:rPr>
      <w:rFonts w:eastAsia="Times New Roman"/>
      <w:bCs w:val="0"/>
      <w:color w:val="000000"/>
      <w:sz w:val="22"/>
      <w:lang w:eastAsia="en-US"/>
    </w:rPr>
  </w:style>
  <w:style w:type="paragraph" w:customStyle="1" w:styleId="xl35">
    <w:name w:val="xl35"/>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36">
    <w:name w:val="xl36"/>
    <w:basedOn w:val="ab"/>
    <w:uiPriority w:val="99"/>
    <w:rsid w:val="00337338"/>
    <w:pPr>
      <w:widowControl/>
      <w:pBdr>
        <w:top w:val="single" w:sz="8" w:space="0" w:color="auto"/>
        <w:left w:val="single" w:sz="4" w:space="0" w:color="auto"/>
        <w:bottom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37">
    <w:name w:val="xl37"/>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38">
    <w:name w:val="xl38"/>
    <w:basedOn w:val="ab"/>
    <w:uiPriority w:val="99"/>
    <w:rsid w:val="00337338"/>
    <w:pPr>
      <w:widowControl/>
      <w:pBdr>
        <w:top w:val="single" w:sz="8" w:space="0" w:color="auto"/>
        <w:left w:val="single" w:sz="4" w:space="0" w:color="auto"/>
        <w:bottom w:val="single" w:sz="8"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39">
    <w:name w:val="xl39"/>
    <w:basedOn w:val="ab"/>
    <w:uiPriority w:val="99"/>
    <w:rsid w:val="00337338"/>
    <w:pPr>
      <w:widowControl/>
      <w:pBdr>
        <w:left w:val="single" w:sz="8" w:space="0" w:color="auto"/>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0">
    <w:name w:val="xl40"/>
    <w:basedOn w:val="ab"/>
    <w:uiPriority w:val="99"/>
    <w:rsid w:val="00337338"/>
    <w:pPr>
      <w:widowControl/>
      <w:pBdr>
        <w:left w:val="single" w:sz="4" w:space="0" w:color="auto"/>
        <w:bottom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1">
    <w:name w:val="xl41"/>
    <w:basedOn w:val="ab"/>
    <w:uiPriority w:val="99"/>
    <w:rsid w:val="00337338"/>
    <w:pPr>
      <w:widowControl/>
      <w:pBdr>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2">
    <w:name w:val="xl42"/>
    <w:basedOn w:val="ab"/>
    <w:uiPriority w:val="99"/>
    <w:rsid w:val="00337338"/>
    <w:pPr>
      <w:widowControl/>
      <w:pBdr>
        <w:left w:val="single" w:sz="4" w:space="0" w:color="auto"/>
        <w:bottom w:val="single" w:sz="8"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3">
    <w:name w:val="xl43"/>
    <w:basedOn w:val="ab"/>
    <w:uiPriority w:val="99"/>
    <w:rsid w:val="00337338"/>
    <w:pPr>
      <w:widowControl/>
      <w:pBdr>
        <w:lef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44">
    <w:name w:val="xl44"/>
    <w:basedOn w:val="ab"/>
    <w:uiPriority w:val="99"/>
    <w:rsid w:val="00337338"/>
    <w:pPr>
      <w:widowControl/>
      <w:snapToGrid/>
      <w:spacing w:before="100" w:beforeAutospacing="1" w:after="100" w:afterAutospacing="1"/>
      <w:ind w:firstLine="851"/>
      <w:jc w:val="center"/>
    </w:pPr>
    <w:rPr>
      <w:rFonts w:eastAsia="Times New Roman"/>
      <w:b/>
      <w:color w:val="000000"/>
      <w:sz w:val="14"/>
      <w:szCs w:val="14"/>
    </w:rPr>
  </w:style>
  <w:style w:type="paragraph" w:customStyle="1" w:styleId="xl45">
    <w:name w:val="xl45"/>
    <w:basedOn w:val="ab"/>
    <w:uiPriority w:val="99"/>
    <w:rsid w:val="00337338"/>
    <w:pPr>
      <w:widowControl/>
      <w:snapToGrid/>
      <w:spacing w:before="100" w:beforeAutospacing="1" w:after="100" w:afterAutospacing="1"/>
      <w:ind w:firstLine="851"/>
      <w:jc w:val="center"/>
    </w:pPr>
    <w:rPr>
      <w:rFonts w:eastAsia="Times New Roman"/>
      <w:bCs w:val="0"/>
      <w:color w:val="000000"/>
      <w:sz w:val="14"/>
      <w:szCs w:val="14"/>
    </w:rPr>
  </w:style>
  <w:style w:type="paragraph" w:customStyle="1" w:styleId="xl46">
    <w:name w:val="xl46"/>
    <w:basedOn w:val="ab"/>
    <w:uiPriority w:val="99"/>
    <w:rsid w:val="00337338"/>
    <w:pPr>
      <w:widowControl/>
      <w:pBdr>
        <w:righ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47">
    <w:name w:val="xl47"/>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8">
    <w:name w:val="xl48"/>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49">
    <w:name w:val="xl49"/>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0">
    <w:name w:val="xl50"/>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1">
    <w:name w:val="xl51"/>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2">
    <w:name w:val="xl52"/>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center"/>
    </w:pPr>
    <w:rPr>
      <w:rFonts w:eastAsia="Times New Roman"/>
      <w:bCs w:val="0"/>
      <w:color w:val="000000"/>
      <w:sz w:val="14"/>
      <w:szCs w:val="14"/>
    </w:rPr>
  </w:style>
  <w:style w:type="paragraph" w:customStyle="1" w:styleId="xl53">
    <w:name w:val="xl53"/>
    <w:basedOn w:val="ab"/>
    <w:uiPriority w:val="99"/>
    <w:rsid w:val="00337338"/>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4">
    <w:name w:val="xl54"/>
    <w:basedOn w:val="ab"/>
    <w:uiPriority w:val="99"/>
    <w:rsid w:val="00337338"/>
    <w:pPr>
      <w:widowControl/>
      <w:pBdr>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5">
    <w:name w:val="xl55"/>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6">
    <w:name w:val="xl56"/>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7">
    <w:name w:val="xl57"/>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8">
    <w:name w:val="xl58"/>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9">
    <w:name w:val="xl59"/>
    <w:basedOn w:val="ab"/>
    <w:uiPriority w:val="99"/>
    <w:rsid w:val="00337338"/>
    <w:pPr>
      <w:widowControl/>
      <w:pBdr>
        <w:left w:val="single" w:sz="4" w:space="0" w:color="auto"/>
        <w:bottom w:val="single" w:sz="4" w:space="0" w:color="auto"/>
        <w:right w:val="single" w:sz="4" w:space="0" w:color="auto"/>
      </w:pBdr>
      <w:shd w:val="clear" w:color="auto" w:fill="FFFFFF"/>
      <w:snapToGrid/>
      <w:spacing w:before="100" w:beforeAutospacing="1" w:after="100" w:afterAutospacing="1"/>
      <w:ind w:firstLine="851"/>
      <w:jc w:val="center"/>
    </w:pPr>
    <w:rPr>
      <w:rFonts w:eastAsia="Times New Roman"/>
      <w:bCs w:val="0"/>
      <w:color w:val="000000"/>
      <w:sz w:val="14"/>
      <w:szCs w:val="14"/>
    </w:rPr>
  </w:style>
  <w:style w:type="paragraph" w:customStyle="1" w:styleId="xl60">
    <w:name w:val="xl60"/>
    <w:basedOn w:val="ab"/>
    <w:uiPriority w:val="99"/>
    <w:rsid w:val="00337338"/>
    <w:pPr>
      <w:widowControl/>
      <w:pBdr>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61">
    <w:name w:val="xl61"/>
    <w:basedOn w:val="ab"/>
    <w:uiPriority w:val="99"/>
    <w:rsid w:val="00337338"/>
    <w:pPr>
      <w:widowControl/>
      <w:pBdr>
        <w:top w:val="single" w:sz="4" w:space="0" w:color="auto"/>
        <w:left w:val="single" w:sz="8"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2">
    <w:name w:val="xl62"/>
    <w:basedOn w:val="ab"/>
    <w:uiPriority w:val="99"/>
    <w:rsid w:val="00337338"/>
    <w:pPr>
      <w:widowControl/>
      <w:pBdr>
        <w:top w:val="single" w:sz="4" w:space="0" w:color="auto"/>
        <w:bottom w:val="single" w:sz="4" w:space="0" w:color="auto"/>
      </w:pBdr>
      <w:snapToGrid/>
      <w:spacing w:before="100" w:beforeAutospacing="1" w:after="100" w:afterAutospacing="1"/>
      <w:ind w:firstLine="851"/>
      <w:jc w:val="left"/>
    </w:pPr>
    <w:rPr>
      <w:rFonts w:eastAsia="Times New Roman"/>
      <w:b/>
      <w:color w:val="000000"/>
      <w:sz w:val="14"/>
      <w:szCs w:val="14"/>
    </w:rPr>
  </w:style>
  <w:style w:type="paragraph" w:customStyle="1" w:styleId="xl63">
    <w:name w:val="xl63"/>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4">
    <w:name w:val="xl64"/>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5">
    <w:name w:val="xl65"/>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66">
    <w:name w:val="xl66"/>
    <w:basedOn w:val="ab"/>
    <w:uiPriority w:val="99"/>
    <w:rsid w:val="00337338"/>
    <w:pPr>
      <w:widowControl/>
      <w:pBdr>
        <w:top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7">
    <w:name w:val="xl67"/>
    <w:basedOn w:val="ab"/>
    <w:uiPriority w:val="99"/>
    <w:rsid w:val="00337338"/>
    <w:pPr>
      <w:widowControl/>
      <w:pBdr>
        <w:top w:val="single" w:sz="4" w:space="0" w:color="auto"/>
        <w:left w:val="single" w:sz="8" w:space="0" w:color="auto"/>
        <w:bottom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68">
    <w:name w:val="xl68"/>
    <w:basedOn w:val="ab"/>
    <w:uiPriority w:val="99"/>
    <w:rsid w:val="00337338"/>
    <w:pPr>
      <w:widowControl/>
      <w:pBdr>
        <w:top w:val="single" w:sz="4" w:space="0" w:color="auto"/>
        <w:bottom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69">
    <w:name w:val="xl69"/>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0">
    <w:name w:val="xl70"/>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1">
    <w:name w:val="xl71"/>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2">
    <w:name w:val="xl72"/>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3">
    <w:name w:val="xl73"/>
    <w:basedOn w:val="ab"/>
    <w:uiPriority w:val="99"/>
    <w:rsid w:val="00337338"/>
    <w:pPr>
      <w:widowControl/>
      <w:pBdr>
        <w:top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4">
    <w:name w:val="xl74"/>
    <w:basedOn w:val="ab"/>
    <w:uiPriority w:val="99"/>
    <w:rsid w:val="00337338"/>
    <w:pPr>
      <w:widowControl/>
      <w:pBdr>
        <w:left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5">
    <w:name w:val="xl75"/>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76">
    <w:name w:val="xl76"/>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77">
    <w:name w:val="xl77"/>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8">
    <w:name w:val="xl78"/>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9">
    <w:name w:val="xl79"/>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0">
    <w:name w:val="xl80"/>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1">
    <w:name w:val="xl81"/>
    <w:basedOn w:val="ab"/>
    <w:uiPriority w:val="99"/>
    <w:rsid w:val="00337338"/>
    <w:pPr>
      <w:widowControl/>
      <w:pBdr>
        <w:left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2">
    <w:name w:val="xl82"/>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3">
    <w:name w:val="xl83"/>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4">
    <w:name w:val="xl84"/>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5">
    <w:name w:val="xl85"/>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6">
    <w:name w:val="xl86"/>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7">
    <w:name w:val="xl87"/>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8">
    <w:name w:val="xl88"/>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9">
    <w:name w:val="xl89"/>
    <w:basedOn w:val="ab"/>
    <w:uiPriority w:val="99"/>
    <w:rsid w:val="00337338"/>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0">
    <w:name w:val="xl90"/>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1">
    <w:name w:val="xl91"/>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2">
    <w:name w:val="xl92"/>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3">
    <w:name w:val="xl93"/>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4">
    <w:name w:val="xl94"/>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5">
    <w:name w:val="xl95"/>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6">
    <w:name w:val="xl96"/>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7">
    <w:name w:val="xl97"/>
    <w:basedOn w:val="ab"/>
    <w:uiPriority w:val="99"/>
    <w:rsid w:val="00337338"/>
    <w:pPr>
      <w:widowControl/>
      <w:pBdr>
        <w:left w:val="single" w:sz="8"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98">
    <w:name w:val="xl98"/>
    <w:basedOn w:val="ab"/>
    <w:uiPriority w:val="99"/>
    <w:rsid w:val="00337338"/>
    <w:pPr>
      <w:widowControl/>
      <w:pBdr>
        <w:bottom w:val="single" w:sz="4" w:space="0" w:color="auto"/>
      </w:pBdr>
      <w:snapToGrid/>
      <w:spacing w:before="100" w:beforeAutospacing="1" w:after="100" w:afterAutospacing="1"/>
      <w:ind w:firstLine="851"/>
      <w:jc w:val="left"/>
    </w:pPr>
    <w:rPr>
      <w:rFonts w:eastAsia="Times New Roman"/>
      <w:b/>
      <w:color w:val="000000"/>
      <w:sz w:val="14"/>
      <w:szCs w:val="14"/>
    </w:rPr>
  </w:style>
  <w:style w:type="paragraph" w:customStyle="1" w:styleId="xl99">
    <w:name w:val="xl99"/>
    <w:basedOn w:val="ab"/>
    <w:uiPriority w:val="99"/>
    <w:rsid w:val="00337338"/>
    <w:pPr>
      <w:widowControl/>
      <w:snapToGrid/>
      <w:spacing w:before="100" w:beforeAutospacing="1" w:after="100" w:afterAutospacing="1"/>
      <w:ind w:firstLine="851"/>
      <w:jc w:val="left"/>
    </w:pPr>
    <w:rPr>
      <w:rFonts w:eastAsia="Times New Roman"/>
      <w:bCs w:val="0"/>
      <w:color w:val="000000"/>
      <w:sz w:val="14"/>
      <w:szCs w:val="14"/>
    </w:rPr>
  </w:style>
  <w:style w:type="paragraph" w:customStyle="1" w:styleId="1f5">
    <w:name w:val="Обычный1"/>
    <w:uiPriority w:val="99"/>
    <w:rsid w:val="00337338"/>
    <w:pPr>
      <w:widowControl w:val="0"/>
      <w:spacing w:after="0" w:line="240" w:lineRule="auto"/>
    </w:pPr>
    <w:rPr>
      <w:rFonts w:ascii="Brooklyn" w:eastAsia="Times New Roman" w:hAnsi="Brooklyn" w:cs="Times New Roman"/>
      <w:sz w:val="20"/>
      <w:szCs w:val="20"/>
      <w:lang w:val="ru-RU" w:eastAsia="ru-RU"/>
    </w:rPr>
  </w:style>
  <w:style w:type="paragraph" w:customStyle="1" w:styleId="affffffff">
    <w:name w:val="Нормальный"/>
    <w:uiPriority w:val="99"/>
    <w:rsid w:val="00337338"/>
    <w:pPr>
      <w:spacing w:after="0" w:line="240" w:lineRule="auto"/>
    </w:pPr>
    <w:rPr>
      <w:rFonts w:ascii="Tms Rmn" w:eastAsia="Times New Roman" w:hAnsi="Tms Rmn" w:cs="Times New Roman"/>
      <w:sz w:val="20"/>
      <w:szCs w:val="20"/>
      <w:lang w:eastAsia="ru-RU"/>
    </w:rPr>
  </w:style>
  <w:style w:type="paragraph" w:customStyle="1" w:styleId="1232">
    <w:name w:val="ГС_Сп123_табл"/>
    <w:uiPriority w:val="99"/>
    <w:rsid w:val="00337338"/>
    <w:pPr>
      <w:tabs>
        <w:tab w:val="num" w:pos="644"/>
      </w:tabs>
      <w:spacing w:after="0" w:line="312" w:lineRule="auto"/>
      <w:ind w:firstLine="284"/>
    </w:pPr>
    <w:rPr>
      <w:rFonts w:ascii="Times New Roman" w:eastAsia="Times New Roman" w:hAnsi="Times New Roman" w:cs="Times New Roman"/>
      <w:sz w:val="24"/>
      <w:szCs w:val="20"/>
      <w:lang w:val="ru-RU" w:eastAsia="ru-RU"/>
    </w:rPr>
  </w:style>
  <w:style w:type="paragraph" w:customStyle="1" w:styleId="affffffff0">
    <w:name w:val="Раздел"/>
    <w:basedOn w:val="ab"/>
    <w:uiPriority w:val="99"/>
    <w:semiHidden/>
    <w:rsid w:val="00337338"/>
    <w:pPr>
      <w:widowControl/>
      <w:tabs>
        <w:tab w:val="num" w:pos="1440"/>
      </w:tabs>
      <w:snapToGrid/>
      <w:spacing w:before="120"/>
      <w:ind w:left="720" w:hanging="720"/>
      <w:jc w:val="center"/>
    </w:pPr>
    <w:rPr>
      <w:rFonts w:ascii="Arial Narrow" w:eastAsia="Times New Roman" w:hAnsi="Arial Narrow"/>
      <w:b/>
      <w:bCs w:val="0"/>
      <w:color w:val="000000"/>
      <w:sz w:val="28"/>
    </w:rPr>
  </w:style>
  <w:style w:type="paragraph" w:customStyle="1" w:styleId="39">
    <w:name w:val="Раздел 3"/>
    <w:basedOn w:val="ab"/>
    <w:uiPriority w:val="99"/>
    <w:semiHidden/>
    <w:rsid w:val="00337338"/>
    <w:pPr>
      <w:widowControl/>
      <w:tabs>
        <w:tab w:val="num" w:pos="360"/>
        <w:tab w:val="num" w:pos="567"/>
      </w:tabs>
      <w:snapToGrid/>
      <w:spacing w:before="120"/>
      <w:ind w:left="360" w:hanging="360"/>
      <w:jc w:val="center"/>
    </w:pPr>
    <w:rPr>
      <w:rFonts w:eastAsia="Times New Roman"/>
      <w:b/>
      <w:bCs w:val="0"/>
      <w:color w:val="000000"/>
      <w:sz w:val="20"/>
    </w:rPr>
  </w:style>
  <w:style w:type="paragraph" w:customStyle="1" w:styleId="affffffff1">
    <w:name w:val="Условия контракта"/>
    <w:basedOn w:val="ab"/>
    <w:uiPriority w:val="99"/>
    <w:semiHidden/>
    <w:rsid w:val="00337338"/>
    <w:pPr>
      <w:widowControl/>
      <w:tabs>
        <w:tab w:val="num" w:pos="360"/>
      </w:tabs>
      <w:snapToGrid/>
      <w:spacing w:before="240"/>
      <w:ind w:firstLine="851"/>
      <w:jc w:val="left"/>
    </w:pPr>
    <w:rPr>
      <w:rFonts w:eastAsia="Times New Roman"/>
      <w:b/>
      <w:bCs w:val="0"/>
      <w:color w:val="000000"/>
      <w:sz w:val="20"/>
    </w:rPr>
  </w:style>
  <w:style w:type="paragraph" w:customStyle="1" w:styleId="affffffff2">
    <w:name w:val="Тендерные данные"/>
    <w:basedOn w:val="ab"/>
    <w:uiPriority w:val="99"/>
    <w:semiHidden/>
    <w:rsid w:val="00337338"/>
    <w:pPr>
      <w:widowControl/>
      <w:tabs>
        <w:tab w:val="left" w:pos="1985"/>
      </w:tabs>
      <w:snapToGrid/>
      <w:spacing w:before="120"/>
      <w:ind w:firstLine="851"/>
      <w:jc w:val="left"/>
    </w:pPr>
    <w:rPr>
      <w:rFonts w:eastAsia="Times New Roman"/>
      <w:b/>
      <w:bCs w:val="0"/>
      <w:color w:val="000000"/>
      <w:sz w:val="20"/>
    </w:rPr>
  </w:style>
  <w:style w:type="paragraph" w:customStyle="1" w:styleId="BalloonText1">
    <w:name w:val="Balloon Text1"/>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affffffff3">
    <w:name w:val="Íîðìàëüíûé"/>
    <w:uiPriority w:val="99"/>
    <w:semiHidden/>
    <w:rsid w:val="00337338"/>
    <w:pPr>
      <w:spacing w:after="0" w:line="240" w:lineRule="auto"/>
    </w:pPr>
    <w:rPr>
      <w:rFonts w:ascii="Courier" w:eastAsia="Times New Roman" w:hAnsi="Courier" w:cs="Times New Roman"/>
      <w:sz w:val="24"/>
      <w:szCs w:val="20"/>
      <w:lang w:val="en-GB" w:eastAsia="ru-RU"/>
    </w:rPr>
  </w:style>
  <w:style w:type="paragraph" w:customStyle="1" w:styleId="1f6">
    <w:name w:val="Текст выноски1"/>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1f7">
    <w:name w:val="Тема примечания1"/>
    <w:basedOn w:val="aff0"/>
    <w:next w:val="aff0"/>
    <w:uiPriority w:val="99"/>
    <w:semiHidden/>
    <w:rsid w:val="00337338"/>
    <w:pPr>
      <w:widowControl/>
      <w:snapToGrid/>
      <w:spacing w:before="120" w:after="60" w:line="360" w:lineRule="auto"/>
      <w:ind w:firstLine="851"/>
    </w:pPr>
    <w:rPr>
      <w:rFonts w:asciiTheme="minorHAnsi" w:eastAsiaTheme="minorHAnsi" w:hAnsiTheme="minorHAnsi" w:cstheme="minorBidi"/>
      <w:b/>
      <w:color w:val="000000"/>
      <w:sz w:val="22"/>
      <w:szCs w:val="22"/>
    </w:rPr>
  </w:style>
  <w:style w:type="paragraph" w:customStyle="1" w:styleId="2b">
    <w:name w:val="Текст выноски2"/>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Normal1">
    <w:name w:val="Normal1"/>
    <w:uiPriority w:val="99"/>
    <w:rsid w:val="00337338"/>
    <w:pPr>
      <w:widowControl w:val="0"/>
      <w:spacing w:after="0" w:line="240" w:lineRule="auto"/>
    </w:pPr>
    <w:rPr>
      <w:rFonts w:ascii="Brooklyn" w:eastAsia="Times New Roman" w:hAnsi="Brooklyn" w:cs="Times New Roman"/>
      <w:sz w:val="20"/>
      <w:szCs w:val="20"/>
      <w:lang w:val="ru-RU" w:eastAsia="ru-RU"/>
    </w:rPr>
  </w:style>
  <w:style w:type="paragraph" w:customStyle="1" w:styleId="1f8">
    <w:name w:val="Обычный 1"/>
    <w:basedOn w:val="ab"/>
    <w:uiPriority w:val="99"/>
    <w:rsid w:val="00337338"/>
    <w:pPr>
      <w:widowControl/>
      <w:snapToGrid/>
      <w:spacing w:before="60"/>
      <w:ind w:firstLine="709"/>
      <w:jc w:val="left"/>
    </w:pPr>
    <w:rPr>
      <w:rFonts w:eastAsia="Times New Roman"/>
      <w:bCs w:val="0"/>
      <w:color w:val="000000"/>
      <w:sz w:val="20"/>
    </w:rPr>
  </w:style>
  <w:style w:type="paragraph" w:customStyle="1" w:styleId="1233">
    <w:name w:val="_СписМелк123"/>
    <w:basedOn w:val="afffffffd"/>
    <w:uiPriority w:val="99"/>
    <w:rsid w:val="00337338"/>
    <w:pPr>
      <w:tabs>
        <w:tab w:val="left" w:pos="284"/>
        <w:tab w:val="left" w:pos="567"/>
        <w:tab w:val="left" w:pos="851"/>
        <w:tab w:val="left" w:pos="1134"/>
      </w:tabs>
      <w:ind w:left="284" w:hanging="284"/>
    </w:pPr>
  </w:style>
  <w:style w:type="paragraph" w:customStyle="1" w:styleId="affffffff4">
    <w:name w:val="_СписокПродолж"/>
    <w:uiPriority w:val="99"/>
    <w:rsid w:val="00337338"/>
    <w:pPr>
      <w:tabs>
        <w:tab w:val="num" w:pos="360"/>
      </w:tabs>
      <w:spacing w:after="0" w:line="360" w:lineRule="auto"/>
      <w:jc w:val="both"/>
    </w:pPr>
    <w:rPr>
      <w:rFonts w:ascii="Times New Roman" w:eastAsia="Times New Roman" w:hAnsi="Times New Roman" w:cs="Times New Roman"/>
      <w:sz w:val="24"/>
      <w:szCs w:val="24"/>
      <w:lang w:val="ru-RU" w:eastAsia="ru-RU"/>
    </w:rPr>
  </w:style>
  <w:style w:type="paragraph" w:customStyle="1" w:styleId="a6">
    <w:name w:val="ГС_НумСтрокиТабл"/>
    <w:uiPriority w:val="99"/>
    <w:rsid w:val="00337338"/>
    <w:pPr>
      <w:numPr>
        <w:numId w:val="25"/>
      </w:numPr>
      <w:spacing w:before="40" w:after="40" w:line="240" w:lineRule="auto"/>
    </w:pPr>
    <w:rPr>
      <w:rFonts w:ascii="Times New Roman" w:eastAsia="Times New Roman" w:hAnsi="Times New Roman" w:cs="Times New Roman"/>
      <w:sz w:val="20"/>
      <w:szCs w:val="20"/>
      <w:lang w:val="ru-RU" w:eastAsia="ru-RU"/>
    </w:rPr>
  </w:style>
  <w:style w:type="paragraph" w:customStyle="1" w:styleId="affffffff5">
    <w:name w:val="Текст таблицы"/>
    <w:basedOn w:val="ab"/>
    <w:uiPriority w:val="99"/>
    <w:rsid w:val="00337338"/>
    <w:pPr>
      <w:widowControl/>
      <w:snapToGrid/>
      <w:spacing w:before="120"/>
      <w:ind w:firstLine="851"/>
      <w:jc w:val="left"/>
    </w:pPr>
    <w:rPr>
      <w:rFonts w:eastAsia="Times New Roman"/>
      <w:color w:val="000000"/>
      <w:sz w:val="28"/>
    </w:rPr>
  </w:style>
  <w:style w:type="paragraph" w:customStyle="1" w:styleId="affffffff6">
    <w:name w:val="Знак Знак Знак Знак Знак Знак Знак Знак Знак Знак Знак Знак Знак Знак Знак Знак Знак Знак Знак"/>
    <w:basedOn w:val="ab"/>
    <w:uiPriority w:val="99"/>
    <w:rsid w:val="00337338"/>
    <w:pPr>
      <w:widowControl/>
      <w:snapToGrid/>
      <w:spacing w:before="120" w:after="160" w:line="240" w:lineRule="exact"/>
      <w:ind w:firstLine="851"/>
      <w:jc w:val="left"/>
    </w:pPr>
    <w:rPr>
      <w:rFonts w:ascii="Verdana" w:eastAsia="Times New Roman" w:hAnsi="Verdana"/>
      <w:color w:val="000000"/>
      <w:sz w:val="16"/>
      <w:lang w:val="en-US" w:eastAsia="en-US"/>
    </w:rPr>
  </w:style>
  <w:style w:type="paragraph" w:customStyle="1" w:styleId="ConsPlusNormal">
    <w:name w:val="ConsPlusNormal"/>
    <w:uiPriority w:val="99"/>
    <w:rsid w:val="00337338"/>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paragraph" w:customStyle="1" w:styleId="affffffff7">
    <w:name w:val="a"/>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Default">
    <w:name w:val="Default"/>
    <w:uiPriority w:val="99"/>
    <w:rsid w:val="00337338"/>
    <w:pPr>
      <w:autoSpaceDE w:val="0"/>
      <w:autoSpaceDN w:val="0"/>
      <w:adjustRightInd w:val="0"/>
      <w:spacing w:after="0" w:line="240" w:lineRule="auto"/>
    </w:pPr>
    <w:rPr>
      <w:rFonts w:ascii="Courier New" w:eastAsia="Times New Roman" w:hAnsi="Courier New" w:cs="Courier New"/>
      <w:color w:val="000000"/>
      <w:sz w:val="24"/>
      <w:szCs w:val="24"/>
      <w:lang w:val="ru-RU" w:eastAsia="ru-RU"/>
    </w:rPr>
  </w:style>
  <w:style w:type="paragraph" w:customStyle="1" w:styleId="font5">
    <w:name w:val="font5"/>
    <w:basedOn w:val="ab"/>
    <w:uiPriority w:val="99"/>
    <w:rsid w:val="00337338"/>
    <w:pPr>
      <w:widowControl/>
      <w:snapToGrid/>
      <w:spacing w:before="100" w:beforeAutospacing="1" w:after="100" w:afterAutospacing="1"/>
      <w:ind w:firstLine="851"/>
      <w:jc w:val="left"/>
    </w:pPr>
    <w:rPr>
      <w:rFonts w:eastAsia="Times New Roman"/>
      <w:b/>
      <w:i/>
      <w:iCs/>
      <w:color w:val="000000"/>
      <w:sz w:val="18"/>
      <w:szCs w:val="18"/>
    </w:rPr>
  </w:style>
  <w:style w:type="paragraph" w:customStyle="1" w:styleId="xl100">
    <w:name w:val="xl100"/>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1">
    <w:name w:val="xl101"/>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2">
    <w:name w:val="xl102"/>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3">
    <w:name w:val="xl103"/>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4">
    <w:name w:val="xl104"/>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5">
    <w:name w:val="xl105"/>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6">
    <w:name w:val="xl106"/>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7">
    <w:name w:val="xl107"/>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xl108">
    <w:name w:val="xl108"/>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9">
    <w:name w:val="xl109"/>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0">
    <w:name w:val="xl110"/>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1">
    <w:name w:val="xl111"/>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2">
    <w:name w:val="xl112"/>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3">
    <w:name w:val="xl113"/>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4">
    <w:name w:val="xl114"/>
    <w:basedOn w:val="ab"/>
    <w:uiPriority w:val="99"/>
    <w:rsid w:val="00337338"/>
    <w:pPr>
      <w:widowControl/>
      <w:pBdr>
        <w:bottom w:val="single" w:sz="8" w:space="0" w:color="auto"/>
      </w:pBdr>
      <w:snapToGrid/>
      <w:spacing w:before="100" w:beforeAutospacing="1" w:after="100" w:afterAutospacing="1"/>
      <w:ind w:firstLine="851"/>
      <w:jc w:val="left"/>
    </w:pPr>
    <w:rPr>
      <w:rFonts w:eastAsia="Times New Roman"/>
      <w:bCs w:val="0"/>
      <w:color w:val="000000"/>
      <w:szCs w:val="24"/>
    </w:rPr>
  </w:style>
  <w:style w:type="paragraph" w:customStyle="1" w:styleId="xl115">
    <w:name w:val="xl115"/>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6">
    <w:name w:val="xl116"/>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7">
    <w:name w:val="xl117"/>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8">
    <w:name w:val="xl118"/>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9">
    <w:name w:val="xl119"/>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20">
    <w:name w:val="xl120"/>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21">
    <w:name w:val="xl121"/>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Cs w:val="24"/>
    </w:rPr>
  </w:style>
  <w:style w:type="paragraph" w:customStyle="1" w:styleId="xl122">
    <w:name w:val="xl122"/>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Cs w:val="24"/>
    </w:rPr>
  </w:style>
  <w:style w:type="paragraph" w:customStyle="1" w:styleId="xl123">
    <w:name w:val="xl123"/>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Cs w:val="24"/>
    </w:rPr>
  </w:style>
  <w:style w:type="character" w:customStyle="1" w:styleId="159">
    <w:name w:val="Стиль По ширине Первая строка:  1.59 см Знак"/>
    <w:link w:val="1590"/>
    <w:uiPriority w:val="99"/>
    <w:locked/>
    <w:rsid w:val="00337338"/>
    <w:rPr>
      <w:rFonts w:ascii="Calibri" w:eastAsia="Calibri" w:hAnsi="Calibri"/>
      <w:color w:val="000000"/>
      <w:lang w:eastAsia="ru-RU"/>
    </w:rPr>
  </w:style>
  <w:style w:type="paragraph" w:customStyle="1" w:styleId="1590">
    <w:name w:val="Стиль По ширине Первая строка:  1.59 см"/>
    <w:basedOn w:val="ab"/>
    <w:link w:val="159"/>
    <w:uiPriority w:val="99"/>
    <w:rsid w:val="00337338"/>
    <w:pPr>
      <w:widowControl/>
      <w:snapToGrid/>
      <w:spacing w:before="120"/>
      <w:ind w:firstLine="902"/>
    </w:pPr>
    <w:rPr>
      <w:rFonts w:ascii="Calibri" w:hAnsi="Calibri" w:cstheme="minorBidi"/>
      <w:bCs w:val="0"/>
      <w:color w:val="000000"/>
      <w:sz w:val="22"/>
      <w:szCs w:val="22"/>
      <w:lang w:val="en-US"/>
    </w:rPr>
  </w:style>
  <w:style w:type="paragraph" w:customStyle="1" w:styleId="font6">
    <w:name w:val="font6"/>
    <w:basedOn w:val="ab"/>
    <w:uiPriority w:val="99"/>
    <w:rsid w:val="00337338"/>
    <w:pPr>
      <w:widowControl/>
      <w:snapToGrid/>
      <w:spacing w:before="100" w:beforeAutospacing="1" w:after="100" w:afterAutospacing="1"/>
      <w:ind w:firstLine="851"/>
      <w:jc w:val="left"/>
    </w:pPr>
    <w:rPr>
      <w:rFonts w:ascii="Arial" w:eastAsia="Times New Roman" w:hAnsi="Arial" w:cs="Arial"/>
      <w:b/>
      <w:i/>
      <w:iCs/>
      <w:color w:val="000000"/>
      <w:sz w:val="18"/>
      <w:szCs w:val="18"/>
    </w:rPr>
  </w:style>
  <w:style w:type="paragraph" w:customStyle="1" w:styleId="xl124">
    <w:name w:val="xl124"/>
    <w:basedOn w:val="ab"/>
    <w:uiPriority w:val="99"/>
    <w:rsid w:val="00337338"/>
    <w:pPr>
      <w:widowControl/>
      <w:pBdr>
        <w:top w:val="single" w:sz="4" w:space="0" w:color="auto"/>
        <w:left w:val="single" w:sz="8"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5">
    <w:name w:val="xl125"/>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6">
    <w:name w:val="xl126"/>
    <w:basedOn w:val="ab"/>
    <w:uiPriority w:val="99"/>
    <w:rsid w:val="00337338"/>
    <w:pPr>
      <w:widowControl/>
      <w:pBdr>
        <w:top w:val="single" w:sz="4" w:space="0" w:color="auto"/>
        <w:left w:val="single" w:sz="4" w:space="0" w:color="auto"/>
        <w:bottom w:val="single" w:sz="4" w:space="0" w:color="auto"/>
        <w:right w:val="single" w:sz="8"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7">
    <w:name w:val="xl127"/>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8">
    <w:name w:val="xl128"/>
    <w:basedOn w:val="ab"/>
    <w:uiPriority w:val="99"/>
    <w:rsid w:val="00337338"/>
    <w:pPr>
      <w:widowControl/>
      <w:pBdr>
        <w:top w:val="single" w:sz="4" w:space="0" w:color="auto"/>
        <w:left w:val="single" w:sz="4" w:space="0" w:color="auto"/>
        <w:bottom w:val="single" w:sz="4" w:space="0" w:color="auto"/>
        <w:right w:val="single" w:sz="8"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9">
    <w:name w:val="xl129"/>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left"/>
    </w:pPr>
    <w:rPr>
      <w:rFonts w:ascii="Arial" w:eastAsia="Times New Roman" w:hAnsi="Arial" w:cs="Arial"/>
      <w:b/>
      <w:bCs w:val="0"/>
      <w:color w:val="000000"/>
      <w:szCs w:val="24"/>
    </w:rPr>
  </w:style>
  <w:style w:type="paragraph" w:customStyle="1" w:styleId="xl130">
    <w:name w:val="xl130"/>
    <w:basedOn w:val="ab"/>
    <w:uiPriority w:val="99"/>
    <w:rsid w:val="00337338"/>
    <w:pPr>
      <w:widowControl/>
      <w:snapToGrid/>
      <w:spacing w:before="100" w:beforeAutospacing="1" w:after="100" w:afterAutospacing="1"/>
      <w:ind w:firstLine="851"/>
      <w:jc w:val="left"/>
    </w:pPr>
    <w:rPr>
      <w:rFonts w:eastAsia="Times New Roman"/>
      <w:b/>
      <w:bCs w:val="0"/>
      <w:color w:val="000000"/>
      <w:szCs w:val="24"/>
    </w:rPr>
  </w:style>
  <w:style w:type="paragraph" w:customStyle="1" w:styleId="affffffff8">
    <w:name w:val="Таблица_текст"/>
    <w:basedOn w:val="affa"/>
    <w:uiPriority w:val="99"/>
    <w:rsid w:val="00337338"/>
  </w:style>
  <w:style w:type="character" w:customStyle="1" w:styleId="affffffff9">
    <w:name w:val="Таблица_т Знак"/>
    <w:link w:val="affffffffa"/>
    <w:uiPriority w:val="99"/>
    <w:locked/>
    <w:rsid w:val="00337338"/>
    <w:rPr>
      <w:color w:val="000000"/>
      <w:lang w:eastAsia="ru-RU"/>
    </w:rPr>
  </w:style>
  <w:style w:type="paragraph" w:customStyle="1" w:styleId="affffffffa">
    <w:name w:val="Таблица_т"/>
    <w:basedOn w:val="ab"/>
    <w:link w:val="affffffff9"/>
    <w:uiPriority w:val="99"/>
    <w:rsid w:val="00337338"/>
    <w:pPr>
      <w:widowControl/>
      <w:snapToGrid/>
      <w:spacing w:before="120" w:after="60"/>
      <w:ind w:firstLine="851"/>
      <w:contextualSpacing/>
      <w:jc w:val="left"/>
    </w:pPr>
    <w:rPr>
      <w:rFonts w:asciiTheme="minorHAnsi" w:eastAsiaTheme="minorHAnsi" w:hAnsiTheme="minorHAnsi" w:cstheme="minorBidi"/>
      <w:bCs w:val="0"/>
      <w:color w:val="000000"/>
      <w:sz w:val="22"/>
      <w:szCs w:val="22"/>
      <w:lang w:val="en-US"/>
    </w:rPr>
  </w:style>
  <w:style w:type="paragraph" w:customStyle="1" w:styleId="22">
    <w:name w:val="Маркированный_2"/>
    <w:basedOn w:val="ab"/>
    <w:uiPriority w:val="99"/>
    <w:rsid w:val="00337338"/>
    <w:pPr>
      <w:widowControl/>
      <w:numPr>
        <w:numId w:val="26"/>
      </w:numPr>
      <w:snapToGrid/>
      <w:spacing w:before="120"/>
      <w:jc w:val="left"/>
    </w:pPr>
    <w:rPr>
      <w:rFonts w:eastAsia="Times New Roman"/>
      <w:bCs w:val="0"/>
      <w:color w:val="000000"/>
      <w:sz w:val="20"/>
    </w:rPr>
  </w:style>
  <w:style w:type="paragraph" w:customStyle="1" w:styleId="a7">
    <w:name w:val="Сноска дефис"/>
    <w:basedOn w:val="af3"/>
    <w:uiPriority w:val="99"/>
    <w:rsid w:val="00337338"/>
    <w:pPr>
      <w:widowControl/>
      <w:numPr>
        <w:numId w:val="27"/>
      </w:numPr>
      <w:tabs>
        <w:tab w:val="clear" w:pos="720"/>
      </w:tabs>
      <w:snapToGrid/>
      <w:spacing w:before="120"/>
      <w:jc w:val="left"/>
    </w:pPr>
    <w:rPr>
      <w:rFonts w:ascii="Courier New" w:eastAsiaTheme="minorHAnsi" w:hAnsi="Courier New" w:cs="Courier New"/>
      <w:bCs w:val="0"/>
      <w:color w:val="000000"/>
      <w:sz w:val="22"/>
      <w:szCs w:val="22"/>
    </w:rPr>
  </w:style>
  <w:style w:type="character" w:customStyle="1" w:styleId="I20">
    <w:name w:val="I_2уровень Знак"/>
    <w:link w:val="I2"/>
    <w:uiPriority w:val="99"/>
    <w:locked/>
    <w:rsid w:val="00337338"/>
    <w:rPr>
      <w:color w:val="000000"/>
      <w:sz w:val="24"/>
      <w:szCs w:val="24"/>
      <w:lang w:eastAsia="ru-RU"/>
    </w:rPr>
  </w:style>
  <w:style w:type="paragraph" w:customStyle="1" w:styleId="I2">
    <w:name w:val="I_2уровень"/>
    <w:basedOn w:val="ab"/>
    <w:link w:val="I20"/>
    <w:uiPriority w:val="99"/>
    <w:rsid w:val="00337338"/>
    <w:pPr>
      <w:widowControl/>
      <w:numPr>
        <w:numId w:val="28"/>
      </w:numPr>
      <w:snapToGrid/>
      <w:spacing w:before="120"/>
      <w:ind w:left="1276" w:hanging="357"/>
      <w:jc w:val="left"/>
    </w:pPr>
    <w:rPr>
      <w:rFonts w:asciiTheme="minorHAnsi" w:eastAsiaTheme="minorHAnsi" w:hAnsiTheme="minorHAnsi" w:cstheme="minorBidi"/>
      <w:bCs w:val="0"/>
      <w:color w:val="000000"/>
      <w:szCs w:val="24"/>
      <w:lang w:val="en-US"/>
    </w:rPr>
  </w:style>
  <w:style w:type="character" w:customStyle="1" w:styleId="ItemizedList10">
    <w:name w:val="ItemizedList1 Знак"/>
    <w:link w:val="ItemizedList1"/>
    <w:uiPriority w:val="99"/>
    <w:locked/>
    <w:rsid w:val="00337338"/>
    <w:rPr>
      <w:sz w:val="28"/>
    </w:rPr>
  </w:style>
  <w:style w:type="paragraph" w:customStyle="1" w:styleId="ItemizedList1">
    <w:name w:val="ItemizedList1"/>
    <w:link w:val="ItemizedList10"/>
    <w:uiPriority w:val="99"/>
    <w:rsid w:val="00337338"/>
    <w:pPr>
      <w:numPr>
        <w:numId w:val="29"/>
      </w:numPr>
      <w:spacing w:after="0" w:line="360" w:lineRule="auto"/>
      <w:jc w:val="both"/>
    </w:pPr>
    <w:rPr>
      <w:sz w:val="28"/>
    </w:rPr>
  </w:style>
  <w:style w:type="paragraph" w:customStyle="1" w:styleId="ItemizedList2">
    <w:name w:val="ItemizedList2"/>
    <w:uiPriority w:val="99"/>
    <w:rsid w:val="00337338"/>
    <w:pPr>
      <w:numPr>
        <w:ilvl w:val="1"/>
        <w:numId w:val="29"/>
      </w:numPr>
      <w:spacing w:after="0" w:line="360" w:lineRule="auto"/>
      <w:jc w:val="both"/>
    </w:pPr>
    <w:rPr>
      <w:rFonts w:ascii="Times New Roman" w:eastAsia="Times New Roman" w:hAnsi="Times New Roman" w:cs="Times New Roman"/>
      <w:sz w:val="28"/>
      <w:szCs w:val="24"/>
      <w:lang w:val="ru-RU" w:eastAsia="ru-RU"/>
    </w:rPr>
  </w:style>
  <w:style w:type="paragraph" w:customStyle="1" w:styleId="ItemizedList3">
    <w:name w:val="ItemizedList3"/>
    <w:uiPriority w:val="99"/>
    <w:rsid w:val="00337338"/>
    <w:pPr>
      <w:numPr>
        <w:ilvl w:val="2"/>
        <w:numId w:val="29"/>
      </w:numPr>
      <w:spacing w:before="120" w:after="0" w:line="360" w:lineRule="auto"/>
      <w:jc w:val="both"/>
    </w:pPr>
    <w:rPr>
      <w:rFonts w:ascii="Times New Roman" w:eastAsia="Times New Roman" w:hAnsi="Times New Roman" w:cs="Times New Roman"/>
      <w:sz w:val="28"/>
      <w:szCs w:val="24"/>
      <w:lang w:val="ru-RU" w:eastAsia="ru-RU"/>
    </w:rPr>
  </w:style>
  <w:style w:type="paragraph" w:customStyle="1" w:styleId="Picture">
    <w:name w:val="Picture"/>
    <w:next w:val="ab"/>
    <w:uiPriority w:val="99"/>
    <w:rsid w:val="00337338"/>
    <w:pPr>
      <w:keepNext/>
      <w:spacing w:after="0" w:line="360" w:lineRule="auto"/>
      <w:jc w:val="center"/>
    </w:pPr>
    <w:rPr>
      <w:rFonts w:ascii="Times New Roman" w:eastAsia="Times New Roman" w:hAnsi="Times New Roman" w:cs="Times New Roman"/>
      <w:sz w:val="28"/>
      <w:szCs w:val="20"/>
      <w:lang w:val="ru-RU" w:eastAsia="ru-RU"/>
    </w:rPr>
  </w:style>
  <w:style w:type="paragraph" w:customStyle="1" w:styleId="0">
    <w:name w:val="Текст0"/>
    <w:basedOn w:val="ab"/>
    <w:uiPriority w:val="1"/>
    <w:qFormat/>
    <w:rsid w:val="00337338"/>
    <w:pPr>
      <w:widowControl/>
      <w:suppressAutoHyphens/>
      <w:snapToGrid/>
      <w:spacing w:before="120" w:line="276" w:lineRule="auto"/>
    </w:pPr>
    <w:rPr>
      <w:bCs w:val="0"/>
      <w:color w:val="000000"/>
      <w:szCs w:val="24"/>
      <w:lang w:eastAsia="ar-SA"/>
    </w:rPr>
  </w:style>
  <w:style w:type="paragraph" w:customStyle="1" w:styleId="affffffffb">
    <w:name w:val="Нормальный (таблица)"/>
    <w:basedOn w:val="ab"/>
    <w:next w:val="ab"/>
    <w:uiPriority w:val="99"/>
    <w:rsid w:val="00337338"/>
    <w:pPr>
      <w:autoSpaceDE w:val="0"/>
      <w:autoSpaceDN w:val="0"/>
      <w:adjustRightInd w:val="0"/>
      <w:snapToGrid/>
      <w:spacing w:before="120"/>
      <w:ind w:firstLine="851"/>
    </w:pPr>
    <w:rPr>
      <w:rFonts w:ascii="Arial" w:eastAsia="Times New Roman" w:hAnsi="Arial" w:cs="Arial"/>
      <w:bCs w:val="0"/>
      <w:color w:val="000000"/>
      <w:sz w:val="26"/>
      <w:szCs w:val="26"/>
    </w:rPr>
  </w:style>
  <w:style w:type="paragraph" w:customStyle="1" w:styleId="affffffffc">
    <w:name w:val="Таблицы (моноширинный)"/>
    <w:basedOn w:val="ab"/>
    <w:next w:val="ab"/>
    <w:uiPriority w:val="99"/>
    <w:rsid w:val="00337338"/>
    <w:pPr>
      <w:autoSpaceDE w:val="0"/>
      <w:autoSpaceDN w:val="0"/>
      <w:adjustRightInd w:val="0"/>
      <w:snapToGrid/>
      <w:spacing w:before="120"/>
      <w:ind w:firstLine="851"/>
      <w:jc w:val="left"/>
    </w:pPr>
    <w:rPr>
      <w:rFonts w:ascii="Courier New" w:eastAsia="Times New Roman" w:hAnsi="Courier New" w:cs="Courier New"/>
      <w:bCs w:val="0"/>
      <w:color w:val="000000"/>
      <w:sz w:val="26"/>
      <w:szCs w:val="26"/>
    </w:rPr>
  </w:style>
  <w:style w:type="paragraph" w:customStyle="1" w:styleId="Head2">
    <w:name w:val="Head2"/>
    <w:next w:val="ab"/>
    <w:uiPriority w:val="99"/>
    <w:rsid w:val="00337338"/>
    <w:pPr>
      <w:keepNext/>
      <w:numPr>
        <w:ilvl w:val="1"/>
        <w:numId w:val="30"/>
      </w:numPr>
      <w:tabs>
        <w:tab w:val="left" w:pos="8931"/>
      </w:tabs>
      <w:spacing w:before="240" w:after="240" w:line="360" w:lineRule="auto"/>
      <w:jc w:val="both"/>
      <w:outlineLvl w:val="1"/>
    </w:pPr>
    <w:rPr>
      <w:rFonts w:ascii="Times New Roman" w:eastAsia="Times New Roman" w:hAnsi="Times New Roman" w:cs="Arial"/>
      <w:b/>
      <w:bCs/>
      <w:kern w:val="32"/>
      <w:sz w:val="28"/>
      <w:szCs w:val="32"/>
      <w:lang w:val="ru-RU" w:eastAsia="ru-RU"/>
    </w:rPr>
  </w:style>
  <w:style w:type="paragraph" w:customStyle="1" w:styleId="Head1">
    <w:name w:val="Head1"/>
    <w:next w:val="ab"/>
    <w:uiPriority w:val="99"/>
    <w:rsid w:val="00337338"/>
    <w:pPr>
      <w:keepNext/>
      <w:pageBreakBefore/>
      <w:numPr>
        <w:numId w:val="30"/>
      </w:numPr>
      <w:spacing w:after="240" w:line="360" w:lineRule="auto"/>
      <w:ind w:left="0"/>
      <w:jc w:val="both"/>
      <w:outlineLvl w:val="0"/>
    </w:pPr>
    <w:rPr>
      <w:rFonts w:ascii="Times New Roman" w:eastAsia="Calibri" w:hAnsi="Times New Roman" w:cs="Arial"/>
      <w:b/>
      <w:bCs/>
      <w:kern w:val="32"/>
      <w:sz w:val="28"/>
      <w:szCs w:val="32"/>
      <w:lang w:val="ru-RU" w:eastAsia="ru-RU"/>
    </w:rPr>
  </w:style>
  <w:style w:type="paragraph" w:customStyle="1" w:styleId="PictureInscription">
    <w:name w:val="PictureInscription"/>
    <w:next w:val="ab"/>
    <w:uiPriority w:val="99"/>
    <w:rsid w:val="00337338"/>
    <w:pPr>
      <w:numPr>
        <w:ilvl w:val="7"/>
        <w:numId w:val="30"/>
      </w:numPr>
      <w:spacing w:after="0" w:line="360" w:lineRule="auto"/>
      <w:jc w:val="center"/>
    </w:pPr>
    <w:rPr>
      <w:rFonts w:ascii="Times New Roman" w:eastAsia="Times New Roman" w:hAnsi="Times New Roman" w:cs="Times New Roman"/>
      <w:sz w:val="28"/>
      <w:szCs w:val="24"/>
      <w:lang w:val="ru-RU" w:eastAsia="ru-RU"/>
    </w:rPr>
  </w:style>
  <w:style w:type="paragraph" w:customStyle="1" w:styleId="TableInscription">
    <w:name w:val="TableInscription"/>
    <w:uiPriority w:val="99"/>
    <w:rsid w:val="00337338"/>
    <w:pPr>
      <w:keepNext/>
      <w:numPr>
        <w:ilvl w:val="8"/>
        <w:numId w:val="30"/>
      </w:numPr>
      <w:spacing w:before="240" w:after="120" w:line="240" w:lineRule="auto"/>
    </w:pPr>
    <w:rPr>
      <w:rFonts w:ascii="Times New Roman" w:eastAsia="Times New Roman" w:hAnsi="Times New Roman" w:cs="Times New Roman"/>
      <w:sz w:val="28"/>
      <w:szCs w:val="20"/>
      <w:lang w:val="ru-RU" w:eastAsia="ru-RU"/>
    </w:rPr>
  </w:style>
  <w:style w:type="paragraph" w:customStyle="1" w:styleId="Head3">
    <w:name w:val="Head3"/>
    <w:next w:val="ab"/>
    <w:uiPriority w:val="99"/>
    <w:rsid w:val="00337338"/>
    <w:pPr>
      <w:keepNext/>
      <w:numPr>
        <w:ilvl w:val="2"/>
        <w:numId w:val="30"/>
      </w:numPr>
      <w:spacing w:before="240" w:after="240" w:line="360" w:lineRule="auto"/>
      <w:jc w:val="both"/>
      <w:outlineLvl w:val="2"/>
    </w:pPr>
    <w:rPr>
      <w:rFonts w:ascii="Times New Roman" w:eastAsia="Times New Roman" w:hAnsi="Times New Roman" w:cs="Arial"/>
      <w:b/>
      <w:bCs/>
      <w:iCs/>
      <w:kern w:val="32"/>
      <w:sz w:val="28"/>
      <w:szCs w:val="26"/>
      <w:lang w:val="ru-RU" w:eastAsia="ru-RU"/>
    </w:rPr>
  </w:style>
  <w:style w:type="paragraph" w:customStyle="1" w:styleId="Head4">
    <w:name w:val="Head4"/>
    <w:basedOn w:val="ab"/>
    <w:next w:val="ab"/>
    <w:uiPriority w:val="99"/>
    <w:rsid w:val="00337338"/>
    <w:pPr>
      <w:keepNext/>
      <w:widowControl/>
      <w:numPr>
        <w:ilvl w:val="3"/>
        <w:numId w:val="30"/>
      </w:numPr>
      <w:snapToGrid/>
      <w:spacing w:before="120"/>
      <w:ind w:left="0"/>
      <w:outlineLvl w:val="3"/>
    </w:pPr>
    <w:rPr>
      <w:rFonts w:eastAsia="Times New Roman"/>
      <w:b/>
      <w:bCs w:val="0"/>
      <w:color w:val="000000"/>
      <w:sz w:val="28"/>
    </w:rPr>
  </w:style>
  <w:style w:type="paragraph" w:customStyle="1" w:styleId="Head5">
    <w:name w:val="Head5"/>
    <w:uiPriority w:val="99"/>
    <w:rsid w:val="00337338"/>
    <w:pPr>
      <w:keepNext/>
      <w:numPr>
        <w:ilvl w:val="4"/>
        <w:numId w:val="30"/>
      </w:numPr>
      <w:spacing w:before="120" w:after="120" w:line="360" w:lineRule="auto"/>
      <w:jc w:val="both"/>
      <w:outlineLvl w:val="4"/>
    </w:pPr>
    <w:rPr>
      <w:rFonts w:ascii="Times New Roman" w:eastAsia="Times New Roman" w:hAnsi="Times New Roman" w:cs="Times New Roman"/>
      <w:b/>
      <w:sz w:val="28"/>
      <w:szCs w:val="20"/>
      <w:lang w:val="ru-RU" w:eastAsia="ru-RU"/>
    </w:rPr>
  </w:style>
  <w:style w:type="paragraph" w:customStyle="1" w:styleId="---">
    <w:name w:val="-дн-штмп-ДиалНаука"/>
    <w:uiPriority w:val="99"/>
    <w:rsid w:val="00337338"/>
    <w:pPr>
      <w:spacing w:after="0" w:line="240" w:lineRule="exact"/>
      <w:jc w:val="center"/>
    </w:pPr>
    <w:rPr>
      <w:rFonts w:ascii="Arial" w:eastAsia="Batang" w:hAnsi="Arial" w:cs="Times New Roman"/>
      <w:b/>
      <w:spacing w:val="10"/>
      <w:sz w:val="26"/>
      <w:szCs w:val="24"/>
      <w:lang w:val="ru-RU" w:eastAsia="ko-KR"/>
    </w:rPr>
  </w:style>
  <w:style w:type="character" w:customStyle="1" w:styleId="affffffffd">
    <w:name w:val="Спискок Знак"/>
    <w:basedOn w:val="ac"/>
    <w:link w:val="a5"/>
    <w:uiPriority w:val="99"/>
    <w:locked/>
    <w:rsid w:val="00337338"/>
    <w:rPr>
      <w:rFonts w:ascii="Arial Narrow" w:hAnsi="Arial Narrow"/>
      <w:color w:val="000000"/>
      <w:sz w:val="24"/>
      <w:szCs w:val="24"/>
    </w:rPr>
  </w:style>
  <w:style w:type="paragraph" w:customStyle="1" w:styleId="a5">
    <w:name w:val="Спискок"/>
    <w:basedOn w:val="afc"/>
    <w:link w:val="affffffffd"/>
    <w:uiPriority w:val="99"/>
    <w:qFormat/>
    <w:rsid w:val="00337338"/>
    <w:pPr>
      <w:widowControl/>
      <w:numPr>
        <w:ilvl w:val="1"/>
        <w:numId w:val="31"/>
      </w:numPr>
      <w:snapToGrid/>
      <w:spacing w:before="120" w:after="60" w:line="276" w:lineRule="auto"/>
      <w:contextualSpacing w:val="0"/>
    </w:pPr>
    <w:rPr>
      <w:rFonts w:ascii="Arial Narrow" w:eastAsiaTheme="minorHAnsi" w:hAnsi="Arial Narrow" w:cstheme="minorBidi"/>
      <w:bCs w:val="0"/>
      <w:color w:val="000000"/>
      <w:szCs w:val="24"/>
      <w:lang w:val="en-US" w:eastAsia="en-US"/>
    </w:rPr>
  </w:style>
  <w:style w:type="character" w:customStyle="1" w:styleId="affffffffe">
    <w:name w:val="Список в таблице Знак"/>
    <w:basedOn w:val="affffffffd"/>
    <w:link w:val="a"/>
    <w:uiPriority w:val="99"/>
    <w:locked/>
    <w:rsid w:val="00337338"/>
    <w:rPr>
      <w:rFonts w:ascii="Arial Narrow" w:hAnsi="Arial Narrow"/>
      <w:color w:val="000000"/>
      <w:sz w:val="24"/>
      <w:szCs w:val="24"/>
    </w:rPr>
  </w:style>
  <w:style w:type="paragraph" w:customStyle="1" w:styleId="a">
    <w:name w:val="Список в таблице"/>
    <w:basedOn w:val="a5"/>
    <w:link w:val="affffffffe"/>
    <w:uiPriority w:val="99"/>
    <w:qFormat/>
    <w:rsid w:val="00337338"/>
    <w:pPr>
      <w:numPr>
        <w:ilvl w:val="0"/>
        <w:numId w:val="32"/>
      </w:numPr>
    </w:pPr>
  </w:style>
  <w:style w:type="paragraph" w:customStyle="1" w:styleId="Head40">
    <w:name w:val="Head4!"/>
    <w:basedOn w:val="31"/>
    <w:next w:val="ab"/>
    <w:uiPriority w:val="99"/>
    <w:qFormat/>
    <w:rsid w:val="00337338"/>
    <w:pPr>
      <w:numPr>
        <w:ilvl w:val="2"/>
      </w:numPr>
      <w:tabs>
        <w:tab w:val="num" w:pos="1713"/>
      </w:tabs>
      <w:ind w:left="1713" w:hanging="720"/>
    </w:pPr>
    <w:rPr>
      <w14:shadow w14:blurRad="0" w14:dist="0" w14:dir="0" w14:sx="0" w14:sy="0" w14:kx="0" w14:ky="0" w14:algn="none">
        <w14:srgbClr w14:val="000000"/>
      </w14:shadow>
    </w:rPr>
  </w:style>
  <w:style w:type="paragraph" w:customStyle="1" w:styleId="MainText322">
    <w:name w:val="Main Text 3.2.2"/>
    <w:basedOn w:val="ab"/>
    <w:uiPriority w:val="99"/>
    <w:rsid w:val="00337338"/>
    <w:pPr>
      <w:widowControl/>
      <w:numPr>
        <w:ilvl w:val="3"/>
        <w:numId w:val="33"/>
      </w:numPr>
      <w:tabs>
        <w:tab w:val="left" w:pos="1792"/>
      </w:tabs>
      <w:snapToGrid/>
      <w:spacing w:before="120" w:line="260" w:lineRule="exact"/>
      <w:jc w:val="left"/>
    </w:pPr>
    <w:rPr>
      <w:rFonts w:ascii="Arial" w:eastAsia="Times New Roman" w:hAnsi="Arial"/>
      <w:bCs w:val="0"/>
      <w:color w:val="000000"/>
      <w:sz w:val="20"/>
      <w:szCs w:val="24"/>
    </w:rPr>
  </w:style>
  <w:style w:type="character" w:customStyle="1" w:styleId="1f9">
    <w:name w:val="СПИСОК_1 Знак"/>
    <w:link w:val="14"/>
    <w:uiPriority w:val="99"/>
    <w:locked/>
    <w:rsid w:val="00337338"/>
    <w:rPr>
      <w:color w:val="000000"/>
      <w:sz w:val="28"/>
      <w:szCs w:val="24"/>
      <w:lang w:eastAsia="ru-RU"/>
    </w:rPr>
  </w:style>
  <w:style w:type="paragraph" w:customStyle="1" w:styleId="14">
    <w:name w:val="СПИСОК_1"/>
    <w:basedOn w:val="afc"/>
    <w:link w:val="1f9"/>
    <w:uiPriority w:val="99"/>
    <w:qFormat/>
    <w:rsid w:val="00337338"/>
    <w:pPr>
      <w:widowControl/>
      <w:numPr>
        <w:numId w:val="34"/>
      </w:numPr>
      <w:snapToGrid/>
      <w:spacing w:before="120"/>
    </w:pPr>
    <w:rPr>
      <w:rFonts w:asciiTheme="minorHAnsi" w:eastAsiaTheme="minorHAnsi" w:hAnsiTheme="minorHAnsi" w:cstheme="minorBidi"/>
      <w:bCs w:val="0"/>
      <w:color w:val="000000"/>
      <w:sz w:val="28"/>
      <w:szCs w:val="24"/>
      <w:lang w:val="en-US"/>
    </w:rPr>
  </w:style>
  <w:style w:type="paragraph" w:customStyle="1" w:styleId="afffffffff">
    <w:name w:val="Шапка таблицы"/>
    <w:basedOn w:val="afffffe"/>
    <w:uiPriority w:val="99"/>
    <w:rsid w:val="00337338"/>
    <w:pPr>
      <w:keepNext/>
      <w:spacing w:before="60"/>
    </w:pPr>
    <w:rPr>
      <w:b/>
    </w:rPr>
  </w:style>
  <w:style w:type="paragraph" w:customStyle="1" w:styleId="afffffffff0">
    <w:name w:val="Абзац"/>
    <w:basedOn w:val="ab"/>
    <w:uiPriority w:val="99"/>
    <w:rsid w:val="00337338"/>
    <w:pPr>
      <w:widowControl/>
      <w:snapToGrid/>
      <w:spacing w:before="60" w:after="60"/>
      <w:ind w:firstLine="851"/>
    </w:pPr>
    <w:rPr>
      <w:rFonts w:eastAsia="Times New Roman"/>
      <w:bCs w:val="0"/>
      <w:color w:val="000000"/>
      <w:sz w:val="20"/>
      <w:szCs w:val="24"/>
      <w:lang w:val="en-US" w:eastAsia="en-US"/>
    </w:rPr>
  </w:style>
  <w:style w:type="paragraph" w:customStyle="1" w:styleId="1fa">
    <w:name w:val="Абзац списка1"/>
    <w:basedOn w:val="ab"/>
    <w:uiPriority w:val="99"/>
    <w:qFormat/>
    <w:rsid w:val="00337338"/>
    <w:pPr>
      <w:widowControl/>
      <w:snapToGrid/>
      <w:spacing w:before="120"/>
      <w:ind w:firstLine="851"/>
      <w:jc w:val="left"/>
    </w:pPr>
    <w:rPr>
      <w:rFonts w:eastAsia="Times New Roman"/>
      <w:bCs w:val="0"/>
      <w:color w:val="000000"/>
      <w:sz w:val="20"/>
    </w:rPr>
  </w:style>
  <w:style w:type="paragraph" w:customStyle="1" w:styleId="30">
    <w:name w:val="ТТ список 3"/>
    <w:basedOn w:val="ab"/>
    <w:autoRedefine/>
    <w:uiPriority w:val="99"/>
    <w:rsid w:val="00337338"/>
    <w:pPr>
      <w:keepLines/>
      <w:widowControl/>
      <w:numPr>
        <w:ilvl w:val="2"/>
        <w:numId w:val="35"/>
      </w:numPr>
      <w:snapToGrid/>
      <w:spacing w:before="60"/>
    </w:pPr>
    <w:rPr>
      <w:rFonts w:eastAsia="Times New Roman"/>
      <w:bCs w:val="0"/>
      <w:color w:val="000000"/>
      <w:szCs w:val="24"/>
    </w:rPr>
  </w:style>
  <w:style w:type="paragraph" w:customStyle="1" w:styleId="4">
    <w:name w:val="ТТ список 4"/>
    <w:basedOn w:val="30"/>
    <w:uiPriority w:val="99"/>
    <w:rsid w:val="00337338"/>
    <w:pPr>
      <w:keepLines w:val="0"/>
      <w:numPr>
        <w:ilvl w:val="3"/>
        <w:numId w:val="36"/>
      </w:numPr>
      <w:ind w:right="141"/>
    </w:pPr>
  </w:style>
  <w:style w:type="paragraph" w:customStyle="1" w:styleId="afffffffff1">
    <w:name w:val="Стиль"/>
    <w:uiPriority w:val="99"/>
    <w:rsid w:val="0033733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2c">
    <w:name w:val="Абзац списка2"/>
    <w:basedOn w:val="ab"/>
    <w:uiPriority w:val="99"/>
    <w:rsid w:val="00337338"/>
    <w:pPr>
      <w:widowControl/>
      <w:snapToGrid/>
      <w:spacing w:before="120"/>
      <w:ind w:left="720" w:firstLine="851"/>
      <w:jc w:val="left"/>
    </w:pPr>
    <w:rPr>
      <w:rFonts w:ascii="Calibri" w:eastAsia="Times New Roman" w:hAnsi="Calibri"/>
      <w:bCs w:val="0"/>
      <w:color w:val="000000"/>
      <w:sz w:val="22"/>
    </w:rPr>
  </w:style>
  <w:style w:type="paragraph" w:customStyle="1" w:styleId="120">
    <w:name w:val="12"/>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normalparagraphstyle">
    <w:name w:val="normalparagraphstyle"/>
    <w:basedOn w:val="ab"/>
    <w:uiPriority w:val="99"/>
    <w:rsid w:val="00337338"/>
    <w:pPr>
      <w:widowControl/>
      <w:autoSpaceDE w:val="0"/>
      <w:autoSpaceDN w:val="0"/>
      <w:snapToGrid/>
      <w:spacing w:before="120" w:line="288" w:lineRule="auto"/>
      <w:ind w:firstLine="851"/>
      <w:jc w:val="left"/>
    </w:pPr>
    <w:rPr>
      <w:rFonts w:ascii="Arial" w:eastAsia="Times New Roman" w:hAnsi="Arial" w:cs="Arial"/>
      <w:bCs w:val="0"/>
      <w:color w:val="000000"/>
      <w:szCs w:val="24"/>
    </w:rPr>
  </w:style>
  <w:style w:type="paragraph" w:customStyle="1" w:styleId="3a">
    <w:name w:val="РўРў СЃРїРёСЃРѕРє 3"/>
    <w:basedOn w:val="ab"/>
    <w:uiPriority w:val="99"/>
    <w:rsid w:val="00337338"/>
    <w:pPr>
      <w:keepLines/>
      <w:widowControl/>
      <w:tabs>
        <w:tab w:val="num" w:pos="360"/>
        <w:tab w:val="left" w:pos="425"/>
      </w:tabs>
      <w:suppressAutoHyphens/>
      <w:autoSpaceDE w:val="0"/>
      <w:snapToGrid/>
      <w:spacing w:before="120"/>
      <w:ind w:right="216" w:firstLine="851"/>
    </w:pPr>
    <w:rPr>
      <w:rFonts w:eastAsia="MS Mincho"/>
      <w:bCs w:val="0"/>
      <w:color w:val="000000"/>
      <w:szCs w:val="24"/>
      <w:lang w:eastAsia="ar-SA"/>
    </w:rPr>
  </w:style>
  <w:style w:type="paragraph" w:customStyle="1" w:styleId="1fb">
    <w:name w:val="ТТ список 1"/>
    <w:basedOn w:val="ab"/>
    <w:autoRedefine/>
    <w:uiPriority w:val="99"/>
    <w:rsid w:val="00337338"/>
    <w:pPr>
      <w:keepNext/>
      <w:keepLines/>
      <w:widowControl/>
      <w:snapToGrid/>
      <w:spacing w:before="120"/>
      <w:ind w:right="72" w:firstLine="851"/>
      <w:jc w:val="left"/>
    </w:pPr>
    <w:rPr>
      <w:rFonts w:eastAsia="Times New Roman"/>
      <w:b/>
      <w:bCs w:val="0"/>
      <w:color w:val="000000"/>
      <w:sz w:val="20"/>
    </w:rPr>
  </w:style>
  <w:style w:type="character" w:customStyle="1" w:styleId="BoldChar">
    <w:name w:val="Таблица Bold Char"/>
    <w:link w:val="Bold"/>
    <w:locked/>
    <w:rsid w:val="00337338"/>
    <w:rPr>
      <w:b/>
      <w:bCs/>
      <w:color w:val="000000"/>
      <w:lang w:val="x-none" w:eastAsia="x-none"/>
    </w:rPr>
  </w:style>
  <w:style w:type="paragraph" w:customStyle="1" w:styleId="Bold">
    <w:name w:val="Таблица Bold"/>
    <w:basedOn w:val="ab"/>
    <w:link w:val="BoldChar"/>
    <w:rsid w:val="00337338"/>
    <w:pPr>
      <w:widowControl/>
      <w:suppressAutoHyphens/>
      <w:snapToGrid/>
      <w:spacing w:before="60" w:after="60"/>
      <w:ind w:firstLine="851"/>
      <w:jc w:val="left"/>
    </w:pPr>
    <w:rPr>
      <w:rFonts w:asciiTheme="minorHAnsi" w:eastAsiaTheme="minorHAnsi" w:hAnsiTheme="minorHAnsi" w:cstheme="minorBidi"/>
      <w:b/>
      <w:color w:val="000000"/>
      <w:sz w:val="22"/>
      <w:szCs w:val="22"/>
      <w:lang w:val="x-none" w:eastAsia="x-none"/>
    </w:rPr>
  </w:style>
  <w:style w:type="character" w:customStyle="1" w:styleId="CharChar">
    <w:name w:val="Таблица Char Char"/>
    <w:link w:val="afffffffff2"/>
    <w:locked/>
    <w:rsid w:val="00337338"/>
    <w:rPr>
      <w:color w:val="000000"/>
      <w:lang w:val="x-none" w:eastAsia="x-none"/>
    </w:rPr>
  </w:style>
  <w:style w:type="paragraph" w:customStyle="1" w:styleId="afffffffff2">
    <w:name w:val="Таблица"/>
    <w:basedOn w:val="ab"/>
    <w:link w:val="CharChar"/>
    <w:rsid w:val="00337338"/>
    <w:pPr>
      <w:widowControl/>
      <w:suppressAutoHyphens/>
      <w:snapToGrid/>
      <w:spacing w:before="60" w:after="60"/>
      <w:ind w:firstLine="851"/>
      <w:jc w:val="left"/>
    </w:pPr>
    <w:rPr>
      <w:rFonts w:asciiTheme="minorHAnsi" w:eastAsiaTheme="minorHAnsi" w:hAnsiTheme="minorHAnsi" w:cstheme="minorBidi"/>
      <w:bCs w:val="0"/>
      <w:color w:val="000000"/>
      <w:sz w:val="22"/>
      <w:szCs w:val="22"/>
      <w:lang w:val="x-none" w:eastAsia="x-none"/>
    </w:rPr>
  </w:style>
  <w:style w:type="character" w:customStyle="1" w:styleId="1fc">
    <w:name w:val="буллет 1 Знак"/>
    <w:basedOn w:val="ac"/>
    <w:link w:val="10"/>
    <w:uiPriority w:val="99"/>
    <w:locked/>
    <w:rsid w:val="00337338"/>
    <w:rPr>
      <w:rFonts w:eastAsia="Arial Unicode MS"/>
      <w:bCs/>
      <w:color w:val="222222"/>
      <w:sz w:val="28"/>
      <w:szCs w:val="28"/>
      <w:lang w:eastAsia="ru-RU"/>
    </w:rPr>
  </w:style>
  <w:style w:type="paragraph" w:customStyle="1" w:styleId="10">
    <w:name w:val="буллет 1"/>
    <w:basedOn w:val="ab"/>
    <w:link w:val="1fc"/>
    <w:uiPriority w:val="99"/>
    <w:qFormat/>
    <w:rsid w:val="00337338"/>
    <w:pPr>
      <w:widowControl/>
      <w:numPr>
        <w:numId w:val="37"/>
      </w:numPr>
      <w:snapToGrid/>
      <w:spacing w:before="60" w:after="60"/>
    </w:pPr>
    <w:rPr>
      <w:rFonts w:asciiTheme="minorHAnsi" w:eastAsia="Arial Unicode MS" w:hAnsiTheme="minorHAnsi" w:cstheme="minorBidi"/>
      <w:color w:val="222222"/>
      <w:sz w:val="28"/>
      <w:szCs w:val="28"/>
      <w:lang w:val="en-US"/>
    </w:rPr>
  </w:style>
  <w:style w:type="character" w:customStyle="1" w:styleId="afffffffff3">
    <w:name w:val="Абзац первого уровня Знак"/>
    <w:basedOn w:val="ac"/>
    <w:link w:val="afffffffff4"/>
    <w:uiPriority w:val="99"/>
    <w:locked/>
    <w:rsid w:val="00337338"/>
    <w:rPr>
      <w:b/>
      <w:color w:val="000000"/>
      <w:sz w:val="28"/>
      <w14:shadow w14:blurRad="50800" w14:dist="38100" w14:dir="2700000" w14:sx="100000" w14:sy="100000" w14:kx="0" w14:ky="0" w14:algn="tl">
        <w14:srgbClr w14:val="000000">
          <w14:alpha w14:val="60000"/>
        </w14:srgbClr>
      </w14:shadow>
    </w:rPr>
  </w:style>
  <w:style w:type="paragraph" w:customStyle="1" w:styleId="afffffffff4">
    <w:name w:val="Абзац первого уровня"/>
    <w:basedOn w:val="31"/>
    <w:link w:val="afffffffff3"/>
    <w:uiPriority w:val="99"/>
    <w:qFormat/>
    <w:rsid w:val="00337338"/>
    <w:pPr>
      <w:numPr>
        <w:ilvl w:val="2"/>
      </w:numPr>
      <w:tabs>
        <w:tab w:val="num" w:pos="1713"/>
      </w:tabs>
      <w:ind w:left="1713" w:hanging="720"/>
    </w:pPr>
    <w:rPr>
      <w:rFonts w:asciiTheme="minorHAnsi" w:eastAsiaTheme="minorHAnsi" w:hAnsiTheme="minorHAnsi" w:cstheme="minorBidi"/>
      <w:szCs w:val="22"/>
      <w:lang w:val="en-US"/>
    </w:rPr>
  </w:style>
  <w:style w:type="character" w:customStyle="1" w:styleId="afffffffff5">
    <w:name w:val="Абзац второго уровня Знак"/>
    <w:basedOn w:val="ac"/>
    <w:link w:val="a3"/>
    <w:uiPriority w:val="99"/>
    <w:locked/>
    <w:rsid w:val="00337338"/>
    <w:rPr>
      <w:rFonts w:ascii="Calibri" w:hAnsi="Calibri" w:cs="ArialMT"/>
      <w:color w:val="000000"/>
      <w:sz w:val="24"/>
      <w:szCs w:val="24"/>
      <w:lang w:eastAsia="ru-RU"/>
    </w:rPr>
  </w:style>
  <w:style w:type="paragraph" w:customStyle="1" w:styleId="a3">
    <w:name w:val="Абзац второго уровня"/>
    <w:basedOn w:val="ab"/>
    <w:link w:val="afffffffff5"/>
    <w:uiPriority w:val="99"/>
    <w:qFormat/>
    <w:rsid w:val="00337338"/>
    <w:pPr>
      <w:widowControl/>
      <w:numPr>
        <w:numId w:val="38"/>
      </w:numPr>
      <w:snapToGrid/>
      <w:spacing w:before="120"/>
    </w:pPr>
    <w:rPr>
      <w:rFonts w:ascii="Calibri" w:eastAsiaTheme="minorHAnsi" w:hAnsi="Calibri" w:cs="ArialMT"/>
      <w:bCs w:val="0"/>
      <w:color w:val="000000"/>
      <w:szCs w:val="24"/>
      <w:lang w:val="en-US"/>
    </w:rPr>
  </w:style>
  <w:style w:type="paragraph" w:customStyle="1" w:styleId="aa">
    <w:name w:val="Бюллет"/>
    <w:basedOn w:val="afffb"/>
    <w:autoRedefine/>
    <w:uiPriority w:val="99"/>
    <w:rsid w:val="00337338"/>
    <w:pPr>
      <w:numPr>
        <w:numId w:val="39"/>
      </w:numPr>
      <w:tabs>
        <w:tab w:val="clear" w:pos="2285"/>
        <w:tab w:val="num" w:pos="360"/>
        <w:tab w:val="num" w:pos="1423"/>
      </w:tabs>
      <w:spacing w:after="0" w:line="240" w:lineRule="auto"/>
      <w:ind w:left="1423" w:hanging="355"/>
      <w:jc w:val="both"/>
    </w:pPr>
    <w:rPr>
      <w:bCs/>
      <w:color w:val="auto"/>
      <w:szCs w:val="24"/>
    </w:rPr>
  </w:style>
  <w:style w:type="paragraph" w:customStyle="1" w:styleId="TableParagraph">
    <w:name w:val="Table Paragraph"/>
    <w:basedOn w:val="ab"/>
    <w:uiPriority w:val="1"/>
    <w:qFormat/>
    <w:rsid w:val="00337338"/>
    <w:pPr>
      <w:autoSpaceDE w:val="0"/>
      <w:autoSpaceDN w:val="0"/>
      <w:adjustRightInd w:val="0"/>
      <w:snapToGrid/>
      <w:spacing w:after="0" w:line="240" w:lineRule="auto"/>
      <w:ind w:firstLine="0"/>
      <w:jc w:val="left"/>
    </w:pPr>
    <w:rPr>
      <w:rFonts w:eastAsiaTheme="minorEastAsia"/>
      <w:bCs w:val="0"/>
      <w:szCs w:val="24"/>
    </w:rPr>
  </w:style>
  <w:style w:type="paragraph" w:customStyle="1" w:styleId="2d">
    <w:name w:val="Знак Знак2"/>
    <w:basedOn w:val="ab"/>
    <w:uiPriority w:val="99"/>
    <w:rsid w:val="00337338"/>
    <w:pPr>
      <w:widowControl/>
      <w:snapToGrid/>
      <w:spacing w:after="0" w:line="240" w:lineRule="auto"/>
      <w:ind w:firstLine="0"/>
      <w:jc w:val="left"/>
    </w:pPr>
    <w:rPr>
      <w:rFonts w:eastAsia="Times New Roman"/>
      <w:bCs w:val="0"/>
      <w:szCs w:val="24"/>
    </w:rPr>
  </w:style>
  <w:style w:type="character" w:styleId="afffffffff6">
    <w:name w:val="endnote reference"/>
    <w:uiPriority w:val="99"/>
    <w:semiHidden/>
    <w:unhideWhenUsed/>
    <w:rsid w:val="00337338"/>
    <w:rPr>
      <w:rFonts w:ascii="Times New Roman" w:hAnsi="Times New Roman" w:cs="Times New Roman" w:hint="default"/>
      <w:vertAlign w:val="superscript"/>
    </w:rPr>
  </w:style>
  <w:style w:type="character" w:customStyle="1" w:styleId="1fd">
    <w:name w:val="Слабое выделение1"/>
    <w:qFormat/>
    <w:rsid w:val="00337338"/>
    <w:rPr>
      <w:i/>
      <w:iCs w:val="0"/>
      <w:color w:val="5A5A5A"/>
    </w:rPr>
  </w:style>
  <w:style w:type="character" w:customStyle="1" w:styleId="1fe">
    <w:name w:val="Сильное выделение1"/>
    <w:qFormat/>
    <w:rsid w:val="00337338"/>
    <w:rPr>
      <w:b/>
      <w:bCs w:val="0"/>
      <w:i/>
      <w:iCs w:val="0"/>
      <w:sz w:val="24"/>
      <w:szCs w:val="24"/>
      <w:u w:val="single"/>
    </w:rPr>
  </w:style>
  <w:style w:type="character" w:customStyle="1" w:styleId="1ff">
    <w:name w:val="Слабая ссылка1"/>
    <w:qFormat/>
    <w:rsid w:val="00337338"/>
    <w:rPr>
      <w:sz w:val="24"/>
      <w:szCs w:val="24"/>
      <w:u w:val="single"/>
    </w:rPr>
  </w:style>
  <w:style w:type="character" w:customStyle="1" w:styleId="1ff0">
    <w:name w:val="Сильная ссылка1"/>
    <w:qFormat/>
    <w:rsid w:val="00337338"/>
    <w:rPr>
      <w:b/>
      <w:bCs w:val="0"/>
      <w:sz w:val="24"/>
      <w:u w:val="single"/>
    </w:rPr>
  </w:style>
  <w:style w:type="character" w:customStyle="1" w:styleId="1ff1">
    <w:name w:val="Название книги1"/>
    <w:qFormat/>
    <w:rsid w:val="00337338"/>
    <w:rPr>
      <w:rFonts w:ascii="Cambria" w:eastAsia="Times New Roman" w:hAnsi="Cambria" w:hint="default"/>
      <w:b/>
      <w:bCs w:val="0"/>
      <w:i/>
      <w:iCs w:val="0"/>
      <w:sz w:val="24"/>
      <w:szCs w:val="24"/>
    </w:rPr>
  </w:style>
  <w:style w:type="paragraph" w:customStyle="1" w:styleId="2e">
    <w:name w:val="Заголовок2"/>
    <w:basedOn w:val="ab"/>
    <w:link w:val="afffffffff7"/>
    <w:rsid w:val="00337338"/>
    <w:pPr>
      <w:widowControl/>
      <w:snapToGrid/>
      <w:spacing w:before="120"/>
      <w:ind w:firstLine="851"/>
    </w:pPr>
    <w:rPr>
      <w:rFonts w:eastAsia="Times New Roman"/>
      <w:bCs w:val="0"/>
      <w:color w:val="000000"/>
      <w:sz w:val="28"/>
      <w:lang w:eastAsia="en-US"/>
    </w:rPr>
  </w:style>
  <w:style w:type="character" w:customStyle="1" w:styleId="afffffffff7">
    <w:name w:val="Заголовок Знак"/>
    <w:basedOn w:val="ac"/>
    <w:link w:val="2e"/>
    <w:locked/>
    <w:rsid w:val="00337338"/>
    <w:rPr>
      <w:rFonts w:ascii="Times New Roman" w:eastAsia="Times New Roman" w:hAnsi="Times New Roman" w:cs="Times New Roman"/>
      <w:color w:val="000000"/>
      <w:sz w:val="28"/>
      <w:szCs w:val="20"/>
      <w:lang w:val="ru-RU"/>
    </w:rPr>
  </w:style>
  <w:style w:type="character" w:customStyle="1" w:styleId="Heading3Char">
    <w:name w:val="Heading 3 Char"/>
    <w:aliases w:val="H3 Char,Заголовок 2 Знак + 12 пт Char"/>
    <w:uiPriority w:val="99"/>
    <w:semiHidden/>
    <w:locked/>
    <w:rsid w:val="00337338"/>
    <w:rPr>
      <w:rFonts w:ascii="Cambria" w:hAnsi="Cambria" w:cs="Times New Roman" w:hint="default"/>
      <w:b/>
      <w:bCs/>
      <w:sz w:val="26"/>
      <w:szCs w:val="26"/>
    </w:rPr>
  </w:style>
  <w:style w:type="character" w:customStyle="1" w:styleId="afffffffff8">
    <w:name w:val="ГС_сим_Курсив"/>
    <w:uiPriority w:val="99"/>
    <w:rsid w:val="00337338"/>
    <w:rPr>
      <w:rFonts w:ascii="Times New Roman" w:hAnsi="Times New Roman" w:cs="Times New Roman" w:hint="default"/>
      <w:i/>
      <w:iCs w:val="0"/>
      <w:strike w:val="0"/>
      <w:dstrike w:val="0"/>
      <w:color w:val="auto"/>
      <w:sz w:val="24"/>
      <w:u w:val="none"/>
      <w:effect w:val="none"/>
    </w:rPr>
  </w:style>
  <w:style w:type="character" w:customStyle="1" w:styleId="afffffffff9">
    <w:name w:val="ГС_сим_Полужирный"/>
    <w:uiPriority w:val="99"/>
    <w:rsid w:val="00337338"/>
    <w:rPr>
      <w:rFonts w:ascii="Times New Roman" w:hAnsi="Times New Roman" w:cs="Times New Roman" w:hint="default"/>
      <w:b/>
      <w:bCs w:val="0"/>
      <w:sz w:val="24"/>
    </w:rPr>
  </w:style>
  <w:style w:type="character" w:customStyle="1" w:styleId="Courier">
    <w:name w:val="ГС_сим_Courier"/>
    <w:uiPriority w:val="99"/>
    <w:rsid w:val="00337338"/>
    <w:rPr>
      <w:rFonts w:ascii="Courier New" w:hAnsi="Courier New" w:cs="Courier New" w:hint="default"/>
      <w:strike w:val="0"/>
      <w:dstrike w:val="0"/>
      <w:color w:val="auto"/>
      <w:sz w:val="24"/>
      <w:u w:val="none"/>
      <w:effect w:val="none"/>
    </w:rPr>
  </w:style>
  <w:style w:type="character" w:customStyle="1" w:styleId="apple-converted-space">
    <w:name w:val="apple-converted-space"/>
    <w:rsid w:val="00337338"/>
  </w:style>
  <w:style w:type="character" w:customStyle="1" w:styleId="afffffffffa">
    <w:name w:val="Маркированный список Знак"/>
    <w:uiPriority w:val="99"/>
    <w:rsid w:val="00337338"/>
    <w:rPr>
      <w:b/>
      <w:bCs w:val="0"/>
      <w:i/>
      <w:iCs w:val="0"/>
      <w:sz w:val="24"/>
    </w:rPr>
  </w:style>
  <w:style w:type="character" w:customStyle="1" w:styleId="3b">
    <w:name w:val="Знак Знак3"/>
    <w:uiPriority w:val="99"/>
    <w:semiHidden/>
    <w:locked/>
    <w:rsid w:val="00337338"/>
    <w:rPr>
      <w:rFonts w:ascii="Trebuchet MS" w:hAnsi="Trebuchet MS" w:hint="default"/>
      <w:sz w:val="20"/>
      <w:lang w:eastAsia="ru-RU"/>
    </w:rPr>
  </w:style>
  <w:style w:type="character" w:customStyle="1" w:styleId="afffffffffb">
    <w:name w:val="Цветовое выделение"/>
    <w:uiPriority w:val="99"/>
    <w:rsid w:val="00337338"/>
    <w:rPr>
      <w:b/>
      <w:bCs w:val="0"/>
      <w:color w:val="26282F"/>
    </w:rPr>
  </w:style>
  <w:style w:type="character" w:customStyle="1" w:styleId="afffffffffc">
    <w:name w:val="Гипертекстовая ссылка"/>
    <w:uiPriority w:val="99"/>
    <w:rsid w:val="00337338"/>
    <w:rPr>
      <w:rFonts w:ascii="Times New Roman" w:hAnsi="Times New Roman" w:cs="Times New Roman" w:hint="default"/>
      <w:b/>
      <w:bCs w:val="0"/>
      <w:color w:val="106BBE"/>
    </w:rPr>
  </w:style>
  <w:style w:type="character" w:customStyle="1" w:styleId="FontStyle56">
    <w:name w:val="Font Style56"/>
    <w:uiPriority w:val="99"/>
    <w:rsid w:val="00337338"/>
    <w:rPr>
      <w:rFonts w:ascii="Times New Roman" w:hAnsi="Times New Roman" w:cs="Times New Roman" w:hint="default"/>
      <w:color w:val="000000"/>
      <w:sz w:val="22"/>
      <w:szCs w:val="22"/>
    </w:rPr>
  </w:style>
  <w:style w:type="character" w:customStyle="1" w:styleId="apple-style-span">
    <w:name w:val="apple-style-span"/>
    <w:rsid w:val="00337338"/>
  </w:style>
  <w:style w:type="character" w:customStyle="1" w:styleId="afffffffffd">
    <w:name w:val="Основной Знак"/>
    <w:rsid w:val="00337338"/>
    <w:rPr>
      <w:rFonts w:ascii="Times New Roman" w:hAnsi="Times New Roman" w:cs="Times New Roman" w:hint="default"/>
      <w:sz w:val="24"/>
    </w:rPr>
  </w:style>
  <w:style w:type="character" w:customStyle="1" w:styleId="content">
    <w:name w:val="content"/>
    <w:rsid w:val="00337338"/>
  </w:style>
  <w:style w:type="character" w:customStyle="1" w:styleId="dfaq">
    <w:name w:val="dfaq"/>
    <w:rsid w:val="00337338"/>
    <w:rPr>
      <w:rFonts w:ascii="Times New Roman" w:hAnsi="Times New Roman" w:cs="Times New Roman" w:hint="default"/>
    </w:rPr>
  </w:style>
  <w:style w:type="character" w:customStyle="1" w:styleId="caps">
    <w:name w:val="caps"/>
    <w:rsid w:val="00337338"/>
  </w:style>
  <w:style w:type="character" w:customStyle="1" w:styleId="prodcharname">
    <w:name w:val="prod_char_name"/>
    <w:rsid w:val="00337338"/>
  </w:style>
  <w:style w:type="character" w:customStyle="1" w:styleId="right">
    <w:name w:val="right"/>
    <w:rsid w:val="00337338"/>
  </w:style>
  <w:style w:type="character" w:customStyle="1" w:styleId="fdwlist">
    <w:name w:val="f_dw_list"/>
    <w:basedOn w:val="ac"/>
    <w:rsid w:val="00337338"/>
  </w:style>
  <w:style w:type="character" w:customStyle="1" w:styleId="fdwlistind">
    <w:name w:val="f_dw_list_ind"/>
    <w:basedOn w:val="ac"/>
    <w:rsid w:val="00337338"/>
  </w:style>
  <w:style w:type="character" w:customStyle="1" w:styleId="fdwlistlast">
    <w:name w:val="f_dw_list_last"/>
    <w:basedOn w:val="ac"/>
    <w:rsid w:val="00337338"/>
  </w:style>
  <w:style w:type="character" w:customStyle="1" w:styleId="fdwcaption">
    <w:name w:val="f_dw_caption"/>
    <w:basedOn w:val="ac"/>
    <w:rsid w:val="00337338"/>
  </w:style>
  <w:style w:type="character" w:customStyle="1" w:styleId="fdwlisttext">
    <w:name w:val="f_dw_list_text"/>
    <w:basedOn w:val="ac"/>
    <w:rsid w:val="00337338"/>
  </w:style>
  <w:style w:type="table" w:styleId="afffffffffe">
    <w:name w:val="Table Grid"/>
    <w:basedOn w:val="ad"/>
    <w:uiPriority w:val="59"/>
    <w:rsid w:val="00337338"/>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аблица Список1"/>
    <w:rsid w:val="00337338"/>
    <w:pPr>
      <w:numPr>
        <w:numId w:val="47"/>
      </w:numPr>
    </w:pPr>
  </w:style>
  <w:style w:type="numbering" w:customStyle="1" w:styleId="12">
    <w:name w:val="Стиль1"/>
    <w:rsid w:val="00337338"/>
    <w:pPr>
      <w:numPr>
        <w:numId w:val="48"/>
      </w:numPr>
    </w:pPr>
  </w:style>
  <w:style w:type="numbering" w:customStyle="1" w:styleId="a8">
    <w:name w:val="Таблица Список"/>
    <w:rsid w:val="00337338"/>
    <w:pPr>
      <w:numPr>
        <w:numId w:val="49"/>
      </w:numPr>
    </w:pPr>
  </w:style>
  <w:style w:type="numbering" w:customStyle="1" w:styleId="a9">
    <w:name w:val="Перечень"/>
    <w:rsid w:val="00337338"/>
    <w:pPr>
      <w:numPr>
        <w:numId w:val="50"/>
      </w:numPr>
    </w:pPr>
  </w:style>
  <w:style w:type="numbering" w:customStyle="1" w:styleId="CourierNew21">
    <w:name w:val="Стиль маркированный Courier New Слева:  2 см Выступ:  1 см"/>
    <w:rsid w:val="00337338"/>
    <w:pPr>
      <w:numPr>
        <w:numId w:val="51"/>
      </w:numPr>
    </w:pPr>
  </w:style>
  <w:style w:type="paragraph" w:styleId="affffffffff">
    <w:name w:val="No Spacing"/>
    <w:uiPriority w:val="1"/>
    <w:qFormat/>
    <w:rsid w:val="00D85AF8"/>
    <w:pPr>
      <w:spacing w:after="0" w:line="240" w:lineRule="auto"/>
    </w:pPr>
    <w:rPr>
      <w:rFonts w:ascii="Times New Roman" w:eastAsia="Calibri" w:hAnsi="Times New Roman" w:cs="Times New Roman"/>
      <w:sz w:val="28"/>
      <w:szCs w:val="28"/>
      <w:lang w:val="ru-RU" w:eastAsia="ru-RU"/>
    </w:rPr>
  </w:style>
  <w:style w:type="character" w:customStyle="1" w:styleId="affffffffff0">
    <w:name w:val="Основной текст_"/>
    <w:basedOn w:val="ac"/>
    <w:rsid w:val="003368C9"/>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srs@vols-vl.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460E6C8F9A284BA2E96F98C21F5444" ma:contentTypeVersion="1" ma:contentTypeDescription="Создание документа." ma:contentTypeScope="" ma:versionID="8837ce54f649b6508dbd2665b7200d2b">
  <xsd:schema xmlns:xsd="http://www.w3.org/2001/XMLSchema" xmlns:xs="http://www.w3.org/2001/XMLSchema" xmlns:p="http://schemas.microsoft.com/office/2006/metadata/properties" xmlns:ns1="http://schemas.microsoft.com/sharepoint/v3" targetNamespace="http://schemas.microsoft.com/office/2006/metadata/properties" ma:root="true" ma:fieldsID="4f7627a1539f4de031a1c7b0633e8d3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9"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F22F3-DD41-4CA9-972A-985880E96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B87DF-D7B8-4DA2-BBBE-37124B7CD07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17D9449-C18B-4D56-B3AF-B5FDE59714AA}">
  <ds:schemaRefs>
    <ds:schemaRef ds:uri="http://schemas.microsoft.com/sharepoint/v3/contenttype/forms"/>
  </ds:schemaRefs>
</ds:datastoreItem>
</file>

<file path=customXml/itemProps4.xml><?xml version="1.0" encoding="utf-8"?>
<ds:datastoreItem xmlns:ds="http://schemas.openxmlformats.org/officeDocument/2006/customXml" ds:itemID="{C37618B6-15E5-4EA8-B4D6-46A3978D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4574</Words>
  <Characters>26073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Gribkov, Yury</dc:creator>
  <cp:lastModifiedBy>Карнаухов Юрий Владимирович</cp:lastModifiedBy>
  <cp:revision>10</cp:revision>
  <cp:lastPrinted>2020-12-14T08:11:00Z</cp:lastPrinted>
  <dcterms:created xsi:type="dcterms:W3CDTF">2020-12-30T05:50:00Z</dcterms:created>
  <dcterms:modified xsi:type="dcterms:W3CDTF">2021-01-25T11:25:00Z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0x010100D0460E6C8F9A284BA2E96F98C21F5444</vt:lpwstr>
  </property>
</Properties>
</file>