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8C23B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0B76A1" w14:paraId="6998C23E" w14:textId="77777777" w:rsidTr="00A210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C23C" w14:textId="77777777" w:rsidR="00C44B8B" w:rsidRPr="000B76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B76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C23D" w14:textId="48F3D93C" w:rsidR="00C44B8B" w:rsidRPr="000B76A1" w:rsidRDefault="00A4729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B76A1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14:paraId="56809DBB" w14:textId="77777777" w:rsidR="0014751D" w:rsidRPr="00EB40C8" w:rsidRDefault="0014751D" w:rsidP="0014751D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14:paraId="1F2FEBD9" w14:textId="4E540595" w:rsidR="0014751D" w:rsidRPr="00EB40C8" w:rsidRDefault="0014751D" w:rsidP="0014751D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="00DD306A">
        <w:rPr>
          <w:sz w:val="26"/>
          <w:szCs w:val="26"/>
          <w:u w:val="single"/>
        </w:rPr>
        <w:t>А.С. Максимов</w:t>
      </w:r>
      <w:bookmarkStart w:id="0" w:name="_GoBack"/>
      <w:bookmarkEnd w:id="0"/>
    </w:p>
    <w:p w14:paraId="6998C246" w14:textId="0C77A04D" w:rsidR="00C44B8B" w:rsidRPr="000B76A1" w:rsidRDefault="0014751D" w:rsidP="0014751D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 xml:space="preserve">_____ </w:t>
      </w:r>
      <w:r w:rsidRPr="0014751D">
        <w:rPr>
          <w:b w:val="0"/>
          <w:sz w:val="26"/>
          <w:szCs w:val="26"/>
        </w:rPr>
        <w:t>2021 г.</w:t>
      </w:r>
    </w:p>
    <w:p w14:paraId="6998C247" w14:textId="77777777" w:rsidR="00C44B8B" w:rsidRPr="000B76A1" w:rsidRDefault="00C44B8B" w:rsidP="00C44B8B">
      <w:pPr>
        <w:rPr>
          <w:sz w:val="26"/>
          <w:szCs w:val="26"/>
        </w:rPr>
      </w:pPr>
    </w:p>
    <w:p w14:paraId="6998C24A" w14:textId="77777777" w:rsidR="00C44B8B" w:rsidRPr="000B76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B76A1">
        <w:rPr>
          <w:sz w:val="26"/>
          <w:szCs w:val="26"/>
        </w:rPr>
        <w:t>ТЕХНИЧЕСКОЕ ЗАДАНИЕ</w:t>
      </w:r>
    </w:p>
    <w:p w14:paraId="6998C24C" w14:textId="789B8079" w:rsidR="004F6968" w:rsidRPr="000B76A1" w:rsidRDefault="004F6968" w:rsidP="0014751D">
      <w:pPr>
        <w:ind w:firstLine="0"/>
        <w:jc w:val="center"/>
        <w:rPr>
          <w:b/>
          <w:sz w:val="26"/>
          <w:szCs w:val="26"/>
        </w:rPr>
      </w:pPr>
      <w:r w:rsidRPr="000B76A1">
        <w:rPr>
          <w:b/>
          <w:sz w:val="26"/>
          <w:szCs w:val="26"/>
        </w:rPr>
        <w:t xml:space="preserve">на </w:t>
      </w:r>
      <w:r w:rsidR="00612811" w:rsidRPr="000B76A1">
        <w:rPr>
          <w:b/>
          <w:sz w:val="26"/>
          <w:szCs w:val="26"/>
        </w:rPr>
        <w:t xml:space="preserve">поставку </w:t>
      </w:r>
      <w:r w:rsidR="007F4188" w:rsidRPr="000B76A1">
        <w:rPr>
          <w:b/>
          <w:sz w:val="26"/>
          <w:szCs w:val="26"/>
        </w:rPr>
        <w:t>мет</w:t>
      </w:r>
      <w:r w:rsidR="00620938" w:rsidRPr="000B76A1">
        <w:rPr>
          <w:b/>
          <w:sz w:val="26"/>
          <w:szCs w:val="26"/>
        </w:rPr>
        <w:t>аллопроката</w:t>
      </w:r>
      <w:r w:rsidR="00843900" w:rsidRPr="000B76A1">
        <w:rPr>
          <w:b/>
          <w:sz w:val="26"/>
          <w:szCs w:val="26"/>
        </w:rPr>
        <w:t xml:space="preserve"> </w:t>
      </w:r>
      <w:r w:rsidR="00231805">
        <w:rPr>
          <w:b/>
          <w:sz w:val="26"/>
          <w:szCs w:val="26"/>
        </w:rPr>
        <w:t>(</w:t>
      </w:r>
      <w:r w:rsidR="00B70A68" w:rsidRPr="000B76A1">
        <w:rPr>
          <w:b/>
          <w:sz w:val="26"/>
          <w:szCs w:val="26"/>
        </w:rPr>
        <w:t>Лист оцинкованный</w:t>
      </w:r>
      <w:r w:rsidR="00231805">
        <w:rPr>
          <w:b/>
          <w:sz w:val="26"/>
          <w:szCs w:val="26"/>
        </w:rPr>
        <w:t>)</w:t>
      </w:r>
      <w:r w:rsidR="009C0389" w:rsidRPr="000B76A1">
        <w:rPr>
          <w:b/>
          <w:sz w:val="26"/>
          <w:szCs w:val="26"/>
        </w:rPr>
        <w:t>.</w:t>
      </w:r>
      <w:r w:rsidR="0014751D">
        <w:rPr>
          <w:b/>
          <w:sz w:val="26"/>
          <w:szCs w:val="26"/>
        </w:rPr>
        <w:t xml:space="preserve"> </w:t>
      </w:r>
      <w:r w:rsidR="009C0389" w:rsidRPr="000B76A1">
        <w:rPr>
          <w:b/>
          <w:sz w:val="26"/>
          <w:szCs w:val="26"/>
        </w:rPr>
        <w:t xml:space="preserve">Лот № </w:t>
      </w:r>
      <w:r w:rsidR="00BD2843" w:rsidRPr="00231805">
        <w:rPr>
          <w:b/>
          <w:sz w:val="26"/>
          <w:szCs w:val="26"/>
          <w:u w:val="single"/>
        </w:rPr>
        <w:t>203</w:t>
      </w:r>
      <w:r w:rsidR="00620938" w:rsidRPr="00231805">
        <w:rPr>
          <w:b/>
          <w:sz w:val="26"/>
          <w:szCs w:val="26"/>
          <w:u w:val="single"/>
          <w:lang w:val="en-US"/>
        </w:rPr>
        <w:t>A</w:t>
      </w:r>
    </w:p>
    <w:p w14:paraId="6998C24D" w14:textId="009C937A" w:rsidR="00612811" w:rsidRDefault="00612811" w:rsidP="00773399">
      <w:pPr>
        <w:ind w:firstLine="0"/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14751D" w14:paraId="10D3C4A1" w14:textId="77777777" w:rsidTr="00802A22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C084" w14:textId="77777777" w:rsidR="0014751D" w:rsidRDefault="0014751D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4B9C" w14:textId="77777777" w:rsidR="0014751D" w:rsidRDefault="0014751D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A0B3" w14:textId="77777777" w:rsidR="0014751D" w:rsidRPr="007D190D" w:rsidRDefault="0014751D" w:rsidP="00802A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033FE3" w14:paraId="164F575A" w14:textId="77777777" w:rsidTr="00D17E3B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008C" w14:textId="77777777" w:rsidR="00033FE3" w:rsidRDefault="00033FE3" w:rsidP="00033FE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CD35" w14:textId="4CEEE278" w:rsidR="00033FE3" w:rsidRPr="00033FE3" w:rsidRDefault="00033FE3" w:rsidP="00033FE3">
            <w:pPr>
              <w:ind w:firstLine="0"/>
              <w:jc w:val="center"/>
              <w:rPr>
                <w:sz w:val="26"/>
                <w:szCs w:val="26"/>
              </w:rPr>
            </w:pPr>
            <w:r w:rsidRPr="00033FE3">
              <w:rPr>
                <w:sz w:val="26"/>
                <w:szCs w:val="26"/>
              </w:rPr>
              <w:t>2220962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35A1" w14:textId="6E7D22C8" w:rsidR="00033FE3" w:rsidRPr="00033FE3" w:rsidRDefault="00033FE3" w:rsidP="00033FE3">
            <w:pPr>
              <w:ind w:firstLine="0"/>
              <w:jc w:val="left"/>
              <w:rPr>
                <w:sz w:val="26"/>
                <w:szCs w:val="26"/>
              </w:rPr>
            </w:pPr>
            <w:r w:rsidRPr="00033FE3">
              <w:rPr>
                <w:sz w:val="26"/>
                <w:szCs w:val="26"/>
              </w:rPr>
              <w:t>Лист оцинкованный Б-ПН-НО 0,45х1000х2000</w:t>
            </w:r>
          </w:p>
        </w:tc>
      </w:tr>
      <w:tr w:rsidR="00033FE3" w14:paraId="5EA97E7B" w14:textId="77777777" w:rsidTr="00D17E3B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E6E4" w14:textId="77777777" w:rsidR="00033FE3" w:rsidRDefault="00033FE3" w:rsidP="00033FE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B8CE" w14:textId="5A6F599E" w:rsidR="00033FE3" w:rsidRPr="00033FE3" w:rsidRDefault="00033FE3" w:rsidP="00033FE3">
            <w:pPr>
              <w:ind w:firstLine="0"/>
              <w:jc w:val="center"/>
              <w:rPr>
                <w:sz w:val="26"/>
                <w:szCs w:val="26"/>
              </w:rPr>
            </w:pPr>
            <w:r w:rsidRPr="00033FE3">
              <w:rPr>
                <w:sz w:val="26"/>
                <w:szCs w:val="26"/>
              </w:rPr>
              <w:t>2051175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99F7" w14:textId="012ABA77" w:rsidR="00033FE3" w:rsidRPr="00033FE3" w:rsidRDefault="00033FE3" w:rsidP="00033FE3">
            <w:pPr>
              <w:ind w:firstLine="0"/>
              <w:jc w:val="left"/>
              <w:rPr>
                <w:sz w:val="26"/>
                <w:szCs w:val="26"/>
              </w:rPr>
            </w:pPr>
            <w:r w:rsidRPr="00033FE3">
              <w:rPr>
                <w:sz w:val="26"/>
                <w:szCs w:val="26"/>
              </w:rPr>
              <w:t>Лист оцинкованный Б-ПН-НО 0,55х1250х2500</w:t>
            </w:r>
          </w:p>
        </w:tc>
      </w:tr>
      <w:tr w:rsidR="00033FE3" w14:paraId="7EE9598F" w14:textId="77777777" w:rsidTr="00D17E3B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2826" w14:textId="77777777" w:rsidR="00033FE3" w:rsidRDefault="00033FE3" w:rsidP="00033FE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1020" w14:textId="3889EC39" w:rsidR="00033FE3" w:rsidRPr="00033FE3" w:rsidRDefault="00033FE3" w:rsidP="00033FE3">
            <w:pPr>
              <w:ind w:firstLine="0"/>
              <w:jc w:val="center"/>
              <w:rPr>
                <w:sz w:val="26"/>
                <w:szCs w:val="26"/>
              </w:rPr>
            </w:pPr>
            <w:r w:rsidRPr="00033FE3">
              <w:rPr>
                <w:sz w:val="26"/>
                <w:szCs w:val="26"/>
              </w:rPr>
              <w:t>2287909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58B1" w14:textId="67ECA78F" w:rsidR="00033FE3" w:rsidRPr="00033FE3" w:rsidRDefault="00033FE3" w:rsidP="00033FE3">
            <w:pPr>
              <w:ind w:firstLine="0"/>
              <w:jc w:val="left"/>
              <w:rPr>
                <w:sz w:val="26"/>
                <w:szCs w:val="26"/>
              </w:rPr>
            </w:pPr>
            <w:r w:rsidRPr="00033FE3">
              <w:rPr>
                <w:sz w:val="26"/>
                <w:szCs w:val="26"/>
              </w:rPr>
              <w:t>Лист оцинкованный Б-ПН-НО 0,5х1000х2000</w:t>
            </w:r>
          </w:p>
        </w:tc>
      </w:tr>
    </w:tbl>
    <w:p w14:paraId="6998C24E" w14:textId="77777777" w:rsidR="00E52989" w:rsidRPr="00AB5622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B5622">
        <w:rPr>
          <w:b/>
          <w:bCs/>
          <w:sz w:val="26"/>
          <w:szCs w:val="26"/>
        </w:rPr>
        <w:t>Технические требования к продукции.</w:t>
      </w:r>
    </w:p>
    <w:p w14:paraId="6998C24F" w14:textId="0CD0DFA1" w:rsidR="00E52989" w:rsidRPr="00F860D4" w:rsidRDefault="00E52989" w:rsidP="00E52989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F860D4">
        <w:rPr>
          <w:sz w:val="24"/>
          <w:szCs w:val="24"/>
        </w:rPr>
        <w:t>Технические требования и характеристики металлопроката должны соответствовать параметрам ГОСТ 14918-80 «Сталь</w:t>
      </w:r>
      <w:r w:rsidR="001A3135">
        <w:rPr>
          <w:sz w:val="24"/>
          <w:szCs w:val="24"/>
        </w:rPr>
        <w:t xml:space="preserve"> </w:t>
      </w:r>
      <w:r w:rsidRPr="00F860D4">
        <w:rPr>
          <w:sz w:val="24"/>
          <w:szCs w:val="24"/>
        </w:rPr>
        <w:t>тонколистовая оцинкованная с непрерывных линий. Технические условия».</w:t>
      </w:r>
    </w:p>
    <w:p w14:paraId="6998C251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6998C252" w14:textId="77777777" w:rsidR="00E52989" w:rsidRPr="00CB6078" w:rsidRDefault="00E52989" w:rsidP="00E5298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998C253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998C254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998C255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998C256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998C257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998C258" w14:textId="1F64E9C4" w:rsidR="00E52989" w:rsidRPr="00CB6078" w:rsidRDefault="00E52989" w:rsidP="00E5298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14751D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998C259" w14:textId="77777777" w:rsidR="00E52989" w:rsidRPr="00CB6078" w:rsidRDefault="00E52989" w:rsidP="00E5298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6998C25A" w14:textId="77777777" w:rsidR="00E52989" w:rsidRPr="00FF548D" w:rsidRDefault="00E52989" w:rsidP="00E529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860D4">
        <w:rPr>
          <w:sz w:val="24"/>
          <w:szCs w:val="24"/>
        </w:rPr>
        <w:t>ГОСТ 14918-80 «Сталь тонколистовая оцинкованная с непрерывных линий. Технические условия»</w:t>
      </w:r>
      <w:r w:rsidRPr="00FF548D">
        <w:rPr>
          <w:sz w:val="24"/>
          <w:szCs w:val="24"/>
        </w:rPr>
        <w:t>;</w:t>
      </w:r>
    </w:p>
    <w:p w14:paraId="6998C25B" w14:textId="77777777" w:rsidR="00E52989" w:rsidRPr="00CB6078" w:rsidRDefault="00E52989" w:rsidP="00E529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998C25C" w14:textId="77777777" w:rsidR="00E52989" w:rsidRPr="00CB6078" w:rsidRDefault="00E52989" w:rsidP="00E5298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6998C25D" w14:textId="77777777" w:rsidR="00E52989" w:rsidRPr="00CB6078" w:rsidRDefault="00E52989" w:rsidP="00E52989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998C25E" w14:textId="77777777" w:rsidR="00E52989" w:rsidRPr="00CB6078" w:rsidRDefault="00E52989" w:rsidP="00E52989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6998C25F" w14:textId="77777777" w:rsidR="00E52989" w:rsidRPr="00CB6078" w:rsidRDefault="00E52989" w:rsidP="00E529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998C260" w14:textId="77777777" w:rsidR="00E52989" w:rsidRPr="00CB6078" w:rsidRDefault="00E52989" w:rsidP="00E529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998C261" w14:textId="77777777" w:rsidR="00E52989" w:rsidRPr="00CB6078" w:rsidRDefault="00E52989" w:rsidP="00E529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6998C262" w14:textId="77777777" w:rsidR="00E52989" w:rsidRDefault="00E52989" w:rsidP="00E529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998C264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998C265" w14:textId="77777777" w:rsidR="00E52989" w:rsidRDefault="00E52989" w:rsidP="00E529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6998C267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998C268" w14:textId="77777777" w:rsidR="00E52989" w:rsidRDefault="00E52989" w:rsidP="00E529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6998C26A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998C26B" w14:textId="77777777" w:rsidR="00E52989" w:rsidRDefault="00E52989" w:rsidP="00E529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6998C26D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6998C26E" w14:textId="1E9B848A" w:rsidR="00E52989" w:rsidRPr="00CB6078" w:rsidRDefault="00E52989" w:rsidP="00E529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14751D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14:paraId="6998C26F" w14:textId="77777777" w:rsidR="00E52989" w:rsidRPr="00CB6078" w:rsidRDefault="00E52989" w:rsidP="00E529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998C270" w14:textId="77777777" w:rsidR="00E52989" w:rsidRPr="00CB6078" w:rsidRDefault="00E52989" w:rsidP="00E52989">
      <w:pPr>
        <w:rPr>
          <w:sz w:val="26"/>
          <w:szCs w:val="26"/>
        </w:rPr>
      </w:pPr>
    </w:p>
    <w:p w14:paraId="6998C271" w14:textId="77777777" w:rsidR="00E52989" w:rsidRPr="00CB6078" w:rsidRDefault="00E52989" w:rsidP="00E52989">
      <w:pPr>
        <w:rPr>
          <w:sz w:val="26"/>
          <w:szCs w:val="26"/>
        </w:rPr>
      </w:pPr>
    </w:p>
    <w:p w14:paraId="30F9AEC3" w14:textId="77777777" w:rsidR="0014751D" w:rsidRPr="007E1E95" w:rsidRDefault="0014751D" w:rsidP="0014751D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75B23A37" w14:textId="77777777" w:rsidR="0014751D" w:rsidRPr="00AB486F" w:rsidRDefault="0014751D" w:rsidP="0014751D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517045D8" w14:textId="77777777" w:rsidR="0014751D" w:rsidRPr="00AB486F" w:rsidRDefault="0014751D" w:rsidP="0014751D">
      <w:pPr>
        <w:ind w:firstLine="709"/>
        <w:rPr>
          <w:color w:val="00B0F0"/>
          <w:sz w:val="24"/>
          <w:szCs w:val="24"/>
        </w:rPr>
      </w:pPr>
    </w:p>
    <w:p w14:paraId="6998C273" w14:textId="0D207373" w:rsidR="00E52989" w:rsidRPr="00CB6078" w:rsidRDefault="00E52989" w:rsidP="0014751D">
      <w:pPr>
        <w:ind w:firstLine="0"/>
        <w:rPr>
          <w:sz w:val="22"/>
          <w:szCs w:val="22"/>
        </w:rPr>
      </w:pPr>
    </w:p>
    <w:sectPr w:rsidR="00E52989" w:rsidRPr="00CB6078" w:rsidSect="00A21026">
      <w:headerReference w:type="even" r:id="rId11"/>
      <w:pgSz w:w="12240" w:h="15840" w:code="1"/>
      <w:pgMar w:top="851" w:right="474" w:bottom="851" w:left="99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8C276" w14:textId="77777777" w:rsidR="00B6068F" w:rsidRDefault="00B6068F">
      <w:r>
        <w:separator/>
      </w:r>
    </w:p>
  </w:endnote>
  <w:endnote w:type="continuationSeparator" w:id="0">
    <w:p w14:paraId="6998C277" w14:textId="77777777" w:rsidR="00B6068F" w:rsidRDefault="00B60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8C274" w14:textId="77777777" w:rsidR="00B6068F" w:rsidRDefault="00B6068F">
      <w:r>
        <w:separator/>
      </w:r>
    </w:p>
  </w:footnote>
  <w:footnote w:type="continuationSeparator" w:id="0">
    <w:p w14:paraId="6998C275" w14:textId="77777777" w:rsidR="00B6068F" w:rsidRDefault="00B60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8C278" w14:textId="77777777" w:rsidR="00AD7048" w:rsidRDefault="00AC1B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998C27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0E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FE3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AC9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6A1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0EE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751D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135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9FB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805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40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469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5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026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729E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193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1B0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68F"/>
    <w:rsid w:val="00B61A7F"/>
    <w:rsid w:val="00B61BAC"/>
    <w:rsid w:val="00B63411"/>
    <w:rsid w:val="00B65693"/>
    <w:rsid w:val="00B65C5B"/>
    <w:rsid w:val="00B66055"/>
    <w:rsid w:val="00B67197"/>
    <w:rsid w:val="00B70A68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1E32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2F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306A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3E3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989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928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8C23B"/>
  <w15:docId w15:val="{F76A2678-4377-43EB-8E0C-734B3FDE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14751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D3156-E1D3-4184-B735-ACAC0757562B}">
  <ds:schemaRefs>
    <ds:schemaRef ds:uri="http://schemas.microsoft.com/sharepoint/v3"/>
    <ds:schemaRef ds:uri="http://schemas.openxmlformats.org/package/2006/metadata/core-properties"/>
    <ds:schemaRef ds:uri="aeb3e8e0-784a-4348-b8a9-74d788c4fa59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6D7BAF-F221-4087-A1DA-B88714E45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D84735-C031-4CA3-9D84-17585E5252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546D7E-E7D3-41FF-BC02-CA31E3AE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6</TotalTime>
  <Pages>2</Pages>
  <Words>574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Платонов Михаил Владимирович</cp:lastModifiedBy>
  <cp:revision>4</cp:revision>
  <cp:lastPrinted>2010-09-30T13:29:00Z</cp:lastPrinted>
  <dcterms:created xsi:type="dcterms:W3CDTF">2021-12-07T11:01:00Z</dcterms:created>
  <dcterms:modified xsi:type="dcterms:W3CDTF">2022-09-06T05:25:00Z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