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0FCCEBE4" w:rsidR="007F1DD5" w:rsidRPr="003C47E7" w:rsidRDefault="0044371E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3A4D0B34" wp14:editId="7D5AD948">
                <wp:simplePos x="0" y="0"/>
                <wp:positionH relativeFrom="margin">
                  <wp:posOffset>4002657</wp:posOffset>
                </wp:positionH>
                <wp:positionV relativeFrom="paragraph">
                  <wp:posOffset>-6362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1BFAD" w14:textId="77777777" w:rsidR="0044371E" w:rsidRPr="00041308" w:rsidRDefault="0044371E" w:rsidP="0044371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14:paraId="774311EE" w14:textId="77777777" w:rsidR="0044371E" w:rsidRPr="00010061" w:rsidRDefault="0044371E" w:rsidP="0044371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14:paraId="6313DF9B" w14:textId="77777777" w:rsidR="0044371E" w:rsidRPr="006034C0" w:rsidRDefault="0044371E" w:rsidP="0044371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</w:p>
                          <w:p w14:paraId="0C7618CD" w14:textId="77777777" w:rsidR="0044371E" w:rsidRPr="006034C0" w:rsidRDefault="0044371E" w:rsidP="0044371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</w:p>
                          <w:p w14:paraId="29A21BA2" w14:textId="77777777" w:rsidR="0044371E" w:rsidRPr="00010061" w:rsidRDefault="0044371E" w:rsidP="0044371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14:paraId="4B0AE14E" w14:textId="77777777" w:rsidR="0044371E" w:rsidRPr="003E1552" w:rsidRDefault="0044371E" w:rsidP="0044371E">
                            <w:pPr>
                              <w:ind w:right="-21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3E15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3E15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3E15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3E15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3E15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3E15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3E15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3E155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14:paraId="7B7243CD" w14:textId="77777777" w:rsidR="0044371E" w:rsidRPr="003E1552" w:rsidRDefault="0044371E" w:rsidP="0044371E">
                            <w:pPr>
                              <w:ind w:right="-23"/>
                              <w:jc w:val="left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D0B34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5.15pt;margin-top:-.5pt;width:197.1pt;height:117.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" filled="f" stroked="f">
                <v:textbox>
                  <w:txbxContent>
                    <w:p w14:paraId="2BA1BFAD" w14:textId="77777777" w:rsidR="0044371E" w:rsidRPr="00041308" w:rsidRDefault="0044371E" w:rsidP="0044371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14:paraId="774311EE" w14:textId="77777777" w:rsidR="0044371E" w:rsidRPr="00010061" w:rsidRDefault="0044371E" w:rsidP="0044371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14:paraId="6313DF9B" w14:textId="77777777" w:rsidR="0044371E" w:rsidRPr="006034C0" w:rsidRDefault="0044371E" w:rsidP="0044371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</w:p>
                    <w:p w14:paraId="0C7618CD" w14:textId="77777777" w:rsidR="0044371E" w:rsidRPr="006034C0" w:rsidRDefault="0044371E" w:rsidP="0044371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</w:p>
                    <w:p w14:paraId="29A21BA2" w14:textId="77777777" w:rsidR="0044371E" w:rsidRPr="00010061" w:rsidRDefault="0044371E" w:rsidP="0044371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14:paraId="4B0AE14E" w14:textId="77777777" w:rsidR="0044371E" w:rsidRPr="003E1552" w:rsidRDefault="0044371E" w:rsidP="0044371E">
                      <w:pPr>
                        <w:ind w:right="-21"/>
                        <w:jc w:val="left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3E15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3E15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3E15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3E15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3E15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3E15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3E15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3E1552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14:paraId="7B7243CD" w14:textId="77777777" w:rsidR="0044371E" w:rsidRPr="003E1552" w:rsidRDefault="0044371E" w:rsidP="0044371E">
                      <w:pPr>
                        <w:ind w:right="-23"/>
                        <w:jc w:val="left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3C47E7">
        <w:rPr>
          <w:noProof/>
        </w:rPr>
        <w:drawing>
          <wp:inline distT="0" distB="0" distL="0" distR="0" wp14:anchorId="1521965D" wp14:editId="44229673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484F0AD5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3C47E7" w:rsidRDefault="007F1DD5" w:rsidP="007F1DD5">
      <w:pPr>
        <w:jc w:val="right"/>
      </w:pPr>
      <w:r w:rsidRPr="003C47E7">
        <w:t xml:space="preserve">Председатель </w:t>
      </w:r>
      <w:r w:rsidR="000266A1">
        <w:t>закупочной</w:t>
      </w:r>
      <w:r w:rsidRPr="003C47E7">
        <w:t xml:space="preserve"> комиссии -</w:t>
      </w:r>
    </w:p>
    <w:p w14:paraId="19149881" w14:textId="77777777" w:rsidR="0060040F" w:rsidRPr="0044371E" w:rsidRDefault="0060040F" w:rsidP="00DF68C7">
      <w:pPr>
        <w:pStyle w:val="19"/>
        <w:jc w:val="right"/>
      </w:pPr>
      <w:r w:rsidRPr="0044371E">
        <w:t>Заместитель</w:t>
      </w:r>
      <w:r w:rsidR="00DF68C7" w:rsidRPr="0044371E">
        <w:t xml:space="preserve"> генерального директора</w:t>
      </w:r>
      <w:r w:rsidRPr="0044371E">
        <w:t xml:space="preserve"> – </w:t>
      </w:r>
    </w:p>
    <w:p w14:paraId="4535A800" w14:textId="77777777" w:rsidR="0060040F" w:rsidRPr="0044371E" w:rsidRDefault="0060040F" w:rsidP="0060040F">
      <w:pPr>
        <w:pStyle w:val="19"/>
        <w:jc w:val="right"/>
      </w:pPr>
      <w:r w:rsidRPr="0044371E">
        <w:t>директор филиала</w:t>
      </w:r>
      <w:r w:rsidR="00DF68C7" w:rsidRPr="0044371E">
        <w:t xml:space="preserve"> </w:t>
      </w:r>
      <w:r w:rsidR="007F1DD5" w:rsidRPr="0044371E">
        <w:t>ПАО «МРСК Центра»</w:t>
      </w:r>
      <w:r w:rsidR="00E11726" w:rsidRPr="0044371E">
        <w:t xml:space="preserve"> -</w:t>
      </w:r>
      <w:r w:rsidRPr="0044371E">
        <w:t xml:space="preserve"> </w:t>
      </w:r>
    </w:p>
    <w:p w14:paraId="0783BA79" w14:textId="728075D7" w:rsidR="007F1DD5" w:rsidRPr="0044371E" w:rsidRDefault="00E11726" w:rsidP="0060040F">
      <w:pPr>
        <w:pStyle w:val="19"/>
        <w:jc w:val="right"/>
      </w:pPr>
      <w:r w:rsidRPr="0044371E">
        <w:t xml:space="preserve"> </w:t>
      </w:r>
      <w:r w:rsidR="0060040F" w:rsidRPr="0044371E">
        <w:t>«Костромаэнерго»</w:t>
      </w:r>
    </w:p>
    <w:p w14:paraId="63956BED" w14:textId="77777777" w:rsidR="007F1DD5" w:rsidRPr="0044371E" w:rsidRDefault="007F1DD5" w:rsidP="007F1DD5">
      <w:pPr>
        <w:jc w:val="right"/>
      </w:pPr>
    </w:p>
    <w:p w14:paraId="765A573C" w14:textId="77777777" w:rsidR="007F1DD5" w:rsidRPr="0044371E" w:rsidRDefault="007F1DD5" w:rsidP="007F1DD5">
      <w:pPr>
        <w:jc w:val="right"/>
      </w:pPr>
    </w:p>
    <w:p w14:paraId="02D18778" w14:textId="2259363F" w:rsidR="007F1DD5" w:rsidRPr="0044371E" w:rsidRDefault="0060040F" w:rsidP="007F1DD5">
      <w:pPr>
        <w:jc w:val="right"/>
      </w:pPr>
      <w:r w:rsidRPr="0044371E">
        <w:t>____________________ Д.П. Прохоров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26B9FB4A" w:rsidR="007F1DD5" w:rsidRPr="0044371E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44371E">
        <w:rPr>
          <w:bCs/>
        </w:rPr>
        <w:t xml:space="preserve">заключения </w:t>
      </w:r>
      <w:r w:rsidRPr="0044371E">
        <w:t xml:space="preserve">Договора на </w:t>
      </w:r>
      <w:r w:rsidR="0060040F" w:rsidRPr="0044371E">
        <w:t>оказание услуг по проведению специальной оценки условий труда</w:t>
      </w:r>
      <w:r w:rsidRPr="0044371E" w:rsidDel="00C779BC">
        <w:t xml:space="preserve"> </w:t>
      </w:r>
      <w:r w:rsidRPr="0044371E">
        <w:t>для нужд ПА</w:t>
      </w:r>
      <w:r w:rsidR="0060040F" w:rsidRPr="0044371E">
        <w:t>О «МРСК Центра» (филиала «Кострома</w:t>
      </w:r>
      <w:r w:rsidRPr="0044371E">
        <w:t>энерго»</w:t>
      </w:r>
      <w:r w:rsidRPr="0044371E">
        <w:rPr>
          <w:bCs/>
        </w:rPr>
        <w:t>)</w:t>
      </w:r>
    </w:p>
    <w:p w14:paraId="15E1AF91" w14:textId="109CFB0D" w:rsidR="00B32937" w:rsidRPr="0044371E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Pr="0044371E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44371E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44371E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44371E" w:rsidRDefault="00B32937" w:rsidP="00B32937">
      <w:pPr>
        <w:spacing w:after="120"/>
        <w:jc w:val="center"/>
        <w:rPr>
          <w:b/>
          <w:bCs/>
        </w:rPr>
      </w:pPr>
    </w:p>
    <w:p w14:paraId="52F10878" w14:textId="17079772" w:rsidR="007F1DD5" w:rsidRPr="0044371E" w:rsidRDefault="007F1DD5" w:rsidP="007F1DD5">
      <w:pPr>
        <w:spacing w:after="120"/>
        <w:jc w:val="center"/>
        <w:sectPr w:rsidR="007F1DD5" w:rsidRPr="0044371E" w:rsidSect="007F1DD5">
          <w:footerReference w:type="default" r:id="rId9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44371E">
        <w:rPr>
          <w:bCs/>
        </w:rPr>
        <w:t xml:space="preserve">г. </w:t>
      </w:r>
      <w:r w:rsidR="0060040F" w:rsidRPr="0044371E">
        <w:t>Кострома</w:t>
      </w:r>
      <w:r w:rsidR="004544A4" w:rsidRPr="0044371E">
        <w:t xml:space="preserve"> </w:t>
      </w:r>
      <w:r w:rsidRPr="0044371E">
        <w:rPr>
          <w:bCs/>
        </w:rPr>
        <w:br/>
        <w:t>2019 год</w:t>
      </w:r>
      <w:r w:rsidRPr="0044371E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A836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A836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A836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A836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A836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A836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A836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A836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A836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A8367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A8367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A8367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A8367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A8367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A8367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A74DA2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851E1F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851E1F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851E1F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851E1F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851E1F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44371E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в </w:t>
      </w:r>
      <w:r w:rsidRPr="0044371E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1791228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44371E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0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1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3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851E1F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851E1F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851E1F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851E1F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</w:t>
      </w:r>
      <w:r w:rsidRPr="0044371E">
        <w:rPr>
          <w:rFonts w:ascii="Times New Roman" w:hAnsi="Times New Roman" w:cs="Times New Roman"/>
          <w:b w:val="0"/>
          <w:bCs w:val="0"/>
        </w:rPr>
        <w:t xml:space="preserve">в </w:t>
      </w:r>
      <w:r w:rsidR="002C182C" w:rsidRPr="0044371E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4371E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4371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44371E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476D600B" w14:textId="4BC273EE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44371E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44371E">
        <w:rPr>
          <w:rFonts w:ascii="Times New Roman" w:hAnsi="Times New Roman" w:cs="Times New Roman"/>
          <w:bCs w:val="0"/>
        </w:rPr>
        <w:t>в Приложении №3</w:t>
      </w:r>
      <w:r w:rsidRPr="0044371E">
        <w:rPr>
          <w:rFonts w:ascii="Times New Roman" w:hAnsi="Times New Roman" w:cs="Times New Roman"/>
          <w:bCs w:val="0"/>
        </w:rPr>
        <w:t xml:space="preserve"> </w:t>
      </w:r>
      <w:r w:rsidR="002660B0" w:rsidRPr="0044371E">
        <w:rPr>
          <w:rFonts w:ascii="Times New Roman" w:hAnsi="Times New Roman" w:cs="Times New Roman"/>
          <w:bCs w:val="0"/>
        </w:rPr>
        <w:t xml:space="preserve">к </w:t>
      </w:r>
      <w:r w:rsidRPr="0044371E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44371E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851E1F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851E1F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851E1F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899B4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44371E">
        <w:rPr>
          <w:rFonts w:ascii="Times New Roman" w:hAnsi="Times New Roman" w:cs="Times New Roman"/>
          <w:b w:val="0"/>
        </w:rPr>
        <w:t>приложению №5 к настоящей документации</w:t>
      </w:r>
      <w:r w:rsidRPr="0044371E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lastRenderedPageBreak/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4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lastRenderedPageBreak/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851E1F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Страхование должно покрывать все риски прямого материального ущерба в результате </w:t>
      </w:r>
      <w:r w:rsidRPr="00FD4EB9">
        <w:lastRenderedPageBreak/>
        <w:t>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44371E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Лоту </w:t>
      </w:r>
      <w:r w:rsidRPr="0044371E">
        <w:rPr>
          <w:rFonts w:ascii="Times New Roman" w:hAnsi="Times New Roman" w:cs="Times New Roman"/>
          <w:b w:val="0"/>
        </w:rPr>
        <w:t>№1 (</w:t>
      </w:r>
      <w:r w:rsidRPr="00C21803">
        <w:rPr>
          <w:rFonts w:ascii="Times New Roman" w:hAnsi="Times New Roman" w:cs="Times New Roman"/>
          <w:b w:val="0"/>
        </w:rPr>
        <w:t xml:space="preserve">пункт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851E1F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44371E">
        <w:rPr>
          <w:rFonts w:ascii="Times New Roman" w:hAnsi="Times New Roman" w:cs="Times New Roman"/>
          <w:b w:val="0"/>
        </w:rPr>
        <w:t xml:space="preserve">) в Приложении №1, которое является неотъемлемой частью настоящей документации и предоставляется Участникам вместе с ней в качестве отдельного </w:t>
      </w:r>
      <w:r w:rsidRPr="0044371E">
        <w:rPr>
          <w:rFonts w:ascii="Times New Roman" w:hAnsi="Times New Roman" w:cs="Times New Roman"/>
          <w:b w:val="0"/>
        </w:rPr>
        <w:lastRenderedPageBreak/>
        <w:t>документа.</w:t>
      </w:r>
      <w:bookmarkEnd w:id="290"/>
    </w:p>
    <w:p w14:paraId="0A986F00" w14:textId="77777777" w:rsidR="006545EB" w:rsidRPr="0044371E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44371E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44371E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</w:t>
      </w:r>
      <w:r w:rsidRPr="003105F5">
        <w:rPr>
          <w:rFonts w:ascii="Times New Roman" w:hAnsi="Times New Roman" w:cs="Times New Roman"/>
          <w:b w:val="0"/>
        </w:rPr>
        <w:t xml:space="preserve">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44371E">
        <w:rPr>
          <w:rFonts w:ascii="Times New Roman" w:hAnsi="Times New Roman" w:cs="Times New Roman"/>
          <w:b w:val="0"/>
        </w:rPr>
        <w:t>Приложении №4, кот</w:t>
      </w:r>
      <w:r w:rsidRPr="002660B0">
        <w:rPr>
          <w:rFonts w:ascii="Times New Roman" w:hAnsi="Times New Roman" w:cs="Times New Roman"/>
          <w:b w:val="0"/>
        </w:rPr>
        <w:t>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5"/>
          <w:footerReference w:type="even" r:id="rId16"/>
          <w:footerReference w:type="default" r:id="rId17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29B9C99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44371E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44371E" w:rsidRDefault="001D1CDA" w:rsidP="0060040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Наименование Заказчика:</w:t>
            </w:r>
            <w:r w:rsidRPr="0044371E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44371E" w:rsidRDefault="001D1CDA" w:rsidP="0060040F">
            <w:pPr>
              <w:widowControl w:val="0"/>
              <w:ind w:right="176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0909F0D" w:rsidR="001D1CDA" w:rsidRPr="0044371E" w:rsidRDefault="001D1CDA" w:rsidP="0060040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РФ, 12701</w:t>
            </w:r>
            <w:r w:rsidR="00A54EE2" w:rsidRPr="0044371E">
              <w:rPr>
                <w:iCs/>
                <w:sz w:val="22"/>
                <w:szCs w:val="22"/>
              </w:rPr>
              <w:t>8, г. Москва, ул. 2-я Ямская, 4;</w:t>
            </w:r>
          </w:p>
          <w:p w14:paraId="39BAD8E5" w14:textId="77777777" w:rsidR="001D1CDA" w:rsidRPr="0044371E" w:rsidRDefault="001D1CDA" w:rsidP="0060040F">
            <w:pPr>
              <w:widowControl w:val="0"/>
              <w:ind w:right="176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1EA26889" w14:textId="69DA4861" w:rsidR="004A13AB" w:rsidRPr="0044371E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1B38646A" w14:textId="22C1F944" w:rsidR="00FB4696" w:rsidRPr="0044371E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 xml:space="preserve">Секретарь </w:t>
            </w:r>
            <w:r w:rsidR="00314475" w:rsidRPr="0044371E">
              <w:rPr>
                <w:iCs/>
                <w:sz w:val="22"/>
                <w:szCs w:val="22"/>
              </w:rPr>
              <w:t>закупочной</w:t>
            </w:r>
            <w:r w:rsidRPr="0044371E">
              <w:rPr>
                <w:iCs/>
                <w:sz w:val="22"/>
                <w:szCs w:val="22"/>
              </w:rPr>
              <w:t xml:space="preserve"> комиссии</w:t>
            </w:r>
            <w:r w:rsidR="0060040F" w:rsidRPr="0044371E">
              <w:rPr>
                <w:iCs/>
                <w:sz w:val="22"/>
                <w:szCs w:val="22"/>
              </w:rPr>
              <w:t xml:space="preserve"> -</w:t>
            </w:r>
            <w:r w:rsidR="0044371E">
              <w:rPr>
                <w:iCs/>
                <w:sz w:val="22"/>
                <w:szCs w:val="22"/>
              </w:rPr>
              <w:t xml:space="preserve"> </w:t>
            </w:r>
            <w:r w:rsidR="0060040F" w:rsidRPr="0044371E">
              <w:rPr>
                <w:iCs/>
                <w:sz w:val="22"/>
                <w:szCs w:val="22"/>
              </w:rPr>
              <w:t>специалист 2</w:t>
            </w:r>
            <w:r w:rsidR="0044371E">
              <w:rPr>
                <w:iCs/>
                <w:sz w:val="22"/>
                <w:szCs w:val="22"/>
              </w:rPr>
              <w:t>-й</w:t>
            </w:r>
            <w:r w:rsidR="0060040F" w:rsidRPr="0044371E">
              <w:rPr>
                <w:iCs/>
                <w:sz w:val="22"/>
                <w:szCs w:val="22"/>
              </w:rPr>
              <w:t xml:space="preserve"> категории отдела закупочной деятельности филиала</w:t>
            </w:r>
            <w:r w:rsidRPr="0044371E">
              <w:rPr>
                <w:iCs/>
                <w:sz w:val="22"/>
                <w:szCs w:val="22"/>
              </w:rPr>
              <w:t xml:space="preserve"> ПАО «МРСК Центра»</w:t>
            </w:r>
            <w:r w:rsidR="0060040F" w:rsidRPr="0044371E">
              <w:rPr>
                <w:iCs/>
                <w:sz w:val="22"/>
                <w:szCs w:val="22"/>
              </w:rPr>
              <w:t xml:space="preserve"> - «Костромаэнерго»</w:t>
            </w:r>
            <w:r w:rsidRPr="0044371E">
              <w:rPr>
                <w:iCs/>
                <w:sz w:val="22"/>
                <w:szCs w:val="22"/>
              </w:rPr>
              <w:t xml:space="preserve"> </w:t>
            </w:r>
            <w:r w:rsidR="0060040F" w:rsidRPr="0044371E">
              <w:rPr>
                <w:snapToGrid w:val="0"/>
                <w:sz w:val="22"/>
                <w:szCs w:val="22"/>
              </w:rPr>
              <w:t>Перова</w:t>
            </w:r>
            <w:r w:rsidR="0060040F" w:rsidRPr="0044371E">
              <w:rPr>
                <w:iCs/>
                <w:sz w:val="22"/>
                <w:szCs w:val="22"/>
              </w:rPr>
              <w:t xml:space="preserve"> А.А.</w:t>
            </w:r>
          </w:p>
          <w:p w14:paraId="1C1D8188" w14:textId="16AFA3DA" w:rsidR="00E80EBC" w:rsidRPr="0044371E" w:rsidRDefault="00E80EBC" w:rsidP="00166099">
            <w:pPr>
              <w:widowControl w:val="0"/>
              <w:ind w:right="175"/>
              <w:rPr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Адрес электронной почты</w:t>
            </w:r>
            <w:r w:rsidRPr="0044371E">
              <w:rPr>
                <w:sz w:val="22"/>
                <w:szCs w:val="22"/>
              </w:rPr>
              <w:t xml:space="preserve">: </w:t>
            </w:r>
            <w:hyperlink r:id="rId18" w:history="1">
              <w:r w:rsidR="0060040F"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Per</w:t>
              </w:r>
            </w:hyperlink>
            <w:r w:rsidR="0060040F"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ova</w:t>
            </w:r>
            <w:r w:rsidR="0060040F" w:rsidRPr="0044371E">
              <w:rPr>
                <w:rStyle w:val="aff7"/>
                <w:color w:val="auto"/>
                <w:sz w:val="22"/>
                <w:szCs w:val="22"/>
              </w:rPr>
              <w:t>.</w:t>
            </w:r>
            <w:r w:rsidR="0060040F"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AA</w:t>
            </w:r>
            <w:r w:rsidR="0060040F" w:rsidRPr="0044371E">
              <w:rPr>
                <w:rStyle w:val="aff7"/>
                <w:color w:val="auto"/>
                <w:sz w:val="22"/>
                <w:szCs w:val="22"/>
              </w:rPr>
              <w:t>@</w:t>
            </w:r>
            <w:r w:rsidR="0060040F"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mrsk</w:t>
            </w:r>
            <w:r w:rsidR="0060040F" w:rsidRPr="0044371E">
              <w:rPr>
                <w:rStyle w:val="aff7"/>
                <w:color w:val="auto"/>
                <w:sz w:val="22"/>
                <w:szCs w:val="22"/>
              </w:rPr>
              <w:t>-1.</w:t>
            </w:r>
            <w:r w:rsidR="0060040F" w:rsidRPr="0044371E">
              <w:rPr>
                <w:rStyle w:val="aff7"/>
                <w:color w:val="auto"/>
                <w:sz w:val="22"/>
                <w:szCs w:val="22"/>
                <w:lang w:val="en-US"/>
              </w:rPr>
              <w:t>ru</w:t>
            </w:r>
          </w:p>
          <w:p w14:paraId="32FF0178" w14:textId="1CA25189" w:rsidR="00E80EBC" w:rsidRPr="0044371E" w:rsidRDefault="00E80EBC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bCs/>
                <w:sz w:val="22"/>
                <w:szCs w:val="22"/>
              </w:rPr>
              <w:t>Номер контактного телефона</w:t>
            </w:r>
            <w:r w:rsidRPr="0044371E">
              <w:rPr>
                <w:sz w:val="22"/>
                <w:szCs w:val="22"/>
              </w:rPr>
              <w:t xml:space="preserve">: </w:t>
            </w:r>
            <w:r w:rsidRPr="0044371E">
              <w:rPr>
                <w:iCs/>
                <w:sz w:val="22"/>
                <w:szCs w:val="22"/>
              </w:rPr>
              <w:t>(</w:t>
            </w:r>
            <w:r w:rsidR="0060040F" w:rsidRPr="0044371E">
              <w:rPr>
                <w:iCs/>
                <w:sz w:val="22"/>
                <w:szCs w:val="22"/>
              </w:rPr>
              <w:t>4942) 396-028</w:t>
            </w:r>
          </w:p>
          <w:p w14:paraId="2F8CDA76" w14:textId="32198312" w:rsidR="002D2E2B" w:rsidRPr="0044371E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2B5A35D6" w14:textId="3F93322E" w:rsidR="002D2E2B" w:rsidRPr="0044371E" w:rsidRDefault="002D2E2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44371E">
              <w:rPr>
                <w:iCs/>
                <w:sz w:val="22"/>
                <w:szCs w:val="22"/>
              </w:rPr>
              <w:t>Ответственное лицо:</w:t>
            </w:r>
          </w:p>
          <w:p w14:paraId="36807CB7" w14:textId="1D83AF2E" w:rsidR="00B47008" w:rsidRPr="0044371E" w:rsidRDefault="0060040F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 xml:space="preserve">Бебенин Игорь Николаевич, контактный телефон - (4942) 396-370, адрес электронной почты: </w:t>
            </w:r>
            <w:hyperlink r:id="rId19" w:history="1"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Bebenin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IN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@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mrsk</w:t>
              </w:r>
              <w:r w:rsidRPr="0044371E">
                <w:rPr>
                  <w:rStyle w:val="aff7"/>
                  <w:color w:val="auto"/>
                  <w:sz w:val="22"/>
                  <w:szCs w:val="22"/>
                </w:rPr>
                <w:t>-1.</w:t>
              </w:r>
              <w:r w:rsidRPr="0044371E">
                <w:rPr>
                  <w:rStyle w:val="aff7"/>
                  <w:color w:val="auto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63323B">
              <w:rPr>
                <w:bCs/>
                <w:sz w:val="22"/>
                <w:szCs w:val="22"/>
              </w:rPr>
              <w:lastRenderedPageBreak/>
              <w:t>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44371E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44371E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4371E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47488BB" w14:textId="33CFFD52" w:rsidR="00DD34FF" w:rsidRPr="0044371E" w:rsidRDefault="00DD34FF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  <w:p w14:paraId="72A5E796" w14:textId="77777777" w:rsidR="00A27E31" w:rsidRPr="0044371E" w:rsidRDefault="00A27E31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70006591" w:rsidR="00E80EBC" w:rsidRPr="0044371E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BAB4A2A" w:rsidR="009E2798" w:rsidRPr="0044371E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9E2798" w:rsidRPr="0044371E">
              <w:rPr>
                <w:bCs/>
                <w:sz w:val="22"/>
                <w:szCs w:val="22"/>
              </w:rPr>
              <w:t xml:space="preserve">право заключения </w:t>
            </w:r>
            <w:r w:rsidR="009E2798" w:rsidRPr="0044371E">
              <w:rPr>
                <w:sz w:val="22"/>
                <w:szCs w:val="22"/>
              </w:rPr>
              <w:t>Договор</w:t>
            </w:r>
            <w:r w:rsidR="003E40A7" w:rsidRPr="0044371E">
              <w:rPr>
                <w:sz w:val="22"/>
                <w:szCs w:val="22"/>
              </w:rPr>
              <w:t>а</w:t>
            </w:r>
            <w:r w:rsidR="009E2798" w:rsidRPr="0044371E">
              <w:rPr>
                <w:sz w:val="22"/>
                <w:szCs w:val="22"/>
              </w:rPr>
              <w:t xml:space="preserve"> на </w:t>
            </w:r>
            <w:r w:rsidR="003E40A7" w:rsidRPr="0044371E">
              <w:rPr>
                <w:bCs/>
                <w:sz w:val="22"/>
                <w:szCs w:val="22"/>
              </w:rPr>
              <w:t>оказание услуг по проведению специальной оценки условий труда</w:t>
            </w:r>
            <w:r w:rsidR="003E40A7" w:rsidRPr="0044371E">
              <w:rPr>
                <w:sz w:val="22"/>
                <w:szCs w:val="22"/>
              </w:rPr>
              <w:t xml:space="preserve"> </w:t>
            </w:r>
            <w:r w:rsidR="009E2798" w:rsidRPr="0044371E">
              <w:rPr>
                <w:sz w:val="22"/>
                <w:szCs w:val="22"/>
              </w:rPr>
              <w:t xml:space="preserve">для нужд ПАО «МРСК Центра» </w:t>
            </w:r>
            <w:r w:rsidR="003E40A7" w:rsidRPr="0044371E">
              <w:rPr>
                <w:sz w:val="22"/>
                <w:szCs w:val="22"/>
              </w:rPr>
              <w:t>(филиала</w:t>
            </w:r>
            <w:r w:rsidR="009E2798" w:rsidRPr="0044371E">
              <w:rPr>
                <w:sz w:val="22"/>
                <w:szCs w:val="22"/>
              </w:rPr>
              <w:t xml:space="preserve"> «Костромаэнерго», расположенного по адресу: РФ, 156961,</w:t>
            </w:r>
            <w:r w:rsidR="003E40A7" w:rsidRPr="0044371E">
              <w:rPr>
                <w:sz w:val="22"/>
                <w:szCs w:val="22"/>
              </w:rPr>
              <w:t xml:space="preserve"> г. Кострома, проспект Мира, 53</w:t>
            </w:r>
            <w:r w:rsidR="009E2798" w:rsidRPr="0044371E">
              <w:rPr>
                <w:sz w:val="22"/>
                <w:szCs w:val="22"/>
              </w:rPr>
              <w:t>)</w:t>
            </w:r>
          </w:p>
          <w:p w14:paraId="0B3237A4" w14:textId="0DA4BAEA" w:rsidR="00CD72EE" w:rsidRPr="0063323B" w:rsidRDefault="00CD72EE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44371E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  <w:highlight w:val="red"/>
              </w:rPr>
            </w:pPr>
            <w:r w:rsidRPr="0063323B">
              <w:rPr>
                <w:sz w:val="22"/>
                <w:szCs w:val="22"/>
              </w:rPr>
              <w:t xml:space="preserve">Количество лотов: </w:t>
            </w:r>
            <w:r w:rsidRPr="0044371E">
              <w:rPr>
                <w:b/>
                <w:sz w:val="22"/>
                <w:szCs w:val="22"/>
              </w:rPr>
              <w:t>1 (один)</w:t>
            </w:r>
          </w:p>
          <w:p w14:paraId="1281F41A" w14:textId="3175A943" w:rsidR="0029672A" w:rsidRPr="0063323B" w:rsidRDefault="003E40A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44371E">
              <w:rPr>
                <w:i/>
                <w:sz w:val="22"/>
                <w:szCs w:val="22"/>
              </w:rPr>
              <w:t xml:space="preserve">Частичное выполнение </w:t>
            </w:r>
            <w:r w:rsidR="00790A57" w:rsidRPr="0044371E">
              <w:rPr>
                <w:i/>
                <w:sz w:val="22"/>
                <w:szCs w:val="22"/>
              </w:rPr>
              <w:t xml:space="preserve"> услуг </w:t>
            </w:r>
            <w:r w:rsidR="00790A57" w:rsidRPr="0063323B">
              <w:rPr>
                <w:i/>
                <w:sz w:val="22"/>
                <w:szCs w:val="22"/>
              </w:rPr>
              <w:t>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851E1F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78965871" w:rsidR="009640B6" w:rsidRPr="0044371E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 xml:space="preserve">Сроки оказания услуг: </w:t>
            </w:r>
            <w:r w:rsidR="003E40A7" w:rsidRPr="0044371E">
              <w:rPr>
                <w:sz w:val="22"/>
                <w:szCs w:val="22"/>
              </w:rPr>
              <w:t>с момента заключения договора до 15 ноября 2019 года.</w:t>
            </w:r>
          </w:p>
          <w:p w14:paraId="37DCBC5F" w14:textId="2E829168" w:rsidR="00A63363" w:rsidRPr="0044371E" w:rsidRDefault="009640B6" w:rsidP="0044371E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>Оказание услуг Участником будет осуществляться</w:t>
            </w:r>
            <w:r w:rsidR="003E40A7" w:rsidRPr="0044371E">
              <w:rPr>
                <w:sz w:val="22"/>
                <w:szCs w:val="22"/>
              </w:rPr>
              <w:t xml:space="preserve"> </w:t>
            </w:r>
            <w:r w:rsidRPr="0044371E">
              <w:rPr>
                <w:sz w:val="22"/>
                <w:szCs w:val="22"/>
              </w:rPr>
              <w:t>на объектах, указанных в Приложении №1 настоящей Документации.</w:t>
            </w: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</w:t>
            </w:r>
            <w:r w:rsidRPr="0063323B">
              <w:rPr>
                <w:sz w:val="22"/>
                <w:szCs w:val="22"/>
              </w:rPr>
              <w:lastRenderedPageBreak/>
              <w:t xml:space="preserve">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44E09" w14:textId="1577BD30" w:rsidR="00E4088A" w:rsidRPr="0044371E" w:rsidRDefault="009640B6" w:rsidP="0044371E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44371E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44371E">
              <w:rPr>
                <w:bCs w:val="0"/>
                <w:sz w:val="22"/>
              </w:rPr>
              <w:t xml:space="preserve"> </w:t>
            </w:r>
            <w:r w:rsidR="003E40A7" w:rsidRPr="0044371E">
              <w:rPr>
                <w:b/>
                <w:sz w:val="22"/>
              </w:rPr>
              <w:t>1 456 752</w:t>
            </w:r>
            <w:r w:rsidR="003E40A7" w:rsidRPr="0044371E">
              <w:rPr>
                <w:sz w:val="22"/>
              </w:rPr>
              <w:t xml:space="preserve"> (Один миллион</w:t>
            </w:r>
            <w:r w:rsidRPr="0044371E">
              <w:rPr>
                <w:sz w:val="22"/>
              </w:rPr>
              <w:t xml:space="preserve"> четыреста </w:t>
            </w:r>
            <w:r w:rsidR="003E40A7" w:rsidRPr="0044371E">
              <w:rPr>
                <w:sz w:val="22"/>
              </w:rPr>
              <w:t>пятьдесят шесть тысяч семьсот пятьдесят два) рубля</w:t>
            </w:r>
            <w:r w:rsidRPr="0044371E">
              <w:rPr>
                <w:sz w:val="22"/>
              </w:rPr>
              <w:t xml:space="preserve"> 00 копеек РФ, без учета НДС; НДС составляет </w:t>
            </w:r>
            <w:r w:rsidR="003E40A7" w:rsidRPr="0044371E">
              <w:rPr>
                <w:b/>
                <w:sz w:val="22"/>
              </w:rPr>
              <w:t>291 350</w:t>
            </w:r>
            <w:r w:rsidRPr="0044371E">
              <w:rPr>
                <w:sz w:val="22"/>
              </w:rPr>
              <w:t xml:space="preserve"> (</w:t>
            </w:r>
            <w:r w:rsidR="003E40A7" w:rsidRPr="0044371E">
              <w:rPr>
                <w:sz w:val="22"/>
              </w:rPr>
              <w:t>Двести девяносто одна</w:t>
            </w:r>
            <w:r w:rsidRPr="0044371E">
              <w:rPr>
                <w:sz w:val="22"/>
              </w:rPr>
              <w:t xml:space="preserve"> тысяч</w:t>
            </w:r>
            <w:r w:rsidR="003E40A7" w:rsidRPr="0044371E">
              <w:rPr>
                <w:sz w:val="22"/>
              </w:rPr>
              <w:t>а</w:t>
            </w:r>
            <w:r w:rsidRPr="0044371E">
              <w:rPr>
                <w:sz w:val="22"/>
              </w:rPr>
              <w:t xml:space="preserve"> </w:t>
            </w:r>
            <w:r w:rsidR="003E40A7" w:rsidRPr="0044371E">
              <w:rPr>
                <w:sz w:val="22"/>
              </w:rPr>
              <w:t>триста пятьдесят) рублей 40</w:t>
            </w:r>
            <w:r w:rsidRPr="0044371E">
              <w:rPr>
                <w:sz w:val="22"/>
              </w:rPr>
              <w:t xml:space="preserve"> копеек РФ; </w:t>
            </w:r>
            <w:r w:rsidR="003E40A7" w:rsidRPr="0044371E">
              <w:rPr>
                <w:b/>
                <w:sz w:val="22"/>
              </w:rPr>
              <w:t>1 748 102</w:t>
            </w:r>
            <w:r w:rsidRPr="0044371E">
              <w:rPr>
                <w:sz w:val="22"/>
              </w:rPr>
              <w:t xml:space="preserve"> (</w:t>
            </w:r>
            <w:r w:rsidR="003E40A7" w:rsidRPr="0044371E">
              <w:rPr>
                <w:sz w:val="22"/>
              </w:rPr>
              <w:t>Один миллион</w:t>
            </w:r>
            <w:r w:rsidRPr="0044371E">
              <w:rPr>
                <w:sz w:val="22"/>
              </w:rPr>
              <w:t xml:space="preserve"> </w:t>
            </w:r>
            <w:r w:rsidR="003E40A7" w:rsidRPr="0044371E">
              <w:rPr>
                <w:sz w:val="22"/>
              </w:rPr>
              <w:t>семьсот сорок восемь</w:t>
            </w:r>
            <w:r w:rsidRPr="0044371E">
              <w:rPr>
                <w:sz w:val="22"/>
              </w:rPr>
              <w:t xml:space="preserve"> тыся</w:t>
            </w:r>
            <w:r w:rsidR="003E40A7" w:rsidRPr="0044371E">
              <w:rPr>
                <w:sz w:val="22"/>
              </w:rPr>
              <w:t>ч сто два) рубля 40 копеек.</w:t>
            </w:r>
          </w:p>
          <w:p w14:paraId="7A264C7E" w14:textId="401A8E98" w:rsidR="00995BEE" w:rsidRPr="0044371E" w:rsidRDefault="00E4088A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4371E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07A475D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момента </w:t>
            </w:r>
            <w:r w:rsidRPr="0044371E">
              <w:rPr>
                <w:iCs/>
                <w:sz w:val="22"/>
                <w:szCs w:val="22"/>
              </w:rPr>
              <w:t>подписания Сторонами Акта об оказании услуг и предоставления счет – фактуры</w:t>
            </w:r>
            <w:r w:rsidRPr="0063323B">
              <w:rPr>
                <w:iCs/>
                <w:sz w:val="22"/>
                <w:szCs w:val="22"/>
              </w:rPr>
              <w:t xml:space="preserve"> (в соответствии с Постановлением Правительства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4371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 xml:space="preserve">Рассмотрение </w:t>
            </w:r>
            <w:r w:rsidR="00A13786" w:rsidRPr="0044371E">
              <w:rPr>
                <w:sz w:val="22"/>
                <w:szCs w:val="22"/>
              </w:rPr>
              <w:t>первых частей заявки</w:t>
            </w:r>
            <w:r w:rsidR="00A13786" w:rsidRPr="0044371E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40D4850" w:rsidR="006D7050" w:rsidRPr="0044371E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44371E">
              <w:rPr>
                <w:b/>
                <w:sz w:val="22"/>
                <w:szCs w:val="22"/>
              </w:rPr>
              <w:t>не</w:t>
            </w:r>
            <w:r w:rsidR="00090E7F" w:rsidRPr="0044371E">
              <w:rPr>
                <w:sz w:val="22"/>
                <w:szCs w:val="22"/>
              </w:rPr>
              <w:t xml:space="preserve"> </w:t>
            </w:r>
            <w:r w:rsidRPr="0044371E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4371E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 xml:space="preserve">Рассмотрение </w:t>
            </w:r>
            <w:r w:rsidR="00A13786" w:rsidRPr="0044371E">
              <w:rPr>
                <w:sz w:val="22"/>
                <w:szCs w:val="22"/>
              </w:rPr>
              <w:t>вторых частей заявки –</w:t>
            </w:r>
            <w:r w:rsidR="00A13786" w:rsidRPr="0044371E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4371E">
              <w:rPr>
                <w:sz w:val="22"/>
                <w:szCs w:val="22"/>
              </w:rPr>
              <w:t xml:space="preserve">Подведение </w:t>
            </w:r>
            <w:r w:rsidR="00A13786" w:rsidRPr="0044371E">
              <w:rPr>
                <w:sz w:val="22"/>
                <w:szCs w:val="22"/>
              </w:rPr>
              <w:t>итогов</w:t>
            </w:r>
            <w:r w:rsidR="00A13786" w:rsidRPr="0044371E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C367873" w:rsidR="00562DB8" w:rsidRPr="003E155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3E1552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40468A" w:rsidRPr="003E1552">
              <w:rPr>
                <w:b/>
                <w:bCs/>
                <w:sz w:val="22"/>
                <w:szCs w:val="22"/>
              </w:rPr>
              <w:t>29 июля</w:t>
            </w:r>
            <w:r w:rsidRPr="003E1552">
              <w:rPr>
                <w:b/>
                <w:bCs/>
                <w:sz w:val="22"/>
                <w:szCs w:val="22"/>
              </w:rPr>
              <w:t xml:space="preserve"> 2019 года;</w:t>
            </w:r>
            <w:r w:rsidRPr="003E1552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3E155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3E1552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3EA37449" w:rsidR="00562DB8" w:rsidRPr="003E1552" w:rsidRDefault="0040468A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3E1552">
              <w:rPr>
                <w:b/>
                <w:sz w:val="22"/>
                <w:szCs w:val="22"/>
              </w:rPr>
              <w:t>06 августа</w:t>
            </w:r>
            <w:r w:rsidR="00562DB8" w:rsidRPr="003E1552">
              <w:rPr>
                <w:b/>
                <w:sz w:val="22"/>
                <w:szCs w:val="22"/>
              </w:rPr>
              <w:t xml:space="preserve"> 2019 года</w:t>
            </w:r>
            <w:r w:rsidR="00562DB8" w:rsidRPr="003E1552" w:rsidDel="003514C1">
              <w:rPr>
                <w:sz w:val="22"/>
                <w:szCs w:val="22"/>
              </w:rPr>
              <w:t xml:space="preserve"> </w:t>
            </w:r>
            <w:r w:rsidR="00791300" w:rsidRPr="003E1552">
              <w:rPr>
                <w:b/>
                <w:sz w:val="22"/>
                <w:szCs w:val="22"/>
              </w:rPr>
              <w:t xml:space="preserve">12:00 </w:t>
            </w:r>
            <w:r w:rsidR="00562DB8" w:rsidRPr="003E1552">
              <w:rPr>
                <w:b/>
                <w:sz w:val="22"/>
                <w:szCs w:val="22"/>
              </w:rPr>
              <w:t>(время московское)</w:t>
            </w:r>
            <w:r w:rsidR="00562DB8" w:rsidRPr="003E1552">
              <w:rPr>
                <w:sz w:val="22"/>
                <w:szCs w:val="22"/>
              </w:rPr>
              <w:t>;</w:t>
            </w:r>
          </w:p>
          <w:p w14:paraId="1D8F6E40" w14:textId="238D7C06" w:rsidR="00562DB8" w:rsidRPr="003E155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3E1552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3E1552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3E1552">
              <w:rPr>
                <w:iCs/>
                <w:sz w:val="22"/>
                <w:szCs w:val="22"/>
              </w:rPr>
              <w:t xml:space="preserve">закупке </w:t>
            </w:r>
            <w:r w:rsidR="007B6A44" w:rsidRPr="003E1552">
              <w:rPr>
                <w:color w:val="auto"/>
                <w:sz w:val="22"/>
                <w:szCs w:val="22"/>
              </w:rPr>
              <w:t>–</w:t>
            </w:r>
            <w:r w:rsidRPr="003E1552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3E155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E1552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283C5791" w:rsidR="00562DB8" w:rsidRPr="003E1552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3E1552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3E1552">
              <w:rPr>
                <w:color w:val="auto"/>
                <w:sz w:val="22"/>
                <w:szCs w:val="22"/>
              </w:rPr>
              <w:t>а</w:t>
            </w:r>
            <w:r w:rsidRPr="003E1552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3E1552">
              <w:rPr>
                <w:color w:val="auto"/>
                <w:sz w:val="22"/>
                <w:szCs w:val="22"/>
              </w:rPr>
              <w:t>х</w:t>
            </w:r>
            <w:r w:rsidRPr="003E1552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40468A" w:rsidRPr="003E1552">
              <w:rPr>
                <w:b/>
                <w:color w:val="auto"/>
                <w:sz w:val="22"/>
                <w:szCs w:val="22"/>
              </w:rPr>
              <w:t>13 августа</w:t>
            </w:r>
            <w:r w:rsidRPr="003E1552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3E155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E1552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A40E8C3" w:rsidR="00062A76" w:rsidRPr="003E1552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E1552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3E1552">
              <w:rPr>
                <w:b/>
                <w:sz w:val="22"/>
                <w:szCs w:val="22"/>
              </w:rPr>
              <w:t xml:space="preserve"> </w:t>
            </w:r>
            <w:r w:rsidR="0040468A" w:rsidRPr="003E1552">
              <w:rPr>
                <w:b/>
                <w:sz w:val="22"/>
                <w:szCs w:val="22"/>
              </w:rPr>
              <w:t>20 августа</w:t>
            </w:r>
            <w:r w:rsidRPr="003E1552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3E1552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3E1552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41C4CF18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3E1552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3E1552">
              <w:rPr>
                <w:b/>
                <w:sz w:val="22"/>
                <w:szCs w:val="22"/>
              </w:rPr>
              <w:t xml:space="preserve"> </w:t>
            </w:r>
            <w:r w:rsidR="0040468A" w:rsidRPr="003E1552">
              <w:rPr>
                <w:b/>
                <w:sz w:val="22"/>
                <w:szCs w:val="22"/>
              </w:rPr>
              <w:t>21 августа</w:t>
            </w:r>
            <w:r w:rsidR="00310993" w:rsidRPr="003E1552">
              <w:rPr>
                <w:b/>
                <w:sz w:val="22"/>
                <w:szCs w:val="22"/>
              </w:rPr>
              <w:t xml:space="preserve"> 2019 года</w:t>
            </w:r>
            <w:r w:rsidRPr="003E1552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4ADCEF5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</w:t>
            </w:r>
            <w:r w:rsidRPr="00A35C6D">
              <w:rPr>
                <w:sz w:val="22"/>
                <w:szCs w:val="22"/>
              </w:rPr>
              <w:lastRenderedPageBreak/>
              <w:t xml:space="preserve">– </w:t>
            </w:r>
            <w:r w:rsidR="00AF6C90">
              <w:rPr>
                <w:b/>
                <w:sz w:val="22"/>
                <w:szCs w:val="22"/>
              </w:rPr>
              <w:t>г. Кострома.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1797775D" w:rsidR="00205740" w:rsidRPr="0063323B" w:rsidRDefault="00205740" w:rsidP="0040468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</w:t>
            </w:r>
            <w:bookmarkStart w:id="319" w:name="_GoBack"/>
            <w:bookmarkEnd w:id="319"/>
            <w:r w:rsidRPr="003E1552">
              <w:rPr>
                <w:sz w:val="22"/>
                <w:szCs w:val="22"/>
              </w:rPr>
              <w:t xml:space="preserve">закупке: </w:t>
            </w:r>
            <w:r w:rsidR="0040468A" w:rsidRPr="003E1552">
              <w:rPr>
                <w:b/>
                <w:sz w:val="22"/>
                <w:szCs w:val="22"/>
              </w:rPr>
              <w:t>01</w:t>
            </w:r>
            <w:r w:rsidRPr="003E1552">
              <w:rPr>
                <w:b/>
                <w:sz w:val="22"/>
                <w:szCs w:val="22"/>
              </w:rPr>
              <w:t xml:space="preserve"> </w:t>
            </w:r>
            <w:r w:rsidR="0040468A" w:rsidRPr="003E1552">
              <w:rPr>
                <w:b/>
                <w:sz w:val="22"/>
                <w:szCs w:val="22"/>
              </w:rPr>
              <w:t>августа</w:t>
            </w:r>
            <w:r w:rsidRPr="003E1552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3E1552">
              <w:rPr>
                <w:b/>
                <w:sz w:val="22"/>
                <w:szCs w:val="22"/>
              </w:rPr>
              <w:t>(</w:t>
            </w:r>
            <w:r w:rsidR="00935BEC" w:rsidRPr="0063323B">
              <w:rPr>
                <w:b/>
                <w:sz w:val="22"/>
                <w:szCs w:val="22"/>
              </w:rPr>
              <w:t>время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F6C90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F6C90">
              <w:rPr>
                <w:sz w:val="22"/>
                <w:szCs w:val="22"/>
              </w:rPr>
              <w:t>Возможность привлечения соисполнителей</w:t>
            </w:r>
            <w:r w:rsidRPr="00AF6C90">
              <w:rPr>
                <w:i/>
                <w:sz w:val="22"/>
                <w:szCs w:val="22"/>
              </w:rPr>
              <w:t xml:space="preserve"> </w:t>
            </w:r>
            <w:r w:rsidRPr="00AF6C90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D141EA7" w:rsidR="00205740" w:rsidRPr="00AF6C90" w:rsidRDefault="00AF6C90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AF6C90">
              <w:rPr>
                <w:b/>
                <w:sz w:val="22"/>
                <w:szCs w:val="22"/>
              </w:rPr>
              <w:t>Н</w:t>
            </w:r>
            <w:r w:rsidR="00FC0A54" w:rsidRPr="00AF6C90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0D12B037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AF6C90">
              <w:rPr>
                <w:bCs/>
                <w:sz w:val="22"/>
                <w:szCs w:val="22"/>
              </w:rPr>
              <w:t xml:space="preserve">оказания услуг </w:t>
            </w:r>
            <w:r w:rsidRPr="0063323B">
              <w:rPr>
                <w:bCs/>
                <w:sz w:val="22"/>
                <w:szCs w:val="22"/>
              </w:rPr>
              <w:t>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6E0909C2" w:rsidR="00677152" w:rsidRPr="009A07EE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Сводную таблицу стоимости </w:t>
            </w:r>
            <w:r w:rsidRPr="00AF6C90">
              <w:rPr>
                <w:bCs/>
                <w:sz w:val="22"/>
                <w:szCs w:val="22"/>
              </w:rPr>
              <w:t>услуг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>часть III. «</w:t>
            </w:r>
            <w:r w:rsidRPr="009A07EE">
              <w:rPr>
                <w:sz w:val="22"/>
                <w:szCs w:val="22"/>
              </w:rPr>
              <w:t>ОБРАЗЦЫ ФОРМ ДЛЯ ЗАПОЛНЕНИЯ УЧАСТНИКАМИ ЗАКУПКИ»</w:t>
            </w:r>
            <w:r w:rsidRPr="009A07EE">
              <w:rPr>
                <w:bCs/>
                <w:sz w:val="22"/>
                <w:szCs w:val="22"/>
              </w:rPr>
              <w:t xml:space="preserve">) </w:t>
            </w:r>
          </w:p>
          <w:p w14:paraId="383315C8" w14:textId="77777777" w:rsidR="00677152" w:rsidRPr="0063323B" w:rsidRDefault="00677152" w:rsidP="00677152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5579AC30" w14:textId="4513A2E7" w:rsidR="00677152" w:rsidRPr="00677152" w:rsidRDefault="009A07EE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График оплаты </w:t>
            </w:r>
            <w:r w:rsidR="00677152" w:rsidRPr="00AF6C90">
              <w:rPr>
                <w:bCs/>
                <w:sz w:val="22"/>
                <w:szCs w:val="22"/>
              </w:rPr>
              <w:t xml:space="preserve">оказания услуг </w:t>
            </w:r>
            <w:r w:rsidR="00677152" w:rsidRPr="0063323B">
              <w:rPr>
                <w:bCs/>
                <w:sz w:val="22"/>
                <w:szCs w:val="22"/>
              </w:rPr>
              <w:t xml:space="preserve">по форме и в соответствии с инструкциями, приведенными в настоящей </w:t>
            </w:r>
            <w:r w:rsidR="00677152"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="00677152" w:rsidRPr="0063323B">
              <w:rPr>
                <w:bCs/>
                <w:sz w:val="22"/>
                <w:szCs w:val="22"/>
              </w:rPr>
              <w:t>документации ((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77152" w:rsidRPr="0063323B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</w:t>
            </w:r>
            <w:r w:rsidRPr="00AF6C90">
              <w:rPr>
                <w:sz w:val="22"/>
                <w:szCs w:val="22"/>
              </w:rPr>
              <w:t xml:space="preserve">Приложении №1 </w:t>
            </w:r>
            <w:r w:rsidRPr="0063323B">
              <w:rPr>
                <w:sz w:val="22"/>
                <w:szCs w:val="22"/>
              </w:rPr>
              <w:t xml:space="preserve">(Техническом(их)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AF6C9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F6C90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AF6C9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F6C90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6E59198B" w14:textId="3D3CB8A1" w:rsidR="00184461" w:rsidRPr="00AF6C90" w:rsidRDefault="00184461" w:rsidP="00AF6C90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F6C9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7ACFE0A9" w14:textId="10C7F7B1" w:rsidR="00205740" w:rsidRPr="00AF6C90" w:rsidRDefault="00184461" w:rsidP="00AF6C90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F6C90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AF6C90">
              <w:rPr>
                <w:sz w:val="22"/>
                <w:szCs w:val="22"/>
              </w:rPr>
              <w:fldChar w:fldCharType="begin"/>
            </w:r>
            <w:r w:rsidRPr="00AF6C90">
              <w:rPr>
                <w:sz w:val="22"/>
                <w:szCs w:val="22"/>
              </w:rPr>
              <w:instrText xml:space="preserve"> REF _Ref696642 \r \h  \* MERGEFORMAT </w:instrText>
            </w:r>
            <w:r w:rsidRPr="00AF6C90">
              <w:rPr>
                <w:sz w:val="22"/>
                <w:szCs w:val="22"/>
              </w:rPr>
            </w:r>
            <w:r w:rsidRPr="00AF6C90">
              <w:rPr>
                <w:sz w:val="22"/>
                <w:szCs w:val="22"/>
              </w:rPr>
              <w:fldChar w:fldCharType="separate"/>
            </w:r>
            <w:r w:rsidR="00851E1F" w:rsidRPr="00AF6C90">
              <w:rPr>
                <w:sz w:val="22"/>
                <w:szCs w:val="22"/>
              </w:rPr>
              <w:t>3</w:t>
            </w:r>
            <w:r w:rsidRPr="00AF6C90">
              <w:rPr>
                <w:sz w:val="22"/>
                <w:szCs w:val="22"/>
              </w:rPr>
              <w:fldChar w:fldCharType="end"/>
            </w:r>
            <w:r w:rsidRPr="00AF6C90">
              <w:rPr>
                <w:sz w:val="22"/>
                <w:szCs w:val="22"/>
              </w:rPr>
              <w:t xml:space="preserve"> части IV</w:t>
            </w:r>
            <w:r w:rsidRPr="00AF6C90" w:rsidDel="00413E80">
              <w:rPr>
                <w:sz w:val="22"/>
                <w:szCs w:val="22"/>
              </w:rPr>
              <w:t xml:space="preserve"> </w:t>
            </w:r>
            <w:r w:rsidRPr="00AF6C90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AF6C90">
              <w:rPr>
                <w:sz w:val="22"/>
                <w:szCs w:val="22"/>
              </w:rPr>
              <w:fldChar w:fldCharType="begin"/>
            </w:r>
            <w:r w:rsidRPr="00AF6C90">
              <w:rPr>
                <w:sz w:val="22"/>
                <w:szCs w:val="22"/>
              </w:rPr>
              <w:instrText xml:space="preserve"> REF _Ref774000 \r \h  \* MERGEFORMAT </w:instrText>
            </w:r>
            <w:r w:rsidRPr="00AF6C90">
              <w:rPr>
                <w:sz w:val="22"/>
                <w:szCs w:val="22"/>
              </w:rPr>
            </w:r>
            <w:r w:rsidRPr="00AF6C90">
              <w:rPr>
                <w:sz w:val="22"/>
                <w:szCs w:val="22"/>
              </w:rPr>
              <w:fldChar w:fldCharType="separate"/>
            </w:r>
            <w:r w:rsidR="00851E1F" w:rsidRPr="00AF6C90">
              <w:rPr>
                <w:sz w:val="22"/>
                <w:szCs w:val="22"/>
              </w:rPr>
              <w:t>9.1.1</w:t>
            </w:r>
            <w:r w:rsidRPr="00AF6C90">
              <w:rPr>
                <w:sz w:val="22"/>
                <w:szCs w:val="22"/>
              </w:rPr>
              <w:fldChar w:fldCharType="end"/>
            </w:r>
            <w:r w:rsidRPr="00AF6C90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</w:t>
            </w:r>
            <w:r w:rsidR="00AF6C90">
              <w:rPr>
                <w:sz w:val="22"/>
                <w:szCs w:val="22"/>
              </w:rPr>
              <w:t>).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</w:t>
            </w:r>
            <w:r w:rsidR="00205740" w:rsidRPr="0063323B">
              <w:rPr>
                <w:sz w:val="22"/>
                <w:szCs w:val="22"/>
              </w:rPr>
              <w:lastRenderedPageBreak/>
              <w:t xml:space="preserve">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AF6C90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F6C9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AF6C9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AF6C9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AF6C9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AF6C9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AF6C9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851E1F" w:rsidRPr="00AF6C9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AF6C9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AF6C9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</w:t>
            </w:r>
            <w:r w:rsidRPr="00AF6C90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</w:t>
            </w:r>
            <w:r w:rsidRPr="0063323B">
              <w:rPr>
                <w:sz w:val="22"/>
                <w:szCs w:val="22"/>
              </w:rPr>
              <w:lastRenderedPageBreak/>
              <w:t>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0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</w:t>
            </w:r>
            <w:r w:rsidRPr="0063323B">
              <w:rPr>
                <w:sz w:val="22"/>
                <w:szCs w:val="22"/>
              </w:rPr>
              <w:lastRenderedPageBreak/>
              <w:t>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</w:t>
            </w:r>
            <w:r w:rsidRPr="0063323B">
              <w:rPr>
                <w:sz w:val="22"/>
                <w:szCs w:val="22"/>
              </w:rPr>
              <w:lastRenderedPageBreak/>
      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</w:t>
            </w:r>
            <w:r w:rsidRPr="0063323B">
              <w:rPr>
                <w:sz w:val="22"/>
                <w:szCs w:val="22"/>
              </w:rPr>
              <w:lastRenderedPageBreak/>
              <w:t>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</w:t>
            </w:r>
            <w:r w:rsidRPr="0063323B">
              <w:rPr>
                <w:sz w:val="22"/>
                <w:szCs w:val="22"/>
              </w:rPr>
              <w:lastRenderedPageBreak/>
              <w:t>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7D84983B" w14:textId="179221C7" w:rsidR="00184461" w:rsidRPr="00AF6C90" w:rsidRDefault="00184461" w:rsidP="00AF6C90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5EC17FDB" w14:textId="106275FA" w:rsidR="00184461" w:rsidRPr="00AF6C90" w:rsidRDefault="00184461" w:rsidP="00184461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участнике закупки в реестре недобросовестных </w:t>
            </w:r>
            <w:r w:rsidRPr="0063323B">
              <w:rPr>
                <w:sz w:val="22"/>
                <w:szCs w:val="22"/>
              </w:rPr>
              <w:lastRenderedPageBreak/>
              <w:t>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311A76FB" w:rsidR="00205740" w:rsidRPr="0063323B" w:rsidRDefault="00205740" w:rsidP="001049BC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146ED044" w:rsidR="00205740" w:rsidRPr="0063323B" w:rsidRDefault="00205740" w:rsidP="001049BC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1049BC">
              <w:rPr>
                <w:b/>
                <w:sz w:val="22"/>
                <w:szCs w:val="22"/>
              </w:rPr>
              <w:t>Не установлено</w:t>
            </w:r>
            <w:r w:rsidR="002660B0" w:rsidRPr="001049BC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65E7A1A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049BC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1049BC">
              <w:rPr>
                <w:b/>
                <w:sz w:val="22"/>
                <w:szCs w:val="22"/>
              </w:rPr>
              <w:t>.</w:t>
            </w:r>
          </w:p>
          <w:p w14:paraId="6461AFD0" w14:textId="45659351" w:rsidR="00205740" w:rsidRPr="0063323B" w:rsidRDefault="00205740" w:rsidP="001049BC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1049BC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1049BC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1049BC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1049BC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2AFCF91A" w:rsidR="003C1CEA" w:rsidRPr="001049BC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1049BC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1049BC">
              <w:rPr>
                <w:b/>
                <w:sz w:val="22"/>
                <w:szCs w:val="22"/>
              </w:rPr>
              <w:fldChar w:fldCharType="begin"/>
            </w:r>
            <w:r w:rsidRPr="001049BC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1049BC">
              <w:rPr>
                <w:b/>
                <w:sz w:val="22"/>
                <w:szCs w:val="22"/>
              </w:rPr>
            </w:r>
            <w:r w:rsidRPr="001049BC">
              <w:rPr>
                <w:b/>
                <w:sz w:val="22"/>
                <w:szCs w:val="22"/>
              </w:rPr>
              <w:fldChar w:fldCharType="separate"/>
            </w:r>
            <w:r w:rsidR="00851E1F" w:rsidRPr="001049BC">
              <w:rPr>
                <w:b/>
                <w:sz w:val="22"/>
                <w:szCs w:val="22"/>
              </w:rPr>
              <w:t>7.2.15</w:t>
            </w:r>
            <w:r w:rsidRPr="001049BC">
              <w:rPr>
                <w:b/>
                <w:sz w:val="22"/>
                <w:szCs w:val="22"/>
              </w:rPr>
              <w:fldChar w:fldCharType="end"/>
            </w:r>
            <w:r w:rsidRPr="001049BC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1049BC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1049BC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1049BC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1049BC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1049B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1049BC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1049BC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1049BC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3448AF0D" w:rsidR="00205740" w:rsidRPr="001049BC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1049BC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049BC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1049BC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1049BC">
              <w:rPr>
                <w:sz w:val="22"/>
                <w:szCs w:val="22"/>
              </w:rPr>
              <w:t>подразделе</w:t>
            </w:r>
            <w:r w:rsidRPr="001049BC">
              <w:rPr>
                <w:sz w:val="22"/>
                <w:szCs w:val="22"/>
              </w:rPr>
              <w:t xml:space="preserve"> </w:t>
            </w:r>
            <w:r w:rsidR="005D6892" w:rsidRPr="001049BC">
              <w:rPr>
                <w:sz w:val="22"/>
                <w:szCs w:val="22"/>
              </w:rPr>
              <w:fldChar w:fldCharType="begin"/>
            </w:r>
            <w:r w:rsidR="005D6892" w:rsidRPr="001049BC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1049BC">
              <w:rPr>
                <w:sz w:val="22"/>
                <w:szCs w:val="22"/>
              </w:rPr>
            </w:r>
            <w:r w:rsidR="005D6892" w:rsidRPr="001049BC">
              <w:rPr>
                <w:sz w:val="22"/>
                <w:szCs w:val="22"/>
              </w:rPr>
              <w:fldChar w:fldCharType="separate"/>
            </w:r>
            <w:r w:rsidR="00851E1F" w:rsidRPr="001049BC">
              <w:rPr>
                <w:sz w:val="22"/>
                <w:szCs w:val="22"/>
              </w:rPr>
              <w:t>7.2</w:t>
            </w:r>
            <w:r w:rsidR="005D6892" w:rsidRPr="001049BC">
              <w:rPr>
                <w:sz w:val="22"/>
                <w:szCs w:val="22"/>
              </w:rPr>
              <w:fldChar w:fldCharType="end"/>
            </w:r>
            <w:r w:rsidRPr="001049BC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1049BC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1049BC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5D3DC" w14:textId="77777777" w:rsidR="00DD7DE5" w:rsidRPr="0063323B" w:rsidRDefault="00DD7DE5" w:rsidP="001049BC">
            <w:pPr>
              <w:pStyle w:val="affff9"/>
              <w:widowControl w:val="0"/>
              <w:tabs>
                <w:tab w:val="clear" w:pos="1980"/>
              </w:tabs>
              <w:spacing w:after="120"/>
              <w:ind w:left="0" w:right="175" w:firstLine="0"/>
              <w:rPr>
                <w:b/>
                <w:sz w:val="22"/>
                <w:szCs w:val="22"/>
                <w:highlight w:val="green"/>
              </w:rPr>
            </w:pPr>
          </w:p>
          <w:p w14:paraId="3A7D58DB" w14:textId="77777777" w:rsidR="001049BC" w:rsidRPr="008C1470" w:rsidRDefault="001049BC" w:rsidP="001049BC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8C1470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75C68DBE" w14:textId="77777777" w:rsidR="001049BC" w:rsidRPr="00A74CF6" w:rsidRDefault="001049BC" w:rsidP="001049BC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5D38971A" w14:textId="77777777" w:rsidR="001049BC" w:rsidRPr="00A74CF6" w:rsidRDefault="001049BC" w:rsidP="001049BC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color w:val="00B050"/>
                <w:sz w:val="22"/>
                <w:szCs w:val="22"/>
              </w:rPr>
            </w:pPr>
          </w:p>
          <w:p w14:paraId="5F099BA2" w14:textId="77777777" w:rsidR="001049BC" w:rsidRPr="008C1470" w:rsidRDefault="001049BC" w:rsidP="001049BC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0EA471DE" w14:textId="77777777" w:rsidR="001049BC" w:rsidRPr="008C1470" w:rsidRDefault="001049BC" w:rsidP="001049B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14:paraId="55B10739" w14:textId="77777777" w:rsidR="001049BC" w:rsidRPr="008C1470" w:rsidRDefault="001049BC" w:rsidP="001049B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036EEAAE" w14:textId="77777777" w:rsidR="001049BC" w:rsidRPr="008C1470" w:rsidRDefault="001049BC" w:rsidP="001049B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512DC7F0" w14:textId="77777777" w:rsidR="001049BC" w:rsidRPr="00A74CF6" w:rsidRDefault="001049BC" w:rsidP="001049B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  <w:highlight w:val="magenta"/>
              </w:rPr>
            </w:pPr>
          </w:p>
          <w:p w14:paraId="645C1AE7" w14:textId="77777777" w:rsidR="001049BC" w:rsidRPr="008C1470" w:rsidRDefault="001049BC" w:rsidP="001049BC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8C1470">
              <w:rPr>
                <w:b/>
                <w:sz w:val="22"/>
                <w:szCs w:val="22"/>
              </w:rPr>
              <w:lastRenderedPageBreak/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3C80EC28" w14:textId="77777777" w:rsidR="001049BC" w:rsidRPr="00A74CF6" w:rsidRDefault="001049BC" w:rsidP="001049BC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highlight w:val="green"/>
                <w:u w:val="single"/>
              </w:rPr>
            </w:pPr>
            <w:r w:rsidRPr="008C1470">
              <w:rPr>
                <w:sz w:val="22"/>
                <w:szCs w:val="22"/>
                <w:u w:val="single"/>
              </w:rPr>
              <w:t xml:space="preserve">Получатель платежа: </w:t>
            </w:r>
            <w:r>
              <w:rPr>
                <w:sz w:val="22"/>
                <w:szCs w:val="22"/>
                <w:u w:val="single"/>
              </w:rPr>
              <w:t xml:space="preserve">филиал </w:t>
            </w:r>
            <w:r w:rsidRPr="008C1470">
              <w:rPr>
                <w:sz w:val="22"/>
                <w:szCs w:val="22"/>
                <w:u w:val="single"/>
              </w:rPr>
              <w:t>Публичное акционерное общество «Межрегиональная распределительная сетевая компания Центра»</w:t>
            </w:r>
            <w:r>
              <w:rPr>
                <w:sz w:val="22"/>
                <w:szCs w:val="22"/>
                <w:u w:val="single"/>
              </w:rPr>
              <w:t xml:space="preserve"> - </w:t>
            </w:r>
            <w:r w:rsidRPr="008C1470">
              <w:rPr>
                <w:sz w:val="22"/>
                <w:szCs w:val="22"/>
                <w:u w:val="single"/>
              </w:rPr>
              <w:t>«Костромаэнерго»</w:t>
            </w:r>
          </w:p>
          <w:p w14:paraId="38F08503" w14:textId="77777777" w:rsidR="001049BC" w:rsidRPr="008C1470" w:rsidRDefault="001049BC" w:rsidP="001049BC">
            <w:pPr>
              <w:pStyle w:val="affffa"/>
              <w:widowControl w:val="0"/>
              <w:numPr>
                <w:ilvl w:val="0"/>
                <w:numId w:val="16"/>
              </w:numPr>
              <w:tabs>
                <w:tab w:val="left" w:pos="2127"/>
              </w:tabs>
              <w:spacing w:before="120"/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ИНН/КПП: 6901067107/440102001</w:t>
            </w:r>
          </w:p>
          <w:p w14:paraId="7E2B8CB1" w14:textId="77777777" w:rsidR="001049BC" w:rsidRPr="008C1470" w:rsidRDefault="001049BC" w:rsidP="001049B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р/с: 40702810829000001175 в отделении №8640 ПАО Сбербанк России</w:t>
            </w:r>
          </w:p>
          <w:p w14:paraId="67C162E0" w14:textId="77777777" w:rsidR="001049BC" w:rsidRPr="008C1470" w:rsidRDefault="001049BC" w:rsidP="001049B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БИК: 043469623</w:t>
            </w:r>
          </w:p>
          <w:p w14:paraId="5D388F83" w14:textId="00FB1FE5" w:rsidR="00DD7DE5" w:rsidRPr="0063323B" w:rsidRDefault="001049BC" w:rsidP="001049BC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8C1470">
              <w:rPr>
                <w:sz w:val="22"/>
                <w:szCs w:val="22"/>
              </w:rPr>
              <w:t>к/с: 30101810200000000623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</w:t>
            </w:r>
            <w:r w:rsidRPr="001049BC">
              <w:rPr>
                <w:sz w:val="22"/>
                <w:szCs w:val="22"/>
              </w:rPr>
              <w:t>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1049BC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1049BC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1049B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1049B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39D5C52E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1049BC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альтернативных предложений, касающихся отдельных элементов </w:t>
            </w:r>
            <w:r w:rsidRPr="0063323B">
              <w:rPr>
                <w:sz w:val="22"/>
                <w:szCs w:val="22"/>
              </w:rPr>
              <w:lastRenderedPageBreak/>
              <w:t>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1049BC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839520F" w:rsidR="00DD7DE5" w:rsidRPr="0063323B" w:rsidRDefault="00DD7DE5" w:rsidP="001049BC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 xml:space="preserve">Не </w:t>
            </w:r>
            <w:r w:rsidRPr="001049BC">
              <w:rPr>
                <w:b/>
                <w:color w:val="auto"/>
                <w:sz w:val="22"/>
                <w:szCs w:val="22"/>
              </w:rPr>
              <w:t>предусмотрено</w:t>
            </w:r>
            <w:r w:rsidR="001049BC" w:rsidRPr="001049BC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851E1F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8" w:name="_Ref3371190"/>
          </w:p>
        </w:tc>
        <w:bookmarkEnd w:id="38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851E1F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3442744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049BC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8924B6" w14:textId="77777777" w:rsidR="00A83674" w:rsidRDefault="00A83674">
      <w:r>
        <w:separator/>
      </w:r>
    </w:p>
    <w:p w14:paraId="6D520234" w14:textId="77777777" w:rsidR="00A83674" w:rsidRDefault="00A83674"/>
  </w:endnote>
  <w:endnote w:type="continuationSeparator" w:id="0">
    <w:p w14:paraId="61E391FC" w14:textId="77777777" w:rsidR="00A83674" w:rsidRDefault="00A83674">
      <w:r>
        <w:continuationSeparator/>
      </w:r>
    </w:p>
    <w:p w14:paraId="72646090" w14:textId="77777777" w:rsidR="00A83674" w:rsidRDefault="00A83674"/>
  </w:endnote>
  <w:endnote w:type="continuationNotice" w:id="1">
    <w:p w14:paraId="21C57B65" w14:textId="77777777" w:rsidR="00A83674" w:rsidRDefault="00A8367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44371E" w:rsidRPr="00FA0376" w:rsidRDefault="0044371E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44371E" w:rsidRPr="00902488" w:rsidRDefault="0044371E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9E16BBC" w:rsidR="0044371E" w:rsidRPr="00401A97" w:rsidRDefault="0044371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E1552">
              <w:rPr>
                <w:bCs/>
                <w:noProof/>
                <w:sz w:val="16"/>
                <w:szCs w:val="16"/>
              </w:rPr>
              <w:t>33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E1552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4371E" w:rsidRPr="00401A97" w:rsidRDefault="0044371E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4353C2A4" w:rsidR="0044371E" w:rsidRPr="00401A97" w:rsidRDefault="0044371E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44371E">
              <w:rPr>
                <w:sz w:val="16"/>
                <w:szCs w:val="16"/>
              </w:rPr>
              <w:t>Договора на оказание услуг по проведению специальной оценки условий труда для нужд ПАО «МРСК Центра» (филиала «Костромаэнерго»</w:t>
            </w:r>
            <w:r w:rsidRPr="0044371E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6CB48" w14:textId="77777777" w:rsidR="00A83674" w:rsidRDefault="00A83674">
      <w:r>
        <w:separator/>
      </w:r>
    </w:p>
    <w:p w14:paraId="20115BCE" w14:textId="77777777" w:rsidR="00A83674" w:rsidRDefault="00A83674"/>
  </w:footnote>
  <w:footnote w:type="continuationSeparator" w:id="0">
    <w:p w14:paraId="566AD495" w14:textId="77777777" w:rsidR="00A83674" w:rsidRDefault="00A83674">
      <w:r>
        <w:continuationSeparator/>
      </w:r>
    </w:p>
    <w:p w14:paraId="5B6A4F1D" w14:textId="77777777" w:rsidR="00A83674" w:rsidRDefault="00A83674"/>
  </w:footnote>
  <w:footnote w:type="continuationNotice" w:id="1">
    <w:p w14:paraId="3420C810" w14:textId="77777777" w:rsidR="00A83674" w:rsidRDefault="00A83674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44371E" w:rsidRPr="00401A97" w:rsidRDefault="0044371E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44371E" w:rsidRPr="003C47E7" w:rsidRDefault="0044371E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49BC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983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552"/>
    <w:rsid w:val="003E1909"/>
    <w:rsid w:val="003E2088"/>
    <w:rsid w:val="003E3176"/>
    <w:rsid w:val="003E40A7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68A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71E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40F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07EE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674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6C90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22B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5B25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CDBBA659-2986-4DB8-B5E7-C279EE30D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minfin.ru/ru/perfomance/tax_relations/policy/bankwarranty/" TargetMode="External"/><Relationship Id="rId18" Type="http://schemas.openxmlformats.org/officeDocument/2006/relationships/hyperlink" Target="mailto:Per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consultantplus://offline/main?base=LAW;n=115717;fld=134;dst=1000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126373A6C0DC5BE1AE5BF247482912E1BCBC98009FFC480FB735D20C5DBt3K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hyperlink" Target="https://msp.roseltorg.ru/" TargetMode="External"/><Relationship Id="rId19" Type="http://schemas.openxmlformats.org/officeDocument/2006/relationships/hyperlink" Target="mailto:Bebenin.IN@mrsk-1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rosseti.ru/investment/science/attestation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752299-0973-4FF7-A156-A15704DF78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796</TotalTime>
  <Pages>1</Pages>
  <Words>20280</Words>
  <Characters>115598</Characters>
  <Application>Microsoft Office Word</Application>
  <DocSecurity>0</DocSecurity>
  <Lines>963</Lines>
  <Paragraphs>271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Перова Анастасия Александровна</cp:lastModifiedBy>
  <cp:revision>108</cp:revision>
  <cp:lastPrinted>2019-01-16T10:14:00Z</cp:lastPrinted>
  <dcterms:created xsi:type="dcterms:W3CDTF">2019-02-11T09:09:00Z</dcterms:created>
  <dcterms:modified xsi:type="dcterms:W3CDTF">2019-07-29T07:49:00Z</dcterms:modified>
</cp:coreProperties>
</file>