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F627B1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627B1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627B1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412BD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Pr="00E876C8" w:rsidRDefault="00CF728C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627B1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627B1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627B1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</w:t>
            </w:r>
            <w:r w:rsidR="0074025E">
              <w:rPr>
                <w:sz w:val="24"/>
                <w:szCs w:val="24"/>
                <w:shd w:val="clear" w:color="auto" w:fill="FFFFFF"/>
              </w:rPr>
              <w:t>20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034885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УТВЕРЖДАЮ</w:t>
      </w:r>
      <w:r w:rsidR="00CF728C">
        <w:rPr>
          <w:sz w:val="24"/>
          <w:szCs w:val="24"/>
          <w:shd w:val="clear" w:color="auto" w:fill="FFFFFF"/>
        </w:rPr>
        <w:t>:</w:t>
      </w:r>
    </w:p>
    <w:p w:rsidR="00D82677" w:rsidRPr="006A6A6C" w:rsidRDefault="009B5428" w:rsidP="00E079BB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D82677" w:rsidRPr="006A6A6C">
        <w:rPr>
          <w:sz w:val="24"/>
          <w:szCs w:val="24"/>
          <w:shd w:val="clear" w:color="auto" w:fill="FFFFFF"/>
        </w:rPr>
        <w:t xml:space="preserve">ачальник </w:t>
      </w:r>
      <w:r w:rsidR="00E079BB">
        <w:rPr>
          <w:sz w:val="24"/>
          <w:szCs w:val="24"/>
          <w:shd w:val="clear" w:color="auto" w:fill="FFFFFF"/>
        </w:rPr>
        <w:t>Д</w:t>
      </w:r>
      <w:r w:rsidR="00D82677" w:rsidRPr="006A6A6C">
        <w:rPr>
          <w:sz w:val="24"/>
          <w:szCs w:val="24"/>
          <w:shd w:val="clear" w:color="auto" w:fill="FFFFFF"/>
        </w:rPr>
        <w:t xml:space="preserve">епартамента </w:t>
      </w:r>
      <w:r w:rsidR="00E079BB">
        <w:rPr>
          <w:sz w:val="24"/>
          <w:szCs w:val="24"/>
          <w:shd w:val="clear" w:color="auto" w:fill="FFFFFF"/>
        </w:rPr>
        <w:t>КиТ</w:t>
      </w:r>
      <w:r w:rsidR="00F627B1" w:rsidRPr="007E0393">
        <w:rPr>
          <w:sz w:val="24"/>
          <w:szCs w:val="24"/>
          <w:shd w:val="clear" w:color="auto" w:fill="FFFFFF"/>
        </w:rPr>
        <w:t>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4E3714" w:rsidRDefault="004E3714" w:rsidP="00F627B1">
      <w:pPr>
        <w:keepLines/>
        <w:suppressLineNumbers/>
        <w:rPr>
          <w:sz w:val="24"/>
          <w:szCs w:val="24"/>
          <w:shd w:val="clear" w:color="auto" w:fill="FFFFFF"/>
        </w:rPr>
      </w:pPr>
    </w:p>
    <w:p w:rsidR="00CF728C" w:rsidRDefault="00CF728C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E079BB" w:rsidRDefault="00E079BB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F627B1">
        <w:rPr>
          <w:sz w:val="24"/>
          <w:szCs w:val="24"/>
          <w:shd w:val="clear" w:color="auto" w:fill="FFFFFF"/>
        </w:rPr>
        <w:t>Демьянец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F627B1">
        <w:rPr>
          <w:sz w:val="24"/>
          <w:szCs w:val="24"/>
          <w:shd w:val="clear" w:color="auto" w:fill="FFFFFF"/>
        </w:rPr>
        <w:t>Р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F627B1">
        <w:rPr>
          <w:sz w:val="24"/>
          <w:szCs w:val="24"/>
          <w:shd w:val="clear" w:color="auto" w:fill="FFFFFF"/>
        </w:rPr>
        <w:t>В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</w:t>
      </w:r>
      <w:r w:rsidR="0074025E">
        <w:rPr>
          <w:shd w:val="clear" w:color="auto" w:fill="FFFFFF"/>
          <w:lang w:val="ru-RU"/>
        </w:rPr>
        <w:t>20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092066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627B1" w:rsidRPr="00092066" w:rsidRDefault="00F627B1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241E16">
        <w:t xml:space="preserve"> </w:t>
      </w:r>
      <w:r w:rsidR="00FA71AD">
        <w:t>№ 7_57_</w:t>
      </w:r>
      <w:r w:rsidR="00CD3D33">
        <w:t>160</w:t>
      </w:r>
    </w:p>
    <w:p w:rsidR="00B06B1B" w:rsidRDefault="00B06B1B" w:rsidP="008678F8">
      <w:pPr>
        <w:pStyle w:val="afd"/>
      </w:pPr>
    </w:p>
    <w:p w:rsidR="009616DD" w:rsidRPr="00675E22" w:rsidRDefault="009616DD" w:rsidP="00F8263A">
      <w:pPr>
        <w:pStyle w:val="afd"/>
        <w:ind w:left="34"/>
        <w:jc w:val="center"/>
        <w:rPr>
          <w:sz w:val="24"/>
          <w:szCs w:val="24"/>
        </w:rPr>
      </w:pPr>
      <w:bookmarkStart w:id="5" w:name="_GoBack"/>
      <w:bookmarkEnd w:id="0"/>
      <w:bookmarkEnd w:id="1"/>
      <w:bookmarkEnd w:id="2"/>
      <w:bookmarkEnd w:id="3"/>
      <w:bookmarkEnd w:id="4"/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FA71AD" w:rsidRPr="00FA71AD">
        <w:rPr>
          <w:sz w:val="24"/>
          <w:szCs w:val="24"/>
        </w:rPr>
        <w:t>рефлектометра и трекеров</w:t>
      </w:r>
      <w:r w:rsidR="0063784F" w:rsidRPr="00675E22">
        <w:rPr>
          <w:sz w:val="24"/>
          <w:szCs w:val="24"/>
        </w:rPr>
        <w:t xml:space="preserve"> </w:t>
      </w:r>
    </w:p>
    <w:p w:rsidR="007E18F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 xml:space="preserve">для </w:t>
      </w:r>
      <w:r w:rsidR="00706548">
        <w:rPr>
          <w:sz w:val="24"/>
          <w:szCs w:val="24"/>
        </w:rPr>
        <w:t xml:space="preserve">нужд </w:t>
      </w:r>
      <w:r w:rsidRPr="00675E22">
        <w:rPr>
          <w:sz w:val="24"/>
          <w:szCs w:val="24"/>
        </w:rPr>
        <w:t xml:space="preserve">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  <w:bookmarkEnd w:id="5"/>
    </w:p>
    <w:p w:rsidR="00284B5C" w:rsidRPr="004D26D4" w:rsidRDefault="00F627B1" w:rsidP="00C20A42">
      <w:pPr>
        <w:pStyle w:val="afd"/>
        <w:ind w:left="34"/>
        <w:jc w:val="center"/>
        <w:rPr>
          <w:sz w:val="24"/>
          <w:szCs w:val="24"/>
        </w:rPr>
      </w:pPr>
      <w:r w:rsidRPr="00F627B1">
        <w:rPr>
          <w:sz w:val="24"/>
          <w:szCs w:val="24"/>
        </w:rPr>
        <w:t>(</w:t>
      </w:r>
      <w:r w:rsidR="00FA71AD" w:rsidRPr="00FA71AD">
        <w:rPr>
          <w:sz w:val="24"/>
          <w:szCs w:val="24"/>
        </w:rPr>
        <w:t>ИПР 2020г. титул № ОР-510</w:t>
      </w:r>
      <w:r w:rsidRPr="00F627B1">
        <w:rPr>
          <w:sz w:val="24"/>
          <w:szCs w:val="24"/>
        </w:rPr>
        <w:t>)</w:t>
      </w:r>
    </w:p>
    <w:p w:rsidR="005B2D73" w:rsidRDefault="005B2D73" w:rsidP="00E91D2C">
      <w:pPr>
        <w:pStyle w:val="ae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Pr="00F8263A" w:rsidRDefault="008678F8" w:rsidP="00092066">
      <w:pPr>
        <w:pStyle w:val="ae"/>
        <w:rPr>
          <w:lang w:val="ru-RU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E91D2C" w:rsidRPr="00164127" w:rsidTr="006469F7">
        <w:tc>
          <w:tcPr>
            <w:tcW w:w="2500" w:type="pct"/>
          </w:tcPr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E91D2C" w:rsidRPr="00E91D2C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E91D2C" w:rsidRPr="00E91D2C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:rsidR="00E91D2C" w:rsidRPr="00164127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E91D2C" w:rsidRDefault="00E91D2C" w:rsidP="006469F7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>
              <w:rPr>
                <w:sz w:val="24"/>
                <w:szCs w:val="24"/>
                <w:shd w:val="clear" w:color="auto" w:fill="FFFFFF"/>
              </w:rPr>
              <w:t>Симонов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Е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Е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E91D2C" w:rsidRPr="00164127" w:rsidRDefault="00E91D2C" w:rsidP="006469F7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 w:rsidR="00FB09D3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 w:rsidR="009B5428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5428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9B5428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74025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 w:rsidR="0074025E"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E91D2C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И.о. 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ачальник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 Управления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9B5428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F627B1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 w:rsidR="00E91D2C">
              <w:rPr>
                <w:sz w:val="24"/>
                <w:szCs w:val="24"/>
                <w:shd w:val="clear" w:color="auto" w:fill="FFFFFF"/>
              </w:rPr>
              <w:t>Багров</w:t>
            </w:r>
            <w:r w:rsidR="0009206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E91D2C">
              <w:rPr>
                <w:sz w:val="24"/>
                <w:szCs w:val="24"/>
                <w:shd w:val="clear" w:color="auto" w:fill="FFFFFF"/>
              </w:rPr>
              <w:t>В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  <w:r w:rsidR="00E91D2C">
              <w:rPr>
                <w:sz w:val="24"/>
                <w:szCs w:val="24"/>
                <w:shd w:val="clear" w:color="auto" w:fill="FFFFFF"/>
              </w:rPr>
              <w:t>В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74025E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</w:t>
            </w:r>
            <w:r w:rsidR="0074025E"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627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066B1" w:rsidRDefault="0074025E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BE13F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E079BB">
          <w:rPr>
            <w:rStyle w:val="a6"/>
            <w:noProof/>
            <w:sz w:val="24"/>
          </w:rPr>
          <w:t>2.</w:t>
        </w:r>
        <w:r w:rsidR="00503F50" w:rsidRPr="00E079BB">
          <w:rPr>
            <w:rStyle w:val="a6"/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E079BB">
          <w:rPr>
            <w:rStyle w:val="a6"/>
            <w:noProof/>
            <w:sz w:val="24"/>
          </w:rPr>
          <w:t xml:space="preserve">Сроки </w:t>
        </w:r>
        <w:r w:rsidR="00E079BB">
          <w:rPr>
            <w:rStyle w:val="a6"/>
            <w:noProof/>
            <w:sz w:val="24"/>
          </w:rPr>
          <w:t>н</w:t>
        </w:r>
        <w:r w:rsidR="00E079BB" w:rsidRPr="00E079BB">
          <w:rPr>
            <w:rStyle w:val="a6"/>
            <w:noProof/>
            <w:sz w:val="24"/>
          </w:rPr>
          <w:t>ачала/окончания поставки</w:t>
        </w:r>
        <w:r w:rsidR="00503F50" w:rsidRPr="00E079BB">
          <w:rPr>
            <w:rStyle w:val="a6"/>
            <w:noProof/>
            <w:webHidden/>
            <w:sz w:val="24"/>
          </w:rPr>
          <w:tab/>
        </w:r>
        <w:r w:rsidR="00D80B45" w:rsidRPr="00E079BB">
          <w:rPr>
            <w:rStyle w:val="a6"/>
            <w:noProof/>
            <w:webHidden/>
            <w:sz w:val="24"/>
          </w:rPr>
          <w:fldChar w:fldCharType="begin"/>
        </w:r>
        <w:r w:rsidR="00503F50" w:rsidRPr="00E079BB">
          <w:rPr>
            <w:rStyle w:val="a6"/>
            <w:noProof/>
            <w:webHidden/>
            <w:sz w:val="24"/>
          </w:rPr>
          <w:instrText xml:space="preserve"> PAGEREF _Toc363475153 \h </w:instrText>
        </w:r>
        <w:r w:rsidR="00D80B45" w:rsidRPr="00E079BB">
          <w:rPr>
            <w:rStyle w:val="a6"/>
            <w:noProof/>
            <w:webHidden/>
            <w:sz w:val="24"/>
          </w:rPr>
        </w:r>
        <w:r w:rsidR="00D80B45" w:rsidRPr="00E079BB">
          <w:rPr>
            <w:rStyle w:val="a6"/>
            <w:noProof/>
            <w:webHidden/>
            <w:sz w:val="24"/>
          </w:rPr>
          <w:fldChar w:fldCharType="separate"/>
        </w:r>
        <w:r w:rsidR="0002450B" w:rsidRPr="00E079BB">
          <w:rPr>
            <w:rStyle w:val="a6"/>
            <w:noProof/>
            <w:webHidden/>
            <w:sz w:val="24"/>
          </w:rPr>
          <w:t>3</w:t>
        </w:r>
        <w:r w:rsidR="00D80B45" w:rsidRPr="00E079BB">
          <w:rPr>
            <w:rStyle w:val="a6"/>
            <w:noProof/>
            <w:webHidden/>
            <w:sz w:val="24"/>
          </w:rPr>
          <w:fldChar w:fldCharType="end"/>
        </w:r>
      </w:hyperlink>
    </w:p>
    <w:p w:rsidR="00503F50" w:rsidRPr="00092066" w:rsidRDefault="00BE13F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BE13F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BE13F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_Toc363475162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BE13F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Гарантийные обязательства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BE13F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_Toc363475168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BE13F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_Toc363475170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BE13F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5</w:t>
        </w:r>
      </w:hyperlink>
    </w:p>
    <w:p w:rsidR="00503F50" w:rsidRPr="00092066" w:rsidRDefault="00BE13F3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6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FA71AD" w:rsidRPr="00FA71AD">
        <w:rPr>
          <w:sz w:val="24"/>
          <w:szCs w:val="24"/>
        </w:rPr>
        <w:t>рефлектометра и трекеров</w:t>
      </w:r>
      <w:r w:rsidR="00906DBA">
        <w:rPr>
          <w:sz w:val="24"/>
          <w:szCs w:val="24"/>
        </w:rPr>
        <w:t xml:space="preserve"> </w:t>
      </w:r>
      <w:r w:rsidR="00FA71AD">
        <w:rPr>
          <w:sz w:val="24"/>
          <w:szCs w:val="24"/>
        </w:rPr>
        <w:t xml:space="preserve">( далее – оборудование)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C47B05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FA71AD" w:rsidRPr="00FA71AD">
        <w:rPr>
          <w:sz w:val="24"/>
          <w:szCs w:val="24"/>
        </w:rPr>
        <w:t>рефлектометра и трекеров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E40D65">
        <w:rPr>
          <w:sz w:val="24"/>
          <w:szCs w:val="24"/>
        </w:rPr>
        <w:t>».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7" w:name="_Toc319666313"/>
      <w:bookmarkStart w:id="18" w:name="_Toc363475154"/>
      <w:r w:rsidRPr="00736146">
        <w:rPr>
          <w:sz w:val="24"/>
          <w:szCs w:val="24"/>
        </w:rPr>
        <w:t xml:space="preserve">Начало: с </w:t>
      </w:r>
      <w:r w:rsidR="00241E16">
        <w:rPr>
          <w:sz w:val="24"/>
          <w:szCs w:val="24"/>
        </w:rPr>
        <w:t>момента заключения договора</w:t>
      </w:r>
      <w:r>
        <w:rPr>
          <w:sz w:val="24"/>
          <w:szCs w:val="24"/>
        </w:rPr>
        <w:t>.</w:t>
      </w:r>
    </w:p>
    <w:p w:rsid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736146">
        <w:rPr>
          <w:sz w:val="24"/>
          <w:szCs w:val="24"/>
        </w:rPr>
        <w:t>Окончание:</w:t>
      </w:r>
      <w:r>
        <w:rPr>
          <w:sz w:val="24"/>
          <w:szCs w:val="24"/>
        </w:rPr>
        <w:t xml:space="preserve"> до </w:t>
      </w:r>
      <w:r w:rsidR="001F70CB">
        <w:rPr>
          <w:sz w:val="24"/>
          <w:szCs w:val="24"/>
        </w:rPr>
        <w:t>30</w:t>
      </w:r>
      <w:r>
        <w:rPr>
          <w:sz w:val="24"/>
          <w:szCs w:val="24"/>
        </w:rPr>
        <w:t>.1</w:t>
      </w:r>
      <w:r w:rsidR="00E079BB">
        <w:rPr>
          <w:sz w:val="24"/>
          <w:szCs w:val="24"/>
        </w:rPr>
        <w:t>0</w:t>
      </w:r>
      <w:r>
        <w:rPr>
          <w:sz w:val="24"/>
          <w:szCs w:val="24"/>
        </w:rPr>
        <w:t>.20</w:t>
      </w:r>
      <w:r w:rsidR="00E079BB">
        <w:rPr>
          <w:sz w:val="24"/>
          <w:szCs w:val="24"/>
        </w:rPr>
        <w:t>20</w:t>
      </w:r>
      <w:r>
        <w:rPr>
          <w:sz w:val="24"/>
          <w:szCs w:val="24"/>
        </w:rPr>
        <w:t>г.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FA71AD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FA71AD">
        <w:rPr>
          <w:color w:val="000000"/>
          <w:sz w:val="24"/>
          <w:szCs w:val="24"/>
        </w:rPr>
        <w:t>Выполняется на основании инвестиционной программы 2020 года, титул ОР-510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E079BB" w:rsidRDefault="00E079BB" w:rsidP="00E079BB">
      <w:pPr>
        <w:pStyle w:val="a4"/>
        <w:rPr>
          <w:rFonts w:eastAsia="Times New Roman"/>
          <w:sz w:val="24"/>
          <w:szCs w:val="24"/>
        </w:rPr>
      </w:pPr>
      <w:bookmarkStart w:id="33" w:name="_Toc274560385"/>
      <w:r w:rsidRPr="00E079BB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95AD9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9" w:name="_Toc274560739"/>
      <w:bookmarkStart w:id="90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9"/>
      <w:bookmarkEnd w:id="90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 w:rsidR="00FA71AD">
        <w:rPr>
          <w:szCs w:val="24"/>
        </w:rPr>
        <w:t>о</w:t>
      </w:r>
      <w:r>
        <w:rPr>
          <w:szCs w:val="24"/>
        </w:rPr>
        <w:t>е</w:t>
      </w:r>
      <w:r w:rsidR="00456273">
        <w:rPr>
          <w:szCs w:val="24"/>
        </w:rPr>
        <w:t xml:space="preserve"> </w:t>
      </w:r>
      <w:r w:rsidR="00FA71AD">
        <w:rPr>
          <w:szCs w:val="24"/>
        </w:rPr>
        <w:t>оборудование должно</w:t>
      </w:r>
      <w:r w:rsidR="00456273" w:rsidRPr="00095AD9">
        <w:rPr>
          <w:szCs w:val="24"/>
        </w:rPr>
        <w:t xml:space="preserve"> быт</w:t>
      </w:r>
      <w:r w:rsidR="00456273">
        <w:rPr>
          <w:szCs w:val="24"/>
        </w:rPr>
        <w:t>ь новым и ранее не используемым</w:t>
      </w:r>
      <w:r w:rsidR="00E40D65">
        <w:rPr>
          <w:szCs w:val="24"/>
        </w:rPr>
        <w:t>,</w:t>
      </w:r>
      <w:r w:rsidR="00F30CA6">
        <w:rPr>
          <w:szCs w:val="24"/>
        </w:rPr>
        <w:t xml:space="preserve"> </w:t>
      </w:r>
      <w:r w:rsidR="00E079BB" w:rsidRPr="00E079BB">
        <w:rPr>
          <w:szCs w:val="24"/>
        </w:rPr>
        <w:t>(дата изготовления не ранее 2019 года)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20"/>
    </w:p>
    <w:p w:rsidR="008F78EA" w:rsidRPr="00717B48" w:rsidRDefault="008F78EA" w:rsidP="00C20A42">
      <w:pPr>
        <w:ind w:left="34"/>
      </w:pPr>
    </w:p>
    <w:p w:rsidR="00E079BB" w:rsidRPr="00D20D60" w:rsidRDefault="00E079BB" w:rsidP="00E079BB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Гарантия на поставляем</w:t>
      </w:r>
      <w:r w:rsidR="00FA71AD">
        <w:rPr>
          <w:szCs w:val="24"/>
        </w:rPr>
        <w:t>о</w:t>
      </w:r>
      <w:r w:rsidRPr="00D20D60">
        <w:rPr>
          <w:szCs w:val="24"/>
        </w:rPr>
        <w:t xml:space="preserve">е </w:t>
      </w:r>
      <w:r w:rsidR="00FA71AD">
        <w:rPr>
          <w:szCs w:val="24"/>
        </w:rPr>
        <w:t>оборудование</w:t>
      </w:r>
      <w:r w:rsidRPr="00D20D60">
        <w:rPr>
          <w:szCs w:val="24"/>
        </w:rPr>
        <w:t xml:space="preserve"> должна</w:t>
      </w:r>
      <w:r>
        <w:rPr>
          <w:szCs w:val="24"/>
        </w:rPr>
        <w:t xml:space="preserve"> быть</w:t>
      </w:r>
      <w:r w:rsidRPr="00D20D60">
        <w:rPr>
          <w:szCs w:val="24"/>
        </w:rPr>
        <w:t xml:space="preserve"> </w:t>
      </w:r>
      <w:r>
        <w:rPr>
          <w:szCs w:val="24"/>
        </w:rPr>
        <w:t xml:space="preserve">не ниже гарантийного периода, установленного производителем, но и </w:t>
      </w:r>
      <w:r w:rsidRPr="00D20D60">
        <w:rPr>
          <w:szCs w:val="24"/>
        </w:rPr>
        <w:t xml:space="preserve">не менее чем </w:t>
      </w:r>
      <w:r>
        <w:rPr>
          <w:szCs w:val="24"/>
        </w:rPr>
        <w:t>12 месяцев.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07964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C47B05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C47B05" w:rsidRPr="00C47B05">
        <w:rPr>
          <w:szCs w:val="24"/>
        </w:rPr>
        <w:t>или иным документам, предусмотренным договором поставки.</w:t>
      </w:r>
    </w:p>
    <w:p w:rsidR="00D87863" w:rsidRDefault="00C47B0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C47B05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FF1335" w:rsidRPr="005E389A" w:rsidRDefault="00FF133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3"/>
      <w:bookmarkEnd w:id="134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82F21">
        <w:trPr>
          <w:trHeight w:val="886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5E66F7" w:rsidRDefault="004B35A7" w:rsidP="00082F2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 w:rsidR="00082F21">
              <w:rPr>
                <w:sz w:val="24"/>
              </w:rPr>
              <w:t>службы эксплуатации СДТУ и 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082F21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F00193">
              <w:rPr>
                <w:sz w:val="24"/>
              </w:rPr>
              <w:t xml:space="preserve"> отдела контроллинга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5" w:name="_Toc363475172"/>
      <w:r w:rsidRPr="00DB1017">
        <w:lastRenderedPageBreak/>
        <w:t>Приложение №</w:t>
      </w:r>
      <w:r w:rsidR="00813B54">
        <w:t>1</w:t>
      </w:r>
      <w:bookmarkEnd w:id="135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082F21" w:rsidRDefault="00675E22" w:rsidP="00675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A71AD" w:rsidRPr="00FA71AD">
        <w:rPr>
          <w:sz w:val="24"/>
          <w:szCs w:val="24"/>
        </w:rPr>
        <w:t>рефлектометра и трекеро</w:t>
      </w:r>
      <w:r w:rsidR="00FA71AD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</w:p>
    <w:p w:rsidR="00BC32E9" w:rsidRPr="005221DB" w:rsidRDefault="00BC32E9" w:rsidP="00082F21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для</w:t>
      </w:r>
      <w:r w:rsidR="00675E22">
        <w:rPr>
          <w:sz w:val="24"/>
          <w:szCs w:val="24"/>
        </w:rPr>
        <w:t xml:space="preserve"> </w:t>
      </w:r>
      <w:r w:rsidRPr="005221DB">
        <w:rPr>
          <w:sz w:val="24"/>
          <w:szCs w:val="24"/>
        </w:rPr>
        <w:t xml:space="preserve">нужд филиала </w:t>
      </w:r>
      <w:r w:rsidR="00B2703D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Pr="00E079BB" w:rsidRDefault="00BC32E9" w:rsidP="00425BC5">
      <w:pPr>
        <w:spacing w:before="120" w:after="120" w:line="276" w:lineRule="auto"/>
        <w:jc w:val="center"/>
        <w:rPr>
          <w:b/>
          <w:color w:val="000000"/>
          <w:sz w:val="24"/>
          <w:szCs w:val="24"/>
        </w:rPr>
      </w:pPr>
      <w:r w:rsidRPr="00E079BB">
        <w:rPr>
          <w:b/>
          <w:sz w:val="24"/>
          <w:szCs w:val="24"/>
        </w:rPr>
        <w:t xml:space="preserve">Перечень </w:t>
      </w:r>
      <w:r w:rsidR="00FA71AD">
        <w:rPr>
          <w:b/>
          <w:sz w:val="24"/>
          <w:szCs w:val="24"/>
        </w:rPr>
        <w:t>оборудования</w:t>
      </w:r>
      <w:r w:rsidR="00813B54" w:rsidRPr="00E079BB">
        <w:rPr>
          <w:b/>
          <w:sz w:val="24"/>
          <w:szCs w:val="24"/>
        </w:rPr>
        <w:t xml:space="preserve"> </w:t>
      </w:r>
    </w:p>
    <w:tbl>
      <w:tblPr>
        <w:tblW w:w="53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1986"/>
        <w:gridCol w:w="6663"/>
        <w:gridCol w:w="638"/>
        <w:gridCol w:w="934"/>
      </w:tblGrid>
      <w:tr w:rsidR="008906AA" w:rsidRPr="00CE1B58" w:rsidTr="006B6761">
        <w:trPr>
          <w:jc w:val="center"/>
        </w:trPr>
        <w:tc>
          <w:tcPr>
            <w:tcW w:w="194" w:type="pct"/>
            <w:shd w:val="clear" w:color="auto" w:fill="auto"/>
            <w:noWrap/>
            <w:vAlign w:val="center"/>
          </w:tcPr>
          <w:p w:rsidR="008906AA" w:rsidRPr="00CE1B58" w:rsidRDefault="008906AA" w:rsidP="00F50B69">
            <w:pPr>
              <w:tabs>
                <w:tab w:val="left" w:pos="0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3133" w:type="pct"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300" w:type="pct"/>
            <w:vAlign w:val="center"/>
          </w:tcPr>
          <w:p w:rsidR="008906AA" w:rsidRPr="008906AA" w:rsidRDefault="008906AA" w:rsidP="000943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39" w:type="pct"/>
            <w:shd w:val="clear" w:color="auto" w:fill="auto"/>
            <w:noWrap/>
            <w:vAlign w:val="center"/>
          </w:tcPr>
          <w:p w:rsidR="008906AA" w:rsidRPr="00CE1B58" w:rsidRDefault="00FA71AD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Гарантия, мес.</w:t>
            </w:r>
          </w:p>
        </w:tc>
      </w:tr>
      <w:tr w:rsidR="00BA448A" w:rsidRPr="004911E6" w:rsidTr="006B6761">
        <w:trPr>
          <w:trHeight w:val="5272"/>
          <w:jc w:val="center"/>
        </w:trPr>
        <w:tc>
          <w:tcPr>
            <w:tcW w:w="194" w:type="pct"/>
            <w:shd w:val="clear" w:color="000000" w:fill="FFFFFF"/>
            <w:noWrap/>
            <w:vAlign w:val="center"/>
          </w:tcPr>
          <w:p w:rsidR="00BA448A" w:rsidRPr="00436501" w:rsidRDefault="00FA71AD" w:rsidP="00FA71AD">
            <w:pPr>
              <w:pStyle w:val="a"/>
              <w:numPr>
                <w:ilvl w:val="0"/>
                <w:numId w:val="0"/>
              </w:numPr>
              <w:tabs>
                <w:tab w:val="left" w:pos="0"/>
                <w:tab w:val="left" w:pos="928"/>
              </w:tabs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48A" w:rsidRPr="00F50B69" w:rsidRDefault="006B6761" w:rsidP="006659CE">
            <w:pPr>
              <w:jc w:val="center"/>
              <w:rPr>
                <w:sz w:val="20"/>
                <w:szCs w:val="20"/>
              </w:rPr>
            </w:pPr>
            <w:r w:rsidRPr="006B6761">
              <w:rPr>
                <w:sz w:val="20"/>
                <w:szCs w:val="20"/>
              </w:rPr>
              <w:t>Рефлектометр оптический Grandway FHO5000-D40</w:t>
            </w:r>
            <w:r w:rsidR="00BA448A" w:rsidRPr="00F50B69">
              <w:rPr>
                <w:sz w:val="20"/>
                <w:szCs w:val="20"/>
              </w:rPr>
              <w:t xml:space="preserve"> (или </w:t>
            </w:r>
            <w:r w:rsidR="006659CE">
              <w:rPr>
                <w:sz w:val="20"/>
                <w:szCs w:val="20"/>
              </w:rPr>
              <w:t>эквивалент</w:t>
            </w:r>
            <w:r w:rsidR="00BA448A" w:rsidRPr="00F50B69">
              <w:rPr>
                <w:sz w:val="20"/>
                <w:szCs w:val="20"/>
              </w:rPr>
              <w:t>)</w:t>
            </w:r>
          </w:p>
        </w:tc>
        <w:tc>
          <w:tcPr>
            <w:tcW w:w="3133" w:type="pct"/>
            <w:vAlign w:val="center"/>
          </w:tcPr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Длины волн: 1310/1550 нм</w:t>
            </w:r>
            <w:r w:rsidRPr="00FA71AD">
              <w:rPr>
                <w:sz w:val="20"/>
                <w:szCs w:val="20"/>
                <w:lang w:val="en-US"/>
              </w:rPr>
              <w:t>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Динамический диапазон:  40/38 дБ</w:t>
            </w:r>
            <w:r w:rsidRPr="00FA71AD">
              <w:rPr>
                <w:sz w:val="20"/>
                <w:szCs w:val="20"/>
                <w:lang w:val="en-US"/>
              </w:rPr>
              <w:t>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Мертвая зона по событиям: 1 м;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Мертвая зона по затуханию: 4 м;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Количество точек выборки: 128 000</w:t>
            </w:r>
            <w:r w:rsidRPr="00FA71AD">
              <w:rPr>
                <w:sz w:val="20"/>
                <w:szCs w:val="20"/>
                <w:lang w:val="en-US"/>
              </w:rPr>
              <w:t>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Выбор тестируемой длины волны</w:t>
            </w:r>
            <w:r w:rsidRPr="00FA71AD">
              <w:rPr>
                <w:sz w:val="20"/>
                <w:szCs w:val="20"/>
                <w:lang w:val="en-US"/>
              </w:rPr>
              <w:t>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Функция тестирования в реальном времени, для отслеживания процесса сварки;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Функция защиты от повреждения прибора высокомощным оптическим излучением;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Встроенный источник видимого излучения для демонстрации точек тестирования;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Возможность подключения к ПК и другим устройствам через несколько USB портов;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Удаленное тестирование через USB порт или сетевой кабель;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Сохранение не менее 40000 диаграмм тестирования;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Программное обеспечение для составления и печати отсчетов;</w:t>
            </w:r>
          </w:p>
          <w:p w:rsidR="00FA71AD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Индикация заряда аккумулятора</w:t>
            </w:r>
            <w:r w:rsidRPr="00FA71AD">
              <w:rPr>
                <w:sz w:val="20"/>
                <w:szCs w:val="20"/>
                <w:lang w:val="en-US"/>
              </w:rPr>
              <w:t>;</w:t>
            </w:r>
          </w:p>
          <w:p w:rsidR="00BA448A" w:rsidRPr="00FA71AD" w:rsidRDefault="00FA71AD" w:rsidP="00FA71AD">
            <w:pPr>
              <w:numPr>
                <w:ilvl w:val="0"/>
                <w:numId w:val="37"/>
              </w:numPr>
              <w:spacing w:before="100" w:beforeAutospacing="1" w:after="100" w:afterAutospacing="1"/>
              <w:ind w:left="461"/>
              <w:rPr>
                <w:sz w:val="20"/>
                <w:szCs w:val="20"/>
              </w:rPr>
            </w:pPr>
            <w:r w:rsidRPr="00FA71AD">
              <w:rPr>
                <w:sz w:val="20"/>
                <w:szCs w:val="20"/>
              </w:rPr>
              <w:t>Рефлектометр с опциями определителя обрывов, сенсорным экраном, источником излучения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auto" w:fill="auto"/>
            <w:noWrap/>
            <w:vAlign w:val="center"/>
          </w:tcPr>
          <w:p w:rsidR="00BA448A" w:rsidRPr="00436501" w:rsidRDefault="00FA71AD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A448A" w:rsidRPr="004911E6" w:rsidTr="006B6761">
        <w:trPr>
          <w:jc w:val="center"/>
        </w:trPr>
        <w:tc>
          <w:tcPr>
            <w:tcW w:w="194" w:type="pct"/>
            <w:shd w:val="clear" w:color="000000" w:fill="FFFFFF"/>
            <w:noWrap/>
            <w:vAlign w:val="center"/>
          </w:tcPr>
          <w:p w:rsidR="00BA448A" w:rsidRPr="00436501" w:rsidRDefault="00FA71AD" w:rsidP="00FA71AD">
            <w:pPr>
              <w:pStyle w:val="a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48A" w:rsidRPr="00F50B69" w:rsidRDefault="006B6761" w:rsidP="00BA448A">
            <w:pPr>
              <w:jc w:val="center"/>
              <w:rPr>
                <w:sz w:val="20"/>
                <w:szCs w:val="20"/>
              </w:rPr>
            </w:pPr>
            <w:r w:rsidRPr="006B6761">
              <w:rPr>
                <w:sz w:val="20"/>
                <w:szCs w:val="20"/>
              </w:rPr>
              <w:t>Трекер персональный Iridium StecTrace</w:t>
            </w:r>
            <w:r w:rsidR="00BA448A" w:rsidRPr="00F50B69">
              <w:rPr>
                <w:sz w:val="20"/>
                <w:szCs w:val="20"/>
              </w:rPr>
              <w:t xml:space="preserve"> </w:t>
            </w:r>
            <w:r w:rsidR="00BA448A" w:rsidRPr="00F50B69">
              <w:rPr>
                <w:color w:val="000000"/>
                <w:sz w:val="20"/>
                <w:szCs w:val="20"/>
              </w:rPr>
              <w:t xml:space="preserve">(или </w:t>
            </w:r>
            <w:r w:rsidR="006659CE">
              <w:rPr>
                <w:color w:val="000000"/>
                <w:sz w:val="20"/>
                <w:szCs w:val="20"/>
              </w:rPr>
              <w:t>эквивалент</w:t>
            </w:r>
            <w:r w:rsidR="00BA448A" w:rsidRPr="00F50B6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133" w:type="pct"/>
            <w:vAlign w:val="center"/>
          </w:tcPr>
          <w:p w:rsidR="00FA71AD" w:rsidRP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Определение местоположения и параметров движения объектов (скорость, направление, высота над уровнем моря) и передача их в ЦМ по каналам связи GSM/Iridium в автоматическом режиме через заданный промежуток времени (от 1 до 3600 секунд), заданный промежуток пути (от 10 до 1000 метров, только по GSM каналу) и при совершении поворота на заданный угол (от 1 до 180 градусов, только по GSM каналу) или в комбинации условий, а также по запросу;</w:t>
            </w:r>
          </w:p>
          <w:p w:rsidR="00FA71AD" w:rsidRP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Оперативная передача в ЦМ сигнала «SOS» при нажатии тревожной кнопки;</w:t>
            </w:r>
          </w:p>
          <w:p w:rsidR="00FA71AD" w:rsidRP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Обмен предустановленными и произвольными текстовыми сообщениями между объектами и ЦМ;</w:t>
            </w:r>
          </w:p>
          <w:p w:rsidR="00FA71AD" w:rsidRP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Возможность автоматической отправки в ЦМ системных сообщений, например, при входе/выходе объекта в/из географической зоны, отсутствии навигации, критически низком заряде батареи и пр.;</w:t>
            </w:r>
          </w:p>
          <w:p w:rsidR="00FA71AD" w:rsidRP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Настройка перечня параметров, передаваемых в каждом сообщении;</w:t>
            </w:r>
          </w:p>
          <w:p w:rsidR="00FA71AD" w:rsidRP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Накопление сообщений в энергонезависимой памяти при отсутствии (плохом качестве) канала связи для последующей передачи в ЦМ;</w:t>
            </w:r>
          </w:p>
          <w:p w:rsidR="00FA71AD" w:rsidRP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Возможность передачи данных в несколько ЦМ (до 4-х серверов);</w:t>
            </w:r>
          </w:p>
          <w:p w:rsidR="00FA71AD" w:rsidRP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Работа в одном из трех заданных режимов: только «GSM», только «Iridium» или совмещенный «GSM/Iridium» с приоритетом канала связи GSM;</w:t>
            </w:r>
          </w:p>
          <w:p w:rsidR="00FA71AD" w:rsidRP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Отображение на дисплее следующих параметров: текущие координаты, время, дата, тип канала связи, качество связи, статус отправки/приема сообщений (навигационных, текстовых, статусных, SOS), уровень заряда аккумуляторной батареи;</w:t>
            </w:r>
          </w:p>
          <w:p w:rsid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Конфигурирование дистанционно по каналам связи GSM/Iridium или с персонального компьютера (ПК) по проводному USB интерфейсу;</w:t>
            </w:r>
          </w:p>
          <w:p w:rsidR="00BA448A" w:rsidRPr="00FA71AD" w:rsidRDefault="00FA71AD" w:rsidP="00FA71AD">
            <w:pPr>
              <w:numPr>
                <w:ilvl w:val="0"/>
                <w:numId w:val="38"/>
              </w:numPr>
              <w:spacing w:before="100" w:beforeAutospacing="1" w:after="100" w:afterAutospacing="1"/>
              <w:ind w:left="461"/>
              <w:contextualSpacing/>
              <w:rPr>
                <w:rFonts w:eastAsia="Times New Roman"/>
                <w:sz w:val="20"/>
                <w:szCs w:val="20"/>
              </w:rPr>
            </w:pPr>
            <w:r w:rsidRPr="00FA71AD">
              <w:rPr>
                <w:rFonts w:eastAsia="Times New Roman"/>
                <w:sz w:val="20"/>
                <w:szCs w:val="20"/>
              </w:rPr>
              <w:t>Возможность интеграции с различными платформами мониторинга.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FA71AD" w:rsidP="00BA44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pct"/>
            <w:shd w:val="clear" w:color="auto" w:fill="auto"/>
            <w:noWrap/>
            <w:vAlign w:val="center"/>
          </w:tcPr>
          <w:p w:rsidR="00BA448A" w:rsidRPr="00436501" w:rsidRDefault="00FA71AD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A307C4" w:rsidRPr="00F90B3D" w:rsidRDefault="00A307C4" w:rsidP="004B35A7">
      <w:pPr>
        <w:rPr>
          <w:sz w:val="24"/>
          <w:szCs w:val="24"/>
        </w:rPr>
      </w:pPr>
    </w:p>
    <w:sectPr w:rsidR="00A307C4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3F3" w:rsidRDefault="00BE13F3" w:rsidP="00AF00E0">
      <w:r>
        <w:separator/>
      </w:r>
    </w:p>
  </w:endnote>
  <w:endnote w:type="continuationSeparator" w:id="0">
    <w:p w:rsidR="00BE13F3" w:rsidRDefault="00BE13F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3F3" w:rsidRDefault="00BE13F3" w:rsidP="00AF00E0">
      <w:r>
        <w:separator/>
      </w:r>
    </w:p>
  </w:footnote>
  <w:footnote w:type="continuationSeparator" w:id="0">
    <w:p w:rsidR="00BE13F3" w:rsidRDefault="00BE13F3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F88" w:rsidRDefault="00EA3F88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3D33">
      <w:rPr>
        <w:noProof/>
      </w:rPr>
      <w:t>2</w:t>
    </w:r>
    <w:r>
      <w:rPr>
        <w:noProof/>
      </w:rPr>
      <w:fldChar w:fldCharType="end"/>
    </w:r>
  </w:p>
  <w:p w:rsidR="00EA3F88" w:rsidRDefault="00EA3F8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E2CC5"/>
    <w:multiLevelType w:val="multilevel"/>
    <w:tmpl w:val="6C08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928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E1F35"/>
    <w:multiLevelType w:val="multilevel"/>
    <w:tmpl w:val="DA5A5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851EF"/>
    <w:multiLevelType w:val="hybridMultilevel"/>
    <w:tmpl w:val="0D0E2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280CF7"/>
    <w:multiLevelType w:val="hybridMultilevel"/>
    <w:tmpl w:val="0BF2A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ED3E4F"/>
    <w:multiLevelType w:val="multilevel"/>
    <w:tmpl w:val="17E0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EC638A2"/>
    <w:multiLevelType w:val="multilevel"/>
    <w:tmpl w:val="DF50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7"/>
  </w:num>
  <w:num w:numId="3">
    <w:abstractNumId w:val="38"/>
  </w:num>
  <w:num w:numId="4">
    <w:abstractNumId w:val="13"/>
  </w:num>
  <w:num w:numId="5">
    <w:abstractNumId w:val="30"/>
  </w:num>
  <w:num w:numId="6">
    <w:abstractNumId w:val="24"/>
  </w:num>
  <w:num w:numId="7">
    <w:abstractNumId w:val="33"/>
  </w:num>
  <w:num w:numId="8">
    <w:abstractNumId w:val="4"/>
  </w:num>
  <w:num w:numId="9">
    <w:abstractNumId w:val="32"/>
  </w:num>
  <w:num w:numId="10">
    <w:abstractNumId w:val="14"/>
  </w:num>
  <w:num w:numId="11">
    <w:abstractNumId w:val="34"/>
  </w:num>
  <w:num w:numId="12">
    <w:abstractNumId w:val="10"/>
  </w:num>
  <w:num w:numId="13">
    <w:abstractNumId w:val="19"/>
  </w:num>
  <w:num w:numId="14">
    <w:abstractNumId w:val="9"/>
  </w:num>
  <w:num w:numId="15">
    <w:abstractNumId w:val="3"/>
  </w:num>
  <w:num w:numId="16">
    <w:abstractNumId w:val="25"/>
  </w:num>
  <w:num w:numId="17">
    <w:abstractNumId w:val="20"/>
  </w:num>
  <w:num w:numId="18">
    <w:abstractNumId w:val="26"/>
  </w:num>
  <w:num w:numId="19">
    <w:abstractNumId w:val="8"/>
  </w:num>
  <w:num w:numId="20">
    <w:abstractNumId w:val="18"/>
  </w:num>
  <w:num w:numId="21">
    <w:abstractNumId w:val="15"/>
  </w:num>
  <w:num w:numId="22">
    <w:abstractNumId w:val="29"/>
  </w:num>
  <w:num w:numId="23">
    <w:abstractNumId w:val="16"/>
  </w:num>
  <w:num w:numId="24">
    <w:abstractNumId w:val="27"/>
  </w:num>
  <w:num w:numId="25">
    <w:abstractNumId w:val="21"/>
  </w:num>
  <w:num w:numId="26">
    <w:abstractNumId w:val="31"/>
  </w:num>
  <w:num w:numId="27">
    <w:abstractNumId w:val="2"/>
  </w:num>
  <w:num w:numId="28">
    <w:abstractNumId w:val="5"/>
  </w:num>
  <w:num w:numId="29">
    <w:abstractNumId w:val="12"/>
  </w:num>
  <w:num w:numId="30">
    <w:abstractNumId w:val="36"/>
  </w:num>
  <w:num w:numId="31">
    <w:abstractNumId w:val="23"/>
  </w:num>
  <w:num w:numId="32">
    <w:abstractNumId w:val="6"/>
  </w:num>
  <w:num w:numId="33">
    <w:abstractNumId w:val="22"/>
  </w:num>
  <w:num w:numId="34">
    <w:abstractNumId w:val="37"/>
  </w:num>
  <w:num w:numId="35">
    <w:abstractNumId w:val="7"/>
  </w:num>
  <w:num w:numId="36">
    <w:abstractNumId w:val="39"/>
  </w:num>
  <w:num w:numId="37">
    <w:abstractNumId w:val="28"/>
  </w:num>
  <w:num w:numId="38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07964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6F91"/>
    <w:rsid w:val="00030F08"/>
    <w:rsid w:val="000312B1"/>
    <w:rsid w:val="00034885"/>
    <w:rsid w:val="00036650"/>
    <w:rsid w:val="00044E54"/>
    <w:rsid w:val="0004582E"/>
    <w:rsid w:val="000464AC"/>
    <w:rsid w:val="000520BB"/>
    <w:rsid w:val="000542D3"/>
    <w:rsid w:val="00061B5B"/>
    <w:rsid w:val="000644C5"/>
    <w:rsid w:val="000653A9"/>
    <w:rsid w:val="00066ED4"/>
    <w:rsid w:val="0007020C"/>
    <w:rsid w:val="0007099C"/>
    <w:rsid w:val="0007109C"/>
    <w:rsid w:val="00071784"/>
    <w:rsid w:val="00072176"/>
    <w:rsid w:val="000745BF"/>
    <w:rsid w:val="00076356"/>
    <w:rsid w:val="00076CB4"/>
    <w:rsid w:val="000773B0"/>
    <w:rsid w:val="00082483"/>
    <w:rsid w:val="00082F21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213D"/>
    <w:rsid w:val="000B440A"/>
    <w:rsid w:val="000B496F"/>
    <w:rsid w:val="000B75AB"/>
    <w:rsid w:val="000B77DE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34D4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399B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A68BB"/>
    <w:rsid w:val="001B1AA2"/>
    <w:rsid w:val="001B5CE6"/>
    <w:rsid w:val="001B7A85"/>
    <w:rsid w:val="001C2AFD"/>
    <w:rsid w:val="001C62AE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1F70CB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3D0"/>
    <w:rsid w:val="0023378D"/>
    <w:rsid w:val="0023449B"/>
    <w:rsid w:val="00234EC5"/>
    <w:rsid w:val="00235122"/>
    <w:rsid w:val="002351BD"/>
    <w:rsid w:val="00235985"/>
    <w:rsid w:val="00237368"/>
    <w:rsid w:val="00237CC9"/>
    <w:rsid w:val="0024013A"/>
    <w:rsid w:val="00240390"/>
    <w:rsid w:val="00241A78"/>
    <w:rsid w:val="00241E16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971D9"/>
    <w:rsid w:val="002A159C"/>
    <w:rsid w:val="002A2B29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6224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1DA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5774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94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4CFA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36501"/>
    <w:rsid w:val="004417C6"/>
    <w:rsid w:val="0044228F"/>
    <w:rsid w:val="00442436"/>
    <w:rsid w:val="00444256"/>
    <w:rsid w:val="004446B6"/>
    <w:rsid w:val="00447917"/>
    <w:rsid w:val="00447AEC"/>
    <w:rsid w:val="00447E2A"/>
    <w:rsid w:val="00450F86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5D5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D1386"/>
    <w:rsid w:val="004D184B"/>
    <w:rsid w:val="004D227C"/>
    <w:rsid w:val="004D26D4"/>
    <w:rsid w:val="004D5BCB"/>
    <w:rsid w:val="004D742A"/>
    <w:rsid w:val="004E127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27466"/>
    <w:rsid w:val="00530C8C"/>
    <w:rsid w:val="0053571B"/>
    <w:rsid w:val="0054139C"/>
    <w:rsid w:val="00542A38"/>
    <w:rsid w:val="00542F8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6919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36"/>
    <w:rsid w:val="00604B16"/>
    <w:rsid w:val="006053E7"/>
    <w:rsid w:val="00605F55"/>
    <w:rsid w:val="00606F6D"/>
    <w:rsid w:val="00610F34"/>
    <w:rsid w:val="0061196F"/>
    <w:rsid w:val="00611B70"/>
    <w:rsid w:val="00611D2C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59CE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D63"/>
    <w:rsid w:val="00687F72"/>
    <w:rsid w:val="006931F4"/>
    <w:rsid w:val="00695218"/>
    <w:rsid w:val="00696510"/>
    <w:rsid w:val="006978FA"/>
    <w:rsid w:val="006A1419"/>
    <w:rsid w:val="006A26B2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B6761"/>
    <w:rsid w:val="006C0542"/>
    <w:rsid w:val="006C231F"/>
    <w:rsid w:val="006C7AF7"/>
    <w:rsid w:val="006D2701"/>
    <w:rsid w:val="006D278A"/>
    <w:rsid w:val="006D362E"/>
    <w:rsid w:val="006D6437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61AF"/>
    <w:rsid w:val="00735ECC"/>
    <w:rsid w:val="00736146"/>
    <w:rsid w:val="0074025E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6E3"/>
    <w:rsid w:val="00773D04"/>
    <w:rsid w:val="007746F0"/>
    <w:rsid w:val="00775A64"/>
    <w:rsid w:val="0077793D"/>
    <w:rsid w:val="00777F47"/>
    <w:rsid w:val="00780CD8"/>
    <w:rsid w:val="00781A7E"/>
    <w:rsid w:val="00781CA7"/>
    <w:rsid w:val="007844DD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34F3"/>
    <w:rsid w:val="008042DA"/>
    <w:rsid w:val="00806688"/>
    <w:rsid w:val="008066B1"/>
    <w:rsid w:val="0080698F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476BC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2EF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B6738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B7749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60A55"/>
    <w:rsid w:val="00A60A8A"/>
    <w:rsid w:val="00A618DB"/>
    <w:rsid w:val="00A62C90"/>
    <w:rsid w:val="00A62E32"/>
    <w:rsid w:val="00A7114D"/>
    <w:rsid w:val="00A72389"/>
    <w:rsid w:val="00A723A9"/>
    <w:rsid w:val="00A7386F"/>
    <w:rsid w:val="00A774B7"/>
    <w:rsid w:val="00A81A80"/>
    <w:rsid w:val="00A82F99"/>
    <w:rsid w:val="00A841B2"/>
    <w:rsid w:val="00A84B2A"/>
    <w:rsid w:val="00A84EE2"/>
    <w:rsid w:val="00A8505E"/>
    <w:rsid w:val="00A90AB7"/>
    <w:rsid w:val="00A9481D"/>
    <w:rsid w:val="00A94882"/>
    <w:rsid w:val="00A94A84"/>
    <w:rsid w:val="00A967C5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B1B"/>
    <w:rsid w:val="00B070CA"/>
    <w:rsid w:val="00B116C3"/>
    <w:rsid w:val="00B17702"/>
    <w:rsid w:val="00B17ED0"/>
    <w:rsid w:val="00B222A8"/>
    <w:rsid w:val="00B224B9"/>
    <w:rsid w:val="00B242D5"/>
    <w:rsid w:val="00B25663"/>
    <w:rsid w:val="00B25EA6"/>
    <w:rsid w:val="00B2703D"/>
    <w:rsid w:val="00B27056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60A9"/>
    <w:rsid w:val="00B87EC2"/>
    <w:rsid w:val="00B92B9C"/>
    <w:rsid w:val="00B935AA"/>
    <w:rsid w:val="00B93796"/>
    <w:rsid w:val="00B97CA6"/>
    <w:rsid w:val="00BA2660"/>
    <w:rsid w:val="00BA3BA8"/>
    <w:rsid w:val="00BA448A"/>
    <w:rsid w:val="00BA4A12"/>
    <w:rsid w:val="00BA5FD8"/>
    <w:rsid w:val="00BA5FE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13F3"/>
    <w:rsid w:val="00BE211F"/>
    <w:rsid w:val="00BE28DD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5241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3FF6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3D3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480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79BB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1D2C"/>
    <w:rsid w:val="00E92AAA"/>
    <w:rsid w:val="00E949DF"/>
    <w:rsid w:val="00E95740"/>
    <w:rsid w:val="00E96844"/>
    <w:rsid w:val="00EA1395"/>
    <w:rsid w:val="00EA3F88"/>
    <w:rsid w:val="00EB1A25"/>
    <w:rsid w:val="00EB454C"/>
    <w:rsid w:val="00EC026C"/>
    <w:rsid w:val="00EC15D8"/>
    <w:rsid w:val="00EC4BE7"/>
    <w:rsid w:val="00EC4DA4"/>
    <w:rsid w:val="00EC6142"/>
    <w:rsid w:val="00EC6905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B69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8201A"/>
    <w:rsid w:val="00F8263A"/>
    <w:rsid w:val="00F82BEB"/>
    <w:rsid w:val="00F8382A"/>
    <w:rsid w:val="00F87B98"/>
    <w:rsid w:val="00F90B3D"/>
    <w:rsid w:val="00F91BBC"/>
    <w:rsid w:val="00F93336"/>
    <w:rsid w:val="00F94CD1"/>
    <w:rsid w:val="00FA0DDE"/>
    <w:rsid w:val="00FA5803"/>
    <w:rsid w:val="00FA6F48"/>
    <w:rsid w:val="00FA71AD"/>
    <w:rsid w:val="00FA74BE"/>
    <w:rsid w:val="00FA7EE6"/>
    <w:rsid w:val="00FB09D3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D880F-CFC7-440C-9983-22347B61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Хохлов Евгений Викторович</cp:lastModifiedBy>
  <cp:revision>127</cp:revision>
  <cp:lastPrinted>2017-01-11T06:24:00Z</cp:lastPrinted>
  <dcterms:created xsi:type="dcterms:W3CDTF">2017-01-10T11:01:00Z</dcterms:created>
  <dcterms:modified xsi:type="dcterms:W3CDTF">2020-07-16T12:59:00Z</dcterms:modified>
</cp:coreProperties>
</file>