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3" w:rsidRPr="00083D75" w:rsidRDefault="00DC23A3" w:rsidP="00DC23A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C23A3" w:rsidTr="008C346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DC23A3" w:rsidTr="008C346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741" w:rsidRPr="00555741" w:rsidRDefault="00555741" w:rsidP="00555741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555741">
              <w:rPr>
                <w:rFonts w:ascii="Tahoma" w:hAnsi="Tahoma" w:cs="Tahoma"/>
                <w:b/>
                <w:color w:val="000000"/>
              </w:rPr>
              <w:t>2274319</w:t>
            </w:r>
          </w:p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</w:tbl>
    <w:p w:rsidR="00DC23A3" w:rsidRDefault="00DC23A3" w:rsidP="00DC23A3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60CAC">
        <w:rPr>
          <w:sz w:val="24"/>
          <w:szCs w:val="24"/>
        </w:rPr>
        <w:t xml:space="preserve">Заместителя директора филиала </w:t>
      </w:r>
      <w:proofErr w:type="gramStart"/>
      <w:r w:rsidRPr="00060CAC">
        <w:rPr>
          <w:sz w:val="24"/>
          <w:szCs w:val="24"/>
        </w:rPr>
        <w:t>по</w:t>
      </w:r>
      <w:proofErr w:type="gramEnd"/>
      <w:r w:rsidRPr="00060CAC">
        <w:rPr>
          <w:sz w:val="24"/>
          <w:szCs w:val="24"/>
        </w:rPr>
        <w:t xml:space="preserve"> </w:t>
      </w:r>
    </w:p>
    <w:p w:rsidR="00DC23A3" w:rsidRDefault="00DC23A3" w:rsidP="00DC23A3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60CAC">
        <w:rPr>
          <w:sz w:val="24"/>
          <w:szCs w:val="24"/>
        </w:rPr>
        <w:t xml:space="preserve">техническим вопросам </w:t>
      </w:r>
      <w:r>
        <w:rPr>
          <w:sz w:val="24"/>
          <w:szCs w:val="24"/>
        </w:rPr>
        <w:t xml:space="preserve">– главный </w:t>
      </w:r>
      <w:r w:rsidRPr="00060CAC">
        <w:rPr>
          <w:sz w:val="24"/>
          <w:szCs w:val="24"/>
        </w:rPr>
        <w:t>инженер</w:t>
      </w:r>
    </w:p>
    <w:p w:rsidR="00DC23A3" w:rsidRPr="00EB40C8" w:rsidRDefault="00DC23A3" w:rsidP="00DC23A3">
      <w:pPr>
        <w:spacing w:line="276" w:lineRule="auto"/>
        <w:ind w:right="-1"/>
        <w:jc w:val="right"/>
        <w:rPr>
          <w:sz w:val="26"/>
          <w:szCs w:val="26"/>
        </w:rPr>
      </w:pPr>
    </w:p>
    <w:p w:rsidR="00DC23A3" w:rsidRPr="00EB40C8" w:rsidRDefault="00DC23A3" w:rsidP="00DC23A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/</w:t>
      </w:r>
      <w:r w:rsidRPr="000146B4">
        <w:rPr>
          <w:sz w:val="24"/>
          <w:szCs w:val="24"/>
        </w:rPr>
        <w:t xml:space="preserve"> </w:t>
      </w:r>
      <w:r w:rsidRPr="00060CAC">
        <w:rPr>
          <w:sz w:val="24"/>
          <w:szCs w:val="24"/>
        </w:rPr>
        <w:t>И.В. Колубанов</w:t>
      </w:r>
    </w:p>
    <w:p w:rsidR="00DC23A3" w:rsidRPr="00EB40C8" w:rsidRDefault="00DC23A3" w:rsidP="00DC23A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16</w:t>
      </w:r>
      <w:r w:rsidRPr="00083D75">
        <w:rPr>
          <w:sz w:val="26"/>
          <w:szCs w:val="26"/>
        </w:rPr>
        <w:t xml:space="preserve">” </w:t>
      </w:r>
      <w:r>
        <w:rPr>
          <w:sz w:val="26"/>
          <w:szCs w:val="26"/>
        </w:rPr>
        <w:t>февраля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15</w:t>
      </w:r>
      <w:r w:rsidRPr="00EB40C8">
        <w:rPr>
          <w:sz w:val="26"/>
          <w:szCs w:val="26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DC23A3" w:rsidRDefault="00DC23A3" w:rsidP="00DC23A3">
      <w:pPr>
        <w:ind w:firstLine="0"/>
        <w:rPr>
          <w:rFonts w:ascii="Tahoma" w:hAnsi="Tahoma" w:cs="Tahoma"/>
          <w:color w:val="000000"/>
        </w:rPr>
      </w:pPr>
      <w:r>
        <w:rPr>
          <w:b/>
          <w:sz w:val="28"/>
          <w:szCs w:val="28"/>
        </w:rPr>
        <w:t xml:space="preserve"> </w:t>
      </w:r>
      <w:r w:rsidR="00555741">
        <w:rPr>
          <w:b/>
          <w:sz w:val="28"/>
          <w:szCs w:val="28"/>
        </w:rPr>
        <w:t xml:space="preserve">            На поставку вентилятора напольного</w:t>
      </w:r>
      <w:r w:rsidR="00555741" w:rsidRPr="00555741">
        <w:rPr>
          <w:rFonts w:ascii="Tahoma" w:hAnsi="Tahoma" w:cs="Tahoma"/>
          <w:color w:val="000000"/>
          <w:sz w:val="28"/>
          <w:szCs w:val="28"/>
        </w:rPr>
        <w:t xml:space="preserve"> Artic-400 CN</w:t>
      </w:r>
      <w:r w:rsidR="0089395A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89395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401А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1925"/>
        <w:gridCol w:w="6679"/>
      </w:tblGrid>
      <w:tr w:rsidR="00562A60" w:rsidTr="00555741">
        <w:tc>
          <w:tcPr>
            <w:tcW w:w="1000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Наименование / марка</w:t>
            </w:r>
          </w:p>
        </w:tc>
        <w:tc>
          <w:tcPr>
            <w:tcW w:w="895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ГОСТ / ТУ</w:t>
            </w:r>
          </w:p>
        </w:tc>
        <w:tc>
          <w:tcPr>
            <w:tcW w:w="3105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Цвет / характеристика</w:t>
            </w:r>
          </w:p>
        </w:tc>
      </w:tr>
      <w:tr w:rsidR="00562A60" w:rsidRPr="00732291" w:rsidTr="00555741">
        <w:tc>
          <w:tcPr>
            <w:tcW w:w="1000" w:type="pct"/>
            <w:vAlign w:val="center"/>
          </w:tcPr>
          <w:p w:rsidR="00562A60" w:rsidRPr="00E63B18" w:rsidRDefault="00E63B18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Вентилятор </w:t>
            </w:r>
            <w:proofErr w:type="spellStart"/>
            <w:r>
              <w:rPr>
                <w:bCs/>
                <w:sz w:val="22"/>
                <w:szCs w:val="22"/>
                <w:lang w:val="en-US"/>
              </w:rPr>
              <w:t>Artik</w:t>
            </w:r>
            <w:proofErr w:type="spellEnd"/>
            <w:r>
              <w:rPr>
                <w:bCs/>
                <w:sz w:val="22"/>
                <w:szCs w:val="22"/>
                <w:lang w:val="en-US"/>
              </w:rPr>
              <w:t xml:space="preserve"> 400</w:t>
            </w:r>
          </w:p>
        </w:tc>
        <w:tc>
          <w:tcPr>
            <w:tcW w:w="895" w:type="pct"/>
            <w:vAlign w:val="center"/>
          </w:tcPr>
          <w:p w:rsidR="00562A60" w:rsidRPr="00732291" w:rsidRDefault="00562A60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105" w:type="pct"/>
            <w:vAlign w:val="center"/>
          </w:tcPr>
          <w:p w:rsidR="00562A60" w:rsidRDefault="00555741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производитель – Испания</w:t>
            </w:r>
          </w:p>
          <w:p w:rsidR="00555741" w:rsidRPr="00555741" w:rsidRDefault="00555741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Бренд – </w:t>
            </w:r>
            <w:r>
              <w:rPr>
                <w:sz w:val="24"/>
                <w:szCs w:val="24"/>
                <w:lang w:val="en-US"/>
              </w:rPr>
              <w:t>S&amp;P</w:t>
            </w:r>
          </w:p>
          <w:p w:rsidR="00555741" w:rsidRDefault="00555741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Скорость вращения (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>/мин) – 1300</w:t>
            </w:r>
          </w:p>
          <w:p w:rsidR="00555741" w:rsidRDefault="00555741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Производительность при </w:t>
            </w:r>
            <w:proofErr w:type="gramStart"/>
            <w:r>
              <w:rPr>
                <w:sz w:val="24"/>
                <w:szCs w:val="24"/>
              </w:rPr>
              <w:t>свободном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вытоке</w:t>
            </w:r>
            <w:proofErr w:type="spellEnd"/>
            <w:r>
              <w:rPr>
                <w:sz w:val="24"/>
                <w:szCs w:val="24"/>
              </w:rPr>
              <w:t xml:space="preserve"> (м³/ч)-2900</w:t>
            </w:r>
          </w:p>
          <w:p w:rsidR="00555741" w:rsidRDefault="00555741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(В) – 230</w:t>
            </w:r>
          </w:p>
          <w:p w:rsidR="00555741" w:rsidRDefault="00E63B18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производимого звукового давлени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gramEnd"/>
            <w:r>
              <w:rPr>
                <w:sz w:val="24"/>
                <w:szCs w:val="24"/>
              </w:rPr>
              <w:t>дБ) – 41,0</w:t>
            </w:r>
          </w:p>
          <w:p w:rsidR="00E63B18" w:rsidRDefault="00E63B18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Высота (</w:t>
            </w:r>
            <w:proofErr w:type="gramStart"/>
            <w:r>
              <w:rPr>
                <w:sz w:val="24"/>
                <w:szCs w:val="24"/>
              </w:rPr>
              <w:t>мм</w:t>
            </w:r>
            <w:proofErr w:type="gramEnd"/>
            <w:r>
              <w:rPr>
                <w:sz w:val="24"/>
                <w:szCs w:val="24"/>
              </w:rPr>
              <w:t>) – 138</w:t>
            </w:r>
          </w:p>
          <w:p w:rsidR="00E63B18" w:rsidRPr="008C61F3" w:rsidRDefault="00E63B18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Масса (</w:t>
            </w: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>) – 5,7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lastRenderedPageBreak/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bookmarkStart w:id="1" w:name="_GoBack"/>
      <w:bookmarkEnd w:id="1"/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C23A3" w:rsidP="00DC23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службы диагностики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C23A3" w:rsidP="0032691B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/ </w:t>
            </w:r>
            <w:r w:rsidR="0032691B">
              <w:rPr>
                <w:sz w:val="24"/>
                <w:szCs w:val="24"/>
              </w:rPr>
              <w:t>В. Н.</w:t>
            </w:r>
            <w:r w:rsidR="0032691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Таланов </w:t>
            </w: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DC23A3" w:rsidP="00E172C1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6539865</wp:posOffset>
            </wp:positionV>
            <wp:extent cx="1287145" cy="685800"/>
            <wp:effectExtent l="19050" t="0" r="8255" b="0"/>
            <wp:wrapNone/>
            <wp:docPr id="7" name="Рисунок 1" descr="C:\Documents and Settings\talanov.vn\Мои документы\Подписи\Т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talanov.vn\Мои документы\Подписи\Тал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3823" t="8943" r="32007" b="22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E0" w:rsidRDefault="00F450E0">
      <w:r>
        <w:separator/>
      </w:r>
    </w:p>
  </w:endnote>
  <w:endnote w:type="continuationSeparator" w:id="0">
    <w:p w:rsidR="00F450E0" w:rsidRDefault="00F45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E0" w:rsidRDefault="00F450E0">
      <w:r>
        <w:separator/>
      </w:r>
    </w:p>
  </w:footnote>
  <w:footnote w:type="continuationSeparator" w:id="0">
    <w:p w:rsidR="00F450E0" w:rsidRDefault="00F45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9141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3314B0"/>
    <w:multiLevelType w:val="multilevel"/>
    <w:tmpl w:val="CA967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5F0BA1"/>
    <w:multiLevelType w:val="multilevel"/>
    <w:tmpl w:val="813C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E1A7777"/>
    <w:multiLevelType w:val="multilevel"/>
    <w:tmpl w:val="CA34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231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691B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5741"/>
    <w:rsid w:val="00557871"/>
    <w:rsid w:val="0056133F"/>
    <w:rsid w:val="00562A60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08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0300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61F3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4151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3A3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3B18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0E0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31CE7EB2-8423-4F8E-88A7-E1B209D28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3</cp:revision>
  <cp:lastPrinted>2010-09-30T13:29:00Z</cp:lastPrinted>
  <dcterms:created xsi:type="dcterms:W3CDTF">2015-02-17T05:47:00Z</dcterms:created>
  <dcterms:modified xsi:type="dcterms:W3CDTF">2015-02-26T13:19:00Z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