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0D5" w:rsidRDefault="00D170D5" w:rsidP="00D87290">
      <w:pPr>
        <w:tabs>
          <w:tab w:val="right" w:pos="10207"/>
        </w:tabs>
        <w:spacing w:after="0"/>
        <w:ind w:right="-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</w:t>
      </w:r>
    </w:p>
    <w:tbl>
      <w:tblPr>
        <w:tblpPr w:leftFromText="180" w:rightFromText="180" w:vertAnchor="text" w:horzAnchor="margin" w:tblpY="4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7"/>
        <w:gridCol w:w="1861"/>
      </w:tblGrid>
      <w:tr w:rsidR="0098189F" w:rsidRPr="00D87290" w:rsidTr="0098189F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89F" w:rsidRPr="00D87290" w:rsidRDefault="0098189F" w:rsidP="0098189F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29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89F" w:rsidRPr="00D87290" w:rsidRDefault="0098189F" w:rsidP="00981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8729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401F</w:t>
            </w:r>
          </w:p>
        </w:tc>
      </w:tr>
      <w:tr w:rsidR="0098189F" w:rsidRPr="00D87290" w:rsidTr="0098189F"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89F" w:rsidRPr="00D87290" w:rsidRDefault="0098189F" w:rsidP="0098189F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D8729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Номер материала </w:t>
            </w:r>
            <w:r w:rsidRPr="00D8729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SAP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89F" w:rsidRPr="00D87290" w:rsidRDefault="00B46A75" w:rsidP="00981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46A7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2360990</w:t>
            </w:r>
          </w:p>
        </w:tc>
      </w:tr>
    </w:tbl>
    <w:p w:rsidR="001170A8" w:rsidRPr="001170A8" w:rsidRDefault="00494CD5" w:rsidP="0098189F">
      <w:pPr>
        <w:tabs>
          <w:tab w:val="right" w:pos="10207"/>
        </w:tabs>
        <w:spacing w:after="0"/>
        <w:ind w:left="851" w:right="-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</w:t>
      </w:r>
      <w:r w:rsidR="007237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</w:t>
      </w:r>
      <w:r w:rsidR="001170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9818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</w:t>
      </w:r>
      <w:r w:rsidR="001170A8" w:rsidRPr="001170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УТВЕРЖДАЮ</w:t>
      </w:r>
    </w:p>
    <w:p w:rsidR="001170A8" w:rsidRPr="001170A8" w:rsidRDefault="00D87290" w:rsidP="001170A8">
      <w:pPr>
        <w:spacing w:after="0" w:line="276" w:lineRule="auto"/>
        <w:ind w:left="5812"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70A8" w:rsidRPr="001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заместитель директора – </w:t>
      </w:r>
      <w:r w:rsidR="001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170A8" w:rsidRPr="001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инженер филиала ПАО </w:t>
      </w:r>
      <w:r w:rsidR="001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«МРСК Центра»-</w:t>
      </w:r>
      <w:r w:rsidR="001170A8" w:rsidRPr="001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«Тамбовэнерго»</w:t>
      </w:r>
      <w:r w:rsidR="001170A8" w:rsidRPr="00117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_____________</w:t>
      </w:r>
      <w:r w:rsidR="001170A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1170A8" w:rsidRPr="00117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</w:t>
      </w:r>
      <w:r w:rsidR="001170A8">
        <w:rPr>
          <w:rFonts w:ascii="Times New Roman" w:eastAsia="Times New Roman" w:hAnsi="Times New Roman" w:cs="Times New Roman"/>
          <w:sz w:val="26"/>
          <w:szCs w:val="26"/>
          <w:lang w:eastAsia="ru-RU"/>
        </w:rPr>
        <w:t>В. Поляков “____”______________ 2020</w:t>
      </w:r>
      <w:r w:rsidR="001170A8" w:rsidRPr="00117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170D5" w:rsidRDefault="00D170D5" w:rsidP="001170A8">
      <w:pPr>
        <w:tabs>
          <w:tab w:val="right" w:pos="10207"/>
        </w:tabs>
        <w:spacing w:after="0"/>
        <w:ind w:right="-2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70A8" w:rsidRPr="00D170D5" w:rsidRDefault="001170A8" w:rsidP="001170A8">
      <w:pPr>
        <w:tabs>
          <w:tab w:val="right" w:pos="10207"/>
        </w:tabs>
        <w:spacing w:after="0"/>
        <w:ind w:right="-2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70D5" w:rsidRPr="00D170D5" w:rsidRDefault="00D170D5" w:rsidP="00D170D5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70D5" w:rsidRPr="00D170D5" w:rsidRDefault="00D170D5" w:rsidP="00D170D5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70D5" w:rsidRPr="00D170D5" w:rsidRDefault="00D170D5" w:rsidP="00D170D5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7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D87290" w:rsidRDefault="00D170D5" w:rsidP="00D17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7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поставку  </w:t>
      </w:r>
      <w:r w:rsidR="00D87290" w:rsidRPr="00D87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продукции </w:t>
      </w:r>
      <w:r w:rsidR="00D87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медицинского</w:t>
      </w:r>
      <w:r w:rsidR="00D87290" w:rsidRPr="00D87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87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назначения</w:t>
      </w:r>
      <w:r w:rsidR="00D87290" w:rsidRPr="00D87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170D5" w:rsidRPr="00D170D5" w:rsidRDefault="00D87290" w:rsidP="00D17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962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омплект индивидуальный  противоожоговый</w:t>
      </w:r>
      <w:r w:rsidR="00601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перевязочным пакетом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60125B" w:rsidRPr="00601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170D5" w:rsidRPr="00D17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</w:t>
      </w:r>
      <w:r w:rsidR="00D170D5" w:rsidRPr="00D87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401</w:t>
      </w:r>
      <w:r w:rsidR="00D170D5" w:rsidRPr="00D872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F</w:t>
      </w:r>
    </w:p>
    <w:p w:rsidR="001170A8" w:rsidRPr="00D170D5" w:rsidRDefault="0098189F" w:rsidP="00D170D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8189F" w:rsidRPr="0098189F" w:rsidRDefault="00D170D5" w:rsidP="0098189F">
      <w:pPr>
        <w:pStyle w:val="a7"/>
        <w:numPr>
          <w:ilvl w:val="0"/>
          <w:numId w:val="17"/>
        </w:numPr>
        <w:spacing w:after="120"/>
        <w:ind w:left="1069"/>
        <w:rPr>
          <w:b/>
          <w:sz w:val="26"/>
          <w:szCs w:val="26"/>
        </w:rPr>
      </w:pPr>
      <w:r w:rsidRPr="0098189F">
        <w:rPr>
          <w:b/>
          <w:sz w:val="26"/>
          <w:szCs w:val="26"/>
        </w:rPr>
        <w:t>Общая часть.</w:t>
      </w:r>
    </w:p>
    <w:p w:rsidR="00D170D5" w:rsidRPr="0098189F" w:rsidRDefault="00386C22" w:rsidP="00C979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70D5"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ПАО «МРСК Центра» производит закупку </w:t>
      </w:r>
      <w:r w:rsidR="00E22F84"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лекарственных препаратов и медицинских изделий, комплектов индивидуальных противоожоговых с перевязочными пакетами (далее –</w:t>
      </w:r>
      <w:r w:rsidR="00D33822"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3864"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>КИП</w:t>
      </w:r>
      <w:r w:rsidR="00E22F84"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>), для восполнения запасов материально-технических средств согласно номенклатуры и объемов создаваемых в целях гражданской обороны филиала ПАО «МРСК - Центра» -  «Тамбовэнерго».</w:t>
      </w:r>
    </w:p>
    <w:p w:rsidR="00D170D5" w:rsidRPr="0098189F" w:rsidRDefault="00D87290" w:rsidP="00D17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Закупка производится на основании плана закупок филиала ПАО «МРСК Центра» - «Тамбовэнерго» 2020 года под потребность 2021 года.</w:t>
      </w:r>
    </w:p>
    <w:p w:rsidR="009627B0" w:rsidRPr="0098189F" w:rsidRDefault="009627B0" w:rsidP="00D17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27B0" w:rsidRPr="009627B0" w:rsidRDefault="009627B0" w:rsidP="009627B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627B0">
        <w:rPr>
          <w:rFonts w:ascii="Times New Roman" w:eastAsia="Calibri" w:hAnsi="Times New Roman" w:cs="Times New Roman"/>
          <w:b/>
          <w:sz w:val="26"/>
          <w:szCs w:val="26"/>
        </w:rPr>
        <w:t>2.  Общие требования к условиям поставки.</w:t>
      </w:r>
    </w:p>
    <w:p w:rsidR="009627B0" w:rsidRPr="009627B0" w:rsidRDefault="009627B0" w:rsidP="00962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7B0">
        <w:rPr>
          <w:rFonts w:ascii="Times New Roman" w:eastAsia="Calibri" w:hAnsi="Times New Roman" w:cs="Times New Roman"/>
          <w:sz w:val="26"/>
          <w:szCs w:val="26"/>
        </w:rPr>
        <w:t>2.1 Требования к упаковке и ее маркировке.</w:t>
      </w:r>
    </w:p>
    <w:p w:rsidR="009627B0" w:rsidRPr="009627B0" w:rsidRDefault="009627B0" w:rsidP="00962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7B0">
        <w:rPr>
          <w:rFonts w:ascii="Times New Roman" w:eastAsia="Calibri" w:hAnsi="Times New Roman" w:cs="Times New Roman"/>
          <w:sz w:val="26"/>
          <w:szCs w:val="26"/>
        </w:rPr>
        <w:t>Упаковка, маркировка, транспортирование, условия и сроки хранения всей продукции должны соответствовать требованиям, указанным в технических условиях изготовителя изделия и требованиям.</w:t>
      </w:r>
    </w:p>
    <w:p w:rsidR="009627B0" w:rsidRPr="009627B0" w:rsidRDefault="009627B0" w:rsidP="00962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7B0">
        <w:rPr>
          <w:rFonts w:ascii="Times New Roman" w:eastAsia="Calibri" w:hAnsi="Times New Roman" w:cs="Times New Roman"/>
          <w:sz w:val="26"/>
          <w:szCs w:val="26"/>
        </w:rPr>
        <w:t>2.2 Требования к доставке, погрузке – разгрузке.</w:t>
      </w:r>
    </w:p>
    <w:p w:rsidR="009627B0" w:rsidRPr="009627B0" w:rsidRDefault="009627B0" w:rsidP="00962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7B0">
        <w:rPr>
          <w:rFonts w:ascii="Times New Roman" w:eastAsia="Calibri" w:hAnsi="Times New Roman" w:cs="Times New Roman"/>
          <w:sz w:val="26"/>
          <w:szCs w:val="26"/>
        </w:rPr>
        <w:t>Доставка осуществляется транспортом поставщика.</w:t>
      </w:r>
    </w:p>
    <w:p w:rsidR="009627B0" w:rsidRPr="0098189F" w:rsidRDefault="009627B0" w:rsidP="00D17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27B0" w:rsidRPr="009627B0" w:rsidRDefault="009627B0" w:rsidP="009627B0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9627B0">
        <w:rPr>
          <w:rFonts w:ascii="Times New Roman" w:eastAsia="Calibri" w:hAnsi="Times New Roman" w:cs="Times New Roman"/>
          <w:b/>
          <w:bCs/>
          <w:sz w:val="26"/>
          <w:szCs w:val="26"/>
        </w:rPr>
        <w:t>Предмет конкурса.</w:t>
      </w:r>
    </w:p>
    <w:p w:rsidR="009627B0" w:rsidRPr="009627B0" w:rsidRDefault="009627B0" w:rsidP="00962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7B0">
        <w:rPr>
          <w:rFonts w:ascii="Times New Roman" w:eastAsia="Calibri" w:hAnsi="Times New Roman" w:cs="Times New Roman"/>
          <w:sz w:val="26"/>
          <w:szCs w:val="26"/>
        </w:rPr>
        <w:t>Поставщик обеспечивает поставку продукции в объемах и сроки установленные данным ТЗ.</w:t>
      </w:r>
    </w:p>
    <w:tbl>
      <w:tblPr>
        <w:tblW w:w="10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693"/>
        <w:gridCol w:w="756"/>
        <w:gridCol w:w="2744"/>
        <w:gridCol w:w="3304"/>
      </w:tblGrid>
      <w:tr w:rsidR="009627B0" w:rsidRPr="009627B0" w:rsidTr="00923305">
        <w:trPr>
          <w:jc w:val="center"/>
        </w:trPr>
        <w:tc>
          <w:tcPr>
            <w:tcW w:w="515" w:type="dxa"/>
            <w:vAlign w:val="center"/>
          </w:tcPr>
          <w:p w:rsidR="009627B0" w:rsidRPr="009627B0" w:rsidRDefault="009627B0" w:rsidP="00962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27B0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693" w:type="dxa"/>
            <w:vAlign w:val="center"/>
          </w:tcPr>
          <w:p w:rsidR="009627B0" w:rsidRPr="009627B0" w:rsidRDefault="009627B0" w:rsidP="00962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27B0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товара</w:t>
            </w:r>
          </w:p>
        </w:tc>
        <w:tc>
          <w:tcPr>
            <w:tcW w:w="756" w:type="dxa"/>
            <w:vAlign w:val="center"/>
          </w:tcPr>
          <w:p w:rsidR="009627B0" w:rsidRPr="009627B0" w:rsidRDefault="009627B0" w:rsidP="00962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27B0">
              <w:rPr>
                <w:rFonts w:ascii="Times New Roman" w:eastAsia="Calibri" w:hAnsi="Times New Roman" w:cs="Times New Roman"/>
                <w:sz w:val="26"/>
                <w:szCs w:val="26"/>
              </w:rPr>
              <w:t>Ед. изм.</w:t>
            </w:r>
            <w:r w:rsidR="00923305" w:rsidRPr="0098189F">
              <w:t xml:space="preserve"> (</w:t>
            </w:r>
            <w:r w:rsidR="00923305" w:rsidRPr="0098189F">
              <w:rPr>
                <w:rFonts w:ascii="Times New Roman" w:eastAsia="Calibri" w:hAnsi="Times New Roman" w:cs="Times New Roman"/>
                <w:sz w:val="26"/>
                <w:szCs w:val="26"/>
              </w:rPr>
              <w:t>шт.)</w:t>
            </w:r>
          </w:p>
        </w:tc>
        <w:tc>
          <w:tcPr>
            <w:tcW w:w="2744" w:type="dxa"/>
            <w:vAlign w:val="center"/>
          </w:tcPr>
          <w:p w:rsidR="009627B0" w:rsidRPr="009627B0" w:rsidRDefault="009627B0" w:rsidP="00962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27B0">
              <w:rPr>
                <w:rFonts w:ascii="Times New Roman" w:eastAsia="Calibri" w:hAnsi="Times New Roman" w:cs="Times New Roman"/>
                <w:sz w:val="26"/>
                <w:szCs w:val="26"/>
              </w:rPr>
              <w:t>Срок поставки</w:t>
            </w:r>
          </w:p>
        </w:tc>
        <w:tc>
          <w:tcPr>
            <w:tcW w:w="3304" w:type="dxa"/>
            <w:vAlign w:val="center"/>
          </w:tcPr>
          <w:p w:rsidR="009627B0" w:rsidRPr="009627B0" w:rsidRDefault="009627B0" w:rsidP="00962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27B0">
              <w:rPr>
                <w:rFonts w:ascii="Times New Roman" w:eastAsia="Calibri" w:hAnsi="Times New Roman" w:cs="Times New Roman"/>
                <w:sz w:val="26"/>
                <w:szCs w:val="26"/>
              </w:rPr>
              <w:t>Место поставки, получатель</w:t>
            </w:r>
          </w:p>
        </w:tc>
      </w:tr>
      <w:tr w:rsidR="009627B0" w:rsidRPr="009627B0" w:rsidTr="00923305">
        <w:trPr>
          <w:trHeight w:val="1040"/>
          <w:jc w:val="center"/>
        </w:trPr>
        <w:tc>
          <w:tcPr>
            <w:tcW w:w="515" w:type="dxa"/>
            <w:vAlign w:val="center"/>
          </w:tcPr>
          <w:p w:rsidR="009627B0" w:rsidRPr="009627B0" w:rsidRDefault="009627B0" w:rsidP="00962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27B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  <w:vAlign w:val="center"/>
          </w:tcPr>
          <w:p w:rsidR="009627B0" w:rsidRPr="009627B0" w:rsidRDefault="009627B0" w:rsidP="009627B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18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 индивидуальный  противоожоговый с перевязочным пакетом</w:t>
            </w:r>
          </w:p>
        </w:tc>
        <w:tc>
          <w:tcPr>
            <w:tcW w:w="756" w:type="dxa"/>
            <w:vAlign w:val="center"/>
          </w:tcPr>
          <w:p w:rsidR="009627B0" w:rsidRPr="009627B0" w:rsidRDefault="00923305" w:rsidP="00962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189F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744" w:type="dxa"/>
          </w:tcPr>
          <w:p w:rsidR="009627B0" w:rsidRPr="009627B0" w:rsidRDefault="009627B0" w:rsidP="009627B0">
            <w:pPr>
              <w:rPr>
                <w:rFonts w:ascii="Calibri" w:eastAsia="Calibri" w:hAnsi="Calibri" w:cs="Times New Roman"/>
                <w:sz w:val="26"/>
                <w:szCs w:val="26"/>
              </w:rPr>
            </w:pPr>
            <w:r w:rsidRPr="009627B0">
              <w:rPr>
                <w:rFonts w:ascii="Times New Roman" w:eastAsia="Calibri" w:hAnsi="Times New Roman" w:cs="Times New Roman"/>
                <w:sz w:val="26"/>
                <w:szCs w:val="26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304" w:type="dxa"/>
            <w:vAlign w:val="center"/>
          </w:tcPr>
          <w:p w:rsidR="009627B0" w:rsidRPr="009627B0" w:rsidRDefault="009627B0" w:rsidP="00962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27B0">
              <w:rPr>
                <w:rFonts w:ascii="Times New Roman" w:eastAsia="Calibri" w:hAnsi="Times New Roman" w:cs="Times New Roman"/>
                <w:sz w:val="26"/>
                <w:szCs w:val="26"/>
              </w:rPr>
              <w:t>Центральный склад,</w:t>
            </w:r>
          </w:p>
          <w:p w:rsidR="009627B0" w:rsidRPr="009627B0" w:rsidRDefault="009627B0" w:rsidP="00962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27B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 Тамбов, </w:t>
            </w:r>
          </w:p>
          <w:p w:rsidR="009627B0" w:rsidRPr="009627B0" w:rsidRDefault="009627B0" w:rsidP="009627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627B0">
              <w:rPr>
                <w:rFonts w:ascii="Times New Roman" w:eastAsia="Calibri" w:hAnsi="Times New Roman" w:cs="Times New Roman"/>
                <w:sz w:val="26"/>
                <w:szCs w:val="26"/>
              </w:rPr>
              <w:t>ул. Авиационная, д. 149.</w:t>
            </w:r>
          </w:p>
        </w:tc>
      </w:tr>
    </w:tbl>
    <w:p w:rsidR="009627B0" w:rsidRPr="0098189F" w:rsidRDefault="009627B0" w:rsidP="00D17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189F" w:rsidRPr="0098189F" w:rsidRDefault="00923305" w:rsidP="00DB0E91">
      <w:pPr>
        <w:pStyle w:val="a7"/>
        <w:numPr>
          <w:ilvl w:val="0"/>
          <w:numId w:val="16"/>
        </w:numPr>
        <w:rPr>
          <w:rFonts w:eastAsia="Calibri"/>
          <w:b/>
          <w:bCs/>
          <w:sz w:val="26"/>
          <w:szCs w:val="26"/>
        </w:rPr>
      </w:pPr>
      <w:r w:rsidRPr="0098189F">
        <w:rPr>
          <w:rFonts w:eastAsia="Calibri"/>
          <w:b/>
          <w:bCs/>
          <w:sz w:val="26"/>
          <w:szCs w:val="26"/>
        </w:rPr>
        <w:lastRenderedPageBreak/>
        <w:t>Общие требования.</w:t>
      </w:r>
      <w:r w:rsidR="00DB0E91">
        <w:rPr>
          <w:rFonts w:eastAsia="Calibri"/>
          <w:b/>
          <w:bCs/>
          <w:sz w:val="26"/>
          <w:szCs w:val="26"/>
        </w:rPr>
        <w:t xml:space="preserve"> </w:t>
      </w:r>
    </w:p>
    <w:p w:rsidR="008A1BFD" w:rsidRPr="0098189F" w:rsidRDefault="008A1BFD" w:rsidP="00DB0E9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8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КИП предназначен  для оказания помощи при ожогах</w:t>
      </w:r>
      <w:r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>: обезболивания, дезинфекции</w:t>
      </w:r>
      <w:r w:rsidR="00C06EEA"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закрытия раны от загрязнения.</w:t>
      </w:r>
    </w:p>
    <w:p w:rsidR="008A1BFD" w:rsidRPr="0098189F" w:rsidRDefault="008A1BFD" w:rsidP="007237CC">
      <w:pPr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18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Характеристики</w:t>
      </w:r>
      <w:r w:rsidR="007237CC" w:rsidRPr="009818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8A1BFD" w:rsidRPr="0098189F" w:rsidRDefault="00BC1247" w:rsidP="007237CC">
      <w:pPr>
        <w:pStyle w:val="a7"/>
        <w:spacing w:before="100" w:beforeAutospacing="1" w:after="100" w:afterAutospacing="1"/>
        <w:ind w:left="0" w:firstLine="709"/>
        <w:rPr>
          <w:sz w:val="26"/>
          <w:szCs w:val="26"/>
        </w:rPr>
      </w:pPr>
      <w:r w:rsidRPr="0098189F">
        <w:rPr>
          <w:sz w:val="26"/>
          <w:szCs w:val="26"/>
        </w:rPr>
        <w:t>- п</w:t>
      </w:r>
      <w:r w:rsidR="008A1BFD" w:rsidRPr="0098189F">
        <w:rPr>
          <w:sz w:val="26"/>
          <w:szCs w:val="26"/>
        </w:rPr>
        <w:t>редназначение: для оказания первой помощи при термиче</w:t>
      </w:r>
      <w:r w:rsidR="007237CC" w:rsidRPr="0098189F">
        <w:rPr>
          <w:sz w:val="26"/>
          <w:szCs w:val="26"/>
        </w:rPr>
        <w:t>ских ожогах и наложения повязки;</w:t>
      </w:r>
    </w:p>
    <w:p w:rsidR="008A1BFD" w:rsidRPr="0098189F" w:rsidRDefault="00BC1247" w:rsidP="00BC1247">
      <w:pPr>
        <w:pStyle w:val="a7"/>
        <w:spacing w:before="100" w:beforeAutospacing="1" w:after="100" w:afterAutospacing="1"/>
        <w:ind w:left="709" w:firstLine="0"/>
        <w:rPr>
          <w:sz w:val="26"/>
          <w:szCs w:val="26"/>
        </w:rPr>
      </w:pPr>
      <w:r w:rsidRPr="0098189F">
        <w:rPr>
          <w:sz w:val="26"/>
          <w:szCs w:val="26"/>
        </w:rPr>
        <w:t>- ф</w:t>
      </w:r>
      <w:r w:rsidR="008A1BFD" w:rsidRPr="0098189F">
        <w:rPr>
          <w:sz w:val="26"/>
          <w:szCs w:val="26"/>
        </w:rPr>
        <w:t xml:space="preserve">утляр </w:t>
      </w:r>
      <w:r w:rsidR="007237CC" w:rsidRPr="0098189F">
        <w:rPr>
          <w:sz w:val="26"/>
          <w:szCs w:val="26"/>
        </w:rPr>
        <w:t>Комплекта: Герметичная упаковка;</w:t>
      </w:r>
    </w:p>
    <w:p w:rsidR="008A1BFD" w:rsidRPr="0098189F" w:rsidRDefault="00BC1247" w:rsidP="00BC1247">
      <w:pPr>
        <w:pStyle w:val="a7"/>
        <w:spacing w:before="100" w:beforeAutospacing="1" w:after="100" w:afterAutospacing="1"/>
        <w:ind w:left="0" w:firstLine="709"/>
        <w:rPr>
          <w:sz w:val="26"/>
          <w:szCs w:val="26"/>
        </w:rPr>
      </w:pPr>
      <w:r w:rsidRPr="0098189F">
        <w:rPr>
          <w:sz w:val="26"/>
          <w:szCs w:val="26"/>
        </w:rPr>
        <w:t>- с</w:t>
      </w:r>
      <w:r w:rsidR="008A1BFD" w:rsidRPr="0098189F">
        <w:rPr>
          <w:sz w:val="26"/>
          <w:szCs w:val="26"/>
        </w:rPr>
        <w:t>оответствие требованиям Методических рекомендаций по созданию и применению НАСФ № 2-4-87-62-11 от 31.12.2015г. и Методических рекомендаций по созданию, подготовке и оснащению НФГО № 2-4-87-58-11 от 23.12.2015г.</w:t>
      </w:r>
      <w:r w:rsidR="007237CC" w:rsidRPr="0098189F">
        <w:rPr>
          <w:sz w:val="26"/>
          <w:szCs w:val="26"/>
        </w:rPr>
        <w:t>;</w:t>
      </w:r>
    </w:p>
    <w:p w:rsidR="008A1BFD" w:rsidRPr="0098189F" w:rsidRDefault="00BC1247" w:rsidP="00BC1247">
      <w:pPr>
        <w:pStyle w:val="a7"/>
        <w:spacing w:before="100" w:beforeAutospacing="1" w:after="100" w:afterAutospacing="1"/>
        <w:ind w:left="0" w:firstLine="709"/>
        <w:rPr>
          <w:sz w:val="26"/>
          <w:szCs w:val="26"/>
        </w:rPr>
      </w:pPr>
      <w:r w:rsidRPr="0098189F">
        <w:rPr>
          <w:sz w:val="26"/>
          <w:szCs w:val="26"/>
        </w:rPr>
        <w:t>- к</w:t>
      </w:r>
      <w:r w:rsidR="008A1BFD" w:rsidRPr="0098189F">
        <w:rPr>
          <w:sz w:val="26"/>
          <w:szCs w:val="26"/>
        </w:rPr>
        <w:t>омплект индивидуальный противоожоговый с перевязочным пакетом включен в состав медицинского имущества для нужд ГО и ЧС и утвержден приказом МЧС</w:t>
      </w:r>
      <w:r w:rsidR="007237CC" w:rsidRPr="0098189F">
        <w:rPr>
          <w:sz w:val="26"/>
          <w:szCs w:val="26"/>
        </w:rPr>
        <w:t xml:space="preserve"> России от 23.12.2005 №</w:t>
      </w:r>
      <w:r w:rsidR="008A1BFD" w:rsidRPr="0098189F">
        <w:rPr>
          <w:sz w:val="26"/>
          <w:szCs w:val="26"/>
        </w:rPr>
        <w:t xml:space="preserve"> 999 (с изменениями и дополнениями о</w:t>
      </w:r>
      <w:r w:rsidR="00484D64" w:rsidRPr="0098189F">
        <w:rPr>
          <w:sz w:val="26"/>
          <w:szCs w:val="26"/>
        </w:rPr>
        <w:t>т 30.06.2014 приказ МЧС России №</w:t>
      </w:r>
      <w:r w:rsidR="008A1BFD" w:rsidRPr="0098189F">
        <w:rPr>
          <w:sz w:val="26"/>
          <w:szCs w:val="26"/>
        </w:rPr>
        <w:t xml:space="preserve"> 331 ) и приказом МЧС России от 18.12.2014 № 701 «Об утверждении типового порядка создания НФГО»</w:t>
      </w:r>
      <w:r w:rsidR="00C06EEA" w:rsidRPr="0098189F">
        <w:rPr>
          <w:sz w:val="26"/>
          <w:szCs w:val="26"/>
        </w:rPr>
        <w:t>.</w:t>
      </w:r>
    </w:p>
    <w:tbl>
      <w:tblPr>
        <w:tblpPr w:leftFromText="180" w:rightFromText="180" w:vertAnchor="text" w:horzAnchor="margin" w:tblpY="375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5243"/>
        <w:gridCol w:w="2023"/>
        <w:gridCol w:w="1600"/>
      </w:tblGrid>
      <w:tr w:rsidR="00484D64" w:rsidRPr="0098189F" w:rsidTr="00BC12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484D64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BC1247"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медицинских изделий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выпуска (размер)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Кол-во, не менее</w:t>
            </w:r>
          </w:p>
        </w:tc>
      </w:tr>
      <w:tr w:rsidR="00BC1247" w:rsidRPr="0098189F" w:rsidTr="00BC12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B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изделия для наложения повязок</w:t>
            </w:r>
          </w:p>
        </w:tc>
      </w:tr>
      <w:tr w:rsidR="00484D64" w:rsidRPr="0098189F" w:rsidTr="00BC12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B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перевязочный медицинский стерильный с одной подушечкой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 x 10 см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</w:tr>
      <w:tr w:rsidR="00484D64" w:rsidRPr="0098189F" w:rsidTr="00BC12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B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перевязочное гидрогелевое противоожоговое стерильное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</w:t>
            </w:r>
          </w:p>
        </w:tc>
      </w:tr>
      <w:tr w:rsidR="00BC1247" w:rsidRPr="0098189F" w:rsidTr="00BC12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B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Футляр</w:t>
            </w:r>
          </w:p>
        </w:tc>
      </w:tr>
      <w:tr w:rsidR="00484D64" w:rsidRPr="0098189F" w:rsidTr="00BC12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48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B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Герметичная упаковка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B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1247" w:rsidRPr="0098189F" w:rsidRDefault="00BC1247" w:rsidP="00BC1247">
            <w:pPr>
              <w:pStyle w:val="a7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98189F">
              <w:rPr>
                <w:sz w:val="24"/>
                <w:szCs w:val="24"/>
              </w:rPr>
              <w:t>шт.</w:t>
            </w:r>
          </w:p>
        </w:tc>
      </w:tr>
    </w:tbl>
    <w:p w:rsidR="008A1BFD" w:rsidRPr="0098189F" w:rsidRDefault="008A1BFD" w:rsidP="007237CC">
      <w:pPr>
        <w:spacing w:before="100" w:beforeAutospacing="1" w:after="100" w:afterAutospacing="1" w:line="240" w:lineRule="auto"/>
        <w:ind w:firstLine="709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18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Состав</w:t>
      </w:r>
      <w:r w:rsidR="007237CC" w:rsidRPr="009818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8A1BFD" w:rsidRPr="0098189F" w:rsidRDefault="0098189F" w:rsidP="00BC1247">
      <w:pPr>
        <w:tabs>
          <w:tab w:val="left" w:pos="709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КИП</w:t>
      </w:r>
      <w:r w:rsidR="008A1BFD"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должен </w:t>
      </w:r>
      <w:r w:rsidR="002116C1"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 укомплектован</w:t>
      </w:r>
      <w:r w:rsidR="008A1BFD"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медицинскими изделиями, зарегистрированными в установленном порядке на территории Российской Федерации.</w:t>
      </w:r>
    </w:p>
    <w:p w:rsidR="008047A1" w:rsidRPr="0098189F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47A1" w:rsidRPr="00DB0E91" w:rsidRDefault="008047A1" w:rsidP="00DB0E91">
      <w:pPr>
        <w:pStyle w:val="a7"/>
        <w:numPr>
          <w:ilvl w:val="0"/>
          <w:numId w:val="16"/>
        </w:numPr>
        <w:tabs>
          <w:tab w:val="left" w:pos="993"/>
          <w:tab w:val="left" w:pos="1560"/>
        </w:tabs>
        <w:spacing w:after="120"/>
        <w:rPr>
          <w:b/>
          <w:sz w:val="26"/>
          <w:szCs w:val="26"/>
        </w:rPr>
      </w:pPr>
      <w:r w:rsidRPr="00DB0E91">
        <w:rPr>
          <w:b/>
          <w:sz w:val="26"/>
          <w:szCs w:val="26"/>
        </w:rPr>
        <w:t>Сроки и очередность поставки продукции.</w:t>
      </w:r>
    </w:p>
    <w:p w:rsidR="0029332C" w:rsidRPr="0098189F" w:rsidRDefault="00923305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Поставка продукции входящего в предмет Договора должна быть выполнена в сроки, указанные в настоящем ТЗ.</w:t>
      </w:r>
      <w:r w:rsidR="00DB0E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23305" w:rsidRPr="0098189F" w:rsidRDefault="00923305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332C" w:rsidRPr="0098189F" w:rsidRDefault="0029332C" w:rsidP="0029332C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0E91" w:rsidRPr="00DB0E91" w:rsidRDefault="008047A1" w:rsidP="00DB0E91">
      <w:pPr>
        <w:pStyle w:val="a7"/>
        <w:numPr>
          <w:ilvl w:val="0"/>
          <w:numId w:val="16"/>
        </w:numPr>
        <w:tabs>
          <w:tab w:val="left" w:pos="993"/>
          <w:tab w:val="left" w:pos="1560"/>
        </w:tabs>
        <w:spacing w:after="120"/>
        <w:rPr>
          <w:b/>
          <w:sz w:val="26"/>
          <w:szCs w:val="26"/>
        </w:rPr>
      </w:pPr>
      <w:r w:rsidRPr="00DB0E91">
        <w:rPr>
          <w:b/>
          <w:sz w:val="26"/>
          <w:szCs w:val="26"/>
        </w:rPr>
        <w:t>Правила приемки продукции.</w:t>
      </w:r>
    </w:p>
    <w:p w:rsidR="0029332C" w:rsidRPr="0098189F" w:rsidRDefault="0029332C" w:rsidP="00DB0E9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поставляемые </w:t>
      </w:r>
      <w:r w:rsidR="00484D64" w:rsidRPr="009818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КИП</w:t>
      </w:r>
      <w:r w:rsidR="00484D64"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проходят входной контроль, осуществляемый представителями филиала ПАО «МРСК-Центра» - «Тамбовэнерго» и ответственными представителями Поставщика при получении  на склад.</w:t>
      </w:r>
    </w:p>
    <w:p w:rsidR="0029332C" w:rsidRDefault="0029332C" w:rsidP="0029332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DB0E91" w:rsidRPr="0098189F" w:rsidRDefault="00DB0E91" w:rsidP="0029332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47A1" w:rsidRPr="0098189F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47A1" w:rsidRPr="0098189F" w:rsidRDefault="00DB0E9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7</w:t>
      </w:r>
      <w:r w:rsidR="008047A1" w:rsidRPr="009818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Стоимость.</w:t>
      </w:r>
    </w:p>
    <w:p w:rsidR="008047A1" w:rsidRDefault="008047A1" w:rsidP="008047A1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89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стоимость должна быть включена доставка до склада Покупателя.</w:t>
      </w:r>
    </w:p>
    <w:p w:rsidR="008047A1" w:rsidRDefault="008047A1" w:rsidP="00D170D5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47A1" w:rsidRDefault="008047A1" w:rsidP="00D170D5">
      <w:pPr>
        <w:tabs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70D5" w:rsidRPr="00D170D5" w:rsidRDefault="00D170D5" w:rsidP="00D170D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70D5" w:rsidRPr="00D170D5" w:rsidRDefault="00D170D5" w:rsidP="00D170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отдела мобилизационной подготовки </w:t>
      </w:r>
    </w:p>
    <w:p w:rsidR="00D170D5" w:rsidRPr="00D170D5" w:rsidRDefault="00D170D5" w:rsidP="00D170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гражданской обороны филиала ПАО «МРСК – </w:t>
      </w:r>
    </w:p>
    <w:p w:rsidR="00D170D5" w:rsidRPr="00D170D5" w:rsidRDefault="00D170D5" w:rsidP="00D170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Центра» -  «Тамбовэнерго»                                      </w:t>
      </w:r>
      <w:r w:rsidR="00804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D170D5">
        <w:rPr>
          <w:rFonts w:ascii="Times New Roman" w:eastAsia="Times New Roman" w:hAnsi="Times New Roman" w:cs="Times New Roman"/>
          <w:sz w:val="26"/>
          <w:szCs w:val="26"/>
          <w:lang w:eastAsia="ru-RU"/>
        </w:rPr>
        <w:t>А.В. Мартыненко</w:t>
      </w:r>
    </w:p>
    <w:p w:rsidR="00D170D5" w:rsidRPr="00D170D5" w:rsidRDefault="00D170D5" w:rsidP="00D170D5">
      <w:pPr>
        <w:spacing w:after="0" w:line="240" w:lineRule="auto"/>
        <w:ind w:left="7938" w:hanging="793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5988" w:rsidRDefault="007D5988" w:rsidP="00A06E5F">
      <w:pPr>
        <w:spacing w:after="0" w:line="240" w:lineRule="auto"/>
        <w:contextualSpacing/>
        <w:jc w:val="center"/>
        <w:rPr>
          <w:rFonts w:ascii="PF Din Text Cond Pro Light" w:hAnsi="PF Din Text Cond Pro Light"/>
          <w:sz w:val="24"/>
          <w:szCs w:val="24"/>
        </w:rPr>
      </w:pPr>
    </w:p>
    <w:sectPr w:rsidR="007D5988" w:rsidSect="00DB0E91">
      <w:headerReference w:type="default" r:id="rId8"/>
      <w:pgSz w:w="11906" w:h="16838"/>
      <w:pgMar w:top="568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0C1" w:rsidRDefault="005F50C1" w:rsidP="00DB0E91">
      <w:pPr>
        <w:spacing w:after="0" w:line="240" w:lineRule="auto"/>
      </w:pPr>
      <w:r>
        <w:separator/>
      </w:r>
    </w:p>
  </w:endnote>
  <w:endnote w:type="continuationSeparator" w:id="0">
    <w:p w:rsidR="005F50C1" w:rsidRDefault="005F50C1" w:rsidP="00DB0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0C1" w:rsidRDefault="005F50C1" w:rsidP="00DB0E91">
      <w:pPr>
        <w:spacing w:after="0" w:line="240" w:lineRule="auto"/>
      </w:pPr>
      <w:r>
        <w:separator/>
      </w:r>
    </w:p>
  </w:footnote>
  <w:footnote w:type="continuationSeparator" w:id="0">
    <w:p w:rsidR="005F50C1" w:rsidRDefault="005F50C1" w:rsidP="00DB0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5466441"/>
      <w:docPartObj>
        <w:docPartGallery w:val="Page Numbers (Top of Page)"/>
        <w:docPartUnique/>
      </w:docPartObj>
    </w:sdtPr>
    <w:sdtEndPr/>
    <w:sdtContent>
      <w:p w:rsidR="00DB0E91" w:rsidRDefault="00DB0E9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B77">
          <w:rPr>
            <w:noProof/>
          </w:rPr>
          <w:t>3</w:t>
        </w:r>
        <w:r>
          <w:fldChar w:fldCharType="end"/>
        </w:r>
      </w:p>
    </w:sdtContent>
  </w:sdt>
  <w:p w:rsidR="00DB0E91" w:rsidRDefault="00DB0E9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4527D"/>
    <w:multiLevelType w:val="multilevel"/>
    <w:tmpl w:val="8AFE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DDC5337"/>
    <w:multiLevelType w:val="multilevel"/>
    <w:tmpl w:val="4E6CF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C85AE6"/>
    <w:multiLevelType w:val="multilevel"/>
    <w:tmpl w:val="04801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116EB4"/>
    <w:multiLevelType w:val="multilevel"/>
    <w:tmpl w:val="91F609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8312C"/>
    <w:multiLevelType w:val="hybridMultilevel"/>
    <w:tmpl w:val="4CC22F5A"/>
    <w:lvl w:ilvl="0" w:tplc="61E2B5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19297A"/>
    <w:multiLevelType w:val="hybridMultilevel"/>
    <w:tmpl w:val="48344C54"/>
    <w:lvl w:ilvl="0" w:tplc="9BAE04A8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778C0"/>
    <w:multiLevelType w:val="multilevel"/>
    <w:tmpl w:val="6CF20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3B4C9D"/>
    <w:multiLevelType w:val="multilevel"/>
    <w:tmpl w:val="91F609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 w15:restartNumberingAfterBreak="0">
    <w:nsid w:val="3F282BCD"/>
    <w:multiLevelType w:val="hybridMultilevel"/>
    <w:tmpl w:val="3D622548"/>
    <w:lvl w:ilvl="0" w:tplc="9EA47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211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99345CD"/>
    <w:multiLevelType w:val="hybridMultilevel"/>
    <w:tmpl w:val="2CFC4A94"/>
    <w:lvl w:ilvl="0" w:tplc="9EA470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6408505E"/>
    <w:multiLevelType w:val="hybridMultilevel"/>
    <w:tmpl w:val="FCEA625E"/>
    <w:lvl w:ilvl="0" w:tplc="649E78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217EB"/>
    <w:multiLevelType w:val="multilevel"/>
    <w:tmpl w:val="A7D8A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B02F20"/>
    <w:multiLevelType w:val="multilevel"/>
    <w:tmpl w:val="4EE89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3"/>
  </w:num>
  <w:num w:numId="5">
    <w:abstractNumId w:val="5"/>
  </w:num>
  <w:num w:numId="6">
    <w:abstractNumId w:val="3"/>
  </w:num>
  <w:num w:numId="7">
    <w:abstractNumId w:val="2"/>
  </w:num>
  <w:num w:numId="8">
    <w:abstractNumId w:val="16"/>
  </w:num>
  <w:num w:numId="9">
    <w:abstractNumId w:val="0"/>
  </w:num>
  <w:num w:numId="10">
    <w:abstractNumId w:val="8"/>
  </w:num>
  <w:num w:numId="11">
    <w:abstractNumId w:val="15"/>
  </w:num>
  <w:num w:numId="12">
    <w:abstractNumId w:val="4"/>
  </w:num>
  <w:num w:numId="13">
    <w:abstractNumId w:val="10"/>
  </w:num>
  <w:num w:numId="14">
    <w:abstractNumId w:val="12"/>
  </w:num>
  <w:num w:numId="15">
    <w:abstractNumId w:val="14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75F6D"/>
    <w:rsid w:val="001170A8"/>
    <w:rsid w:val="001303CB"/>
    <w:rsid w:val="001E532C"/>
    <w:rsid w:val="00211137"/>
    <w:rsid w:val="002116C1"/>
    <w:rsid w:val="00257121"/>
    <w:rsid w:val="0029332C"/>
    <w:rsid w:val="002B0703"/>
    <w:rsid w:val="002F0C4B"/>
    <w:rsid w:val="00300775"/>
    <w:rsid w:val="00386C22"/>
    <w:rsid w:val="003E712F"/>
    <w:rsid w:val="00484D64"/>
    <w:rsid w:val="00494CD5"/>
    <w:rsid w:val="004E5555"/>
    <w:rsid w:val="00501F13"/>
    <w:rsid w:val="005F50C1"/>
    <w:rsid w:val="0060125B"/>
    <w:rsid w:val="00626A6D"/>
    <w:rsid w:val="006E2044"/>
    <w:rsid w:val="007237CC"/>
    <w:rsid w:val="00765E8C"/>
    <w:rsid w:val="0077422E"/>
    <w:rsid w:val="00790670"/>
    <w:rsid w:val="007B7377"/>
    <w:rsid w:val="007D5988"/>
    <w:rsid w:val="007F3DAB"/>
    <w:rsid w:val="008047A1"/>
    <w:rsid w:val="0084151C"/>
    <w:rsid w:val="008A1BFD"/>
    <w:rsid w:val="008D390D"/>
    <w:rsid w:val="00906433"/>
    <w:rsid w:val="00923305"/>
    <w:rsid w:val="00924B77"/>
    <w:rsid w:val="00937213"/>
    <w:rsid w:val="009426AD"/>
    <w:rsid w:val="009627B0"/>
    <w:rsid w:val="009715B1"/>
    <w:rsid w:val="0098189F"/>
    <w:rsid w:val="009D1C4B"/>
    <w:rsid w:val="00A06E5F"/>
    <w:rsid w:val="00A70241"/>
    <w:rsid w:val="00B352A0"/>
    <w:rsid w:val="00B46A75"/>
    <w:rsid w:val="00BC1247"/>
    <w:rsid w:val="00C06EEA"/>
    <w:rsid w:val="00C571C2"/>
    <w:rsid w:val="00C71D95"/>
    <w:rsid w:val="00C97979"/>
    <w:rsid w:val="00D170D5"/>
    <w:rsid w:val="00D33822"/>
    <w:rsid w:val="00D510A8"/>
    <w:rsid w:val="00D76795"/>
    <w:rsid w:val="00D87290"/>
    <w:rsid w:val="00DB0E91"/>
    <w:rsid w:val="00DF3864"/>
    <w:rsid w:val="00E22F84"/>
    <w:rsid w:val="00E8202B"/>
    <w:rsid w:val="00E83629"/>
    <w:rsid w:val="00F25691"/>
    <w:rsid w:val="00F41C1D"/>
    <w:rsid w:val="00F8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link w:val="a8"/>
    <w:uiPriority w:val="34"/>
    <w:qFormat/>
    <w:rsid w:val="004E5555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4E55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rsid w:val="004E55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F8733B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92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B0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B0E91"/>
  </w:style>
  <w:style w:type="paragraph" w:styleId="ac">
    <w:name w:val="footer"/>
    <w:basedOn w:val="a"/>
    <w:link w:val="ad"/>
    <w:uiPriority w:val="99"/>
    <w:unhideWhenUsed/>
    <w:rsid w:val="00DB0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B0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5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95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F8099-2B0B-4C34-AF17-E5856C81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Мартыненко Александр Владимирович</cp:lastModifiedBy>
  <cp:revision>2</cp:revision>
  <cp:lastPrinted>2019-07-17T07:42:00Z</cp:lastPrinted>
  <dcterms:created xsi:type="dcterms:W3CDTF">2020-11-05T07:02:00Z</dcterms:created>
  <dcterms:modified xsi:type="dcterms:W3CDTF">2020-11-05T07:02:00Z</dcterms:modified>
</cp:coreProperties>
</file>