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EB7F5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запроса предложений на право заключения </w:t>
      </w:r>
      <w:r w:rsidR="00493F64" w:rsidRPr="00F563B4">
        <w:rPr>
          <w:rFonts w:ascii="Times New Roman" w:hAnsi="Times New Roman" w:cs="Times New Roman"/>
        </w:rPr>
        <w:t xml:space="preserve"> </w:t>
      </w:r>
      <w:r w:rsidR="00F563B4" w:rsidRPr="00F563B4">
        <w:rPr>
          <w:rFonts w:ascii="Times New Roman" w:hAnsi="Times New Roman" w:cs="Times New Roman"/>
        </w:rPr>
        <w:t xml:space="preserve">Договора </w:t>
      </w:r>
      <w:r w:rsidR="00EB7F58" w:rsidRPr="00EB7F58">
        <w:rPr>
          <w:rFonts w:ascii="Times New Roman" w:hAnsi="Times New Roman" w:cs="Times New Roman"/>
        </w:rPr>
        <w:t xml:space="preserve">на поставку разъединителей 6-10 </w:t>
      </w:r>
      <w:proofErr w:type="spellStart"/>
      <w:r w:rsidR="00EB7F58" w:rsidRPr="00EB7F58">
        <w:rPr>
          <w:rFonts w:ascii="Times New Roman" w:hAnsi="Times New Roman" w:cs="Times New Roman"/>
        </w:rPr>
        <w:t>кВ</w:t>
      </w:r>
      <w:proofErr w:type="spellEnd"/>
      <w:r w:rsidR="00EB7F58" w:rsidRPr="00EB7F58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="002E597B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2E597B">
        <w:t xml:space="preserve"> </w:t>
      </w:r>
      <w:r w:rsidRPr="00192BC6">
        <w:rPr>
          <w:rFonts w:ascii="Times New Roman" w:hAnsi="Times New Roman" w:cs="Times New Roman"/>
        </w:rPr>
        <w:t xml:space="preserve">№ </w:t>
      </w:r>
      <w:r w:rsidR="00F563B4" w:rsidRPr="00F563B4">
        <w:rPr>
          <w:rFonts w:ascii="Times New Roman" w:hAnsi="Times New Roman"/>
          <w:sz w:val="24"/>
          <w:szCs w:val="24"/>
          <w:lang w:eastAsia="ru-RU"/>
        </w:rPr>
        <w:t>9</w:t>
      </w:r>
      <w:r w:rsidR="00EB7F58">
        <w:rPr>
          <w:rFonts w:ascii="Times New Roman" w:hAnsi="Times New Roman"/>
          <w:sz w:val="24"/>
          <w:szCs w:val="24"/>
          <w:lang w:eastAsia="ru-RU"/>
        </w:rPr>
        <w:t>21528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EB7F58">
        <w:rPr>
          <w:rFonts w:ascii="Times New Roman" w:hAnsi="Times New Roman" w:cs="Times New Roman"/>
        </w:rPr>
        <w:t>14</w:t>
      </w:r>
      <w:r w:rsidRPr="00192BC6">
        <w:rPr>
          <w:rFonts w:ascii="Times New Roman" w:hAnsi="Times New Roman" w:cs="Times New Roman"/>
        </w:rPr>
        <w:t>.</w:t>
      </w:r>
      <w:r w:rsidR="00F563B4">
        <w:rPr>
          <w:rFonts w:ascii="Times New Roman" w:hAnsi="Times New Roman" w:cs="Times New Roman"/>
        </w:rPr>
        <w:t>1</w:t>
      </w:r>
      <w:r w:rsidR="00EB7F58">
        <w:rPr>
          <w:rFonts w:ascii="Times New Roman" w:hAnsi="Times New Roman" w:cs="Times New Roman"/>
        </w:rPr>
        <w:t>1</w:t>
      </w:r>
      <w:r w:rsidRPr="00192BC6">
        <w:rPr>
          <w:rFonts w:ascii="Times New Roman" w:hAnsi="Times New Roman" w:cs="Times New Roman"/>
        </w:rPr>
        <w:t>.201</w:t>
      </w:r>
      <w:r w:rsidR="002E597B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</w:t>
      </w:r>
      <w:proofErr w:type="spellStart"/>
      <w:r w:rsidRPr="00192BC6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Преображенская</w:t>
      </w:r>
      <w:proofErr w:type="spellEnd"/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="002E597B"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запроса предложений на право заключения </w:t>
      </w:r>
      <w:r w:rsidR="00493F64" w:rsidRPr="00F563B4">
        <w:rPr>
          <w:rFonts w:ascii="Times New Roman" w:hAnsi="Times New Roman" w:cs="Times New Roman"/>
        </w:rPr>
        <w:t xml:space="preserve"> </w:t>
      </w:r>
      <w:r w:rsidR="00EB7F58" w:rsidRPr="00F563B4">
        <w:rPr>
          <w:rFonts w:ascii="Times New Roman" w:hAnsi="Times New Roman" w:cs="Times New Roman"/>
        </w:rPr>
        <w:t xml:space="preserve">Договора </w:t>
      </w:r>
      <w:r w:rsidR="00EB7F58" w:rsidRPr="00EB7F58">
        <w:rPr>
          <w:rFonts w:ascii="Times New Roman" w:hAnsi="Times New Roman" w:cs="Times New Roman"/>
        </w:rPr>
        <w:t xml:space="preserve">на поставку разъединителей 6-10 </w:t>
      </w:r>
      <w:proofErr w:type="spellStart"/>
      <w:r w:rsidR="00EB7F58" w:rsidRPr="00EB7F58">
        <w:rPr>
          <w:rFonts w:ascii="Times New Roman" w:hAnsi="Times New Roman" w:cs="Times New Roman"/>
        </w:rPr>
        <w:t>кВ</w:t>
      </w:r>
      <w:proofErr w:type="spellEnd"/>
      <w:r w:rsidR="00EB7F58" w:rsidRPr="00EB7F58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2E597B" w:rsidRPr="00047332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E59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EB7F58">
      <w:pPr>
        <w:pStyle w:val="a6"/>
        <w:numPr>
          <w:ilvl w:val="0"/>
          <w:numId w:val="4"/>
        </w:numPr>
        <w:suppressAutoHyphens/>
        <w:spacing w:after="0" w:line="0" w:lineRule="atLeast"/>
        <w:ind w:left="-142" w:firstLine="142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F563B4" w:rsidRPr="00F563B4">
        <w:rPr>
          <w:rFonts w:ascii="Times New Roman" w:hAnsi="Times New Roman" w:cs="Times New Roman"/>
          <w:i/>
        </w:rPr>
        <w:t>Приложение №1</w:t>
      </w:r>
      <w:r w:rsidR="00032579">
        <w:rPr>
          <w:rFonts w:ascii="Times New Roman" w:hAnsi="Times New Roman" w:cs="Times New Roman"/>
          <w:i/>
        </w:rPr>
        <w:t>»</w:t>
      </w:r>
      <w:bookmarkStart w:id="0" w:name="_GoBack"/>
      <w:bookmarkEnd w:id="0"/>
      <w:r w:rsidR="00F563B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EB7F58" w:rsidRPr="00EB7F58">
        <w:rPr>
          <w:rFonts w:ascii="Times New Roman" w:hAnsi="Times New Roman" w:cs="Times New Roman"/>
          <w:i/>
        </w:rPr>
        <w:t xml:space="preserve">ТЗ_ </w:t>
      </w:r>
      <w:proofErr w:type="spellStart"/>
      <w:r w:rsidR="00EB7F58" w:rsidRPr="00EB7F58">
        <w:rPr>
          <w:rFonts w:ascii="Times New Roman" w:hAnsi="Times New Roman" w:cs="Times New Roman"/>
          <w:i/>
        </w:rPr>
        <w:t>разъеденители</w:t>
      </w:r>
      <w:proofErr w:type="spellEnd"/>
      <w:r w:rsidR="0003257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</w:t>
      </w:r>
      <w:r w:rsidR="00F563B4">
        <w:rPr>
          <w:rFonts w:ascii="Times New Roman" w:hAnsi="Times New Roman" w:cs="Times New Roman"/>
        </w:rPr>
        <w:t xml:space="preserve"> электронной торговой площадке 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B7F58" w:rsidRPr="00F563B4">
        <w:rPr>
          <w:rFonts w:ascii="Times New Roman" w:hAnsi="Times New Roman" w:cs="Times New Roman"/>
        </w:rPr>
        <w:t>Договора</w:t>
      </w:r>
      <w:proofErr w:type="gramEnd"/>
      <w:r w:rsidR="00EB7F58" w:rsidRPr="00F563B4">
        <w:rPr>
          <w:rFonts w:ascii="Times New Roman" w:hAnsi="Times New Roman" w:cs="Times New Roman"/>
        </w:rPr>
        <w:t xml:space="preserve"> </w:t>
      </w:r>
      <w:r w:rsidR="00EB7F58" w:rsidRPr="00EB7F58">
        <w:rPr>
          <w:rFonts w:ascii="Times New Roman" w:hAnsi="Times New Roman" w:cs="Times New Roman"/>
        </w:rPr>
        <w:t xml:space="preserve">на поставку разъединителей 6-10 </w:t>
      </w:r>
      <w:proofErr w:type="spellStart"/>
      <w:r w:rsidR="00EB7F58" w:rsidRPr="00EB7F58">
        <w:rPr>
          <w:rFonts w:ascii="Times New Roman" w:hAnsi="Times New Roman" w:cs="Times New Roman"/>
        </w:rPr>
        <w:t>кВ</w:t>
      </w:r>
      <w:proofErr w:type="spellEnd"/>
      <w:r w:rsidR="00EB7F58" w:rsidRPr="00EB7F58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047332">
        <w:rPr>
          <w:rFonts w:ascii="Times New Roman" w:hAnsi="Times New Roman" w:cs="Times New Roman"/>
          <w:i/>
        </w:rPr>
        <w:t>Заменено П</w:t>
      </w:r>
      <w:r w:rsidR="00047332" w:rsidRPr="00047332">
        <w:rPr>
          <w:rFonts w:ascii="Times New Roman" w:hAnsi="Times New Roman" w:cs="Times New Roman"/>
          <w:i/>
        </w:rPr>
        <w:t>риложение №</w:t>
      </w:r>
      <w:proofErr w:type="gramStart"/>
      <w:r w:rsidR="00047332" w:rsidRPr="00047332">
        <w:rPr>
          <w:rFonts w:ascii="Times New Roman" w:hAnsi="Times New Roman" w:cs="Times New Roman"/>
          <w:i/>
        </w:rPr>
        <w:t>1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B7F58" w:rsidRPr="00EB7F58">
        <w:rPr>
          <w:rFonts w:ascii="Times New Roman" w:hAnsi="Times New Roman" w:cs="Times New Roman"/>
        </w:rPr>
        <w:t xml:space="preserve">Договора на поставку разъединителей 6-10 </w:t>
      </w:r>
      <w:proofErr w:type="spellStart"/>
      <w:r w:rsidR="00EB7F58" w:rsidRPr="00EB7F58">
        <w:rPr>
          <w:rFonts w:ascii="Times New Roman" w:hAnsi="Times New Roman" w:cs="Times New Roman"/>
        </w:rPr>
        <w:t>кВ</w:t>
      </w:r>
      <w:proofErr w:type="spellEnd"/>
      <w:r w:rsidR="00EB7F58" w:rsidRPr="00EB7F58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(</w:t>
      </w:r>
      <w:r w:rsidR="00047332" w:rsidRPr="004720FB">
        <w:rPr>
          <w:rFonts w:ascii="Times New Roman" w:hAnsi="Times New Roman" w:cs="Times New Roman"/>
        </w:rPr>
        <w:t>опубликовано на официальном сайте</w:t>
      </w:r>
      <w:r w:rsidR="00047332"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10" w:history="1">
        <w:r w:rsidR="00047332"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92BC6">
        <w:rPr>
          <w:rFonts w:ascii="Times New Roman" w:hAnsi="Times New Roman" w:cs="Times New Roman"/>
        </w:rPr>
        <w:t>Россети</w:t>
      </w:r>
      <w:proofErr w:type="spellEnd"/>
      <w:r w:rsidR="00047332" w:rsidRPr="00192BC6">
        <w:rPr>
          <w:rFonts w:ascii="Times New Roman" w:hAnsi="Times New Roman" w:cs="Times New Roman"/>
        </w:rPr>
        <w:t xml:space="preserve">» </w:t>
      </w:r>
      <w:hyperlink r:id="rId11" w:history="1"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047332">
        <w:t xml:space="preserve"> </w:t>
      </w:r>
      <w:r w:rsidR="00047332" w:rsidRPr="00192BC6">
        <w:rPr>
          <w:rFonts w:ascii="Times New Roman" w:hAnsi="Times New Roman" w:cs="Times New Roman"/>
        </w:rPr>
        <w:t xml:space="preserve">№ </w:t>
      </w:r>
      <w:r w:rsidR="00EB7F58" w:rsidRPr="00EB7F58">
        <w:rPr>
          <w:rFonts w:ascii="Times New Roman" w:hAnsi="Times New Roman"/>
          <w:sz w:val="24"/>
          <w:szCs w:val="24"/>
          <w:lang w:eastAsia="ru-RU"/>
        </w:rPr>
        <w:t>921528  от 14.11.2017</w:t>
      </w:r>
      <w:r w:rsidR="00EB7F58">
        <w:rPr>
          <w:rFonts w:ascii="Times New Roman" w:hAnsi="Times New Roman"/>
          <w:sz w:val="24"/>
          <w:szCs w:val="24"/>
          <w:lang w:eastAsia="ru-RU"/>
        </w:rPr>
        <w:t>г.</w:t>
      </w:r>
      <w:r w:rsidR="00047332"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2" w:history="1">
        <w:r w:rsidR="00047332"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92BC6">
        <w:rPr>
          <w:rFonts w:ascii="Times New Roman" w:hAnsi="Times New Roman" w:cs="Times New Roman"/>
        </w:rPr>
        <w:t xml:space="preserve"> в разделе «Закупки»</w:t>
      </w:r>
      <w:r w:rsidRPr="00192BC6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EB7F58" w:rsidRDefault="00EB7F58" w:rsidP="00192BC6">
      <w:pPr>
        <w:spacing w:after="0" w:line="0" w:lineRule="atLeast"/>
        <w:rPr>
          <w:rFonts w:ascii="Times New Roman" w:hAnsi="Times New Roman" w:cs="Times New Roman"/>
        </w:rPr>
      </w:pPr>
    </w:p>
    <w:p w:rsidR="00F563B4" w:rsidRPr="000C6526" w:rsidRDefault="00F563B4" w:rsidP="00F563B4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F563B4" w:rsidRPr="00F563B4" w:rsidRDefault="00F563B4" w:rsidP="00F563B4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F563B4" w:rsidRPr="002C3427" w:rsidRDefault="00F563B4" w:rsidP="00F563B4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F563B4" w:rsidRPr="00F74DAF" w:rsidRDefault="00F563B4" w:rsidP="00F563B4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192BC6" w:rsidRPr="00192BC6" w:rsidRDefault="00192BC6" w:rsidP="00F563B4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32579"/>
    <w:rsid w:val="00041308"/>
    <w:rsid w:val="00047332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2E597B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B7F58"/>
    <w:rsid w:val="00EE49C3"/>
    <w:rsid w:val="00EE5F65"/>
    <w:rsid w:val="00F108B1"/>
    <w:rsid w:val="00F22D4C"/>
    <w:rsid w:val="00F563B4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FA1E"/>
  <w15:docId w15:val="{11AAFBAB-47C4-46AB-A89F-2C5B20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F563B4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</cp:revision>
  <cp:lastPrinted>2015-12-01T11:55:00Z</cp:lastPrinted>
  <dcterms:created xsi:type="dcterms:W3CDTF">2017-11-14T11:16:00Z</dcterms:created>
  <dcterms:modified xsi:type="dcterms:W3CDTF">2017-11-14T11:40:00Z</dcterms:modified>
</cp:coreProperties>
</file>