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A1239D">
        <w:trPr>
          <w:trHeight w:val="2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A1239D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1239D">
              <w:rPr>
                <w:b/>
                <w:sz w:val="26"/>
                <w:szCs w:val="26"/>
              </w:rPr>
              <w:t>2003648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Pr="00DD4244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Pr="00DD4244">
        <w:rPr>
          <w:rFonts w:ascii="Times New Roman" w:hAnsi="Times New Roman"/>
          <w:sz w:val="24"/>
          <w:szCs w:val="24"/>
        </w:rPr>
        <w:t>______________________И.В.</w:t>
      </w:r>
      <w:r w:rsidR="00B112B2" w:rsidRPr="00DD4244">
        <w:rPr>
          <w:rFonts w:ascii="Times New Roman" w:hAnsi="Times New Roman"/>
          <w:sz w:val="24"/>
          <w:szCs w:val="24"/>
        </w:rPr>
        <w:t xml:space="preserve"> </w:t>
      </w:r>
      <w:r w:rsidRPr="00DD4244">
        <w:rPr>
          <w:rFonts w:ascii="Times New Roman" w:hAnsi="Times New Roman"/>
          <w:sz w:val="24"/>
          <w:szCs w:val="24"/>
        </w:rPr>
        <w:t>Колубанов</w:t>
      </w:r>
    </w:p>
    <w:p w:rsidR="00FB32B9" w:rsidRPr="00DD4244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DD4244">
        <w:rPr>
          <w:rFonts w:ascii="Times New Roman" w:hAnsi="Times New Roman"/>
          <w:sz w:val="24"/>
          <w:szCs w:val="24"/>
          <w:u w:val="single"/>
        </w:rPr>
        <w:t xml:space="preserve">  «</w:t>
      </w:r>
      <w:r w:rsidR="00461D8E" w:rsidRPr="00DD4244">
        <w:rPr>
          <w:rFonts w:ascii="Times New Roman" w:hAnsi="Times New Roman"/>
          <w:sz w:val="24"/>
          <w:szCs w:val="24"/>
          <w:u w:val="single"/>
        </w:rPr>
        <w:t>2</w:t>
      </w:r>
      <w:r w:rsidR="00A4330D" w:rsidRPr="00DD4244">
        <w:rPr>
          <w:rFonts w:ascii="Times New Roman" w:hAnsi="Times New Roman"/>
          <w:sz w:val="24"/>
          <w:szCs w:val="24"/>
          <w:u w:val="single"/>
        </w:rPr>
        <w:t>6</w:t>
      </w:r>
      <w:r w:rsidRPr="00DD4244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DD4244">
        <w:rPr>
          <w:rFonts w:ascii="Times New Roman" w:hAnsi="Times New Roman"/>
          <w:sz w:val="24"/>
          <w:szCs w:val="24"/>
          <w:u w:val="single"/>
        </w:rPr>
        <w:t>декабря</w:t>
      </w:r>
      <w:r w:rsidRPr="00DD4244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DD4244">
        <w:rPr>
          <w:rFonts w:ascii="Times New Roman" w:hAnsi="Times New Roman"/>
          <w:sz w:val="24"/>
          <w:szCs w:val="24"/>
          <w:u w:val="single"/>
        </w:rPr>
        <w:t>2</w:t>
      </w:r>
      <w:r w:rsidRPr="00DD4244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DD4244">
        <w:rPr>
          <w:rFonts w:ascii="Times New Roman" w:hAnsi="Times New Roman"/>
          <w:sz w:val="24"/>
          <w:szCs w:val="24"/>
        </w:rPr>
        <w:t>.</w:t>
      </w:r>
    </w:p>
    <w:p w:rsidR="001F5706" w:rsidRPr="00DD4244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DD4244" w:rsidRDefault="00FB32B9" w:rsidP="00FB32B9">
      <w:pPr>
        <w:pStyle w:val="2"/>
        <w:numPr>
          <w:ilvl w:val="0"/>
          <w:numId w:val="0"/>
        </w:numPr>
        <w:spacing w:after="120"/>
      </w:pPr>
      <w:r w:rsidRPr="00DD4244">
        <w:t>ТЕХНИЧЕСКОЕ ЗАДАНИЕ</w:t>
      </w:r>
    </w:p>
    <w:p w:rsidR="00283452" w:rsidRPr="00DD4244" w:rsidRDefault="00FB32B9" w:rsidP="00283452">
      <w:pPr>
        <w:tabs>
          <w:tab w:val="left" w:pos="1325"/>
        </w:tabs>
        <w:ind w:right="-156" w:firstLine="0"/>
        <w:jc w:val="center"/>
        <w:rPr>
          <w:sz w:val="26"/>
          <w:szCs w:val="26"/>
        </w:rPr>
      </w:pPr>
      <w:r w:rsidRPr="00DD4244">
        <w:rPr>
          <w:sz w:val="26"/>
          <w:szCs w:val="26"/>
        </w:rPr>
        <w:t xml:space="preserve">на поставку </w:t>
      </w:r>
      <w:r w:rsidR="00167F31" w:rsidRPr="00DD4244">
        <w:rPr>
          <w:sz w:val="26"/>
          <w:szCs w:val="26"/>
        </w:rPr>
        <w:t>комплектующих РЗА</w:t>
      </w:r>
      <w:r w:rsidR="00283452" w:rsidRPr="00DD4244">
        <w:rPr>
          <w:sz w:val="26"/>
          <w:szCs w:val="26"/>
        </w:rPr>
        <w:t xml:space="preserve"> (светодиодная коммутаторная лампа СКЛ 11-Л-2-220)</w:t>
      </w:r>
    </w:p>
    <w:p w:rsidR="00FB32B9" w:rsidRPr="00DD4244" w:rsidRDefault="00167F31" w:rsidP="00283452">
      <w:pPr>
        <w:pStyle w:val="af4"/>
        <w:rPr>
          <w:b w:val="0"/>
        </w:rPr>
      </w:pPr>
      <w:r w:rsidRPr="00DD4244">
        <w:rPr>
          <w:sz w:val="26"/>
          <w:szCs w:val="26"/>
        </w:rPr>
        <w:t xml:space="preserve"> </w:t>
      </w:r>
      <w:r w:rsidR="00FB32B9" w:rsidRPr="00DD4244">
        <w:rPr>
          <w:b w:val="0"/>
          <w:sz w:val="26"/>
          <w:szCs w:val="26"/>
        </w:rPr>
        <w:t>Лот №</w:t>
      </w:r>
      <w:r w:rsidR="00073166" w:rsidRPr="00DD4244">
        <w:rPr>
          <w:b w:val="0"/>
          <w:sz w:val="26"/>
          <w:szCs w:val="26"/>
        </w:rPr>
        <w:t>309</w:t>
      </w:r>
      <w:r w:rsidRPr="00DD4244">
        <w:rPr>
          <w:b w:val="0"/>
          <w:sz w:val="26"/>
          <w:szCs w:val="26"/>
        </w:rPr>
        <w:t>В</w:t>
      </w:r>
    </w:p>
    <w:p w:rsidR="00FB32B9" w:rsidRPr="00DD4244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DD4244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DD424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D4244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DD424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D424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DD424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D424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DD424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D4244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DD424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D4244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DD4244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DD424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D4244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DD424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D4244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DD4244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DD4244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DD4244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DD424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DD4244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DD4244" w:rsidRDefault="00FB32B9" w:rsidP="005A557E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DD4244">
                    <w:rPr>
                      <w:sz w:val="24"/>
                      <w:szCs w:val="24"/>
                    </w:rPr>
                    <w:t xml:space="preserve">В течение </w:t>
                  </w:r>
                  <w:r w:rsidR="005A557E">
                    <w:rPr>
                      <w:sz w:val="24"/>
                      <w:szCs w:val="24"/>
                    </w:rPr>
                    <w:t>5</w:t>
                  </w:r>
                  <w:r w:rsidRPr="00DD4244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5A557E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DD4244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DD4244" w:rsidRDefault="0042570A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DD4244">
              <w:rPr>
                <w:sz w:val="24"/>
                <w:szCs w:val="24"/>
              </w:rPr>
              <w:t>27</w:t>
            </w:r>
            <w:r w:rsidR="00FB32B9" w:rsidRPr="00DD4244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DD4244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DD4244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D4244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DD4244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DD4244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A74709">
        <w:rPr>
          <w:sz w:val="24"/>
          <w:szCs w:val="24"/>
        </w:rPr>
        <w:t>м</w:t>
      </w:r>
      <w:r w:rsidRPr="00DD4244">
        <w:rPr>
          <w:sz w:val="24"/>
          <w:szCs w:val="24"/>
        </w:rPr>
        <w:t xml:space="preserve"> в таблице № 1:</w:t>
      </w:r>
    </w:p>
    <w:p w:rsidR="00FB32B9" w:rsidRPr="00DD4244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DD4244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DD4244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DD4244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№</w:t>
            </w:r>
          </w:p>
          <w:p w:rsidR="00FB32B9" w:rsidRPr="00DD4244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DD4244" w:rsidRDefault="00FB32B9" w:rsidP="006D2BB8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6D2BB8" w:rsidRPr="00DD4244">
              <w:rPr>
                <w:sz w:val="24"/>
                <w:szCs w:val="24"/>
              </w:rPr>
              <w:t>комплектующих</w:t>
            </w:r>
            <w:r w:rsidR="00C4090A" w:rsidRPr="00DD4244">
              <w:rPr>
                <w:sz w:val="24"/>
                <w:szCs w:val="24"/>
              </w:rPr>
              <w:t xml:space="preserve"> </w:t>
            </w:r>
            <w:r w:rsidRPr="00DD4244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DD4244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6D2BB8" w:rsidRPr="00DD4244">
              <w:rPr>
                <w:sz w:val="24"/>
                <w:szCs w:val="24"/>
              </w:rPr>
              <w:t>комплектующих</w:t>
            </w:r>
            <w:r w:rsidRPr="00DD4244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DD4244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DD4244" w:rsidRDefault="007408C7" w:rsidP="007408C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 xml:space="preserve">Светодиодная коммутаторная лампа 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 w:val="restart"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8F2DA7" w:rsidRPr="00DD4244" w:rsidRDefault="00283452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Светодиодная коммутаторная л</w:t>
            </w:r>
            <w:r w:rsidR="008F2DA7" w:rsidRPr="00DD4244">
              <w:rPr>
                <w:color w:val="000000"/>
                <w:sz w:val="24"/>
                <w:szCs w:val="24"/>
              </w:rPr>
              <w:t xml:space="preserve">ампа </w:t>
            </w:r>
          </w:p>
          <w:p w:rsidR="008F2DA7" w:rsidRPr="00DD4244" w:rsidRDefault="008F2DA7" w:rsidP="00A1239D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СКЛ 11-</w:t>
            </w:r>
            <w:r w:rsidR="00A1239D" w:rsidRPr="00DD4244">
              <w:rPr>
                <w:color w:val="000000"/>
                <w:sz w:val="24"/>
                <w:szCs w:val="24"/>
              </w:rPr>
              <w:t>Л</w:t>
            </w:r>
            <w:r w:rsidRPr="00DD4244">
              <w:rPr>
                <w:color w:val="000000"/>
                <w:sz w:val="24"/>
                <w:szCs w:val="24"/>
              </w:rPr>
              <w:t>-2-220</w:t>
            </w:r>
          </w:p>
        </w:tc>
        <w:tc>
          <w:tcPr>
            <w:tcW w:w="8080" w:type="dxa"/>
            <w:vAlign w:val="bottom"/>
          </w:tcPr>
          <w:p w:rsidR="008F2DA7" w:rsidRPr="00DD4244" w:rsidRDefault="008F2DA7" w:rsidP="00A1239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 xml:space="preserve">Цвет линзы - </w:t>
            </w:r>
            <w:r w:rsidR="00A1239D" w:rsidRPr="00DD4244">
              <w:rPr>
                <w:color w:val="000000"/>
                <w:sz w:val="24"/>
                <w:szCs w:val="24"/>
              </w:rPr>
              <w:t>Зеленый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Тип цоколя</w:t>
            </w:r>
            <w:r w:rsidRPr="00DD4244">
              <w:rPr>
                <w:color w:val="000000"/>
                <w:sz w:val="24"/>
                <w:szCs w:val="24"/>
              </w:rPr>
              <w:tab/>
              <w:t>- Безцокольная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Тип опертока – Переменный 50 Гц, постоянный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Номинальное напряжение, В – от 170 В до 240 В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Номинальный ток, мА, – не более 10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Тип подключения - Винтовое соединение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Диаметр отверстия, мм - 27.5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Цвет переднего кольца - белый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Материал переднего кольца - пластик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Конструкция линзы</w:t>
            </w:r>
            <w:r w:rsidRPr="00DD4244">
              <w:rPr>
                <w:color w:val="000000"/>
                <w:sz w:val="24"/>
                <w:szCs w:val="24"/>
                <w:lang w:val="en-US"/>
              </w:rPr>
              <w:t xml:space="preserve"> -</w:t>
            </w:r>
            <w:r w:rsidRPr="00DD4244">
              <w:rPr>
                <w:color w:val="000000"/>
                <w:sz w:val="24"/>
                <w:szCs w:val="24"/>
              </w:rPr>
              <w:t xml:space="preserve"> круглая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Количество световых сигнализаторов, шт - 1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Диапазон рабочих температур, не менее, - 60˚ С до + 60˚ С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Степень защиты - не менее I</w:t>
            </w:r>
            <w:r w:rsidRPr="00DD4244">
              <w:rPr>
                <w:color w:val="000000"/>
                <w:sz w:val="24"/>
                <w:szCs w:val="24"/>
                <w:lang w:val="en-US"/>
              </w:rPr>
              <w:t>P</w:t>
            </w:r>
            <w:r w:rsidRPr="00DD4244">
              <w:rPr>
                <w:color w:val="000000"/>
                <w:sz w:val="24"/>
                <w:szCs w:val="24"/>
              </w:rPr>
              <w:t>54</w:t>
            </w:r>
          </w:p>
        </w:tc>
      </w:tr>
      <w:tr w:rsidR="008F2DA7" w:rsidRPr="00DD4244" w:rsidTr="00DA0ED5">
        <w:trPr>
          <w:trHeight w:val="342"/>
        </w:trPr>
        <w:tc>
          <w:tcPr>
            <w:tcW w:w="582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8F2DA7" w:rsidRPr="00DD4244" w:rsidRDefault="008F2DA7" w:rsidP="008F2DA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4244">
              <w:rPr>
                <w:color w:val="000000"/>
                <w:sz w:val="24"/>
                <w:szCs w:val="24"/>
              </w:rPr>
              <w:t>срок службы, час., не менее – 25000</w:t>
            </w:r>
          </w:p>
        </w:tc>
      </w:tr>
    </w:tbl>
    <w:p w:rsidR="00FB32B9" w:rsidRPr="00DD4244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F2DA7" w:rsidRPr="00DD4244" w:rsidRDefault="008F2DA7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DD4244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D4244">
        <w:rPr>
          <w:b/>
          <w:bCs/>
          <w:sz w:val="26"/>
          <w:szCs w:val="26"/>
        </w:rPr>
        <w:lastRenderedPageBreak/>
        <w:t>Общие требования.</w:t>
      </w:r>
    </w:p>
    <w:p w:rsidR="00167F31" w:rsidRPr="00DD4244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DD4244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DD4244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D4244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DD4244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D4244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DD4244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D4244">
        <w:rPr>
          <w:sz w:val="24"/>
          <w:szCs w:val="24"/>
        </w:rPr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DD4244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D4244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DD4244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D4244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DD4244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D4244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DD4244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D4244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DD4244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D4244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DD4244" w:rsidRDefault="00167F31" w:rsidP="00167F31">
      <w:pPr>
        <w:spacing w:line="276" w:lineRule="auto"/>
        <w:rPr>
          <w:sz w:val="24"/>
          <w:szCs w:val="24"/>
        </w:rPr>
      </w:pPr>
      <w:r w:rsidRPr="00DD4244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DD4244">
        <w:rPr>
          <w:color w:val="000000"/>
          <w:sz w:val="24"/>
          <w:szCs w:val="24"/>
        </w:rPr>
        <w:t>ГОСТ 14192 - 96</w:t>
      </w:r>
      <w:r w:rsidRPr="00DD4244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DD4244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DD4244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DD4244" w:rsidRDefault="00167F31" w:rsidP="00167F31">
      <w:pPr>
        <w:spacing w:line="276" w:lineRule="auto"/>
        <w:rPr>
          <w:sz w:val="24"/>
          <w:szCs w:val="24"/>
        </w:rPr>
      </w:pPr>
    </w:p>
    <w:p w:rsidR="00167F31" w:rsidRPr="00DD4244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D4244">
        <w:rPr>
          <w:b/>
          <w:bCs/>
          <w:sz w:val="26"/>
          <w:szCs w:val="26"/>
        </w:rPr>
        <w:t>Гарантийные обязательства.</w:t>
      </w:r>
    </w:p>
    <w:p w:rsidR="00167F31" w:rsidRPr="00DD4244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D4244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86866" w:rsidRPr="00DD4244" w:rsidRDefault="00786866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DD4244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D4244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DD4244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D4244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DD4244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DD4244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D4244"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:rsidR="00167F31" w:rsidRPr="00DD4244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D4244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DD4244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D4244">
        <w:rPr>
          <w:sz w:val="24"/>
          <w:szCs w:val="24"/>
        </w:rPr>
        <w:t>наименование изготовителя;</w:t>
      </w:r>
    </w:p>
    <w:p w:rsidR="00167F31" w:rsidRPr="00DD4244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D4244">
        <w:rPr>
          <w:sz w:val="24"/>
          <w:szCs w:val="24"/>
        </w:rPr>
        <w:t>год выпуска;</w:t>
      </w:r>
    </w:p>
    <w:p w:rsidR="00167F31" w:rsidRPr="00DD4244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D4244">
        <w:rPr>
          <w:sz w:val="24"/>
          <w:szCs w:val="24"/>
        </w:rPr>
        <w:t>марку изделия.</w:t>
      </w:r>
    </w:p>
    <w:p w:rsidR="00167F31" w:rsidRPr="00DD4244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DD4244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DD4244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DD4244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DD4244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D4244">
        <w:rPr>
          <w:sz w:val="24"/>
          <w:szCs w:val="24"/>
        </w:rPr>
        <w:t>паспорт товара;</w:t>
      </w:r>
    </w:p>
    <w:p w:rsidR="00167F31" w:rsidRPr="00DD4244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DD4244">
        <w:rPr>
          <w:sz w:val="24"/>
          <w:szCs w:val="24"/>
        </w:rPr>
        <w:t>сертификат соответствия.</w:t>
      </w:r>
    </w:p>
    <w:p w:rsidR="00167F31" w:rsidRPr="00DD4244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DD4244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D4244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DD4244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DD4244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DD4244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DD4244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D4244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DD4244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DD4244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DD4244" w:rsidRDefault="00167F31" w:rsidP="00167F31">
      <w:pPr>
        <w:ind w:firstLine="709"/>
        <w:rPr>
          <w:sz w:val="24"/>
          <w:szCs w:val="24"/>
        </w:rPr>
      </w:pPr>
      <w:r w:rsidRPr="00DD4244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DD4244">
        <w:rPr>
          <w:sz w:val="24"/>
          <w:szCs w:val="24"/>
        </w:rPr>
        <w:tab/>
      </w:r>
    </w:p>
    <w:p w:rsidR="00167F31" w:rsidRPr="00DD4244" w:rsidRDefault="00167F31" w:rsidP="00167F31">
      <w:pPr>
        <w:ind w:firstLine="709"/>
        <w:rPr>
          <w:sz w:val="24"/>
          <w:szCs w:val="24"/>
        </w:rPr>
      </w:pPr>
    </w:p>
    <w:p w:rsidR="00167F31" w:rsidRPr="00DD4244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D4244">
        <w:rPr>
          <w:b/>
          <w:bCs/>
          <w:sz w:val="26"/>
          <w:szCs w:val="26"/>
        </w:rPr>
        <w:t>Правила приемки продукции.</w:t>
      </w:r>
    </w:p>
    <w:p w:rsidR="00167F31" w:rsidRPr="00DD4244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D4244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DD4244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D4244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A74709" w:rsidRDefault="00A7470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A74709" w:rsidRPr="00DD4244" w:rsidRDefault="00A7470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DD4244">
        <w:rPr>
          <w:sz w:val="26"/>
          <w:szCs w:val="26"/>
        </w:rPr>
        <w:t>Начальник СРЗАИиМ</w:t>
      </w:r>
      <w:r w:rsidRPr="00DD4244">
        <w:rPr>
          <w:sz w:val="26"/>
          <w:szCs w:val="26"/>
        </w:rPr>
        <w:tab/>
      </w:r>
      <w:r w:rsidRPr="00DD4244">
        <w:rPr>
          <w:sz w:val="26"/>
          <w:szCs w:val="26"/>
        </w:rPr>
        <w:tab/>
      </w:r>
      <w:r w:rsidRPr="00DD4244">
        <w:rPr>
          <w:sz w:val="26"/>
          <w:szCs w:val="26"/>
        </w:rPr>
        <w:tab/>
      </w:r>
      <w:r w:rsidRPr="00DD4244">
        <w:rPr>
          <w:sz w:val="26"/>
          <w:szCs w:val="26"/>
        </w:rPr>
        <w:tab/>
      </w:r>
      <w:r w:rsidRPr="00DD4244">
        <w:rPr>
          <w:sz w:val="26"/>
          <w:szCs w:val="26"/>
        </w:rPr>
        <w:tab/>
      </w:r>
      <w:r w:rsidRPr="00DD4244">
        <w:rPr>
          <w:sz w:val="26"/>
          <w:szCs w:val="26"/>
        </w:rPr>
        <w:tab/>
      </w:r>
      <w:r w:rsidRPr="00DD4244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767" w:rsidRDefault="00B65767">
      <w:r>
        <w:separator/>
      </w:r>
    </w:p>
  </w:endnote>
  <w:endnote w:type="continuationSeparator" w:id="0">
    <w:p w:rsidR="00B65767" w:rsidRDefault="00B6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767" w:rsidRDefault="00B65767">
      <w:r>
        <w:separator/>
      </w:r>
    </w:p>
  </w:footnote>
  <w:footnote w:type="continuationSeparator" w:id="0">
    <w:p w:rsidR="00B65767" w:rsidRDefault="00B65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3452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570A"/>
    <w:rsid w:val="00426525"/>
    <w:rsid w:val="00426C7D"/>
    <w:rsid w:val="004272B5"/>
    <w:rsid w:val="00431FF3"/>
    <w:rsid w:val="0043338D"/>
    <w:rsid w:val="00436C7D"/>
    <w:rsid w:val="00437205"/>
    <w:rsid w:val="00437A4A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251"/>
    <w:rsid w:val="00592891"/>
    <w:rsid w:val="00594C53"/>
    <w:rsid w:val="00595561"/>
    <w:rsid w:val="0059669F"/>
    <w:rsid w:val="00596DE2"/>
    <w:rsid w:val="00597EE1"/>
    <w:rsid w:val="005A29B8"/>
    <w:rsid w:val="005A38CB"/>
    <w:rsid w:val="005A557E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2BB8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08C7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2DA7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39D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709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1FD3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5767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4244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575C5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2A27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74BD38-8615-4373-87E6-406EB476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45A41-16FC-4F7A-A102-87B40DDC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9</cp:revision>
  <cp:lastPrinted>2023-02-14T05:50:00Z</cp:lastPrinted>
  <dcterms:created xsi:type="dcterms:W3CDTF">2023-01-12T07:59:00Z</dcterms:created>
  <dcterms:modified xsi:type="dcterms:W3CDTF">2023-02-14T05:50:00Z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