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9B2E1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9B2E1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RPr="009B2E15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B2E1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B2E15">
              <w:rPr>
                <w:b/>
                <w:sz w:val="26"/>
                <w:szCs w:val="26"/>
              </w:rPr>
              <w:t>309A</w:t>
            </w:r>
          </w:p>
        </w:tc>
      </w:tr>
      <w:tr w:rsidR="00FB32B9" w:rsidRPr="009B2E15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B2E15">
              <w:rPr>
                <w:b/>
                <w:sz w:val="26"/>
                <w:szCs w:val="26"/>
              </w:rPr>
              <w:t xml:space="preserve">Номер материала </w:t>
            </w:r>
            <w:r w:rsidRPr="009B2E1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18745D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B2E15">
              <w:rPr>
                <w:b/>
                <w:sz w:val="26"/>
                <w:szCs w:val="26"/>
              </w:rPr>
              <w:t>2379755</w:t>
            </w:r>
          </w:p>
        </w:tc>
      </w:tr>
    </w:tbl>
    <w:p w:rsidR="00FB32B9" w:rsidRPr="009B2E1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Pr="009B2E1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9B2E1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Pr="009B2E1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______________________И.В.</w:t>
      </w:r>
      <w:r w:rsidR="00B112B2" w:rsidRPr="009B2E15">
        <w:rPr>
          <w:rFonts w:ascii="Times New Roman" w:hAnsi="Times New Roman"/>
          <w:sz w:val="24"/>
          <w:szCs w:val="24"/>
        </w:rPr>
        <w:t xml:space="preserve"> </w:t>
      </w:r>
      <w:r w:rsidRPr="009B2E15">
        <w:rPr>
          <w:rFonts w:ascii="Times New Roman" w:hAnsi="Times New Roman"/>
          <w:sz w:val="24"/>
          <w:szCs w:val="24"/>
        </w:rPr>
        <w:t>Колубанов</w:t>
      </w:r>
    </w:p>
    <w:p w:rsidR="00FB32B9" w:rsidRPr="009B2E1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  <w:u w:val="single"/>
        </w:rPr>
        <w:t xml:space="preserve">  «</w:t>
      </w:r>
      <w:r w:rsidR="00461D8E" w:rsidRPr="009B2E15">
        <w:rPr>
          <w:rFonts w:ascii="Times New Roman" w:hAnsi="Times New Roman"/>
          <w:sz w:val="24"/>
          <w:szCs w:val="24"/>
          <w:u w:val="single"/>
        </w:rPr>
        <w:t>2</w:t>
      </w:r>
      <w:r w:rsidR="00A4330D" w:rsidRPr="009B2E15">
        <w:rPr>
          <w:rFonts w:ascii="Times New Roman" w:hAnsi="Times New Roman"/>
          <w:sz w:val="24"/>
          <w:szCs w:val="24"/>
          <w:u w:val="single"/>
        </w:rPr>
        <w:t>6</w:t>
      </w:r>
      <w:r w:rsidRPr="009B2E15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9B2E15">
        <w:rPr>
          <w:rFonts w:ascii="Times New Roman" w:hAnsi="Times New Roman"/>
          <w:sz w:val="24"/>
          <w:szCs w:val="24"/>
          <w:u w:val="single"/>
        </w:rPr>
        <w:t>декабря</w:t>
      </w:r>
      <w:r w:rsidRPr="009B2E15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9B2E15">
        <w:rPr>
          <w:rFonts w:ascii="Times New Roman" w:hAnsi="Times New Roman"/>
          <w:sz w:val="24"/>
          <w:szCs w:val="24"/>
          <w:u w:val="single"/>
        </w:rPr>
        <w:t>2</w:t>
      </w:r>
      <w:r w:rsidRPr="009B2E15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9B2E15">
        <w:rPr>
          <w:rFonts w:ascii="Times New Roman" w:hAnsi="Times New Roman"/>
          <w:sz w:val="24"/>
          <w:szCs w:val="24"/>
        </w:rPr>
        <w:t>.</w:t>
      </w:r>
    </w:p>
    <w:p w:rsidR="001F5706" w:rsidRPr="009B2E15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9B2E15" w:rsidRDefault="00FB32B9" w:rsidP="00FB32B9">
      <w:pPr>
        <w:pStyle w:val="2"/>
        <w:numPr>
          <w:ilvl w:val="0"/>
          <w:numId w:val="0"/>
        </w:numPr>
        <w:spacing w:after="120"/>
      </w:pPr>
      <w:r w:rsidRPr="009B2E15">
        <w:t>ТЕХНИЧЕСКОЕ ЗАДАНИЕ</w:t>
      </w:r>
    </w:p>
    <w:p w:rsidR="0099153B" w:rsidRPr="0099153B" w:rsidRDefault="00FB32B9" w:rsidP="0099153B">
      <w:pPr>
        <w:tabs>
          <w:tab w:val="left" w:pos="1325"/>
        </w:tabs>
        <w:ind w:right="-156" w:firstLine="0"/>
        <w:jc w:val="center"/>
        <w:rPr>
          <w:color w:val="000000"/>
          <w:sz w:val="24"/>
          <w:szCs w:val="24"/>
        </w:rPr>
      </w:pPr>
      <w:r w:rsidRPr="0099153B">
        <w:rPr>
          <w:sz w:val="26"/>
          <w:szCs w:val="26"/>
        </w:rPr>
        <w:t xml:space="preserve">на поставку </w:t>
      </w:r>
      <w:r w:rsidR="0099153B" w:rsidRPr="0099153B">
        <w:rPr>
          <w:color w:val="000000"/>
          <w:sz w:val="24"/>
          <w:szCs w:val="24"/>
        </w:rPr>
        <w:t>микропроцессорного устройство защиты, автоматики, управления присоединений 6-35 кВ</w:t>
      </w:r>
    </w:p>
    <w:p w:rsidR="00FB32B9" w:rsidRPr="0099153B" w:rsidRDefault="005266C3" w:rsidP="00FB32B9">
      <w:pPr>
        <w:pStyle w:val="af4"/>
        <w:rPr>
          <w:b w:val="0"/>
        </w:rPr>
      </w:pPr>
      <w:r w:rsidRPr="0099153B">
        <w:rPr>
          <w:b w:val="0"/>
          <w:sz w:val="26"/>
          <w:szCs w:val="26"/>
        </w:rPr>
        <w:t xml:space="preserve"> </w:t>
      </w:r>
      <w:r w:rsidR="00FB32B9" w:rsidRPr="0099153B">
        <w:rPr>
          <w:b w:val="0"/>
          <w:sz w:val="26"/>
          <w:szCs w:val="26"/>
        </w:rPr>
        <w:t>Лот №</w:t>
      </w:r>
      <w:r w:rsidR="00073166" w:rsidRPr="0099153B">
        <w:rPr>
          <w:b w:val="0"/>
          <w:sz w:val="26"/>
          <w:szCs w:val="26"/>
        </w:rPr>
        <w:t>309A</w:t>
      </w:r>
    </w:p>
    <w:p w:rsidR="00FB32B9" w:rsidRPr="009B2E15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9B2E15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9B2E15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9B2E15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9B2E15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9B2E15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9B2E15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9B2E15" w:rsidRDefault="00FB32B9" w:rsidP="00B63D98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9B2E15">
                    <w:rPr>
                      <w:sz w:val="24"/>
                      <w:szCs w:val="24"/>
                    </w:rPr>
                    <w:t xml:space="preserve">В течение </w:t>
                  </w:r>
                  <w:r w:rsidR="00B63D98">
                    <w:rPr>
                      <w:sz w:val="24"/>
                      <w:szCs w:val="24"/>
                    </w:rPr>
                    <w:t>5</w:t>
                  </w:r>
                  <w:r w:rsidRPr="009B2E15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B63D98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9B2E1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9B2E15" w:rsidRDefault="0018745D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37</w:t>
            </w:r>
            <w:r w:rsidR="00FB32B9" w:rsidRPr="009B2E15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9B2E15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9B2E15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2E15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9B2E15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9B2E15">
        <w:rPr>
          <w:sz w:val="24"/>
          <w:szCs w:val="24"/>
        </w:rPr>
        <w:t xml:space="preserve">Технические данные </w:t>
      </w:r>
      <w:r w:rsidR="00930401" w:rsidRPr="009B2E15">
        <w:rPr>
          <w:sz w:val="24"/>
          <w:szCs w:val="24"/>
        </w:rPr>
        <w:t>оборудования</w:t>
      </w:r>
      <w:r w:rsidRPr="009B2E15">
        <w:rPr>
          <w:sz w:val="24"/>
          <w:szCs w:val="24"/>
        </w:rPr>
        <w:t xml:space="preserve"> РЗА должны соответствовать параметрам, приведенны</w:t>
      </w:r>
      <w:r w:rsidR="0056040E">
        <w:rPr>
          <w:sz w:val="24"/>
          <w:szCs w:val="24"/>
        </w:rPr>
        <w:t>м</w:t>
      </w:r>
      <w:r w:rsidRPr="009B2E15">
        <w:rPr>
          <w:sz w:val="24"/>
          <w:szCs w:val="24"/>
        </w:rPr>
        <w:t xml:space="preserve"> в таблице № 1:</w:t>
      </w:r>
    </w:p>
    <w:p w:rsidR="00FB32B9" w:rsidRPr="009B2E15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9B2E15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72"/>
        <w:gridCol w:w="2285"/>
        <w:gridCol w:w="228"/>
        <w:gridCol w:w="4076"/>
        <w:gridCol w:w="3579"/>
      </w:tblGrid>
      <w:tr w:rsidR="00FB32B9" w:rsidRPr="009B2E15" w:rsidTr="00DC3BEA">
        <w:trPr>
          <w:trHeight w:val="674"/>
        </w:trPr>
        <w:tc>
          <w:tcPr>
            <w:tcW w:w="572" w:type="dxa"/>
            <w:vAlign w:val="center"/>
            <w:hideMark/>
          </w:tcPr>
          <w:p w:rsidR="00FB32B9" w:rsidRPr="009B2E15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>№</w:t>
            </w:r>
          </w:p>
          <w:p w:rsidR="00FB32B9" w:rsidRPr="009B2E15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85" w:type="dxa"/>
            <w:vAlign w:val="center"/>
            <w:hideMark/>
          </w:tcPr>
          <w:p w:rsidR="00FB32B9" w:rsidRPr="009B2E15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C4090A" w:rsidRPr="009B2E15">
              <w:rPr>
                <w:sz w:val="24"/>
                <w:szCs w:val="24"/>
              </w:rPr>
              <w:t xml:space="preserve">устройства </w:t>
            </w:r>
            <w:r w:rsidRPr="009B2E15">
              <w:rPr>
                <w:sz w:val="24"/>
                <w:szCs w:val="24"/>
              </w:rPr>
              <w:t>РЗА</w:t>
            </w:r>
          </w:p>
        </w:tc>
        <w:tc>
          <w:tcPr>
            <w:tcW w:w="7883" w:type="dxa"/>
            <w:gridSpan w:val="3"/>
            <w:vAlign w:val="center"/>
            <w:hideMark/>
          </w:tcPr>
          <w:p w:rsidR="00FB32B9" w:rsidRPr="009B2E15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C4090A" w:rsidRPr="009B2E15">
              <w:rPr>
                <w:color w:val="000000"/>
                <w:sz w:val="24"/>
                <w:szCs w:val="24"/>
              </w:rPr>
              <w:t>устройства</w:t>
            </w:r>
            <w:r w:rsidRPr="009B2E15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9B2E15" w:rsidTr="0018745D">
        <w:trPr>
          <w:trHeight w:val="402"/>
        </w:trPr>
        <w:tc>
          <w:tcPr>
            <w:tcW w:w="10740" w:type="dxa"/>
            <w:gridSpan w:val="5"/>
          </w:tcPr>
          <w:p w:rsidR="00FB32B9" w:rsidRPr="009B2E15" w:rsidRDefault="00FB32B9" w:rsidP="00FB32B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 xml:space="preserve">Реле </w:t>
            </w:r>
          </w:p>
        </w:tc>
      </w:tr>
      <w:tr w:rsidR="0018745D" w:rsidRPr="009B2E15" w:rsidTr="00DC3BEA">
        <w:trPr>
          <w:trHeight w:val="342"/>
        </w:trPr>
        <w:tc>
          <w:tcPr>
            <w:tcW w:w="572" w:type="dxa"/>
            <w:vMerge w:val="restart"/>
            <w:vAlign w:val="center"/>
          </w:tcPr>
          <w:p w:rsidR="0018745D" w:rsidRPr="009B2E15" w:rsidRDefault="0018745D" w:rsidP="0018745D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gridSpan w:val="2"/>
            <w:vMerge w:val="restart"/>
            <w:vAlign w:val="center"/>
          </w:tcPr>
          <w:p w:rsidR="00DC3BEA" w:rsidRPr="009B2E15" w:rsidRDefault="00930401" w:rsidP="00DC3BEA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2E15">
              <w:rPr>
                <w:b/>
                <w:color w:val="000000"/>
                <w:sz w:val="24"/>
                <w:szCs w:val="24"/>
              </w:rPr>
              <w:t>Микропроцессорное устройство защиты, автоматики, управления присоединений</w:t>
            </w:r>
            <w:r w:rsidR="00DC3BEA" w:rsidRPr="009B2E15">
              <w:rPr>
                <w:b/>
                <w:color w:val="000000"/>
                <w:sz w:val="24"/>
                <w:szCs w:val="24"/>
              </w:rPr>
              <w:t xml:space="preserve"> 6-35 кВ</w:t>
            </w:r>
          </w:p>
          <w:p w:rsidR="0018745D" w:rsidRPr="009B2E15" w:rsidRDefault="0018745D" w:rsidP="0018745D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18745D" w:rsidRPr="009B2E15" w:rsidRDefault="0018745D" w:rsidP="0018745D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 дешунтирования управляемой цепи</w:t>
            </w:r>
          </w:p>
        </w:tc>
      </w:tr>
      <w:tr w:rsidR="0018745D" w:rsidRPr="009B2E15" w:rsidTr="00DC3BEA">
        <w:trPr>
          <w:trHeight w:val="342"/>
        </w:trPr>
        <w:tc>
          <w:tcPr>
            <w:tcW w:w="572" w:type="dxa"/>
            <w:vMerge/>
          </w:tcPr>
          <w:p w:rsidR="0018745D" w:rsidRPr="009B2E15" w:rsidRDefault="0018745D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18745D" w:rsidRPr="009B2E15" w:rsidRDefault="0018745D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vAlign w:val="center"/>
          </w:tcPr>
          <w:p w:rsidR="0018745D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>Номинальное значение входного тока, А – 5</w:t>
            </w:r>
          </w:p>
        </w:tc>
      </w:tr>
      <w:tr w:rsidR="00332BD6" w:rsidRPr="009B2E15" w:rsidTr="00DC3BEA">
        <w:trPr>
          <w:trHeight w:val="342"/>
        </w:trPr>
        <w:tc>
          <w:tcPr>
            <w:tcW w:w="572" w:type="dxa"/>
            <w:vMerge/>
          </w:tcPr>
          <w:p w:rsidR="00332BD6" w:rsidRPr="009B2E15" w:rsidRDefault="00332BD6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332BD6" w:rsidRPr="009B2E15" w:rsidRDefault="00332BD6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vAlign w:val="center"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B2E15">
              <w:rPr>
                <w:color w:val="000000"/>
                <w:sz w:val="24"/>
                <w:szCs w:val="24"/>
              </w:rPr>
              <w:t xml:space="preserve">Количество фаз, шт - 2  </w:t>
            </w:r>
          </w:p>
        </w:tc>
      </w:tr>
      <w:tr w:rsidR="0018745D" w:rsidRPr="009B2E15" w:rsidTr="00DC3BEA">
        <w:trPr>
          <w:trHeight w:val="342"/>
        </w:trPr>
        <w:tc>
          <w:tcPr>
            <w:tcW w:w="572" w:type="dxa"/>
            <w:vMerge/>
          </w:tcPr>
          <w:p w:rsidR="0018745D" w:rsidRPr="009B2E15" w:rsidRDefault="0018745D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18745D" w:rsidRPr="009B2E15" w:rsidRDefault="0018745D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vAlign w:val="center"/>
          </w:tcPr>
          <w:p w:rsidR="0018745D" w:rsidRPr="009B2E15" w:rsidRDefault="0050432E" w:rsidP="0050432E">
            <w:pPr>
              <w:tabs>
                <w:tab w:val="left" w:pos="1325"/>
              </w:tabs>
              <w:ind w:right="-156" w:firstLine="0"/>
              <w:rPr>
                <w:color w:val="00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Номинальное напряжение питания устройства и дискретных входов, В - 220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9E4C2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Функция отключения от внешних защит – по дискретному входу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5043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5043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Встроенное дешунтирование - да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5043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Характеристики работы МТЗ – независимая и зависимая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9E4C2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Диапазон уставок по току, А – 0,</w:t>
            </w:r>
            <w:r w:rsidR="009E4C20" w:rsidRPr="009B2E15">
              <w:rPr>
                <w:rFonts w:eastAsia="TimesNewRomanPSMT"/>
                <w:sz w:val="24"/>
                <w:szCs w:val="24"/>
              </w:rPr>
              <w:t>3</w:t>
            </w:r>
            <w:r w:rsidRPr="009B2E15">
              <w:rPr>
                <w:rFonts w:eastAsia="TimesNewRomanPSMT"/>
                <w:sz w:val="24"/>
                <w:szCs w:val="24"/>
              </w:rPr>
              <w:t>-1</w:t>
            </w:r>
            <w:r w:rsidR="009E4C20" w:rsidRPr="009B2E15">
              <w:rPr>
                <w:rFonts w:eastAsia="TimesNewRomanPSMT"/>
                <w:sz w:val="24"/>
                <w:szCs w:val="24"/>
              </w:rPr>
              <w:t>2</w:t>
            </w:r>
            <w:r w:rsidRPr="009B2E15">
              <w:rPr>
                <w:rFonts w:eastAsia="TimesNewRomanPSMT"/>
                <w:sz w:val="24"/>
                <w:szCs w:val="24"/>
              </w:rPr>
              <w:t>0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77621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 xml:space="preserve">Число ступеней МТЗ, шт., не менее - </w:t>
            </w:r>
            <w:r w:rsidR="00776214" w:rsidRPr="009B2E15">
              <w:rPr>
                <w:rFonts w:eastAsia="TimesNewRomanPSMT"/>
                <w:sz w:val="24"/>
                <w:szCs w:val="24"/>
              </w:rPr>
              <w:t>3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5043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Число ступеней ТО, шт., не менее - 1</w:t>
            </w:r>
          </w:p>
        </w:tc>
      </w:tr>
      <w:tr w:rsidR="0050432E" w:rsidRPr="009B2E15" w:rsidTr="00DC3BEA">
        <w:trPr>
          <w:trHeight w:val="342"/>
        </w:trPr>
        <w:tc>
          <w:tcPr>
            <w:tcW w:w="572" w:type="dxa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50432E" w:rsidRPr="009B2E15" w:rsidRDefault="0050432E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50432E" w:rsidRPr="009B2E15" w:rsidRDefault="0050432E" w:rsidP="009E4C2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 xml:space="preserve">Количество дискретных входов, шт., не менее - </w:t>
            </w:r>
            <w:r w:rsidR="009E4C20" w:rsidRPr="009B2E15">
              <w:rPr>
                <w:rFonts w:eastAsia="TimesNewRomanPSMT"/>
                <w:sz w:val="24"/>
                <w:szCs w:val="24"/>
              </w:rPr>
              <w:t>4</w:t>
            </w:r>
          </w:p>
        </w:tc>
      </w:tr>
      <w:tr w:rsidR="009E4C20" w:rsidRPr="009B2E15" w:rsidTr="00DC3BEA">
        <w:trPr>
          <w:trHeight w:val="342"/>
        </w:trPr>
        <w:tc>
          <w:tcPr>
            <w:tcW w:w="572" w:type="dxa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9E4C20" w:rsidRPr="009B2E15" w:rsidRDefault="009E4C20" w:rsidP="009E4C2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Количество дискретных выходов, шт., не менее - 6</w:t>
            </w:r>
          </w:p>
        </w:tc>
      </w:tr>
      <w:tr w:rsidR="009E4C20" w:rsidRPr="009B2E15" w:rsidTr="00DC3BEA">
        <w:trPr>
          <w:trHeight w:val="342"/>
        </w:trPr>
        <w:tc>
          <w:tcPr>
            <w:tcW w:w="572" w:type="dxa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9E4C20" w:rsidRPr="009B2E15" w:rsidRDefault="009E4C20" w:rsidP="009E4C20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Количество выходных реле, шт., не менее - 4</w:t>
            </w:r>
          </w:p>
        </w:tc>
      </w:tr>
      <w:tr w:rsidR="009E4C20" w:rsidRPr="009B2E15" w:rsidTr="00DC3BEA">
        <w:trPr>
          <w:trHeight w:val="342"/>
        </w:trPr>
        <w:tc>
          <w:tcPr>
            <w:tcW w:w="572" w:type="dxa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9E4C20" w:rsidRPr="009B2E15" w:rsidRDefault="009E4C20" w:rsidP="00E4691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Светодиодная индикация срабатывания</w:t>
            </w:r>
            <w:r w:rsidR="00E46918" w:rsidRPr="009B2E15">
              <w:rPr>
                <w:rFonts w:eastAsia="TimesNewRomanPSMT"/>
                <w:sz w:val="24"/>
                <w:szCs w:val="24"/>
              </w:rPr>
              <w:t xml:space="preserve"> - МТЗ, ЗНЗ, АПВ, ВЗ</w:t>
            </w:r>
          </w:p>
        </w:tc>
      </w:tr>
      <w:tr w:rsidR="009E4C20" w:rsidRPr="009B2E15" w:rsidTr="00DC3BEA">
        <w:trPr>
          <w:trHeight w:val="342"/>
        </w:trPr>
        <w:tc>
          <w:tcPr>
            <w:tcW w:w="572" w:type="dxa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9E4C20" w:rsidRPr="009B2E15" w:rsidRDefault="009E4C20" w:rsidP="009E4C2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9E4C20" w:rsidRPr="009B2E15" w:rsidRDefault="009E4C20" w:rsidP="009E4C2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Тип интерфейсов цифровой связи – RS485</w:t>
            </w:r>
          </w:p>
        </w:tc>
      </w:tr>
      <w:tr w:rsidR="00776214" w:rsidRPr="009B2E15" w:rsidTr="00DC3BEA">
        <w:trPr>
          <w:trHeight w:val="342"/>
        </w:trPr>
        <w:tc>
          <w:tcPr>
            <w:tcW w:w="572" w:type="dxa"/>
            <w:vMerge/>
          </w:tcPr>
          <w:p w:rsidR="00776214" w:rsidRPr="009B2E15" w:rsidRDefault="00776214" w:rsidP="009E4C2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776214" w:rsidRPr="009B2E15" w:rsidRDefault="00776214" w:rsidP="009E4C2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776214" w:rsidRPr="009B2E15" w:rsidRDefault="00776214" w:rsidP="0077621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Наличие функции осцилографирование - Да</w:t>
            </w:r>
          </w:p>
        </w:tc>
      </w:tr>
      <w:tr w:rsidR="00776214" w:rsidRPr="009B2E15" w:rsidTr="00DC3BEA">
        <w:trPr>
          <w:trHeight w:val="342"/>
        </w:trPr>
        <w:tc>
          <w:tcPr>
            <w:tcW w:w="572" w:type="dxa"/>
            <w:vMerge/>
          </w:tcPr>
          <w:p w:rsidR="00776214" w:rsidRPr="009B2E15" w:rsidRDefault="00776214" w:rsidP="009E4C2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776214" w:rsidRPr="009B2E15" w:rsidRDefault="00776214" w:rsidP="009E4C2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776214" w:rsidRPr="009B2E15" w:rsidRDefault="00776214" w:rsidP="009E4C2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 xml:space="preserve">Защита от замыкания на землю (ЗНЗ) - Ненаправленая  </w:t>
            </w:r>
          </w:p>
        </w:tc>
      </w:tr>
      <w:tr w:rsidR="00332BD6" w:rsidRPr="009B2E15" w:rsidTr="00DC3BEA">
        <w:trPr>
          <w:trHeight w:val="342"/>
        </w:trPr>
        <w:tc>
          <w:tcPr>
            <w:tcW w:w="572" w:type="dxa"/>
            <w:vMerge/>
          </w:tcPr>
          <w:p w:rsidR="00332BD6" w:rsidRPr="009B2E15" w:rsidRDefault="00332BD6" w:rsidP="009E4C2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332BD6" w:rsidRPr="009B2E15" w:rsidRDefault="00332BD6" w:rsidP="009E4C2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332BD6" w:rsidRPr="009B2E15" w:rsidRDefault="00332BD6" w:rsidP="00332B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 xml:space="preserve">Диапазон измерения токов нулевой последовательности, А - 0,02-3,0 </w:t>
            </w:r>
          </w:p>
        </w:tc>
      </w:tr>
      <w:tr w:rsidR="00332BD6" w:rsidRPr="009B2E15" w:rsidTr="00DC3BEA">
        <w:trPr>
          <w:trHeight w:val="342"/>
        </w:trPr>
        <w:tc>
          <w:tcPr>
            <w:tcW w:w="572" w:type="dxa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332BD6" w:rsidRPr="009B2E15" w:rsidRDefault="00332BD6" w:rsidP="00332B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Диапазон измерения напряжения по 3</w:t>
            </w:r>
            <w:r w:rsidRPr="009B2E15">
              <w:rPr>
                <w:rFonts w:eastAsia="TimesNewRomanPSMT"/>
                <w:sz w:val="24"/>
                <w:szCs w:val="24"/>
                <w:lang w:val="en-US"/>
              </w:rPr>
              <w:t>Uo</w:t>
            </w:r>
            <w:r w:rsidRPr="009B2E15">
              <w:rPr>
                <w:rFonts w:eastAsia="TimesNewRomanPSMT"/>
                <w:sz w:val="24"/>
                <w:szCs w:val="24"/>
              </w:rPr>
              <w:t>, В - 0-150</w:t>
            </w:r>
          </w:p>
        </w:tc>
      </w:tr>
      <w:tr w:rsidR="00332BD6" w:rsidRPr="009B2E15" w:rsidTr="00DC3BEA">
        <w:trPr>
          <w:trHeight w:val="342"/>
        </w:trPr>
        <w:tc>
          <w:tcPr>
            <w:tcW w:w="572" w:type="dxa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332BD6" w:rsidRPr="009B2E15" w:rsidRDefault="00332BD6" w:rsidP="00332B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Степень защиты оболочки по лицевой панели, не ниже – IP54</w:t>
            </w:r>
          </w:p>
        </w:tc>
      </w:tr>
      <w:tr w:rsidR="00332BD6" w:rsidRPr="009B2E15" w:rsidTr="00DC3BEA">
        <w:trPr>
          <w:trHeight w:val="342"/>
        </w:trPr>
        <w:tc>
          <w:tcPr>
            <w:tcW w:w="572" w:type="dxa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332BD6" w:rsidRPr="009B2E15" w:rsidRDefault="00332BD6" w:rsidP="00332B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color w:val="FF0000"/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Габаритные размеры, мм, не более – 183×152×98</w:t>
            </w:r>
          </w:p>
        </w:tc>
      </w:tr>
      <w:tr w:rsidR="00332BD6" w:rsidRPr="009B2E15" w:rsidTr="00DC3BEA">
        <w:trPr>
          <w:trHeight w:val="342"/>
        </w:trPr>
        <w:tc>
          <w:tcPr>
            <w:tcW w:w="572" w:type="dxa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vMerge/>
          </w:tcPr>
          <w:p w:rsidR="00332BD6" w:rsidRPr="009B2E15" w:rsidRDefault="00332BD6" w:rsidP="00332BD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:rsidR="00332BD6" w:rsidRPr="009B2E15" w:rsidRDefault="00332BD6" w:rsidP="00332BD6">
            <w:pPr>
              <w:ind w:firstLine="0"/>
              <w:jc w:val="center"/>
              <w:rPr>
                <w:sz w:val="24"/>
                <w:szCs w:val="24"/>
              </w:rPr>
            </w:pPr>
            <w:r w:rsidRPr="009B2E15">
              <w:rPr>
                <w:rFonts w:eastAsia="TimesNewRomanPSMT"/>
                <w:sz w:val="24"/>
                <w:szCs w:val="24"/>
              </w:rPr>
              <w:t>Диапазон рабочих температур, не менее, - 25˚ С до + 55˚ С</w:t>
            </w:r>
          </w:p>
        </w:tc>
      </w:tr>
      <w:tr w:rsidR="00332BD6" w:rsidRPr="009B2E15" w:rsidTr="00DC3BEA">
        <w:trPr>
          <w:trHeight w:val="283"/>
        </w:trPr>
        <w:tc>
          <w:tcPr>
            <w:tcW w:w="7161" w:type="dxa"/>
            <w:gridSpan w:val="4"/>
          </w:tcPr>
          <w:p w:rsidR="00332BD6" w:rsidRPr="009B2E15" w:rsidRDefault="00332BD6" w:rsidP="00332BD6">
            <w:pPr>
              <w:ind w:firstLine="34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79" w:type="dxa"/>
          </w:tcPr>
          <w:p w:rsidR="00332BD6" w:rsidRPr="009B2E15" w:rsidRDefault="00332BD6" w:rsidP="00332BD6">
            <w:pPr>
              <w:ind w:firstLine="34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12</w:t>
            </w:r>
          </w:p>
        </w:tc>
      </w:tr>
      <w:tr w:rsidR="00332BD6" w:rsidRPr="009B2E15" w:rsidTr="00DC3BEA">
        <w:trPr>
          <w:trHeight w:val="283"/>
        </w:trPr>
        <w:tc>
          <w:tcPr>
            <w:tcW w:w="7161" w:type="dxa"/>
            <w:gridSpan w:val="4"/>
          </w:tcPr>
          <w:p w:rsidR="00332BD6" w:rsidRPr="009B2E15" w:rsidRDefault="00332BD6" w:rsidP="00332BD6">
            <w:pPr>
              <w:ind w:firstLine="34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79" w:type="dxa"/>
          </w:tcPr>
          <w:p w:rsidR="00332BD6" w:rsidRPr="009B2E15" w:rsidRDefault="00332BD6" w:rsidP="00332BD6">
            <w:pPr>
              <w:ind w:firstLine="34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15</w:t>
            </w:r>
          </w:p>
        </w:tc>
      </w:tr>
      <w:tr w:rsidR="00332BD6" w:rsidRPr="009B2E15" w:rsidTr="00DC3BEA">
        <w:trPr>
          <w:trHeight w:val="43"/>
        </w:trPr>
        <w:tc>
          <w:tcPr>
            <w:tcW w:w="7161" w:type="dxa"/>
            <w:gridSpan w:val="4"/>
          </w:tcPr>
          <w:p w:rsidR="00332BD6" w:rsidRPr="009B2E15" w:rsidRDefault="00332BD6" w:rsidP="00332BD6">
            <w:pPr>
              <w:ind w:firstLine="34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79" w:type="dxa"/>
          </w:tcPr>
          <w:p w:rsidR="00332BD6" w:rsidRPr="009B2E15" w:rsidRDefault="00332BD6" w:rsidP="00332BD6">
            <w:pPr>
              <w:ind w:firstLine="34"/>
              <w:jc w:val="center"/>
              <w:rPr>
                <w:sz w:val="24"/>
                <w:szCs w:val="24"/>
              </w:rPr>
            </w:pPr>
            <w:r w:rsidRPr="009B2E15">
              <w:rPr>
                <w:sz w:val="24"/>
                <w:szCs w:val="24"/>
              </w:rPr>
              <w:t>Да</w:t>
            </w:r>
          </w:p>
        </w:tc>
      </w:tr>
    </w:tbl>
    <w:p w:rsidR="00FB32B9" w:rsidRPr="009B2E15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8745D" w:rsidRPr="009B2E15" w:rsidRDefault="0018745D" w:rsidP="001874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2E15">
        <w:rPr>
          <w:b/>
          <w:bCs/>
          <w:sz w:val="26"/>
          <w:szCs w:val="26"/>
        </w:rPr>
        <w:t>Общие требования.</w:t>
      </w:r>
    </w:p>
    <w:p w:rsidR="0018745D" w:rsidRPr="009B2E15" w:rsidRDefault="0018745D" w:rsidP="0018745D">
      <w:pPr>
        <w:pStyle w:val="ad"/>
        <w:numPr>
          <w:ilvl w:val="1"/>
          <w:numId w:val="12"/>
        </w:numPr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- продукция должна быть новой, ранее не использованной;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для импортных производителей, а также для отечественных, выпускающих требуемую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продукция, впервые поставляемые заводом - изготовителем для нужд ПАО «Россети Центр», должна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приборов) деклараций (сертификатов) соответствия требованиям безопасности;</w:t>
      </w:r>
    </w:p>
    <w:p w:rsidR="0018745D" w:rsidRPr="009B2E15" w:rsidRDefault="0018745D" w:rsidP="001874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8745D" w:rsidRPr="009B2E15" w:rsidRDefault="0018745D" w:rsidP="0018745D">
      <w:pPr>
        <w:pStyle w:val="ad"/>
        <w:numPr>
          <w:ilvl w:val="1"/>
          <w:numId w:val="12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Продукция должна соответствовать следующим требованиям:</w:t>
      </w:r>
    </w:p>
    <w:p w:rsidR="0018745D" w:rsidRPr="009B2E15" w:rsidRDefault="0018745D" w:rsidP="0018745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ГОСТ Р МЭК 536-96 «Классификация электротехнического и электронного оборудования по способу защиты от поражения электрическим током»;</w:t>
      </w:r>
    </w:p>
    <w:p w:rsidR="0018745D" w:rsidRPr="009B2E15" w:rsidRDefault="0018745D" w:rsidP="0018745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ГОСТ 22261-94 «Средства измерения электрически и магнитных величин. Общие технические условия»;</w:t>
      </w:r>
    </w:p>
    <w:p w:rsidR="0018745D" w:rsidRPr="009B2E15" w:rsidRDefault="0018745D" w:rsidP="0018745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18745D" w:rsidRPr="009B2E15" w:rsidRDefault="0018745D" w:rsidP="0018745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ГОСТ 22261-94 «Средства измерений электрических и магнитных величин. Общие технические условия».</w:t>
      </w:r>
    </w:p>
    <w:p w:rsidR="0018745D" w:rsidRPr="009B2E15" w:rsidRDefault="0018745D" w:rsidP="0018745D">
      <w:pPr>
        <w:pStyle w:val="ad"/>
        <w:numPr>
          <w:ilvl w:val="1"/>
          <w:numId w:val="1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Упаковка, транспортирование, условия и сроки хранения.</w:t>
      </w:r>
    </w:p>
    <w:p w:rsidR="0018745D" w:rsidRPr="009B2E15" w:rsidRDefault="0018745D" w:rsidP="0018745D">
      <w:pPr>
        <w:spacing w:line="276" w:lineRule="auto"/>
        <w:ind w:firstLine="709"/>
        <w:rPr>
          <w:sz w:val="24"/>
          <w:szCs w:val="24"/>
        </w:rPr>
      </w:pPr>
      <w:r w:rsidRPr="009B2E15">
        <w:rPr>
          <w:sz w:val="24"/>
          <w:szCs w:val="24"/>
        </w:rPr>
        <w:lastRenderedPageBreak/>
        <w:t>Упаковка, маркировка, транспортирование, условия и сроки хранения поставляемой продукции должны соответствовать требованиям, указанным в технических условиях изготовителя щупов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8745D" w:rsidRPr="009B2E15" w:rsidRDefault="0018745D" w:rsidP="001874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2E15">
        <w:rPr>
          <w:szCs w:val="24"/>
        </w:rPr>
        <w:t>Укладка и транспортировка продукции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18745D" w:rsidRPr="009B2E15" w:rsidRDefault="0018745D" w:rsidP="0018745D">
      <w:pPr>
        <w:pStyle w:val="ad"/>
        <w:numPr>
          <w:ilvl w:val="1"/>
          <w:numId w:val="1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8745D" w:rsidRPr="009B2E15" w:rsidRDefault="0018745D" w:rsidP="0018745D">
      <w:pPr>
        <w:pStyle w:val="22"/>
        <w:shd w:val="clear" w:color="auto" w:fill="auto"/>
        <w:spacing w:line="276" w:lineRule="auto"/>
        <w:ind w:left="23" w:firstLine="658"/>
        <w:jc w:val="both"/>
        <w:rPr>
          <w:spacing w:val="0"/>
          <w:sz w:val="24"/>
          <w:szCs w:val="24"/>
        </w:rPr>
      </w:pPr>
      <w:r w:rsidRPr="009B2E15">
        <w:rPr>
          <w:spacing w:val="0"/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8745D" w:rsidRPr="009B2E15" w:rsidRDefault="0018745D" w:rsidP="001874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8745D" w:rsidRPr="009B2E15" w:rsidRDefault="0018745D" w:rsidP="001874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2E15">
        <w:rPr>
          <w:b/>
          <w:bCs/>
          <w:sz w:val="26"/>
          <w:szCs w:val="26"/>
        </w:rPr>
        <w:t>Гарантийные обязательства.</w:t>
      </w:r>
    </w:p>
    <w:p w:rsidR="0018745D" w:rsidRPr="009B2E15" w:rsidRDefault="0018745D" w:rsidP="001874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приборов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8745D" w:rsidRPr="009B2E15" w:rsidRDefault="0018745D" w:rsidP="001874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8745D" w:rsidRPr="009B2E15" w:rsidRDefault="0018745D" w:rsidP="001874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9B2E1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8745D" w:rsidRPr="009B2E15" w:rsidRDefault="0018745D" w:rsidP="001874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Продукция должна функционировать в непрерывном режиме без ограничения длительности и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18745D" w:rsidRPr="009B2E15" w:rsidRDefault="0018745D" w:rsidP="001874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8745D" w:rsidRPr="009B2E15" w:rsidRDefault="0018745D" w:rsidP="001874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2E1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8745D" w:rsidRPr="009B2E15" w:rsidRDefault="0018745D" w:rsidP="001874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Маркировка продукции должна соответствовать требованиям ГОСТ (для конкретного типа номенклатуры).</w:t>
      </w:r>
    </w:p>
    <w:p w:rsidR="0018745D" w:rsidRPr="009B2E15" w:rsidRDefault="0018745D" w:rsidP="001874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Маркировка продукции производится непосредственно на изделии.</w:t>
      </w:r>
    </w:p>
    <w:p w:rsidR="0018745D" w:rsidRPr="009B2E15" w:rsidRDefault="0018745D" w:rsidP="001874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2E15">
        <w:rPr>
          <w:sz w:val="24"/>
          <w:szCs w:val="24"/>
        </w:rPr>
        <w:t>Маркировка продукции должна быть разборчивой и прочной, качество маркировки должно сохраняться при эксплуатации, транспортировании и хранении приборов в режимах и условиях, установленных ГОСТ и стандартами или техническими условиями на приборы конкретных серий и типов.</w:t>
      </w:r>
    </w:p>
    <w:p w:rsidR="0018745D" w:rsidRPr="009B2E15" w:rsidRDefault="0018745D" w:rsidP="0018745D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9B2E15">
        <w:rPr>
          <w:spacing w:val="0"/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18745D" w:rsidRPr="009B2E15" w:rsidRDefault="0018745D" w:rsidP="0018745D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  <w:r w:rsidRPr="009B2E15">
        <w:rPr>
          <w:spacing w:val="0"/>
          <w:sz w:val="24"/>
          <w:szCs w:val="24"/>
        </w:rPr>
        <w:t>Вся документация должна быть представлена на русском языке.</w:t>
      </w:r>
    </w:p>
    <w:p w:rsidR="0018745D" w:rsidRPr="009B2E15" w:rsidRDefault="0018745D" w:rsidP="001874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9B2E15">
        <w:rPr>
          <w:b/>
          <w:bCs/>
          <w:sz w:val="26"/>
          <w:szCs w:val="26"/>
        </w:rPr>
        <w:t>Правила приемки продукции.</w:t>
      </w:r>
    </w:p>
    <w:p w:rsidR="0018745D" w:rsidRPr="009B2E15" w:rsidRDefault="0018745D" w:rsidP="001874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2E15">
        <w:rPr>
          <w:szCs w:val="24"/>
        </w:rPr>
        <w:t>Каждая партия поставляемой продукции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8745D" w:rsidRPr="009B2E15" w:rsidRDefault="0018745D" w:rsidP="001874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2E1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Pr="009B2E15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0" w:name="_GoBack"/>
      <w:bookmarkEnd w:id="0"/>
    </w:p>
    <w:p w:rsidR="00FB32B9" w:rsidRPr="009B2E15" w:rsidRDefault="00FB32B9" w:rsidP="00FB32B9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FB32B9" w:rsidRPr="009B2E15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9B2E15">
        <w:rPr>
          <w:sz w:val="26"/>
          <w:szCs w:val="26"/>
        </w:rPr>
        <w:t>Начальник СРЗАИиМ</w:t>
      </w:r>
      <w:r w:rsidRPr="009B2E15">
        <w:rPr>
          <w:sz w:val="26"/>
          <w:szCs w:val="26"/>
        </w:rPr>
        <w:tab/>
      </w:r>
      <w:r w:rsidRPr="009B2E15">
        <w:rPr>
          <w:sz w:val="26"/>
          <w:szCs w:val="26"/>
        </w:rPr>
        <w:tab/>
      </w:r>
      <w:r w:rsidRPr="009B2E15">
        <w:rPr>
          <w:sz w:val="26"/>
          <w:szCs w:val="26"/>
        </w:rPr>
        <w:tab/>
      </w:r>
      <w:r w:rsidRPr="009B2E15">
        <w:rPr>
          <w:sz w:val="26"/>
          <w:szCs w:val="26"/>
        </w:rPr>
        <w:tab/>
      </w:r>
      <w:r w:rsidRPr="009B2E15">
        <w:rPr>
          <w:sz w:val="26"/>
          <w:szCs w:val="26"/>
        </w:rPr>
        <w:tab/>
      </w:r>
      <w:r w:rsidRPr="009B2E15">
        <w:rPr>
          <w:sz w:val="26"/>
          <w:szCs w:val="26"/>
        </w:rPr>
        <w:tab/>
      </w:r>
      <w:r w:rsidRPr="009B2E15">
        <w:rPr>
          <w:sz w:val="26"/>
          <w:szCs w:val="26"/>
        </w:rPr>
        <w:tab/>
      </w:r>
      <w:r w:rsidRPr="0099153B">
        <w:rPr>
          <w:sz w:val="26"/>
          <w:szCs w:val="26"/>
        </w:rPr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538" w:rsidRDefault="00DE2538">
      <w:r>
        <w:separator/>
      </w:r>
    </w:p>
  </w:endnote>
  <w:endnote w:type="continuationSeparator" w:id="0">
    <w:p w:rsidR="00DE2538" w:rsidRDefault="00DE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538" w:rsidRDefault="00DE2538">
      <w:r>
        <w:separator/>
      </w:r>
    </w:p>
  </w:footnote>
  <w:footnote w:type="continuationSeparator" w:id="0">
    <w:p w:rsidR="00DE2538" w:rsidRDefault="00DE2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40E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0401"/>
    <w:rsid w:val="009337EA"/>
    <w:rsid w:val="00934F00"/>
    <w:rsid w:val="00935020"/>
    <w:rsid w:val="00935AD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2153"/>
    <w:rsid w:val="00984849"/>
    <w:rsid w:val="0099153B"/>
    <w:rsid w:val="00991BDD"/>
    <w:rsid w:val="0099327E"/>
    <w:rsid w:val="009935D6"/>
    <w:rsid w:val="009A2E7D"/>
    <w:rsid w:val="009A3226"/>
    <w:rsid w:val="009B09DD"/>
    <w:rsid w:val="009B2E15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3D98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3BEA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253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30294D-0A3B-44FA-957E-39483E14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3418B-26DE-4C52-A5BB-915E2CE1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8</cp:revision>
  <cp:lastPrinted>2023-02-14T05:33:00Z</cp:lastPrinted>
  <dcterms:created xsi:type="dcterms:W3CDTF">2023-01-11T13:49:00Z</dcterms:created>
  <dcterms:modified xsi:type="dcterms:W3CDTF">2023-02-14T05:34:00Z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