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7D7" w:rsidRDefault="006817D7" w:rsidP="005C681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tbl>
      <w:tblPr>
        <w:tblpPr w:leftFromText="180" w:rightFromText="180" w:vertAnchor="text" w:horzAnchor="margin" w:tblpY="-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6817D7" w:rsidRPr="00BC299F" w:rsidTr="006817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D7" w:rsidRPr="00BC299F" w:rsidRDefault="006817D7" w:rsidP="006817D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17D7" w:rsidRPr="00BC299F" w:rsidRDefault="00574FB6" w:rsidP="006817D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307А</w:t>
            </w:r>
          </w:p>
        </w:tc>
      </w:tr>
      <w:tr w:rsidR="006817D7" w:rsidTr="006817D7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13D5" w:rsidRDefault="006817D7" w:rsidP="006817D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 w:rsidRPr="00BC299F">
              <w:rPr>
                <w:b/>
                <w:sz w:val="26"/>
                <w:szCs w:val="26"/>
              </w:rPr>
              <w:t xml:space="preserve">Номер материала </w:t>
            </w:r>
          </w:p>
          <w:p w:rsidR="006817D7" w:rsidRPr="008A6663" w:rsidRDefault="00665304" w:rsidP="006817D7">
            <w:pPr>
              <w:tabs>
                <w:tab w:val="right" w:pos="10207"/>
              </w:tabs>
              <w:spacing w:line="276" w:lineRule="auto"/>
              <w:ind w:right="-89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КИСУР (ПО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  <w:r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7D7" w:rsidRPr="00574FB6" w:rsidRDefault="00EF59E4" w:rsidP="00EF59E4">
            <w:pPr>
              <w:tabs>
                <w:tab w:val="right" w:pos="10207"/>
              </w:tabs>
              <w:spacing w:line="276" w:lineRule="auto"/>
              <w:ind w:right="-896"/>
              <w:rPr>
                <w:rFonts w:ascii="Arial" w:hAnsi="Arial" w:cs="Arial"/>
              </w:rPr>
            </w:pPr>
            <w:r w:rsidRPr="00EF59E4">
              <w:rPr>
                <w:b/>
                <w:sz w:val="26"/>
                <w:szCs w:val="26"/>
              </w:rPr>
              <w:t>0804005702</w:t>
            </w:r>
          </w:p>
        </w:tc>
      </w:tr>
    </w:tbl>
    <w:p w:rsidR="006817D7" w:rsidRDefault="006817D7" w:rsidP="005C6813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EF59E4" w:rsidRPr="00EF59E4" w:rsidRDefault="00EF59E4" w:rsidP="00EF59E4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EF59E4">
        <w:rPr>
          <w:b/>
          <w:sz w:val="26"/>
          <w:szCs w:val="26"/>
        </w:rPr>
        <w:t>“УТВЕРЖДАЮ”</w:t>
      </w:r>
    </w:p>
    <w:p w:rsidR="00EF59E4" w:rsidRPr="00EF59E4" w:rsidRDefault="00EF59E4" w:rsidP="00EF59E4">
      <w:pPr>
        <w:jc w:val="right"/>
        <w:rPr>
          <w:sz w:val="26"/>
          <w:szCs w:val="26"/>
        </w:rPr>
      </w:pPr>
      <w:r w:rsidRPr="00EF59E4">
        <w:rPr>
          <w:sz w:val="26"/>
          <w:szCs w:val="26"/>
        </w:rPr>
        <w:t xml:space="preserve">   Первый заместитель директора - </w:t>
      </w:r>
    </w:p>
    <w:p w:rsidR="00EF59E4" w:rsidRPr="00EF59E4" w:rsidRDefault="00EF59E4" w:rsidP="00EF59E4">
      <w:pPr>
        <w:jc w:val="right"/>
        <w:rPr>
          <w:sz w:val="26"/>
          <w:szCs w:val="26"/>
        </w:rPr>
      </w:pPr>
      <w:r w:rsidRPr="00EF59E4">
        <w:rPr>
          <w:sz w:val="26"/>
          <w:szCs w:val="26"/>
        </w:rPr>
        <w:t xml:space="preserve">главный инженер филиала                                                                                      </w:t>
      </w:r>
    </w:p>
    <w:p w:rsidR="00EF59E4" w:rsidRPr="00EF59E4" w:rsidRDefault="00EF59E4" w:rsidP="00EF59E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F59E4">
        <w:rPr>
          <w:sz w:val="26"/>
          <w:szCs w:val="26"/>
        </w:rPr>
        <w:t>ПАО «МРСК Центра» - «Тамбовэнерго»</w:t>
      </w:r>
    </w:p>
    <w:p w:rsidR="00EF59E4" w:rsidRPr="00EF59E4" w:rsidRDefault="00EF59E4" w:rsidP="00EF59E4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F59E4">
        <w:rPr>
          <w:sz w:val="26"/>
          <w:szCs w:val="26"/>
        </w:rPr>
        <w:t>_______________________ И.В. Поляков</w:t>
      </w:r>
    </w:p>
    <w:p w:rsidR="002F6DCD" w:rsidRDefault="002F6DCD" w:rsidP="002F6DCD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18.   11. 2020 г.</w:t>
      </w:r>
    </w:p>
    <w:p w:rsidR="00205F02" w:rsidRPr="005C6813" w:rsidRDefault="00205F02" w:rsidP="005C6813">
      <w:pPr>
        <w:spacing w:line="276" w:lineRule="auto"/>
        <w:rPr>
          <w:sz w:val="26"/>
          <w:szCs w:val="26"/>
        </w:rPr>
      </w:pPr>
    </w:p>
    <w:p w:rsidR="001D2427" w:rsidRPr="005C6813" w:rsidRDefault="00205F02" w:rsidP="005C6813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5C6813">
        <w:rPr>
          <w:sz w:val="26"/>
          <w:szCs w:val="26"/>
        </w:rPr>
        <w:tab/>
      </w:r>
      <w:r w:rsidRPr="005C6813">
        <w:rPr>
          <w:b/>
          <w:sz w:val="26"/>
          <w:szCs w:val="26"/>
        </w:rPr>
        <w:t xml:space="preserve">    </w:t>
      </w:r>
    </w:p>
    <w:p w:rsidR="008509C5" w:rsidRPr="00574FB6" w:rsidRDefault="005C091D" w:rsidP="005C091D">
      <w:pPr>
        <w:spacing w:line="276" w:lineRule="auto"/>
        <w:ind w:left="703"/>
        <w:jc w:val="center"/>
        <w:rPr>
          <w:b/>
        </w:rPr>
      </w:pPr>
      <w:r w:rsidRPr="00574FB6">
        <w:rPr>
          <w:b/>
        </w:rPr>
        <w:t>ТЕХНИЧЕСКО</w:t>
      </w:r>
      <w:r w:rsidR="00EF59E4" w:rsidRPr="00574FB6">
        <w:rPr>
          <w:b/>
        </w:rPr>
        <w:t>Е</w:t>
      </w:r>
      <w:r w:rsidRPr="00574FB6">
        <w:rPr>
          <w:b/>
        </w:rPr>
        <w:t xml:space="preserve"> ЗАДАНИ</w:t>
      </w:r>
      <w:r w:rsidR="00EF59E4" w:rsidRPr="00574FB6">
        <w:rPr>
          <w:b/>
        </w:rPr>
        <w:t>Е</w:t>
      </w:r>
      <w:r w:rsidR="00205F02" w:rsidRPr="00574FB6">
        <w:rPr>
          <w:b/>
          <w:sz w:val="24"/>
          <w:szCs w:val="24"/>
        </w:rPr>
        <w:tab/>
      </w:r>
    </w:p>
    <w:p w:rsidR="00AD414C" w:rsidRPr="00574FB6" w:rsidRDefault="00205F02" w:rsidP="002A34D5">
      <w:pPr>
        <w:spacing w:line="276" w:lineRule="auto"/>
        <w:ind w:firstLine="697"/>
        <w:jc w:val="center"/>
        <w:rPr>
          <w:sz w:val="24"/>
          <w:szCs w:val="24"/>
        </w:rPr>
      </w:pPr>
      <w:r w:rsidRPr="00574FB6">
        <w:rPr>
          <w:b/>
          <w:sz w:val="24"/>
          <w:szCs w:val="24"/>
        </w:rPr>
        <w:tab/>
      </w:r>
      <w:r w:rsidRPr="00574FB6">
        <w:rPr>
          <w:sz w:val="24"/>
          <w:szCs w:val="24"/>
        </w:rPr>
        <w:t xml:space="preserve">  </w:t>
      </w:r>
      <w:r w:rsidR="003B3808" w:rsidRPr="00574FB6">
        <w:rPr>
          <w:sz w:val="24"/>
          <w:szCs w:val="24"/>
        </w:rPr>
        <w:t xml:space="preserve">на поставку </w:t>
      </w:r>
      <w:r w:rsidR="00B6404B" w:rsidRPr="00574FB6">
        <w:rPr>
          <w:sz w:val="24"/>
          <w:szCs w:val="24"/>
        </w:rPr>
        <w:t>зарядно-</w:t>
      </w:r>
      <w:proofErr w:type="spellStart"/>
      <w:r w:rsidR="00B6404B" w:rsidRPr="00574FB6">
        <w:rPr>
          <w:sz w:val="24"/>
          <w:szCs w:val="24"/>
        </w:rPr>
        <w:t>подзарядного</w:t>
      </w:r>
      <w:proofErr w:type="spellEnd"/>
      <w:r w:rsidR="00B6404B" w:rsidRPr="00574FB6">
        <w:rPr>
          <w:sz w:val="24"/>
          <w:szCs w:val="24"/>
        </w:rPr>
        <w:t xml:space="preserve"> устрой</w:t>
      </w:r>
      <w:r w:rsidR="00C25AE8" w:rsidRPr="00574FB6">
        <w:rPr>
          <w:sz w:val="24"/>
          <w:szCs w:val="24"/>
        </w:rPr>
        <w:t xml:space="preserve">ства для </w:t>
      </w:r>
      <w:r w:rsidR="00F43F66" w:rsidRPr="00574FB6">
        <w:rPr>
          <w:sz w:val="24"/>
          <w:szCs w:val="24"/>
        </w:rPr>
        <w:t xml:space="preserve">стационарных </w:t>
      </w:r>
    </w:p>
    <w:p w:rsidR="00777438" w:rsidRPr="00AD414C" w:rsidRDefault="00C25AE8" w:rsidP="002A34D5">
      <w:pPr>
        <w:spacing w:line="276" w:lineRule="auto"/>
        <w:ind w:firstLine="697"/>
        <w:jc w:val="center"/>
        <w:rPr>
          <w:sz w:val="24"/>
          <w:szCs w:val="24"/>
        </w:rPr>
      </w:pPr>
      <w:r w:rsidRPr="00574FB6">
        <w:rPr>
          <w:sz w:val="24"/>
          <w:szCs w:val="24"/>
        </w:rPr>
        <w:t>аккумуляторных батарей</w:t>
      </w:r>
      <w:r w:rsidR="00AD414C" w:rsidRPr="00574FB6">
        <w:rPr>
          <w:sz w:val="24"/>
          <w:szCs w:val="24"/>
        </w:rPr>
        <w:t xml:space="preserve">. </w:t>
      </w:r>
      <w:r w:rsidR="00777438" w:rsidRPr="00574FB6">
        <w:rPr>
          <w:sz w:val="24"/>
          <w:szCs w:val="24"/>
        </w:rPr>
        <w:t>Лот №30</w:t>
      </w:r>
      <w:r w:rsidR="00B6404B" w:rsidRPr="00574FB6">
        <w:rPr>
          <w:sz w:val="24"/>
          <w:szCs w:val="24"/>
        </w:rPr>
        <w:t>7А</w:t>
      </w:r>
    </w:p>
    <w:p w:rsidR="00205F02" w:rsidRPr="00AD414C" w:rsidRDefault="00205F02" w:rsidP="002A34D5">
      <w:pPr>
        <w:spacing w:line="276" w:lineRule="auto"/>
        <w:rPr>
          <w:sz w:val="24"/>
          <w:szCs w:val="24"/>
        </w:rPr>
      </w:pPr>
    </w:p>
    <w:p w:rsidR="00205F02" w:rsidRPr="00AD414C" w:rsidRDefault="00205F02" w:rsidP="002A34D5">
      <w:pPr>
        <w:numPr>
          <w:ilvl w:val="0"/>
          <w:numId w:val="1"/>
        </w:numPr>
        <w:tabs>
          <w:tab w:val="clear" w:pos="1947"/>
          <w:tab w:val="num" w:pos="993"/>
        </w:tabs>
        <w:ind w:left="0" w:firstLine="700"/>
        <w:jc w:val="both"/>
        <w:rPr>
          <w:sz w:val="24"/>
          <w:szCs w:val="24"/>
        </w:rPr>
      </w:pPr>
      <w:r w:rsidRPr="00AD414C">
        <w:rPr>
          <w:b/>
          <w:sz w:val="24"/>
          <w:szCs w:val="24"/>
        </w:rPr>
        <w:t>Общ</w:t>
      </w:r>
      <w:r w:rsidR="00BB584A" w:rsidRPr="00AD414C">
        <w:rPr>
          <w:b/>
          <w:sz w:val="24"/>
          <w:szCs w:val="24"/>
        </w:rPr>
        <w:t>ая</w:t>
      </w:r>
      <w:r w:rsidRPr="00AD414C">
        <w:rPr>
          <w:b/>
          <w:sz w:val="24"/>
          <w:szCs w:val="24"/>
        </w:rPr>
        <w:t xml:space="preserve"> </w:t>
      </w:r>
      <w:r w:rsidR="00FB2893" w:rsidRPr="00AD414C">
        <w:rPr>
          <w:b/>
          <w:sz w:val="24"/>
          <w:szCs w:val="24"/>
        </w:rPr>
        <w:t>часть</w:t>
      </w:r>
      <w:r w:rsidR="005C6813" w:rsidRPr="00AD414C">
        <w:rPr>
          <w:b/>
          <w:sz w:val="24"/>
          <w:szCs w:val="24"/>
        </w:rPr>
        <w:t>.</w:t>
      </w:r>
    </w:p>
    <w:p w:rsidR="00574FB6" w:rsidRPr="00AD414C" w:rsidRDefault="005C091D" w:rsidP="00574FB6">
      <w:pPr>
        <w:pStyle w:val="a5"/>
        <w:ind w:left="0" w:firstLine="70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205F02" w:rsidRPr="00AD414C">
        <w:rPr>
          <w:sz w:val="24"/>
          <w:szCs w:val="24"/>
        </w:rPr>
        <w:t>АО «МРСК Центра»</w:t>
      </w:r>
      <w:r w:rsidR="006817D7" w:rsidRPr="00461E8E">
        <w:t xml:space="preserve"> </w:t>
      </w:r>
      <w:r w:rsidR="00205F02" w:rsidRPr="00AD414C">
        <w:rPr>
          <w:sz w:val="24"/>
          <w:szCs w:val="24"/>
        </w:rPr>
        <w:t xml:space="preserve"> производит закупку </w:t>
      </w:r>
      <w:r w:rsidR="00EF59E4" w:rsidRPr="00EF59E4">
        <w:rPr>
          <w:sz w:val="24"/>
          <w:szCs w:val="24"/>
        </w:rPr>
        <w:t>одного</w:t>
      </w:r>
      <w:r w:rsidR="00BB584A" w:rsidRPr="00AD414C">
        <w:rPr>
          <w:sz w:val="24"/>
          <w:szCs w:val="24"/>
        </w:rPr>
        <w:t xml:space="preserve"> </w:t>
      </w:r>
      <w:r w:rsidR="00EF59E4">
        <w:rPr>
          <w:sz w:val="24"/>
          <w:szCs w:val="24"/>
        </w:rPr>
        <w:t xml:space="preserve">мобильного </w:t>
      </w:r>
      <w:r w:rsidR="00EF59E4" w:rsidRPr="00EF59E4">
        <w:rPr>
          <w:sz w:val="24"/>
          <w:szCs w:val="24"/>
        </w:rPr>
        <w:t>зарядно-</w:t>
      </w:r>
      <w:proofErr w:type="spellStart"/>
      <w:r w:rsidR="00EF59E4" w:rsidRPr="00EF59E4">
        <w:rPr>
          <w:sz w:val="24"/>
          <w:szCs w:val="24"/>
        </w:rPr>
        <w:t>подзарядного</w:t>
      </w:r>
      <w:proofErr w:type="spellEnd"/>
      <w:r w:rsidR="00EF59E4" w:rsidRPr="00EF59E4">
        <w:rPr>
          <w:sz w:val="24"/>
          <w:szCs w:val="24"/>
        </w:rPr>
        <w:t xml:space="preserve"> устройства</w:t>
      </w:r>
      <w:r w:rsidR="00D10A00" w:rsidRPr="00AD414C">
        <w:rPr>
          <w:sz w:val="24"/>
          <w:szCs w:val="24"/>
        </w:rPr>
        <w:t xml:space="preserve"> (З</w:t>
      </w:r>
      <w:r w:rsidR="00EF59E4">
        <w:rPr>
          <w:sz w:val="24"/>
          <w:szCs w:val="24"/>
        </w:rPr>
        <w:t>П</w:t>
      </w:r>
      <w:r w:rsidR="00D10A00" w:rsidRPr="00AD414C">
        <w:rPr>
          <w:sz w:val="24"/>
          <w:szCs w:val="24"/>
        </w:rPr>
        <w:t>У)</w:t>
      </w:r>
      <w:r w:rsidR="00205F02" w:rsidRPr="00AD414C">
        <w:rPr>
          <w:sz w:val="24"/>
          <w:szCs w:val="24"/>
        </w:rPr>
        <w:t xml:space="preserve"> </w:t>
      </w:r>
      <w:r w:rsidR="00C749FA" w:rsidRPr="00AD414C">
        <w:rPr>
          <w:sz w:val="24"/>
          <w:szCs w:val="24"/>
        </w:rPr>
        <w:t>для зарядки стационарных аккумуляторных батарей</w:t>
      </w:r>
      <w:r w:rsidR="006929DB" w:rsidRPr="00AD414C">
        <w:rPr>
          <w:sz w:val="24"/>
          <w:szCs w:val="24"/>
        </w:rPr>
        <w:t>.</w:t>
      </w:r>
      <w:r w:rsidR="00574FB6" w:rsidRPr="00574FB6">
        <w:rPr>
          <w:sz w:val="24"/>
          <w:szCs w:val="24"/>
        </w:rPr>
        <w:t xml:space="preserve"> </w:t>
      </w:r>
    </w:p>
    <w:p w:rsidR="006929DB" w:rsidRPr="00AD414C" w:rsidRDefault="006929DB" w:rsidP="002A34D5">
      <w:pPr>
        <w:ind w:firstLine="70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Закупка производится на основани</w:t>
      </w:r>
      <w:r w:rsidR="00AD414C" w:rsidRPr="00AD414C">
        <w:rPr>
          <w:sz w:val="24"/>
          <w:szCs w:val="24"/>
        </w:rPr>
        <w:t>и</w:t>
      </w:r>
      <w:r w:rsidRPr="00AD414C">
        <w:rPr>
          <w:sz w:val="24"/>
          <w:szCs w:val="24"/>
        </w:rPr>
        <w:t xml:space="preserve"> </w:t>
      </w:r>
      <w:r w:rsidR="00AD414C" w:rsidRPr="00AD414C">
        <w:rPr>
          <w:sz w:val="24"/>
          <w:szCs w:val="24"/>
        </w:rPr>
        <w:t>плана</w:t>
      </w:r>
      <w:r w:rsidRPr="00AD414C">
        <w:rPr>
          <w:sz w:val="24"/>
          <w:szCs w:val="24"/>
        </w:rPr>
        <w:t xml:space="preserve"> закупок </w:t>
      </w:r>
      <w:r w:rsidR="005C091D">
        <w:rPr>
          <w:sz w:val="24"/>
          <w:szCs w:val="24"/>
        </w:rPr>
        <w:t>П</w:t>
      </w:r>
      <w:r w:rsidRPr="00AD414C">
        <w:rPr>
          <w:sz w:val="24"/>
          <w:szCs w:val="24"/>
        </w:rPr>
        <w:t>АО «МРСК Центра»</w:t>
      </w:r>
      <w:r w:rsidR="006817D7" w:rsidRPr="00461E8E">
        <w:t xml:space="preserve"> </w:t>
      </w:r>
      <w:r w:rsidRPr="00AD414C">
        <w:rPr>
          <w:sz w:val="24"/>
          <w:szCs w:val="24"/>
        </w:rPr>
        <w:t xml:space="preserve"> на 20</w:t>
      </w:r>
      <w:r w:rsidR="00EF59E4">
        <w:rPr>
          <w:sz w:val="24"/>
          <w:szCs w:val="24"/>
        </w:rPr>
        <w:t>21</w:t>
      </w:r>
      <w:r w:rsidRPr="00AD414C">
        <w:rPr>
          <w:sz w:val="24"/>
          <w:szCs w:val="24"/>
        </w:rPr>
        <w:t xml:space="preserve"> год. </w:t>
      </w:r>
    </w:p>
    <w:p w:rsidR="00205F02" w:rsidRPr="00AD414C" w:rsidRDefault="00205F02" w:rsidP="002A34D5">
      <w:pPr>
        <w:numPr>
          <w:ilvl w:val="0"/>
          <w:numId w:val="1"/>
        </w:numPr>
        <w:tabs>
          <w:tab w:val="num" w:pos="1000"/>
        </w:tabs>
        <w:ind w:left="0" w:firstLine="700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 xml:space="preserve">Предмет </w:t>
      </w:r>
      <w:r w:rsidR="00416B89" w:rsidRPr="00D615F1">
        <w:rPr>
          <w:b/>
          <w:bCs/>
          <w:sz w:val="24"/>
          <w:szCs w:val="24"/>
        </w:rPr>
        <w:t>закупочной процедуры</w:t>
      </w:r>
      <w:r w:rsidR="005C6813" w:rsidRPr="00AD414C">
        <w:rPr>
          <w:b/>
          <w:sz w:val="24"/>
          <w:szCs w:val="24"/>
        </w:rPr>
        <w:t>.</w:t>
      </w:r>
    </w:p>
    <w:p w:rsidR="006929DB" w:rsidRDefault="00FD7D1F" w:rsidP="002A34D5">
      <w:pPr>
        <w:ind w:firstLine="70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Поставщик обеспечивает поставку оборудования </w:t>
      </w:r>
      <w:r w:rsidR="0027779A" w:rsidRPr="00AD414C">
        <w:rPr>
          <w:sz w:val="24"/>
          <w:szCs w:val="24"/>
        </w:rPr>
        <w:t xml:space="preserve">на склады получателей – филиалов </w:t>
      </w:r>
      <w:r w:rsidR="005C091D">
        <w:rPr>
          <w:sz w:val="24"/>
          <w:szCs w:val="24"/>
        </w:rPr>
        <w:t>П</w:t>
      </w:r>
      <w:r w:rsidR="0027779A" w:rsidRPr="00AD414C">
        <w:rPr>
          <w:sz w:val="24"/>
          <w:szCs w:val="24"/>
        </w:rPr>
        <w:t>АО «МРСК Центра»</w:t>
      </w:r>
      <w:r w:rsidR="006817D7" w:rsidRPr="006817D7">
        <w:t xml:space="preserve"> </w:t>
      </w:r>
      <w:r w:rsidR="006817D7" w:rsidRPr="00461E8E">
        <w:t xml:space="preserve"> </w:t>
      </w:r>
      <w:r w:rsidR="0027779A" w:rsidRPr="00AD414C">
        <w:rPr>
          <w:sz w:val="24"/>
          <w:szCs w:val="24"/>
        </w:rPr>
        <w:t xml:space="preserve"> в объемах, </w:t>
      </w:r>
      <w:r w:rsidR="00BB584A" w:rsidRPr="00AD414C">
        <w:rPr>
          <w:sz w:val="24"/>
          <w:szCs w:val="24"/>
        </w:rPr>
        <w:t>установленные данным ТЗ:</w:t>
      </w:r>
    </w:p>
    <w:p w:rsidR="006817D7" w:rsidRPr="00AD414C" w:rsidRDefault="006817D7" w:rsidP="002A34D5">
      <w:pPr>
        <w:ind w:firstLine="700"/>
        <w:jc w:val="both"/>
        <w:rPr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649"/>
        <w:gridCol w:w="1806"/>
        <w:gridCol w:w="2189"/>
      </w:tblGrid>
      <w:tr w:rsidR="00F43F66" w:rsidRPr="00AD414C" w:rsidTr="00475BFA">
        <w:trPr>
          <w:trHeight w:val="608"/>
          <w:jc w:val="center"/>
        </w:trPr>
        <w:tc>
          <w:tcPr>
            <w:tcW w:w="2172" w:type="dxa"/>
            <w:vAlign w:val="center"/>
          </w:tcPr>
          <w:p w:rsidR="00F43F66" w:rsidRPr="00AD414C" w:rsidRDefault="00F43F66" w:rsidP="002A34D5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AD414C">
              <w:rPr>
                <w:sz w:val="24"/>
                <w:szCs w:val="24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F43F66" w:rsidRPr="00AD414C" w:rsidRDefault="00F43F66" w:rsidP="002A34D5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AD414C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F43F66" w:rsidRPr="00AD414C" w:rsidRDefault="00F43F66" w:rsidP="002A34D5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AD414C">
              <w:rPr>
                <w:sz w:val="24"/>
                <w:szCs w:val="24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F43F66" w:rsidRPr="00AD414C" w:rsidRDefault="00F43F66" w:rsidP="006817D7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AD414C">
              <w:rPr>
                <w:sz w:val="24"/>
                <w:szCs w:val="24"/>
              </w:rPr>
              <w:t xml:space="preserve">Срок </w:t>
            </w:r>
            <w:r w:rsidR="006817D7">
              <w:rPr>
                <w:sz w:val="24"/>
                <w:szCs w:val="24"/>
              </w:rPr>
              <w:t>изготовления</w:t>
            </w:r>
            <w:r w:rsidRPr="00AD414C">
              <w:rPr>
                <w:sz w:val="24"/>
                <w:szCs w:val="24"/>
              </w:rPr>
              <w:t>*</w:t>
            </w:r>
          </w:p>
        </w:tc>
        <w:tc>
          <w:tcPr>
            <w:tcW w:w="2189" w:type="dxa"/>
            <w:vAlign w:val="center"/>
          </w:tcPr>
          <w:p w:rsidR="00F43F66" w:rsidRPr="00AD414C" w:rsidRDefault="00F43F66" w:rsidP="002A34D5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AD414C">
              <w:rPr>
                <w:sz w:val="24"/>
                <w:szCs w:val="24"/>
              </w:rPr>
              <w:t>Количество</w:t>
            </w:r>
            <w:r w:rsidR="006817D7">
              <w:rPr>
                <w:sz w:val="24"/>
                <w:szCs w:val="24"/>
              </w:rPr>
              <w:t xml:space="preserve">, шт. </w:t>
            </w:r>
          </w:p>
        </w:tc>
      </w:tr>
      <w:tr w:rsidR="00EF59E4" w:rsidRPr="00AD414C" w:rsidTr="00EF59E4">
        <w:trPr>
          <w:jc w:val="center"/>
        </w:trPr>
        <w:tc>
          <w:tcPr>
            <w:tcW w:w="2172" w:type="dxa"/>
            <w:vAlign w:val="center"/>
          </w:tcPr>
          <w:p w:rsidR="00EF59E4" w:rsidRPr="00EF59E4" w:rsidRDefault="00EF59E4" w:rsidP="00EF59E4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F59E4">
              <w:rPr>
                <w:sz w:val="24"/>
                <w:szCs w:val="24"/>
              </w:rPr>
              <w:t>ПАО «МРСК Центра» - «Тамбовэнерго»</w:t>
            </w:r>
          </w:p>
        </w:tc>
        <w:tc>
          <w:tcPr>
            <w:tcW w:w="1827" w:type="dxa"/>
            <w:vAlign w:val="center"/>
          </w:tcPr>
          <w:p w:rsidR="00EF59E4" w:rsidRPr="00EF59E4" w:rsidRDefault="00EF59E4" w:rsidP="00EF59E4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F59E4">
              <w:rPr>
                <w:sz w:val="24"/>
                <w:szCs w:val="24"/>
              </w:rPr>
              <w:t>авто/</w:t>
            </w:r>
            <w:proofErr w:type="spellStart"/>
            <w:r w:rsidRPr="00EF59E4">
              <w:rPr>
                <w:sz w:val="24"/>
                <w:szCs w:val="24"/>
              </w:rPr>
              <w:t>жд</w:t>
            </w:r>
            <w:proofErr w:type="spellEnd"/>
            <w:r w:rsidRPr="00EF59E4">
              <w:rPr>
                <w:sz w:val="24"/>
                <w:szCs w:val="24"/>
              </w:rPr>
              <w:t>/авиа</w:t>
            </w:r>
          </w:p>
        </w:tc>
        <w:tc>
          <w:tcPr>
            <w:tcW w:w="1577" w:type="dxa"/>
            <w:vAlign w:val="center"/>
          </w:tcPr>
          <w:p w:rsidR="00EF59E4" w:rsidRPr="00EF59E4" w:rsidRDefault="00EF59E4" w:rsidP="00EF59E4">
            <w:pPr>
              <w:tabs>
                <w:tab w:val="left" w:pos="1134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EF59E4">
              <w:rPr>
                <w:sz w:val="24"/>
                <w:szCs w:val="24"/>
              </w:rPr>
              <w:t>г. Тамбов, ул. Авиационная, д. 149</w:t>
            </w:r>
          </w:p>
        </w:tc>
        <w:tc>
          <w:tcPr>
            <w:tcW w:w="1806" w:type="dxa"/>
            <w:vAlign w:val="center"/>
          </w:tcPr>
          <w:p w:rsidR="00EF59E4" w:rsidRPr="00AD414C" w:rsidRDefault="00EF59E4" w:rsidP="00EF59E4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EF59E4">
              <w:rPr>
                <w:sz w:val="24"/>
                <w:szCs w:val="24"/>
              </w:rPr>
              <w:t>45*</w:t>
            </w:r>
          </w:p>
        </w:tc>
        <w:tc>
          <w:tcPr>
            <w:tcW w:w="2189" w:type="dxa"/>
            <w:vAlign w:val="center"/>
          </w:tcPr>
          <w:p w:rsidR="00EF59E4" w:rsidRPr="00AD414C" w:rsidRDefault="00EF59E4" w:rsidP="00EF59E4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6817D7" w:rsidRDefault="006817D7" w:rsidP="002A34D5">
      <w:pPr>
        <w:pStyle w:val="a5"/>
        <w:jc w:val="both"/>
        <w:rPr>
          <w:sz w:val="24"/>
          <w:szCs w:val="24"/>
        </w:rPr>
      </w:pPr>
    </w:p>
    <w:p w:rsidR="00F43F66" w:rsidRPr="00AD414C" w:rsidRDefault="006817D7" w:rsidP="002A34D5">
      <w:pPr>
        <w:pStyle w:val="a5"/>
        <w:jc w:val="both"/>
        <w:rPr>
          <w:sz w:val="24"/>
          <w:szCs w:val="24"/>
        </w:rPr>
      </w:pPr>
      <w:r>
        <w:rPr>
          <w:sz w:val="24"/>
          <w:szCs w:val="24"/>
        </w:rPr>
        <w:t>*</w:t>
      </w:r>
      <w:r w:rsidR="006929DB" w:rsidRPr="00AD414C">
        <w:rPr>
          <w:sz w:val="24"/>
          <w:szCs w:val="24"/>
        </w:rPr>
        <w:t xml:space="preserve">в </w:t>
      </w:r>
      <w:r w:rsidR="00F43F66" w:rsidRPr="00AD414C">
        <w:rPr>
          <w:sz w:val="24"/>
          <w:szCs w:val="24"/>
        </w:rPr>
        <w:t>календарных дн</w:t>
      </w:r>
      <w:r w:rsidR="006929DB" w:rsidRPr="00AD414C">
        <w:rPr>
          <w:sz w:val="24"/>
          <w:szCs w:val="24"/>
        </w:rPr>
        <w:t>ях</w:t>
      </w:r>
      <w:r w:rsidR="00F43F66" w:rsidRPr="00AD414C">
        <w:rPr>
          <w:sz w:val="24"/>
          <w:szCs w:val="24"/>
        </w:rPr>
        <w:t xml:space="preserve"> с </w:t>
      </w:r>
      <w:r>
        <w:rPr>
          <w:sz w:val="24"/>
          <w:szCs w:val="24"/>
        </w:rPr>
        <w:t>даты</w:t>
      </w:r>
      <w:r w:rsidR="00F43F66" w:rsidRPr="00AD414C">
        <w:rPr>
          <w:sz w:val="24"/>
          <w:szCs w:val="24"/>
        </w:rPr>
        <w:t xml:space="preserve"> заключения договора </w:t>
      </w:r>
    </w:p>
    <w:p w:rsidR="00205F02" w:rsidRPr="00AD414C" w:rsidRDefault="00205F02" w:rsidP="002A34D5">
      <w:pPr>
        <w:ind w:firstLine="700"/>
        <w:jc w:val="both"/>
        <w:rPr>
          <w:sz w:val="24"/>
          <w:szCs w:val="24"/>
        </w:rPr>
      </w:pPr>
    </w:p>
    <w:p w:rsidR="00205F02" w:rsidRDefault="006817D7" w:rsidP="002A34D5">
      <w:pPr>
        <w:pStyle w:val="a5"/>
        <w:numPr>
          <w:ilvl w:val="0"/>
          <w:numId w:val="1"/>
        </w:numPr>
        <w:tabs>
          <w:tab w:val="clear" w:pos="1947"/>
          <w:tab w:val="num" w:pos="993"/>
        </w:tabs>
        <w:ind w:left="0" w:firstLine="7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Т</w:t>
      </w:r>
      <w:r w:rsidR="00205F02" w:rsidRPr="00AD414C">
        <w:rPr>
          <w:b/>
          <w:sz w:val="24"/>
          <w:szCs w:val="24"/>
        </w:rPr>
        <w:t>ехнические требования к оборудованию</w:t>
      </w:r>
      <w:r w:rsidR="00A832EB" w:rsidRPr="00AD414C">
        <w:rPr>
          <w:b/>
          <w:sz w:val="24"/>
          <w:szCs w:val="24"/>
        </w:rPr>
        <w:t>.</w:t>
      </w:r>
    </w:p>
    <w:p w:rsidR="00574FB6" w:rsidRPr="00574FB6" w:rsidRDefault="00574FB6" w:rsidP="00574FB6">
      <w:pPr>
        <w:pStyle w:val="a5"/>
        <w:ind w:left="0" w:firstLine="700"/>
        <w:jc w:val="both"/>
        <w:rPr>
          <w:sz w:val="24"/>
          <w:szCs w:val="24"/>
        </w:rPr>
      </w:pPr>
      <w:r w:rsidRPr="00574FB6">
        <w:rPr>
          <w:sz w:val="24"/>
          <w:szCs w:val="24"/>
        </w:rPr>
        <w:t>Зарядно-</w:t>
      </w:r>
      <w:proofErr w:type="spellStart"/>
      <w:r w:rsidRPr="00574FB6">
        <w:rPr>
          <w:sz w:val="24"/>
          <w:szCs w:val="24"/>
        </w:rPr>
        <w:t>подзарядное</w:t>
      </w:r>
      <w:proofErr w:type="spellEnd"/>
      <w:r w:rsidRPr="00574FB6">
        <w:rPr>
          <w:sz w:val="24"/>
          <w:szCs w:val="24"/>
        </w:rPr>
        <w:t xml:space="preserve"> устройство будет эксплуатироваться как подменное устройство должно обеспечивать питание потребителей систем оперативного постоянного тока = 220В от сети 0,4</w:t>
      </w:r>
      <w:r>
        <w:rPr>
          <w:sz w:val="24"/>
          <w:szCs w:val="24"/>
        </w:rPr>
        <w:t xml:space="preserve"> </w:t>
      </w:r>
      <w:proofErr w:type="spellStart"/>
      <w:r w:rsidRPr="00574FB6">
        <w:rPr>
          <w:sz w:val="24"/>
          <w:szCs w:val="24"/>
        </w:rPr>
        <w:t>кВ.</w:t>
      </w:r>
      <w:proofErr w:type="spellEnd"/>
    </w:p>
    <w:p w:rsidR="00EF59E4" w:rsidRPr="00EF59E4" w:rsidRDefault="00EF59E4" w:rsidP="00574FB6">
      <w:pPr>
        <w:tabs>
          <w:tab w:val="left" w:pos="-1701"/>
        </w:tabs>
        <w:ind w:firstLine="709"/>
        <w:contextualSpacing/>
        <w:jc w:val="both"/>
        <w:rPr>
          <w:sz w:val="24"/>
          <w:szCs w:val="24"/>
        </w:rPr>
      </w:pPr>
      <w:r w:rsidRPr="00EF59E4">
        <w:rPr>
          <w:sz w:val="24"/>
          <w:szCs w:val="24"/>
        </w:rPr>
        <w:t>Технические параметры устройства должны соответствовать параметрам и быть не ниже значений, приведенных в таблице:</w:t>
      </w:r>
    </w:p>
    <w:p w:rsidR="00EF59E4" w:rsidRPr="00EF59E4" w:rsidRDefault="00EF59E4" w:rsidP="00EF59E4">
      <w:pPr>
        <w:tabs>
          <w:tab w:val="left" w:pos="1134"/>
        </w:tabs>
        <w:ind w:left="709"/>
        <w:contextualSpacing/>
        <w:jc w:val="both"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697"/>
        <w:gridCol w:w="3828"/>
      </w:tblGrid>
      <w:tr w:rsidR="00EF59E4" w:rsidRPr="00EF59E4" w:rsidTr="00E72E45">
        <w:trPr>
          <w:cantSplit/>
        </w:trPr>
        <w:tc>
          <w:tcPr>
            <w:tcW w:w="648" w:type="dxa"/>
            <w:shd w:val="clear" w:color="auto" w:fill="auto"/>
            <w:vAlign w:val="center"/>
          </w:tcPr>
          <w:p w:rsidR="00EF59E4" w:rsidRPr="00EF59E4" w:rsidRDefault="00EF59E4" w:rsidP="00EF59E4">
            <w:pPr>
              <w:widowControl w:val="0"/>
              <w:spacing w:line="278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№ п/п</w:t>
            </w:r>
          </w:p>
        </w:tc>
        <w:tc>
          <w:tcPr>
            <w:tcW w:w="5697" w:type="dxa"/>
            <w:shd w:val="clear" w:color="auto" w:fill="auto"/>
          </w:tcPr>
          <w:p w:rsidR="00EF59E4" w:rsidRPr="00EF59E4" w:rsidRDefault="00EF59E4" w:rsidP="00EF59E4">
            <w:pPr>
              <w:widowControl w:val="0"/>
              <w:spacing w:line="278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Наименование параметра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F59E4" w:rsidRPr="00EF59E4" w:rsidRDefault="00EF59E4" w:rsidP="00EF59E4">
            <w:pPr>
              <w:widowControl w:val="0"/>
              <w:spacing w:line="278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Требования Заказчика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widowControl w:val="0"/>
              <w:spacing w:line="278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78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Нормативный документ, которому должно соот</w:t>
            </w:r>
            <w:r w:rsidRPr="00EF59E4">
              <w:rPr>
                <w:rFonts w:eastAsia="Arial"/>
                <w:color w:val="000000"/>
                <w:shd w:val="clear" w:color="auto" w:fill="FFFFFF"/>
              </w:rPr>
              <w:softHyphen/>
              <w:t>ветствовать устройство зарядно-</w:t>
            </w:r>
            <w:proofErr w:type="spellStart"/>
            <w:r w:rsidRPr="00EF59E4">
              <w:rPr>
                <w:rFonts w:eastAsia="Arial"/>
                <w:color w:val="000000"/>
                <w:shd w:val="clear" w:color="auto" w:fill="FFFFFF"/>
              </w:rPr>
              <w:t>подзарядное</w:t>
            </w:r>
            <w:proofErr w:type="spellEnd"/>
          </w:p>
        </w:tc>
        <w:tc>
          <w:tcPr>
            <w:tcW w:w="3828" w:type="dxa"/>
            <w:vAlign w:val="center"/>
          </w:tcPr>
          <w:p w:rsidR="00EF59E4" w:rsidRPr="00EF59E4" w:rsidRDefault="00EF59E4" w:rsidP="00574FB6">
            <w:pPr>
              <w:widowControl w:val="0"/>
              <w:spacing w:line="278" w:lineRule="exact"/>
              <w:ind w:left="80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ГОСТ 25953-83; ГОСТ 26567-85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Тип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jc w:val="center"/>
              <w:rPr>
                <w:sz w:val="24"/>
                <w:szCs w:val="24"/>
              </w:rPr>
            </w:pPr>
            <w:r w:rsidRPr="00EF59E4">
              <w:rPr>
                <w:sz w:val="24"/>
                <w:szCs w:val="24"/>
              </w:rPr>
              <w:t>УЗП М-40М-2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 xml:space="preserve">Номинальное напряжение питающей </w:t>
            </w:r>
            <w:proofErr w:type="gramStart"/>
            <w:r w:rsidRPr="00EF59E4">
              <w:rPr>
                <w:rFonts w:eastAsia="Arial"/>
                <w:color w:val="000000"/>
                <w:shd w:val="clear" w:color="auto" w:fill="FFFFFF"/>
              </w:rPr>
              <w:t>сети ,</w:t>
            </w:r>
            <w:proofErr w:type="gramEnd"/>
            <w:r w:rsidRPr="00EF59E4">
              <w:rPr>
                <w:rFonts w:eastAsia="Arial"/>
                <w:color w:val="000000"/>
                <w:shd w:val="clear" w:color="auto" w:fill="FFFFFF"/>
              </w:rPr>
              <w:t xml:space="preserve"> В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~380/220В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Номинальная частота питающей сети, Гц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50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Выходное напряжение номинальное, В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=220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Выходное напряжение максимальное, В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270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Выходной ток, А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40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Количество ступеней заряда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2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78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Пульсации тока и напряжения при работе на активную нагрузку, %, не более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1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Точность стабилизации выходного напряжения, %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±1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Точность стабилизации выходного тока, %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±1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74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Допустимое отклонение выходного напряжения в диапазоне нагрузок 0-100%, %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±1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74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Исполнение по способу установки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</w:rPr>
              <w:t>Мобильное устройство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74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Время развертывания и подготовки к работе на объекте не более, минут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</w:rPr>
              <w:t>20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Степень защиты по ГОСТ 14254-96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  <w:lang w:val="en-US"/>
              </w:rPr>
              <w:t>IP21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Высота установки над уровнем моря, м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До 1000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Сейсмичность района по шкале MKS-64, баллов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5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Климатическое исполнение по ГОСТ 15150-69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УХЛ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Категория размещения по ГОСТ 15150-69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4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 xml:space="preserve">Габаритные размеры </w:t>
            </w:r>
            <w:r w:rsidRPr="00EF59E4">
              <w:rPr>
                <w:rFonts w:ascii="Arial" w:eastAsia="Arial" w:hAnsi="Arial" w:cs="Arial"/>
                <w:color w:val="1F497D"/>
              </w:rPr>
              <w:t>(</w:t>
            </w:r>
            <w:proofErr w:type="spellStart"/>
            <w:r w:rsidRPr="00EF59E4">
              <w:rPr>
                <w:rFonts w:eastAsia="Arial"/>
                <w:color w:val="000000"/>
                <w:shd w:val="clear" w:color="auto" w:fill="FFFFFF"/>
              </w:rPr>
              <w:t>ВхШхГ</w:t>
            </w:r>
            <w:proofErr w:type="spellEnd"/>
            <w:r w:rsidRPr="00EF59E4">
              <w:rPr>
                <w:rFonts w:eastAsia="Arial"/>
                <w:color w:val="000000"/>
                <w:shd w:val="clear" w:color="auto" w:fill="FFFFFF"/>
              </w:rPr>
              <w:t>) не более, мм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hd w:val="clear" w:color="auto" w:fill="FFFFFF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 xml:space="preserve">360х505х380 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Транспортные габариты не более, мм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hd w:val="clear" w:color="auto" w:fill="FFFFFF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400х520х400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Масса не более, кг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hd w:val="clear" w:color="auto" w:fill="FFFFFF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42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Гарантийный срок эксплуатации, лет, не менее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2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Полный срок службы, лет, не менее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20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Требования по безопасности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«Правил техники безопасности», «Правил устройства электроустановок»,</w:t>
            </w:r>
          </w:p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ГОСТ 12.2.007.6 ГОСТ 12.1.004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Данные о сертификации продукции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hd w:val="clear" w:color="auto" w:fill="FFFFFF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Предоставить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Данные об аттестации продукции для объектов сетевого комплекса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Предоставить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Тип ЗВУ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Транзисторное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Тих охлаждения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Естественное</w:t>
            </w:r>
          </w:p>
        </w:tc>
      </w:tr>
      <w:tr w:rsidR="00EF59E4" w:rsidRPr="00EF59E4" w:rsidTr="00E72E45">
        <w:trPr>
          <w:cantSplit/>
        </w:trPr>
        <w:tc>
          <w:tcPr>
            <w:tcW w:w="648" w:type="dxa"/>
          </w:tcPr>
          <w:p w:rsidR="00EF59E4" w:rsidRPr="00EF59E4" w:rsidRDefault="00EF59E4" w:rsidP="00EF59E4">
            <w:pPr>
              <w:numPr>
                <w:ilvl w:val="0"/>
                <w:numId w:val="28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5697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ind w:left="80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КПД устройства, не менее</w:t>
            </w:r>
          </w:p>
        </w:tc>
        <w:tc>
          <w:tcPr>
            <w:tcW w:w="3828" w:type="dxa"/>
            <w:vAlign w:val="center"/>
          </w:tcPr>
          <w:p w:rsidR="00EF59E4" w:rsidRPr="00EF59E4" w:rsidRDefault="00EF59E4" w:rsidP="00EF59E4">
            <w:pPr>
              <w:widowControl w:val="0"/>
              <w:spacing w:line="220" w:lineRule="exact"/>
              <w:jc w:val="center"/>
              <w:rPr>
                <w:rFonts w:eastAsia="Arial"/>
                <w:color w:val="000000"/>
                <w:shd w:val="clear" w:color="auto" w:fill="FFFFFF"/>
              </w:rPr>
            </w:pPr>
            <w:r w:rsidRPr="00EF59E4">
              <w:rPr>
                <w:rFonts w:eastAsia="Arial"/>
                <w:color w:val="000000"/>
                <w:shd w:val="clear" w:color="auto" w:fill="FFFFFF"/>
              </w:rPr>
              <w:t>0,96</w:t>
            </w:r>
          </w:p>
        </w:tc>
      </w:tr>
    </w:tbl>
    <w:p w:rsidR="00EF59E4" w:rsidRPr="00EF59E4" w:rsidRDefault="00EF59E4" w:rsidP="00EF59E4">
      <w:pPr>
        <w:ind w:firstLine="993"/>
        <w:jc w:val="both"/>
        <w:rPr>
          <w:bCs/>
          <w:sz w:val="24"/>
          <w:szCs w:val="24"/>
        </w:rPr>
      </w:pPr>
    </w:p>
    <w:p w:rsidR="00205F02" w:rsidRPr="00AD414C" w:rsidRDefault="00FD7D1F" w:rsidP="002A34D5">
      <w:pPr>
        <w:numPr>
          <w:ilvl w:val="0"/>
          <w:numId w:val="1"/>
        </w:numPr>
        <w:tabs>
          <w:tab w:val="clear" w:pos="1947"/>
          <w:tab w:val="num" w:pos="993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>Общие требования</w:t>
      </w:r>
      <w:r w:rsidR="005C6813" w:rsidRPr="00AD414C">
        <w:rPr>
          <w:b/>
          <w:sz w:val="24"/>
          <w:szCs w:val="24"/>
        </w:rPr>
        <w:t>.</w:t>
      </w:r>
    </w:p>
    <w:p w:rsidR="00F43F66" w:rsidRPr="00AD414C" w:rsidRDefault="00F43F66" w:rsidP="002A34D5">
      <w:pPr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4.1.К поставке допускается оборудование, отвечающее следующим требованиям:</w:t>
      </w:r>
    </w:p>
    <w:p w:rsidR="00F43F66" w:rsidRPr="00AD414C" w:rsidRDefault="00F43F66" w:rsidP="002A34D5">
      <w:pPr>
        <w:pStyle w:val="a5"/>
        <w:numPr>
          <w:ilvl w:val="0"/>
          <w:numId w:val="23"/>
        </w:numPr>
        <w:tabs>
          <w:tab w:val="left" w:pos="0"/>
          <w:tab w:val="left" w:pos="1080"/>
          <w:tab w:val="left" w:pos="1134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для российских производителей - ТУ, или иные документы, подтверждающие соответствие техническим требованиям;</w:t>
      </w:r>
    </w:p>
    <w:p w:rsidR="00F43F66" w:rsidRPr="00AD414C" w:rsidRDefault="00F43F66" w:rsidP="002A34D5">
      <w:pPr>
        <w:pStyle w:val="a5"/>
        <w:numPr>
          <w:ilvl w:val="0"/>
          <w:numId w:val="23"/>
        </w:numPr>
        <w:tabs>
          <w:tab w:val="left" w:pos="0"/>
          <w:tab w:val="left" w:pos="1080"/>
          <w:tab w:val="left" w:pos="1134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для импортного оборудования, а так же для отечественного оборудования, выпускаемого для других отраслей и ведомств - сертификаты соответствия функциональных и технических показателей оборудования условиям эксплуатации и действующим отраслевым требованиям. </w:t>
      </w:r>
    </w:p>
    <w:p w:rsidR="0007457F" w:rsidRPr="00AD414C" w:rsidRDefault="00F43F66" w:rsidP="002A34D5">
      <w:pPr>
        <w:pStyle w:val="a5"/>
        <w:numPr>
          <w:ilvl w:val="0"/>
          <w:numId w:val="23"/>
        </w:numPr>
        <w:tabs>
          <w:tab w:val="left" w:pos="0"/>
          <w:tab w:val="left" w:pos="1134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E151BB" w:rsidRPr="00AD414C" w:rsidRDefault="00E151BB" w:rsidP="002A34D5">
      <w:pPr>
        <w:pStyle w:val="22"/>
        <w:numPr>
          <w:ilvl w:val="0"/>
          <w:numId w:val="23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поставляемое электротехническое оборудование отечественн</w:t>
      </w:r>
      <w:r w:rsidR="005C091D">
        <w:rPr>
          <w:sz w:val="24"/>
          <w:szCs w:val="24"/>
        </w:rPr>
        <w:t xml:space="preserve">ого и зарубежного производства </w:t>
      </w:r>
      <w:r w:rsidRPr="00AD414C">
        <w:rPr>
          <w:sz w:val="24"/>
          <w:szCs w:val="24"/>
        </w:rPr>
        <w:t xml:space="preserve">должно быть аттестовано </w:t>
      </w:r>
      <w:r w:rsidR="005C091D">
        <w:rPr>
          <w:sz w:val="24"/>
          <w:szCs w:val="24"/>
        </w:rPr>
        <w:t>П</w:t>
      </w:r>
      <w:r w:rsidRPr="00AD414C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5C091D">
        <w:rPr>
          <w:sz w:val="24"/>
          <w:szCs w:val="24"/>
        </w:rPr>
        <w:t>П</w:t>
      </w:r>
      <w:r w:rsidRPr="00AD414C">
        <w:rPr>
          <w:sz w:val="24"/>
          <w:szCs w:val="24"/>
        </w:rPr>
        <w:t>АО «МРСК Центра» по допуску оборудования, материалов и систем.</w:t>
      </w:r>
    </w:p>
    <w:p w:rsidR="00F43F66" w:rsidRPr="00AD414C" w:rsidRDefault="00F43F66" w:rsidP="002A34D5">
      <w:pPr>
        <w:tabs>
          <w:tab w:val="left" w:pos="142"/>
          <w:tab w:val="left" w:pos="851"/>
          <w:tab w:val="left" w:pos="1134"/>
        </w:tabs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4.2.Участник закупочных процедур на право заключения договора на поставку электротехнического оборудования для нужд </w:t>
      </w:r>
      <w:r w:rsidR="005C091D">
        <w:rPr>
          <w:sz w:val="24"/>
          <w:szCs w:val="24"/>
        </w:rPr>
        <w:t>П</w:t>
      </w:r>
      <w:r w:rsidRPr="00AD414C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05F02" w:rsidRPr="00AD414C" w:rsidRDefault="007D7561" w:rsidP="002A34D5">
      <w:pPr>
        <w:pStyle w:val="a5"/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</w:t>
      </w:r>
      <w:r w:rsidR="00EB47FD" w:rsidRPr="00AD414C">
        <w:rPr>
          <w:sz w:val="24"/>
          <w:szCs w:val="24"/>
        </w:rPr>
        <w:t>3</w:t>
      </w:r>
      <w:r w:rsidRPr="00AD414C">
        <w:rPr>
          <w:sz w:val="24"/>
          <w:szCs w:val="24"/>
        </w:rPr>
        <w:t>.</w:t>
      </w:r>
      <w:r w:rsidR="00205F02" w:rsidRPr="00AD414C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outlineLvl w:val="0"/>
        <w:rPr>
          <w:sz w:val="24"/>
          <w:szCs w:val="24"/>
        </w:rPr>
      </w:pPr>
      <w:r w:rsidRPr="00AD414C">
        <w:rPr>
          <w:sz w:val="24"/>
          <w:szCs w:val="24"/>
        </w:rPr>
        <w:t xml:space="preserve">ГОСТ 14254-96 </w:t>
      </w:r>
      <w:r w:rsidR="005568D8" w:rsidRPr="00AD414C">
        <w:rPr>
          <w:sz w:val="24"/>
          <w:szCs w:val="24"/>
        </w:rPr>
        <w:t>«</w:t>
      </w:r>
      <w:r w:rsidRPr="00AD414C">
        <w:rPr>
          <w:sz w:val="24"/>
          <w:szCs w:val="24"/>
        </w:rPr>
        <w:t>Степени защиты, обеспечиваемые оболочками (КОД IP)</w:t>
      </w:r>
      <w:r w:rsidR="005568D8" w:rsidRPr="00AD414C">
        <w:rPr>
          <w:sz w:val="24"/>
          <w:szCs w:val="24"/>
        </w:rPr>
        <w:t>»</w:t>
      </w:r>
      <w:r w:rsidRPr="00AD414C">
        <w:rPr>
          <w:sz w:val="24"/>
          <w:szCs w:val="24"/>
        </w:rPr>
        <w:t>;</w:t>
      </w:r>
    </w:p>
    <w:p w:rsidR="004620C3" w:rsidRPr="00AD414C" w:rsidRDefault="004620C3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rFonts w:ascii="TimesNewRomanPSMT" w:hAnsi="TimesNewRomanPSMT" w:cs="TimesNewRomanPSMT"/>
          <w:sz w:val="24"/>
          <w:szCs w:val="24"/>
        </w:rPr>
        <w:lastRenderedPageBreak/>
        <w:t xml:space="preserve">ГОСТ 18142.1-85 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«</w:t>
      </w:r>
      <w:r w:rsidRPr="00AD414C">
        <w:rPr>
          <w:rFonts w:ascii="TimesNewRomanPSMT" w:hAnsi="TimesNewRomanPSMT" w:cs="TimesNewRomanPSMT"/>
          <w:sz w:val="24"/>
          <w:szCs w:val="24"/>
        </w:rPr>
        <w:t>Выпрямители полупроводниковые мощностью свыше 5 кВт. Общие технические условия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»</w:t>
      </w:r>
      <w:r w:rsidRPr="00AD414C">
        <w:rPr>
          <w:rFonts w:ascii="TimesNewRomanPSMT" w:hAnsi="TimesNewRomanPSMT" w:cs="TimesNewRomanPSMT"/>
          <w:sz w:val="24"/>
          <w:szCs w:val="24"/>
        </w:rPr>
        <w:t>;</w:t>
      </w:r>
    </w:p>
    <w:p w:rsidR="004620C3" w:rsidRPr="00AD414C" w:rsidRDefault="004620C3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rFonts w:ascii="TimesNewRomanPSMT" w:hAnsi="TimesNewRomanPSMT" w:cs="TimesNewRomanPSMT"/>
          <w:sz w:val="24"/>
          <w:szCs w:val="24"/>
        </w:rPr>
        <w:t xml:space="preserve">ГОСТ Р 51321.1-2007 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«</w:t>
      </w:r>
      <w:r w:rsidRPr="00AD414C">
        <w:rPr>
          <w:rFonts w:ascii="TimesNewRomanPSMT" w:hAnsi="TimesNewRomanPSMT" w:cs="TimesNewRomanPSMT"/>
          <w:sz w:val="24"/>
          <w:szCs w:val="24"/>
        </w:rPr>
        <w:t>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</w:t>
      </w:r>
      <w:r w:rsidR="005568D8" w:rsidRPr="00AD414C">
        <w:rPr>
          <w:rFonts w:ascii="TimesNewRomanPSMT" w:hAnsi="TimesNewRomanPSMT" w:cs="TimesNewRomanPSMT"/>
          <w:sz w:val="24"/>
          <w:szCs w:val="24"/>
        </w:rPr>
        <w:t>» в части распределительного шкафа</w:t>
      </w:r>
      <w:r w:rsidRPr="00AD414C">
        <w:rPr>
          <w:rFonts w:ascii="TimesNewRomanPSMT" w:hAnsi="TimesNewRomanPSMT" w:cs="TimesNewRomanPSMT"/>
          <w:sz w:val="24"/>
          <w:szCs w:val="24"/>
        </w:rPr>
        <w:t>;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Cs/>
          <w:sz w:val="24"/>
          <w:szCs w:val="24"/>
        </w:rPr>
        <w:t>ГОСТ 16842-82 «Радиопомехи индустриальные. Методы испытаний источников индустриальных радиопомех»;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07E65" w:rsidRPr="00AD414C" w:rsidRDefault="00507E65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:rsidR="00205F02" w:rsidRPr="00AD414C" w:rsidRDefault="00205F02" w:rsidP="002A34D5">
      <w:pPr>
        <w:pStyle w:val="a5"/>
        <w:numPr>
          <w:ilvl w:val="0"/>
          <w:numId w:val="18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</w:t>
      </w:r>
      <w:r w:rsidR="003B128F" w:rsidRPr="00AD414C">
        <w:rPr>
          <w:sz w:val="24"/>
          <w:szCs w:val="24"/>
        </w:rPr>
        <w:t>нешним воздействующим факторам».</w:t>
      </w:r>
    </w:p>
    <w:p w:rsidR="0057691A" w:rsidRPr="00AD414C" w:rsidRDefault="0057691A" w:rsidP="002A34D5">
      <w:pPr>
        <w:tabs>
          <w:tab w:val="left" w:pos="0"/>
          <w:tab w:val="left" w:pos="142"/>
          <w:tab w:val="left" w:pos="851"/>
        </w:tabs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4.4.Комплектность запасных частей, расходных материалов, принадлежностей.</w:t>
      </w:r>
    </w:p>
    <w:p w:rsidR="0057691A" w:rsidRPr="00AD414C" w:rsidRDefault="0057691A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57691A" w:rsidRPr="00AD414C" w:rsidRDefault="0057691A" w:rsidP="002A34D5">
      <w:pPr>
        <w:tabs>
          <w:tab w:val="left" w:pos="0"/>
          <w:tab w:val="left" w:pos="851"/>
          <w:tab w:val="left" w:pos="1134"/>
        </w:tabs>
        <w:ind w:left="1135" w:hanging="426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4.5.Упаковка, транспортирование, условия и сроки хранения.</w:t>
      </w:r>
    </w:p>
    <w:p w:rsidR="0057691A" w:rsidRPr="00AD414C" w:rsidRDefault="0057691A" w:rsidP="002A34D5">
      <w:pPr>
        <w:ind w:firstLine="709"/>
        <w:jc w:val="both"/>
        <w:rPr>
          <w:color w:val="000000"/>
          <w:sz w:val="24"/>
          <w:szCs w:val="24"/>
        </w:rPr>
      </w:pPr>
      <w:r w:rsidRPr="00AD414C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AD414C">
        <w:rPr>
          <w:color w:val="000000"/>
          <w:sz w:val="24"/>
          <w:szCs w:val="24"/>
        </w:rPr>
        <w:t>687, ГОСТ 14192, ГОСТ 23216 и ГОСТ 15150-69</w:t>
      </w:r>
      <w:r w:rsidRPr="00AD414C">
        <w:rPr>
          <w:sz w:val="24"/>
          <w:szCs w:val="24"/>
        </w:rPr>
        <w:t xml:space="preserve"> или соответствующих </w:t>
      </w:r>
      <w:r w:rsidR="004620C3" w:rsidRPr="00AD414C">
        <w:rPr>
          <w:sz w:val="24"/>
          <w:szCs w:val="24"/>
        </w:rPr>
        <w:t xml:space="preserve">стандартов </w:t>
      </w:r>
      <w:r w:rsidRPr="00AD414C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:rsidR="00EB47FD" w:rsidRPr="00AD414C" w:rsidRDefault="00EB47FD" w:rsidP="002A34D5">
      <w:pPr>
        <w:ind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4.6.Поставляемое оборудование должно быть новое (ранее не бывшее в эксплуатации)</w:t>
      </w:r>
      <w:r w:rsidR="00574FB6">
        <w:rPr>
          <w:sz w:val="24"/>
          <w:szCs w:val="24"/>
        </w:rPr>
        <w:t>.</w:t>
      </w:r>
    </w:p>
    <w:p w:rsidR="00205F02" w:rsidRPr="00AD414C" w:rsidRDefault="00205F02" w:rsidP="002A34D5">
      <w:pPr>
        <w:numPr>
          <w:ilvl w:val="0"/>
          <w:numId w:val="1"/>
        </w:numPr>
        <w:tabs>
          <w:tab w:val="clear" w:pos="1947"/>
          <w:tab w:val="num" w:pos="1134"/>
          <w:tab w:val="num" w:pos="1276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>Гарантийные обязательства</w:t>
      </w:r>
      <w:r w:rsidR="005C6813" w:rsidRPr="00AD414C">
        <w:rPr>
          <w:b/>
          <w:sz w:val="24"/>
          <w:szCs w:val="24"/>
        </w:rPr>
        <w:t>.</w:t>
      </w:r>
    </w:p>
    <w:p w:rsidR="004159DF" w:rsidRPr="00AD414C" w:rsidRDefault="0057691A" w:rsidP="002A34D5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4159DF" w:rsidRPr="00AD414C">
        <w:rPr>
          <w:sz w:val="24"/>
          <w:szCs w:val="24"/>
        </w:rPr>
        <w:t>Покупателем</w:t>
      </w:r>
      <w:r w:rsidRPr="00AD414C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4159DF" w:rsidRPr="00AD414C">
        <w:rPr>
          <w:sz w:val="24"/>
          <w:szCs w:val="24"/>
        </w:rPr>
        <w:t>е выхода из строя оборудования П</w:t>
      </w:r>
      <w:r w:rsidRPr="00AD414C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321A5" w:rsidRPr="00AD414C">
        <w:rPr>
          <w:sz w:val="24"/>
          <w:szCs w:val="24"/>
        </w:rPr>
        <w:t>5</w:t>
      </w:r>
      <w:r w:rsidRPr="00AD414C">
        <w:rPr>
          <w:sz w:val="24"/>
          <w:szCs w:val="24"/>
        </w:rPr>
        <w:t xml:space="preserve"> </w:t>
      </w:r>
      <w:r w:rsidR="009D439F" w:rsidRPr="00AD414C">
        <w:rPr>
          <w:sz w:val="24"/>
          <w:szCs w:val="24"/>
        </w:rPr>
        <w:t xml:space="preserve">календарных </w:t>
      </w:r>
      <w:r w:rsidRPr="00AD414C">
        <w:rPr>
          <w:sz w:val="24"/>
          <w:szCs w:val="24"/>
        </w:rPr>
        <w:t xml:space="preserve">дней со дня получения письменного извещения </w:t>
      </w:r>
      <w:r w:rsidR="004159DF" w:rsidRPr="00AD414C">
        <w:rPr>
          <w:sz w:val="24"/>
          <w:szCs w:val="24"/>
        </w:rPr>
        <w:t>Покупателем</w:t>
      </w:r>
      <w:r w:rsidRPr="00AD414C">
        <w:rPr>
          <w:sz w:val="24"/>
          <w:szCs w:val="24"/>
        </w:rPr>
        <w:t>. Гарантийный срок в этом случае продлевается</w:t>
      </w:r>
      <w:r w:rsidR="009D439F" w:rsidRPr="00AD414C">
        <w:rPr>
          <w:sz w:val="24"/>
          <w:szCs w:val="24"/>
        </w:rPr>
        <w:t>,</w:t>
      </w:r>
      <w:r w:rsidRPr="00AD414C">
        <w:rPr>
          <w:sz w:val="24"/>
          <w:szCs w:val="24"/>
        </w:rPr>
        <w:t xml:space="preserve"> соответственно</w:t>
      </w:r>
      <w:r w:rsidR="009D439F" w:rsidRPr="00AD414C">
        <w:rPr>
          <w:sz w:val="24"/>
          <w:szCs w:val="24"/>
        </w:rPr>
        <w:t>,</w:t>
      </w:r>
      <w:r w:rsidRPr="00AD414C">
        <w:rPr>
          <w:sz w:val="24"/>
          <w:szCs w:val="24"/>
        </w:rPr>
        <w:t xml:space="preserve"> на период устранения дефектов. </w:t>
      </w:r>
    </w:p>
    <w:p w:rsidR="0057691A" w:rsidRPr="00AD414C" w:rsidRDefault="0057691A" w:rsidP="002A34D5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Поставщик </w:t>
      </w:r>
      <w:r w:rsidR="004159DF" w:rsidRPr="00AD414C">
        <w:rPr>
          <w:sz w:val="24"/>
          <w:szCs w:val="24"/>
        </w:rPr>
        <w:t>может</w:t>
      </w:r>
      <w:r w:rsidRPr="00AD414C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AD414C">
        <w:rPr>
          <w:sz w:val="24"/>
          <w:szCs w:val="24"/>
        </w:rPr>
        <w:t xml:space="preserve">возмездных </w:t>
      </w:r>
      <w:r w:rsidRPr="00AD414C">
        <w:rPr>
          <w:sz w:val="24"/>
          <w:szCs w:val="24"/>
        </w:rPr>
        <w:t>условиях.</w:t>
      </w:r>
    </w:p>
    <w:p w:rsidR="00205F02" w:rsidRPr="00AD414C" w:rsidRDefault="00205F02" w:rsidP="002A34D5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AD414C">
        <w:rPr>
          <w:b/>
          <w:sz w:val="24"/>
          <w:szCs w:val="24"/>
        </w:rPr>
        <w:t>Требования к надежности и живучести оборудования</w:t>
      </w:r>
      <w:r w:rsidR="005C6813" w:rsidRPr="00AD414C">
        <w:rPr>
          <w:b/>
          <w:sz w:val="24"/>
          <w:szCs w:val="24"/>
        </w:rPr>
        <w:t>.</w:t>
      </w:r>
    </w:p>
    <w:p w:rsidR="00205F02" w:rsidRPr="00AD414C" w:rsidRDefault="00205F02" w:rsidP="002A34D5">
      <w:pPr>
        <w:pStyle w:val="a5"/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21A5" w:rsidRPr="00AD414C">
        <w:rPr>
          <w:sz w:val="24"/>
          <w:szCs w:val="24"/>
        </w:rPr>
        <w:t>15</w:t>
      </w:r>
      <w:r w:rsidRPr="00AD414C">
        <w:rPr>
          <w:sz w:val="24"/>
          <w:szCs w:val="24"/>
        </w:rPr>
        <w:t xml:space="preserve"> лет.</w:t>
      </w:r>
    </w:p>
    <w:p w:rsidR="00777438" w:rsidRPr="00AD414C" w:rsidRDefault="00777438" w:rsidP="002A34D5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AD414C">
        <w:rPr>
          <w:b/>
          <w:bCs/>
          <w:sz w:val="24"/>
          <w:szCs w:val="24"/>
        </w:rPr>
        <w:t>Состав технической и эксплуатационной  документации.</w:t>
      </w:r>
    </w:p>
    <w:p w:rsidR="00777438" w:rsidRPr="00AD414C" w:rsidRDefault="00777438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AD414C" w:rsidRDefault="00777438" w:rsidP="002A34D5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AD414C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4620C3" w:rsidRPr="00AD414C">
        <w:rPr>
          <w:sz w:val="24"/>
          <w:szCs w:val="24"/>
        </w:rPr>
        <w:t>оборудования должна включать</w:t>
      </w:r>
      <w:r w:rsidRPr="00AD414C">
        <w:rPr>
          <w:sz w:val="24"/>
          <w:szCs w:val="24"/>
        </w:rPr>
        <w:t>:</w:t>
      </w:r>
    </w:p>
    <w:p w:rsidR="00777438" w:rsidRPr="00AD414C" w:rsidRDefault="00777438" w:rsidP="002A34D5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паспорт;</w:t>
      </w:r>
    </w:p>
    <w:p w:rsidR="00777438" w:rsidRPr="00AD414C" w:rsidRDefault="00777438" w:rsidP="002A34D5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AD414C">
        <w:rPr>
          <w:sz w:val="24"/>
          <w:szCs w:val="24"/>
        </w:rPr>
        <w:t>комплект электрических схем;</w:t>
      </w:r>
    </w:p>
    <w:p w:rsidR="00777438" w:rsidRPr="00AD414C" w:rsidRDefault="00CB4E77" w:rsidP="002A34D5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руководство по эксплуатации.</w:t>
      </w:r>
      <w:r w:rsidR="00777438" w:rsidRPr="00AD414C">
        <w:rPr>
          <w:sz w:val="24"/>
          <w:szCs w:val="24"/>
        </w:rPr>
        <w:t xml:space="preserve"> </w:t>
      </w:r>
    </w:p>
    <w:p w:rsidR="0091052B" w:rsidRPr="00701206" w:rsidRDefault="0091052B" w:rsidP="0091052B">
      <w:pPr>
        <w:pStyle w:val="a5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b/>
          <w:bCs/>
          <w:sz w:val="24"/>
          <w:szCs w:val="24"/>
        </w:rPr>
      </w:pPr>
      <w:r w:rsidRPr="00701206">
        <w:rPr>
          <w:b/>
          <w:bCs/>
          <w:sz w:val="24"/>
          <w:szCs w:val="24"/>
        </w:rPr>
        <w:t>Дополнительные требования</w:t>
      </w:r>
      <w:r>
        <w:rPr>
          <w:b/>
          <w:bCs/>
          <w:sz w:val="24"/>
          <w:szCs w:val="24"/>
        </w:rPr>
        <w:t>.</w:t>
      </w:r>
    </w:p>
    <w:p w:rsidR="0091052B" w:rsidRPr="0091052B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91052B">
        <w:rPr>
          <w:sz w:val="24"/>
          <w:szCs w:val="24"/>
        </w:rPr>
        <w:lastRenderedPageBreak/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91052B" w:rsidRPr="00701206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701206">
        <w:rPr>
          <w:sz w:val="24"/>
          <w:szCs w:val="24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91052B" w:rsidRPr="00BB07AE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91052B" w:rsidRPr="00BB07AE" w:rsidRDefault="0091052B" w:rsidP="0091052B">
      <w:pPr>
        <w:pStyle w:val="a5"/>
        <w:numPr>
          <w:ilvl w:val="1"/>
          <w:numId w:val="19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BB07AE">
        <w:rPr>
          <w:sz w:val="24"/>
          <w:szCs w:val="24"/>
        </w:rPr>
        <w:t xml:space="preserve">В стоимость должны быть включены: доставка до склада, </w:t>
      </w:r>
      <w:proofErr w:type="gramStart"/>
      <w:r w:rsidRPr="00BB07AE">
        <w:rPr>
          <w:sz w:val="24"/>
          <w:szCs w:val="24"/>
        </w:rPr>
        <w:t>шеф-монтаж</w:t>
      </w:r>
      <w:proofErr w:type="gramEnd"/>
      <w:r w:rsidRPr="00BB07AE">
        <w:rPr>
          <w:sz w:val="24"/>
          <w:szCs w:val="24"/>
        </w:rPr>
        <w:t xml:space="preserve"> и шеф-наладка (при требовании завода-изготовителя для сохранения заводской гарантии).</w:t>
      </w: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  <w:bookmarkStart w:id="0" w:name="_GoBack"/>
      <w:bookmarkEnd w:id="0"/>
    </w:p>
    <w:p w:rsidR="002A34D5" w:rsidRPr="002A34D5" w:rsidRDefault="002A34D5" w:rsidP="002A34D5">
      <w:pPr>
        <w:rPr>
          <w:sz w:val="24"/>
          <w:szCs w:val="24"/>
        </w:rPr>
      </w:pPr>
    </w:p>
    <w:p w:rsidR="00574FB6" w:rsidRPr="00574FB6" w:rsidRDefault="00574FB6" w:rsidP="00574FB6">
      <w:pPr>
        <w:rPr>
          <w:sz w:val="24"/>
          <w:szCs w:val="24"/>
        </w:rPr>
      </w:pPr>
      <w:r w:rsidRPr="00574FB6">
        <w:rPr>
          <w:sz w:val="24"/>
          <w:szCs w:val="24"/>
        </w:rPr>
        <w:t xml:space="preserve">Начальник службы релейной защиты, </w:t>
      </w:r>
    </w:p>
    <w:p w:rsidR="00574FB6" w:rsidRPr="00574FB6" w:rsidRDefault="00574FB6" w:rsidP="00574FB6">
      <w:pPr>
        <w:rPr>
          <w:sz w:val="24"/>
          <w:szCs w:val="24"/>
        </w:rPr>
      </w:pPr>
      <w:r w:rsidRPr="00574FB6">
        <w:rPr>
          <w:sz w:val="24"/>
          <w:szCs w:val="24"/>
        </w:rPr>
        <w:t xml:space="preserve">автоматики, измерений и метрологии </w:t>
      </w:r>
    </w:p>
    <w:p w:rsidR="00574FB6" w:rsidRPr="00574FB6" w:rsidRDefault="00574FB6" w:rsidP="00574FB6">
      <w:pPr>
        <w:rPr>
          <w:sz w:val="24"/>
          <w:szCs w:val="24"/>
        </w:rPr>
      </w:pPr>
      <w:r w:rsidRPr="00574FB6">
        <w:rPr>
          <w:sz w:val="24"/>
          <w:szCs w:val="24"/>
        </w:rPr>
        <w:t>филиала ПАО «МРСК Центра» - «Тамбовэнерго»</w:t>
      </w:r>
      <w:r w:rsidRPr="00574FB6">
        <w:rPr>
          <w:sz w:val="24"/>
          <w:szCs w:val="24"/>
        </w:rPr>
        <w:tab/>
      </w:r>
      <w:r w:rsidRPr="00574FB6">
        <w:rPr>
          <w:sz w:val="24"/>
          <w:szCs w:val="24"/>
        </w:rPr>
        <w:tab/>
      </w:r>
      <w:r w:rsidRPr="00574FB6">
        <w:rPr>
          <w:sz w:val="24"/>
          <w:szCs w:val="24"/>
        </w:rPr>
        <w:tab/>
      </w:r>
      <w:r w:rsidRPr="00574FB6">
        <w:rPr>
          <w:sz w:val="24"/>
          <w:szCs w:val="24"/>
        </w:rPr>
        <w:tab/>
        <w:t>А.В. Евсеев</w:t>
      </w:r>
    </w:p>
    <w:p w:rsidR="00574FB6" w:rsidRPr="00574FB6" w:rsidRDefault="00574FB6" w:rsidP="00574FB6">
      <w:pPr>
        <w:ind w:left="4820"/>
        <w:rPr>
          <w:sz w:val="24"/>
          <w:szCs w:val="24"/>
        </w:rPr>
      </w:pPr>
    </w:p>
    <w:p w:rsidR="00574FB6" w:rsidRPr="00574FB6" w:rsidRDefault="00574FB6" w:rsidP="00574FB6">
      <w:pPr>
        <w:ind w:left="4820"/>
        <w:rPr>
          <w:sz w:val="24"/>
          <w:szCs w:val="24"/>
        </w:rPr>
      </w:pPr>
    </w:p>
    <w:p w:rsidR="00574FB6" w:rsidRPr="00574FB6" w:rsidRDefault="00574FB6" w:rsidP="00574FB6">
      <w:pPr>
        <w:ind w:left="4820"/>
        <w:rPr>
          <w:sz w:val="24"/>
          <w:szCs w:val="24"/>
        </w:rPr>
      </w:pPr>
    </w:p>
    <w:p w:rsidR="00574FB6" w:rsidRPr="00574FB6" w:rsidRDefault="00574FB6" w:rsidP="00574FB6">
      <w:pPr>
        <w:rPr>
          <w:sz w:val="24"/>
          <w:szCs w:val="24"/>
        </w:rPr>
      </w:pPr>
      <w:r w:rsidRPr="00574FB6">
        <w:rPr>
          <w:sz w:val="24"/>
          <w:szCs w:val="24"/>
        </w:rPr>
        <w:t xml:space="preserve">Начальник Службы подстанций УВС </w:t>
      </w:r>
    </w:p>
    <w:p w:rsidR="00574FB6" w:rsidRPr="00574FB6" w:rsidRDefault="00574FB6" w:rsidP="00574FB6">
      <w:pPr>
        <w:rPr>
          <w:sz w:val="24"/>
          <w:szCs w:val="24"/>
        </w:rPr>
      </w:pPr>
      <w:r w:rsidRPr="00574FB6">
        <w:rPr>
          <w:sz w:val="24"/>
          <w:szCs w:val="24"/>
        </w:rPr>
        <w:t>филиала ПАО «МРСК Центра» - «Тамбовэнерго»</w:t>
      </w:r>
      <w:r w:rsidRPr="00574FB6">
        <w:rPr>
          <w:sz w:val="24"/>
          <w:szCs w:val="24"/>
        </w:rPr>
        <w:tab/>
      </w:r>
      <w:r w:rsidRPr="00574FB6">
        <w:rPr>
          <w:sz w:val="24"/>
          <w:szCs w:val="24"/>
        </w:rPr>
        <w:tab/>
      </w:r>
      <w:r w:rsidRPr="00574FB6">
        <w:rPr>
          <w:sz w:val="24"/>
          <w:szCs w:val="24"/>
        </w:rPr>
        <w:tab/>
      </w:r>
      <w:r w:rsidRPr="00574FB6">
        <w:rPr>
          <w:sz w:val="24"/>
          <w:szCs w:val="24"/>
        </w:rPr>
        <w:tab/>
        <w:t>В.В. Беляев</w:t>
      </w:r>
    </w:p>
    <w:p w:rsidR="00574FB6" w:rsidRPr="00574FB6" w:rsidRDefault="00574FB6" w:rsidP="00574FB6">
      <w:pPr>
        <w:rPr>
          <w:sz w:val="24"/>
          <w:szCs w:val="24"/>
        </w:rPr>
      </w:pPr>
    </w:p>
    <w:p w:rsidR="00574FB6" w:rsidRPr="00574FB6" w:rsidRDefault="00574FB6" w:rsidP="00574FB6">
      <w:pPr>
        <w:rPr>
          <w:sz w:val="24"/>
          <w:szCs w:val="24"/>
        </w:rPr>
      </w:pPr>
    </w:p>
    <w:p w:rsidR="002A34D5" w:rsidRPr="002A34D5" w:rsidRDefault="002A34D5" w:rsidP="002A34D5">
      <w:pPr>
        <w:rPr>
          <w:sz w:val="24"/>
          <w:szCs w:val="24"/>
        </w:rPr>
      </w:pPr>
    </w:p>
    <w:sectPr w:rsidR="002A34D5" w:rsidRPr="002A34D5" w:rsidSect="004159D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3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63B4C9D"/>
    <w:multiLevelType w:val="multilevel"/>
    <w:tmpl w:val="4D648574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6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7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1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3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5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16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7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8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0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3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3804AC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6"/>
  </w:num>
  <w:num w:numId="3">
    <w:abstractNumId w:val="19"/>
  </w:num>
  <w:num w:numId="4">
    <w:abstractNumId w:val="21"/>
  </w:num>
  <w:num w:numId="5">
    <w:abstractNumId w:val="17"/>
  </w:num>
  <w:num w:numId="6">
    <w:abstractNumId w:val="14"/>
  </w:num>
  <w:num w:numId="7">
    <w:abstractNumId w:val="23"/>
  </w:num>
  <w:num w:numId="8">
    <w:abstractNumId w:val="7"/>
  </w:num>
  <w:num w:numId="9">
    <w:abstractNumId w:val="26"/>
  </w:num>
  <w:num w:numId="10">
    <w:abstractNumId w:val="12"/>
  </w:num>
  <w:num w:numId="11">
    <w:abstractNumId w:val="15"/>
  </w:num>
  <w:num w:numId="12">
    <w:abstractNumId w:val="10"/>
  </w:num>
  <w:num w:numId="13">
    <w:abstractNumId w:val="9"/>
  </w:num>
  <w:num w:numId="14">
    <w:abstractNumId w:val="11"/>
  </w:num>
  <w:num w:numId="15">
    <w:abstractNumId w:val="1"/>
  </w:num>
  <w:num w:numId="16">
    <w:abstractNumId w:val="8"/>
  </w:num>
  <w:num w:numId="17">
    <w:abstractNumId w:val="0"/>
  </w:num>
  <w:num w:numId="18">
    <w:abstractNumId w:val="20"/>
  </w:num>
  <w:num w:numId="19">
    <w:abstractNumId w:val="5"/>
  </w:num>
  <w:num w:numId="20">
    <w:abstractNumId w:val="4"/>
  </w:num>
  <w:num w:numId="21">
    <w:abstractNumId w:val="2"/>
  </w:num>
  <w:num w:numId="22">
    <w:abstractNumId w:val="3"/>
  </w:num>
  <w:num w:numId="23">
    <w:abstractNumId w:val="25"/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18"/>
  </w:num>
  <w:num w:numId="27">
    <w:abstractNumId w:val="22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77"/>
    <w:rsid w:val="00006966"/>
    <w:rsid w:val="00026B9F"/>
    <w:rsid w:val="000321A5"/>
    <w:rsid w:val="00037C51"/>
    <w:rsid w:val="00056081"/>
    <w:rsid w:val="000645A5"/>
    <w:rsid w:val="00071DB5"/>
    <w:rsid w:val="0007457F"/>
    <w:rsid w:val="00074D87"/>
    <w:rsid w:val="00085287"/>
    <w:rsid w:val="0008627E"/>
    <w:rsid w:val="000A4E30"/>
    <w:rsid w:val="000A6E67"/>
    <w:rsid w:val="000B0802"/>
    <w:rsid w:val="000C2C59"/>
    <w:rsid w:val="000C38AF"/>
    <w:rsid w:val="000C5A77"/>
    <w:rsid w:val="000E4EA0"/>
    <w:rsid w:val="000E7C7C"/>
    <w:rsid w:val="000F1D23"/>
    <w:rsid w:val="000F6C68"/>
    <w:rsid w:val="001018FB"/>
    <w:rsid w:val="00110230"/>
    <w:rsid w:val="00114F83"/>
    <w:rsid w:val="00115557"/>
    <w:rsid w:val="001423AC"/>
    <w:rsid w:val="00144677"/>
    <w:rsid w:val="001502EC"/>
    <w:rsid w:val="0015267F"/>
    <w:rsid w:val="00162437"/>
    <w:rsid w:val="00163B77"/>
    <w:rsid w:val="00164AEF"/>
    <w:rsid w:val="00182741"/>
    <w:rsid w:val="0018610E"/>
    <w:rsid w:val="00192B2E"/>
    <w:rsid w:val="001B15A4"/>
    <w:rsid w:val="001C73E2"/>
    <w:rsid w:val="001D1604"/>
    <w:rsid w:val="001D2427"/>
    <w:rsid w:val="001E22C1"/>
    <w:rsid w:val="001F4199"/>
    <w:rsid w:val="00205F02"/>
    <w:rsid w:val="002077A3"/>
    <w:rsid w:val="00211D4B"/>
    <w:rsid w:val="00214F8E"/>
    <w:rsid w:val="002176F8"/>
    <w:rsid w:val="00223B07"/>
    <w:rsid w:val="00232DFD"/>
    <w:rsid w:val="002434E6"/>
    <w:rsid w:val="00244DAB"/>
    <w:rsid w:val="00251554"/>
    <w:rsid w:val="00264A97"/>
    <w:rsid w:val="002732E2"/>
    <w:rsid w:val="00274160"/>
    <w:rsid w:val="00274860"/>
    <w:rsid w:val="0027779A"/>
    <w:rsid w:val="002866A9"/>
    <w:rsid w:val="002875AE"/>
    <w:rsid w:val="002A34D5"/>
    <w:rsid w:val="002B5D4D"/>
    <w:rsid w:val="002C6708"/>
    <w:rsid w:val="002D005D"/>
    <w:rsid w:val="002D209C"/>
    <w:rsid w:val="002F34AF"/>
    <w:rsid w:val="002F3D92"/>
    <w:rsid w:val="002F479E"/>
    <w:rsid w:val="002F6DCD"/>
    <w:rsid w:val="00303823"/>
    <w:rsid w:val="00320B2B"/>
    <w:rsid w:val="0033219E"/>
    <w:rsid w:val="0033504C"/>
    <w:rsid w:val="00351C13"/>
    <w:rsid w:val="00356638"/>
    <w:rsid w:val="00365DA3"/>
    <w:rsid w:val="00393716"/>
    <w:rsid w:val="003A2048"/>
    <w:rsid w:val="003A2CE4"/>
    <w:rsid w:val="003A7692"/>
    <w:rsid w:val="003B128F"/>
    <w:rsid w:val="003B3808"/>
    <w:rsid w:val="003D0BDA"/>
    <w:rsid w:val="003F3551"/>
    <w:rsid w:val="003F36AC"/>
    <w:rsid w:val="00403870"/>
    <w:rsid w:val="004159DF"/>
    <w:rsid w:val="00416B89"/>
    <w:rsid w:val="00421D37"/>
    <w:rsid w:val="00422ADF"/>
    <w:rsid w:val="004402C0"/>
    <w:rsid w:val="00444AC2"/>
    <w:rsid w:val="00446D0B"/>
    <w:rsid w:val="00454833"/>
    <w:rsid w:val="004620C3"/>
    <w:rsid w:val="00467234"/>
    <w:rsid w:val="00482025"/>
    <w:rsid w:val="00487530"/>
    <w:rsid w:val="00492994"/>
    <w:rsid w:val="0049449F"/>
    <w:rsid w:val="004A2974"/>
    <w:rsid w:val="004C4FE8"/>
    <w:rsid w:val="004D48D7"/>
    <w:rsid w:val="004D70D4"/>
    <w:rsid w:val="004F2848"/>
    <w:rsid w:val="004F6C83"/>
    <w:rsid w:val="004F76C0"/>
    <w:rsid w:val="00507E65"/>
    <w:rsid w:val="00510138"/>
    <w:rsid w:val="0053345F"/>
    <w:rsid w:val="00546421"/>
    <w:rsid w:val="005515F7"/>
    <w:rsid w:val="00554BA7"/>
    <w:rsid w:val="005551CB"/>
    <w:rsid w:val="005568D8"/>
    <w:rsid w:val="0057031B"/>
    <w:rsid w:val="00572CCA"/>
    <w:rsid w:val="00574FB6"/>
    <w:rsid w:val="0057691A"/>
    <w:rsid w:val="00583A74"/>
    <w:rsid w:val="00594AAA"/>
    <w:rsid w:val="005A07F4"/>
    <w:rsid w:val="005A0EA4"/>
    <w:rsid w:val="005A2F68"/>
    <w:rsid w:val="005B25D4"/>
    <w:rsid w:val="005B29C6"/>
    <w:rsid w:val="005B37EB"/>
    <w:rsid w:val="005B5FDD"/>
    <w:rsid w:val="005C091D"/>
    <w:rsid w:val="005C6813"/>
    <w:rsid w:val="005D7C10"/>
    <w:rsid w:val="005F3A25"/>
    <w:rsid w:val="005F7327"/>
    <w:rsid w:val="00603355"/>
    <w:rsid w:val="00610555"/>
    <w:rsid w:val="00610F3F"/>
    <w:rsid w:val="00611FD0"/>
    <w:rsid w:val="00613179"/>
    <w:rsid w:val="00641D22"/>
    <w:rsid w:val="006423BB"/>
    <w:rsid w:val="00643FE9"/>
    <w:rsid w:val="00645313"/>
    <w:rsid w:val="00646BDF"/>
    <w:rsid w:val="00647C80"/>
    <w:rsid w:val="00652883"/>
    <w:rsid w:val="00652EEB"/>
    <w:rsid w:val="00663A6A"/>
    <w:rsid w:val="00665304"/>
    <w:rsid w:val="00666A0B"/>
    <w:rsid w:val="006817D7"/>
    <w:rsid w:val="006821CF"/>
    <w:rsid w:val="00687D6F"/>
    <w:rsid w:val="00691040"/>
    <w:rsid w:val="006929DB"/>
    <w:rsid w:val="00693E36"/>
    <w:rsid w:val="006A6E3B"/>
    <w:rsid w:val="006B04D9"/>
    <w:rsid w:val="006C4815"/>
    <w:rsid w:val="006E73C2"/>
    <w:rsid w:val="006F1412"/>
    <w:rsid w:val="007026A8"/>
    <w:rsid w:val="00711110"/>
    <w:rsid w:val="007208E4"/>
    <w:rsid w:val="0075220F"/>
    <w:rsid w:val="00767057"/>
    <w:rsid w:val="00775BBE"/>
    <w:rsid w:val="00775F70"/>
    <w:rsid w:val="00777438"/>
    <w:rsid w:val="00781251"/>
    <w:rsid w:val="007904C7"/>
    <w:rsid w:val="007A02E0"/>
    <w:rsid w:val="007B55AD"/>
    <w:rsid w:val="007D28F6"/>
    <w:rsid w:val="007D7561"/>
    <w:rsid w:val="007F0F52"/>
    <w:rsid w:val="00801F15"/>
    <w:rsid w:val="00802A43"/>
    <w:rsid w:val="00811AA4"/>
    <w:rsid w:val="008124D9"/>
    <w:rsid w:val="0081451B"/>
    <w:rsid w:val="0081525D"/>
    <w:rsid w:val="008175AE"/>
    <w:rsid w:val="00830E06"/>
    <w:rsid w:val="00834082"/>
    <w:rsid w:val="00850848"/>
    <w:rsid w:val="008509C5"/>
    <w:rsid w:val="00862DC6"/>
    <w:rsid w:val="00867669"/>
    <w:rsid w:val="008733FF"/>
    <w:rsid w:val="00874819"/>
    <w:rsid w:val="00874DE5"/>
    <w:rsid w:val="008906D7"/>
    <w:rsid w:val="0089567E"/>
    <w:rsid w:val="008A3852"/>
    <w:rsid w:val="008A50B9"/>
    <w:rsid w:val="008A52DF"/>
    <w:rsid w:val="008A5BBE"/>
    <w:rsid w:val="008A6663"/>
    <w:rsid w:val="008B2ED3"/>
    <w:rsid w:val="008B370A"/>
    <w:rsid w:val="008B7814"/>
    <w:rsid w:val="008C3A85"/>
    <w:rsid w:val="008C658E"/>
    <w:rsid w:val="008D025B"/>
    <w:rsid w:val="00901456"/>
    <w:rsid w:val="0091052B"/>
    <w:rsid w:val="0091384C"/>
    <w:rsid w:val="00940129"/>
    <w:rsid w:val="00946FB7"/>
    <w:rsid w:val="00950F62"/>
    <w:rsid w:val="00952E47"/>
    <w:rsid w:val="00955ABC"/>
    <w:rsid w:val="0095698B"/>
    <w:rsid w:val="00956E21"/>
    <w:rsid w:val="0096132A"/>
    <w:rsid w:val="009748D0"/>
    <w:rsid w:val="0097629E"/>
    <w:rsid w:val="0098040C"/>
    <w:rsid w:val="00993CFD"/>
    <w:rsid w:val="009948FC"/>
    <w:rsid w:val="009962A0"/>
    <w:rsid w:val="009A0BD2"/>
    <w:rsid w:val="009A4E90"/>
    <w:rsid w:val="009B13D5"/>
    <w:rsid w:val="009B2996"/>
    <w:rsid w:val="009C0223"/>
    <w:rsid w:val="009D439F"/>
    <w:rsid w:val="009F1131"/>
    <w:rsid w:val="009F6A2C"/>
    <w:rsid w:val="009F7F30"/>
    <w:rsid w:val="00A03C5C"/>
    <w:rsid w:val="00A11500"/>
    <w:rsid w:val="00A16C6D"/>
    <w:rsid w:val="00A32EC0"/>
    <w:rsid w:val="00A43BC7"/>
    <w:rsid w:val="00A474A5"/>
    <w:rsid w:val="00A62CBA"/>
    <w:rsid w:val="00A70174"/>
    <w:rsid w:val="00A805FF"/>
    <w:rsid w:val="00A832EB"/>
    <w:rsid w:val="00A9289B"/>
    <w:rsid w:val="00A95B00"/>
    <w:rsid w:val="00AA4C16"/>
    <w:rsid w:val="00AC141D"/>
    <w:rsid w:val="00AC397C"/>
    <w:rsid w:val="00AD01AC"/>
    <w:rsid w:val="00AD414C"/>
    <w:rsid w:val="00AE1599"/>
    <w:rsid w:val="00B03466"/>
    <w:rsid w:val="00B05921"/>
    <w:rsid w:val="00B2241A"/>
    <w:rsid w:val="00B26175"/>
    <w:rsid w:val="00B261F3"/>
    <w:rsid w:val="00B35F61"/>
    <w:rsid w:val="00B5706E"/>
    <w:rsid w:val="00B6404B"/>
    <w:rsid w:val="00B6557A"/>
    <w:rsid w:val="00B715B0"/>
    <w:rsid w:val="00B732DD"/>
    <w:rsid w:val="00B748F6"/>
    <w:rsid w:val="00B85E89"/>
    <w:rsid w:val="00B9113B"/>
    <w:rsid w:val="00B968FE"/>
    <w:rsid w:val="00BB584A"/>
    <w:rsid w:val="00BC4431"/>
    <w:rsid w:val="00BC5F08"/>
    <w:rsid w:val="00BD1B9B"/>
    <w:rsid w:val="00BD308C"/>
    <w:rsid w:val="00BD5BCE"/>
    <w:rsid w:val="00BE4440"/>
    <w:rsid w:val="00BE6A93"/>
    <w:rsid w:val="00BF015B"/>
    <w:rsid w:val="00BF57C1"/>
    <w:rsid w:val="00C02076"/>
    <w:rsid w:val="00C03AEA"/>
    <w:rsid w:val="00C0499D"/>
    <w:rsid w:val="00C217D5"/>
    <w:rsid w:val="00C25AE8"/>
    <w:rsid w:val="00C3421C"/>
    <w:rsid w:val="00C445B5"/>
    <w:rsid w:val="00C54765"/>
    <w:rsid w:val="00C5662B"/>
    <w:rsid w:val="00C749FA"/>
    <w:rsid w:val="00C82A4F"/>
    <w:rsid w:val="00C91CC5"/>
    <w:rsid w:val="00CA27D0"/>
    <w:rsid w:val="00CA5E74"/>
    <w:rsid w:val="00CB4E77"/>
    <w:rsid w:val="00CB6DA6"/>
    <w:rsid w:val="00CB76F4"/>
    <w:rsid w:val="00CC2208"/>
    <w:rsid w:val="00CC2D2B"/>
    <w:rsid w:val="00CC7EF0"/>
    <w:rsid w:val="00CD3BBF"/>
    <w:rsid w:val="00CE0CC4"/>
    <w:rsid w:val="00CF3937"/>
    <w:rsid w:val="00D02748"/>
    <w:rsid w:val="00D10A00"/>
    <w:rsid w:val="00D23B24"/>
    <w:rsid w:val="00D346BD"/>
    <w:rsid w:val="00D440CD"/>
    <w:rsid w:val="00D56B91"/>
    <w:rsid w:val="00D5703F"/>
    <w:rsid w:val="00D64FBE"/>
    <w:rsid w:val="00D65B49"/>
    <w:rsid w:val="00D8114A"/>
    <w:rsid w:val="00D830F0"/>
    <w:rsid w:val="00D8531A"/>
    <w:rsid w:val="00D869BF"/>
    <w:rsid w:val="00D876D2"/>
    <w:rsid w:val="00D912DC"/>
    <w:rsid w:val="00D91EF3"/>
    <w:rsid w:val="00DA2CBA"/>
    <w:rsid w:val="00DB2159"/>
    <w:rsid w:val="00DB2879"/>
    <w:rsid w:val="00DC58B7"/>
    <w:rsid w:val="00DC6AE1"/>
    <w:rsid w:val="00DE2B72"/>
    <w:rsid w:val="00DE4C1F"/>
    <w:rsid w:val="00DE6141"/>
    <w:rsid w:val="00DE7A4A"/>
    <w:rsid w:val="00DF2B30"/>
    <w:rsid w:val="00E014C4"/>
    <w:rsid w:val="00E13419"/>
    <w:rsid w:val="00E151BB"/>
    <w:rsid w:val="00E3166D"/>
    <w:rsid w:val="00E47518"/>
    <w:rsid w:val="00E550DE"/>
    <w:rsid w:val="00E579AA"/>
    <w:rsid w:val="00E81BFF"/>
    <w:rsid w:val="00E81C58"/>
    <w:rsid w:val="00E83186"/>
    <w:rsid w:val="00E8504B"/>
    <w:rsid w:val="00EA5073"/>
    <w:rsid w:val="00EB47FD"/>
    <w:rsid w:val="00EB6A56"/>
    <w:rsid w:val="00EC0E71"/>
    <w:rsid w:val="00EC3463"/>
    <w:rsid w:val="00ED6745"/>
    <w:rsid w:val="00EE7397"/>
    <w:rsid w:val="00EF0638"/>
    <w:rsid w:val="00EF59E4"/>
    <w:rsid w:val="00F01A75"/>
    <w:rsid w:val="00F10707"/>
    <w:rsid w:val="00F3233C"/>
    <w:rsid w:val="00F35713"/>
    <w:rsid w:val="00F43F66"/>
    <w:rsid w:val="00F513A4"/>
    <w:rsid w:val="00F54E99"/>
    <w:rsid w:val="00F7238F"/>
    <w:rsid w:val="00F856B4"/>
    <w:rsid w:val="00F90CA9"/>
    <w:rsid w:val="00F91A45"/>
    <w:rsid w:val="00FA191D"/>
    <w:rsid w:val="00FB2893"/>
    <w:rsid w:val="00FB7D35"/>
    <w:rsid w:val="00FD3C01"/>
    <w:rsid w:val="00FD7D1F"/>
    <w:rsid w:val="00FE3667"/>
    <w:rsid w:val="00FF0475"/>
    <w:rsid w:val="00FF0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4D57DC7-BE9B-4113-9FD8-10D5248D0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styleId="ab">
    <w:name w:val="Normal (Web)"/>
    <w:basedOn w:val="a"/>
    <w:uiPriority w:val="99"/>
    <w:unhideWhenUsed/>
    <w:rsid w:val="002875AE"/>
    <w:pPr>
      <w:spacing w:before="100" w:beforeAutospacing="1" w:after="100" w:afterAutospacing="1"/>
    </w:pPr>
    <w:rPr>
      <w:sz w:val="24"/>
      <w:szCs w:val="24"/>
    </w:rPr>
  </w:style>
  <w:style w:type="paragraph" w:customStyle="1" w:styleId="22">
    <w:name w:val="Абзац списка2"/>
    <w:basedOn w:val="a"/>
    <w:rsid w:val="00E151BB"/>
    <w:pPr>
      <w:ind w:left="720"/>
    </w:pPr>
  </w:style>
  <w:style w:type="paragraph" w:styleId="ac">
    <w:name w:val="Balloon Text"/>
    <w:basedOn w:val="a"/>
    <w:link w:val="ad"/>
    <w:uiPriority w:val="99"/>
    <w:semiHidden/>
    <w:unhideWhenUsed/>
    <w:rsid w:val="00365DA3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365DA3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aliases w:val="Нумерованый список Знак,List Paragraph1 Знак"/>
    <w:link w:val="a5"/>
    <w:uiPriority w:val="34"/>
    <w:rsid w:val="0091052B"/>
    <w:rPr>
      <w:rFonts w:ascii="Times New Roman" w:hAnsi="Times New Roman" w:cs="Times New Roman"/>
    </w:rPr>
  </w:style>
  <w:style w:type="paragraph" w:customStyle="1" w:styleId="Default">
    <w:name w:val="Default"/>
    <w:rsid w:val="00EF59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Props1.xml><?xml version="1.0" encoding="utf-8"?>
<ds:datastoreItem xmlns:ds="http://schemas.openxmlformats.org/officeDocument/2006/customXml" ds:itemID="{5B041198-CA3E-4CCE-8E9F-880416C5C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457CC1-68E1-429E-946A-255432BA240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A21B911-D03C-4C0B-A29C-FCD9F8A18E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69</TotalTime>
  <Pages>4</Pages>
  <Words>1388</Words>
  <Characters>7913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9283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Григорьева Елена Владимировна</cp:lastModifiedBy>
  <cp:revision>5</cp:revision>
  <cp:lastPrinted>2010-09-15T05:34:00Z</cp:lastPrinted>
  <dcterms:created xsi:type="dcterms:W3CDTF">2020-10-21T08:24:00Z</dcterms:created>
  <dcterms:modified xsi:type="dcterms:W3CDTF">2020-11-16T15:36:00Z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