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C3" w:rsidRPr="003E6FC5" w:rsidRDefault="00086DC3" w:rsidP="00086DC3">
      <w:pPr>
        <w:ind w:right="-425"/>
        <w:rPr>
          <w:sz w:val="22"/>
          <w:szCs w:val="22"/>
        </w:rPr>
      </w:pPr>
      <w:bookmarkStart w:id="0" w:name="_Toc57314612"/>
      <w:bookmarkStart w:id="1" w:name="_Toc69728938"/>
      <w:r w:rsidRPr="003E6FC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555DC" wp14:editId="54CB9B6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6FC5">
        <w:rPr>
          <w:noProof/>
          <w:sz w:val="22"/>
          <w:szCs w:val="22"/>
        </w:rPr>
        <w:drawing>
          <wp:inline distT="0" distB="0" distL="0" distR="0" wp14:anchorId="2214DCDD" wp14:editId="1569D118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3E6FC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3E6FC5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3E6FC5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3E6FC5" w:rsidRDefault="007D07C4" w:rsidP="006872DA">
      <w:pPr>
        <w:jc w:val="center"/>
        <w:rPr>
          <w:b/>
          <w:sz w:val="22"/>
          <w:szCs w:val="22"/>
        </w:rPr>
      </w:pPr>
      <w:r w:rsidRPr="003E6FC5">
        <w:rPr>
          <w:b/>
          <w:sz w:val="22"/>
          <w:szCs w:val="22"/>
        </w:rPr>
        <w:t>Уведомление</w:t>
      </w:r>
      <w:r w:rsidR="001E5F22" w:rsidRPr="003E6FC5">
        <w:rPr>
          <w:b/>
          <w:sz w:val="22"/>
          <w:szCs w:val="22"/>
        </w:rPr>
        <w:t xml:space="preserve"> №</w:t>
      </w:r>
      <w:r w:rsidR="0023509E" w:rsidRPr="003E6FC5">
        <w:rPr>
          <w:b/>
          <w:sz w:val="22"/>
          <w:szCs w:val="22"/>
        </w:rPr>
        <w:t xml:space="preserve"> 1</w:t>
      </w:r>
    </w:p>
    <w:p w:rsidR="00C24D65" w:rsidRPr="003E6FC5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3E6FC5" w:rsidRDefault="002530A0" w:rsidP="006872DA">
      <w:pPr>
        <w:suppressAutoHyphens/>
        <w:jc w:val="both"/>
        <w:rPr>
          <w:sz w:val="22"/>
          <w:szCs w:val="22"/>
        </w:rPr>
      </w:pPr>
      <w:proofErr w:type="gramStart"/>
      <w:r w:rsidRPr="003E6FC5">
        <w:rPr>
          <w:sz w:val="22"/>
          <w:szCs w:val="22"/>
        </w:rPr>
        <w:t xml:space="preserve">Об изменении </w:t>
      </w:r>
      <w:r w:rsidR="00971C7E" w:rsidRPr="003E6FC5">
        <w:rPr>
          <w:sz w:val="22"/>
          <w:szCs w:val="22"/>
        </w:rPr>
        <w:t>условий</w:t>
      </w:r>
      <w:r w:rsidR="009628BA" w:rsidRPr="003E6FC5">
        <w:rPr>
          <w:sz w:val="22"/>
          <w:szCs w:val="22"/>
        </w:rPr>
        <w:t xml:space="preserve"> </w:t>
      </w:r>
      <w:r w:rsidR="00DD1B7C" w:rsidRPr="003E6FC5">
        <w:rPr>
          <w:sz w:val="22"/>
          <w:szCs w:val="22"/>
        </w:rPr>
        <w:t>извещения</w:t>
      </w:r>
      <w:r w:rsidR="0030007C" w:rsidRPr="003E6FC5">
        <w:rPr>
          <w:sz w:val="22"/>
          <w:szCs w:val="22"/>
        </w:rPr>
        <w:t xml:space="preserve"> запроса цен</w:t>
      </w:r>
      <w:r w:rsidR="00215BCE" w:rsidRPr="003E6FC5">
        <w:rPr>
          <w:sz w:val="22"/>
          <w:szCs w:val="22"/>
        </w:rPr>
        <w:t xml:space="preserve"> для заключения </w:t>
      </w:r>
      <w:r w:rsidR="00F643A5" w:rsidRPr="003E6FC5">
        <w:rPr>
          <w:sz w:val="22"/>
          <w:szCs w:val="22"/>
        </w:rPr>
        <w:t xml:space="preserve">Договора </w:t>
      </w:r>
      <w:r w:rsidR="007B4917" w:rsidRPr="003E6FC5">
        <w:rPr>
          <w:sz w:val="22"/>
          <w:szCs w:val="22"/>
        </w:rPr>
        <w:t xml:space="preserve">на </w:t>
      </w:r>
      <w:r w:rsidR="0030007C" w:rsidRPr="003E6FC5">
        <w:rPr>
          <w:sz w:val="22"/>
          <w:szCs w:val="22"/>
        </w:rPr>
        <w:t xml:space="preserve">выполнение </w:t>
      </w:r>
      <w:r w:rsidR="007B309D" w:rsidRPr="006C3301">
        <w:rPr>
          <w:iCs/>
          <w:sz w:val="22"/>
          <w:szCs w:val="22"/>
        </w:rPr>
        <w:t>ПИР, СМР и ПНР ЛЭП 10 кВ, ТП 10/0,4 кВ, ЛЭП 0,4 кВ, расположенных в Усманском районе по договору ТП (лот 501)</w:t>
      </w:r>
      <w:r w:rsidR="007D2C31" w:rsidRPr="003E6FC5">
        <w:rPr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3C297A" w:rsidRPr="003E6FC5">
        <w:rPr>
          <w:sz w:val="22"/>
          <w:szCs w:val="22"/>
        </w:rPr>
        <w:t>,</w:t>
      </w:r>
      <w:r w:rsidR="00761AF5" w:rsidRPr="003E6FC5">
        <w:rPr>
          <w:sz w:val="22"/>
          <w:szCs w:val="22"/>
        </w:rPr>
        <w:t xml:space="preserve"> </w:t>
      </w:r>
      <w:r w:rsidR="00971C7E" w:rsidRPr="003E6FC5">
        <w:rPr>
          <w:sz w:val="22"/>
          <w:szCs w:val="22"/>
        </w:rPr>
        <w:t>(</w:t>
      </w:r>
      <w:r w:rsidR="00E86552" w:rsidRPr="003E6FC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3E6FC5">
          <w:rPr>
            <w:rStyle w:val="a6"/>
            <w:sz w:val="22"/>
            <w:szCs w:val="22"/>
          </w:rPr>
          <w:t>www.zakupki.gov.ru</w:t>
        </w:r>
      </w:hyperlink>
      <w:r w:rsidR="00E86552" w:rsidRPr="003E6FC5">
        <w:rPr>
          <w:sz w:val="22"/>
          <w:szCs w:val="22"/>
        </w:rPr>
        <w:t>,</w:t>
      </w:r>
      <w:r w:rsidR="00761AF5" w:rsidRPr="003E6FC5">
        <w:rPr>
          <w:sz w:val="22"/>
          <w:szCs w:val="22"/>
        </w:rPr>
        <w:t xml:space="preserve"> </w:t>
      </w:r>
      <w:r w:rsidR="007D2C31" w:rsidRPr="003E6FC5">
        <w:rPr>
          <w:sz w:val="22"/>
          <w:szCs w:val="22"/>
        </w:rPr>
        <w:t>копия публикации на</w:t>
      </w:r>
      <w:proofErr w:type="gramEnd"/>
      <w:r w:rsidR="007D2C31" w:rsidRPr="003E6FC5">
        <w:rPr>
          <w:sz w:val="22"/>
          <w:szCs w:val="22"/>
        </w:rPr>
        <w:t xml:space="preserve"> электронной торговой площадке ПАО «Россети» </w:t>
      </w:r>
      <w:hyperlink r:id="rId9" w:history="1">
        <w:r w:rsidR="00E32278" w:rsidRPr="003E6FC5">
          <w:rPr>
            <w:rStyle w:val="a6"/>
            <w:sz w:val="22"/>
            <w:szCs w:val="22"/>
          </w:rPr>
          <w:t>www.b2b-mrsk.ru</w:t>
        </w:r>
      </w:hyperlink>
      <w:r w:rsidR="007D2C31" w:rsidRPr="003E6FC5">
        <w:rPr>
          <w:sz w:val="22"/>
          <w:szCs w:val="22"/>
        </w:rPr>
        <w:t xml:space="preserve"> </w:t>
      </w:r>
      <w:r w:rsidR="007A7D3B" w:rsidRPr="003E6FC5">
        <w:rPr>
          <w:sz w:val="22"/>
          <w:szCs w:val="22"/>
        </w:rPr>
        <w:t xml:space="preserve">№ </w:t>
      </w:r>
      <w:r w:rsidR="003E6FC5" w:rsidRPr="003E6FC5">
        <w:rPr>
          <w:sz w:val="22"/>
          <w:szCs w:val="22"/>
        </w:rPr>
        <w:t>118</w:t>
      </w:r>
      <w:r w:rsidR="007B309D">
        <w:rPr>
          <w:sz w:val="22"/>
          <w:szCs w:val="22"/>
        </w:rPr>
        <w:t>8949</w:t>
      </w:r>
      <w:r w:rsidR="007A7D3B" w:rsidRPr="003E6FC5">
        <w:rPr>
          <w:sz w:val="22"/>
          <w:szCs w:val="22"/>
        </w:rPr>
        <w:t xml:space="preserve"> от </w:t>
      </w:r>
      <w:r w:rsidR="007B309D">
        <w:rPr>
          <w:sz w:val="22"/>
          <w:szCs w:val="22"/>
        </w:rPr>
        <w:t>18</w:t>
      </w:r>
      <w:r w:rsidR="007A7D3B" w:rsidRPr="003E6FC5">
        <w:rPr>
          <w:sz w:val="22"/>
          <w:szCs w:val="22"/>
        </w:rPr>
        <w:t>.0</w:t>
      </w:r>
      <w:r w:rsidR="003E6FC5" w:rsidRPr="003E6FC5">
        <w:rPr>
          <w:sz w:val="22"/>
          <w:szCs w:val="22"/>
        </w:rPr>
        <w:t>2</w:t>
      </w:r>
      <w:r w:rsidR="007A7D3B" w:rsidRPr="003E6FC5">
        <w:rPr>
          <w:sz w:val="22"/>
          <w:szCs w:val="22"/>
        </w:rPr>
        <w:t>.201</w:t>
      </w:r>
      <w:r w:rsidR="003E6FC5" w:rsidRPr="003E6FC5">
        <w:rPr>
          <w:sz w:val="22"/>
          <w:szCs w:val="22"/>
        </w:rPr>
        <w:t>9</w:t>
      </w:r>
      <w:r w:rsidR="007A7D3B" w:rsidRPr="003E6FC5">
        <w:rPr>
          <w:sz w:val="22"/>
          <w:szCs w:val="22"/>
        </w:rPr>
        <w:t xml:space="preserve"> года</w:t>
      </w:r>
      <w:r w:rsidR="00E86552" w:rsidRPr="003E6FC5">
        <w:rPr>
          <w:sz w:val="22"/>
          <w:szCs w:val="22"/>
        </w:rPr>
        <w:t xml:space="preserve">, </w:t>
      </w:r>
      <w:r w:rsidR="00361B3B" w:rsidRPr="003E6FC5">
        <w:rPr>
          <w:sz w:val="22"/>
          <w:szCs w:val="22"/>
        </w:rPr>
        <w:t>а так</w:t>
      </w:r>
      <w:r w:rsidR="00E86552" w:rsidRPr="003E6FC5">
        <w:rPr>
          <w:sz w:val="22"/>
          <w:szCs w:val="22"/>
        </w:rPr>
        <w:t xml:space="preserve">же на официальном сайте </w:t>
      </w:r>
      <w:r w:rsidR="00966BC0" w:rsidRPr="003E6FC5">
        <w:rPr>
          <w:sz w:val="22"/>
          <w:szCs w:val="22"/>
        </w:rPr>
        <w:t>П</w:t>
      </w:r>
      <w:r w:rsidR="00E86552" w:rsidRPr="003E6FC5">
        <w:rPr>
          <w:sz w:val="22"/>
          <w:szCs w:val="22"/>
        </w:rPr>
        <w:t xml:space="preserve">АО «МРСК Центра» </w:t>
      </w:r>
      <w:hyperlink r:id="rId10" w:history="1">
        <w:r w:rsidR="00E86552" w:rsidRPr="003E6FC5">
          <w:rPr>
            <w:rStyle w:val="a6"/>
            <w:sz w:val="22"/>
            <w:szCs w:val="22"/>
          </w:rPr>
          <w:t>www.mrsk-1.ru</w:t>
        </w:r>
      </w:hyperlink>
      <w:r w:rsidR="00E86552" w:rsidRPr="003E6FC5">
        <w:rPr>
          <w:sz w:val="22"/>
          <w:szCs w:val="22"/>
        </w:rPr>
        <w:t xml:space="preserve"> в разделе «Закупки»)</w:t>
      </w:r>
      <w:r w:rsidR="004220DB" w:rsidRPr="003E6FC5">
        <w:rPr>
          <w:sz w:val="22"/>
          <w:szCs w:val="22"/>
        </w:rPr>
        <w:t>.</w:t>
      </w:r>
    </w:p>
    <w:p w:rsidR="00C24D65" w:rsidRPr="003E6FC5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3E6FC5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3E6FC5">
        <w:rPr>
          <w:sz w:val="22"/>
          <w:szCs w:val="22"/>
        </w:rPr>
        <w:t xml:space="preserve">Организатор </w:t>
      </w:r>
      <w:r w:rsidR="00AF5E03" w:rsidRPr="003E6FC5">
        <w:rPr>
          <w:sz w:val="22"/>
          <w:szCs w:val="22"/>
        </w:rPr>
        <w:t>запроса предложений</w:t>
      </w:r>
      <w:r w:rsidR="007B4917" w:rsidRPr="003E6FC5">
        <w:rPr>
          <w:sz w:val="22"/>
          <w:szCs w:val="22"/>
        </w:rPr>
        <w:t xml:space="preserve"> П</w:t>
      </w:r>
      <w:r w:rsidRPr="003E6FC5">
        <w:rPr>
          <w:sz w:val="22"/>
          <w:szCs w:val="22"/>
        </w:rPr>
        <w:t xml:space="preserve">АО «МРСК Центра», </w:t>
      </w:r>
      <w:r w:rsidR="007B4917" w:rsidRPr="003E6FC5">
        <w:rPr>
          <w:sz w:val="22"/>
          <w:szCs w:val="22"/>
        </w:rPr>
        <w:t xml:space="preserve">расположенный по адресу: </w:t>
      </w:r>
      <w:proofErr w:type="gramStart"/>
      <w:r w:rsidR="007B4917" w:rsidRPr="003E6FC5">
        <w:rPr>
          <w:sz w:val="22"/>
          <w:szCs w:val="22"/>
        </w:rPr>
        <w:t>РФ, 127018, г. Москва, 2-я Ямская ул., д. 4,</w:t>
      </w:r>
      <w:r w:rsidRPr="003E6FC5">
        <w:rPr>
          <w:sz w:val="22"/>
          <w:szCs w:val="22"/>
        </w:rPr>
        <w:t xml:space="preserve"> (контактное лицо:</w:t>
      </w:r>
      <w:proofErr w:type="gramEnd"/>
      <w:r w:rsidRPr="003E6FC5">
        <w:rPr>
          <w:sz w:val="22"/>
          <w:szCs w:val="22"/>
        </w:rPr>
        <w:t xml:space="preserve"> </w:t>
      </w:r>
      <w:r w:rsidR="0023509E" w:rsidRPr="003E6FC5">
        <w:rPr>
          <w:b/>
          <w:sz w:val="22"/>
          <w:szCs w:val="22"/>
        </w:rPr>
        <w:t>Назимов Дмитрий Александрович</w:t>
      </w:r>
      <w:r w:rsidR="00387DC1" w:rsidRPr="003E6FC5">
        <w:rPr>
          <w:sz w:val="22"/>
          <w:szCs w:val="22"/>
        </w:rPr>
        <w:t xml:space="preserve">, контактный телефон </w:t>
      </w:r>
      <w:r w:rsidR="00387DC1" w:rsidRPr="003E6FC5">
        <w:rPr>
          <w:b/>
          <w:sz w:val="22"/>
          <w:szCs w:val="22"/>
        </w:rPr>
        <w:t>(</w:t>
      </w:r>
      <w:r w:rsidR="00761AF5" w:rsidRPr="003E6FC5">
        <w:rPr>
          <w:b/>
          <w:sz w:val="22"/>
          <w:szCs w:val="22"/>
        </w:rPr>
        <w:t>4742</w:t>
      </w:r>
      <w:r w:rsidR="00387DC1" w:rsidRPr="003E6FC5">
        <w:rPr>
          <w:b/>
          <w:sz w:val="22"/>
          <w:szCs w:val="22"/>
        </w:rPr>
        <w:t xml:space="preserve">) </w:t>
      </w:r>
      <w:r w:rsidR="00761AF5" w:rsidRPr="003E6FC5">
        <w:rPr>
          <w:b/>
          <w:sz w:val="22"/>
          <w:szCs w:val="22"/>
        </w:rPr>
        <w:t>22</w:t>
      </w:r>
      <w:r w:rsidR="00AF5E03" w:rsidRPr="003E6FC5">
        <w:rPr>
          <w:b/>
          <w:sz w:val="22"/>
          <w:szCs w:val="22"/>
        </w:rPr>
        <w:t>-</w:t>
      </w:r>
      <w:r w:rsidR="00761AF5" w:rsidRPr="003E6FC5">
        <w:rPr>
          <w:b/>
          <w:sz w:val="22"/>
          <w:szCs w:val="22"/>
        </w:rPr>
        <w:t>8</w:t>
      </w:r>
      <w:r w:rsidR="0023509E" w:rsidRPr="003E6FC5">
        <w:rPr>
          <w:b/>
          <w:sz w:val="22"/>
          <w:szCs w:val="22"/>
        </w:rPr>
        <w:t>3</w:t>
      </w:r>
      <w:r w:rsidR="00AF5E03" w:rsidRPr="003E6FC5">
        <w:rPr>
          <w:b/>
          <w:sz w:val="22"/>
          <w:szCs w:val="22"/>
        </w:rPr>
        <w:t>-</w:t>
      </w:r>
      <w:r w:rsidR="0023509E" w:rsidRPr="003E6FC5">
        <w:rPr>
          <w:b/>
          <w:sz w:val="22"/>
          <w:szCs w:val="22"/>
        </w:rPr>
        <w:t>67</w:t>
      </w:r>
      <w:r w:rsidR="00AF5E03" w:rsidRPr="003E6FC5">
        <w:rPr>
          <w:sz w:val="22"/>
          <w:szCs w:val="22"/>
        </w:rPr>
        <w:t>)</w:t>
      </w:r>
      <w:r w:rsidRPr="003E6FC5">
        <w:rPr>
          <w:sz w:val="22"/>
          <w:szCs w:val="22"/>
        </w:rPr>
        <w:t xml:space="preserve">, </w:t>
      </w:r>
      <w:r w:rsidR="00AF5E03" w:rsidRPr="003E6FC5">
        <w:rPr>
          <w:sz w:val="22"/>
          <w:szCs w:val="22"/>
        </w:rPr>
        <w:t>в</w:t>
      </w:r>
      <w:r w:rsidR="00387DC1" w:rsidRPr="003E6FC5">
        <w:rPr>
          <w:sz w:val="22"/>
          <w:szCs w:val="22"/>
        </w:rPr>
        <w:t>носит</w:t>
      </w:r>
      <w:r w:rsidR="00600075" w:rsidRPr="003E6FC5">
        <w:rPr>
          <w:sz w:val="22"/>
          <w:szCs w:val="22"/>
        </w:rPr>
        <w:t xml:space="preserve"> </w:t>
      </w:r>
      <w:r w:rsidR="00E31238" w:rsidRPr="003E6FC5">
        <w:rPr>
          <w:sz w:val="22"/>
          <w:szCs w:val="22"/>
        </w:rPr>
        <w:t>изменени</w:t>
      </w:r>
      <w:r w:rsidR="0030007C" w:rsidRPr="003E6FC5">
        <w:rPr>
          <w:sz w:val="22"/>
          <w:szCs w:val="22"/>
        </w:rPr>
        <w:t>е</w:t>
      </w:r>
      <w:r w:rsidR="00E31238" w:rsidRPr="003E6FC5">
        <w:rPr>
          <w:sz w:val="22"/>
          <w:szCs w:val="22"/>
        </w:rPr>
        <w:t xml:space="preserve"> в</w:t>
      </w:r>
      <w:r w:rsidR="007D2C31" w:rsidRPr="003E6FC5">
        <w:rPr>
          <w:sz w:val="22"/>
          <w:szCs w:val="22"/>
        </w:rPr>
        <w:t xml:space="preserve"> </w:t>
      </w:r>
      <w:r w:rsidR="00FD3967" w:rsidRPr="003E6FC5">
        <w:rPr>
          <w:sz w:val="22"/>
          <w:szCs w:val="22"/>
        </w:rPr>
        <w:t>извещени</w:t>
      </w:r>
      <w:r w:rsidR="00C058E0" w:rsidRPr="003E6FC5">
        <w:rPr>
          <w:sz w:val="22"/>
          <w:szCs w:val="22"/>
        </w:rPr>
        <w:t xml:space="preserve">е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7B309D" w:rsidRPr="006C3301">
        <w:rPr>
          <w:iCs/>
          <w:sz w:val="22"/>
          <w:szCs w:val="22"/>
        </w:rPr>
        <w:t>ПИР, СМР и ПНР ЛЭП 10 кВ, ТП 10/0,4 кВ, ЛЭП 0,4 кВ, расположенных в Усманском районе по договору ТП (лот 501)</w:t>
      </w:r>
      <w:r w:rsidR="00761AF5" w:rsidRPr="003E6FC5">
        <w:rPr>
          <w:sz w:val="22"/>
          <w:szCs w:val="22"/>
        </w:rPr>
        <w:t xml:space="preserve"> для нужд ПАО «МРСК Центра» (филиала «Липецкэнерго»)</w:t>
      </w:r>
      <w:r w:rsidRPr="003E6FC5">
        <w:rPr>
          <w:sz w:val="22"/>
          <w:szCs w:val="22"/>
        </w:rPr>
        <w:t>.</w:t>
      </w:r>
    </w:p>
    <w:p w:rsidR="00C24D65" w:rsidRPr="003E6FC5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3E6FC5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3E6FC5">
        <w:rPr>
          <w:sz w:val="22"/>
          <w:szCs w:val="22"/>
        </w:rPr>
        <w:t>Внести изменени</w:t>
      </w:r>
      <w:r w:rsidR="0030007C" w:rsidRPr="003E6FC5">
        <w:rPr>
          <w:sz w:val="22"/>
          <w:szCs w:val="22"/>
        </w:rPr>
        <w:t>е</w:t>
      </w:r>
      <w:r w:rsidRPr="003E6FC5">
        <w:rPr>
          <w:sz w:val="22"/>
          <w:szCs w:val="22"/>
        </w:rPr>
        <w:t xml:space="preserve"> в </w:t>
      </w:r>
      <w:r w:rsidR="00DD1B7C" w:rsidRPr="003E6FC5">
        <w:rPr>
          <w:sz w:val="22"/>
          <w:szCs w:val="22"/>
        </w:rPr>
        <w:t>извещени</w:t>
      </w:r>
      <w:r w:rsidR="00C058E0" w:rsidRPr="003E6FC5">
        <w:rPr>
          <w:sz w:val="22"/>
          <w:szCs w:val="22"/>
        </w:rPr>
        <w:t>е</w:t>
      </w:r>
      <w:r w:rsidRPr="003E6FC5">
        <w:rPr>
          <w:sz w:val="22"/>
          <w:szCs w:val="22"/>
        </w:rPr>
        <w:t xml:space="preserve"> и изложить в следующей редакции:</w:t>
      </w:r>
    </w:p>
    <w:p w:rsidR="007D2C31" w:rsidRPr="003E6FC5" w:rsidRDefault="007D2C31" w:rsidP="007D2C31">
      <w:pPr>
        <w:pStyle w:val="af3"/>
        <w:rPr>
          <w:sz w:val="22"/>
          <w:szCs w:val="22"/>
        </w:rPr>
      </w:pPr>
    </w:p>
    <w:p w:rsidR="007D6DFD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E6FC5">
        <w:rPr>
          <w:sz w:val="22"/>
          <w:szCs w:val="22"/>
        </w:rPr>
        <w:t>Пункт 1</w:t>
      </w:r>
      <w:r w:rsidR="003E6FC5" w:rsidRPr="003E6FC5">
        <w:rPr>
          <w:sz w:val="22"/>
          <w:szCs w:val="22"/>
        </w:rPr>
        <w:t>5</w:t>
      </w:r>
      <w:r w:rsidRPr="003E6FC5">
        <w:rPr>
          <w:sz w:val="22"/>
          <w:szCs w:val="22"/>
        </w:rPr>
        <w:t xml:space="preserve"> –</w:t>
      </w:r>
      <w:r w:rsidR="007D2C31" w:rsidRPr="003E6FC5">
        <w:rPr>
          <w:sz w:val="22"/>
          <w:szCs w:val="22"/>
        </w:rPr>
        <w:t xml:space="preserve"> </w:t>
      </w:r>
      <w:r w:rsidRPr="003E6FC5">
        <w:rPr>
          <w:sz w:val="22"/>
          <w:szCs w:val="22"/>
        </w:rPr>
        <w:t xml:space="preserve">«Дата и время окончания приема Заявок: 12 часов 00 минут </w:t>
      </w:r>
      <w:r w:rsidR="007B309D">
        <w:rPr>
          <w:sz w:val="22"/>
          <w:szCs w:val="22"/>
        </w:rPr>
        <w:t>01</w:t>
      </w:r>
      <w:r w:rsidRPr="003E6FC5">
        <w:rPr>
          <w:sz w:val="22"/>
          <w:szCs w:val="22"/>
        </w:rPr>
        <w:t xml:space="preserve"> </w:t>
      </w:r>
      <w:r w:rsidR="007B309D">
        <w:rPr>
          <w:sz w:val="22"/>
          <w:szCs w:val="22"/>
        </w:rPr>
        <w:t>марта</w:t>
      </w:r>
      <w:r w:rsidRPr="003E6FC5">
        <w:rPr>
          <w:sz w:val="22"/>
          <w:szCs w:val="22"/>
        </w:rPr>
        <w:t xml:space="preserve"> 201</w:t>
      </w:r>
      <w:r w:rsidR="003E6FC5" w:rsidRPr="003E6FC5">
        <w:rPr>
          <w:sz w:val="22"/>
          <w:szCs w:val="22"/>
        </w:rPr>
        <w:t>9</w:t>
      </w:r>
      <w:r w:rsidRPr="003E6FC5">
        <w:rPr>
          <w:sz w:val="22"/>
          <w:szCs w:val="22"/>
        </w:rPr>
        <w:t xml:space="preserve"> года»</w:t>
      </w:r>
      <w:r w:rsidR="007B309D">
        <w:rPr>
          <w:sz w:val="22"/>
          <w:szCs w:val="22"/>
        </w:rPr>
        <w:t>;</w:t>
      </w:r>
    </w:p>
    <w:p w:rsidR="007B309D" w:rsidRPr="003E6FC5" w:rsidRDefault="007B309D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Пункт 35 – «</w:t>
      </w:r>
      <w:r w:rsidRPr="007B309D">
        <w:rPr>
          <w:sz w:val="22"/>
          <w:szCs w:val="22"/>
        </w:rPr>
        <w:t xml:space="preserve">Организатор заканчивает предоставлять ответы на запросы разъяснений в 12:00 </w:t>
      </w:r>
      <w:r>
        <w:rPr>
          <w:sz w:val="22"/>
          <w:szCs w:val="22"/>
        </w:rPr>
        <w:t>28</w:t>
      </w:r>
      <w:r w:rsidRPr="007B309D">
        <w:rPr>
          <w:sz w:val="22"/>
          <w:szCs w:val="22"/>
        </w:rPr>
        <w:t xml:space="preserve"> февраля 2019 года</w:t>
      </w:r>
      <w:r w:rsidRPr="007B309D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7D2C31" w:rsidRPr="003E6FC5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E6FC5">
        <w:rPr>
          <w:sz w:val="22"/>
          <w:szCs w:val="22"/>
        </w:rPr>
        <w:t xml:space="preserve"> </w:t>
      </w:r>
    </w:p>
    <w:p w:rsidR="00A54F6D" w:rsidRPr="003E6FC5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3E6FC5">
        <w:rPr>
          <w:b/>
          <w:sz w:val="22"/>
          <w:szCs w:val="22"/>
        </w:rPr>
        <w:t>Примечание:</w:t>
      </w:r>
    </w:p>
    <w:p w:rsidR="006872DA" w:rsidRPr="003E6FC5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3E6FC5" w:rsidRDefault="00A54F6D" w:rsidP="006872DA">
      <w:pPr>
        <w:ind w:firstLine="567"/>
        <w:jc w:val="both"/>
        <w:rPr>
          <w:sz w:val="22"/>
          <w:szCs w:val="22"/>
        </w:rPr>
      </w:pPr>
      <w:r w:rsidRPr="003E6FC5">
        <w:rPr>
          <w:sz w:val="22"/>
          <w:szCs w:val="22"/>
        </w:rPr>
        <w:t xml:space="preserve">По отношению к исходной редакции </w:t>
      </w:r>
      <w:r w:rsidR="00DD1B7C" w:rsidRPr="003E6FC5">
        <w:rPr>
          <w:sz w:val="22"/>
          <w:szCs w:val="22"/>
        </w:rPr>
        <w:t>извещения</w:t>
      </w:r>
      <w:r w:rsidR="00C058E0" w:rsidRPr="003E6FC5">
        <w:rPr>
          <w:sz w:val="22"/>
          <w:szCs w:val="22"/>
        </w:rPr>
        <w:t xml:space="preserve">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7B309D" w:rsidRPr="006C3301">
        <w:rPr>
          <w:iCs/>
          <w:sz w:val="22"/>
          <w:szCs w:val="22"/>
        </w:rPr>
        <w:t>ПИР, СМР и ПНР ЛЭП 10 кВ, ТП 10/0,4 кВ, ЛЭП 0,4 кВ, расположенных в Усманском районе по договору ТП (лот 501)</w:t>
      </w:r>
      <w:r w:rsidR="00BA044B" w:rsidRPr="003E6FC5">
        <w:rPr>
          <w:iCs/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1D7337" w:rsidRPr="003E6FC5">
        <w:rPr>
          <w:sz w:val="22"/>
          <w:szCs w:val="22"/>
        </w:rPr>
        <w:t>:</w:t>
      </w:r>
    </w:p>
    <w:p w:rsidR="006872DA" w:rsidRPr="003E6FC5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3E6FC5">
        <w:rPr>
          <w:i/>
          <w:sz w:val="22"/>
          <w:szCs w:val="22"/>
        </w:rPr>
        <w:t>Изменен</w:t>
      </w:r>
      <w:r w:rsidR="00E5018A" w:rsidRPr="003E6FC5">
        <w:rPr>
          <w:i/>
          <w:sz w:val="22"/>
          <w:szCs w:val="22"/>
        </w:rPr>
        <w:t>а</w:t>
      </w:r>
      <w:r w:rsidRPr="003E6FC5">
        <w:rPr>
          <w:i/>
          <w:sz w:val="22"/>
          <w:szCs w:val="22"/>
        </w:rPr>
        <w:t xml:space="preserve"> </w:t>
      </w:r>
      <w:r w:rsidR="00E5018A" w:rsidRPr="003E6FC5">
        <w:rPr>
          <w:i/>
          <w:sz w:val="22"/>
          <w:szCs w:val="22"/>
        </w:rPr>
        <w:t xml:space="preserve">дата </w:t>
      </w:r>
      <w:r w:rsidR="007B309D">
        <w:rPr>
          <w:i/>
          <w:sz w:val="22"/>
          <w:szCs w:val="22"/>
        </w:rPr>
        <w:t>окончания приема Заявок;</w:t>
      </w:r>
    </w:p>
    <w:p w:rsidR="007B309D" w:rsidRPr="003E6FC5" w:rsidRDefault="007B309D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Изменена дата окончания ответов на запросы разъяснений.</w:t>
      </w:r>
      <w:bookmarkStart w:id="2" w:name="_GoBack"/>
      <w:bookmarkEnd w:id="2"/>
    </w:p>
    <w:p w:rsidR="009E2A22" w:rsidRPr="003E6FC5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3E6FC5">
        <w:rPr>
          <w:sz w:val="22"/>
          <w:szCs w:val="22"/>
        </w:rPr>
        <w:tab/>
      </w:r>
    </w:p>
    <w:p w:rsidR="00A326C2" w:rsidRPr="003E6FC5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3E6FC5">
        <w:rPr>
          <w:sz w:val="22"/>
          <w:szCs w:val="22"/>
        </w:rPr>
        <w:t>В части</w:t>
      </w:r>
      <w:r w:rsidR="00361B3B" w:rsidRPr="003E6FC5">
        <w:rPr>
          <w:sz w:val="22"/>
          <w:szCs w:val="22"/>
        </w:rPr>
        <w:t>,</w:t>
      </w:r>
      <w:r w:rsidRPr="003E6FC5">
        <w:rPr>
          <w:sz w:val="22"/>
          <w:szCs w:val="22"/>
        </w:rPr>
        <w:t xml:space="preserve"> не затронутой настоящ</w:t>
      </w:r>
      <w:r w:rsidR="00A613D7" w:rsidRPr="003E6FC5">
        <w:rPr>
          <w:sz w:val="22"/>
          <w:szCs w:val="22"/>
        </w:rPr>
        <w:t>им</w:t>
      </w:r>
      <w:r w:rsidRPr="003E6FC5">
        <w:rPr>
          <w:sz w:val="22"/>
          <w:szCs w:val="22"/>
        </w:rPr>
        <w:t xml:space="preserve"> </w:t>
      </w:r>
      <w:r w:rsidR="009C3FB5" w:rsidRPr="003E6FC5">
        <w:rPr>
          <w:sz w:val="22"/>
          <w:szCs w:val="22"/>
        </w:rPr>
        <w:t>у</w:t>
      </w:r>
      <w:r w:rsidR="00A613D7" w:rsidRPr="003E6FC5">
        <w:rPr>
          <w:sz w:val="22"/>
          <w:szCs w:val="22"/>
        </w:rPr>
        <w:t>ведомлением</w:t>
      </w:r>
      <w:r w:rsidR="00805C0D" w:rsidRPr="003E6FC5">
        <w:rPr>
          <w:sz w:val="22"/>
          <w:szCs w:val="22"/>
        </w:rPr>
        <w:t>,</w:t>
      </w:r>
      <w:r w:rsidR="00A613D7" w:rsidRPr="003E6FC5">
        <w:rPr>
          <w:sz w:val="22"/>
          <w:szCs w:val="22"/>
        </w:rPr>
        <w:t xml:space="preserve"> </w:t>
      </w:r>
      <w:r w:rsidR="00AD2090" w:rsidRPr="003E6FC5">
        <w:rPr>
          <w:sz w:val="22"/>
          <w:szCs w:val="22"/>
        </w:rPr>
        <w:t>П</w:t>
      </w:r>
      <w:r w:rsidR="00AF5E03" w:rsidRPr="003E6FC5">
        <w:rPr>
          <w:sz w:val="22"/>
          <w:szCs w:val="22"/>
        </w:rPr>
        <w:t>оставщики</w:t>
      </w:r>
      <w:r w:rsidRPr="003E6FC5">
        <w:rPr>
          <w:sz w:val="22"/>
          <w:szCs w:val="22"/>
        </w:rPr>
        <w:t xml:space="preserve"> руководствуются</w:t>
      </w:r>
      <w:r w:rsidR="008A62E7" w:rsidRPr="003E6FC5">
        <w:rPr>
          <w:sz w:val="22"/>
          <w:szCs w:val="22"/>
        </w:rPr>
        <w:t xml:space="preserve"> </w:t>
      </w:r>
      <w:r w:rsidR="00DD1B7C" w:rsidRPr="003E6FC5">
        <w:rPr>
          <w:sz w:val="22"/>
          <w:szCs w:val="22"/>
        </w:rPr>
        <w:t>извещением</w:t>
      </w:r>
      <w:r w:rsidR="000C3C21" w:rsidRPr="003E6FC5">
        <w:rPr>
          <w:sz w:val="22"/>
          <w:szCs w:val="22"/>
        </w:rPr>
        <w:t xml:space="preserve">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7B309D" w:rsidRPr="006C3301">
        <w:rPr>
          <w:iCs/>
          <w:sz w:val="22"/>
          <w:szCs w:val="22"/>
        </w:rPr>
        <w:t>ПИР, СМР и ПНР ЛЭП 10 кВ, ТП 10/0,4 кВ, ЛЭП 0,4 кВ, расположенных в Усманском районе по договору ТП (лот 501)</w:t>
      </w:r>
      <w:r w:rsidR="007A7D3B" w:rsidRPr="003E6FC5">
        <w:rPr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4E6C56" w:rsidRPr="003E6FC5">
        <w:rPr>
          <w:sz w:val="22"/>
          <w:szCs w:val="22"/>
        </w:rPr>
        <w:t>,</w:t>
      </w:r>
      <w:r w:rsidR="00695678" w:rsidRPr="003E6FC5">
        <w:rPr>
          <w:sz w:val="22"/>
          <w:szCs w:val="22"/>
        </w:rPr>
        <w:t xml:space="preserve"> </w:t>
      </w:r>
      <w:r w:rsidR="00872AED" w:rsidRPr="003E6FC5">
        <w:rPr>
          <w:sz w:val="22"/>
          <w:szCs w:val="22"/>
        </w:rPr>
        <w:t>(</w:t>
      </w:r>
      <w:r w:rsidR="00E86552" w:rsidRPr="003E6FC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3E6FC5">
          <w:rPr>
            <w:rStyle w:val="a6"/>
            <w:sz w:val="22"/>
            <w:szCs w:val="22"/>
          </w:rPr>
          <w:t>www.zakupki.gov.ru</w:t>
        </w:r>
      </w:hyperlink>
      <w:r w:rsidR="00086DC3" w:rsidRPr="003E6FC5">
        <w:rPr>
          <w:sz w:val="22"/>
          <w:szCs w:val="22"/>
        </w:rPr>
        <w:t xml:space="preserve">, </w:t>
      </w:r>
      <w:r w:rsidR="009E2A22" w:rsidRPr="003E6FC5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3E6FC5">
          <w:rPr>
            <w:rStyle w:val="a6"/>
            <w:sz w:val="22"/>
            <w:szCs w:val="22"/>
          </w:rPr>
          <w:t>www.b2b-mrsk.ru</w:t>
        </w:r>
      </w:hyperlink>
      <w:r w:rsidR="00E32278" w:rsidRPr="003E6FC5">
        <w:rPr>
          <w:sz w:val="22"/>
          <w:szCs w:val="22"/>
        </w:rPr>
        <w:t xml:space="preserve"> </w:t>
      </w:r>
      <w:r w:rsidR="007B309D" w:rsidRPr="003E6FC5">
        <w:rPr>
          <w:sz w:val="22"/>
          <w:szCs w:val="22"/>
        </w:rPr>
        <w:t>№ 118</w:t>
      </w:r>
      <w:r w:rsidR="007B309D">
        <w:rPr>
          <w:sz w:val="22"/>
          <w:szCs w:val="22"/>
        </w:rPr>
        <w:t>8949</w:t>
      </w:r>
      <w:r w:rsidR="007B309D" w:rsidRPr="003E6FC5">
        <w:rPr>
          <w:sz w:val="22"/>
          <w:szCs w:val="22"/>
        </w:rPr>
        <w:t xml:space="preserve"> от </w:t>
      </w:r>
      <w:r w:rsidR="007B309D">
        <w:rPr>
          <w:sz w:val="22"/>
          <w:szCs w:val="22"/>
        </w:rPr>
        <w:t>18</w:t>
      </w:r>
      <w:r w:rsidR="007B309D" w:rsidRPr="003E6FC5">
        <w:rPr>
          <w:sz w:val="22"/>
          <w:szCs w:val="22"/>
        </w:rPr>
        <w:t>.02.2019 года</w:t>
      </w:r>
      <w:r w:rsidR="00761AF5" w:rsidRPr="003E6FC5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3E6FC5">
          <w:rPr>
            <w:rStyle w:val="a6"/>
            <w:sz w:val="22"/>
            <w:szCs w:val="22"/>
          </w:rPr>
          <w:t>www.mrsk-1.ru</w:t>
        </w:r>
      </w:hyperlink>
      <w:r w:rsidR="00761AF5" w:rsidRPr="003E6FC5">
        <w:rPr>
          <w:sz w:val="22"/>
          <w:szCs w:val="22"/>
        </w:rPr>
        <w:t xml:space="preserve"> в разделе «Закупки»)</w:t>
      </w:r>
      <w:r w:rsidR="00A82F6E" w:rsidRPr="003E6FC5">
        <w:rPr>
          <w:sz w:val="22"/>
          <w:szCs w:val="22"/>
        </w:rPr>
        <w:t>.</w:t>
      </w:r>
    </w:p>
    <w:p w:rsidR="00361B3B" w:rsidRPr="003E6FC5" w:rsidRDefault="00361B3B" w:rsidP="006872DA">
      <w:pPr>
        <w:rPr>
          <w:sz w:val="22"/>
          <w:szCs w:val="22"/>
        </w:rPr>
      </w:pPr>
    </w:p>
    <w:p w:rsidR="00BA044B" w:rsidRPr="003E6FC5" w:rsidRDefault="00BA044B" w:rsidP="006872DA">
      <w:pPr>
        <w:rPr>
          <w:sz w:val="22"/>
          <w:szCs w:val="22"/>
        </w:rPr>
      </w:pPr>
    </w:p>
    <w:p w:rsidR="00BA044B" w:rsidRPr="003E6FC5" w:rsidRDefault="00BA044B" w:rsidP="006872DA">
      <w:pPr>
        <w:rPr>
          <w:sz w:val="22"/>
          <w:szCs w:val="22"/>
        </w:rPr>
      </w:pP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 xml:space="preserve">Председатель закупочной комиссии – </w:t>
      </w:r>
    </w:p>
    <w:p w:rsidR="0030007C" w:rsidRPr="003E6FC5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З</w:t>
      </w:r>
      <w:r w:rsidR="0030007C" w:rsidRPr="003E6FC5">
        <w:rPr>
          <w:sz w:val="22"/>
          <w:szCs w:val="22"/>
        </w:rPr>
        <w:t>аместител</w:t>
      </w:r>
      <w:r w:rsidRPr="003E6FC5">
        <w:rPr>
          <w:sz w:val="22"/>
          <w:szCs w:val="22"/>
        </w:rPr>
        <w:t>ь</w:t>
      </w:r>
      <w:r w:rsidR="0030007C" w:rsidRPr="003E6FC5">
        <w:rPr>
          <w:sz w:val="22"/>
          <w:szCs w:val="22"/>
        </w:rPr>
        <w:t xml:space="preserve"> генерального директора – </w:t>
      </w: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директор филиала ПАО «МРСК Центра»</w:t>
      </w: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-«Липецкэнерго»</w:t>
      </w:r>
      <w:r w:rsidRPr="003E6FC5">
        <w:rPr>
          <w:sz w:val="22"/>
          <w:szCs w:val="22"/>
        </w:rPr>
        <w:tab/>
        <w:t xml:space="preserve">                          </w:t>
      </w:r>
      <w:r w:rsidR="00BA044B" w:rsidRPr="003E6FC5">
        <w:rPr>
          <w:sz w:val="22"/>
          <w:szCs w:val="22"/>
        </w:rPr>
        <w:t>С.А. Коваль</w:t>
      </w:r>
    </w:p>
    <w:p w:rsidR="00761AF5" w:rsidRPr="003E6FC5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3E6FC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309D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C919-CC50-4E03-B11B-4B2933D2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31</cp:revision>
  <cp:lastPrinted>2019-02-19T07:56:00Z</cp:lastPrinted>
  <dcterms:created xsi:type="dcterms:W3CDTF">2016-02-24T05:08:00Z</dcterms:created>
  <dcterms:modified xsi:type="dcterms:W3CDTF">2019-02-25T07:46:00Z</dcterms:modified>
</cp:coreProperties>
</file>