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801DD7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801DD7">
              <w:rPr>
                <w:b/>
                <w:sz w:val="26"/>
                <w:szCs w:val="26"/>
                <w:lang w:val="en-US"/>
              </w:rPr>
              <w:t>401U72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BF5120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r w:rsidRPr="00BF5120">
              <w:rPr>
                <w:b/>
                <w:sz w:val="26"/>
                <w:szCs w:val="26"/>
              </w:rPr>
              <w:t>2216829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515B96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BF5120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 w:rsidRPr="00BF5120">
        <w:rPr>
          <w:b/>
          <w:sz w:val="26"/>
          <w:szCs w:val="26"/>
        </w:rPr>
        <w:t>Уплотнение крышки бака выкл автом- С-35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Default="00C92345" w:rsidP="00C92345">
      <w:pPr>
        <w:tabs>
          <w:tab w:val="left" w:pos="709"/>
        </w:tabs>
        <w:spacing w:line="276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Не устанавливаются.</w:t>
      </w:r>
    </w:p>
    <w:p w:rsidR="00C92345" w:rsidRPr="00EB0C98" w:rsidRDefault="00C92345" w:rsidP="00C92345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</w:t>
      </w:r>
      <w:r w:rsidR="00A55F8F" w:rsidRPr="00311867">
        <w:rPr>
          <w:sz w:val="26"/>
          <w:szCs w:val="26"/>
        </w:rPr>
        <w:lastRenderedPageBreak/>
        <w:t>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270AF" w:rsidRPr="00EB0C98" w:rsidRDefault="001270AF" w:rsidP="001270A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851"/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Сроки и очередность поставки </w:t>
      </w:r>
      <w:r w:rsidR="00BC611C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044133">
      <w:pPr>
        <w:pStyle w:val="af0"/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Поставка </w:t>
      </w:r>
      <w:r w:rsidR="00BC611C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, входяще</w:t>
      </w:r>
      <w:r w:rsidR="00BC611C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в предмет Договора, должна быть выполнена  согласно график</w:t>
      </w:r>
      <w:r w:rsidR="003472C6">
        <w:rPr>
          <w:sz w:val="26"/>
          <w:szCs w:val="26"/>
        </w:rPr>
        <w:t>у</w:t>
      </w:r>
      <w:r w:rsidRPr="00EB0C98">
        <w:rPr>
          <w:sz w:val="26"/>
          <w:szCs w:val="26"/>
        </w:rPr>
        <w:t>, утвержденно</w:t>
      </w:r>
      <w:r w:rsidR="003472C6">
        <w:rPr>
          <w:sz w:val="26"/>
          <w:szCs w:val="26"/>
        </w:rPr>
        <w:t>му</w:t>
      </w:r>
      <w:r w:rsidRPr="00EB0C98">
        <w:rPr>
          <w:sz w:val="26"/>
          <w:szCs w:val="26"/>
        </w:rPr>
        <w:t xml:space="preserve"> </w:t>
      </w:r>
      <w:r w:rsidR="00E82B74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 xml:space="preserve">. Изменение сроков поставки </w:t>
      </w:r>
      <w:r w:rsidR="003472C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возможно по</w:t>
      </w:r>
      <w:r w:rsidR="00044133" w:rsidRPr="00EB0C98">
        <w:rPr>
          <w:sz w:val="26"/>
          <w:szCs w:val="26"/>
        </w:rPr>
        <w:t xml:space="preserve"> решению ЦКК ОАО «МРСК Центра» и оформляется в соответствии с условиями договора поставки и действующим законодательством.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Требования к Поставщику.</w:t>
      </w:r>
    </w:p>
    <w:p w:rsidR="00A55F8F" w:rsidRPr="00EB0C98" w:rsidRDefault="00A55F8F" w:rsidP="00A55F8F">
      <w:pPr>
        <w:tabs>
          <w:tab w:val="left" w:pos="709"/>
          <w:tab w:val="left" w:pos="1560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  <w:t>Наличие документов, подтверждающих возможность осуществления поставок указанно</w:t>
      </w:r>
      <w:r w:rsidR="00AD07E3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AD07E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(в соответствии с требованиями конкурсной документации);</w:t>
      </w:r>
    </w:p>
    <w:p w:rsidR="00A55F8F" w:rsidRPr="00EB0C98" w:rsidRDefault="00A55F8F" w:rsidP="00A55F8F">
      <w:pPr>
        <w:tabs>
          <w:tab w:val="left" w:pos="709"/>
          <w:tab w:val="left" w:pos="1560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  <w:t>В случае альтернативного предложения по поставляемо</w:t>
      </w:r>
      <w:r w:rsidR="00AD07E3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AD07E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Поставщик выполняет корректировку и согласование проектной документации с проектной организацией, </w:t>
      </w:r>
      <w:r w:rsidR="001A71DA" w:rsidRPr="00EB0C98">
        <w:rPr>
          <w:sz w:val="26"/>
          <w:szCs w:val="26"/>
        </w:rPr>
        <w:t xml:space="preserve">Покупателем </w:t>
      </w:r>
      <w:r w:rsidRPr="00EB0C98">
        <w:rPr>
          <w:sz w:val="26"/>
          <w:szCs w:val="26"/>
        </w:rPr>
        <w:t xml:space="preserve">и другими заинтересованными сторонами в сроки, согласованные с </w:t>
      </w:r>
      <w:r w:rsidR="00E82B74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за свой счет без изменения стоимос</w:t>
      </w:r>
      <w:r w:rsidR="008D4C7A">
        <w:rPr>
          <w:sz w:val="26"/>
          <w:szCs w:val="26"/>
        </w:rPr>
        <w:t>ти поставляемого оборудования.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D5B8B" w:rsidRPr="00EB0C98" w:rsidRDefault="005D5B8B" w:rsidP="005D5B8B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lastRenderedPageBreak/>
        <w:t xml:space="preserve">Стоимость продукции. </w:t>
      </w:r>
    </w:p>
    <w:p w:rsidR="00756DBD" w:rsidRPr="00EB0C98" w:rsidRDefault="00756DBD" w:rsidP="00756DBD">
      <w:pPr>
        <w:spacing w:line="276" w:lineRule="auto"/>
        <w:ind w:firstLine="709"/>
        <w:jc w:val="both"/>
        <w:rPr>
          <w:color w:val="FF0000"/>
          <w:sz w:val="26"/>
          <w:szCs w:val="26"/>
        </w:rPr>
      </w:pPr>
      <w:r w:rsidRPr="00EB0C98">
        <w:rPr>
          <w:sz w:val="26"/>
          <w:szCs w:val="26"/>
        </w:rPr>
        <w:t xml:space="preserve">В стоимость должны быть включены:  доставка до склада </w:t>
      </w:r>
      <w:r w:rsidR="001A71DA" w:rsidRPr="00EB0C98">
        <w:rPr>
          <w:sz w:val="26"/>
          <w:szCs w:val="26"/>
        </w:rPr>
        <w:t>Покупателя</w:t>
      </w:r>
      <w:r w:rsidRPr="00EB0C98">
        <w:rPr>
          <w:sz w:val="26"/>
          <w:szCs w:val="26"/>
        </w:rPr>
        <w:t>, шеф-монтаж</w:t>
      </w:r>
      <w:r w:rsidRPr="00EB0C98">
        <w:rPr>
          <w:i/>
          <w:sz w:val="26"/>
          <w:szCs w:val="26"/>
        </w:rPr>
        <w:t xml:space="preserve"> </w:t>
      </w:r>
      <w:r w:rsidRPr="00EB0C98">
        <w:rPr>
          <w:i/>
          <w:color w:val="FF0000"/>
          <w:sz w:val="26"/>
          <w:szCs w:val="26"/>
        </w:rPr>
        <w:t>(определятся филиалом).</w:t>
      </w:r>
    </w:p>
    <w:p w:rsidR="00756DBD" w:rsidRPr="00EB0C98" w:rsidRDefault="00756DBD" w:rsidP="00A55F8F">
      <w:pPr>
        <w:spacing w:line="276" w:lineRule="auto"/>
        <w:ind w:firstLine="709"/>
        <w:jc w:val="both"/>
        <w:rPr>
          <w:color w:val="00B0F0"/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89B" w:rsidRDefault="001F289B" w:rsidP="0043679D">
      <w:r>
        <w:separator/>
      </w:r>
    </w:p>
  </w:endnote>
  <w:endnote w:type="continuationSeparator" w:id="0">
    <w:p w:rsidR="001F289B" w:rsidRDefault="001F289B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89B" w:rsidRDefault="001F289B" w:rsidP="0043679D">
      <w:r>
        <w:separator/>
      </w:r>
    </w:p>
  </w:footnote>
  <w:footnote w:type="continuationSeparator" w:id="0">
    <w:p w:rsidR="001F289B" w:rsidRDefault="001F289B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801DD7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289B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5B96"/>
    <w:rsid w:val="00516960"/>
    <w:rsid w:val="00525700"/>
    <w:rsid w:val="00537931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2D47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1DD7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7A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3243B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1F26"/>
    <w:rsid w:val="00BA70EC"/>
    <w:rsid w:val="00BB4E4C"/>
    <w:rsid w:val="00BC611C"/>
    <w:rsid w:val="00BD3089"/>
    <w:rsid w:val="00BE11A3"/>
    <w:rsid w:val="00BE7147"/>
    <w:rsid w:val="00BE7282"/>
    <w:rsid w:val="00BF5120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92345"/>
    <w:rsid w:val="00CA260C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A778C"/>
    <w:rsid w:val="00EB0C98"/>
    <w:rsid w:val="00EB0F17"/>
    <w:rsid w:val="00EB1B0B"/>
    <w:rsid w:val="00EC126E"/>
    <w:rsid w:val="00ED10E0"/>
    <w:rsid w:val="00ED3728"/>
    <w:rsid w:val="00ED7951"/>
    <w:rsid w:val="00EE0BF7"/>
    <w:rsid w:val="00EE1918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3B2A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1944BE-6BD6-4F7A-87A8-6739E528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9F21183-18D1-4E5F-94F0-1ECC8A3C83A9}"/>
</file>

<file path=customXml/itemProps2.xml><?xml version="1.0" encoding="utf-8"?>
<ds:datastoreItem xmlns:ds="http://schemas.openxmlformats.org/officeDocument/2006/customXml" ds:itemID="{7FBBE357-28D8-4B24-9487-435CB35C4DC1}"/>
</file>

<file path=customXml/itemProps3.xml><?xml version="1.0" encoding="utf-8"?>
<ds:datastoreItem xmlns:ds="http://schemas.openxmlformats.org/officeDocument/2006/customXml" ds:itemID="{CCD4D2D0-1DB6-4D98-A88D-86D5E26F3CA0}"/>
</file>

<file path=customXml/itemProps4.xml><?xml version="1.0" encoding="utf-8"?>
<ds:datastoreItem xmlns:ds="http://schemas.openxmlformats.org/officeDocument/2006/customXml" ds:itemID="{4D420413-AD10-406D-A641-0B33EEF70A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61</cp:revision>
  <cp:lastPrinted>2007-09-20T06:13:00Z</cp:lastPrinted>
  <dcterms:created xsi:type="dcterms:W3CDTF">2012-07-16T13:40:00Z</dcterms:created>
  <dcterms:modified xsi:type="dcterms:W3CDTF">2014-07-17T12:58:00Z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