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052393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052393">
              <w:rPr>
                <w:b/>
                <w:sz w:val="26"/>
                <w:szCs w:val="26"/>
                <w:lang w:val="en-US"/>
              </w:rPr>
              <w:t>401U5</w:t>
            </w:r>
          </w:p>
        </w:tc>
      </w:tr>
      <w:tr w:rsidR="006B0F5F" w:rsidTr="007955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F5F" w:rsidRPr="00E15126" w:rsidRDefault="00E15126" w:rsidP="00E15126">
            <w:pPr>
              <w:rPr>
                <w:rFonts w:ascii="Tahoma" w:hAnsi="Tahoma" w:cs="Tahoma"/>
                <w:b/>
                <w:color w:val="000000"/>
                <w:sz w:val="20"/>
                <w:szCs w:val="20"/>
                <w:lang w:val="en-US"/>
              </w:rPr>
            </w:pPr>
            <w:r w:rsidRPr="00E1512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2072991</w:t>
            </w:r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bookmarkStart w:id="0" w:name="_GoBack"/>
      <w:bookmarkEnd w:id="0"/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B129F0" w:rsidRPr="001C3701" w:rsidRDefault="00E15126" w:rsidP="00795579">
      <w:pPr>
        <w:jc w:val="center"/>
        <w:rPr>
          <w:b/>
          <w:sz w:val="26"/>
          <w:szCs w:val="26"/>
          <w:u w:val="single"/>
        </w:rPr>
      </w:pPr>
      <w:r w:rsidRPr="00E15126">
        <w:rPr>
          <w:b/>
          <w:color w:val="000000"/>
          <w:sz w:val="26"/>
          <w:szCs w:val="26"/>
          <w:u w:val="single"/>
        </w:rPr>
        <w:t>Головка переключателя  тр-ра в сборе</w:t>
      </w:r>
      <w:r w:rsidR="00792BB4" w:rsidRPr="00EB0C98">
        <w:rPr>
          <w:b/>
          <w:sz w:val="26"/>
          <w:szCs w:val="26"/>
        </w:rPr>
        <w:t>. 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="00792BB4"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5B5711" w:rsidRPr="00EB0C98" w:rsidRDefault="00D91F0D" w:rsidP="00D91F0D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</w:r>
      <w:r w:rsidR="005B5711" w:rsidRPr="00EB0C98">
        <w:rPr>
          <w:sz w:val="26"/>
          <w:szCs w:val="26"/>
        </w:rPr>
        <w:t xml:space="preserve">Технические данные </w:t>
      </w:r>
      <w:r w:rsidR="005C7E95">
        <w:rPr>
          <w:sz w:val="26"/>
          <w:szCs w:val="26"/>
        </w:rPr>
        <w:t>продукции</w:t>
      </w:r>
      <w:r w:rsidR="00752385" w:rsidRPr="00EB0C98">
        <w:rPr>
          <w:sz w:val="26"/>
          <w:szCs w:val="26"/>
        </w:rPr>
        <w:t xml:space="preserve"> </w:t>
      </w:r>
      <w:r w:rsidR="005B5711" w:rsidRPr="00EB0C98">
        <w:rPr>
          <w:sz w:val="26"/>
          <w:szCs w:val="26"/>
        </w:rPr>
        <w:t>должны быть не ниже значений, приведенных в таблице</w:t>
      </w:r>
      <w:r w:rsidR="00662700">
        <w:rPr>
          <w:sz w:val="26"/>
          <w:szCs w:val="26"/>
        </w:rPr>
        <w:t xml:space="preserve"> № 1</w:t>
      </w:r>
      <w:r w:rsidR="005B5711" w:rsidRPr="00EB0C98">
        <w:rPr>
          <w:sz w:val="26"/>
          <w:szCs w:val="26"/>
        </w:rPr>
        <w:t>:</w:t>
      </w:r>
    </w:p>
    <w:p w:rsidR="003A6C47" w:rsidRPr="00EB0C98" w:rsidRDefault="00662700" w:rsidP="00662700">
      <w:pPr>
        <w:tabs>
          <w:tab w:val="left" w:pos="709"/>
        </w:tabs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EB0C98">
        <w:rPr>
          <w:sz w:val="26"/>
          <w:szCs w:val="26"/>
        </w:rPr>
        <w:t>аблице</w:t>
      </w:r>
      <w:r>
        <w:rPr>
          <w:sz w:val="26"/>
          <w:szCs w:val="26"/>
        </w:rPr>
        <w:t xml:space="preserve"> № 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2552"/>
      </w:tblGrid>
      <w:tr w:rsidR="00103625" w:rsidRPr="00EB0C98" w:rsidTr="00D5315B">
        <w:trPr>
          <w:cantSplit/>
        </w:trPr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>Наименование параметра</w:t>
            </w:r>
          </w:p>
        </w:tc>
        <w:tc>
          <w:tcPr>
            <w:tcW w:w="2552" w:type="dxa"/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 xml:space="preserve"> Значение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5A5589" w:rsidRDefault="005A5589" w:rsidP="00795579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color w:val="211919"/>
                <w:shd w:val="clear" w:color="auto" w:fill="F0F3F5"/>
              </w:rPr>
              <w:t>Ручка переключателя с фиксатором, пружиной и кольцом., шт.</w:t>
            </w:r>
          </w:p>
        </w:tc>
        <w:tc>
          <w:tcPr>
            <w:tcW w:w="2552" w:type="dxa"/>
          </w:tcPr>
          <w:p w:rsidR="007B17F4" w:rsidRPr="005A5589" w:rsidRDefault="005A5589" w:rsidP="0079557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5A5589">
              <w:rPr>
                <w:sz w:val="26"/>
                <w:szCs w:val="26"/>
              </w:rPr>
              <w:t>1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795579" w:rsidRDefault="005A5589" w:rsidP="00795579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color w:val="211919"/>
              </w:rPr>
              <w:t>Лимб, шт.</w:t>
            </w:r>
          </w:p>
        </w:tc>
        <w:tc>
          <w:tcPr>
            <w:tcW w:w="2552" w:type="dxa"/>
          </w:tcPr>
          <w:p w:rsidR="007B17F4" w:rsidRPr="005A5589" w:rsidRDefault="005A5589" w:rsidP="0093788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5A5589">
              <w:rPr>
                <w:sz w:val="26"/>
                <w:szCs w:val="26"/>
              </w:rPr>
              <w:t>1</w:t>
            </w:r>
          </w:p>
        </w:tc>
      </w:tr>
      <w:tr w:rsidR="00795579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579" w:rsidRDefault="005A5589" w:rsidP="00795579">
            <w:pPr>
              <w:spacing w:line="276" w:lineRule="auto"/>
              <w:rPr>
                <w:rFonts w:ascii="Arial" w:hAnsi="Arial" w:cs="Arial"/>
                <w:color w:val="000000"/>
                <w:sz w:val="27"/>
                <w:szCs w:val="27"/>
                <w:shd w:val="clear" w:color="auto" w:fill="F0F3F5"/>
              </w:rPr>
            </w:pPr>
            <w:r>
              <w:rPr>
                <w:rFonts w:ascii="Arial" w:hAnsi="Arial" w:cs="Arial"/>
                <w:color w:val="211919"/>
              </w:rPr>
              <w:t>Втулка ПТРЛ, шт.</w:t>
            </w:r>
          </w:p>
        </w:tc>
        <w:tc>
          <w:tcPr>
            <w:tcW w:w="2552" w:type="dxa"/>
          </w:tcPr>
          <w:p w:rsidR="00795579" w:rsidRPr="005A5589" w:rsidRDefault="005A5589" w:rsidP="0093788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5A5589">
              <w:rPr>
                <w:sz w:val="26"/>
                <w:szCs w:val="26"/>
              </w:rPr>
              <w:t>1</w:t>
            </w:r>
          </w:p>
        </w:tc>
      </w:tr>
      <w:tr w:rsidR="005A5589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589" w:rsidRDefault="005A5589" w:rsidP="00795579">
            <w:pPr>
              <w:spacing w:line="276" w:lineRule="auto"/>
              <w:rPr>
                <w:rFonts w:ascii="Arial" w:hAnsi="Arial" w:cs="Arial"/>
                <w:color w:val="211919"/>
              </w:rPr>
            </w:pPr>
          </w:p>
        </w:tc>
        <w:tc>
          <w:tcPr>
            <w:tcW w:w="2552" w:type="dxa"/>
          </w:tcPr>
          <w:p w:rsidR="005A5589" w:rsidRPr="005A5589" w:rsidRDefault="005A5589" w:rsidP="0093788C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0F4460" w:rsidRPr="00EB0C98" w:rsidRDefault="000F4460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5A5589" w:rsidRPr="00052393" w:rsidRDefault="005A5589" w:rsidP="00311867">
      <w:pPr>
        <w:spacing w:line="276" w:lineRule="auto"/>
        <w:ind w:firstLine="709"/>
        <w:jc w:val="both"/>
        <w:rPr>
          <w:sz w:val="26"/>
          <w:szCs w:val="26"/>
        </w:rPr>
      </w:pP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E008A" w:rsidRPr="00CE008A" w:rsidRDefault="00311867" w:rsidP="00CE008A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A55F8F" w:rsidRPr="00EB0C98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(текущее издание) и требованиям стандартов  ГОСТ:</w:t>
      </w:r>
    </w:p>
    <w:p w:rsidR="00CE008A" w:rsidRPr="00CE008A" w:rsidRDefault="00CE008A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CE008A">
        <w:rPr>
          <w:bCs/>
          <w:sz w:val="26"/>
          <w:szCs w:val="26"/>
        </w:rPr>
        <w:t>- ГОСТ 2327-89</w:t>
      </w:r>
      <w:r w:rsidR="000F56C9">
        <w:rPr>
          <w:bCs/>
          <w:sz w:val="26"/>
          <w:szCs w:val="26"/>
        </w:rPr>
        <w:t xml:space="preserve"> (МЭК 408-85)</w:t>
      </w:r>
      <w:r w:rsidRPr="00CE008A">
        <w:rPr>
          <w:bCs/>
          <w:sz w:val="26"/>
          <w:szCs w:val="26"/>
        </w:rPr>
        <w:t xml:space="preserve"> «Выключатели, выключатели-разъединители, переключатели и переключатели-разъединители врубные низковольтные»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2.4. </w:t>
      </w:r>
      <w:r w:rsidR="00A55F8F" w:rsidRPr="00311867">
        <w:rPr>
          <w:sz w:val="26"/>
          <w:szCs w:val="26"/>
        </w:rPr>
        <w:t>Оборудование должно быть включено в Государственный реестр средств измерений РФ, иметь действующий сертификат соответствия и отметку о проведении первичной/заводской поверки.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2.5. </w:t>
      </w:r>
      <w:r w:rsidR="00A55F8F" w:rsidRPr="00311867">
        <w:rPr>
          <w:sz w:val="26"/>
          <w:szCs w:val="26"/>
        </w:rPr>
        <w:t>Срок действия поверки (на момент закупки) должен быть не менее 6 месяцев.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2.6. </w:t>
      </w:r>
      <w:r w:rsidR="00A55F8F" w:rsidRPr="00311867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A55F8F" w:rsidRPr="00EB0C98" w:rsidRDefault="00A55F8F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>
        <w:rPr>
          <w:sz w:val="26"/>
          <w:szCs w:val="26"/>
        </w:rPr>
        <w:t>8.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1270AF" w:rsidRPr="00EB0C98" w:rsidRDefault="001270AF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Pr="00EB0C98">
        <w:rPr>
          <w:sz w:val="26"/>
          <w:szCs w:val="26"/>
        </w:rPr>
        <w:lastRenderedPageBreak/>
        <w:t xml:space="preserve">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932ADB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комплект электрических схем;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руководство по эксплуатации; </w:t>
      </w:r>
    </w:p>
    <w:p w:rsidR="00A55F8F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ЗИП в соответствии с прилагаемой к оборудованию ведомостью.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>Место и способ нанесения маркировки должны быть указаны в конструкторской и нормативно-технической документации.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EB0C98">
        <w:rPr>
          <w:sz w:val="26"/>
          <w:szCs w:val="26"/>
        </w:rPr>
        <w:t>Вс</w:t>
      </w:r>
      <w:r w:rsidR="00B46136">
        <w:rPr>
          <w:sz w:val="26"/>
          <w:szCs w:val="26"/>
        </w:rPr>
        <w:t>я</w:t>
      </w:r>
      <w:r w:rsidRPr="00EB0C98">
        <w:rPr>
          <w:sz w:val="26"/>
          <w:szCs w:val="26"/>
        </w:rPr>
        <w:t xml:space="preserve"> поставляем</w:t>
      </w:r>
      <w:r w:rsidR="00B46136">
        <w:rPr>
          <w:sz w:val="26"/>
          <w:szCs w:val="26"/>
        </w:rPr>
        <w:t>ая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>продукция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на склад.</w:t>
      </w:r>
    </w:p>
    <w:p w:rsidR="00A55F8F" w:rsidRPr="00EB0C98" w:rsidRDefault="00A55F8F" w:rsidP="00A55F8F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C1E" w:rsidRDefault="00E11C1E" w:rsidP="0043679D">
      <w:r>
        <w:separator/>
      </w:r>
    </w:p>
  </w:endnote>
  <w:endnote w:type="continuationSeparator" w:id="0">
    <w:p w:rsidR="00E11C1E" w:rsidRDefault="00E11C1E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C1E" w:rsidRDefault="00E11C1E" w:rsidP="0043679D">
      <w:r>
        <w:separator/>
      </w:r>
    </w:p>
  </w:footnote>
  <w:footnote w:type="continuationSeparator" w:id="0">
    <w:p w:rsidR="00E11C1E" w:rsidRDefault="00E11C1E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5B73CC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052393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0B4" w:rsidRDefault="00A600B4">
    <w:pPr>
      <w:pStyle w:val="af1"/>
      <w:jc w:val="center"/>
    </w:pPr>
  </w:p>
  <w:p w:rsidR="00A600B4" w:rsidRDefault="00A600B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AAC2565"/>
    <w:multiLevelType w:val="hybridMultilevel"/>
    <w:tmpl w:val="BD526E4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2A26FA"/>
    <w:multiLevelType w:val="hybridMultilevel"/>
    <w:tmpl w:val="D9F675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6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9"/>
  </w:num>
  <w:num w:numId="4">
    <w:abstractNumId w:val="24"/>
  </w:num>
  <w:num w:numId="5">
    <w:abstractNumId w:val="11"/>
  </w:num>
  <w:num w:numId="6">
    <w:abstractNumId w:val="32"/>
  </w:num>
  <w:num w:numId="7">
    <w:abstractNumId w:val="25"/>
  </w:num>
  <w:num w:numId="8">
    <w:abstractNumId w:val="9"/>
  </w:num>
  <w:num w:numId="9">
    <w:abstractNumId w:val="28"/>
  </w:num>
  <w:num w:numId="10">
    <w:abstractNumId w:val="14"/>
  </w:num>
  <w:num w:numId="11">
    <w:abstractNumId w:val="41"/>
  </w:num>
  <w:num w:numId="12">
    <w:abstractNumId w:val="6"/>
  </w:num>
  <w:num w:numId="13">
    <w:abstractNumId w:val="13"/>
  </w:num>
  <w:num w:numId="14">
    <w:abstractNumId w:val="45"/>
  </w:num>
  <w:num w:numId="15">
    <w:abstractNumId w:val="19"/>
  </w:num>
  <w:num w:numId="16">
    <w:abstractNumId w:val="17"/>
  </w:num>
  <w:num w:numId="17">
    <w:abstractNumId w:val="10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3"/>
  </w:num>
  <w:num w:numId="31">
    <w:abstractNumId w:val="40"/>
  </w:num>
  <w:num w:numId="32">
    <w:abstractNumId w:val="30"/>
  </w:num>
  <w:num w:numId="33">
    <w:abstractNumId w:val="22"/>
  </w:num>
  <w:num w:numId="34">
    <w:abstractNumId w:val="35"/>
  </w:num>
  <w:num w:numId="35">
    <w:abstractNumId w:val="12"/>
  </w:num>
  <w:num w:numId="36">
    <w:abstractNumId w:val="38"/>
  </w:num>
  <w:num w:numId="37">
    <w:abstractNumId w:val="4"/>
  </w:num>
  <w:num w:numId="38">
    <w:abstractNumId w:val="36"/>
  </w:num>
  <w:num w:numId="39">
    <w:abstractNumId w:val="34"/>
  </w:num>
  <w:num w:numId="40">
    <w:abstractNumId w:val="26"/>
  </w:num>
  <w:num w:numId="41">
    <w:abstractNumId w:val="33"/>
  </w:num>
  <w:num w:numId="42">
    <w:abstractNumId w:val="23"/>
  </w:num>
  <w:num w:numId="43">
    <w:abstractNumId w:val="5"/>
  </w:num>
  <w:num w:numId="44">
    <w:abstractNumId w:val="3"/>
  </w:num>
  <w:num w:numId="45">
    <w:abstractNumId w:val="31"/>
  </w:num>
  <w:num w:numId="46">
    <w:abstractNumId w:val="18"/>
  </w:num>
  <w:num w:numId="47">
    <w:abstractNumId w:val="15"/>
  </w:num>
  <w:num w:numId="48">
    <w:abstractNumId w:val="7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3148B"/>
    <w:rsid w:val="00044133"/>
    <w:rsid w:val="000475BC"/>
    <w:rsid w:val="00052393"/>
    <w:rsid w:val="00063E8E"/>
    <w:rsid w:val="00071E80"/>
    <w:rsid w:val="00095E72"/>
    <w:rsid w:val="000A18E7"/>
    <w:rsid w:val="000B4B37"/>
    <w:rsid w:val="000B6F5C"/>
    <w:rsid w:val="000D21E2"/>
    <w:rsid w:val="000D4E6A"/>
    <w:rsid w:val="000F00F1"/>
    <w:rsid w:val="000F3818"/>
    <w:rsid w:val="000F4460"/>
    <w:rsid w:val="000F56C9"/>
    <w:rsid w:val="00100975"/>
    <w:rsid w:val="00103625"/>
    <w:rsid w:val="00104374"/>
    <w:rsid w:val="00110F72"/>
    <w:rsid w:val="00111FBA"/>
    <w:rsid w:val="001248A7"/>
    <w:rsid w:val="0012666B"/>
    <w:rsid w:val="001270AF"/>
    <w:rsid w:val="00133D4E"/>
    <w:rsid w:val="00140497"/>
    <w:rsid w:val="001554D2"/>
    <w:rsid w:val="001611AF"/>
    <w:rsid w:val="0017160A"/>
    <w:rsid w:val="001739BC"/>
    <w:rsid w:val="00173A8A"/>
    <w:rsid w:val="00177534"/>
    <w:rsid w:val="00181AED"/>
    <w:rsid w:val="001836F9"/>
    <w:rsid w:val="00185E52"/>
    <w:rsid w:val="0019214A"/>
    <w:rsid w:val="00195C15"/>
    <w:rsid w:val="00195EC1"/>
    <w:rsid w:val="001A6B62"/>
    <w:rsid w:val="001A71DA"/>
    <w:rsid w:val="001B0658"/>
    <w:rsid w:val="001B069A"/>
    <w:rsid w:val="001C3488"/>
    <w:rsid w:val="001C3701"/>
    <w:rsid w:val="001D159D"/>
    <w:rsid w:val="001D74D7"/>
    <w:rsid w:val="001E2FC5"/>
    <w:rsid w:val="001E7269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9061D"/>
    <w:rsid w:val="002A12AC"/>
    <w:rsid w:val="002A2231"/>
    <w:rsid w:val="002B2042"/>
    <w:rsid w:val="002C23E4"/>
    <w:rsid w:val="002D0D72"/>
    <w:rsid w:val="00311867"/>
    <w:rsid w:val="00314D6F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82355"/>
    <w:rsid w:val="0039100B"/>
    <w:rsid w:val="003914A1"/>
    <w:rsid w:val="00394A23"/>
    <w:rsid w:val="0039672B"/>
    <w:rsid w:val="0039750A"/>
    <w:rsid w:val="003A6C47"/>
    <w:rsid w:val="003A6E6D"/>
    <w:rsid w:val="003B29C5"/>
    <w:rsid w:val="003B521E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71F6"/>
    <w:rsid w:val="00416C7D"/>
    <w:rsid w:val="0043679D"/>
    <w:rsid w:val="00437531"/>
    <w:rsid w:val="0044377E"/>
    <w:rsid w:val="00446F52"/>
    <w:rsid w:val="00453E34"/>
    <w:rsid w:val="0045764A"/>
    <w:rsid w:val="0046346C"/>
    <w:rsid w:val="00465FB1"/>
    <w:rsid w:val="00467332"/>
    <w:rsid w:val="00487841"/>
    <w:rsid w:val="00494C11"/>
    <w:rsid w:val="0049767D"/>
    <w:rsid w:val="004A4E83"/>
    <w:rsid w:val="004A6CA1"/>
    <w:rsid w:val="004B0104"/>
    <w:rsid w:val="004B54D4"/>
    <w:rsid w:val="004B60A6"/>
    <w:rsid w:val="004D6AF5"/>
    <w:rsid w:val="00514F03"/>
    <w:rsid w:val="00516960"/>
    <w:rsid w:val="00525700"/>
    <w:rsid w:val="00537931"/>
    <w:rsid w:val="0054324D"/>
    <w:rsid w:val="005716D9"/>
    <w:rsid w:val="00572D6E"/>
    <w:rsid w:val="005843D3"/>
    <w:rsid w:val="00595631"/>
    <w:rsid w:val="005975D8"/>
    <w:rsid w:val="005A5589"/>
    <w:rsid w:val="005B12CF"/>
    <w:rsid w:val="005B244B"/>
    <w:rsid w:val="005B5711"/>
    <w:rsid w:val="005B7168"/>
    <w:rsid w:val="005B73CC"/>
    <w:rsid w:val="005C7E95"/>
    <w:rsid w:val="005D5B8B"/>
    <w:rsid w:val="005E20DE"/>
    <w:rsid w:val="00603E5E"/>
    <w:rsid w:val="00621B47"/>
    <w:rsid w:val="0062309F"/>
    <w:rsid w:val="00624973"/>
    <w:rsid w:val="00632C8A"/>
    <w:rsid w:val="00637306"/>
    <w:rsid w:val="00647D01"/>
    <w:rsid w:val="00651BF3"/>
    <w:rsid w:val="00662700"/>
    <w:rsid w:val="00663363"/>
    <w:rsid w:val="00672A95"/>
    <w:rsid w:val="006756A1"/>
    <w:rsid w:val="00682624"/>
    <w:rsid w:val="00692600"/>
    <w:rsid w:val="006A4319"/>
    <w:rsid w:val="006B0F5F"/>
    <w:rsid w:val="006C5708"/>
    <w:rsid w:val="006C73B7"/>
    <w:rsid w:val="006E18E4"/>
    <w:rsid w:val="0070700F"/>
    <w:rsid w:val="00725B3E"/>
    <w:rsid w:val="00727082"/>
    <w:rsid w:val="007319D6"/>
    <w:rsid w:val="007340A4"/>
    <w:rsid w:val="00752385"/>
    <w:rsid w:val="00756DBD"/>
    <w:rsid w:val="00757716"/>
    <w:rsid w:val="00764422"/>
    <w:rsid w:val="007738E1"/>
    <w:rsid w:val="00782FBA"/>
    <w:rsid w:val="00792723"/>
    <w:rsid w:val="00792BB4"/>
    <w:rsid w:val="00795579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234C"/>
    <w:rsid w:val="007F4C57"/>
    <w:rsid w:val="00801A10"/>
    <w:rsid w:val="008020EF"/>
    <w:rsid w:val="00803954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670D3"/>
    <w:rsid w:val="00872669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8F338D"/>
    <w:rsid w:val="00915B1D"/>
    <w:rsid w:val="00925EAD"/>
    <w:rsid w:val="00927C1D"/>
    <w:rsid w:val="009306BF"/>
    <w:rsid w:val="00932ADB"/>
    <w:rsid w:val="00935892"/>
    <w:rsid w:val="0093788C"/>
    <w:rsid w:val="009431A7"/>
    <w:rsid w:val="00944AB0"/>
    <w:rsid w:val="00957F60"/>
    <w:rsid w:val="00962C18"/>
    <w:rsid w:val="00963A1B"/>
    <w:rsid w:val="0096750B"/>
    <w:rsid w:val="00967FFE"/>
    <w:rsid w:val="009702AF"/>
    <w:rsid w:val="00974AFF"/>
    <w:rsid w:val="00974D62"/>
    <w:rsid w:val="00985CBE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5AF6"/>
    <w:rsid w:val="009E66E9"/>
    <w:rsid w:val="009F1458"/>
    <w:rsid w:val="009F149B"/>
    <w:rsid w:val="00A02785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03D8"/>
    <w:rsid w:val="00A55F8F"/>
    <w:rsid w:val="00A600B4"/>
    <w:rsid w:val="00A60DF8"/>
    <w:rsid w:val="00A778E3"/>
    <w:rsid w:val="00A81CD0"/>
    <w:rsid w:val="00A97107"/>
    <w:rsid w:val="00AB1E09"/>
    <w:rsid w:val="00AC0E68"/>
    <w:rsid w:val="00AD07E3"/>
    <w:rsid w:val="00AD24A2"/>
    <w:rsid w:val="00AD50E8"/>
    <w:rsid w:val="00AF5CCD"/>
    <w:rsid w:val="00B01C28"/>
    <w:rsid w:val="00B02C74"/>
    <w:rsid w:val="00B06B44"/>
    <w:rsid w:val="00B129F0"/>
    <w:rsid w:val="00B20183"/>
    <w:rsid w:val="00B20621"/>
    <w:rsid w:val="00B22190"/>
    <w:rsid w:val="00B2510C"/>
    <w:rsid w:val="00B30921"/>
    <w:rsid w:val="00B436DD"/>
    <w:rsid w:val="00B46136"/>
    <w:rsid w:val="00B52D9D"/>
    <w:rsid w:val="00B54A63"/>
    <w:rsid w:val="00B54AC6"/>
    <w:rsid w:val="00B6246C"/>
    <w:rsid w:val="00B76972"/>
    <w:rsid w:val="00B84E66"/>
    <w:rsid w:val="00B93BC7"/>
    <w:rsid w:val="00BA0ACF"/>
    <w:rsid w:val="00BA70EC"/>
    <w:rsid w:val="00BB4E4C"/>
    <w:rsid w:val="00BC611C"/>
    <w:rsid w:val="00BD3089"/>
    <w:rsid w:val="00BE11A3"/>
    <w:rsid w:val="00BE7147"/>
    <w:rsid w:val="00BE7282"/>
    <w:rsid w:val="00BF7E25"/>
    <w:rsid w:val="00C0549E"/>
    <w:rsid w:val="00C06F12"/>
    <w:rsid w:val="00C077D0"/>
    <w:rsid w:val="00C12378"/>
    <w:rsid w:val="00C13F59"/>
    <w:rsid w:val="00C26CC4"/>
    <w:rsid w:val="00C462EA"/>
    <w:rsid w:val="00C535DA"/>
    <w:rsid w:val="00C560EA"/>
    <w:rsid w:val="00C731FF"/>
    <w:rsid w:val="00C74EB0"/>
    <w:rsid w:val="00C802FC"/>
    <w:rsid w:val="00C81B5A"/>
    <w:rsid w:val="00C85BE9"/>
    <w:rsid w:val="00C922C4"/>
    <w:rsid w:val="00CA260C"/>
    <w:rsid w:val="00CA5A06"/>
    <w:rsid w:val="00CA78C9"/>
    <w:rsid w:val="00CB5315"/>
    <w:rsid w:val="00CC55AC"/>
    <w:rsid w:val="00CE008A"/>
    <w:rsid w:val="00CE42AF"/>
    <w:rsid w:val="00CE454A"/>
    <w:rsid w:val="00CE505C"/>
    <w:rsid w:val="00CF057A"/>
    <w:rsid w:val="00D054C4"/>
    <w:rsid w:val="00D119DB"/>
    <w:rsid w:val="00D2357D"/>
    <w:rsid w:val="00D3224F"/>
    <w:rsid w:val="00D5168E"/>
    <w:rsid w:val="00D5315B"/>
    <w:rsid w:val="00D6036E"/>
    <w:rsid w:val="00D67D45"/>
    <w:rsid w:val="00D71026"/>
    <w:rsid w:val="00D87343"/>
    <w:rsid w:val="00D9008E"/>
    <w:rsid w:val="00D91F0D"/>
    <w:rsid w:val="00D950AE"/>
    <w:rsid w:val="00DA297E"/>
    <w:rsid w:val="00DA36F7"/>
    <w:rsid w:val="00DA4176"/>
    <w:rsid w:val="00DA4F57"/>
    <w:rsid w:val="00DB4796"/>
    <w:rsid w:val="00DC10B8"/>
    <w:rsid w:val="00DC2E4C"/>
    <w:rsid w:val="00DC61EB"/>
    <w:rsid w:val="00DC6A8F"/>
    <w:rsid w:val="00DD511D"/>
    <w:rsid w:val="00DD5F85"/>
    <w:rsid w:val="00DE24D8"/>
    <w:rsid w:val="00DF3FEB"/>
    <w:rsid w:val="00DF722B"/>
    <w:rsid w:val="00E11C1E"/>
    <w:rsid w:val="00E15126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C126E"/>
    <w:rsid w:val="00ED10E0"/>
    <w:rsid w:val="00ED3728"/>
    <w:rsid w:val="00ED7951"/>
    <w:rsid w:val="00EE0BF7"/>
    <w:rsid w:val="00EE4E22"/>
    <w:rsid w:val="00F057E0"/>
    <w:rsid w:val="00F10F9B"/>
    <w:rsid w:val="00F173E3"/>
    <w:rsid w:val="00F24088"/>
    <w:rsid w:val="00F26060"/>
    <w:rsid w:val="00F314C3"/>
    <w:rsid w:val="00F37487"/>
    <w:rsid w:val="00F42F23"/>
    <w:rsid w:val="00F5175E"/>
    <w:rsid w:val="00F538E7"/>
    <w:rsid w:val="00F5451E"/>
    <w:rsid w:val="00F60354"/>
    <w:rsid w:val="00F63B08"/>
    <w:rsid w:val="00F65A90"/>
    <w:rsid w:val="00F67C04"/>
    <w:rsid w:val="00F7077A"/>
    <w:rsid w:val="00F72616"/>
    <w:rsid w:val="00F770BE"/>
    <w:rsid w:val="00F85452"/>
    <w:rsid w:val="00FB4AD1"/>
    <w:rsid w:val="00FB53CD"/>
    <w:rsid w:val="00FC1056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78E9491-C373-455A-B115-2BA1E4DA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styleId="af3">
    <w:name w:val="Emphasis"/>
    <w:basedOn w:val="a1"/>
    <w:uiPriority w:val="20"/>
    <w:qFormat/>
    <w:rsid w:val="00795579"/>
    <w:rPr>
      <w:i/>
      <w:iCs/>
    </w:rPr>
  </w:style>
  <w:style w:type="paragraph" w:styleId="af4">
    <w:name w:val="Normal (Web)"/>
    <w:basedOn w:val="a0"/>
    <w:uiPriority w:val="99"/>
    <w:unhideWhenUsed/>
    <w:rsid w:val="005A55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2AB1633-F766-4CC1-A8C6-A5D7F2C6851D}"/>
</file>

<file path=customXml/itemProps2.xml><?xml version="1.0" encoding="utf-8"?>
<ds:datastoreItem xmlns:ds="http://schemas.openxmlformats.org/officeDocument/2006/customXml" ds:itemID="{12911A46-D300-4D1C-A4C6-B63B960A58AE}"/>
</file>

<file path=customXml/itemProps3.xml><?xml version="1.0" encoding="utf-8"?>
<ds:datastoreItem xmlns:ds="http://schemas.openxmlformats.org/officeDocument/2006/customXml" ds:itemID="{5810F3CA-EE88-4514-9EAB-AD953E96AC97}"/>
</file>

<file path=customXml/itemProps4.xml><?xml version="1.0" encoding="utf-8"?>
<ds:datastoreItem xmlns:ds="http://schemas.openxmlformats.org/officeDocument/2006/customXml" ds:itemID="{5D4BA4FE-59CA-4C18-8E0A-6EAE50FF3B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Лазебин Дмитрий Евгеньевич</cp:lastModifiedBy>
  <cp:revision>5</cp:revision>
  <cp:lastPrinted>2007-09-20T06:13:00Z</cp:lastPrinted>
  <dcterms:created xsi:type="dcterms:W3CDTF">2014-07-16T09:24:00Z</dcterms:created>
  <dcterms:modified xsi:type="dcterms:W3CDTF">2014-07-17T12:24:00Z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