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E9" w:rsidRDefault="007D46E9" w:rsidP="007D46E9">
      <w:pPr>
        <w:spacing w:before="120"/>
        <w:jc w:val="center"/>
        <w:rPr>
          <w:b/>
          <w:i/>
          <w:noProof/>
          <w:sz w:val="40"/>
          <w:szCs w:val="40"/>
        </w:rPr>
      </w:pPr>
      <w:r>
        <w:rPr>
          <w:b/>
          <w:i/>
          <w:noProof/>
          <w:sz w:val="40"/>
          <w:szCs w:val="40"/>
        </w:rPr>
        <w:t xml:space="preserve">Филиал </w:t>
      </w:r>
      <w:r w:rsidR="00F02C28">
        <w:rPr>
          <w:b/>
          <w:i/>
          <w:noProof/>
          <w:sz w:val="40"/>
          <w:szCs w:val="40"/>
        </w:rPr>
        <w:t>П</w:t>
      </w:r>
      <w:r>
        <w:rPr>
          <w:b/>
          <w:i/>
          <w:noProof/>
          <w:sz w:val="40"/>
          <w:szCs w:val="40"/>
        </w:rPr>
        <w:t>АО «МРСК Центра»-«</w:t>
      </w:r>
      <w:r w:rsidR="00C64075">
        <w:rPr>
          <w:b/>
          <w:i/>
          <w:noProof/>
          <w:sz w:val="40"/>
          <w:szCs w:val="40"/>
        </w:rPr>
        <w:t>Кострома</w:t>
      </w:r>
      <w:r>
        <w:rPr>
          <w:b/>
          <w:i/>
          <w:noProof/>
          <w:sz w:val="40"/>
          <w:szCs w:val="40"/>
        </w:rPr>
        <w:t>энерго»</w:t>
      </w:r>
    </w:p>
    <w:p w:rsidR="003D6749" w:rsidRPr="00F775FF" w:rsidRDefault="00B83332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77470</wp:posOffset>
                </wp:positionV>
                <wp:extent cx="3841115" cy="2038350"/>
                <wp:effectExtent l="0" t="0" r="26035" b="196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11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BC8" w:rsidRPr="005316C8" w:rsidRDefault="00B72BC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64075" w:rsidRPr="005316C8" w:rsidRDefault="00C64075" w:rsidP="00C64075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C64075" w:rsidRPr="005316C8" w:rsidRDefault="00F229D6" w:rsidP="00C64075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И.о. н</w:t>
                            </w:r>
                            <w:r w:rsidR="00C64075">
                              <w:rPr>
                                <w:sz w:val="26"/>
                                <w:szCs w:val="26"/>
                              </w:rPr>
                              <w:t>ачальник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а </w:t>
                            </w:r>
                            <w:r w:rsidR="00C64075">
                              <w:rPr>
                                <w:sz w:val="26"/>
                                <w:szCs w:val="26"/>
                              </w:rPr>
                              <w:t>управления</w:t>
                            </w:r>
                            <w:r w:rsidR="00C64075"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64075">
                              <w:rPr>
                                <w:sz w:val="26"/>
                                <w:szCs w:val="26"/>
                              </w:rPr>
                              <w:t xml:space="preserve">логистики и МТО </w:t>
                            </w:r>
                            <w:r w:rsidR="00C64075" w:rsidRPr="005316C8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</w:p>
                          <w:p w:rsidR="00C64075" w:rsidRPr="005316C8" w:rsidRDefault="00C64075" w:rsidP="00C64075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Костромаэнерго»</w:t>
                            </w:r>
                          </w:p>
                          <w:p w:rsidR="00C64075" w:rsidRPr="00567ABC" w:rsidRDefault="00C64075" w:rsidP="00C64075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</w:t>
                            </w:r>
                            <w:proofErr w:type="spellStart"/>
                            <w:r w:rsidR="00F229D6">
                              <w:rPr>
                                <w:sz w:val="26"/>
                                <w:szCs w:val="26"/>
                              </w:rPr>
                              <w:t>А.В.Веселов</w:t>
                            </w:r>
                            <w:proofErr w:type="spellEnd"/>
                          </w:p>
                          <w:p w:rsidR="00C64075" w:rsidRPr="00352603" w:rsidRDefault="00C64075" w:rsidP="00C64075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</w:t>
                            </w:r>
                            <w:r w:rsidR="0053663B">
                              <w:rPr>
                                <w:sz w:val="26"/>
                                <w:szCs w:val="26"/>
                              </w:rPr>
                              <w:t>7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C64075" w:rsidRPr="002C7FA2" w:rsidRDefault="00C64075" w:rsidP="00C64075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BC8" w:rsidRPr="002C7FA2" w:rsidRDefault="00B72BC8" w:rsidP="00DD365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BC8" w:rsidRPr="002C7FA2" w:rsidRDefault="00B72BC8" w:rsidP="00DD365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15pt;margin-top:6.1pt;width:302.45pt;height:160.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" strokecolor="white">
                <v:textbox style="mso-fit-shape-to-text:t">
                  <w:txbxContent>
                    <w:p w:rsidR="00B72BC8" w:rsidRPr="005316C8" w:rsidRDefault="00B72BC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C64075" w:rsidRPr="005316C8" w:rsidRDefault="00C64075" w:rsidP="00C64075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C64075" w:rsidRPr="005316C8" w:rsidRDefault="00F229D6" w:rsidP="00C64075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И.о. н</w:t>
                      </w:r>
                      <w:r w:rsidR="00C64075">
                        <w:rPr>
                          <w:sz w:val="26"/>
                          <w:szCs w:val="26"/>
                        </w:rPr>
                        <w:t>ачальник</w:t>
                      </w:r>
                      <w:r>
                        <w:rPr>
                          <w:sz w:val="26"/>
                          <w:szCs w:val="26"/>
                        </w:rPr>
                        <w:t xml:space="preserve">а </w:t>
                      </w:r>
                      <w:r w:rsidR="00C64075">
                        <w:rPr>
                          <w:sz w:val="26"/>
                          <w:szCs w:val="26"/>
                        </w:rPr>
                        <w:t>управления</w:t>
                      </w:r>
                      <w:r w:rsidR="00C64075"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64075">
                        <w:rPr>
                          <w:sz w:val="26"/>
                          <w:szCs w:val="26"/>
                        </w:rPr>
                        <w:t xml:space="preserve">логистики и МТО </w:t>
                      </w:r>
                      <w:r w:rsidR="00C64075" w:rsidRPr="005316C8">
                        <w:rPr>
                          <w:sz w:val="26"/>
                          <w:szCs w:val="26"/>
                        </w:rPr>
                        <w:t>филиала</w:t>
                      </w:r>
                    </w:p>
                    <w:p w:rsidR="00C64075" w:rsidRPr="005316C8" w:rsidRDefault="00C64075" w:rsidP="00C64075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Костромаэнерго»</w:t>
                      </w:r>
                    </w:p>
                    <w:p w:rsidR="00C64075" w:rsidRPr="00567ABC" w:rsidRDefault="00C64075" w:rsidP="00C64075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</w:t>
                      </w:r>
                      <w:r w:rsidR="00F229D6">
                        <w:rPr>
                          <w:sz w:val="26"/>
                          <w:szCs w:val="26"/>
                        </w:rPr>
                        <w:t>А.В.Веселов</w:t>
                      </w:r>
                    </w:p>
                    <w:p w:rsidR="00C64075" w:rsidRPr="00352603" w:rsidRDefault="00C64075" w:rsidP="00C64075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</w:t>
                      </w:r>
                      <w:r w:rsidR="0053663B">
                        <w:rPr>
                          <w:sz w:val="26"/>
                          <w:szCs w:val="26"/>
                        </w:rPr>
                        <w:t>7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C64075" w:rsidRPr="002C7FA2" w:rsidRDefault="00C64075" w:rsidP="00C64075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2BC8" w:rsidRPr="002C7FA2" w:rsidRDefault="00B72BC8" w:rsidP="00DD365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2BC8" w:rsidRPr="002C7FA2" w:rsidRDefault="00B72BC8" w:rsidP="00DD365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7485380</wp:posOffset>
                </wp:positionH>
                <wp:positionV relativeFrom="paragraph">
                  <wp:posOffset>95885</wp:posOffset>
                </wp:positionV>
                <wp:extent cx="2152650" cy="480695"/>
                <wp:effectExtent l="0" t="0" r="19050" b="152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BC8" w:rsidRPr="005316C8" w:rsidRDefault="00B72BC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BC8" w:rsidRPr="002C7FA2" w:rsidRDefault="00B72BC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89.4pt;margin-top:7.55pt;width:169.5pt;height:37.8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" strokecolor="white">
                <v:textbox style="mso-fit-shape-to-text:t">
                  <w:txbxContent>
                    <w:p w:rsidR="00B72BC8" w:rsidRPr="005316C8" w:rsidRDefault="00B72BC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BC8" w:rsidRPr="002C7FA2" w:rsidRDefault="00B72BC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3D6749" w:rsidP="003D6749">
      <w:pPr>
        <w:rPr>
          <w:sz w:val="26"/>
          <w:szCs w:val="26"/>
        </w:rPr>
      </w:pPr>
    </w:p>
    <w:p w:rsidR="00C13948" w:rsidRPr="00D139CC" w:rsidRDefault="00C13948" w:rsidP="003D6749">
      <w:pPr>
        <w:rPr>
          <w:sz w:val="26"/>
          <w:szCs w:val="26"/>
        </w:rPr>
      </w:pPr>
    </w:p>
    <w:p w:rsidR="00D139CC" w:rsidRPr="00D139CC" w:rsidRDefault="00D139CC" w:rsidP="003D6749">
      <w:pPr>
        <w:rPr>
          <w:sz w:val="26"/>
          <w:szCs w:val="26"/>
        </w:rPr>
      </w:pPr>
    </w:p>
    <w:p w:rsidR="00D139CC" w:rsidRPr="00DF16D3" w:rsidRDefault="00D139CC" w:rsidP="003D6749">
      <w:pPr>
        <w:rPr>
          <w:sz w:val="26"/>
          <w:szCs w:val="26"/>
        </w:rPr>
      </w:pPr>
    </w:p>
    <w:p w:rsidR="00D139CC" w:rsidRPr="00DF16D3" w:rsidRDefault="00B83332" w:rsidP="003D6749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-383540</wp:posOffset>
                </wp:positionV>
                <wp:extent cx="3420110" cy="290830"/>
                <wp:effectExtent l="0" t="0" r="27940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BC8" w:rsidRPr="002C7FA2" w:rsidRDefault="00B72BC8" w:rsidP="00D139C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33.9pt;margin-top:-30.2pt;width:269.3pt;height:22.9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" strokecolor="white">
                <v:textbox style="mso-fit-shape-to-text:t">
                  <w:txbxContent>
                    <w:p w:rsidR="00B72BC8" w:rsidRPr="002C7FA2" w:rsidRDefault="00B72BC8" w:rsidP="00D139CC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39CC" w:rsidRPr="00DF16D3" w:rsidRDefault="00D139CC" w:rsidP="003D6749">
      <w:pPr>
        <w:rPr>
          <w:sz w:val="26"/>
          <w:szCs w:val="26"/>
        </w:rPr>
      </w:pPr>
    </w:p>
    <w:p w:rsidR="00D139CC" w:rsidRPr="00DF16D3" w:rsidRDefault="00D139CC" w:rsidP="003D6749">
      <w:pPr>
        <w:rPr>
          <w:sz w:val="26"/>
          <w:szCs w:val="26"/>
        </w:rPr>
      </w:pPr>
    </w:p>
    <w:p w:rsidR="00D139CC" w:rsidRPr="00DF16D3" w:rsidRDefault="00D139CC" w:rsidP="003D6749">
      <w:pPr>
        <w:rPr>
          <w:sz w:val="26"/>
          <w:szCs w:val="26"/>
        </w:rPr>
      </w:pPr>
    </w:p>
    <w:p w:rsidR="00D139CC" w:rsidRPr="00DF16D3" w:rsidRDefault="00D139CC" w:rsidP="003D6749">
      <w:pPr>
        <w:ind w:left="705"/>
        <w:jc w:val="center"/>
        <w:rPr>
          <w:b/>
          <w:sz w:val="28"/>
          <w:szCs w:val="28"/>
        </w:rPr>
      </w:pPr>
    </w:p>
    <w:p w:rsidR="00D139CC" w:rsidRPr="00DF16D3" w:rsidRDefault="00D139CC" w:rsidP="003D6749">
      <w:pPr>
        <w:ind w:left="705"/>
        <w:jc w:val="center"/>
        <w:rPr>
          <w:b/>
          <w:sz w:val="28"/>
          <w:szCs w:val="28"/>
        </w:rPr>
      </w:pPr>
    </w:p>
    <w:p w:rsidR="00D139CC" w:rsidRPr="00DF16D3" w:rsidRDefault="00D139CC" w:rsidP="003D6749">
      <w:pPr>
        <w:ind w:left="705"/>
        <w:jc w:val="center"/>
        <w:rPr>
          <w:b/>
          <w:sz w:val="28"/>
          <w:szCs w:val="28"/>
        </w:rPr>
      </w:pPr>
    </w:p>
    <w:p w:rsidR="003D6749" w:rsidRDefault="003D6749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0E757B" w:rsidRPr="00E6052F" w:rsidRDefault="000E757B" w:rsidP="000E757B">
      <w:pPr>
        <w:ind w:left="705"/>
        <w:jc w:val="center"/>
      </w:pPr>
      <w:r w:rsidRPr="00E6052F">
        <w:t>на проведен</w:t>
      </w:r>
      <w:r>
        <w:t xml:space="preserve">ие </w:t>
      </w:r>
      <w:r w:rsidR="00956715">
        <w:t>закупки</w:t>
      </w:r>
      <w:r>
        <w:t xml:space="preserve"> по выбору Поставщика</w:t>
      </w:r>
      <w:r w:rsidR="006E32B6">
        <w:t xml:space="preserve"> </w:t>
      </w:r>
    </w:p>
    <w:p w:rsidR="000E757B" w:rsidRDefault="002B7AD4" w:rsidP="000E757B">
      <w:pPr>
        <w:ind w:left="705"/>
        <w:jc w:val="center"/>
        <w:rPr>
          <w:bCs/>
        </w:rPr>
      </w:pPr>
      <w:r>
        <w:t>грунтореза</w:t>
      </w:r>
      <w:r w:rsidR="000E757B">
        <w:rPr>
          <w:bCs/>
        </w:rPr>
        <w:t>.</w:t>
      </w:r>
    </w:p>
    <w:p w:rsidR="000E757B" w:rsidRPr="00CE1743" w:rsidRDefault="000E757B" w:rsidP="000E757B">
      <w:pPr>
        <w:ind w:left="705"/>
        <w:jc w:val="center"/>
        <w:rPr>
          <w:sz w:val="28"/>
          <w:szCs w:val="28"/>
        </w:rPr>
      </w:pPr>
    </w:p>
    <w:p w:rsidR="000E757B" w:rsidRDefault="000E757B" w:rsidP="000E757B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43071">
        <w:rPr>
          <w:b/>
          <w:bCs/>
          <w:sz w:val="24"/>
          <w:szCs w:val="24"/>
        </w:rPr>
        <w:t>Общая часть:</w:t>
      </w:r>
      <w:r w:rsidRPr="00B43071">
        <w:rPr>
          <w:bCs/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Филиал </w:t>
      </w:r>
      <w:r w:rsidR="00F02C28">
        <w:rPr>
          <w:sz w:val="24"/>
          <w:szCs w:val="24"/>
        </w:rPr>
        <w:t>П</w:t>
      </w:r>
      <w:r w:rsidRPr="00B43071">
        <w:rPr>
          <w:sz w:val="24"/>
          <w:szCs w:val="24"/>
        </w:rPr>
        <w:t>АО «</w:t>
      </w:r>
      <w:proofErr w:type="gramStart"/>
      <w:r w:rsidRPr="00B43071">
        <w:rPr>
          <w:sz w:val="24"/>
          <w:szCs w:val="24"/>
        </w:rPr>
        <w:t>МРСК  Центра</w:t>
      </w:r>
      <w:proofErr w:type="gramEnd"/>
      <w:r w:rsidRPr="00B43071">
        <w:rPr>
          <w:sz w:val="24"/>
          <w:szCs w:val="24"/>
        </w:rPr>
        <w:t>» -</w:t>
      </w:r>
      <w:r w:rsidRPr="006F655B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«</w:t>
      </w:r>
      <w:r w:rsidR="00C64075">
        <w:rPr>
          <w:sz w:val="24"/>
          <w:szCs w:val="24"/>
        </w:rPr>
        <w:t>Кострома</w:t>
      </w:r>
      <w:r w:rsidRPr="00B43071">
        <w:rPr>
          <w:sz w:val="24"/>
          <w:szCs w:val="24"/>
        </w:rPr>
        <w:t xml:space="preserve">энерго» проводит </w:t>
      </w:r>
      <w:r w:rsidR="00E84D72">
        <w:rPr>
          <w:sz w:val="24"/>
          <w:szCs w:val="24"/>
        </w:rPr>
        <w:t xml:space="preserve">закупку </w:t>
      </w:r>
      <w:r w:rsidR="002B7AD4">
        <w:rPr>
          <w:sz w:val="24"/>
          <w:szCs w:val="24"/>
        </w:rPr>
        <w:t>грунтореза</w:t>
      </w:r>
      <w:r w:rsidR="00F02C28" w:rsidRPr="00F02C28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для обеспечения производственных процессов филиала.</w:t>
      </w:r>
      <w:r>
        <w:rPr>
          <w:sz w:val="24"/>
          <w:szCs w:val="24"/>
        </w:rPr>
        <w:t xml:space="preserve"> </w:t>
      </w:r>
    </w:p>
    <w:p w:rsidR="000E757B" w:rsidRDefault="000E757B" w:rsidP="009B2E3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техническом предложении участником может быть предложена продукция </w:t>
      </w:r>
      <w:r w:rsidR="00434AAA">
        <w:rPr>
          <w:sz w:val="24"/>
          <w:szCs w:val="24"/>
        </w:rPr>
        <w:t>любых</w:t>
      </w:r>
      <w:r>
        <w:rPr>
          <w:sz w:val="24"/>
          <w:szCs w:val="24"/>
        </w:rPr>
        <w:t xml:space="preserve"> марок (аналог), полностью соответствующая требованиям, изложенным в настоящем техническом задании. </w:t>
      </w:r>
    </w:p>
    <w:p w:rsidR="000E757B" w:rsidRPr="00471A87" w:rsidRDefault="000E757B" w:rsidP="009B2E3B">
      <w:pPr>
        <w:pStyle w:val="a3"/>
        <w:ind w:hanging="11"/>
        <w:jc w:val="both"/>
        <w:rPr>
          <w:sz w:val="24"/>
          <w:szCs w:val="24"/>
        </w:rPr>
      </w:pPr>
      <w:r w:rsidRPr="00B43071">
        <w:rPr>
          <w:sz w:val="24"/>
          <w:szCs w:val="24"/>
        </w:rPr>
        <w:t>Целью проведения закупки является приобретение</w:t>
      </w:r>
      <w:r w:rsidR="006E32B6">
        <w:rPr>
          <w:sz w:val="24"/>
          <w:szCs w:val="24"/>
        </w:rPr>
        <w:t xml:space="preserve"> </w:t>
      </w:r>
      <w:r w:rsidR="002B7AD4">
        <w:rPr>
          <w:sz w:val="24"/>
          <w:szCs w:val="24"/>
        </w:rPr>
        <w:t>грунтореза</w:t>
      </w:r>
      <w:r w:rsidR="00F02C28" w:rsidRPr="00F02C28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по </w:t>
      </w:r>
      <w:proofErr w:type="gramStart"/>
      <w:r w:rsidRPr="00B43071">
        <w:rPr>
          <w:sz w:val="24"/>
          <w:szCs w:val="24"/>
        </w:rPr>
        <w:t>наилучшей  цене</w:t>
      </w:r>
      <w:proofErr w:type="gramEnd"/>
      <w:r w:rsidRPr="00B43071">
        <w:rPr>
          <w:sz w:val="24"/>
          <w:szCs w:val="24"/>
        </w:rPr>
        <w:t>, обладающ</w:t>
      </w:r>
      <w:r w:rsidR="00EE0692">
        <w:rPr>
          <w:sz w:val="24"/>
          <w:szCs w:val="24"/>
        </w:rPr>
        <w:t>их</w:t>
      </w:r>
      <w:r w:rsidRPr="00B43071">
        <w:rPr>
          <w:sz w:val="24"/>
          <w:szCs w:val="24"/>
        </w:rPr>
        <w:t xml:space="preserve"> наилучшими качественными и техническими характеристиками.</w:t>
      </w:r>
    </w:p>
    <w:p w:rsidR="000E757B" w:rsidRPr="00C61AAD" w:rsidRDefault="000E757B" w:rsidP="000E757B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43071">
        <w:rPr>
          <w:b/>
          <w:bCs/>
          <w:sz w:val="24"/>
          <w:szCs w:val="24"/>
        </w:rPr>
        <w:t xml:space="preserve">Предмет </w:t>
      </w:r>
      <w:proofErr w:type="gramStart"/>
      <w:r w:rsidR="00956715">
        <w:rPr>
          <w:b/>
          <w:bCs/>
          <w:sz w:val="24"/>
          <w:szCs w:val="24"/>
        </w:rPr>
        <w:t>зак</w:t>
      </w:r>
      <w:r w:rsidR="00B03D57">
        <w:rPr>
          <w:b/>
          <w:bCs/>
          <w:sz w:val="24"/>
          <w:szCs w:val="24"/>
        </w:rPr>
        <w:t>у</w:t>
      </w:r>
      <w:r w:rsidR="00956715">
        <w:rPr>
          <w:b/>
          <w:bCs/>
          <w:sz w:val="24"/>
          <w:szCs w:val="24"/>
        </w:rPr>
        <w:t>пки</w:t>
      </w:r>
      <w:r w:rsidRPr="00B43071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proofErr w:type="spellStart"/>
      <w:r w:rsidR="002B7AD4">
        <w:rPr>
          <w:sz w:val="24"/>
          <w:szCs w:val="24"/>
        </w:rPr>
        <w:t>грунторез</w:t>
      </w:r>
      <w:proofErr w:type="spellEnd"/>
      <w:proofErr w:type="gramEnd"/>
      <w:r w:rsidR="002B7AD4">
        <w:rPr>
          <w:sz w:val="24"/>
          <w:szCs w:val="24"/>
        </w:rPr>
        <w:t xml:space="preserve"> </w:t>
      </w:r>
      <w:r w:rsidR="00F02C28">
        <w:rPr>
          <w:sz w:val="24"/>
          <w:szCs w:val="24"/>
        </w:rPr>
        <w:t xml:space="preserve">в количестве </w:t>
      </w:r>
      <w:r w:rsidR="002B7AD4">
        <w:rPr>
          <w:sz w:val="24"/>
          <w:szCs w:val="24"/>
        </w:rPr>
        <w:t>1</w:t>
      </w:r>
      <w:r w:rsidR="00AF39DF">
        <w:rPr>
          <w:sz w:val="24"/>
          <w:szCs w:val="24"/>
        </w:rPr>
        <w:t xml:space="preserve"> шт</w:t>
      </w:r>
      <w:r>
        <w:rPr>
          <w:bCs/>
          <w:sz w:val="24"/>
          <w:szCs w:val="24"/>
        </w:rPr>
        <w:t>.</w:t>
      </w:r>
    </w:p>
    <w:p w:rsidR="000E757B" w:rsidRPr="00B43071" w:rsidRDefault="000E757B" w:rsidP="000E757B">
      <w:pPr>
        <w:pStyle w:val="a3"/>
        <w:jc w:val="both"/>
        <w:rPr>
          <w:sz w:val="24"/>
          <w:szCs w:val="24"/>
        </w:rPr>
      </w:pPr>
      <w:r w:rsidRPr="00B43071">
        <w:rPr>
          <w:sz w:val="24"/>
          <w:szCs w:val="24"/>
        </w:rPr>
        <w:t xml:space="preserve"> Поставщик обеспечивает поста</w:t>
      </w:r>
      <w:r>
        <w:rPr>
          <w:sz w:val="24"/>
          <w:szCs w:val="24"/>
        </w:rPr>
        <w:t xml:space="preserve">вку, </w:t>
      </w:r>
      <w:r w:rsidR="009B2E3B">
        <w:rPr>
          <w:sz w:val="24"/>
          <w:szCs w:val="24"/>
        </w:rPr>
        <w:t>для филиала П</w:t>
      </w:r>
      <w:r w:rsidRPr="00B43071">
        <w:rPr>
          <w:sz w:val="24"/>
          <w:szCs w:val="24"/>
        </w:rPr>
        <w:t>АО «МРСК Центра» - «</w:t>
      </w:r>
      <w:r w:rsidR="009B2E3B">
        <w:rPr>
          <w:sz w:val="24"/>
          <w:szCs w:val="24"/>
        </w:rPr>
        <w:t>Кострома</w:t>
      </w:r>
      <w:r w:rsidRPr="00B43071">
        <w:rPr>
          <w:sz w:val="24"/>
          <w:szCs w:val="24"/>
        </w:rPr>
        <w:t>энерго» в объемах и сроки установленные данным ТЗ.</w:t>
      </w:r>
    </w:p>
    <w:p w:rsidR="000E757B" w:rsidRDefault="000E757B" w:rsidP="000E757B">
      <w:pPr>
        <w:pStyle w:val="a3"/>
        <w:numPr>
          <w:ilvl w:val="0"/>
          <w:numId w:val="11"/>
        </w:numPr>
        <w:spacing w:after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технические характеристики оборудования</w:t>
      </w:r>
      <w:r w:rsidRPr="00B43071">
        <w:rPr>
          <w:b/>
          <w:bCs/>
          <w:sz w:val="24"/>
          <w:szCs w:val="24"/>
        </w:rPr>
        <w:t>: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8"/>
        <w:gridCol w:w="1276"/>
        <w:gridCol w:w="9356"/>
      </w:tblGrid>
      <w:tr w:rsidR="000E757B" w:rsidRPr="00F00D10" w:rsidTr="00DB1C95">
        <w:trPr>
          <w:trHeight w:hRule="exact" w:val="735"/>
        </w:trPr>
        <w:tc>
          <w:tcPr>
            <w:tcW w:w="567" w:type="dxa"/>
            <w:vAlign w:val="center"/>
          </w:tcPr>
          <w:p w:rsidR="000E757B" w:rsidRPr="009928E5" w:rsidRDefault="000E757B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118" w:type="dxa"/>
            <w:vAlign w:val="center"/>
          </w:tcPr>
          <w:p w:rsidR="000E757B" w:rsidRPr="009928E5" w:rsidRDefault="000E757B" w:rsidP="00567ABC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0E757B" w:rsidRPr="009928E5" w:rsidRDefault="000E757B" w:rsidP="00567ABC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Кол-во, шт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:rsidR="000E757B" w:rsidRPr="001B76DC" w:rsidRDefault="000E757B" w:rsidP="001E3449">
            <w:pPr>
              <w:ind w:right="-57"/>
              <w:jc w:val="center"/>
              <w:rPr>
                <w:sz w:val="18"/>
                <w:szCs w:val="18"/>
              </w:rPr>
            </w:pPr>
            <w:r w:rsidRPr="001B76DC">
              <w:rPr>
                <w:sz w:val="18"/>
                <w:szCs w:val="18"/>
              </w:rPr>
              <w:t>Основные технические характеристики</w:t>
            </w:r>
          </w:p>
        </w:tc>
      </w:tr>
      <w:tr w:rsidR="000E757B" w:rsidRPr="006E7E9F" w:rsidTr="00453A22">
        <w:trPr>
          <w:trHeight w:hRule="exact" w:val="8655"/>
        </w:trPr>
        <w:tc>
          <w:tcPr>
            <w:tcW w:w="567" w:type="dxa"/>
            <w:vAlign w:val="center"/>
          </w:tcPr>
          <w:p w:rsidR="000E757B" w:rsidRPr="006E7E9F" w:rsidRDefault="000E757B" w:rsidP="00B93441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  <w:vAlign w:val="center"/>
          </w:tcPr>
          <w:p w:rsidR="000E757B" w:rsidRPr="006C798C" w:rsidRDefault="006C798C" w:rsidP="006051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Грунторез</w:t>
            </w:r>
            <w:proofErr w:type="spellEnd"/>
          </w:p>
        </w:tc>
        <w:tc>
          <w:tcPr>
            <w:tcW w:w="1276" w:type="dxa"/>
            <w:vAlign w:val="center"/>
          </w:tcPr>
          <w:p w:rsidR="000E757B" w:rsidRPr="00DB58FE" w:rsidRDefault="002B7AD4" w:rsidP="00AB32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tbl>
            <w:tblPr>
              <w:tblW w:w="961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65"/>
              <w:gridCol w:w="1936"/>
              <w:gridCol w:w="1614"/>
            </w:tblGrid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br/>
                  </w:r>
                  <w:r w:rsidRPr="0098476D">
                    <w:rPr>
                      <w:sz w:val="26"/>
                      <w:szCs w:val="26"/>
                    </w:rPr>
                    <w:t>Модель</w:t>
                  </w:r>
                  <w:r>
                    <w:rPr>
                      <w:sz w:val="26"/>
                      <w:szCs w:val="26"/>
                    </w:rPr>
                    <w:t xml:space="preserve"> примен</w:t>
                  </w:r>
                  <w:r w:rsidR="00C11BA8">
                    <w:rPr>
                      <w:sz w:val="26"/>
                      <w:szCs w:val="26"/>
                    </w:rPr>
                    <w:t>яемого</w:t>
                  </w:r>
                  <w:r w:rsidRPr="0098476D">
                    <w:rPr>
                      <w:sz w:val="26"/>
                      <w:szCs w:val="26"/>
                    </w:rPr>
                    <w:t xml:space="preserve"> трактора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br/>
                  </w:r>
                  <w:r w:rsidRPr="0098476D">
                    <w:rPr>
                      <w:sz w:val="26"/>
                      <w:szCs w:val="26"/>
                    </w:rPr>
                    <w:t>МТЗ-82.1</w:t>
                  </w:r>
                </w:p>
              </w:tc>
              <w:tc>
                <w:tcPr>
                  <w:tcW w:w="1569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C11BA8" w:rsidP="0098476D">
                  <w:pPr>
                    <w:spacing w:before="100" w:beforeAutospacing="1" w:after="100" w:afterAutospacing="1"/>
                  </w:pPr>
                  <w:r>
                    <w:rPr>
                      <w:sz w:val="26"/>
                      <w:szCs w:val="26"/>
                    </w:rPr>
                    <w:t>Скорость движения режущей цепи</w:t>
                  </w:r>
                  <w:r w:rsidR="0098476D" w:rsidRPr="0098476D">
                    <w:rPr>
                      <w:sz w:val="26"/>
                      <w:szCs w:val="26"/>
                    </w:rPr>
                    <w:t xml:space="preserve"> (номинальная частота вращения ВОМ n=540 и 1050 об/мин), м/с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br/>
                  </w:r>
                  <w:r w:rsidRPr="0098476D">
                    <w:rPr>
                      <w:sz w:val="26"/>
                      <w:szCs w:val="26"/>
                    </w:rPr>
                    <w:t>0,89</w:t>
                  </w:r>
                </w:p>
              </w:tc>
              <w:tc>
                <w:tcPr>
                  <w:tcW w:w="1569" w:type="dxa"/>
                  <w:vAlign w:val="center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>Диапазон регулирования скорости движения</w:t>
                  </w:r>
                  <w:r w:rsidRPr="0098476D">
                    <w:br/>
                  </w:r>
                  <w:r>
                    <w:rPr>
                      <w:sz w:val="26"/>
                      <w:szCs w:val="26"/>
                    </w:rPr>
                    <w:t>трактора</w:t>
                  </w:r>
                  <w:r w:rsidRPr="0098476D">
                    <w:rPr>
                      <w:sz w:val="26"/>
                      <w:szCs w:val="26"/>
                    </w:rPr>
                    <w:t xml:space="preserve"> с включенным </w:t>
                  </w:r>
                  <w:proofErr w:type="spellStart"/>
                  <w:r w:rsidRPr="0098476D">
                    <w:rPr>
                      <w:sz w:val="26"/>
                      <w:szCs w:val="26"/>
                    </w:rPr>
                    <w:t>ходоуменьшителем</w:t>
                  </w:r>
                  <w:proofErr w:type="spellEnd"/>
                  <w:r w:rsidRPr="0098476D">
                    <w:rPr>
                      <w:sz w:val="26"/>
                      <w:szCs w:val="26"/>
                    </w:rPr>
                    <w:t>, км/ч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br/>
                  </w:r>
                  <w:r w:rsidRPr="0098476D">
                    <w:rPr>
                      <w:sz w:val="26"/>
                      <w:szCs w:val="26"/>
                    </w:rPr>
                    <w:t>от 1,89 до 0</w:t>
                  </w:r>
                </w:p>
              </w:tc>
              <w:tc>
                <w:tcPr>
                  <w:tcW w:w="1569" w:type="dxa"/>
                  <w:vAlign w:val="center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br/>
                    <w:t>Ширина прорезаемой траншеи, мм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C11BA8" w:rsidRDefault="00C11BA8" w:rsidP="00C11BA8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98476D" w:rsidRPr="0098476D" w:rsidRDefault="0098476D" w:rsidP="00C11BA8">
                  <w:pPr>
                    <w:jc w:val="center"/>
                  </w:pPr>
                  <w:r w:rsidRPr="0098476D">
                    <w:rPr>
                      <w:sz w:val="26"/>
                      <w:szCs w:val="26"/>
                    </w:rPr>
                    <w:t>140, 190, 270</w:t>
                  </w:r>
                  <w:r w:rsidR="00C11BA8">
                    <w:rPr>
                      <w:sz w:val="26"/>
                      <w:szCs w:val="26"/>
                    </w:rPr>
                    <w:t xml:space="preserve">, </w:t>
                  </w:r>
                  <w:r w:rsidRPr="0098476D">
                    <w:rPr>
                      <w:sz w:val="26"/>
                      <w:szCs w:val="26"/>
                    </w:rPr>
                    <w:t>400</w:t>
                  </w:r>
                </w:p>
              </w:tc>
              <w:tc>
                <w:tcPr>
                  <w:tcW w:w="1569" w:type="dxa"/>
                  <w:vAlign w:val="center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>Предельная глубина прорезаемой траншеи, м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rPr>
                      <w:sz w:val="26"/>
                      <w:szCs w:val="26"/>
                    </w:rPr>
                    <w:t>1,6 /2,0</w:t>
                  </w:r>
                </w:p>
              </w:tc>
              <w:tc>
                <w:tcPr>
                  <w:tcW w:w="1569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>Рабочее давление гидросистемы, МПа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rPr>
                      <w:sz w:val="26"/>
                      <w:szCs w:val="26"/>
                    </w:rPr>
                    <w:t>12,5</w:t>
                  </w:r>
                </w:p>
              </w:tc>
              <w:tc>
                <w:tcPr>
                  <w:tcW w:w="1569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>Производительность в нормальных условиях, м/мин.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C11BA8">
                  <w:pPr>
                    <w:jc w:val="center"/>
                  </w:pPr>
                  <w:r w:rsidRPr="0098476D">
                    <w:rPr>
                      <w:sz w:val="26"/>
                      <w:szCs w:val="26"/>
                    </w:rPr>
                    <w:t>1-1,5</w:t>
                  </w:r>
                </w:p>
              </w:tc>
              <w:tc>
                <w:tcPr>
                  <w:tcW w:w="1569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 xml:space="preserve">Габаритные размеры (без учета трактора): </w:t>
                  </w:r>
                  <w:r w:rsidRPr="0098476D">
                    <w:rPr>
                      <w:sz w:val="26"/>
                      <w:szCs w:val="26"/>
                    </w:rPr>
                    <w:br/>
                    <w:t xml:space="preserve">- </w:t>
                  </w:r>
                  <w:proofErr w:type="gramStart"/>
                  <w:r w:rsidRPr="0098476D">
                    <w:rPr>
                      <w:sz w:val="26"/>
                      <w:szCs w:val="26"/>
                    </w:rPr>
                    <w:t>длина  по</w:t>
                  </w:r>
                  <w:proofErr w:type="gramEnd"/>
                  <w:r w:rsidRPr="0098476D">
                    <w:rPr>
                      <w:sz w:val="26"/>
                      <w:szCs w:val="26"/>
                    </w:rPr>
                    <w:t xml:space="preserve"> режущему органу, м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br/>
                  </w:r>
                  <w:r w:rsidRPr="0098476D">
                    <w:rPr>
                      <w:sz w:val="26"/>
                      <w:szCs w:val="26"/>
                    </w:rPr>
                    <w:t>3,5 /4,3</w:t>
                  </w:r>
                </w:p>
              </w:tc>
              <w:tc>
                <w:tcPr>
                  <w:tcW w:w="1569" w:type="dxa"/>
                  <w:vAlign w:val="center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>- ширина по шнекам, м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rPr>
                      <w:sz w:val="26"/>
                      <w:szCs w:val="26"/>
                    </w:rPr>
                    <w:t>1,35</w:t>
                  </w:r>
                </w:p>
              </w:tc>
              <w:tc>
                <w:tcPr>
                  <w:tcW w:w="1569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>- высота по режущему органу, м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Pr="0098476D" w:rsidRDefault="0098476D" w:rsidP="0098476D">
                  <w:pPr>
                    <w:jc w:val="center"/>
                  </w:pPr>
                  <w:r w:rsidRPr="0098476D">
                    <w:rPr>
                      <w:sz w:val="26"/>
                      <w:szCs w:val="26"/>
                    </w:rPr>
                    <w:t>1,24</w:t>
                  </w:r>
                </w:p>
              </w:tc>
              <w:tc>
                <w:tcPr>
                  <w:tcW w:w="1569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  <w:tr w:rsidR="0098476D" w:rsidRPr="0098476D" w:rsidTr="0098476D">
              <w:trPr>
                <w:tblCellSpacing w:w="15" w:type="dxa"/>
              </w:trPr>
              <w:tc>
                <w:tcPr>
                  <w:tcW w:w="6020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</w:pPr>
                  <w:r w:rsidRPr="0098476D">
                    <w:rPr>
                      <w:sz w:val="26"/>
                      <w:szCs w:val="26"/>
                    </w:rPr>
                    <w:t>Масса оборудования, кг</w:t>
                  </w:r>
                </w:p>
              </w:tc>
              <w:tc>
                <w:tcPr>
                  <w:tcW w:w="1906" w:type="dxa"/>
                  <w:vAlign w:val="center"/>
                  <w:hideMark/>
                </w:tcPr>
                <w:p w:rsidR="0098476D" w:rsidRDefault="0098476D" w:rsidP="0098476D">
                  <w:pPr>
                    <w:jc w:val="center"/>
                    <w:rPr>
                      <w:sz w:val="26"/>
                      <w:szCs w:val="26"/>
                    </w:rPr>
                  </w:pPr>
                  <w:r w:rsidRPr="0098476D">
                    <w:rPr>
                      <w:sz w:val="26"/>
                      <w:szCs w:val="26"/>
                    </w:rPr>
                    <w:t>1600/1750</w:t>
                  </w:r>
                </w:p>
                <w:p w:rsidR="00B83332" w:rsidRPr="0098476D" w:rsidRDefault="00B83332" w:rsidP="0098476D">
                  <w:pPr>
                    <w:jc w:val="center"/>
                  </w:pPr>
                </w:p>
              </w:tc>
              <w:tc>
                <w:tcPr>
                  <w:tcW w:w="1569" w:type="dxa"/>
                  <w:hideMark/>
                </w:tcPr>
                <w:p w:rsidR="0098476D" w:rsidRPr="0098476D" w:rsidRDefault="0098476D" w:rsidP="0098476D">
                  <w:pPr>
                    <w:spacing w:before="100" w:beforeAutospacing="1" w:after="100" w:afterAutospacing="1"/>
                    <w:jc w:val="center"/>
                  </w:pPr>
                </w:p>
              </w:tc>
            </w:tr>
          </w:tbl>
          <w:p w:rsidR="00B07358" w:rsidRPr="005F2B20" w:rsidRDefault="00B83332" w:rsidP="00B83332">
            <w:pPr>
              <w:rPr>
                <w:sz w:val="20"/>
                <w:szCs w:val="20"/>
              </w:rPr>
            </w:pPr>
            <w:r w:rsidRPr="00B83332">
              <w:rPr>
                <w:sz w:val="26"/>
                <w:szCs w:val="26"/>
              </w:rPr>
              <w:t xml:space="preserve">ЗИП к </w:t>
            </w:r>
            <w:proofErr w:type="spellStart"/>
            <w:r w:rsidRPr="00B83332">
              <w:rPr>
                <w:sz w:val="26"/>
                <w:szCs w:val="26"/>
              </w:rPr>
              <w:t>грунторезу</w:t>
            </w:r>
            <w:proofErr w:type="spellEnd"/>
            <w:r>
              <w:rPr>
                <w:sz w:val="26"/>
                <w:szCs w:val="26"/>
              </w:rPr>
              <w:t xml:space="preserve">                                                                         1 к-т</w:t>
            </w:r>
          </w:p>
        </w:tc>
      </w:tr>
      <w:tr w:rsidR="00453A22" w:rsidRPr="006E7E9F" w:rsidTr="00DB1C95">
        <w:trPr>
          <w:trHeight w:hRule="exact" w:val="870"/>
        </w:trPr>
        <w:tc>
          <w:tcPr>
            <w:tcW w:w="567" w:type="dxa"/>
            <w:vAlign w:val="center"/>
          </w:tcPr>
          <w:p w:rsidR="00453A22" w:rsidRDefault="00453A22" w:rsidP="00B93441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53A22" w:rsidRDefault="00453A22" w:rsidP="00605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453A22" w:rsidRDefault="00453A22" w:rsidP="00AB32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:rsidR="00453A22" w:rsidRPr="0098476D" w:rsidRDefault="00453A22" w:rsidP="0098476D">
            <w:pPr>
              <w:spacing w:before="100" w:beforeAutospacing="1" w:after="100" w:afterAutospacing="1"/>
            </w:pPr>
          </w:p>
        </w:tc>
      </w:tr>
    </w:tbl>
    <w:p w:rsidR="000E757B" w:rsidRPr="009B5A74" w:rsidRDefault="009B2E3B" w:rsidP="000E757B">
      <w:pPr>
        <w:autoSpaceDE w:val="0"/>
        <w:autoSpaceDN w:val="0"/>
        <w:adjustRightInd w:val="0"/>
        <w:ind w:left="567" w:hanging="567"/>
        <w:jc w:val="both"/>
        <w:outlineLvl w:val="0"/>
      </w:pPr>
      <w:r>
        <w:lastRenderedPageBreak/>
        <w:t xml:space="preserve">         </w:t>
      </w:r>
      <w:r w:rsidR="000E757B" w:rsidRPr="00A51F1D">
        <w:t>Поставляемая продукция должна быть новой, неиспользованной, изготовленной не ранее 201</w:t>
      </w:r>
      <w:r w:rsidR="00DB1C95">
        <w:t>7</w:t>
      </w:r>
      <w:r w:rsidR="000E757B" w:rsidRPr="00A51F1D">
        <w:t xml:space="preserve"> г.,</w:t>
      </w:r>
      <w:r>
        <w:t xml:space="preserve"> соответствовать ГОСТ, </w:t>
      </w:r>
      <w:proofErr w:type="gramStart"/>
      <w:r>
        <w:t xml:space="preserve">и </w:t>
      </w:r>
      <w:r w:rsidR="000E757B">
        <w:t xml:space="preserve"> прочим</w:t>
      </w:r>
      <w:proofErr w:type="gramEnd"/>
      <w:r w:rsidR="000E757B">
        <w:t xml:space="preserve">      </w:t>
      </w:r>
      <w:r w:rsidR="00DB1C95">
        <w:t>нормативным документам</w:t>
      </w:r>
      <w:r w:rsidR="00DB1C95" w:rsidRPr="00A51F1D">
        <w:t xml:space="preserve"> </w:t>
      </w:r>
      <w:r w:rsidR="000E757B" w:rsidRPr="00A51F1D">
        <w:t>, сопровождаться полным ко</w:t>
      </w:r>
      <w:bookmarkStart w:id="0" w:name="_GoBack"/>
      <w:bookmarkEnd w:id="0"/>
      <w:r w:rsidR="000E757B" w:rsidRPr="00A51F1D">
        <w:t xml:space="preserve">мплектом </w:t>
      </w:r>
      <w:r w:rsidR="000E757B">
        <w:t xml:space="preserve">  </w:t>
      </w:r>
      <w:r w:rsidR="000E757B" w:rsidRPr="00A51F1D">
        <w:t>документации, соответствующим государственным стандартам.</w:t>
      </w:r>
    </w:p>
    <w:p w:rsidR="000E757B" w:rsidRDefault="00DB1C95" w:rsidP="00DB1C95">
      <w:pPr>
        <w:autoSpaceDE w:val="0"/>
        <w:autoSpaceDN w:val="0"/>
        <w:adjustRightInd w:val="0"/>
        <w:ind w:left="567" w:hanging="567"/>
        <w:jc w:val="both"/>
        <w:outlineLvl w:val="0"/>
      </w:pPr>
      <w:r>
        <w:t xml:space="preserve">       </w:t>
      </w:r>
      <w:r w:rsidR="000E757B">
        <w:t xml:space="preserve">  </w:t>
      </w:r>
      <w:r w:rsidR="000E757B" w:rsidRPr="00A51F1D">
        <w:t xml:space="preserve">В цену Продукции должны быть включены все налоги, обязательные платежи, стоимость тары, стоимость доставки на </w:t>
      </w:r>
      <w:r w:rsidR="000E757B">
        <w:t>склад</w:t>
      </w:r>
      <w:r w:rsidR="000E757B" w:rsidRPr="00A51F1D">
        <w:t xml:space="preserve"> Получател</w:t>
      </w:r>
      <w:r w:rsidR="000E757B">
        <w:t>я</w:t>
      </w:r>
      <w:r w:rsidR="000E757B" w:rsidRPr="00A51F1D">
        <w:t>, при необходимости - страхование груза.</w:t>
      </w:r>
    </w:p>
    <w:p w:rsidR="000E757B" w:rsidRPr="00056C48" w:rsidRDefault="000E757B" w:rsidP="00DB1C95">
      <w:pPr>
        <w:pStyle w:val="a3"/>
        <w:numPr>
          <w:ilvl w:val="0"/>
          <w:numId w:val="11"/>
        </w:numPr>
        <w:ind w:left="567" w:hanging="283"/>
        <w:jc w:val="both"/>
        <w:rPr>
          <w:sz w:val="24"/>
          <w:szCs w:val="24"/>
        </w:rPr>
      </w:pPr>
      <w:r w:rsidRPr="00056C48">
        <w:rPr>
          <w:b/>
          <w:sz w:val="24"/>
          <w:szCs w:val="24"/>
        </w:rPr>
        <w:t xml:space="preserve">    Поставка продукции:</w:t>
      </w:r>
      <w:r w:rsidRPr="00056C48">
        <w:rPr>
          <w:sz w:val="24"/>
          <w:szCs w:val="24"/>
        </w:rPr>
        <w:t xml:space="preserve"> </w:t>
      </w:r>
      <w:proofErr w:type="gramStart"/>
      <w:r w:rsidRPr="00056C48">
        <w:rPr>
          <w:sz w:val="24"/>
          <w:szCs w:val="24"/>
        </w:rPr>
        <w:t>Поставк</w:t>
      </w:r>
      <w:r>
        <w:rPr>
          <w:sz w:val="24"/>
          <w:szCs w:val="24"/>
        </w:rPr>
        <w:t xml:space="preserve">а </w:t>
      </w:r>
      <w:r w:rsidRPr="00056C48">
        <w:rPr>
          <w:sz w:val="24"/>
          <w:szCs w:val="24"/>
        </w:rPr>
        <w:t xml:space="preserve"> производится</w:t>
      </w:r>
      <w:proofErr w:type="gramEnd"/>
      <w:r w:rsidRPr="00056C48">
        <w:rPr>
          <w:sz w:val="24"/>
          <w:szCs w:val="24"/>
        </w:rPr>
        <w:t xml:space="preserve"> за счет Поставщи</w:t>
      </w:r>
      <w:r>
        <w:rPr>
          <w:sz w:val="24"/>
          <w:szCs w:val="24"/>
        </w:rPr>
        <w:t xml:space="preserve">ка. Поставщик обеспечивает поставку </w:t>
      </w:r>
      <w:r w:rsidR="0098476D">
        <w:rPr>
          <w:sz w:val="24"/>
          <w:szCs w:val="24"/>
        </w:rPr>
        <w:t>грунтореза</w:t>
      </w:r>
      <w:r>
        <w:rPr>
          <w:sz w:val="24"/>
          <w:szCs w:val="24"/>
        </w:rPr>
        <w:t xml:space="preserve"> в сроки установленные данным </w:t>
      </w:r>
      <w:proofErr w:type="gramStart"/>
      <w:r>
        <w:rPr>
          <w:sz w:val="24"/>
          <w:szCs w:val="24"/>
        </w:rPr>
        <w:t>ТЗ  филиала</w:t>
      </w:r>
      <w:proofErr w:type="gramEnd"/>
      <w:r w:rsidR="009B2E3B">
        <w:rPr>
          <w:sz w:val="24"/>
          <w:szCs w:val="24"/>
        </w:rPr>
        <w:t xml:space="preserve"> П</w:t>
      </w:r>
      <w:r w:rsidRPr="00A51F1D">
        <w:rPr>
          <w:sz w:val="24"/>
          <w:szCs w:val="24"/>
        </w:rPr>
        <w:t>АО «МРСК Центра»</w:t>
      </w:r>
      <w:r>
        <w:rPr>
          <w:sz w:val="24"/>
          <w:szCs w:val="24"/>
        </w:rPr>
        <w:t xml:space="preserve"> - </w:t>
      </w:r>
      <w:r w:rsidRPr="00B43071">
        <w:rPr>
          <w:sz w:val="24"/>
          <w:szCs w:val="24"/>
        </w:rPr>
        <w:t>«</w:t>
      </w:r>
      <w:r w:rsidR="009B2E3B">
        <w:rPr>
          <w:sz w:val="24"/>
          <w:szCs w:val="24"/>
        </w:rPr>
        <w:t>Кострома</w:t>
      </w:r>
      <w:r w:rsidRPr="00B43071">
        <w:rPr>
          <w:sz w:val="24"/>
          <w:szCs w:val="24"/>
        </w:rPr>
        <w:t>энерго»</w:t>
      </w: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3513"/>
        <w:gridCol w:w="3546"/>
        <w:gridCol w:w="3555"/>
        <w:gridCol w:w="3554"/>
      </w:tblGrid>
      <w:tr w:rsidR="000E757B" w:rsidTr="009025E2">
        <w:trPr>
          <w:trHeight w:val="726"/>
        </w:trPr>
        <w:tc>
          <w:tcPr>
            <w:tcW w:w="3574" w:type="dxa"/>
            <w:vAlign w:val="center"/>
          </w:tcPr>
          <w:p w:rsidR="000E757B" w:rsidRDefault="000E757B" w:rsidP="002E4418">
            <w:pPr>
              <w:ind w:left="567" w:hanging="567"/>
              <w:jc w:val="center"/>
            </w:pPr>
            <w:r>
              <w:t>Филиал</w:t>
            </w:r>
          </w:p>
        </w:tc>
        <w:tc>
          <w:tcPr>
            <w:tcW w:w="3606" w:type="dxa"/>
            <w:vAlign w:val="center"/>
          </w:tcPr>
          <w:p w:rsidR="000E757B" w:rsidRDefault="000E757B" w:rsidP="002E4418">
            <w:pPr>
              <w:ind w:left="567" w:hanging="567"/>
              <w:jc w:val="center"/>
            </w:pPr>
            <w:r>
              <w:t>Наименование продукции</w:t>
            </w:r>
          </w:p>
        </w:tc>
        <w:tc>
          <w:tcPr>
            <w:tcW w:w="3607" w:type="dxa"/>
            <w:vAlign w:val="center"/>
          </w:tcPr>
          <w:p w:rsidR="000E757B" w:rsidRDefault="000E757B" w:rsidP="002E4418">
            <w:pPr>
              <w:ind w:left="567" w:hanging="567"/>
              <w:jc w:val="center"/>
            </w:pPr>
            <w:r>
              <w:t>Дата поставки</w:t>
            </w:r>
          </w:p>
        </w:tc>
        <w:tc>
          <w:tcPr>
            <w:tcW w:w="3607" w:type="dxa"/>
            <w:vAlign w:val="center"/>
          </w:tcPr>
          <w:p w:rsidR="000E757B" w:rsidRDefault="000E757B" w:rsidP="002E4418">
            <w:pPr>
              <w:ind w:left="567" w:hanging="567"/>
              <w:jc w:val="center"/>
            </w:pPr>
            <w:r>
              <w:t>Адрес поставки</w:t>
            </w:r>
          </w:p>
        </w:tc>
      </w:tr>
      <w:tr w:rsidR="000E757B" w:rsidRPr="00122A5C" w:rsidTr="009025E2">
        <w:trPr>
          <w:trHeight w:val="931"/>
        </w:trPr>
        <w:tc>
          <w:tcPr>
            <w:tcW w:w="3574" w:type="dxa"/>
            <w:vAlign w:val="center"/>
          </w:tcPr>
          <w:p w:rsidR="000E757B" w:rsidRDefault="009B2E3B" w:rsidP="002E4418">
            <w:pPr>
              <w:ind w:left="567" w:hanging="567"/>
            </w:pPr>
            <w:r>
              <w:t>Кострома</w:t>
            </w:r>
            <w:r w:rsidR="000E757B" w:rsidRPr="00B43071">
              <w:t>энерго</w:t>
            </w:r>
          </w:p>
        </w:tc>
        <w:tc>
          <w:tcPr>
            <w:tcW w:w="3606" w:type="dxa"/>
            <w:vAlign w:val="center"/>
          </w:tcPr>
          <w:p w:rsidR="000E757B" w:rsidRPr="006E32B6" w:rsidRDefault="002B7AD4" w:rsidP="00D36304">
            <w:pPr>
              <w:rPr>
                <w:b/>
                <w:bCs/>
              </w:rPr>
            </w:pPr>
            <w:proofErr w:type="spellStart"/>
            <w:r>
              <w:t>грунторез</w:t>
            </w:r>
            <w:proofErr w:type="spellEnd"/>
          </w:p>
        </w:tc>
        <w:tc>
          <w:tcPr>
            <w:tcW w:w="3607" w:type="dxa"/>
            <w:vAlign w:val="center"/>
          </w:tcPr>
          <w:p w:rsidR="000E757B" w:rsidRPr="00410E1D" w:rsidRDefault="009A1159" w:rsidP="00B03D57">
            <w:pPr>
              <w:ind w:left="567" w:hanging="567"/>
            </w:pPr>
            <w:r>
              <w:t xml:space="preserve">      </w:t>
            </w:r>
            <w:r w:rsidR="003302EF">
              <w:t xml:space="preserve"> </w:t>
            </w:r>
            <w:r w:rsidR="00956715">
              <w:t>30 календарных дней с момента заключения договора</w:t>
            </w:r>
            <w:r w:rsidR="003302EF" w:rsidRPr="00AF39DF">
              <w:t xml:space="preserve"> </w:t>
            </w:r>
          </w:p>
        </w:tc>
        <w:tc>
          <w:tcPr>
            <w:tcW w:w="3607" w:type="dxa"/>
            <w:vAlign w:val="center"/>
          </w:tcPr>
          <w:p w:rsidR="000E757B" w:rsidRPr="00122A5C" w:rsidRDefault="000E757B" w:rsidP="002B7AD4">
            <w:pPr>
              <w:ind w:left="567" w:hanging="567"/>
            </w:pPr>
            <w:r>
              <w:t xml:space="preserve">г. </w:t>
            </w:r>
            <w:r w:rsidR="009B2E3B">
              <w:t>Кострома</w:t>
            </w:r>
            <w:r>
              <w:t xml:space="preserve">, </w:t>
            </w:r>
            <w:r w:rsidR="002B7AD4">
              <w:t>ул. Катушечная, 157</w:t>
            </w:r>
          </w:p>
        </w:tc>
      </w:tr>
    </w:tbl>
    <w:p w:rsidR="000E757B" w:rsidRPr="00056C48" w:rsidRDefault="009B2E3B" w:rsidP="000E757B">
      <w:pPr>
        <w:ind w:left="567" w:hanging="567"/>
        <w:jc w:val="both"/>
      </w:pPr>
      <w:r>
        <w:t xml:space="preserve">         </w:t>
      </w:r>
      <w:r w:rsidR="000E757B" w:rsidRPr="00056C48">
        <w:t>По</w:t>
      </w:r>
      <w:r w:rsidR="000E757B">
        <w:t xml:space="preserve">ставляемая продукция </w:t>
      </w:r>
      <w:r w:rsidR="000E757B" w:rsidRPr="00056C48">
        <w:t>при получении на склады Получателей проход</w:t>
      </w:r>
      <w:r w:rsidR="000E757B">
        <w:t>ит</w:t>
      </w:r>
      <w:r w:rsidR="000E757B" w:rsidRPr="00056C48">
        <w:t xml:space="preserve"> входной контроль, осуществляемый пред</w:t>
      </w:r>
      <w:r>
        <w:t>ставителями получателя филиала П</w:t>
      </w:r>
      <w:r w:rsidR="000E757B" w:rsidRPr="00056C48">
        <w:t>АО «МРСК Центра»</w:t>
      </w:r>
      <w:r w:rsidR="000E757B">
        <w:t xml:space="preserve"> </w:t>
      </w:r>
      <w:r w:rsidR="000E757B" w:rsidRPr="00056C48">
        <w:t>-</w:t>
      </w:r>
      <w:r w:rsidR="000E757B">
        <w:t xml:space="preserve"> </w:t>
      </w:r>
      <w:r w:rsidR="000E757B" w:rsidRPr="00B43071">
        <w:t>«</w:t>
      </w:r>
      <w:r>
        <w:t>Кострома</w:t>
      </w:r>
      <w:r w:rsidR="000E757B" w:rsidRPr="00B43071">
        <w:t>энерго»</w:t>
      </w:r>
      <w:r w:rsidR="000E757B" w:rsidRPr="00056C48">
        <w:t>. По результатам входного контроля Поставщики и Получатели составляют и подписывают Акт приема-передачи товара.</w:t>
      </w:r>
    </w:p>
    <w:p w:rsidR="000E757B" w:rsidRPr="009C7D25" w:rsidRDefault="000E757B" w:rsidP="00DB1C95">
      <w:pPr>
        <w:pStyle w:val="a3"/>
        <w:numPr>
          <w:ilvl w:val="0"/>
          <w:numId w:val="11"/>
        </w:numPr>
        <w:ind w:left="567" w:hanging="283"/>
        <w:jc w:val="both"/>
        <w:rPr>
          <w:sz w:val="24"/>
          <w:szCs w:val="24"/>
        </w:rPr>
      </w:pPr>
      <w:r w:rsidRPr="009C7D25">
        <w:rPr>
          <w:b/>
          <w:sz w:val="24"/>
          <w:szCs w:val="24"/>
        </w:rPr>
        <w:t>Гарантийные обязательства:</w:t>
      </w:r>
      <w:r w:rsidRPr="009C7D25"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</w:t>
      </w:r>
      <w:proofErr w:type="gramStart"/>
      <w:r w:rsidRPr="009C7D25">
        <w:rPr>
          <w:sz w:val="24"/>
          <w:szCs w:val="24"/>
        </w:rPr>
        <w:t>срок,  установленный</w:t>
      </w:r>
      <w:proofErr w:type="gramEnd"/>
      <w:r w:rsidRPr="009C7D25">
        <w:rPr>
          <w:sz w:val="24"/>
          <w:szCs w:val="24"/>
        </w:rPr>
        <w:t xml:space="preserve"> производителем, не должен быть менее одного года с начала эксплуатации продукции.</w:t>
      </w:r>
    </w:p>
    <w:p w:rsidR="000E757B" w:rsidRPr="009C7D25" w:rsidRDefault="000E757B" w:rsidP="000E757B">
      <w:pPr>
        <w:pStyle w:val="a3"/>
        <w:ind w:left="567" w:hanging="567"/>
        <w:jc w:val="both"/>
        <w:outlineLvl w:val="1"/>
        <w:rPr>
          <w:sz w:val="24"/>
          <w:szCs w:val="24"/>
        </w:rPr>
      </w:pPr>
      <w:bookmarkStart w:id="1" w:name="_Toc335385040"/>
      <w:bookmarkStart w:id="2" w:name="_Toc335385218"/>
      <w:r>
        <w:rPr>
          <w:sz w:val="24"/>
          <w:szCs w:val="24"/>
        </w:rPr>
        <w:t xml:space="preserve">      </w:t>
      </w:r>
      <w:r w:rsidR="009B2E3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9C7D25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1"/>
      <w:bookmarkEnd w:id="2"/>
      <w:r w:rsidRPr="009C7D25">
        <w:rPr>
          <w:sz w:val="24"/>
          <w:szCs w:val="24"/>
        </w:rPr>
        <w:t xml:space="preserve"> </w:t>
      </w:r>
    </w:p>
    <w:p w:rsidR="000E757B" w:rsidRPr="009C7D25" w:rsidRDefault="000E757B" w:rsidP="009B2E3B">
      <w:pPr>
        <w:pStyle w:val="a3"/>
        <w:ind w:left="567"/>
        <w:jc w:val="both"/>
        <w:outlineLvl w:val="1"/>
        <w:rPr>
          <w:sz w:val="24"/>
          <w:szCs w:val="24"/>
        </w:rPr>
      </w:pPr>
      <w:bookmarkStart w:id="3" w:name="_Toc335385041"/>
      <w:bookmarkStart w:id="4" w:name="_Toc335385219"/>
      <w:r>
        <w:rPr>
          <w:sz w:val="24"/>
          <w:szCs w:val="24"/>
        </w:rPr>
        <w:t xml:space="preserve">- </w:t>
      </w:r>
      <w:proofErr w:type="gramStart"/>
      <w:r w:rsidRPr="009C7D25">
        <w:rPr>
          <w:sz w:val="24"/>
          <w:szCs w:val="24"/>
        </w:rPr>
        <w:t>иной  гарантийный</w:t>
      </w:r>
      <w:proofErr w:type="gramEnd"/>
      <w:r w:rsidRPr="009C7D25">
        <w:rPr>
          <w:sz w:val="24"/>
          <w:szCs w:val="24"/>
        </w:rPr>
        <w:t xml:space="preserve"> срок, но не менее </w:t>
      </w:r>
      <w:r>
        <w:rPr>
          <w:sz w:val="24"/>
          <w:szCs w:val="24"/>
        </w:rPr>
        <w:t xml:space="preserve"> </w:t>
      </w:r>
      <w:r w:rsidRPr="009C7D25">
        <w:rPr>
          <w:sz w:val="24"/>
          <w:szCs w:val="24"/>
        </w:rPr>
        <w:t>гарантийного срока, установленного заводом изготовителем;</w:t>
      </w:r>
      <w:bookmarkEnd w:id="3"/>
      <w:bookmarkEnd w:id="4"/>
    </w:p>
    <w:p w:rsidR="000E757B" w:rsidRPr="009C7D25" w:rsidRDefault="009D7C6D" w:rsidP="009B2E3B">
      <w:pPr>
        <w:pStyle w:val="a3"/>
        <w:ind w:left="567"/>
        <w:jc w:val="both"/>
        <w:outlineLvl w:val="1"/>
        <w:rPr>
          <w:sz w:val="24"/>
          <w:szCs w:val="24"/>
        </w:rPr>
      </w:pPr>
      <w:bookmarkStart w:id="5" w:name="_Toc335385042"/>
      <w:bookmarkStart w:id="6" w:name="_Toc335385220"/>
      <w:r>
        <w:rPr>
          <w:sz w:val="24"/>
          <w:szCs w:val="24"/>
        </w:rPr>
        <w:t>-</w:t>
      </w:r>
      <w:r w:rsidR="000E757B" w:rsidRPr="009C7D25">
        <w:rPr>
          <w:sz w:val="24"/>
          <w:szCs w:val="24"/>
        </w:rPr>
        <w:t>период эксплуатации, на протяжении которого регламентное и техническое обслуживание поставляемой</w:t>
      </w:r>
      <w:r w:rsidR="009B2E3B">
        <w:rPr>
          <w:sz w:val="24"/>
          <w:szCs w:val="24"/>
        </w:rPr>
        <w:t xml:space="preserve"> продукции будет выполняться за </w:t>
      </w:r>
      <w:r w:rsidR="000E757B" w:rsidRPr="009C7D25">
        <w:rPr>
          <w:sz w:val="24"/>
          <w:szCs w:val="24"/>
        </w:rPr>
        <w:t>счет Поставщика.</w:t>
      </w:r>
      <w:bookmarkEnd w:id="5"/>
      <w:bookmarkEnd w:id="6"/>
    </w:p>
    <w:p w:rsidR="000E757B" w:rsidRDefault="000E757B" w:rsidP="009B2E3B">
      <w:pPr>
        <w:ind w:left="567"/>
        <w:jc w:val="both"/>
        <w:outlineLvl w:val="1"/>
      </w:pPr>
      <w:bookmarkStart w:id="7" w:name="_Toc335305879"/>
      <w:bookmarkStart w:id="8" w:name="_Toc335316783"/>
      <w:bookmarkStart w:id="9" w:name="_Toc342043871"/>
      <w:r w:rsidRPr="00A51F1D">
        <w:t xml:space="preserve">Поставщик должен за свой счет и сроки, согласованные с Заказчиком, устранять любые дефекты в поставляемых </w:t>
      </w:r>
      <w:proofErr w:type="gramStart"/>
      <w:r w:rsidRPr="00A51F1D">
        <w:t xml:space="preserve">транспортных </w:t>
      </w:r>
      <w:r>
        <w:t xml:space="preserve"> </w:t>
      </w:r>
      <w:r w:rsidRPr="00A51F1D">
        <w:t>средствах</w:t>
      </w:r>
      <w:proofErr w:type="gramEnd"/>
      <w:r w:rsidRPr="00A51F1D">
        <w:t xml:space="preserve"> и об</w:t>
      </w:r>
      <w:r>
        <w:t>орудовании, выявленные в течение</w:t>
      </w:r>
      <w:r w:rsidRPr="00A51F1D">
        <w:t xml:space="preserve"> гарантийного срока.</w:t>
      </w:r>
      <w:bookmarkEnd w:id="7"/>
      <w:bookmarkEnd w:id="8"/>
      <w:bookmarkEnd w:id="9"/>
    </w:p>
    <w:p w:rsidR="000E757B" w:rsidRPr="00FC5652" w:rsidRDefault="000E757B" w:rsidP="009025E2">
      <w:pPr>
        <w:pStyle w:val="a3"/>
        <w:numPr>
          <w:ilvl w:val="0"/>
          <w:numId w:val="11"/>
        </w:numPr>
        <w:ind w:left="567" w:hanging="283"/>
        <w:jc w:val="both"/>
        <w:rPr>
          <w:sz w:val="24"/>
          <w:szCs w:val="24"/>
        </w:rPr>
      </w:pPr>
      <w:r w:rsidRPr="00FC5652">
        <w:rPr>
          <w:b/>
          <w:sz w:val="24"/>
          <w:szCs w:val="24"/>
        </w:rPr>
        <w:t>Условия оплаты:</w:t>
      </w:r>
      <w:r w:rsidRPr="00FC5652">
        <w:rPr>
          <w:sz w:val="24"/>
          <w:szCs w:val="24"/>
        </w:rPr>
        <w:t xml:space="preserve"> Оплата производится в безналичной форме на расчетный счет </w:t>
      </w:r>
      <w:r>
        <w:rPr>
          <w:sz w:val="24"/>
          <w:szCs w:val="24"/>
        </w:rPr>
        <w:t>Поставщика</w:t>
      </w:r>
      <w:r w:rsidRPr="00FC5652">
        <w:rPr>
          <w:sz w:val="24"/>
          <w:szCs w:val="24"/>
        </w:rPr>
        <w:t xml:space="preserve"> в течение 30 (тридцати) </w:t>
      </w:r>
      <w:r w:rsidR="00C475B2">
        <w:rPr>
          <w:sz w:val="24"/>
          <w:szCs w:val="24"/>
        </w:rPr>
        <w:t>календарных</w:t>
      </w:r>
      <w:r w:rsidRPr="00FC5652">
        <w:rPr>
          <w:sz w:val="24"/>
          <w:szCs w:val="24"/>
        </w:rPr>
        <w:t xml:space="preserve"> дней с момента подписания сторонами Акта приема-передачи товара.</w:t>
      </w:r>
    </w:p>
    <w:p w:rsidR="000E757B" w:rsidRPr="00B90C85" w:rsidRDefault="009B2E3B" w:rsidP="000E757B">
      <w:pPr>
        <w:ind w:left="567" w:hanging="567"/>
        <w:jc w:val="both"/>
      </w:pPr>
      <w:r>
        <w:t xml:space="preserve">          </w:t>
      </w:r>
      <w:r w:rsidR="000E757B" w:rsidRPr="00A51F1D">
        <w:t xml:space="preserve">Оплата производится исходя из фактически полученного объема товара, при этом Покупатель оплачивает счет, выставленный </w:t>
      </w:r>
      <w:r w:rsidR="000E757B">
        <w:t xml:space="preserve">       </w:t>
      </w:r>
      <w:r w:rsidR="000E757B" w:rsidRPr="00A51F1D">
        <w:t>Поставщиком, при отсутствии замечаний к счету.</w:t>
      </w:r>
    </w:p>
    <w:p w:rsidR="000E757B" w:rsidRPr="00273B5A" w:rsidRDefault="000E757B" w:rsidP="000E757B">
      <w:pPr>
        <w:ind w:left="567" w:hanging="567"/>
        <w:jc w:val="both"/>
      </w:pPr>
    </w:p>
    <w:p w:rsidR="00F11E13" w:rsidRDefault="000E757B" w:rsidP="00A61B40">
      <w:pPr>
        <w:ind w:left="567" w:hanging="567"/>
        <w:jc w:val="both"/>
      </w:pPr>
      <w:r w:rsidRPr="00B90C85">
        <w:t xml:space="preserve">                                                     </w:t>
      </w:r>
      <w:proofErr w:type="gramStart"/>
      <w:r>
        <w:t>Начальник  СМиТ</w:t>
      </w:r>
      <w:proofErr w:type="gramEnd"/>
      <w:r>
        <w:t xml:space="preserve">                                                                                                   </w:t>
      </w:r>
      <w:proofErr w:type="spellStart"/>
      <w:r w:rsidR="009B2E3B">
        <w:t>Н</w:t>
      </w:r>
      <w:r>
        <w:t>.</w:t>
      </w:r>
      <w:r w:rsidR="009B2E3B">
        <w:t>Н</w:t>
      </w:r>
      <w:r>
        <w:t>.</w:t>
      </w:r>
      <w:r w:rsidR="009B2E3B">
        <w:t>Куршев</w:t>
      </w:r>
      <w:proofErr w:type="spellEnd"/>
      <w:r>
        <w:t xml:space="preserve">                                                 </w:t>
      </w:r>
    </w:p>
    <w:p w:rsidR="00AE234D" w:rsidRDefault="00AE234D" w:rsidP="00A61B40">
      <w:pPr>
        <w:ind w:left="567" w:hanging="567"/>
        <w:jc w:val="both"/>
      </w:pPr>
    </w:p>
    <w:p w:rsidR="00AE234D" w:rsidRDefault="00AE234D" w:rsidP="00A61B40">
      <w:pPr>
        <w:ind w:left="567" w:hanging="567"/>
        <w:jc w:val="both"/>
      </w:pPr>
    </w:p>
    <w:p w:rsidR="00DB1C95" w:rsidRDefault="00DB1C95" w:rsidP="00A61B40">
      <w:pPr>
        <w:ind w:left="567" w:hanging="567"/>
        <w:jc w:val="both"/>
      </w:pPr>
    </w:p>
    <w:p w:rsidR="00453A22" w:rsidRDefault="00453A22" w:rsidP="00A61B40">
      <w:pPr>
        <w:ind w:left="567" w:hanging="567"/>
        <w:jc w:val="both"/>
      </w:pPr>
    </w:p>
    <w:p w:rsidR="00453A22" w:rsidRDefault="00453A22" w:rsidP="00A61B40">
      <w:pPr>
        <w:ind w:left="567" w:hanging="567"/>
        <w:jc w:val="both"/>
      </w:pPr>
    </w:p>
    <w:p w:rsidR="00453A22" w:rsidRDefault="00453A22" w:rsidP="00A61B40">
      <w:pPr>
        <w:ind w:left="567" w:hanging="567"/>
        <w:jc w:val="both"/>
      </w:pPr>
    </w:p>
    <w:p w:rsidR="00453A22" w:rsidRDefault="00453A22" w:rsidP="00A61B40">
      <w:pPr>
        <w:ind w:left="567" w:hanging="567"/>
        <w:jc w:val="both"/>
      </w:pPr>
    </w:p>
    <w:p w:rsidR="00453A22" w:rsidRDefault="00453A22" w:rsidP="00A61B40">
      <w:pPr>
        <w:ind w:left="567" w:hanging="567"/>
        <w:jc w:val="both"/>
      </w:pPr>
    </w:p>
    <w:p w:rsidR="00AE234D" w:rsidRDefault="00AE234D" w:rsidP="00A61B40">
      <w:pPr>
        <w:ind w:left="567" w:hanging="567"/>
        <w:jc w:val="both"/>
      </w:pPr>
      <w:r>
        <w:lastRenderedPageBreak/>
        <w:t>Приложение1</w:t>
      </w:r>
    </w:p>
    <w:p w:rsidR="00DB1C95" w:rsidRDefault="00453A22" w:rsidP="0040500D">
      <w:pPr>
        <w:ind w:left="567" w:hanging="567"/>
        <w:jc w:val="center"/>
      </w:pPr>
      <w:proofErr w:type="spellStart"/>
      <w:r>
        <w:t>Грунторез</w:t>
      </w:r>
      <w:proofErr w:type="spellEnd"/>
      <w:r>
        <w:t xml:space="preserve"> 2086.31.00.000</w:t>
      </w:r>
    </w:p>
    <w:p w:rsidR="00B92E7C" w:rsidRDefault="00B92E7C" w:rsidP="0040500D">
      <w:pPr>
        <w:ind w:left="567" w:hanging="567"/>
        <w:jc w:val="center"/>
      </w:pPr>
    </w:p>
    <w:p w:rsidR="00B92E7C" w:rsidRDefault="00B92E7C" w:rsidP="00B92E7C"/>
    <w:p w:rsidR="00AE234D" w:rsidRDefault="00C11BA8" w:rsidP="00D36304">
      <w:pPr>
        <w:jc w:val="center"/>
      </w:pPr>
      <w:r>
        <w:rPr>
          <w:noProof/>
        </w:rPr>
        <w:drawing>
          <wp:inline distT="0" distB="0" distL="0" distR="0">
            <wp:extent cx="4836951" cy="2838450"/>
            <wp:effectExtent l="19050" t="0" r="1749" b="0"/>
            <wp:docPr id="2" name="Рисунок 1" descr="C:\Users\suprun.av\Desktop\e7a5fd17538c5bfb6cd7966568a035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prun.av\Desktop\e7a5fd17538c5bfb6cd7966568a035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951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5AE" w:rsidRDefault="002575AE" w:rsidP="00D36304">
      <w:pPr>
        <w:jc w:val="center"/>
      </w:pPr>
    </w:p>
    <w:p w:rsidR="002575AE" w:rsidRDefault="002575AE" w:rsidP="00D36304">
      <w:pPr>
        <w:jc w:val="center"/>
      </w:pPr>
    </w:p>
    <w:p w:rsidR="002575AE" w:rsidRDefault="002575AE" w:rsidP="00D36304">
      <w:pPr>
        <w:jc w:val="center"/>
      </w:pPr>
    </w:p>
    <w:p w:rsidR="002575AE" w:rsidRDefault="002575AE" w:rsidP="00D36304">
      <w:pPr>
        <w:jc w:val="center"/>
      </w:pPr>
    </w:p>
    <w:p w:rsidR="002575AE" w:rsidRDefault="002575AE" w:rsidP="00D36304">
      <w:pPr>
        <w:jc w:val="center"/>
      </w:pPr>
    </w:p>
    <w:p w:rsidR="002575AE" w:rsidRDefault="002575AE" w:rsidP="00D36304">
      <w:pPr>
        <w:jc w:val="center"/>
      </w:pPr>
    </w:p>
    <w:p w:rsidR="002575AE" w:rsidRPr="00B92E7C" w:rsidRDefault="002575AE" w:rsidP="00D36304">
      <w:pPr>
        <w:jc w:val="center"/>
      </w:pPr>
      <w:proofErr w:type="gramStart"/>
      <w:r>
        <w:t>Начальник  СМиТ</w:t>
      </w:r>
      <w:proofErr w:type="gramEnd"/>
      <w:r>
        <w:t xml:space="preserve">                                                                                                   </w:t>
      </w:r>
      <w:proofErr w:type="spellStart"/>
      <w:r>
        <w:t>Н.Н.Куршев</w:t>
      </w:r>
      <w:proofErr w:type="spellEnd"/>
      <w:r>
        <w:t xml:space="preserve">    </w:t>
      </w:r>
    </w:p>
    <w:sectPr w:rsidR="002575AE" w:rsidRPr="00B92E7C" w:rsidSect="00CB38A5">
      <w:headerReference w:type="default" r:id="rId9"/>
      <w:pgSz w:w="16838" w:h="11906" w:orient="landscape"/>
      <w:pgMar w:top="567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E27" w:rsidRDefault="000B3E27" w:rsidP="001002C2">
      <w:r>
        <w:separator/>
      </w:r>
    </w:p>
  </w:endnote>
  <w:endnote w:type="continuationSeparator" w:id="0">
    <w:p w:rsidR="000B3E27" w:rsidRDefault="000B3E27" w:rsidP="0010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E27" w:rsidRDefault="000B3E27" w:rsidP="001002C2">
      <w:r>
        <w:separator/>
      </w:r>
    </w:p>
  </w:footnote>
  <w:footnote w:type="continuationSeparator" w:id="0">
    <w:p w:rsidR="000B3E27" w:rsidRDefault="000B3E27" w:rsidP="00100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74626"/>
      <w:docPartObj>
        <w:docPartGallery w:val="Page Numbers (Top of Page)"/>
        <w:docPartUnique/>
      </w:docPartObj>
    </w:sdtPr>
    <w:sdtEndPr/>
    <w:sdtContent>
      <w:p w:rsidR="00B72BC8" w:rsidRDefault="00EF2E85">
        <w:pPr>
          <w:pStyle w:val="aa"/>
          <w:jc w:val="center"/>
        </w:pPr>
        <w:r>
          <w:fldChar w:fldCharType="begin"/>
        </w:r>
        <w:r w:rsidR="008A777F">
          <w:instrText xml:space="preserve"> PAGE   \* MERGEFORMAT </w:instrText>
        </w:r>
        <w:r>
          <w:fldChar w:fldCharType="separate"/>
        </w:r>
        <w:r w:rsidR="00C475B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72BC8" w:rsidRDefault="00B72BC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80D2668C"/>
    <w:lvl w:ilvl="0" w:tplc="C386741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B70F7"/>
    <w:multiLevelType w:val="hybridMultilevel"/>
    <w:tmpl w:val="45868E2C"/>
    <w:lvl w:ilvl="0" w:tplc="3B66384C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DA06BF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BF67CB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E4DC0"/>
    <w:multiLevelType w:val="hybridMultilevel"/>
    <w:tmpl w:val="07302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11FC3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1"/>
  </w:num>
  <w:num w:numId="8">
    <w:abstractNumId w:val="1"/>
  </w:num>
  <w:num w:numId="9">
    <w:abstractNumId w:val="7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11E"/>
    <w:rsid w:val="00001237"/>
    <w:rsid w:val="0000205E"/>
    <w:rsid w:val="00010F7F"/>
    <w:rsid w:val="00014E16"/>
    <w:rsid w:val="000238CC"/>
    <w:rsid w:val="000269BF"/>
    <w:rsid w:val="0003554D"/>
    <w:rsid w:val="00043839"/>
    <w:rsid w:val="0004445E"/>
    <w:rsid w:val="0004697D"/>
    <w:rsid w:val="0006205F"/>
    <w:rsid w:val="00065CDE"/>
    <w:rsid w:val="000664F2"/>
    <w:rsid w:val="00070D9B"/>
    <w:rsid w:val="0007512D"/>
    <w:rsid w:val="00076C08"/>
    <w:rsid w:val="00081D6F"/>
    <w:rsid w:val="0009642E"/>
    <w:rsid w:val="000965C8"/>
    <w:rsid w:val="000A19F4"/>
    <w:rsid w:val="000A2A73"/>
    <w:rsid w:val="000A2ABA"/>
    <w:rsid w:val="000A3F78"/>
    <w:rsid w:val="000A5E2A"/>
    <w:rsid w:val="000A7223"/>
    <w:rsid w:val="000B39BB"/>
    <w:rsid w:val="000B3E27"/>
    <w:rsid w:val="000B603D"/>
    <w:rsid w:val="000D373E"/>
    <w:rsid w:val="000D4B13"/>
    <w:rsid w:val="000E4F16"/>
    <w:rsid w:val="000E757B"/>
    <w:rsid w:val="000F579A"/>
    <w:rsid w:val="000F6B09"/>
    <w:rsid w:val="001002C2"/>
    <w:rsid w:val="00102738"/>
    <w:rsid w:val="00103C7C"/>
    <w:rsid w:val="00115509"/>
    <w:rsid w:val="00125E8D"/>
    <w:rsid w:val="001404A5"/>
    <w:rsid w:val="001548CE"/>
    <w:rsid w:val="00154F53"/>
    <w:rsid w:val="00157318"/>
    <w:rsid w:val="00163D25"/>
    <w:rsid w:val="00172F4A"/>
    <w:rsid w:val="00180CA0"/>
    <w:rsid w:val="001838CF"/>
    <w:rsid w:val="00184057"/>
    <w:rsid w:val="00192BF2"/>
    <w:rsid w:val="00197101"/>
    <w:rsid w:val="001A007F"/>
    <w:rsid w:val="001A607E"/>
    <w:rsid w:val="001B2B90"/>
    <w:rsid w:val="001B5DD8"/>
    <w:rsid w:val="001B76DC"/>
    <w:rsid w:val="001C1AAB"/>
    <w:rsid w:val="001C5C21"/>
    <w:rsid w:val="001E3449"/>
    <w:rsid w:val="001F309B"/>
    <w:rsid w:val="00200268"/>
    <w:rsid w:val="00205B0B"/>
    <w:rsid w:val="00211886"/>
    <w:rsid w:val="002177EB"/>
    <w:rsid w:val="0022465B"/>
    <w:rsid w:val="00225BEA"/>
    <w:rsid w:val="00226053"/>
    <w:rsid w:val="00227E09"/>
    <w:rsid w:val="00235A4F"/>
    <w:rsid w:val="002407A8"/>
    <w:rsid w:val="002572EA"/>
    <w:rsid w:val="002575AE"/>
    <w:rsid w:val="0026069E"/>
    <w:rsid w:val="00260E7B"/>
    <w:rsid w:val="002663FF"/>
    <w:rsid w:val="00267302"/>
    <w:rsid w:val="002726BF"/>
    <w:rsid w:val="002749FE"/>
    <w:rsid w:val="00275D93"/>
    <w:rsid w:val="00277F61"/>
    <w:rsid w:val="0028776B"/>
    <w:rsid w:val="00291955"/>
    <w:rsid w:val="002A68D4"/>
    <w:rsid w:val="002B253F"/>
    <w:rsid w:val="002B6B8E"/>
    <w:rsid w:val="002B7AD4"/>
    <w:rsid w:val="002B7D71"/>
    <w:rsid w:val="002E1FEF"/>
    <w:rsid w:val="002E23D0"/>
    <w:rsid w:val="002E5386"/>
    <w:rsid w:val="002F0207"/>
    <w:rsid w:val="002F265B"/>
    <w:rsid w:val="002F3414"/>
    <w:rsid w:val="002F4890"/>
    <w:rsid w:val="003017C9"/>
    <w:rsid w:val="0030387B"/>
    <w:rsid w:val="00305607"/>
    <w:rsid w:val="003079E6"/>
    <w:rsid w:val="0031574C"/>
    <w:rsid w:val="00321A38"/>
    <w:rsid w:val="0032680F"/>
    <w:rsid w:val="00326B56"/>
    <w:rsid w:val="003302EF"/>
    <w:rsid w:val="00332A10"/>
    <w:rsid w:val="00332FA5"/>
    <w:rsid w:val="0033451A"/>
    <w:rsid w:val="00337EF1"/>
    <w:rsid w:val="00341311"/>
    <w:rsid w:val="00343119"/>
    <w:rsid w:val="003463EB"/>
    <w:rsid w:val="0035281D"/>
    <w:rsid w:val="00356E99"/>
    <w:rsid w:val="00360BDF"/>
    <w:rsid w:val="003640E8"/>
    <w:rsid w:val="0038279D"/>
    <w:rsid w:val="00384413"/>
    <w:rsid w:val="00391FBD"/>
    <w:rsid w:val="00394A65"/>
    <w:rsid w:val="003978EF"/>
    <w:rsid w:val="003A1173"/>
    <w:rsid w:val="003A2CD4"/>
    <w:rsid w:val="003A351C"/>
    <w:rsid w:val="003B22FD"/>
    <w:rsid w:val="003B6628"/>
    <w:rsid w:val="003C12FC"/>
    <w:rsid w:val="003C666F"/>
    <w:rsid w:val="003D4B85"/>
    <w:rsid w:val="003D6749"/>
    <w:rsid w:val="003E4BFB"/>
    <w:rsid w:val="003F141D"/>
    <w:rsid w:val="0040500D"/>
    <w:rsid w:val="00411E51"/>
    <w:rsid w:val="00412B81"/>
    <w:rsid w:val="00413BAB"/>
    <w:rsid w:val="004251AF"/>
    <w:rsid w:val="004327FE"/>
    <w:rsid w:val="00432AE5"/>
    <w:rsid w:val="00434AAA"/>
    <w:rsid w:val="00435E8A"/>
    <w:rsid w:val="00442B2A"/>
    <w:rsid w:val="004436AD"/>
    <w:rsid w:val="00447AB3"/>
    <w:rsid w:val="0045197F"/>
    <w:rsid w:val="00453A22"/>
    <w:rsid w:val="004544FA"/>
    <w:rsid w:val="004558FE"/>
    <w:rsid w:val="0046556B"/>
    <w:rsid w:val="00467DC7"/>
    <w:rsid w:val="00470E82"/>
    <w:rsid w:val="00474E14"/>
    <w:rsid w:val="0047606E"/>
    <w:rsid w:val="00484773"/>
    <w:rsid w:val="00491412"/>
    <w:rsid w:val="004916A9"/>
    <w:rsid w:val="00492B7A"/>
    <w:rsid w:val="00492D75"/>
    <w:rsid w:val="004A1C9F"/>
    <w:rsid w:val="004A2E91"/>
    <w:rsid w:val="004A3057"/>
    <w:rsid w:val="004A56F1"/>
    <w:rsid w:val="004A5CC9"/>
    <w:rsid w:val="004B5A11"/>
    <w:rsid w:val="004B74D8"/>
    <w:rsid w:val="004C36FE"/>
    <w:rsid w:val="004C491A"/>
    <w:rsid w:val="004F46EB"/>
    <w:rsid w:val="004F4B35"/>
    <w:rsid w:val="0050036D"/>
    <w:rsid w:val="00502D3E"/>
    <w:rsid w:val="0050389F"/>
    <w:rsid w:val="00507C46"/>
    <w:rsid w:val="00515949"/>
    <w:rsid w:val="00516FA4"/>
    <w:rsid w:val="00522AA9"/>
    <w:rsid w:val="00523249"/>
    <w:rsid w:val="00531ABC"/>
    <w:rsid w:val="0053390A"/>
    <w:rsid w:val="00534006"/>
    <w:rsid w:val="0053429E"/>
    <w:rsid w:val="00534623"/>
    <w:rsid w:val="0053663B"/>
    <w:rsid w:val="005440D0"/>
    <w:rsid w:val="00545FCD"/>
    <w:rsid w:val="00547427"/>
    <w:rsid w:val="00561793"/>
    <w:rsid w:val="00567ABC"/>
    <w:rsid w:val="005763BB"/>
    <w:rsid w:val="0058136C"/>
    <w:rsid w:val="00584EFB"/>
    <w:rsid w:val="00584FD2"/>
    <w:rsid w:val="005902A0"/>
    <w:rsid w:val="00591EFD"/>
    <w:rsid w:val="0059430B"/>
    <w:rsid w:val="00596D33"/>
    <w:rsid w:val="005B3CDD"/>
    <w:rsid w:val="005B4E96"/>
    <w:rsid w:val="005B590D"/>
    <w:rsid w:val="005B7E42"/>
    <w:rsid w:val="005C7B90"/>
    <w:rsid w:val="005D1A4B"/>
    <w:rsid w:val="005D50EF"/>
    <w:rsid w:val="005E14C2"/>
    <w:rsid w:val="005E52B0"/>
    <w:rsid w:val="0060510D"/>
    <w:rsid w:val="006155ED"/>
    <w:rsid w:val="00616D1C"/>
    <w:rsid w:val="00625DAD"/>
    <w:rsid w:val="006334CC"/>
    <w:rsid w:val="00636BE4"/>
    <w:rsid w:val="00651D90"/>
    <w:rsid w:val="00662451"/>
    <w:rsid w:val="00665EAF"/>
    <w:rsid w:val="0067126F"/>
    <w:rsid w:val="006715C7"/>
    <w:rsid w:val="006726CD"/>
    <w:rsid w:val="00675AD3"/>
    <w:rsid w:val="006778B4"/>
    <w:rsid w:val="00677D8E"/>
    <w:rsid w:val="006856BF"/>
    <w:rsid w:val="00694DA7"/>
    <w:rsid w:val="0069534D"/>
    <w:rsid w:val="00697EFC"/>
    <w:rsid w:val="006A548E"/>
    <w:rsid w:val="006A6028"/>
    <w:rsid w:val="006B35A3"/>
    <w:rsid w:val="006B3A92"/>
    <w:rsid w:val="006B7783"/>
    <w:rsid w:val="006C15BD"/>
    <w:rsid w:val="006C1EDD"/>
    <w:rsid w:val="006C34B0"/>
    <w:rsid w:val="006C798C"/>
    <w:rsid w:val="006D0DE6"/>
    <w:rsid w:val="006D157E"/>
    <w:rsid w:val="006D6239"/>
    <w:rsid w:val="006E0EBF"/>
    <w:rsid w:val="006E29A1"/>
    <w:rsid w:val="006E32B6"/>
    <w:rsid w:val="006E7E9F"/>
    <w:rsid w:val="006F3D23"/>
    <w:rsid w:val="006F4588"/>
    <w:rsid w:val="006F62D1"/>
    <w:rsid w:val="00717E59"/>
    <w:rsid w:val="007243DB"/>
    <w:rsid w:val="0072664B"/>
    <w:rsid w:val="007309B0"/>
    <w:rsid w:val="007369B6"/>
    <w:rsid w:val="00750012"/>
    <w:rsid w:val="0075234B"/>
    <w:rsid w:val="00753BF3"/>
    <w:rsid w:val="0076493E"/>
    <w:rsid w:val="007659D5"/>
    <w:rsid w:val="0076793B"/>
    <w:rsid w:val="0077310A"/>
    <w:rsid w:val="00773345"/>
    <w:rsid w:val="0078239B"/>
    <w:rsid w:val="00782BFD"/>
    <w:rsid w:val="007830FB"/>
    <w:rsid w:val="007906AB"/>
    <w:rsid w:val="007A082A"/>
    <w:rsid w:val="007B343C"/>
    <w:rsid w:val="007C2363"/>
    <w:rsid w:val="007C30FB"/>
    <w:rsid w:val="007C5E00"/>
    <w:rsid w:val="007D0B84"/>
    <w:rsid w:val="007D3B87"/>
    <w:rsid w:val="007D4186"/>
    <w:rsid w:val="007D46E9"/>
    <w:rsid w:val="007D7671"/>
    <w:rsid w:val="007E2741"/>
    <w:rsid w:val="007E50D9"/>
    <w:rsid w:val="007F2EE5"/>
    <w:rsid w:val="007F6B16"/>
    <w:rsid w:val="0080005D"/>
    <w:rsid w:val="00802940"/>
    <w:rsid w:val="00806203"/>
    <w:rsid w:val="008253EC"/>
    <w:rsid w:val="00825B8F"/>
    <w:rsid w:val="00834627"/>
    <w:rsid w:val="00836D2D"/>
    <w:rsid w:val="00842473"/>
    <w:rsid w:val="00843953"/>
    <w:rsid w:val="0084600E"/>
    <w:rsid w:val="0084653B"/>
    <w:rsid w:val="008472BE"/>
    <w:rsid w:val="00850C4C"/>
    <w:rsid w:val="00853E38"/>
    <w:rsid w:val="00874F9B"/>
    <w:rsid w:val="00882A7A"/>
    <w:rsid w:val="00884E67"/>
    <w:rsid w:val="00887EED"/>
    <w:rsid w:val="00890FF6"/>
    <w:rsid w:val="0089661E"/>
    <w:rsid w:val="008A2E1E"/>
    <w:rsid w:val="008A777F"/>
    <w:rsid w:val="008A7EB9"/>
    <w:rsid w:val="008C49DC"/>
    <w:rsid w:val="008E6FD5"/>
    <w:rsid w:val="008E71D9"/>
    <w:rsid w:val="009025E2"/>
    <w:rsid w:val="00904D19"/>
    <w:rsid w:val="009069C3"/>
    <w:rsid w:val="00910F44"/>
    <w:rsid w:val="009132C1"/>
    <w:rsid w:val="00920B97"/>
    <w:rsid w:val="00920D12"/>
    <w:rsid w:val="00923FCC"/>
    <w:rsid w:val="00935604"/>
    <w:rsid w:val="00951359"/>
    <w:rsid w:val="00956715"/>
    <w:rsid w:val="00960C54"/>
    <w:rsid w:val="00961830"/>
    <w:rsid w:val="0096491E"/>
    <w:rsid w:val="00966F43"/>
    <w:rsid w:val="009676F2"/>
    <w:rsid w:val="00967CA3"/>
    <w:rsid w:val="00970B90"/>
    <w:rsid w:val="00973687"/>
    <w:rsid w:val="009742CB"/>
    <w:rsid w:val="00975E08"/>
    <w:rsid w:val="0098476D"/>
    <w:rsid w:val="0099099B"/>
    <w:rsid w:val="00991393"/>
    <w:rsid w:val="009928E5"/>
    <w:rsid w:val="00996EEF"/>
    <w:rsid w:val="0099722E"/>
    <w:rsid w:val="009A1124"/>
    <w:rsid w:val="009A1159"/>
    <w:rsid w:val="009A72CD"/>
    <w:rsid w:val="009A7F3B"/>
    <w:rsid w:val="009B0B84"/>
    <w:rsid w:val="009B1183"/>
    <w:rsid w:val="009B2E3B"/>
    <w:rsid w:val="009C3542"/>
    <w:rsid w:val="009C3CC1"/>
    <w:rsid w:val="009C46E8"/>
    <w:rsid w:val="009C4ED7"/>
    <w:rsid w:val="009D420D"/>
    <w:rsid w:val="009D44CE"/>
    <w:rsid w:val="009D5296"/>
    <w:rsid w:val="009D7C6D"/>
    <w:rsid w:val="009D7ECE"/>
    <w:rsid w:val="009E19C2"/>
    <w:rsid w:val="009E45CF"/>
    <w:rsid w:val="009E5488"/>
    <w:rsid w:val="009F0274"/>
    <w:rsid w:val="009F111C"/>
    <w:rsid w:val="009F316E"/>
    <w:rsid w:val="009F7EE4"/>
    <w:rsid w:val="00A0711A"/>
    <w:rsid w:val="00A17A81"/>
    <w:rsid w:val="00A21D6F"/>
    <w:rsid w:val="00A30295"/>
    <w:rsid w:val="00A30665"/>
    <w:rsid w:val="00A32163"/>
    <w:rsid w:val="00A3666A"/>
    <w:rsid w:val="00A42C4A"/>
    <w:rsid w:val="00A477F4"/>
    <w:rsid w:val="00A53B14"/>
    <w:rsid w:val="00A54AB8"/>
    <w:rsid w:val="00A61B40"/>
    <w:rsid w:val="00A6736D"/>
    <w:rsid w:val="00A67A58"/>
    <w:rsid w:val="00A72E3F"/>
    <w:rsid w:val="00A8123D"/>
    <w:rsid w:val="00A876B9"/>
    <w:rsid w:val="00A94784"/>
    <w:rsid w:val="00AA428E"/>
    <w:rsid w:val="00AB3324"/>
    <w:rsid w:val="00AB361A"/>
    <w:rsid w:val="00AD45AA"/>
    <w:rsid w:val="00AD45B1"/>
    <w:rsid w:val="00AD49A2"/>
    <w:rsid w:val="00AD49DC"/>
    <w:rsid w:val="00AE234D"/>
    <w:rsid w:val="00AE5202"/>
    <w:rsid w:val="00AE782F"/>
    <w:rsid w:val="00AF0017"/>
    <w:rsid w:val="00AF1DCA"/>
    <w:rsid w:val="00AF39DF"/>
    <w:rsid w:val="00B00098"/>
    <w:rsid w:val="00B020D0"/>
    <w:rsid w:val="00B02E2B"/>
    <w:rsid w:val="00B03D57"/>
    <w:rsid w:val="00B05695"/>
    <w:rsid w:val="00B07358"/>
    <w:rsid w:val="00B105F5"/>
    <w:rsid w:val="00B12035"/>
    <w:rsid w:val="00B14149"/>
    <w:rsid w:val="00B14F8C"/>
    <w:rsid w:val="00B15656"/>
    <w:rsid w:val="00B15AAB"/>
    <w:rsid w:val="00B20445"/>
    <w:rsid w:val="00B20D21"/>
    <w:rsid w:val="00B259F4"/>
    <w:rsid w:val="00B308D4"/>
    <w:rsid w:val="00B3297F"/>
    <w:rsid w:val="00B362E8"/>
    <w:rsid w:val="00B36BBB"/>
    <w:rsid w:val="00B472D3"/>
    <w:rsid w:val="00B47A47"/>
    <w:rsid w:val="00B47FEC"/>
    <w:rsid w:val="00B51C20"/>
    <w:rsid w:val="00B5215B"/>
    <w:rsid w:val="00B5534D"/>
    <w:rsid w:val="00B573DE"/>
    <w:rsid w:val="00B72BC8"/>
    <w:rsid w:val="00B75CC7"/>
    <w:rsid w:val="00B83332"/>
    <w:rsid w:val="00B8572C"/>
    <w:rsid w:val="00B92E7C"/>
    <w:rsid w:val="00B93441"/>
    <w:rsid w:val="00B94FB9"/>
    <w:rsid w:val="00BA53BD"/>
    <w:rsid w:val="00BA7682"/>
    <w:rsid w:val="00BC44A6"/>
    <w:rsid w:val="00BC5048"/>
    <w:rsid w:val="00BC5328"/>
    <w:rsid w:val="00BD2BF5"/>
    <w:rsid w:val="00BD3FC2"/>
    <w:rsid w:val="00BE594B"/>
    <w:rsid w:val="00BF09B3"/>
    <w:rsid w:val="00C011D0"/>
    <w:rsid w:val="00C06236"/>
    <w:rsid w:val="00C11BA8"/>
    <w:rsid w:val="00C12C59"/>
    <w:rsid w:val="00C13317"/>
    <w:rsid w:val="00C13948"/>
    <w:rsid w:val="00C1460A"/>
    <w:rsid w:val="00C22226"/>
    <w:rsid w:val="00C23AE7"/>
    <w:rsid w:val="00C40AD2"/>
    <w:rsid w:val="00C424D6"/>
    <w:rsid w:val="00C43183"/>
    <w:rsid w:val="00C45BDA"/>
    <w:rsid w:val="00C47038"/>
    <w:rsid w:val="00C475B2"/>
    <w:rsid w:val="00C500B1"/>
    <w:rsid w:val="00C6283F"/>
    <w:rsid w:val="00C629F0"/>
    <w:rsid w:val="00C64075"/>
    <w:rsid w:val="00C7168C"/>
    <w:rsid w:val="00C76F14"/>
    <w:rsid w:val="00C86AD9"/>
    <w:rsid w:val="00C91431"/>
    <w:rsid w:val="00C9363D"/>
    <w:rsid w:val="00CA0CB4"/>
    <w:rsid w:val="00CA43A3"/>
    <w:rsid w:val="00CA7690"/>
    <w:rsid w:val="00CB378C"/>
    <w:rsid w:val="00CB38A5"/>
    <w:rsid w:val="00CC529D"/>
    <w:rsid w:val="00CC5B0C"/>
    <w:rsid w:val="00CC5DAD"/>
    <w:rsid w:val="00CD2A04"/>
    <w:rsid w:val="00CD49E2"/>
    <w:rsid w:val="00CD6E43"/>
    <w:rsid w:val="00CE1786"/>
    <w:rsid w:val="00CE2E28"/>
    <w:rsid w:val="00CE3798"/>
    <w:rsid w:val="00CE4FCF"/>
    <w:rsid w:val="00CF0017"/>
    <w:rsid w:val="00CF0ED7"/>
    <w:rsid w:val="00CF2972"/>
    <w:rsid w:val="00CF6B98"/>
    <w:rsid w:val="00D139CC"/>
    <w:rsid w:val="00D36304"/>
    <w:rsid w:val="00D41073"/>
    <w:rsid w:val="00D42827"/>
    <w:rsid w:val="00D50DF1"/>
    <w:rsid w:val="00D52E01"/>
    <w:rsid w:val="00D56D60"/>
    <w:rsid w:val="00D75703"/>
    <w:rsid w:val="00D81684"/>
    <w:rsid w:val="00D82451"/>
    <w:rsid w:val="00D84400"/>
    <w:rsid w:val="00D84C65"/>
    <w:rsid w:val="00DA0C55"/>
    <w:rsid w:val="00DA2911"/>
    <w:rsid w:val="00DA35D9"/>
    <w:rsid w:val="00DB1C95"/>
    <w:rsid w:val="00DB58FE"/>
    <w:rsid w:val="00DD31F1"/>
    <w:rsid w:val="00DD338B"/>
    <w:rsid w:val="00DD3656"/>
    <w:rsid w:val="00DD534A"/>
    <w:rsid w:val="00DD5ABC"/>
    <w:rsid w:val="00DD5FCF"/>
    <w:rsid w:val="00DF16D3"/>
    <w:rsid w:val="00DF44B9"/>
    <w:rsid w:val="00DF4838"/>
    <w:rsid w:val="00DF7DB0"/>
    <w:rsid w:val="00E03CF2"/>
    <w:rsid w:val="00E04882"/>
    <w:rsid w:val="00E11B5B"/>
    <w:rsid w:val="00E12776"/>
    <w:rsid w:val="00E14C14"/>
    <w:rsid w:val="00E20E7C"/>
    <w:rsid w:val="00E26636"/>
    <w:rsid w:val="00E30DE8"/>
    <w:rsid w:val="00E319F2"/>
    <w:rsid w:val="00E342D5"/>
    <w:rsid w:val="00E36181"/>
    <w:rsid w:val="00E4389F"/>
    <w:rsid w:val="00E51D6A"/>
    <w:rsid w:val="00E71AF6"/>
    <w:rsid w:val="00E741B4"/>
    <w:rsid w:val="00E755B4"/>
    <w:rsid w:val="00E84D72"/>
    <w:rsid w:val="00E90A2B"/>
    <w:rsid w:val="00E90B9A"/>
    <w:rsid w:val="00E936CA"/>
    <w:rsid w:val="00E96FAD"/>
    <w:rsid w:val="00EA46BD"/>
    <w:rsid w:val="00EA5D18"/>
    <w:rsid w:val="00EA6CAC"/>
    <w:rsid w:val="00EB2479"/>
    <w:rsid w:val="00EB5F76"/>
    <w:rsid w:val="00EC113A"/>
    <w:rsid w:val="00EC1989"/>
    <w:rsid w:val="00EC4FF3"/>
    <w:rsid w:val="00EC581D"/>
    <w:rsid w:val="00ED2087"/>
    <w:rsid w:val="00ED54A2"/>
    <w:rsid w:val="00ED62F8"/>
    <w:rsid w:val="00EE0692"/>
    <w:rsid w:val="00EE1582"/>
    <w:rsid w:val="00EE5FA1"/>
    <w:rsid w:val="00EF2E85"/>
    <w:rsid w:val="00EF5EE8"/>
    <w:rsid w:val="00F02C28"/>
    <w:rsid w:val="00F064EF"/>
    <w:rsid w:val="00F066D8"/>
    <w:rsid w:val="00F11E13"/>
    <w:rsid w:val="00F229D6"/>
    <w:rsid w:val="00F271A3"/>
    <w:rsid w:val="00F370E4"/>
    <w:rsid w:val="00F4743A"/>
    <w:rsid w:val="00F540B0"/>
    <w:rsid w:val="00F548B3"/>
    <w:rsid w:val="00F65FB5"/>
    <w:rsid w:val="00F673C9"/>
    <w:rsid w:val="00F80F77"/>
    <w:rsid w:val="00F95669"/>
    <w:rsid w:val="00F968E6"/>
    <w:rsid w:val="00FA09B1"/>
    <w:rsid w:val="00FA18F5"/>
    <w:rsid w:val="00FA2A6B"/>
    <w:rsid w:val="00FA300F"/>
    <w:rsid w:val="00FB1A72"/>
    <w:rsid w:val="00FB2D81"/>
    <w:rsid w:val="00FB75F1"/>
    <w:rsid w:val="00FC23B4"/>
    <w:rsid w:val="00FC27C5"/>
    <w:rsid w:val="00FD03F5"/>
    <w:rsid w:val="00FD5DCD"/>
    <w:rsid w:val="00FD7101"/>
    <w:rsid w:val="00FE61D6"/>
    <w:rsid w:val="00FE74F7"/>
    <w:rsid w:val="00FF1F5F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A9F87-AD58-4023-B3B0-1B768A8D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character" w:styleId="a9">
    <w:name w:val="Hyperlink"/>
    <w:basedOn w:val="a0"/>
    <w:uiPriority w:val="99"/>
    <w:semiHidden/>
    <w:unhideWhenUsed/>
    <w:rsid w:val="001B76DC"/>
    <w:rPr>
      <w:color w:val="295488"/>
      <w:u w:val="single"/>
    </w:rPr>
  </w:style>
  <w:style w:type="character" w:customStyle="1" w:styleId="11">
    <w:name w:val="Основной текст1"/>
    <w:basedOn w:val="a0"/>
    <w:rsid w:val="00F11E13"/>
    <w:rPr>
      <w:spacing w:val="1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1002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1002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0E7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5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16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82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2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6C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7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439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276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9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5748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565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7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9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940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097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9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9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5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250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5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44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144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3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207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235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417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0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26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5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1679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90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755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789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1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8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3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55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9523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7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84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6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4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C9B02-7BC8-4BE6-8420-040B994C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Инякин Роман Константинович</cp:lastModifiedBy>
  <cp:revision>7</cp:revision>
  <cp:lastPrinted>2017-04-12T07:43:00Z</cp:lastPrinted>
  <dcterms:created xsi:type="dcterms:W3CDTF">2017-03-16T13:15:00Z</dcterms:created>
  <dcterms:modified xsi:type="dcterms:W3CDTF">2017-04-12T07:43:00Z</dcterms:modified>
</cp:coreProperties>
</file>