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5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006"/>
        <w:gridCol w:w="4349"/>
      </w:tblGrid>
      <w:tr w:rsidR="00C23171" w:rsidTr="007E5775">
        <w:trPr>
          <w:trHeight w:val="1418"/>
        </w:trPr>
        <w:tc>
          <w:tcPr>
            <w:tcW w:w="5006" w:type="dxa"/>
          </w:tcPr>
          <w:p w:rsidR="00466A1B" w:rsidRPr="00BD4D83" w:rsidRDefault="00C23171" w:rsidP="00466A1B">
            <w:pPr>
              <w:shd w:val="clear" w:color="auto" w:fill="FFFFFF"/>
              <w:tabs>
                <w:tab w:val="left" w:pos="6237"/>
              </w:tabs>
              <w:rPr>
                <w:color w:val="000000"/>
                <w:spacing w:val="-1"/>
              </w:rPr>
            </w:pPr>
            <w:r w:rsidRPr="00BD4D83">
              <w:rPr>
                <w:color w:val="000000"/>
                <w:spacing w:val="-1"/>
              </w:rPr>
              <w:tab/>
            </w:r>
          </w:p>
          <w:p w:rsidR="00C23171" w:rsidRPr="00BD4D83" w:rsidRDefault="00C23171" w:rsidP="001203AB">
            <w:pPr>
              <w:tabs>
                <w:tab w:val="center" w:pos="8080"/>
              </w:tabs>
              <w:rPr>
                <w:bCs/>
                <w:color w:val="000000"/>
                <w:spacing w:val="-1"/>
              </w:rPr>
            </w:pPr>
            <w:r w:rsidRPr="00BD4D83">
              <w:rPr>
                <w:color w:val="000000"/>
                <w:spacing w:val="-1"/>
              </w:rPr>
              <w:t xml:space="preserve"> </w:t>
            </w:r>
          </w:p>
        </w:tc>
        <w:tc>
          <w:tcPr>
            <w:tcW w:w="4349" w:type="dxa"/>
          </w:tcPr>
          <w:p w:rsidR="00C23171" w:rsidRPr="00BD4D83" w:rsidRDefault="00C23171" w:rsidP="00BD4D83">
            <w:pPr>
              <w:tabs>
                <w:tab w:val="center" w:pos="8080"/>
              </w:tabs>
              <w:rPr>
                <w:b/>
                <w:bCs/>
                <w:color w:val="000000"/>
                <w:spacing w:val="-1"/>
              </w:rPr>
            </w:pPr>
            <w:r w:rsidRPr="00BD4D83">
              <w:rPr>
                <w:b/>
                <w:bCs/>
                <w:color w:val="000000"/>
                <w:spacing w:val="-1"/>
              </w:rPr>
              <w:t xml:space="preserve">УТВЕРЖДАЮ  </w:t>
            </w:r>
          </w:p>
          <w:p w:rsidR="007E5775" w:rsidRDefault="00D573FC" w:rsidP="00BD4D83">
            <w:pPr>
              <w:shd w:val="clear" w:color="auto" w:fill="FFFFFF"/>
              <w:tabs>
                <w:tab w:val="left" w:pos="6237"/>
              </w:tabs>
              <w:rPr>
                <w:bCs/>
                <w:color w:val="000000"/>
                <w:spacing w:val="-1"/>
              </w:rPr>
            </w:pPr>
            <w:r>
              <w:rPr>
                <w:bCs/>
                <w:color w:val="000000"/>
                <w:spacing w:val="-1"/>
              </w:rPr>
              <w:t>Начальник управления</w:t>
            </w:r>
          </w:p>
          <w:p w:rsidR="00C23171" w:rsidRPr="00BD4D83" w:rsidRDefault="00D573FC" w:rsidP="00BD4D83">
            <w:pPr>
              <w:shd w:val="clear" w:color="auto" w:fill="FFFFFF"/>
              <w:tabs>
                <w:tab w:val="left" w:pos="6237"/>
              </w:tabs>
              <w:rPr>
                <w:bCs/>
                <w:color w:val="000000"/>
                <w:spacing w:val="-1"/>
              </w:rPr>
            </w:pPr>
            <w:r>
              <w:rPr>
                <w:bCs/>
                <w:color w:val="000000"/>
                <w:spacing w:val="-1"/>
              </w:rPr>
              <w:t xml:space="preserve"> по работе</w:t>
            </w:r>
            <w:r w:rsidR="007E5775">
              <w:rPr>
                <w:bCs/>
                <w:color w:val="000000"/>
                <w:spacing w:val="-1"/>
              </w:rPr>
              <w:t xml:space="preserve"> </w:t>
            </w:r>
            <w:r>
              <w:rPr>
                <w:bCs/>
                <w:color w:val="000000"/>
                <w:spacing w:val="-1"/>
              </w:rPr>
              <w:t>с персоналом</w:t>
            </w:r>
          </w:p>
          <w:p w:rsidR="002C6E99" w:rsidRDefault="00C23171" w:rsidP="00BD4D83">
            <w:pPr>
              <w:shd w:val="clear" w:color="auto" w:fill="FFFFFF"/>
              <w:tabs>
                <w:tab w:val="left" w:pos="6237"/>
              </w:tabs>
              <w:rPr>
                <w:color w:val="000000"/>
                <w:spacing w:val="-1"/>
              </w:rPr>
            </w:pPr>
            <w:r w:rsidRPr="00BD4D83">
              <w:rPr>
                <w:color w:val="000000"/>
                <w:spacing w:val="-1"/>
              </w:rPr>
              <w:t xml:space="preserve">филиала </w:t>
            </w:r>
            <w:r w:rsidR="000D0DAC">
              <w:rPr>
                <w:color w:val="000000"/>
                <w:spacing w:val="-1"/>
              </w:rPr>
              <w:t>П</w:t>
            </w:r>
            <w:r w:rsidRPr="00BD4D83">
              <w:rPr>
                <w:color w:val="000000"/>
                <w:spacing w:val="-1"/>
              </w:rPr>
              <w:t>АО «МРСК Центра» -</w:t>
            </w:r>
          </w:p>
          <w:p w:rsidR="00C23171" w:rsidRPr="00C23171" w:rsidRDefault="00C23171" w:rsidP="00BD4D83">
            <w:pPr>
              <w:shd w:val="clear" w:color="auto" w:fill="FFFFFF"/>
              <w:tabs>
                <w:tab w:val="left" w:pos="6237"/>
              </w:tabs>
            </w:pPr>
            <w:r w:rsidRPr="00BD4D83">
              <w:rPr>
                <w:color w:val="000000"/>
                <w:spacing w:val="-1"/>
              </w:rPr>
              <w:t xml:space="preserve"> </w:t>
            </w:r>
            <w:r w:rsidR="002C6E99">
              <w:rPr>
                <w:color w:val="000000"/>
                <w:spacing w:val="-1"/>
              </w:rPr>
              <w:t>«</w:t>
            </w:r>
            <w:r w:rsidRPr="00BD4D83">
              <w:rPr>
                <w:color w:val="000000"/>
                <w:spacing w:val="-1"/>
              </w:rPr>
              <w:t>Липецкэнерго»</w:t>
            </w:r>
          </w:p>
          <w:p w:rsidR="00C23171" w:rsidRDefault="00C23171" w:rsidP="00BD4D83">
            <w:pPr>
              <w:shd w:val="clear" w:color="auto" w:fill="FFFFFF"/>
              <w:tabs>
                <w:tab w:val="left" w:pos="6237"/>
              </w:tabs>
            </w:pPr>
          </w:p>
          <w:p w:rsidR="00C45D57" w:rsidRDefault="00C23171" w:rsidP="00BD4D83">
            <w:pPr>
              <w:shd w:val="clear" w:color="auto" w:fill="FFFFFF"/>
              <w:tabs>
                <w:tab w:val="left" w:pos="6237"/>
              </w:tabs>
            </w:pPr>
            <w:r>
              <w:t>____________________Е.Н. Мушникова</w:t>
            </w:r>
          </w:p>
          <w:p w:rsidR="007E5775" w:rsidRPr="00E072C9" w:rsidRDefault="00E072C9" w:rsidP="00BD4D83">
            <w:pPr>
              <w:shd w:val="clear" w:color="auto" w:fill="FFFFFF"/>
              <w:tabs>
                <w:tab w:val="left" w:pos="6237"/>
              </w:tabs>
            </w:pPr>
            <w:r w:rsidRPr="00E072C9">
              <w:t>«___»_________________201</w:t>
            </w:r>
            <w:r w:rsidR="00A7317B">
              <w:t>9</w:t>
            </w:r>
            <w:r w:rsidRPr="00E072C9">
              <w:t>г.</w:t>
            </w:r>
            <w:r w:rsidR="00C45D57" w:rsidRPr="00E072C9">
              <w:t xml:space="preserve">     </w:t>
            </w:r>
            <w:r w:rsidR="00C23171" w:rsidRPr="00E072C9">
              <w:t xml:space="preserve">             </w:t>
            </w:r>
          </w:p>
          <w:p w:rsidR="00466A1B" w:rsidRPr="00BD4D83" w:rsidRDefault="00C23171" w:rsidP="00466A1B">
            <w:pPr>
              <w:shd w:val="clear" w:color="auto" w:fill="FFFFFF"/>
              <w:tabs>
                <w:tab w:val="left" w:pos="6237"/>
              </w:tabs>
              <w:rPr>
                <w:bCs/>
                <w:color w:val="000000"/>
                <w:spacing w:val="-1"/>
              </w:rPr>
            </w:pPr>
            <w:r w:rsidRPr="00C23171">
              <w:tab/>
            </w:r>
          </w:p>
          <w:p w:rsidR="00C23171" w:rsidRPr="00BD4D83" w:rsidRDefault="00C23171" w:rsidP="00BD4D83">
            <w:pPr>
              <w:tabs>
                <w:tab w:val="center" w:pos="8080"/>
              </w:tabs>
              <w:rPr>
                <w:bCs/>
                <w:color w:val="000000"/>
                <w:spacing w:val="-1"/>
              </w:rPr>
            </w:pPr>
          </w:p>
        </w:tc>
      </w:tr>
    </w:tbl>
    <w:p w:rsidR="00C86EAE" w:rsidRPr="00C23171" w:rsidRDefault="001F0713" w:rsidP="00EE63DF">
      <w:pPr>
        <w:spacing w:line="276" w:lineRule="auto"/>
        <w:jc w:val="center"/>
        <w:rPr>
          <w:b/>
        </w:rPr>
      </w:pPr>
      <w:r>
        <w:rPr>
          <w:b/>
        </w:rPr>
        <w:t>Т</w:t>
      </w:r>
      <w:r w:rsidR="00C86EAE" w:rsidRPr="00C23171">
        <w:rPr>
          <w:b/>
        </w:rPr>
        <w:t>ЕХНИЧЕСКОЕ ЗАДАНИЕ</w:t>
      </w:r>
    </w:p>
    <w:p w:rsidR="00C86EAE" w:rsidRDefault="00C86EAE" w:rsidP="00EE63DF">
      <w:pPr>
        <w:spacing w:line="276" w:lineRule="auto"/>
        <w:jc w:val="center"/>
      </w:pPr>
      <w:r w:rsidRPr="00C23171">
        <w:t xml:space="preserve">на поставку </w:t>
      </w:r>
      <w:r w:rsidR="00CE2E30" w:rsidRPr="00C23171">
        <w:t xml:space="preserve">детских </w:t>
      </w:r>
      <w:r w:rsidRPr="00C23171">
        <w:t>новогодних подарков</w:t>
      </w:r>
    </w:p>
    <w:p w:rsidR="00F02A34" w:rsidRDefault="00C86EAE" w:rsidP="00EE63DF">
      <w:pPr>
        <w:pStyle w:val="af1"/>
        <w:numPr>
          <w:ilvl w:val="0"/>
          <w:numId w:val="3"/>
        </w:numPr>
        <w:spacing w:line="276" w:lineRule="auto"/>
        <w:ind w:left="1066" w:hanging="357"/>
        <w:jc w:val="both"/>
        <w:rPr>
          <w:b/>
          <w:bCs/>
          <w:sz w:val="24"/>
          <w:szCs w:val="24"/>
        </w:rPr>
      </w:pPr>
      <w:r w:rsidRPr="00E058AD">
        <w:rPr>
          <w:b/>
          <w:bCs/>
          <w:sz w:val="24"/>
          <w:szCs w:val="24"/>
        </w:rPr>
        <w:t>Общая часть.</w:t>
      </w:r>
    </w:p>
    <w:p w:rsidR="00C86EAE" w:rsidRPr="00F02A34" w:rsidRDefault="00A91821" w:rsidP="00EE63DF">
      <w:pPr>
        <w:spacing w:line="276" w:lineRule="auto"/>
        <w:ind w:left="709"/>
        <w:jc w:val="both"/>
        <w:rPr>
          <w:b/>
          <w:bCs/>
        </w:rPr>
      </w:pPr>
      <w:r>
        <w:t xml:space="preserve">Филиал </w:t>
      </w:r>
      <w:r w:rsidR="000D0DAC">
        <w:t>П</w:t>
      </w:r>
      <w:r w:rsidR="00C86EAE" w:rsidRPr="00C23171">
        <w:t xml:space="preserve">АО «МРСК Центра» </w:t>
      </w:r>
      <w:r>
        <w:t xml:space="preserve">- «Липецкэнерго» </w:t>
      </w:r>
      <w:r w:rsidR="00C86EAE" w:rsidRPr="00C23171">
        <w:t xml:space="preserve">проводит </w:t>
      </w:r>
      <w:r>
        <w:t xml:space="preserve">открытый запрос предложений на </w:t>
      </w:r>
      <w:r w:rsidR="00C86EAE" w:rsidRPr="00C23171">
        <w:t>закупку детских новогодних подарков.</w:t>
      </w:r>
    </w:p>
    <w:p w:rsidR="00C86EAE" w:rsidRPr="00C23171" w:rsidRDefault="00C86EAE" w:rsidP="00D658B3">
      <w:pPr>
        <w:spacing w:line="276" w:lineRule="auto"/>
        <w:ind w:left="709"/>
        <w:jc w:val="both"/>
      </w:pPr>
      <w:r w:rsidRPr="00C23171">
        <w:t xml:space="preserve">Закупка производится на основании </w:t>
      </w:r>
      <w:r w:rsidR="00E058AD">
        <w:t xml:space="preserve">Коллективного договора </w:t>
      </w:r>
      <w:r w:rsidR="000D0DAC">
        <w:t>П</w:t>
      </w:r>
      <w:r w:rsidR="00E058AD">
        <w:t>АО «МРСК Центра»</w:t>
      </w:r>
      <w:r w:rsidRPr="00C23171">
        <w:t xml:space="preserve"> на </w:t>
      </w:r>
      <w:r w:rsidR="00A7317B">
        <w:t>2019</w:t>
      </w:r>
      <w:r w:rsidR="000D0DAC">
        <w:t>г</w:t>
      </w:r>
      <w:r w:rsidRPr="00C23171">
        <w:t>.</w:t>
      </w:r>
    </w:p>
    <w:p w:rsidR="00C86EAE" w:rsidRDefault="00C86EAE" w:rsidP="00EE63DF">
      <w:pPr>
        <w:spacing w:line="276" w:lineRule="auto"/>
        <w:ind w:firstLine="709"/>
        <w:jc w:val="both"/>
      </w:pPr>
      <w:r w:rsidRPr="00C23171">
        <w:t>Срок поставки</w:t>
      </w:r>
      <w:r w:rsidR="00A91821">
        <w:t>:</w:t>
      </w:r>
      <w:r w:rsidR="00E1658C">
        <w:t xml:space="preserve"> </w:t>
      </w:r>
      <w:r w:rsidR="00507E78">
        <w:t>по пись</w:t>
      </w:r>
      <w:r w:rsidR="00466A1B">
        <w:t>менной заявке заказчика, но не позднее 07.12.201</w:t>
      </w:r>
      <w:r w:rsidR="00A7317B">
        <w:t>9</w:t>
      </w:r>
      <w:r w:rsidR="00466A1B">
        <w:t xml:space="preserve"> года.</w:t>
      </w:r>
    </w:p>
    <w:p w:rsidR="00466A1B" w:rsidRDefault="00466A1B" w:rsidP="00EE63DF">
      <w:pPr>
        <w:spacing w:line="276" w:lineRule="auto"/>
        <w:ind w:firstLine="709"/>
        <w:jc w:val="both"/>
      </w:pPr>
      <w:r>
        <w:t>Количество поставляемой продукции бу</w:t>
      </w:r>
      <w:r w:rsidR="00C0078E">
        <w:t>дет указано в письменной заявке заказчика.</w:t>
      </w:r>
    </w:p>
    <w:p w:rsidR="00EE63DF" w:rsidRDefault="00EE63DF" w:rsidP="00EE63DF">
      <w:pPr>
        <w:spacing w:line="276" w:lineRule="auto"/>
        <w:ind w:firstLine="709"/>
        <w:jc w:val="both"/>
      </w:pPr>
    </w:p>
    <w:p w:rsidR="00C86EAE" w:rsidRPr="00E058AD" w:rsidRDefault="00C86EAE" w:rsidP="00EE63DF">
      <w:pPr>
        <w:pStyle w:val="af1"/>
        <w:numPr>
          <w:ilvl w:val="0"/>
          <w:numId w:val="3"/>
        </w:numPr>
        <w:spacing w:line="276" w:lineRule="auto"/>
        <w:ind w:left="1066" w:hanging="357"/>
        <w:jc w:val="both"/>
        <w:rPr>
          <w:b/>
          <w:bCs/>
          <w:sz w:val="24"/>
          <w:szCs w:val="24"/>
        </w:rPr>
      </w:pPr>
      <w:r w:rsidRPr="00E058AD">
        <w:rPr>
          <w:b/>
          <w:bCs/>
          <w:sz w:val="24"/>
          <w:szCs w:val="24"/>
        </w:rPr>
        <w:t>Предмет конкурса.</w:t>
      </w:r>
    </w:p>
    <w:p w:rsidR="00C86EAE" w:rsidRPr="00C23171" w:rsidRDefault="00C86EAE" w:rsidP="00D658B3">
      <w:pPr>
        <w:spacing w:line="276" w:lineRule="auto"/>
        <w:ind w:left="709"/>
        <w:jc w:val="both"/>
      </w:pPr>
      <w:r w:rsidRPr="00C23171">
        <w:t xml:space="preserve">Поставщик обеспечивает поставку </w:t>
      </w:r>
      <w:r w:rsidR="00CE2E30" w:rsidRPr="00C23171">
        <w:t xml:space="preserve">детских </w:t>
      </w:r>
      <w:r w:rsidRPr="00C23171">
        <w:t>новогодних подарков</w:t>
      </w:r>
      <w:r w:rsidR="00E058AD">
        <w:t xml:space="preserve"> на склад</w:t>
      </w:r>
      <w:r w:rsidR="00C45D57">
        <w:t>ы</w:t>
      </w:r>
      <w:r w:rsidR="00E058AD">
        <w:t xml:space="preserve"> получателя – филиала </w:t>
      </w:r>
      <w:r w:rsidR="000D0DAC">
        <w:t>П</w:t>
      </w:r>
      <w:r w:rsidR="00E058AD">
        <w:t>АО «МРСК Центра» - «Липецкэнерго»</w:t>
      </w:r>
      <w:r w:rsidRPr="00C23171">
        <w:t xml:space="preserve"> в объемах и сроки установленные данным ТЗ.</w:t>
      </w:r>
    </w:p>
    <w:tbl>
      <w:tblPr>
        <w:tblW w:w="9072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1842"/>
        <w:gridCol w:w="5245"/>
      </w:tblGrid>
      <w:tr w:rsidR="00723A5E" w:rsidRPr="00C23171" w:rsidTr="00D658B3">
        <w:trPr>
          <w:trHeight w:val="523"/>
        </w:trPr>
        <w:tc>
          <w:tcPr>
            <w:tcW w:w="1985" w:type="dxa"/>
            <w:vAlign w:val="center"/>
          </w:tcPr>
          <w:p w:rsidR="00723A5E" w:rsidRPr="00C23171" w:rsidRDefault="00723A5E" w:rsidP="00D658B3">
            <w:pPr>
              <w:pStyle w:val="af1"/>
              <w:tabs>
                <w:tab w:val="left" w:pos="1276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C23171">
              <w:rPr>
                <w:sz w:val="24"/>
                <w:szCs w:val="24"/>
              </w:rPr>
              <w:t>Филиал</w:t>
            </w:r>
          </w:p>
        </w:tc>
        <w:tc>
          <w:tcPr>
            <w:tcW w:w="1842" w:type="dxa"/>
            <w:vAlign w:val="center"/>
          </w:tcPr>
          <w:p w:rsidR="00723A5E" w:rsidRPr="00C23171" w:rsidRDefault="00723A5E" w:rsidP="00D658B3">
            <w:pPr>
              <w:pStyle w:val="af1"/>
              <w:tabs>
                <w:tab w:val="left" w:pos="1276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C23171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5245" w:type="dxa"/>
            <w:vAlign w:val="center"/>
          </w:tcPr>
          <w:p w:rsidR="00723A5E" w:rsidRPr="00C23171" w:rsidRDefault="00723A5E" w:rsidP="00D658B3">
            <w:pPr>
              <w:pStyle w:val="af1"/>
              <w:tabs>
                <w:tab w:val="left" w:pos="1276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C23171">
              <w:rPr>
                <w:sz w:val="24"/>
                <w:szCs w:val="24"/>
              </w:rPr>
              <w:t>Точка поставки</w:t>
            </w:r>
          </w:p>
        </w:tc>
      </w:tr>
      <w:tr w:rsidR="00723A5E" w:rsidRPr="00C23171" w:rsidTr="00D658B3">
        <w:trPr>
          <w:trHeight w:val="261"/>
        </w:trPr>
        <w:tc>
          <w:tcPr>
            <w:tcW w:w="1985" w:type="dxa"/>
            <w:vAlign w:val="center"/>
          </w:tcPr>
          <w:p w:rsidR="00723A5E" w:rsidRPr="00C23171" w:rsidRDefault="00723A5E" w:rsidP="00EE63DF">
            <w:pPr>
              <w:tabs>
                <w:tab w:val="left" w:pos="1134"/>
              </w:tabs>
              <w:spacing w:line="276" w:lineRule="auto"/>
              <w:jc w:val="center"/>
            </w:pPr>
            <w:r w:rsidRPr="00C23171">
              <w:t>«Липецкэнерго»</w:t>
            </w:r>
          </w:p>
        </w:tc>
        <w:tc>
          <w:tcPr>
            <w:tcW w:w="1842" w:type="dxa"/>
            <w:vAlign w:val="center"/>
          </w:tcPr>
          <w:p w:rsidR="00723A5E" w:rsidRPr="00C23171" w:rsidRDefault="00723A5E" w:rsidP="00EE63DF">
            <w:pPr>
              <w:pStyle w:val="af1"/>
              <w:tabs>
                <w:tab w:val="left" w:pos="1276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C23171">
              <w:rPr>
                <w:sz w:val="24"/>
                <w:szCs w:val="24"/>
              </w:rPr>
              <w:t>Авто</w:t>
            </w:r>
          </w:p>
        </w:tc>
        <w:tc>
          <w:tcPr>
            <w:tcW w:w="5245" w:type="dxa"/>
            <w:vAlign w:val="center"/>
          </w:tcPr>
          <w:p w:rsidR="00723A5E" w:rsidRPr="00C23171" w:rsidRDefault="00723A5E" w:rsidP="00D658B3">
            <w:pPr>
              <w:pStyle w:val="af1"/>
              <w:tabs>
                <w:tab w:val="left" w:pos="1276"/>
              </w:tabs>
              <w:spacing w:line="276" w:lineRule="auto"/>
              <w:ind w:left="0" w:right="-113"/>
              <w:rPr>
                <w:sz w:val="24"/>
                <w:szCs w:val="24"/>
              </w:rPr>
            </w:pPr>
            <w:r w:rsidRPr="00C23171">
              <w:rPr>
                <w:sz w:val="24"/>
                <w:szCs w:val="24"/>
              </w:rPr>
              <w:t xml:space="preserve">г. Липецк, ул. 50 лет НЛМК, д. 33, здание </w:t>
            </w:r>
            <w:r w:rsidR="00D658B3">
              <w:rPr>
                <w:sz w:val="24"/>
                <w:szCs w:val="24"/>
              </w:rPr>
              <w:t xml:space="preserve">                   </w:t>
            </w:r>
            <w:r w:rsidRPr="00C23171">
              <w:rPr>
                <w:sz w:val="24"/>
                <w:szCs w:val="24"/>
              </w:rPr>
              <w:t>«Липецкэнерго»</w:t>
            </w:r>
          </w:p>
        </w:tc>
      </w:tr>
      <w:tr w:rsidR="00723A5E" w:rsidRPr="00C23171" w:rsidTr="00D658B3">
        <w:trPr>
          <w:trHeight w:val="802"/>
        </w:trPr>
        <w:tc>
          <w:tcPr>
            <w:tcW w:w="1985" w:type="dxa"/>
            <w:vAlign w:val="center"/>
          </w:tcPr>
          <w:p w:rsidR="00723A5E" w:rsidRPr="00C23171" w:rsidRDefault="00723A5E" w:rsidP="00EE63DF">
            <w:pPr>
              <w:tabs>
                <w:tab w:val="left" w:pos="1134"/>
              </w:tabs>
              <w:spacing w:line="276" w:lineRule="auto"/>
              <w:jc w:val="center"/>
            </w:pPr>
            <w:r w:rsidRPr="00C23171">
              <w:t>«Липецкэнерго»</w:t>
            </w:r>
          </w:p>
        </w:tc>
        <w:tc>
          <w:tcPr>
            <w:tcW w:w="1842" w:type="dxa"/>
            <w:vAlign w:val="center"/>
          </w:tcPr>
          <w:p w:rsidR="00723A5E" w:rsidRPr="00C23171" w:rsidRDefault="00723A5E" w:rsidP="00EE63DF">
            <w:pPr>
              <w:pStyle w:val="af1"/>
              <w:tabs>
                <w:tab w:val="left" w:pos="1276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C23171">
              <w:rPr>
                <w:sz w:val="24"/>
                <w:szCs w:val="24"/>
              </w:rPr>
              <w:t>Авто</w:t>
            </w:r>
          </w:p>
        </w:tc>
        <w:tc>
          <w:tcPr>
            <w:tcW w:w="5245" w:type="dxa"/>
            <w:vAlign w:val="center"/>
          </w:tcPr>
          <w:p w:rsidR="00723A5E" w:rsidRPr="00C23171" w:rsidRDefault="00723A5E" w:rsidP="00D658B3">
            <w:pPr>
              <w:pStyle w:val="af1"/>
              <w:tabs>
                <w:tab w:val="left" w:pos="1276"/>
              </w:tabs>
              <w:spacing w:line="276" w:lineRule="auto"/>
              <w:ind w:left="0" w:right="-6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Липецкий район, с. Подгорное, подстанция</w:t>
            </w:r>
            <w:r w:rsidR="00D658B3">
              <w:rPr>
                <w:sz w:val="24"/>
                <w:szCs w:val="24"/>
              </w:rPr>
              <w:t xml:space="preserve">             </w:t>
            </w:r>
            <w:r>
              <w:rPr>
                <w:sz w:val="24"/>
                <w:szCs w:val="24"/>
              </w:rPr>
              <w:t xml:space="preserve"> «Правобережная», Центральный склад </w:t>
            </w:r>
            <w:r w:rsidR="00D658B3">
              <w:rPr>
                <w:sz w:val="24"/>
                <w:szCs w:val="24"/>
              </w:rPr>
              <w:t xml:space="preserve">                        </w:t>
            </w:r>
            <w:r>
              <w:rPr>
                <w:sz w:val="24"/>
                <w:szCs w:val="24"/>
              </w:rPr>
              <w:t xml:space="preserve">филиала </w:t>
            </w:r>
            <w:r w:rsidR="000D0DAC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АО «МРСК Центра»-«Липецкэнерго»</w:t>
            </w:r>
          </w:p>
        </w:tc>
      </w:tr>
    </w:tbl>
    <w:p w:rsidR="00EE63DF" w:rsidRDefault="00EE63DF" w:rsidP="00EE63DF">
      <w:pPr>
        <w:pStyle w:val="af1"/>
        <w:widowControl w:val="0"/>
        <w:autoSpaceDE w:val="0"/>
        <w:autoSpaceDN w:val="0"/>
        <w:adjustRightInd w:val="0"/>
        <w:spacing w:line="276" w:lineRule="auto"/>
        <w:ind w:left="1066"/>
        <w:jc w:val="both"/>
        <w:rPr>
          <w:b/>
          <w:sz w:val="24"/>
          <w:szCs w:val="24"/>
        </w:rPr>
      </w:pPr>
    </w:p>
    <w:p w:rsidR="00C86EAE" w:rsidRDefault="00C86EAE" w:rsidP="00EE63DF">
      <w:pPr>
        <w:pStyle w:val="af1"/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1066" w:hanging="357"/>
        <w:jc w:val="both"/>
        <w:rPr>
          <w:b/>
          <w:sz w:val="24"/>
          <w:szCs w:val="24"/>
        </w:rPr>
      </w:pPr>
      <w:r w:rsidRPr="00E058AD">
        <w:rPr>
          <w:b/>
          <w:sz w:val="24"/>
          <w:szCs w:val="24"/>
        </w:rPr>
        <w:t>Т</w:t>
      </w:r>
      <w:r w:rsidR="00A15896">
        <w:rPr>
          <w:b/>
          <w:sz w:val="24"/>
          <w:szCs w:val="24"/>
        </w:rPr>
        <w:t>ехнические т</w:t>
      </w:r>
      <w:r w:rsidRPr="00E058AD">
        <w:rPr>
          <w:b/>
          <w:sz w:val="24"/>
          <w:szCs w:val="24"/>
        </w:rPr>
        <w:t xml:space="preserve">ребования к </w:t>
      </w:r>
      <w:r w:rsidR="00A15896">
        <w:rPr>
          <w:b/>
          <w:sz w:val="24"/>
          <w:szCs w:val="24"/>
        </w:rPr>
        <w:t>товару</w:t>
      </w:r>
      <w:r w:rsidRPr="00E058AD">
        <w:rPr>
          <w:b/>
          <w:sz w:val="24"/>
          <w:szCs w:val="24"/>
        </w:rPr>
        <w:t>.</w:t>
      </w:r>
    </w:p>
    <w:p w:rsidR="00F02A34" w:rsidRPr="00DE03DA" w:rsidRDefault="00DE03DA" w:rsidP="00EE63DF">
      <w:pPr>
        <w:pStyle w:val="af1"/>
        <w:widowControl w:val="0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DE03DA">
        <w:rPr>
          <w:sz w:val="24"/>
          <w:szCs w:val="24"/>
        </w:rPr>
        <w:t>Вес конфет в подарке должен быть не менее 1</w:t>
      </w:r>
      <w:r w:rsidR="00A15896">
        <w:rPr>
          <w:sz w:val="24"/>
          <w:szCs w:val="24"/>
        </w:rPr>
        <w:t>2</w:t>
      </w:r>
      <w:r w:rsidRPr="00DE03DA">
        <w:rPr>
          <w:sz w:val="24"/>
          <w:szCs w:val="24"/>
        </w:rPr>
        <w:t>00 г.</w:t>
      </w:r>
    </w:p>
    <w:p w:rsidR="00DE03DA" w:rsidRDefault="00DE5AB5" w:rsidP="00EE63DF">
      <w:pPr>
        <w:pStyle w:val="af1"/>
        <w:widowControl w:val="0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Комплектация </w:t>
      </w:r>
      <w:r w:rsidR="00DE03DA" w:rsidRPr="00DE03DA">
        <w:rPr>
          <w:sz w:val="24"/>
          <w:szCs w:val="24"/>
        </w:rPr>
        <w:t>всех кондитерских наборов должна быть одинаковой, должна соответствовать требованиям к</w:t>
      </w:r>
      <w:r w:rsidR="00DE03DA">
        <w:rPr>
          <w:sz w:val="24"/>
          <w:szCs w:val="24"/>
        </w:rPr>
        <w:t xml:space="preserve"> комплектации кондитерских наборов, согласно Приложению 1 к данному ТЗ.</w:t>
      </w:r>
    </w:p>
    <w:p w:rsidR="00545B9E" w:rsidRDefault="00545B9E" w:rsidP="00EE63DF">
      <w:pPr>
        <w:pStyle w:val="af1"/>
        <w:widowControl w:val="0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Кондитерские изделия должны соотве</w:t>
      </w:r>
      <w:r w:rsidR="00DE5AB5">
        <w:rPr>
          <w:sz w:val="24"/>
          <w:szCs w:val="24"/>
        </w:rPr>
        <w:t>т</w:t>
      </w:r>
      <w:r>
        <w:rPr>
          <w:sz w:val="24"/>
          <w:szCs w:val="24"/>
        </w:rPr>
        <w:t>ствовать требованиям качества, безопасности, санитарным нормам, ГОСТам</w:t>
      </w:r>
      <w:r w:rsidR="00AF6B9C">
        <w:rPr>
          <w:sz w:val="24"/>
          <w:szCs w:val="24"/>
        </w:rPr>
        <w:t>, ТУ</w:t>
      </w:r>
      <w:r>
        <w:rPr>
          <w:sz w:val="24"/>
          <w:szCs w:val="24"/>
        </w:rPr>
        <w:t xml:space="preserve"> и иным требованиям, с предоставлением сертификатов, установленных законодательством РФ.</w:t>
      </w:r>
      <w:r w:rsidR="00AF6B9C">
        <w:rPr>
          <w:sz w:val="24"/>
          <w:szCs w:val="24"/>
        </w:rPr>
        <w:t xml:space="preserve"> </w:t>
      </w:r>
    </w:p>
    <w:p w:rsidR="00AF6B9C" w:rsidRDefault="00AF6B9C" w:rsidP="00EE63DF">
      <w:pPr>
        <w:pStyle w:val="af1"/>
        <w:widowControl w:val="0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Остаточный срок годности кондитерской продукции должен составлять на момент отгрузки не менее 80% от гарантированного срока годности производителя.</w:t>
      </w:r>
    </w:p>
    <w:p w:rsidR="00545B9E" w:rsidRPr="00545B9E" w:rsidRDefault="00DE03DA" w:rsidP="00EE63DF">
      <w:pPr>
        <w:pStyle w:val="af1"/>
        <w:widowControl w:val="0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2C6E99">
        <w:rPr>
          <w:sz w:val="24"/>
          <w:szCs w:val="24"/>
        </w:rPr>
        <w:t>Упаковка должна исключать механическое повреждение и деформацию товара во время транспортировки, а также обеспечивать защиту от проникновения влаги, быть изготовлена из качественного и безопасного материала.</w:t>
      </w:r>
      <w:r>
        <w:rPr>
          <w:sz w:val="24"/>
          <w:szCs w:val="24"/>
        </w:rPr>
        <w:t xml:space="preserve"> Исключена упаковка из картона, кроме прессованного картона (туба), и </w:t>
      </w:r>
      <w:r w:rsidR="00C8401C">
        <w:rPr>
          <w:sz w:val="24"/>
          <w:szCs w:val="24"/>
        </w:rPr>
        <w:t>целлофана</w:t>
      </w:r>
      <w:r>
        <w:rPr>
          <w:sz w:val="24"/>
          <w:szCs w:val="24"/>
        </w:rPr>
        <w:t>.</w:t>
      </w:r>
      <w:r w:rsidR="00545B9E">
        <w:rPr>
          <w:sz w:val="24"/>
          <w:szCs w:val="24"/>
        </w:rPr>
        <w:t xml:space="preserve"> </w:t>
      </w:r>
      <w:r w:rsidR="00545B9E" w:rsidRPr="002C6E99">
        <w:rPr>
          <w:sz w:val="24"/>
          <w:szCs w:val="24"/>
        </w:rPr>
        <w:t xml:space="preserve">На упаковке должен присутствовать логотип филиала ПАО «МРСК Центра» - «Липецкэнерго». При </w:t>
      </w:r>
      <w:r w:rsidR="00545B9E" w:rsidRPr="002C6E99">
        <w:rPr>
          <w:sz w:val="24"/>
          <w:szCs w:val="24"/>
        </w:rPr>
        <w:lastRenderedPageBreak/>
        <w:t>оформлении упаковки возможно использование цветовой гаммы в соответствии с корпоративным стилем ПАО «МРСК Центра»</w:t>
      </w:r>
      <w:r w:rsidR="00C0078E">
        <w:rPr>
          <w:sz w:val="24"/>
          <w:szCs w:val="24"/>
        </w:rPr>
        <w:t>.  Привет</w:t>
      </w:r>
      <w:r w:rsidR="00545B9E">
        <w:rPr>
          <w:sz w:val="24"/>
          <w:szCs w:val="24"/>
        </w:rPr>
        <w:t>с</w:t>
      </w:r>
      <w:r w:rsidR="00C0078E">
        <w:rPr>
          <w:sz w:val="24"/>
          <w:szCs w:val="24"/>
        </w:rPr>
        <w:t>т</w:t>
      </w:r>
      <w:r w:rsidR="00545B9E">
        <w:rPr>
          <w:sz w:val="24"/>
          <w:szCs w:val="24"/>
        </w:rPr>
        <w:t>вуется комбинированная упаковка из разных материалов, нестандартные решения, а также возможность использования упаковки далее, как отд</w:t>
      </w:r>
      <w:bookmarkStart w:id="0" w:name="_GoBack"/>
      <w:bookmarkEnd w:id="0"/>
      <w:r w:rsidR="00545B9E">
        <w:rPr>
          <w:sz w:val="24"/>
          <w:szCs w:val="24"/>
        </w:rPr>
        <w:t>ельного элемента (термо-сумка, рюкзак, игрушка, сундук и т.д.)</w:t>
      </w:r>
    </w:p>
    <w:p w:rsidR="00545B9E" w:rsidRPr="00452A3E" w:rsidRDefault="00A7317B" w:rsidP="00EE63DF">
      <w:pPr>
        <w:pStyle w:val="af1"/>
        <w:widowControl w:val="0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452A3E">
        <w:rPr>
          <w:sz w:val="24"/>
          <w:szCs w:val="24"/>
        </w:rPr>
        <w:t>Приветствуется, но не является обязательным,</w:t>
      </w:r>
      <w:r w:rsidR="00545B9E" w:rsidRPr="00452A3E">
        <w:rPr>
          <w:sz w:val="24"/>
          <w:szCs w:val="24"/>
        </w:rPr>
        <w:t xml:space="preserve"> вложение в виде </w:t>
      </w:r>
      <w:r w:rsidRPr="00452A3E">
        <w:rPr>
          <w:sz w:val="24"/>
          <w:szCs w:val="24"/>
        </w:rPr>
        <w:t>развивающей игрушки для детей</w:t>
      </w:r>
      <w:r w:rsidR="00545B9E" w:rsidRPr="00452A3E">
        <w:rPr>
          <w:sz w:val="24"/>
          <w:szCs w:val="24"/>
        </w:rPr>
        <w:t xml:space="preserve"> от 0 до 14 лет из качественного, безопасного материала. </w:t>
      </w:r>
    </w:p>
    <w:p w:rsidR="006558E6" w:rsidRDefault="006558E6" w:rsidP="00EE63DF">
      <w:pPr>
        <w:pStyle w:val="af1"/>
        <w:widowControl w:val="0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Наличие спецификации с перечнем ассортимента новогодней подарочной продукции, с подробным описанием состава кондитерских изделий.</w:t>
      </w:r>
    </w:p>
    <w:p w:rsidR="006558E6" w:rsidRDefault="006558E6" w:rsidP="00EE63DF">
      <w:pPr>
        <w:pStyle w:val="af1"/>
        <w:widowControl w:val="0"/>
        <w:autoSpaceDE w:val="0"/>
        <w:autoSpaceDN w:val="0"/>
        <w:adjustRightInd w:val="0"/>
        <w:spacing w:line="276" w:lineRule="auto"/>
        <w:ind w:left="1069"/>
        <w:jc w:val="both"/>
        <w:rPr>
          <w:sz w:val="24"/>
          <w:szCs w:val="24"/>
        </w:rPr>
      </w:pPr>
    </w:p>
    <w:p w:rsidR="00A15896" w:rsidRPr="00EE63DF" w:rsidRDefault="00A15896" w:rsidP="00EE63DF">
      <w:pPr>
        <w:pStyle w:val="af1"/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b/>
          <w:sz w:val="24"/>
          <w:szCs w:val="24"/>
        </w:rPr>
      </w:pPr>
      <w:r w:rsidRPr="00A15896">
        <w:rPr>
          <w:b/>
          <w:sz w:val="24"/>
          <w:szCs w:val="24"/>
        </w:rPr>
        <w:t>Гарантийные обязательства.</w:t>
      </w:r>
    </w:p>
    <w:p w:rsidR="00A15896" w:rsidRDefault="00A15896" w:rsidP="00EE63DF">
      <w:pPr>
        <w:pStyle w:val="af1"/>
        <w:widowControl w:val="0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Поставка товара осуществляется по заявке филиала ПАО «МРСК Центра» - «Липецкэнерго» </w:t>
      </w:r>
      <w:r w:rsidR="006558E6">
        <w:rPr>
          <w:sz w:val="24"/>
          <w:szCs w:val="24"/>
        </w:rPr>
        <w:t>за счет средств</w:t>
      </w:r>
      <w:r>
        <w:rPr>
          <w:sz w:val="24"/>
          <w:szCs w:val="24"/>
        </w:rPr>
        <w:t xml:space="preserve"> поставщика по адресам, указанным в п. 2. По предварительной договоренности с представителями заказчика.</w:t>
      </w:r>
    </w:p>
    <w:p w:rsidR="00A15896" w:rsidRDefault="006558E6" w:rsidP="00EE63DF">
      <w:pPr>
        <w:pStyle w:val="af1"/>
        <w:widowControl w:val="0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</w:t>
      </w:r>
      <w:r w:rsidR="00A15896">
        <w:rPr>
          <w:sz w:val="24"/>
          <w:szCs w:val="24"/>
        </w:rPr>
        <w:t>ставщик обязан принять и заменить некачественный товар, имеющий явные или скрытые дефекты, обнаруженные заказчиком, в течение 5 (пяти) рабочих дней с даты направления заказчиком претензи</w:t>
      </w:r>
      <w:r w:rsidR="00A7317B">
        <w:rPr>
          <w:sz w:val="24"/>
          <w:szCs w:val="24"/>
        </w:rPr>
        <w:t>и</w:t>
      </w:r>
      <w:r w:rsidR="00A15896">
        <w:rPr>
          <w:sz w:val="24"/>
          <w:szCs w:val="24"/>
        </w:rPr>
        <w:t xml:space="preserve"> в пис</w:t>
      </w:r>
      <w:r w:rsidR="00A7317B">
        <w:rPr>
          <w:sz w:val="24"/>
          <w:szCs w:val="24"/>
        </w:rPr>
        <w:t>ь</w:t>
      </w:r>
      <w:r w:rsidR="00A15896">
        <w:rPr>
          <w:sz w:val="24"/>
          <w:szCs w:val="24"/>
        </w:rPr>
        <w:t>менном или электронном виде.</w:t>
      </w:r>
    </w:p>
    <w:p w:rsidR="00DE03DA" w:rsidRDefault="00A15896" w:rsidP="00EE63DF">
      <w:pPr>
        <w:pStyle w:val="af1"/>
        <w:widowControl w:val="0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C0078E">
        <w:rPr>
          <w:sz w:val="24"/>
          <w:szCs w:val="24"/>
        </w:rPr>
        <w:t>Поставщик обязан предоставить заказчику сопр</w:t>
      </w:r>
      <w:r w:rsidR="006558E6" w:rsidRPr="00C0078E">
        <w:rPr>
          <w:sz w:val="24"/>
          <w:szCs w:val="24"/>
        </w:rPr>
        <w:t>о</w:t>
      </w:r>
      <w:r w:rsidRPr="00C0078E">
        <w:rPr>
          <w:sz w:val="24"/>
          <w:szCs w:val="24"/>
        </w:rPr>
        <w:t xml:space="preserve">водительные документы на товар, предусмотренные законодательством РФ. </w:t>
      </w:r>
      <w:r w:rsidR="00DE03DA" w:rsidRPr="00C0078E">
        <w:rPr>
          <w:sz w:val="24"/>
          <w:szCs w:val="24"/>
        </w:rPr>
        <w:t xml:space="preserve">  </w:t>
      </w:r>
    </w:p>
    <w:p w:rsidR="00EE63DF" w:rsidRPr="00C0078E" w:rsidRDefault="00EE63DF" w:rsidP="00EE63DF">
      <w:pPr>
        <w:pStyle w:val="af1"/>
        <w:widowControl w:val="0"/>
        <w:autoSpaceDE w:val="0"/>
        <w:autoSpaceDN w:val="0"/>
        <w:adjustRightInd w:val="0"/>
        <w:spacing w:line="276" w:lineRule="auto"/>
        <w:ind w:left="1069"/>
        <w:jc w:val="both"/>
        <w:rPr>
          <w:sz w:val="24"/>
          <w:szCs w:val="24"/>
        </w:rPr>
      </w:pPr>
    </w:p>
    <w:p w:rsidR="004D5303" w:rsidRDefault="004D5303" w:rsidP="00EE63DF">
      <w:pPr>
        <w:pStyle w:val="11"/>
        <w:numPr>
          <w:ilvl w:val="0"/>
          <w:numId w:val="3"/>
        </w:numPr>
        <w:tabs>
          <w:tab w:val="left" w:pos="0"/>
        </w:tabs>
        <w:spacing w:before="0" w:after="0" w:line="276" w:lineRule="auto"/>
        <w:ind w:left="1066" w:hanging="357"/>
        <w:rPr>
          <w:b/>
          <w:sz w:val="24"/>
          <w:szCs w:val="24"/>
        </w:rPr>
      </w:pPr>
      <w:r w:rsidRPr="002C6E99">
        <w:rPr>
          <w:b/>
          <w:sz w:val="24"/>
          <w:szCs w:val="24"/>
        </w:rPr>
        <w:t>Требования к поставщику.</w:t>
      </w:r>
    </w:p>
    <w:p w:rsidR="00C23171" w:rsidRDefault="00D658B3" w:rsidP="00D658B3">
      <w:pPr>
        <w:pStyle w:val="11"/>
        <w:tabs>
          <w:tab w:val="left" w:pos="709"/>
        </w:tabs>
        <w:spacing w:before="0" w:after="0"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C23171" w:rsidRPr="002C6E99">
        <w:rPr>
          <w:sz w:val="24"/>
          <w:szCs w:val="24"/>
        </w:rPr>
        <w:t xml:space="preserve">Участник </w:t>
      </w:r>
      <w:r w:rsidR="001F0713" w:rsidRPr="002C6E99">
        <w:rPr>
          <w:sz w:val="24"/>
          <w:szCs w:val="24"/>
        </w:rPr>
        <w:t>регламентированной процедуры</w:t>
      </w:r>
      <w:r w:rsidR="00C23171" w:rsidRPr="002C6E99">
        <w:rPr>
          <w:sz w:val="24"/>
          <w:szCs w:val="24"/>
        </w:rPr>
        <w:t xml:space="preserve"> вместе с предложением </w:t>
      </w:r>
      <w:r w:rsidR="00223AFB" w:rsidRPr="002C6E99">
        <w:rPr>
          <w:sz w:val="24"/>
          <w:szCs w:val="24"/>
        </w:rPr>
        <w:t>обязан</w:t>
      </w:r>
      <w:r w:rsidR="00C23171" w:rsidRPr="002C6E99">
        <w:rPr>
          <w:sz w:val="24"/>
          <w:szCs w:val="24"/>
        </w:rPr>
        <w:t xml:space="preserve"> предоставить </w:t>
      </w:r>
      <w:r w:rsidR="00A54BA8" w:rsidRPr="002C6E99">
        <w:rPr>
          <w:sz w:val="24"/>
          <w:szCs w:val="24"/>
        </w:rPr>
        <w:t xml:space="preserve">один </w:t>
      </w:r>
      <w:r w:rsidR="00C23171" w:rsidRPr="002C6E99">
        <w:rPr>
          <w:sz w:val="24"/>
          <w:szCs w:val="24"/>
        </w:rPr>
        <w:t>образец детского новогоднего подарка</w:t>
      </w:r>
      <w:r w:rsidR="00223AFB" w:rsidRPr="002C6E99">
        <w:rPr>
          <w:sz w:val="24"/>
          <w:szCs w:val="24"/>
        </w:rPr>
        <w:t>, содержание которого должно полнос</w:t>
      </w:r>
      <w:r w:rsidR="006B061A" w:rsidRPr="002C6E99">
        <w:rPr>
          <w:sz w:val="24"/>
          <w:szCs w:val="24"/>
        </w:rPr>
        <w:t>тью соответствовать его техническому предложению</w:t>
      </w:r>
      <w:r w:rsidR="00C8401C">
        <w:rPr>
          <w:sz w:val="24"/>
          <w:szCs w:val="24"/>
        </w:rPr>
        <w:t>,</w:t>
      </w:r>
      <w:r w:rsidR="00E072C9">
        <w:rPr>
          <w:sz w:val="24"/>
          <w:szCs w:val="24"/>
        </w:rPr>
        <w:t xml:space="preserve"> не позднее </w:t>
      </w:r>
      <w:r w:rsidR="00C8401C">
        <w:rPr>
          <w:sz w:val="24"/>
          <w:szCs w:val="24"/>
        </w:rPr>
        <w:t>даты и времени</w:t>
      </w:r>
      <w:r w:rsidR="00E072C9">
        <w:rPr>
          <w:sz w:val="24"/>
          <w:szCs w:val="24"/>
        </w:rPr>
        <w:t xml:space="preserve"> вскрытия предложений</w:t>
      </w:r>
      <w:r w:rsidR="006B061A" w:rsidRPr="002C6E99">
        <w:rPr>
          <w:sz w:val="24"/>
          <w:szCs w:val="24"/>
        </w:rPr>
        <w:t xml:space="preserve">. </w:t>
      </w:r>
      <w:r w:rsidR="009C2F0F" w:rsidRPr="002C6E99">
        <w:rPr>
          <w:sz w:val="24"/>
          <w:szCs w:val="24"/>
        </w:rPr>
        <w:t>В случае не предоставления образца</w:t>
      </w:r>
      <w:r w:rsidR="003F5ECA">
        <w:rPr>
          <w:sz w:val="24"/>
          <w:szCs w:val="24"/>
        </w:rPr>
        <w:t xml:space="preserve"> подарка</w:t>
      </w:r>
      <w:r w:rsidR="009C2F0F" w:rsidRPr="002C6E99">
        <w:rPr>
          <w:sz w:val="24"/>
          <w:szCs w:val="24"/>
        </w:rPr>
        <w:t>, Заказчик имеет право отклонить предложение</w:t>
      </w:r>
      <w:r w:rsidR="003F5ECA">
        <w:rPr>
          <w:sz w:val="24"/>
          <w:szCs w:val="24"/>
        </w:rPr>
        <w:t xml:space="preserve"> участника без рас</w:t>
      </w:r>
      <w:r w:rsidR="00A7317B">
        <w:rPr>
          <w:sz w:val="24"/>
          <w:szCs w:val="24"/>
        </w:rPr>
        <w:t>с</w:t>
      </w:r>
      <w:r w:rsidR="003F5ECA">
        <w:rPr>
          <w:sz w:val="24"/>
          <w:szCs w:val="24"/>
        </w:rPr>
        <w:t>мотрения по существу</w:t>
      </w:r>
      <w:r w:rsidR="00C23171" w:rsidRPr="002C6E99">
        <w:rPr>
          <w:sz w:val="24"/>
          <w:szCs w:val="24"/>
        </w:rPr>
        <w:t>.</w:t>
      </w:r>
      <w:r w:rsidR="00A54BA8" w:rsidRPr="002C6E99">
        <w:rPr>
          <w:sz w:val="24"/>
          <w:szCs w:val="24"/>
        </w:rPr>
        <w:t xml:space="preserve"> Альтернативные образцы в конкурсе рассматриваться не будут.</w:t>
      </w:r>
      <w:r w:rsidR="003F5ECA">
        <w:rPr>
          <w:sz w:val="24"/>
          <w:szCs w:val="24"/>
        </w:rPr>
        <w:t xml:space="preserve"> Рассмотрение образцов подарков будет производиться по адресу: г. Липецк, ул. 50 лет НЛМК, д.33, в день и время вскрытия конвертов на электронной площадке.</w:t>
      </w:r>
    </w:p>
    <w:p w:rsidR="00EE63DF" w:rsidRPr="002C6E99" w:rsidRDefault="00EE63DF" w:rsidP="00EE63DF">
      <w:pPr>
        <w:pStyle w:val="11"/>
        <w:tabs>
          <w:tab w:val="left" w:pos="0"/>
        </w:tabs>
        <w:spacing w:before="0" w:after="0" w:line="276" w:lineRule="auto"/>
        <w:ind w:firstLine="709"/>
        <w:rPr>
          <w:sz w:val="24"/>
          <w:szCs w:val="24"/>
        </w:rPr>
      </w:pPr>
    </w:p>
    <w:p w:rsidR="006558E6" w:rsidRDefault="006558E6" w:rsidP="00EE63DF">
      <w:pPr>
        <w:pStyle w:val="af1"/>
        <w:numPr>
          <w:ilvl w:val="0"/>
          <w:numId w:val="3"/>
        </w:numPr>
        <w:spacing w:line="276" w:lineRule="auto"/>
        <w:ind w:left="1066" w:hanging="357"/>
        <w:contextualSpacing w:val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Стоимость товара.</w:t>
      </w:r>
    </w:p>
    <w:p w:rsidR="006558E6" w:rsidRDefault="006558E6" w:rsidP="00EE63DF">
      <w:pPr>
        <w:pStyle w:val="af1"/>
        <w:numPr>
          <w:ilvl w:val="1"/>
          <w:numId w:val="3"/>
        </w:numPr>
        <w:spacing w:line="276" w:lineRule="auto"/>
        <w:contextualSpacing w:val="0"/>
        <w:jc w:val="both"/>
        <w:rPr>
          <w:sz w:val="24"/>
          <w:szCs w:val="24"/>
        </w:rPr>
      </w:pPr>
      <w:r w:rsidRPr="006558E6">
        <w:rPr>
          <w:sz w:val="24"/>
          <w:szCs w:val="24"/>
        </w:rPr>
        <w:t>Стоимость товара включает в себя все расходы на изготовление, упаковку, доставку, уплату таможенных пошлин, налогов</w:t>
      </w:r>
      <w:r w:rsidR="00A7317B">
        <w:rPr>
          <w:sz w:val="24"/>
          <w:szCs w:val="24"/>
        </w:rPr>
        <w:t>,</w:t>
      </w:r>
      <w:r w:rsidRPr="006558E6">
        <w:rPr>
          <w:sz w:val="24"/>
          <w:szCs w:val="24"/>
        </w:rPr>
        <w:t xml:space="preserve"> сборов и других обязательных платежей в соотве</w:t>
      </w:r>
      <w:r w:rsidR="00DE5AB5">
        <w:rPr>
          <w:sz w:val="24"/>
          <w:szCs w:val="24"/>
        </w:rPr>
        <w:t>т</w:t>
      </w:r>
      <w:r w:rsidRPr="006558E6">
        <w:rPr>
          <w:sz w:val="24"/>
          <w:szCs w:val="24"/>
        </w:rPr>
        <w:t>стви</w:t>
      </w:r>
      <w:r w:rsidR="00A7317B">
        <w:rPr>
          <w:sz w:val="24"/>
          <w:szCs w:val="24"/>
        </w:rPr>
        <w:t>и</w:t>
      </w:r>
      <w:r w:rsidRPr="006558E6">
        <w:rPr>
          <w:sz w:val="24"/>
          <w:szCs w:val="24"/>
        </w:rPr>
        <w:t xml:space="preserve"> с законодательством РФ.</w:t>
      </w:r>
    </w:p>
    <w:p w:rsidR="00C0078E" w:rsidRDefault="00507E78" w:rsidP="00EE63DF">
      <w:pPr>
        <w:pStyle w:val="af1"/>
        <w:numPr>
          <w:ilvl w:val="1"/>
          <w:numId w:val="3"/>
        </w:numPr>
        <w:spacing w:line="276" w:lineRule="auto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Предельная стоимость закупки</w:t>
      </w:r>
      <w:r w:rsidR="00CF3F86">
        <w:rPr>
          <w:sz w:val="24"/>
          <w:szCs w:val="24"/>
        </w:rPr>
        <w:t xml:space="preserve"> -</w:t>
      </w:r>
      <w:r w:rsidR="00C0078E">
        <w:rPr>
          <w:sz w:val="24"/>
          <w:szCs w:val="24"/>
        </w:rPr>
        <w:t>1 </w:t>
      </w:r>
      <w:r w:rsidR="00A7317B">
        <w:rPr>
          <w:sz w:val="24"/>
          <w:szCs w:val="24"/>
        </w:rPr>
        <w:t>800</w:t>
      </w:r>
      <w:r w:rsidR="00C0078E">
        <w:rPr>
          <w:sz w:val="24"/>
          <w:szCs w:val="24"/>
        </w:rPr>
        <w:t xml:space="preserve"> 000,00 (один миллион </w:t>
      </w:r>
      <w:r w:rsidR="00A7317B">
        <w:rPr>
          <w:sz w:val="24"/>
          <w:szCs w:val="24"/>
        </w:rPr>
        <w:t>восемьсот</w:t>
      </w:r>
      <w:r w:rsidR="00DE5AB5">
        <w:rPr>
          <w:sz w:val="24"/>
          <w:szCs w:val="24"/>
        </w:rPr>
        <w:t xml:space="preserve"> т</w:t>
      </w:r>
      <w:r w:rsidR="00C0078E">
        <w:rPr>
          <w:sz w:val="24"/>
          <w:szCs w:val="24"/>
        </w:rPr>
        <w:t xml:space="preserve">ысяч рублей 00 копеек), включая НДС </w:t>
      </w:r>
      <w:r w:rsidR="00A7317B">
        <w:rPr>
          <w:sz w:val="24"/>
          <w:szCs w:val="24"/>
        </w:rPr>
        <w:t>20</w:t>
      </w:r>
      <w:r w:rsidR="00C0078E">
        <w:rPr>
          <w:sz w:val="24"/>
          <w:szCs w:val="24"/>
        </w:rPr>
        <w:t>%</w:t>
      </w:r>
      <w:r w:rsidR="00CF3F86">
        <w:rPr>
          <w:sz w:val="24"/>
          <w:szCs w:val="24"/>
        </w:rPr>
        <w:t xml:space="preserve">, </w:t>
      </w:r>
      <w:r w:rsidR="00C0078E">
        <w:rPr>
          <w:sz w:val="24"/>
          <w:szCs w:val="24"/>
        </w:rPr>
        <w:t>является стоимостью заключаемого договора.</w:t>
      </w:r>
    </w:p>
    <w:p w:rsidR="006558E6" w:rsidRPr="006558E6" w:rsidRDefault="006558E6" w:rsidP="00EE63DF">
      <w:pPr>
        <w:pStyle w:val="af1"/>
        <w:numPr>
          <w:ilvl w:val="1"/>
          <w:numId w:val="3"/>
        </w:numPr>
        <w:spacing w:line="276" w:lineRule="auto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Предельная стоимо</w:t>
      </w:r>
      <w:r w:rsidR="00507E78">
        <w:rPr>
          <w:sz w:val="24"/>
          <w:szCs w:val="24"/>
        </w:rPr>
        <w:t xml:space="preserve">сть одного новогоднего подарка </w:t>
      </w:r>
      <w:r>
        <w:rPr>
          <w:sz w:val="24"/>
          <w:szCs w:val="24"/>
        </w:rPr>
        <w:t xml:space="preserve">- </w:t>
      </w:r>
      <w:r w:rsidR="00C0078E">
        <w:rPr>
          <w:sz w:val="24"/>
          <w:szCs w:val="24"/>
        </w:rPr>
        <w:t>1000</w:t>
      </w:r>
      <w:r>
        <w:rPr>
          <w:sz w:val="24"/>
          <w:szCs w:val="24"/>
        </w:rPr>
        <w:t xml:space="preserve"> рублей, включая НДС </w:t>
      </w:r>
      <w:r w:rsidR="00A7317B">
        <w:rPr>
          <w:sz w:val="24"/>
          <w:szCs w:val="24"/>
        </w:rPr>
        <w:t>20</w:t>
      </w:r>
      <w:r>
        <w:rPr>
          <w:sz w:val="24"/>
          <w:szCs w:val="24"/>
        </w:rPr>
        <w:t xml:space="preserve">%. </w:t>
      </w:r>
    </w:p>
    <w:p w:rsidR="006558E6" w:rsidRPr="006558E6" w:rsidRDefault="006558E6" w:rsidP="00EE63DF">
      <w:pPr>
        <w:pStyle w:val="af1"/>
        <w:spacing w:line="276" w:lineRule="auto"/>
        <w:ind w:left="1066"/>
        <w:contextualSpacing w:val="0"/>
        <w:jc w:val="both"/>
        <w:rPr>
          <w:b/>
          <w:sz w:val="24"/>
          <w:szCs w:val="24"/>
        </w:rPr>
      </w:pPr>
    </w:p>
    <w:p w:rsidR="006558E6" w:rsidRPr="002C6E99" w:rsidRDefault="006558E6" w:rsidP="006558E6">
      <w:pPr>
        <w:pStyle w:val="af1"/>
        <w:spacing w:before="120"/>
        <w:ind w:left="1066"/>
        <w:contextualSpacing w:val="0"/>
        <w:jc w:val="both"/>
        <w:rPr>
          <w:b/>
          <w:sz w:val="24"/>
          <w:szCs w:val="24"/>
        </w:rPr>
      </w:pPr>
    </w:p>
    <w:p w:rsidR="00C23171" w:rsidRPr="0037635D" w:rsidRDefault="001F0713" w:rsidP="0037635D">
      <w:pPr>
        <w:pStyle w:val="af1"/>
        <w:ind w:left="0" w:firstLine="709"/>
        <w:jc w:val="both"/>
        <w:rPr>
          <w:sz w:val="24"/>
          <w:szCs w:val="24"/>
        </w:rPr>
      </w:pPr>
      <w:r w:rsidRPr="002C6E99">
        <w:rPr>
          <w:sz w:val="24"/>
          <w:szCs w:val="24"/>
        </w:rPr>
        <w:t>Нач</w:t>
      </w:r>
      <w:r w:rsidRPr="0037635D">
        <w:rPr>
          <w:sz w:val="24"/>
          <w:szCs w:val="24"/>
        </w:rPr>
        <w:t xml:space="preserve">альник отдела социальных отношений                       </w:t>
      </w:r>
      <w:r w:rsidR="006558E6">
        <w:rPr>
          <w:sz w:val="24"/>
          <w:szCs w:val="24"/>
        </w:rPr>
        <w:t xml:space="preserve">       </w:t>
      </w:r>
      <w:r w:rsidRPr="0037635D">
        <w:rPr>
          <w:sz w:val="24"/>
          <w:szCs w:val="24"/>
        </w:rPr>
        <w:t xml:space="preserve">                   </w:t>
      </w:r>
      <w:r w:rsidR="001203AB">
        <w:rPr>
          <w:sz w:val="24"/>
          <w:szCs w:val="24"/>
        </w:rPr>
        <w:t>Е.П. Коцерова</w:t>
      </w:r>
    </w:p>
    <w:sectPr w:rsidR="00C23171" w:rsidRPr="0037635D" w:rsidSect="00C45D57">
      <w:pgSz w:w="11906" w:h="16838"/>
      <w:pgMar w:top="1134" w:right="1133" w:bottom="1276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7E3" w:rsidRDefault="00BA37E3" w:rsidP="0043679D">
      <w:r>
        <w:separator/>
      </w:r>
    </w:p>
  </w:endnote>
  <w:endnote w:type="continuationSeparator" w:id="0">
    <w:p w:rsidR="00BA37E3" w:rsidRDefault="00BA37E3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7E3" w:rsidRDefault="00BA37E3" w:rsidP="0043679D">
      <w:r>
        <w:separator/>
      </w:r>
    </w:p>
  </w:footnote>
  <w:footnote w:type="continuationSeparator" w:id="0">
    <w:p w:rsidR="00BA37E3" w:rsidRDefault="00BA37E3" w:rsidP="004367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E455D"/>
    <w:multiLevelType w:val="multilevel"/>
    <w:tmpl w:val="05BC43B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" w15:restartNumberingAfterBreak="0">
    <w:nsid w:val="63963ED5"/>
    <w:multiLevelType w:val="hybridMultilevel"/>
    <w:tmpl w:val="C52A5742"/>
    <w:lvl w:ilvl="0" w:tplc="494C51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15"/>
    <w:rsid w:val="00002EBF"/>
    <w:rsid w:val="000054E0"/>
    <w:rsid w:val="0001253C"/>
    <w:rsid w:val="00022008"/>
    <w:rsid w:val="00022645"/>
    <w:rsid w:val="00025CAD"/>
    <w:rsid w:val="0003148B"/>
    <w:rsid w:val="000475BC"/>
    <w:rsid w:val="000525B8"/>
    <w:rsid w:val="00061535"/>
    <w:rsid w:val="00063E8E"/>
    <w:rsid w:val="0006660D"/>
    <w:rsid w:val="00066A02"/>
    <w:rsid w:val="00071994"/>
    <w:rsid w:val="00073447"/>
    <w:rsid w:val="000751B4"/>
    <w:rsid w:val="00081EC6"/>
    <w:rsid w:val="00083415"/>
    <w:rsid w:val="000927A5"/>
    <w:rsid w:val="00095E72"/>
    <w:rsid w:val="000A2509"/>
    <w:rsid w:val="000B4B37"/>
    <w:rsid w:val="000C0F98"/>
    <w:rsid w:val="000C2896"/>
    <w:rsid w:val="000C5190"/>
    <w:rsid w:val="000D0DAC"/>
    <w:rsid w:val="000D26B1"/>
    <w:rsid w:val="000D3B45"/>
    <w:rsid w:val="000D78A6"/>
    <w:rsid w:val="000E4901"/>
    <w:rsid w:val="000E5FBA"/>
    <w:rsid w:val="000F4460"/>
    <w:rsid w:val="00104374"/>
    <w:rsid w:val="0010653F"/>
    <w:rsid w:val="0011016E"/>
    <w:rsid w:val="00110F72"/>
    <w:rsid w:val="00111AA1"/>
    <w:rsid w:val="00111FBA"/>
    <w:rsid w:val="001203AB"/>
    <w:rsid w:val="0012160E"/>
    <w:rsid w:val="0012329B"/>
    <w:rsid w:val="00123397"/>
    <w:rsid w:val="001248A7"/>
    <w:rsid w:val="001261C3"/>
    <w:rsid w:val="00133D4E"/>
    <w:rsid w:val="001474CD"/>
    <w:rsid w:val="0015083F"/>
    <w:rsid w:val="00152E22"/>
    <w:rsid w:val="001705C2"/>
    <w:rsid w:val="001733B8"/>
    <w:rsid w:val="001739BC"/>
    <w:rsid w:val="00173A8A"/>
    <w:rsid w:val="00177534"/>
    <w:rsid w:val="001842AD"/>
    <w:rsid w:val="001909A2"/>
    <w:rsid w:val="001909C4"/>
    <w:rsid w:val="00193048"/>
    <w:rsid w:val="00195C15"/>
    <w:rsid w:val="00195FED"/>
    <w:rsid w:val="001970E5"/>
    <w:rsid w:val="001A3AA4"/>
    <w:rsid w:val="001A7931"/>
    <w:rsid w:val="001B069A"/>
    <w:rsid w:val="001B3075"/>
    <w:rsid w:val="001B675C"/>
    <w:rsid w:val="001C0C74"/>
    <w:rsid w:val="001C1066"/>
    <w:rsid w:val="001D159D"/>
    <w:rsid w:val="001D74D7"/>
    <w:rsid w:val="001E22C9"/>
    <w:rsid w:val="001F0713"/>
    <w:rsid w:val="001F23CB"/>
    <w:rsid w:val="001F3047"/>
    <w:rsid w:val="001F352F"/>
    <w:rsid w:val="001F3CBC"/>
    <w:rsid w:val="001F4F9F"/>
    <w:rsid w:val="001F5169"/>
    <w:rsid w:val="00200115"/>
    <w:rsid w:val="00200A0A"/>
    <w:rsid w:val="0021114F"/>
    <w:rsid w:val="0021314B"/>
    <w:rsid w:val="00223AFB"/>
    <w:rsid w:val="00224269"/>
    <w:rsid w:val="00232782"/>
    <w:rsid w:val="00237463"/>
    <w:rsid w:val="00242685"/>
    <w:rsid w:val="00251BA5"/>
    <w:rsid w:val="0025528C"/>
    <w:rsid w:val="00256387"/>
    <w:rsid w:val="00260042"/>
    <w:rsid w:val="00261706"/>
    <w:rsid w:val="00275174"/>
    <w:rsid w:val="00277BE7"/>
    <w:rsid w:val="00284B7E"/>
    <w:rsid w:val="0028645B"/>
    <w:rsid w:val="0029061D"/>
    <w:rsid w:val="002929FB"/>
    <w:rsid w:val="00296FDB"/>
    <w:rsid w:val="002A28EF"/>
    <w:rsid w:val="002A7081"/>
    <w:rsid w:val="002B2042"/>
    <w:rsid w:val="002B2B3B"/>
    <w:rsid w:val="002C5503"/>
    <w:rsid w:val="002C658A"/>
    <w:rsid w:val="002C6E99"/>
    <w:rsid w:val="002D0D72"/>
    <w:rsid w:val="002D2078"/>
    <w:rsid w:val="002D29D3"/>
    <w:rsid w:val="002D3455"/>
    <w:rsid w:val="002D3A5D"/>
    <w:rsid w:val="002E0F0B"/>
    <w:rsid w:val="002F0684"/>
    <w:rsid w:val="002F18C4"/>
    <w:rsid w:val="002F62E5"/>
    <w:rsid w:val="00303E09"/>
    <w:rsid w:val="0030610F"/>
    <w:rsid w:val="00306570"/>
    <w:rsid w:val="00307031"/>
    <w:rsid w:val="00312B26"/>
    <w:rsid w:val="00314D6F"/>
    <w:rsid w:val="00320D95"/>
    <w:rsid w:val="00322A49"/>
    <w:rsid w:val="00322B99"/>
    <w:rsid w:val="003240DB"/>
    <w:rsid w:val="003331AF"/>
    <w:rsid w:val="00344749"/>
    <w:rsid w:val="003452A1"/>
    <w:rsid w:val="00346849"/>
    <w:rsid w:val="00351FC6"/>
    <w:rsid w:val="00357E21"/>
    <w:rsid w:val="0036240D"/>
    <w:rsid w:val="003634B5"/>
    <w:rsid w:val="00364EEA"/>
    <w:rsid w:val="00374024"/>
    <w:rsid w:val="0037635D"/>
    <w:rsid w:val="00382041"/>
    <w:rsid w:val="00382355"/>
    <w:rsid w:val="003834E6"/>
    <w:rsid w:val="00383668"/>
    <w:rsid w:val="003870D9"/>
    <w:rsid w:val="00390D87"/>
    <w:rsid w:val="00392986"/>
    <w:rsid w:val="00394A23"/>
    <w:rsid w:val="0039672B"/>
    <w:rsid w:val="003976D5"/>
    <w:rsid w:val="003B158D"/>
    <w:rsid w:val="003B521E"/>
    <w:rsid w:val="003C3DFF"/>
    <w:rsid w:val="003C4C15"/>
    <w:rsid w:val="003D572C"/>
    <w:rsid w:val="003D6E99"/>
    <w:rsid w:val="003D78D7"/>
    <w:rsid w:val="003E2EF0"/>
    <w:rsid w:val="003E5AEA"/>
    <w:rsid w:val="003F5ECA"/>
    <w:rsid w:val="00402ED0"/>
    <w:rsid w:val="004071F6"/>
    <w:rsid w:val="004168F3"/>
    <w:rsid w:val="00423AFA"/>
    <w:rsid w:val="004349BC"/>
    <w:rsid w:val="0043679D"/>
    <w:rsid w:val="00437531"/>
    <w:rsid w:val="004428E9"/>
    <w:rsid w:val="00446F52"/>
    <w:rsid w:val="00452A3E"/>
    <w:rsid w:val="00453E34"/>
    <w:rsid w:val="00453FB6"/>
    <w:rsid w:val="00462426"/>
    <w:rsid w:val="00465FB1"/>
    <w:rsid w:val="00466A1B"/>
    <w:rsid w:val="00466A61"/>
    <w:rsid w:val="00466CD3"/>
    <w:rsid w:val="00475771"/>
    <w:rsid w:val="00481A14"/>
    <w:rsid w:val="00483CFC"/>
    <w:rsid w:val="00485080"/>
    <w:rsid w:val="004912FE"/>
    <w:rsid w:val="0049274D"/>
    <w:rsid w:val="00494C11"/>
    <w:rsid w:val="00497526"/>
    <w:rsid w:val="004A012C"/>
    <w:rsid w:val="004A4E83"/>
    <w:rsid w:val="004B54D4"/>
    <w:rsid w:val="004C1066"/>
    <w:rsid w:val="004C3699"/>
    <w:rsid w:val="004C48F4"/>
    <w:rsid w:val="004C6F4A"/>
    <w:rsid w:val="004D5303"/>
    <w:rsid w:val="004D6AF5"/>
    <w:rsid w:val="004E371B"/>
    <w:rsid w:val="004E744D"/>
    <w:rsid w:val="004F6F03"/>
    <w:rsid w:val="005043BC"/>
    <w:rsid w:val="00507E78"/>
    <w:rsid w:val="00510B9B"/>
    <w:rsid w:val="00525700"/>
    <w:rsid w:val="005264B8"/>
    <w:rsid w:val="0053355D"/>
    <w:rsid w:val="00537423"/>
    <w:rsid w:val="00537931"/>
    <w:rsid w:val="00537F91"/>
    <w:rsid w:val="00545B9E"/>
    <w:rsid w:val="00550F30"/>
    <w:rsid w:val="005528CF"/>
    <w:rsid w:val="005602EC"/>
    <w:rsid w:val="0056270F"/>
    <w:rsid w:val="00564F84"/>
    <w:rsid w:val="005716D9"/>
    <w:rsid w:val="00572594"/>
    <w:rsid w:val="00572D6E"/>
    <w:rsid w:val="0057377E"/>
    <w:rsid w:val="00582B99"/>
    <w:rsid w:val="00582EB5"/>
    <w:rsid w:val="005843D3"/>
    <w:rsid w:val="005918BB"/>
    <w:rsid w:val="005A2747"/>
    <w:rsid w:val="005A3202"/>
    <w:rsid w:val="005A3910"/>
    <w:rsid w:val="005B12CF"/>
    <w:rsid w:val="005B323A"/>
    <w:rsid w:val="005B5711"/>
    <w:rsid w:val="005C58C9"/>
    <w:rsid w:val="005D0D0C"/>
    <w:rsid w:val="005D3ADF"/>
    <w:rsid w:val="005D436E"/>
    <w:rsid w:val="005D641C"/>
    <w:rsid w:val="005E20DE"/>
    <w:rsid w:val="005E2924"/>
    <w:rsid w:val="005E745C"/>
    <w:rsid w:val="005F19D1"/>
    <w:rsid w:val="005F2C09"/>
    <w:rsid w:val="005F52BE"/>
    <w:rsid w:val="00600589"/>
    <w:rsid w:val="006014B3"/>
    <w:rsid w:val="00602DB0"/>
    <w:rsid w:val="00603E5E"/>
    <w:rsid w:val="00621B47"/>
    <w:rsid w:val="00621E91"/>
    <w:rsid w:val="0062309F"/>
    <w:rsid w:val="00623EF3"/>
    <w:rsid w:val="00624973"/>
    <w:rsid w:val="00632C8A"/>
    <w:rsid w:val="00637306"/>
    <w:rsid w:val="00641697"/>
    <w:rsid w:val="00641A78"/>
    <w:rsid w:val="0064625C"/>
    <w:rsid w:val="00647D01"/>
    <w:rsid w:val="006558E6"/>
    <w:rsid w:val="00656842"/>
    <w:rsid w:val="0066169C"/>
    <w:rsid w:val="0066426D"/>
    <w:rsid w:val="00667450"/>
    <w:rsid w:val="006739F9"/>
    <w:rsid w:val="006756A1"/>
    <w:rsid w:val="00675F51"/>
    <w:rsid w:val="00677E2A"/>
    <w:rsid w:val="00684553"/>
    <w:rsid w:val="006914E9"/>
    <w:rsid w:val="00696B12"/>
    <w:rsid w:val="006979C2"/>
    <w:rsid w:val="006A0F8A"/>
    <w:rsid w:val="006A31D0"/>
    <w:rsid w:val="006B061A"/>
    <w:rsid w:val="006C1C72"/>
    <w:rsid w:val="006C73B7"/>
    <w:rsid w:val="006D3102"/>
    <w:rsid w:val="006E25F2"/>
    <w:rsid w:val="006E3D5D"/>
    <w:rsid w:val="006F5199"/>
    <w:rsid w:val="00705DBA"/>
    <w:rsid w:val="007124C7"/>
    <w:rsid w:val="00723A5E"/>
    <w:rsid w:val="00725B3E"/>
    <w:rsid w:val="007268E0"/>
    <w:rsid w:val="00732406"/>
    <w:rsid w:val="0073340E"/>
    <w:rsid w:val="007340A4"/>
    <w:rsid w:val="00735A76"/>
    <w:rsid w:val="00735C8D"/>
    <w:rsid w:val="00736EDE"/>
    <w:rsid w:val="00743546"/>
    <w:rsid w:val="00755F99"/>
    <w:rsid w:val="00757716"/>
    <w:rsid w:val="007642EF"/>
    <w:rsid w:val="00772212"/>
    <w:rsid w:val="007738E1"/>
    <w:rsid w:val="00774C70"/>
    <w:rsid w:val="00787E75"/>
    <w:rsid w:val="00791FDF"/>
    <w:rsid w:val="0079337F"/>
    <w:rsid w:val="007940F5"/>
    <w:rsid w:val="0079492F"/>
    <w:rsid w:val="00797E02"/>
    <w:rsid w:val="007A4238"/>
    <w:rsid w:val="007A657D"/>
    <w:rsid w:val="007A667C"/>
    <w:rsid w:val="007A73EA"/>
    <w:rsid w:val="007B74E9"/>
    <w:rsid w:val="007D1BF0"/>
    <w:rsid w:val="007D7A54"/>
    <w:rsid w:val="007E1393"/>
    <w:rsid w:val="007E3154"/>
    <w:rsid w:val="007E5775"/>
    <w:rsid w:val="007E6636"/>
    <w:rsid w:val="007E7FBB"/>
    <w:rsid w:val="007F0898"/>
    <w:rsid w:val="007F0E4E"/>
    <w:rsid w:val="007F234C"/>
    <w:rsid w:val="007F4C57"/>
    <w:rsid w:val="007F7BC1"/>
    <w:rsid w:val="00800BCE"/>
    <w:rsid w:val="00801A10"/>
    <w:rsid w:val="00803954"/>
    <w:rsid w:val="008044FA"/>
    <w:rsid w:val="008102DE"/>
    <w:rsid w:val="00810492"/>
    <w:rsid w:val="00814E8C"/>
    <w:rsid w:val="0081507E"/>
    <w:rsid w:val="00816331"/>
    <w:rsid w:val="00823397"/>
    <w:rsid w:val="008242B4"/>
    <w:rsid w:val="00826EB5"/>
    <w:rsid w:val="0083162E"/>
    <w:rsid w:val="00835A0C"/>
    <w:rsid w:val="00845865"/>
    <w:rsid w:val="008464DD"/>
    <w:rsid w:val="008529A7"/>
    <w:rsid w:val="00857362"/>
    <w:rsid w:val="00860F38"/>
    <w:rsid w:val="00872669"/>
    <w:rsid w:val="008807B9"/>
    <w:rsid w:val="00887EAE"/>
    <w:rsid w:val="00891EE6"/>
    <w:rsid w:val="008930B5"/>
    <w:rsid w:val="00895532"/>
    <w:rsid w:val="0089562D"/>
    <w:rsid w:val="00897F15"/>
    <w:rsid w:val="008A4F04"/>
    <w:rsid w:val="008A4FC2"/>
    <w:rsid w:val="008A53A7"/>
    <w:rsid w:val="008A53E7"/>
    <w:rsid w:val="008A68D4"/>
    <w:rsid w:val="008B006B"/>
    <w:rsid w:val="008B2389"/>
    <w:rsid w:val="008B5D45"/>
    <w:rsid w:val="008C2E81"/>
    <w:rsid w:val="008C406A"/>
    <w:rsid w:val="008C437D"/>
    <w:rsid w:val="008C5858"/>
    <w:rsid w:val="008D2F0D"/>
    <w:rsid w:val="008E0ADF"/>
    <w:rsid w:val="008E22BC"/>
    <w:rsid w:val="008E272D"/>
    <w:rsid w:val="008E44D9"/>
    <w:rsid w:val="008F1B9B"/>
    <w:rsid w:val="008F3226"/>
    <w:rsid w:val="008F4BAD"/>
    <w:rsid w:val="008F68D2"/>
    <w:rsid w:val="00903EA7"/>
    <w:rsid w:val="009105E3"/>
    <w:rsid w:val="009136AE"/>
    <w:rsid w:val="00916289"/>
    <w:rsid w:val="00920BAC"/>
    <w:rsid w:val="00922655"/>
    <w:rsid w:val="009252DE"/>
    <w:rsid w:val="00927C1D"/>
    <w:rsid w:val="0093108B"/>
    <w:rsid w:val="00935892"/>
    <w:rsid w:val="009362E8"/>
    <w:rsid w:val="00943F62"/>
    <w:rsid w:val="009450AD"/>
    <w:rsid w:val="00946AB0"/>
    <w:rsid w:val="00950F27"/>
    <w:rsid w:val="00956DBD"/>
    <w:rsid w:val="00961763"/>
    <w:rsid w:val="00962C18"/>
    <w:rsid w:val="0096750B"/>
    <w:rsid w:val="00967FFE"/>
    <w:rsid w:val="009702AF"/>
    <w:rsid w:val="00974AFF"/>
    <w:rsid w:val="00974D62"/>
    <w:rsid w:val="00985CBE"/>
    <w:rsid w:val="0099246B"/>
    <w:rsid w:val="00992ACB"/>
    <w:rsid w:val="009932C0"/>
    <w:rsid w:val="009935B7"/>
    <w:rsid w:val="00993B6B"/>
    <w:rsid w:val="00994DCE"/>
    <w:rsid w:val="009A370F"/>
    <w:rsid w:val="009A51EB"/>
    <w:rsid w:val="009B3481"/>
    <w:rsid w:val="009B65D8"/>
    <w:rsid w:val="009B740F"/>
    <w:rsid w:val="009C2F0F"/>
    <w:rsid w:val="009C4A61"/>
    <w:rsid w:val="009D20A4"/>
    <w:rsid w:val="009D215C"/>
    <w:rsid w:val="009D405C"/>
    <w:rsid w:val="009D656F"/>
    <w:rsid w:val="009D7E51"/>
    <w:rsid w:val="009E0F53"/>
    <w:rsid w:val="009E15CF"/>
    <w:rsid w:val="009E5AF6"/>
    <w:rsid w:val="009E5D35"/>
    <w:rsid w:val="009E7F75"/>
    <w:rsid w:val="009F1458"/>
    <w:rsid w:val="009F7718"/>
    <w:rsid w:val="009F7D95"/>
    <w:rsid w:val="00A154B3"/>
    <w:rsid w:val="00A15896"/>
    <w:rsid w:val="00A15B04"/>
    <w:rsid w:val="00A20789"/>
    <w:rsid w:val="00A20E85"/>
    <w:rsid w:val="00A30E76"/>
    <w:rsid w:val="00A32C43"/>
    <w:rsid w:val="00A3586B"/>
    <w:rsid w:val="00A36C04"/>
    <w:rsid w:val="00A40848"/>
    <w:rsid w:val="00A41B60"/>
    <w:rsid w:val="00A42BF1"/>
    <w:rsid w:val="00A46C71"/>
    <w:rsid w:val="00A47A49"/>
    <w:rsid w:val="00A53944"/>
    <w:rsid w:val="00A54800"/>
    <w:rsid w:val="00A54BA8"/>
    <w:rsid w:val="00A60DF8"/>
    <w:rsid w:val="00A67EB0"/>
    <w:rsid w:val="00A7317B"/>
    <w:rsid w:val="00A86799"/>
    <w:rsid w:val="00A91821"/>
    <w:rsid w:val="00A97107"/>
    <w:rsid w:val="00AA34D6"/>
    <w:rsid w:val="00AA41B6"/>
    <w:rsid w:val="00AB11DC"/>
    <w:rsid w:val="00AC0E68"/>
    <w:rsid w:val="00AC5E2B"/>
    <w:rsid w:val="00AD1C1B"/>
    <w:rsid w:val="00AD3E29"/>
    <w:rsid w:val="00AD50E8"/>
    <w:rsid w:val="00AD5860"/>
    <w:rsid w:val="00AF07EC"/>
    <w:rsid w:val="00AF5516"/>
    <w:rsid w:val="00AF5CCD"/>
    <w:rsid w:val="00AF6603"/>
    <w:rsid w:val="00AF6B9C"/>
    <w:rsid w:val="00B0191C"/>
    <w:rsid w:val="00B01C28"/>
    <w:rsid w:val="00B02C74"/>
    <w:rsid w:val="00B07016"/>
    <w:rsid w:val="00B129F0"/>
    <w:rsid w:val="00B17260"/>
    <w:rsid w:val="00B20621"/>
    <w:rsid w:val="00B22190"/>
    <w:rsid w:val="00B23DC7"/>
    <w:rsid w:val="00B2510C"/>
    <w:rsid w:val="00B33981"/>
    <w:rsid w:val="00B34E1D"/>
    <w:rsid w:val="00B416C0"/>
    <w:rsid w:val="00B52D9D"/>
    <w:rsid w:val="00B54AC6"/>
    <w:rsid w:val="00B61B62"/>
    <w:rsid w:val="00B6246C"/>
    <w:rsid w:val="00B671FE"/>
    <w:rsid w:val="00B72369"/>
    <w:rsid w:val="00B76483"/>
    <w:rsid w:val="00B76972"/>
    <w:rsid w:val="00B8631C"/>
    <w:rsid w:val="00B93BC7"/>
    <w:rsid w:val="00B94C2A"/>
    <w:rsid w:val="00B9606F"/>
    <w:rsid w:val="00B961A2"/>
    <w:rsid w:val="00BA0ACF"/>
    <w:rsid w:val="00BA37E3"/>
    <w:rsid w:val="00BB4E4C"/>
    <w:rsid w:val="00BB563E"/>
    <w:rsid w:val="00BC01A5"/>
    <w:rsid w:val="00BC08E7"/>
    <w:rsid w:val="00BC4D36"/>
    <w:rsid w:val="00BD4D83"/>
    <w:rsid w:val="00BE11A3"/>
    <w:rsid w:val="00BE7147"/>
    <w:rsid w:val="00C0078E"/>
    <w:rsid w:val="00C03871"/>
    <w:rsid w:val="00C0549E"/>
    <w:rsid w:val="00C06CB3"/>
    <w:rsid w:val="00C117CA"/>
    <w:rsid w:val="00C12378"/>
    <w:rsid w:val="00C12DEC"/>
    <w:rsid w:val="00C130F2"/>
    <w:rsid w:val="00C215E4"/>
    <w:rsid w:val="00C23171"/>
    <w:rsid w:val="00C45D57"/>
    <w:rsid w:val="00C665A0"/>
    <w:rsid w:val="00C71349"/>
    <w:rsid w:val="00C71A47"/>
    <w:rsid w:val="00C74EB0"/>
    <w:rsid w:val="00C77F77"/>
    <w:rsid w:val="00C802FC"/>
    <w:rsid w:val="00C822D0"/>
    <w:rsid w:val="00C8401C"/>
    <w:rsid w:val="00C84A6E"/>
    <w:rsid w:val="00C86EAE"/>
    <w:rsid w:val="00C91483"/>
    <w:rsid w:val="00C916D9"/>
    <w:rsid w:val="00C922C4"/>
    <w:rsid w:val="00CA260C"/>
    <w:rsid w:val="00CA260F"/>
    <w:rsid w:val="00CA5A06"/>
    <w:rsid w:val="00CA78C9"/>
    <w:rsid w:val="00CB557B"/>
    <w:rsid w:val="00CC55AC"/>
    <w:rsid w:val="00CC5AD6"/>
    <w:rsid w:val="00CD2CAB"/>
    <w:rsid w:val="00CD52E1"/>
    <w:rsid w:val="00CD561C"/>
    <w:rsid w:val="00CD5989"/>
    <w:rsid w:val="00CE1808"/>
    <w:rsid w:val="00CE2E30"/>
    <w:rsid w:val="00CE454A"/>
    <w:rsid w:val="00CE4691"/>
    <w:rsid w:val="00CF057A"/>
    <w:rsid w:val="00CF3E55"/>
    <w:rsid w:val="00CF3F86"/>
    <w:rsid w:val="00CF7F30"/>
    <w:rsid w:val="00D054C4"/>
    <w:rsid w:val="00D10552"/>
    <w:rsid w:val="00D119DB"/>
    <w:rsid w:val="00D3067E"/>
    <w:rsid w:val="00D3224F"/>
    <w:rsid w:val="00D3319B"/>
    <w:rsid w:val="00D407C0"/>
    <w:rsid w:val="00D416A9"/>
    <w:rsid w:val="00D43859"/>
    <w:rsid w:val="00D5168E"/>
    <w:rsid w:val="00D5183B"/>
    <w:rsid w:val="00D56800"/>
    <w:rsid w:val="00D573FC"/>
    <w:rsid w:val="00D6036E"/>
    <w:rsid w:val="00D658B3"/>
    <w:rsid w:val="00D65B9E"/>
    <w:rsid w:val="00D71026"/>
    <w:rsid w:val="00D8226C"/>
    <w:rsid w:val="00D85322"/>
    <w:rsid w:val="00D87343"/>
    <w:rsid w:val="00D9008E"/>
    <w:rsid w:val="00D91DB0"/>
    <w:rsid w:val="00DC2E4C"/>
    <w:rsid w:val="00DD2B60"/>
    <w:rsid w:val="00DD511D"/>
    <w:rsid w:val="00DD7ED9"/>
    <w:rsid w:val="00DD7F46"/>
    <w:rsid w:val="00DE03DA"/>
    <w:rsid w:val="00DE1A5F"/>
    <w:rsid w:val="00DE21B5"/>
    <w:rsid w:val="00DE24D8"/>
    <w:rsid w:val="00DE5AB5"/>
    <w:rsid w:val="00DF3771"/>
    <w:rsid w:val="00DF3FEB"/>
    <w:rsid w:val="00DF7DF4"/>
    <w:rsid w:val="00E058AD"/>
    <w:rsid w:val="00E072C9"/>
    <w:rsid w:val="00E1476C"/>
    <w:rsid w:val="00E1658C"/>
    <w:rsid w:val="00E17408"/>
    <w:rsid w:val="00E311EE"/>
    <w:rsid w:val="00E359A1"/>
    <w:rsid w:val="00E42E87"/>
    <w:rsid w:val="00E46432"/>
    <w:rsid w:val="00E46B9E"/>
    <w:rsid w:val="00E52ABD"/>
    <w:rsid w:val="00E54DA6"/>
    <w:rsid w:val="00E5668F"/>
    <w:rsid w:val="00E6088C"/>
    <w:rsid w:val="00E6304B"/>
    <w:rsid w:val="00E6315D"/>
    <w:rsid w:val="00E63253"/>
    <w:rsid w:val="00E64D2A"/>
    <w:rsid w:val="00E65A10"/>
    <w:rsid w:val="00E6717F"/>
    <w:rsid w:val="00E671E1"/>
    <w:rsid w:val="00E67E1F"/>
    <w:rsid w:val="00E704D0"/>
    <w:rsid w:val="00E742CF"/>
    <w:rsid w:val="00E808F8"/>
    <w:rsid w:val="00E8305B"/>
    <w:rsid w:val="00E95A85"/>
    <w:rsid w:val="00E9670D"/>
    <w:rsid w:val="00EA10F0"/>
    <w:rsid w:val="00EA33CC"/>
    <w:rsid w:val="00EA637F"/>
    <w:rsid w:val="00EC126E"/>
    <w:rsid w:val="00EC5F8C"/>
    <w:rsid w:val="00ED0F51"/>
    <w:rsid w:val="00ED2747"/>
    <w:rsid w:val="00ED3572"/>
    <w:rsid w:val="00ED3728"/>
    <w:rsid w:val="00ED5781"/>
    <w:rsid w:val="00ED7951"/>
    <w:rsid w:val="00EE3297"/>
    <w:rsid w:val="00EE63DF"/>
    <w:rsid w:val="00F02A34"/>
    <w:rsid w:val="00F05597"/>
    <w:rsid w:val="00F057E0"/>
    <w:rsid w:val="00F05A60"/>
    <w:rsid w:val="00F10F9B"/>
    <w:rsid w:val="00F173E3"/>
    <w:rsid w:val="00F2094C"/>
    <w:rsid w:val="00F313A3"/>
    <w:rsid w:val="00F37371"/>
    <w:rsid w:val="00F400F0"/>
    <w:rsid w:val="00F42F23"/>
    <w:rsid w:val="00F46650"/>
    <w:rsid w:val="00F5175E"/>
    <w:rsid w:val="00F538E7"/>
    <w:rsid w:val="00F5451E"/>
    <w:rsid w:val="00F60354"/>
    <w:rsid w:val="00F623C4"/>
    <w:rsid w:val="00F63B08"/>
    <w:rsid w:val="00F67BB2"/>
    <w:rsid w:val="00F7077A"/>
    <w:rsid w:val="00F70BA6"/>
    <w:rsid w:val="00F71598"/>
    <w:rsid w:val="00F735BB"/>
    <w:rsid w:val="00F770BE"/>
    <w:rsid w:val="00F811AE"/>
    <w:rsid w:val="00F83D17"/>
    <w:rsid w:val="00F84396"/>
    <w:rsid w:val="00F85452"/>
    <w:rsid w:val="00F8669E"/>
    <w:rsid w:val="00F87E63"/>
    <w:rsid w:val="00F95BE0"/>
    <w:rsid w:val="00F96D38"/>
    <w:rsid w:val="00FA02AA"/>
    <w:rsid w:val="00FA030C"/>
    <w:rsid w:val="00FA7352"/>
    <w:rsid w:val="00FB4472"/>
    <w:rsid w:val="00FB4AD1"/>
    <w:rsid w:val="00FB53CD"/>
    <w:rsid w:val="00FB5C0C"/>
    <w:rsid w:val="00FC1056"/>
    <w:rsid w:val="00FD3A02"/>
    <w:rsid w:val="00FE2164"/>
    <w:rsid w:val="00FE3D67"/>
    <w:rsid w:val="00FE40A9"/>
    <w:rsid w:val="00FE4FDC"/>
    <w:rsid w:val="00FE7DF9"/>
    <w:rsid w:val="00FF2F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01A03A"/>
  <w15:docId w15:val="{115161A0-5BE0-42CF-977D-5F0CC3089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semiHidden="1" w:uiPriority="9" w:unhideWhenUsed="1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iPriority w:val="99"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locked/>
    <w:rsid w:val="00582B9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9"/>
    <w:qFormat/>
    <w:locked/>
    <w:rsid w:val="00582B9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0"/>
    <w:next w:val="a0"/>
    <w:link w:val="70"/>
    <w:uiPriority w:val="99"/>
    <w:qFormat/>
    <w:locked/>
    <w:rsid w:val="00582B99"/>
    <w:pPr>
      <w:spacing w:before="240" w:after="60"/>
      <w:outlineLvl w:val="6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B72369"/>
    <w:rPr>
      <w:b/>
      <w:bCs/>
      <w:sz w:val="24"/>
      <w:szCs w:val="28"/>
    </w:rPr>
  </w:style>
  <w:style w:type="character" w:customStyle="1" w:styleId="20">
    <w:name w:val="Заголовок 2 Знак"/>
    <w:basedOn w:val="a1"/>
    <w:link w:val="2"/>
    <w:uiPriority w:val="99"/>
    <w:locked/>
    <w:rsid w:val="00B72369"/>
    <w:rPr>
      <w:b/>
      <w:bCs/>
      <w:color w:val="404040"/>
      <w:shd w:val="clear" w:color="auto" w:fill="FFFFFF"/>
    </w:rPr>
  </w:style>
  <w:style w:type="character" w:customStyle="1" w:styleId="30">
    <w:name w:val="Заголовок 3 Знак"/>
    <w:basedOn w:val="a1"/>
    <w:link w:val="3"/>
    <w:uiPriority w:val="99"/>
    <w:locked/>
    <w:rsid w:val="008C2E8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9"/>
    <w:semiHidden/>
    <w:locked/>
    <w:rsid w:val="00B7236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9"/>
    <w:semiHidden/>
    <w:locked/>
    <w:rsid w:val="00B7236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1"/>
    <w:link w:val="7"/>
    <w:uiPriority w:val="99"/>
    <w:semiHidden/>
    <w:locked/>
    <w:rsid w:val="00B72369"/>
    <w:rPr>
      <w:rFonts w:ascii="Calibri" w:hAnsi="Calibri" w:cs="Times New Roman"/>
      <w:sz w:val="24"/>
      <w:szCs w:val="24"/>
    </w:rPr>
  </w:style>
  <w:style w:type="paragraph" w:styleId="21">
    <w:name w:val="Body Text Indent 2"/>
    <w:basedOn w:val="a0"/>
    <w:link w:val="22"/>
    <w:uiPriority w:val="99"/>
    <w:rsid w:val="00897F15"/>
    <w:pPr>
      <w:spacing w:line="360" w:lineRule="auto"/>
      <w:ind w:left="720"/>
    </w:pPr>
    <w:rPr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semiHidden/>
    <w:locked/>
    <w:rsid w:val="00B72369"/>
    <w:rPr>
      <w:rFonts w:cs="Times New Roman"/>
      <w:sz w:val="24"/>
      <w:szCs w:val="24"/>
    </w:rPr>
  </w:style>
  <w:style w:type="table" w:styleId="a4">
    <w:name w:val="Table Grid"/>
    <w:basedOn w:val="a2"/>
    <w:uiPriority w:val="9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"/>
    <w:basedOn w:val="a0"/>
    <w:link w:val="a6"/>
    <w:uiPriority w:val="99"/>
    <w:rsid w:val="00177534"/>
    <w:pPr>
      <w:spacing w:after="120"/>
    </w:p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"/>
    <w:basedOn w:val="a1"/>
    <w:link w:val="a5"/>
    <w:uiPriority w:val="99"/>
    <w:locked/>
    <w:rsid w:val="00111FBA"/>
    <w:rPr>
      <w:rFonts w:cs="Times New Roman"/>
      <w:sz w:val="24"/>
      <w:szCs w:val="24"/>
    </w:rPr>
  </w:style>
  <w:style w:type="paragraph" w:styleId="a7">
    <w:name w:val="Balloon Text"/>
    <w:basedOn w:val="a0"/>
    <w:link w:val="a8"/>
    <w:uiPriority w:val="99"/>
    <w:semiHidden/>
    <w:rsid w:val="00572D6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locked/>
    <w:rsid w:val="00B72369"/>
    <w:rPr>
      <w:rFonts w:cs="Times New Roman"/>
      <w:sz w:val="2"/>
    </w:rPr>
  </w:style>
  <w:style w:type="paragraph" w:styleId="a">
    <w:name w:val="List Number"/>
    <w:basedOn w:val="a0"/>
    <w:uiPriority w:val="99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9">
    <w:name w:val="Знак Знак Знак Знак Знак Знак"/>
    <w:basedOn w:val="a0"/>
    <w:next w:val="1"/>
    <w:uiPriority w:val="99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uiPriority w:val="99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locked/>
    <w:rsid w:val="00F85452"/>
    <w:rPr>
      <w:rFonts w:cs="Times New Roman"/>
      <w:sz w:val="16"/>
      <w:szCs w:val="16"/>
    </w:rPr>
  </w:style>
  <w:style w:type="paragraph" w:customStyle="1" w:styleId="210">
    <w:name w:val="Основной текст 21"/>
    <w:basedOn w:val="a0"/>
    <w:uiPriority w:val="99"/>
    <w:rsid w:val="00111FBA"/>
    <w:pPr>
      <w:spacing w:after="120" w:line="240" w:lineRule="exact"/>
      <w:ind w:left="113" w:right="232"/>
      <w:jc w:val="both"/>
    </w:pPr>
    <w:rPr>
      <w:rFonts w:ascii="Calibri" w:hAnsi="Calibri"/>
      <w:sz w:val="22"/>
      <w:szCs w:val="22"/>
      <w:lang w:eastAsia="en-US"/>
    </w:rPr>
  </w:style>
  <w:style w:type="paragraph" w:styleId="33">
    <w:name w:val="Body Text 3"/>
    <w:basedOn w:val="a0"/>
    <w:link w:val="34"/>
    <w:uiPriority w:val="99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locked/>
    <w:rsid w:val="00173A8A"/>
    <w:rPr>
      <w:rFonts w:cs="Times New Roman"/>
      <w:sz w:val="16"/>
      <w:szCs w:val="16"/>
    </w:rPr>
  </w:style>
  <w:style w:type="paragraph" w:styleId="23">
    <w:name w:val="Body Text 2"/>
    <w:basedOn w:val="a0"/>
    <w:link w:val="24"/>
    <w:uiPriority w:val="99"/>
    <w:rsid w:val="00173A8A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uiPriority w:val="99"/>
    <w:locked/>
    <w:rsid w:val="00173A8A"/>
    <w:rPr>
      <w:rFonts w:cs="Times New Roman"/>
      <w:sz w:val="24"/>
      <w:szCs w:val="24"/>
    </w:rPr>
  </w:style>
  <w:style w:type="paragraph" w:styleId="aa">
    <w:name w:val="footer"/>
    <w:basedOn w:val="a0"/>
    <w:link w:val="ab"/>
    <w:uiPriority w:val="99"/>
    <w:rsid w:val="00173A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locked/>
    <w:rsid w:val="00173A8A"/>
    <w:rPr>
      <w:rFonts w:cs="Times New Roman"/>
      <w:sz w:val="24"/>
      <w:szCs w:val="24"/>
    </w:rPr>
  </w:style>
  <w:style w:type="paragraph" w:styleId="ac">
    <w:name w:val="Body Text Indent"/>
    <w:basedOn w:val="a0"/>
    <w:link w:val="ad"/>
    <w:uiPriority w:val="99"/>
    <w:rsid w:val="00173A8A"/>
    <w:pPr>
      <w:spacing w:after="120"/>
      <w:ind w:left="283"/>
    </w:pPr>
  </w:style>
  <w:style w:type="character" w:customStyle="1" w:styleId="ad">
    <w:name w:val="Основной текст с отступом Знак"/>
    <w:basedOn w:val="a1"/>
    <w:link w:val="ac"/>
    <w:uiPriority w:val="99"/>
    <w:locked/>
    <w:rsid w:val="00173A8A"/>
    <w:rPr>
      <w:rFonts w:cs="Times New Roman"/>
      <w:sz w:val="24"/>
      <w:szCs w:val="24"/>
    </w:rPr>
  </w:style>
  <w:style w:type="character" w:styleId="ae">
    <w:name w:val="annotation reference"/>
    <w:basedOn w:val="a1"/>
    <w:uiPriority w:val="99"/>
    <w:rsid w:val="00E6717F"/>
    <w:rPr>
      <w:rFonts w:cs="Times New Roman"/>
      <w:sz w:val="16"/>
      <w:szCs w:val="16"/>
    </w:rPr>
  </w:style>
  <w:style w:type="paragraph" w:styleId="af">
    <w:name w:val="annotation text"/>
    <w:basedOn w:val="a0"/>
    <w:link w:val="af0"/>
    <w:uiPriority w:val="99"/>
    <w:rsid w:val="00E6717F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locked/>
    <w:rsid w:val="00E6717F"/>
    <w:rPr>
      <w:rFonts w:cs="Times New Roman"/>
    </w:rPr>
  </w:style>
  <w:style w:type="paragraph" w:styleId="af1">
    <w:name w:val="List Paragraph"/>
    <w:basedOn w:val="a0"/>
    <w:uiPriority w:val="99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uiPriority w:val="99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locked/>
    <w:rsid w:val="0043679D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845865"/>
    <w:pPr>
      <w:widowControl w:val="0"/>
      <w:autoSpaceDE w:val="0"/>
      <w:autoSpaceDN w:val="0"/>
      <w:spacing w:before="120" w:after="120"/>
      <w:ind w:firstLine="567"/>
      <w:jc w:val="both"/>
    </w:pPr>
  </w:style>
  <w:style w:type="character" w:styleId="af4">
    <w:name w:val="Placeholder Text"/>
    <w:basedOn w:val="a1"/>
    <w:uiPriority w:val="99"/>
    <w:semiHidden/>
    <w:rsid w:val="002D3A5D"/>
    <w:rPr>
      <w:rFonts w:cs="Times New Roman"/>
      <w:color w:val="808080"/>
    </w:rPr>
  </w:style>
  <w:style w:type="paragraph" w:styleId="af5">
    <w:name w:val="footnote text"/>
    <w:aliases w:val="Footnote Text Char,Char Char"/>
    <w:basedOn w:val="a0"/>
    <w:link w:val="af6"/>
    <w:uiPriority w:val="99"/>
    <w:semiHidden/>
    <w:rsid w:val="00582B99"/>
    <w:rPr>
      <w:sz w:val="20"/>
      <w:szCs w:val="20"/>
    </w:rPr>
  </w:style>
  <w:style w:type="character" w:customStyle="1" w:styleId="FootnoteTextChar1">
    <w:name w:val="Footnote Text Char1"/>
    <w:aliases w:val="Footnote Text Char Char,Char Char Char"/>
    <w:basedOn w:val="a1"/>
    <w:uiPriority w:val="99"/>
    <w:semiHidden/>
    <w:locked/>
    <w:rsid w:val="00B72369"/>
    <w:rPr>
      <w:rFonts w:cs="Times New Roman"/>
      <w:sz w:val="20"/>
      <w:szCs w:val="20"/>
    </w:rPr>
  </w:style>
  <w:style w:type="character" w:customStyle="1" w:styleId="af6">
    <w:name w:val="Текст сноски Знак"/>
    <w:aliases w:val="Footnote Text Char Знак,Char Char Знак"/>
    <w:basedOn w:val="a1"/>
    <w:link w:val="af5"/>
    <w:uiPriority w:val="99"/>
    <w:semiHidden/>
    <w:locked/>
    <w:rsid w:val="00582B99"/>
    <w:rPr>
      <w:rFonts w:cs="Times New Roman"/>
      <w:lang w:val="ru-RU" w:eastAsia="ru-RU" w:bidi="ar-SA"/>
    </w:rPr>
  </w:style>
  <w:style w:type="character" w:styleId="af7">
    <w:name w:val="Hyperlink"/>
    <w:basedOn w:val="a1"/>
    <w:uiPriority w:val="99"/>
    <w:rsid w:val="00402ED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202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672CE0-EAF1-449F-A290-9E90E2E1F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665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4449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Телятник Валентина Сергеевна</cp:lastModifiedBy>
  <cp:revision>2</cp:revision>
  <cp:lastPrinted>2019-09-16T09:05:00Z</cp:lastPrinted>
  <dcterms:created xsi:type="dcterms:W3CDTF">2019-09-16T09:52:00Z</dcterms:created>
  <dcterms:modified xsi:type="dcterms:W3CDTF">2019-09-16T09:52:00Z</dcterms:modified>
</cp:coreProperties>
</file>