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08" w:rsidRPr="00D04C62" w:rsidRDefault="00AE4E08" w:rsidP="00AE4E08">
      <w:pPr>
        <w:keepLines/>
        <w:framePr w:w="5045" w:h="2895" w:hRule="exact" w:hSpace="180" w:wrap="auto" w:vAnchor="text" w:hAnchor="page" w:x="6226" w:y="602"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p w:rsidR="00AE4E08" w:rsidRPr="00315A78" w:rsidRDefault="00AE4E08" w:rsidP="00AE4E08">
      <w:pPr>
        <w:keepLines/>
        <w:framePr w:w="5045" w:h="2895" w:hRule="exact" w:hSpace="180" w:wrap="auto" w:vAnchor="text" w:hAnchor="page" w:x="6226" w:y="602"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 w:rsidR="00DE64D6">
        <w:rPr>
          <w:sz w:val="24"/>
          <w:szCs w:val="24"/>
          <w:shd w:val="clear" w:color="auto" w:fill="FFFFFF"/>
        </w:rPr>
        <w:t>:</w:t>
      </w:r>
    </w:p>
    <w:p w:rsidR="00D53207" w:rsidRPr="00D53207" w:rsidRDefault="00D53207" w:rsidP="00D53207">
      <w:pPr>
        <w:keepLines/>
        <w:framePr w:w="5045" w:h="2895" w:hRule="exact" w:hSpace="180" w:wrap="auto" w:vAnchor="text" w:hAnchor="page" w:x="6226" w:y="602"/>
        <w:suppressLineNumbers/>
        <w:ind w:left="34"/>
        <w:rPr>
          <w:sz w:val="24"/>
          <w:szCs w:val="24"/>
          <w:shd w:val="clear" w:color="auto" w:fill="FFFFFF"/>
        </w:rPr>
      </w:pPr>
      <w:r w:rsidRPr="00D53207">
        <w:rPr>
          <w:sz w:val="24"/>
          <w:szCs w:val="24"/>
          <w:shd w:val="clear" w:color="auto" w:fill="FFFFFF"/>
        </w:rPr>
        <w:t>Первый заместитель директора–</w:t>
      </w:r>
    </w:p>
    <w:p w:rsidR="00D53207" w:rsidRPr="00D53207" w:rsidRDefault="00D53207" w:rsidP="00D53207">
      <w:pPr>
        <w:keepLines/>
        <w:framePr w:w="5045" w:h="2895" w:hRule="exact" w:hSpace="180" w:wrap="auto" w:vAnchor="text" w:hAnchor="page" w:x="6226" w:y="602"/>
        <w:suppressLineNumbers/>
        <w:ind w:left="34"/>
        <w:rPr>
          <w:sz w:val="24"/>
          <w:szCs w:val="24"/>
          <w:shd w:val="clear" w:color="auto" w:fill="FFFFFF"/>
        </w:rPr>
      </w:pPr>
      <w:r w:rsidRPr="00D53207">
        <w:rPr>
          <w:sz w:val="24"/>
          <w:szCs w:val="24"/>
          <w:shd w:val="clear" w:color="auto" w:fill="FFFFFF"/>
        </w:rPr>
        <w:t>главный инженер</w:t>
      </w:r>
    </w:p>
    <w:p w:rsidR="00AE4E08" w:rsidRDefault="00D53207" w:rsidP="00D53207">
      <w:pPr>
        <w:keepLines/>
        <w:framePr w:w="5045" w:h="2895" w:hRule="exact" w:hSpace="180" w:wrap="auto" w:vAnchor="text" w:hAnchor="page" w:x="6226" w:y="602"/>
        <w:suppressLineNumbers/>
        <w:ind w:left="34"/>
        <w:rPr>
          <w:sz w:val="24"/>
          <w:szCs w:val="24"/>
          <w:shd w:val="clear" w:color="auto" w:fill="FFFFFF"/>
        </w:rPr>
      </w:pPr>
      <w:r w:rsidRPr="00D53207">
        <w:rPr>
          <w:sz w:val="24"/>
          <w:szCs w:val="24"/>
          <w:shd w:val="clear" w:color="auto" w:fill="FFFFFF"/>
        </w:rPr>
        <w:t>филиала ПАО «МРСК Центра» - «</w:t>
      </w:r>
      <w:r w:rsidR="00095983">
        <w:rPr>
          <w:sz w:val="24"/>
          <w:szCs w:val="24"/>
          <w:shd w:val="clear" w:color="auto" w:fill="FFFFFF"/>
        </w:rPr>
        <w:t>Курск</w:t>
      </w:r>
      <w:r w:rsidRPr="00D53207">
        <w:rPr>
          <w:sz w:val="24"/>
          <w:szCs w:val="24"/>
          <w:shd w:val="clear" w:color="auto" w:fill="FFFFFF"/>
        </w:rPr>
        <w:t>энерго»</w:t>
      </w:r>
    </w:p>
    <w:p w:rsidR="00D53207" w:rsidRDefault="00D53207" w:rsidP="00D53207">
      <w:pPr>
        <w:keepLines/>
        <w:framePr w:w="5045" w:h="2895" w:hRule="exact" w:hSpace="180" w:wrap="auto" w:vAnchor="text" w:hAnchor="page" w:x="6226" w:y="602"/>
        <w:suppressLineNumbers/>
        <w:ind w:left="34"/>
        <w:rPr>
          <w:sz w:val="24"/>
          <w:szCs w:val="24"/>
          <w:shd w:val="clear" w:color="auto" w:fill="FFFFFF"/>
        </w:rPr>
      </w:pPr>
    </w:p>
    <w:p w:rsidR="00555156" w:rsidRPr="00315A78" w:rsidRDefault="00555156" w:rsidP="00D53207">
      <w:pPr>
        <w:keepLines/>
        <w:framePr w:w="5045" w:h="2895" w:hRule="exact" w:hSpace="180" w:wrap="auto" w:vAnchor="text" w:hAnchor="page" w:x="6226" w:y="602"/>
        <w:suppressLineNumbers/>
        <w:ind w:left="34"/>
        <w:rPr>
          <w:sz w:val="24"/>
          <w:szCs w:val="24"/>
          <w:shd w:val="clear" w:color="auto" w:fill="FFFFFF"/>
        </w:rPr>
      </w:pPr>
    </w:p>
    <w:p w:rsidR="00AE4E08" w:rsidRPr="00315A78" w:rsidRDefault="00DE64D6" w:rsidP="00AE4E08">
      <w:pPr>
        <w:keepLines/>
        <w:framePr w:w="5045" w:h="2895" w:hRule="exact" w:hSpace="180" w:wrap="auto" w:vAnchor="text" w:hAnchor="page" w:x="6226" w:y="602"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_____________________</w:t>
      </w:r>
      <w:r w:rsidR="007A4C11" w:rsidRPr="007A4C11">
        <w:rPr>
          <w:sz w:val="24"/>
          <w:szCs w:val="24"/>
          <w:shd w:val="clear" w:color="auto" w:fill="FFFFFF"/>
        </w:rPr>
        <w:t xml:space="preserve"> </w:t>
      </w:r>
      <w:proofErr w:type="spellStart"/>
      <w:r w:rsidR="007A4C11">
        <w:rPr>
          <w:sz w:val="24"/>
          <w:szCs w:val="24"/>
          <w:shd w:val="clear" w:color="auto" w:fill="FFFFFF"/>
        </w:rPr>
        <w:t>В.И.Истомин</w:t>
      </w:r>
      <w:proofErr w:type="spellEnd"/>
    </w:p>
    <w:p w:rsidR="00970D88" w:rsidRDefault="00970D88" w:rsidP="00970D88">
      <w:pPr>
        <w:pStyle w:val="af7"/>
        <w:framePr w:w="5045" w:h="2895" w:hRule="exact" w:hSpace="180" w:wrap="auto" w:vAnchor="text" w:hAnchor="page" w:x="6226" w:y="602"/>
        <w:ind w:left="34"/>
      </w:pPr>
      <w:r>
        <w:rPr>
          <w:sz w:val="24"/>
          <w:shd w:val="clear" w:color="auto" w:fill="FFFFFF"/>
        </w:rPr>
        <w:t>«___»______________ 20</w:t>
      </w:r>
      <w:r w:rsidR="00A87F0B">
        <w:rPr>
          <w:sz w:val="24"/>
          <w:shd w:val="clear" w:color="auto" w:fill="FFFFFF"/>
        </w:rPr>
        <w:t>20</w:t>
      </w:r>
      <w:r>
        <w:rPr>
          <w:sz w:val="24"/>
          <w:shd w:val="clear" w:color="auto" w:fill="FFFFFF"/>
        </w:rPr>
        <w:t xml:space="preserve"> г.</w:t>
      </w:r>
    </w:p>
    <w:tbl>
      <w:tblPr>
        <w:tblW w:w="3969" w:type="dxa"/>
        <w:tblInd w:w="6062" w:type="dxa"/>
        <w:tblLayout w:type="fixed"/>
        <w:tblLook w:val="0000" w:firstRow="0" w:lastRow="0" w:firstColumn="0" w:lastColumn="0" w:noHBand="0" w:noVBand="0"/>
      </w:tblPr>
      <w:tblGrid>
        <w:gridCol w:w="3969"/>
      </w:tblGrid>
      <w:tr w:rsidR="00AE4E08" w:rsidRPr="00315A78" w:rsidTr="00CA791B">
        <w:tc>
          <w:tcPr>
            <w:tcW w:w="3969" w:type="dxa"/>
          </w:tcPr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________________ 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15A78">
                <w:rPr>
                  <w:sz w:val="24"/>
                  <w:szCs w:val="24"/>
                  <w:shd w:val="clear" w:color="auto" w:fill="FFFFFF"/>
                </w:rPr>
                <w:t xml:space="preserve">2011 </w:t>
              </w:r>
              <w:proofErr w:type="spellStart"/>
              <w:r w:rsidRPr="00315A78">
                <w:rPr>
                  <w:sz w:val="24"/>
                  <w:szCs w:val="24"/>
                  <w:shd w:val="clear" w:color="auto" w:fill="FFFFFF"/>
                </w:rPr>
                <w:t>г</w:t>
              </w:r>
            </w:smartTag>
            <w:proofErr w:type="gramStart"/>
            <w:r w:rsidRPr="00315A78">
              <w:rPr>
                <w:sz w:val="24"/>
                <w:szCs w:val="24"/>
                <w:shd w:val="clear" w:color="auto" w:fill="FFFFFF"/>
              </w:rPr>
              <w:t>.У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>ТВЕРЖДАЮ</w:t>
            </w:r>
            <w:proofErr w:type="spellEnd"/>
          </w:p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техническим вопросам – главный инженер филиала </w:t>
            </w:r>
          </w:p>
          <w:p w:rsidR="00AE4E08" w:rsidRPr="00315A78" w:rsidRDefault="00087139" w:rsidP="00AE4E08">
            <w:pPr>
              <w:keepLines/>
              <w:framePr w:w="5045" w:h="2895" w:hRule="exact" w:hSpace="180" w:wrap="auto" w:vAnchor="text" w:hAnchor="page" w:x="6226" w:y="602"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="00AE4E08" w:rsidRPr="00315A78">
              <w:rPr>
                <w:sz w:val="24"/>
                <w:szCs w:val="24"/>
                <w:shd w:val="clear" w:color="auto" w:fill="FFFFFF"/>
              </w:rPr>
              <w:t xml:space="preserve"> «МРСК Центра»-«</w:t>
            </w:r>
            <w:r w:rsidR="00484A71">
              <w:rPr>
                <w:sz w:val="24"/>
                <w:szCs w:val="24"/>
                <w:shd w:val="clear" w:color="auto" w:fill="FFFFFF"/>
              </w:rPr>
              <w:t>***</w:t>
            </w:r>
            <w:proofErr w:type="spellStart"/>
            <w:r w:rsidR="00AE4E08" w:rsidRPr="00315A78">
              <w:rPr>
                <w:sz w:val="24"/>
                <w:szCs w:val="24"/>
                <w:shd w:val="clear" w:color="auto" w:fill="FFFFFF"/>
              </w:rPr>
              <w:t>энерго</w:t>
            </w:r>
            <w:proofErr w:type="spellEnd"/>
            <w:r w:rsidR="00AE4E08"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proofErr w:type="spellStart"/>
            <w:r w:rsidRPr="00315A78">
              <w:rPr>
                <w:sz w:val="24"/>
                <w:szCs w:val="24"/>
                <w:shd w:val="clear" w:color="auto" w:fill="FFFFFF"/>
              </w:rPr>
              <w:t>Д.В.Ягодка</w:t>
            </w:r>
            <w:proofErr w:type="spellEnd"/>
          </w:p>
          <w:p w:rsidR="00AE4E08" w:rsidRPr="00315A78" w:rsidRDefault="00AE4E08" w:rsidP="00AE4E08">
            <w:pPr>
              <w:keepLines/>
              <w:framePr w:w="5045" w:h="2895" w:hRule="exact" w:hSpace="180" w:wrap="auto" w:vAnchor="text" w:hAnchor="page" w:x="6226" w:y="602"/>
              <w:suppressLineNumbers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________________ 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15A78">
                <w:rPr>
                  <w:sz w:val="24"/>
                  <w:szCs w:val="24"/>
                  <w:shd w:val="clear" w:color="auto" w:fill="FFFFFF"/>
                </w:rPr>
                <w:t>2011 г</w:t>
              </w:r>
            </w:smartTag>
            <w:r w:rsidRPr="00315A78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E4E08" w:rsidRPr="00315A78" w:rsidRDefault="00AE4E08" w:rsidP="00AE4E08">
      <w:pPr>
        <w:jc w:val="center"/>
        <w:rPr>
          <w:sz w:val="24"/>
          <w:szCs w:val="24"/>
        </w:rPr>
      </w:pPr>
      <w:r w:rsidRPr="00315A78">
        <w:rPr>
          <w:sz w:val="24"/>
          <w:szCs w:val="24"/>
        </w:rPr>
        <w:t xml:space="preserve">Филиал </w:t>
      </w:r>
      <w:r w:rsidR="00087139">
        <w:rPr>
          <w:sz w:val="24"/>
          <w:szCs w:val="24"/>
        </w:rPr>
        <w:t>ПАО</w:t>
      </w:r>
      <w:r w:rsidRPr="00315A78">
        <w:rPr>
          <w:sz w:val="24"/>
          <w:szCs w:val="24"/>
        </w:rPr>
        <w:t xml:space="preserve"> «МРСК Центра» - «</w:t>
      </w:r>
      <w:r w:rsidR="00623651">
        <w:rPr>
          <w:sz w:val="24"/>
          <w:szCs w:val="24"/>
          <w:shd w:val="clear" w:color="auto" w:fill="FFFFFF"/>
        </w:rPr>
        <w:t>Курск</w:t>
      </w:r>
      <w:r w:rsidRPr="00315A78">
        <w:rPr>
          <w:sz w:val="24"/>
          <w:szCs w:val="24"/>
        </w:rPr>
        <w:t>энерго»</w:t>
      </w:r>
    </w:p>
    <w:p w:rsidR="0013131C" w:rsidRPr="00315A78" w:rsidRDefault="0013131C" w:rsidP="0086371E">
      <w:pPr>
        <w:rPr>
          <w:lang w:eastAsia="ar-SA"/>
        </w:rPr>
      </w:pPr>
    </w:p>
    <w:p w:rsidR="00582061" w:rsidRDefault="00582061" w:rsidP="00582061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582061" w:rsidRPr="00EC6ACD" w:rsidRDefault="00582061" w:rsidP="00582061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E64D6">
        <w:rPr>
          <w:sz w:val="24"/>
          <w:shd w:val="clear" w:color="auto" w:fill="FFFFFF"/>
        </w:rPr>
        <w:t>:</w:t>
      </w:r>
    </w:p>
    <w:p w:rsidR="00D10DA7" w:rsidRPr="006A6A6C" w:rsidRDefault="000B4590" w:rsidP="00D10DA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10DA7">
        <w:rPr>
          <w:sz w:val="24"/>
          <w:szCs w:val="24"/>
          <w:shd w:val="clear" w:color="auto" w:fill="FFFFFF"/>
        </w:rPr>
        <w:t>ачальник</w:t>
      </w:r>
      <w:r w:rsidR="00A3546A">
        <w:rPr>
          <w:sz w:val="24"/>
          <w:szCs w:val="24"/>
          <w:shd w:val="clear" w:color="auto" w:fill="FFFFFF"/>
        </w:rPr>
        <w:t xml:space="preserve"> Д</w:t>
      </w:r>
      <w:r w:rsidR="00D10DA7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D10DA7">
        <w:rPr>
          <w:sz w:val="24"/>
          <w:szCs w:val="24"/>
          <w:shd w:val="clear" w:color="auto" w:fill="FFFFFF"/>
        </w:rPr>
        <w:t>КиТАСУ</w:t>
      </w:r>
      <w:proofErr w:type="spellEnd"/>
    </w:p>
    <w:p w:rsidR="00D10DA7" w:rsidRPr="006A6A6C" w:rsidRDefault="00087139" w:rsidP="00D10DA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D10DA7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582061" w:rsidRDefault="00582061" w:rsidP="00D10DA7">
      <w:pPr>
        <w:keepLines/>
        <w:suppressLineNumbers/>
        <w:ind w:left="34"/>
        <w:rPr>
          <w:sz w:val="24"/>
          <w:shd w:val="clear" w:color="auto" w:fill="FFFFFF"/>
        </w:rPr>
      </w:pPr>
    </w:p>
    <w:p w:rsidR="00A3546A" w:rsidRDefault="00A3546A" w:rsidP="00D10DA7">
      <w:pPr>
        <w:keepLines/>
        <w:suppressLineNumbers/>
        <w:ind w:left="34"/>
        <w:rPr>
          <w:sz w:val="24"/>
          <w:shd w:val="clear" w:color="auto" w:fill="FFFFFF"/>
        </w:rPr>
      </w:pPr>
    </w:p>
    <w:p w:rsidR="00582061" w:rsidRPr="00EC6ACD" w:rsidRDefault="00582061" w:rsidP="00582061">
      <w:pPr>
        <w:keepLines/>
        <w:suppressLineNumbers/>
        <w:ind w:left="34"/>
        <w:rPr>
          <w:sz w:val="24"/>
          <w:shd w:val="clear" w:color="auto" w:fill="FFFFFF"/>
        </w:rPr>
      </w:pPr>
    </w:p>
    <w:p w:rsidR="00582061" w:rsidRPr="00EC6ACD" w:rsidRDefault="00582061" w:rsidP="00582061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5E6486" w:rsidRPr="005E6486">
        <w:rPr>
          <w:sz w:val="24"/>
          <w:shd w:val="clear" w:color="auto" w:fill="FFFFFF"/>
        </w:rPr>
        <w:t xml:space="preserve"> </w:t>
      </w:r>
      <w:r w:rsidR="005E6486">
        <w:rPr>
          <w:sz w:val="24"/>
          <w:shd w:val="clear" w:color="auto" w:fill="FFFFFF"/>
        </w:rPr>
        <w:t xml:space="preserve">Р. В. </w:t>
      </w:r>
      <w:r w:rsidR="005E6486" w:rsidRPr="005E6486">
        <w:rPr>
          <w:sz w:val="24"/>
          <w:shd w:val="clear" w:color="auto" w:fill="FFFFFF"/>
        </w:rPr>
        <w:t xml:space="preserve">Демьянец </w:t>
      </w:r>
    </w:p>
    <w:p w:rsidR="00970D88" w:rsidRDefault="00A87F0B" w:rsidP="00970D88">
      <w:pPr>
        <w:pStyle w:val="af7"/>
        <w:ind w:left="34"/>
      </w:pPr>
      <w:r>
        <w:rPr>
          <w:sz w:val="24"/>
          <w:shd w:val="clear" w:color="auto" w:fill="FFFFFF"/>
        </w:rPr>
        <w:t>«___»______________ 2020</w:t>
      </w:r>
      <w:r w:rsidR="00970D88">
        <w:rPr>
          <w:sz w:val="24"/>
          <w:shd w:val="clear" w:color="auto" w:fill="FFFFFF"/>
        </w:rPr>
        <w:t xml:space="preserve"> г.</w:t>
      </w:r>
    </w:p>
    <w:p w:rsidR="0013131C" w:rsidRPr="00315A78" w:rsidRDefault="0013131C" w:rsidP="00A321B1">
      <w:pPr>
        <w:jc w:val="center"/>
        <w:rPr>
          <w:b/>
          <w:sz w:val="24"/>
          <w:szCs w:val="24"/>
        </w:rPr>
      </w:pPr>
    </w:p>
    <w:p w:rsidR="0013131C" w:rsidRPr="00315A78" w:rsidRDefault="0013131C" w:rsidP="00A321B1">
      <w:pPr>
        <w:jc w:val="center"/>
        <w:rPr>
          <w:b/>
          <w:sz w:val="24"/>
          <w:szCs w:val="24"/>
        </w:rPr>
      </w:pPr>
    </w:p>
    <w:p w:rsidR="0013131C" w:rsidRPr="00315A78" w:rsidRDefault="0013131C" w:rsidP="00A321B1">
      <w:pPr>
        <w:jc w:val="center"/>
        <w:rPr>
          <w:b/>
          <w:sz w:val="24"/>
          <w:szCs w:val="24"/>
        </w:rPr>
      </w:pPr>
    </w:p>
    <w:p w:rsidR="0013131C" w:rsidRPr="00315A78" w:rsidRDefault="0013131C" w:rsidP="00A321B1">
      <w:pPr>
        <w:jc w:val="center"/>
        <w:rPr>
          <w:b/>
          <w:sz w:val="24"/>
          <w:szCs w:val="24"/>
        </w:rPr>
      </w:pPr>
    </w:p>
    <w:p w:rsidR="006E4B09" w:rsidRPr="00DE64D6" w:rsidRDefault="006E4B09" w:rsidP="006E4B09">
      <w:pPr>
        <w:keepLines/>
        <w:suppressLineNumbers/>
        <w:tabs>
          <w:tab w:val="left" w:pos="567"/>
        </w:tabs>
        <w:ind w:left="431" w:firstLine="567"/>
        <w:jc w:val="center"/>
      </w:pPr>
      <w:r w:rsidRPr="00DE64D6">
        <w:t>ТЕХНИЧЕСКОЕ ЗАДАНИЕ</w:t>
      </w:r>
    </w:p>
    <w:p w:rsidR="00BC4B07" w:rsidRPr="007731D0" w:rsidRDefault="00BC4B07" w:rsidP="00BC4B07">
      <w:pPr>
        <w:pStyle w:val="af7"/>
        <w:ind w:left="34"/>
        <w:jc w:val="center"/>
        <w:rPr>
          <w:sz w:val="24"/>
          <w:szCs w:val="24"/>
        </w:rPr>
      </w:pPr>
      <w:r w:rsidRPr="007731D0">
        <w:rPr>
          <w:sz w:val="24"/>
          <w:szCs w:val="24"/>
        </w:rPr>
        <w:t xml:space="preserve">№ </w:t>
      </w:r>
      <w:r w:rsidR="00702A0F">
        <w:rPr>
          <w:sz w:val="24"/>
          <w:szCs w:val="24"/>
        </w:rPr>
        <w:t>7</w:t>
      </w:r>
      <w:r w:rsidRPr="007731D0">
        <w:rPr>
          <w:sz w:val="24"/>
          <w:szCs w:val="24"/>
        </w:rPr>
        <w:t>_</w:t>
      </w:r>
      <w:r w:rsidR="00702A0F">
        <w:rPr>
          <w:sz w:val="24"/>
          <w:szCs w:val="24"/>
        </w:rPr>
        <w:t>46</w:t>
      </w:r>
      <w:r w:rsidRPr="007731D0">
        <w:rPr>
          <w:sz w:val="24"/>
          <w:szCs w:val="24"/>
        </w:rPr>
        <w:t>_</w:t>
      </w:r>
      <w:r w:rsidR="00702A0F">
        <w:rPr>
          <w:sz w:val="24"/>
          <w:szCs w:val="24"/>
        </w:rPr>
        <w:t>110</w:t>
      </w:r>
    </w:p>
    <w:p w:rsidR="0013131C" w:rsidRPr="0074125A" w:rsidRDefault="0013131C" w:rsidP="00A321B1">
      <w:pPr>
        <w:jc w:val="center"/>
        <w:rPr>
          <w:sz w:val="24"/>
          <w:szCs w:val="24"/>
        </w:rPr>
      </w:pPr>
    </w:p>
    <w:p w:rsidR="0013131C" w:rsidRPr="00993F6D" w:rsidRDefault="00DE64D6" w:rsidP="00D14CEA">
      <w:pPr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="006E4B09" w:rsidRPr="0074125A">
        <w:rPr>
          <w:sz w:val="24"/>
          <w:szCs w:val="24"/>
        </w:rPr>
        <w:t xml:space="preserve">а </w:t>
      </w:r>
      <w:r w:rsidR="00AA0C19">
        <w:rPr>
          <w:sz w:val="24"/>
          <w:szCs w:val="24"/>
        </w:rPr>
        <w:t>выполнение</w:t>
      </w:r>
      <w:r w:rsidR="0013131C" w:rsidRPr="0074125A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="0013131C" w:rsidRPr="0074125A">
        <w:rPr>
          <w:sz w:val="24"/>
          <w:szCs w:val="24"/>
        </w:rPr>
        <w:t xml:space="preserve"> по </w:t>
      </w:r>
      <w:r w:rsidR="00BB6D5E" w:rsidRPr="00BB6D5E">
        <w:rPr>
          <w:sz w:val="24"/>
          <w:szCs w:val="24"/>
        </w:rPr>
        <w:t xml:space="preserve">заправке и восстановлению картриджей </w:t>
      </w:r>
      <w:bookmarkStart w:id="0" w:name="_GoBack"/>
      <w:bookmarkEnd w:id="0"/>
      <w:r w:rsidR="00BB6D5E" w:rsidRPr="00BB6D5E">
        <w:rPr>
          <w:sz w:val="24"/>
          <w:szCs w:val="24"/>
        </w:rPr>
        <w:t xml:space="preserve">для лазерных принтеров </w:t>
      </w:r>
    </w:p>
    <w:p w:rsidR="0013131C" w:rsidRPr="00C6288A" w:rsidRDefault="0013131C" w:rsidP="00D14CEA">
      <w:pPr>
        <w:jc w:val="center"/>
        <w:rPr>
          <w:sz w:val="24"/>
          <w:szCs w:val="24"/>
        </w:rPr>
      </w:pPr>
      <w:r w:rsidRPr="00315A78">
        <w:rPr>
          <w:sz w:val="24"/>
          <w:szCs w:val="24"/>
        </w:rPr>
        <w:t xml:space="preserve">для нужд филиала </w:t>
      </w:r>
      <w:r w:rsidR="00087139">
        <w:rPr>
          <w:sz w:val="24"/>
          <w:szCs w:val="24"/>
        </w:rPr>
        <w:t>ПАО</w:t>
      </w:r>
      <w:r w:rsidRPr="00315A78">
        <w:rPr>
          <w:sz w:val="24"/>
          <w:szCs w:val="24"/>
        </w:rPr>
        <w:t xml:space="preserve"> «МРСК Центра» - «</w:t>
      </w:r>
      <w:r w:rsidR="00095983">
        <w:rPr>
          <w:sz w:val="24"/>
          <w:szCs w:val="24"/>
          <w:shd w:val="clear" w:color="auto" w:fill="FFFFFF"/>
        </w:rPr>
        <w:t>Курск</w:t>
      </w:r>
      <w:r w:rsidRPr="00315A78">
        <w:rPr>
          <w:sz w:val="24"/>
          <w:szCs w:val="24"/>
        </w:rPr>
        <w:t>энерго»</w:t>
      </w:r>
    </w:p>
    <w:p w:rsidR="0013131C" w:rsidRPr="00315A78" w:rsidRDefault="0013131C" w:rsidP="00A321B1">
      <w:pPr>
        <w:jc w:val="center"/>
        <w:rPr>
          <w:sz w:val="24"/>
          <w:szCs w:val="24"/>
        </w:rPr>
      </w:pPr>
    </w:p>
    <w:p w:rsidR="00AE4E08" w:rsidRPr="00315A78" w:rsidRDefault="00AE4E08" w:rsidP="00A321B1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AE4E08" w:rsidRPr="00315A78" w:rsidRDefault="00AE4E08" w:rsidP="00A321B1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13131C" w:rsidRPr="00315A78" w:rsidRDefault="0013131C" w:rsidP="00A321B1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  <w:r w:rsidRPr="00315A78">
        <w:rPr>
          <w:sz w:val="24"/>
          <w:szCs w:val="24"/>
        </w:rPr>
        <w:t xml:space="preserve">на </w:t>
      </w:r>
      <w:r w:rsidR="001308F6" w:rsidRPr="005A79EE">
        <w:rPr>
          <w:sz w:val="24"/>
          <w:szCs w:val="24"/>
        </w:rPr>
        <w:t>8</w:t>
      </w:r>
      <w:r w:rsidRPr="00315A78">
        <w:rPr>
          <w:sz w:val="24"/>
          <w:szCs w:val="24"/>
        </w:rPr>
        <w:t xml:space="preserve"> листах</w:t>
      </w:r>
    </w:p>
    <w:p w:rsidR="0013131C" w:rsidRPr="00315A78" w:rsidRDefault="0013131C" w:rsidP="00A321B1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13131C" w:rsidRDefault="0013131C" w:rsidP="00A321B1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:rsidR="00555156" w:rsidRPr="00555156" w:rsidRDefault="00555156" w:rsidP="00555156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555156" w:rsidRPr="00555156" w:rsidRDefault="00555156" w:rsidP="0055515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555156" w:rsidRPr="00555156" w:rsidRDefault="00555156" w:rsidP="0055515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:rsidR="00555156" w:rsidRPr="00555156" w:rsidRDefault="00555156" w:rsidP="0055515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555156" w:rsidRPr="00555156" w:rsidRDefault="00555156" w:rsidP="0055515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555156" w:rsidRPr="00555156" w:rsidRDefault="00555156" w:rsidP="0055515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970D88" w:rsidRDefault="00970D88" w:rsidP="00970D88">
      <w:pPr>
        <w:pStyle w:val="af7"/>
        <w:ind w:left="34"/>
      </w:pPr>
      <w:r>
        <w:rPr>
          <w:sz w:val="24"/>
          <w:shd w:val="clear" w:color="auto" w:fill="FFFFFF"/>
        </w:rPr>
        <w:t>«___»______________ 20</w:t>
      </w:r>
      <w:r w:rsidR="005C69CB">
        <w:rPr>
          <w:sz w:val="24"/>
          <w:shd w:val="clear" w:color="auto" w:fill="FFFFFF"/>
          <w:lang w:val="en-US"/>
        </w:rPr>
        <w:t>20</w:t>
      </w:r>
      <w:r>
        <w:rPr>
          <w:sz w:val="24"/>
          <w:shd w:val="clear" w:color="auto" w:fill="FFFFFF"/>
        </w:rPr>
        <w:t xml:space="preserve"> г.</w:t>
      </w:r>
    </w:p>
    <w:p w:rsidR="00555156" w:rsidRDefault="00555156" w:rsidP="00555156">
      <w:pPr>
        <w:pStyle w:val="a4"/>
        <w:spacing w:line="240" w:lineRule="auto"/>
        <w:jc w:val="left"/>
        <w:rPr>
          <w:sz w:val="24"/>
          <w:szCs w:val="24"/>
        </w:rPr>
      </w:pPr>
    </w:p>
    <w:p w:rsidR="00555156" w:rsidRPr="00555156" w:rsidRDefault="00555156" w:rsidP="00555156">
      <w:pPr>
        <w:rPr>
          <w:lang w:eastAsia="ar-SA"/>
        </w:rPr>
      </w:pPr>
    </w:p>
    <w:tbl>
      <w:tblPr>
        <w:tblpPr w:leftFromText="180" w:rightFromText="180" w:vertAnchor="page" w:horzAnchor="margin" w:tblpXSpec="right" w:tblpY="1092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FB1D94" w:rsidRPr="00315A78" w:rsidTr="00FB1D94">
        <w:trPr>
          <w:trHeight w:val="291"/>
        </w:trPr>
        <w:tc>
          <w:tcPr>
            <w:tcW w:w="3977" w:type="dxa"/>
            <w:noWrap/>
            <w:vAlign w:val="bottom"/>
          </w:tcPr>
          <w:p w:rsidR="00555156" w:rsidRDefault="00555156" w:rsidP="00FB1D94">
            <w:pPr>
              <w:rPr>
                <w:color w:val="000000"/>
                <w:sz w:val="24"/>
                <w:szCs w:val="24"/>
              </w:rPr>
            </w:pPr>
          </w:p>
          <w:p w:rsidR="00555156" w:rsidRDefault="00555156" w:rsidP="00FB1D94">
            <w:pPr>
              <w:rPr>
                <w:color w:val="000000"/>
                <w:sz w:val="24"/>
                <w:szCs w:val="24"/>
              </w:rPr>
            </w:pPr>
          </w:p>
          <w:p w:rsidR="00BC4B07" w:rsidRDefault="00BC4B07" w:rsidP="00FB1D94">
            <w:pPr>
              <w:rPr>
                <w:color w:val="000000"/>
                <w:sz w:val="24"/>
                <w:szCs w:val="24"/>
              </w:rPr>
            </w:pPr>
          </w:p>
          <w:p w:rsidR="00FB1D94" w:rsidRPr="00315A78" w:rsidRDefault="00FB1D94" w:rsidP="00FB1D94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FB1D94" w:rsidRPr="00315A78" w:rsidTr="00FB1D94">
        <w:trPr>
          <w:trHeight w:val="315"/>
        </w:trPr>
        <w:tc>
          <w:tcPr>
            <w:tcW w:w="3977" w:type="dxa"/>
            <w:noWrap/>
            <w:vAlign w:val="bottom"/>
          </w:tcPr>
          <w:p w:rsidR="00FB1D94" w:rsidRPr="00315A78" w:rsidRDefault="00FB1D94" w:rsidP="00FB1D94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FB1D94" w:rsidRPr="00315A78" w:rsidTr="00FB1D94">
        <w:trPr>
          <w:trHeight w:val="315"/>
        </w:trPr>
        <w:tc>
          <w:tcPr>
            <w:tcW w:w="3977" w:type="dxa"/>
            <w:noWrap/>
            <w:vAlign w:val="bottom"/>
          </w:tcPr>
          <w:p w:rsidR="00FB1D94" w:rsidRDefault="00FB1D94" w:rsidP="00FB1D94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 w:rsidR="005C69CB">
              <w:rPr>
                <w:sz w:val="24"/>
                <w:szCs w:val="24"/>
                <w:shd w:val="clear" w:color="auto" w:fill="FFFFFF"/>
              </w:rPr>
              <w:t>Курск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:rsidR="007618FB" w:rsidRPr="00315A78" w:rsidRDefault="007618FB" w:rsidP="00FB1D94">
            <w:pPr>
              <w:rPr>
                <w:color w:val="000000"/>
                <w:sz w:val="24"/>
                <w:szCs w:val="24"/>
              </w:rPr>
            </w:pPr>
          </w:p>
        </w:tc>
      </w:tr>
      <w:tr w:rsidR="00FB1D94" w:rsidRPr="00315A78" w:rsidTr="00FB1D94">
        <w:trPr>
          <w:trHeight w:val="474"/>
        </w:trPr>
        <w:tc>
          <w:tcPr>
            <w:tcW w:w="3977" w:type="dxa"/>
            <w:noWrap/>
            <w:vAlign w:val="bottom"/>
          </w:tcPr>
          <w:p w:rsidR="00970D88" w:rsidRDefault="00FB1D94" w:rsidP="00FB1D94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___</w:t>
            </w:r>
            <w:r w:rsidR="005E2A60">
              <w:rPr>
                <w:sz w:val="24"/>
                <w:szCs w:val="24"/>
              </w:rPr>
              <w:t xml:space="preserve"> </w:t>
            </w:r>
            <w:proofErr w:type="spellStart"/>
            <w:r w:rsidR="005E2A60">
              <w:rPr>
                <w:sz w:val="24"/>
                <w:szCs w:val="24"/>
              </w:rPr>
              <w:t>Н.И.Голицын</w:t>
            </w:r>
            <w:proofErr w:type="spellEnd"/>
          </w:p>
          <w:p w:rsidR="00FB1D94" w:rsidRPr="00315A78" w:rsidRDefault="00FB1D94" w:rsidP="00FB1D94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FB1D94" w:rsidRPr="00315A78" w:rsidTr="00FB1D94">
        <w:trPr>
          <w:trHeight w:val="566"/>
        </w:trPr>
        <w:tc>
          <w:tcPr>
            <w:tcW w:w="3977" w:type="dxa"/>
            <w:noWrap/>
            <w:vAlign w:val="bottom"/>
          </w:tcPr>
          <w:p w:rsidR="00970D88" w:rsidRDefault="00970D88" w:rsidP="00970D88">
            <w:pPr>
              <w:pStyle w:val="af7"/>
              <w:ind w:left="34"/>
            </w:pPr>
            <w:r>
              <w:rPr>
                <w:sz w:val="24"/>
                <w:shd w:val="clear" w:color="auto" w:fill="FFFFFF"/>
              </w:rPr>
              <w:t>«___»______________ 20</w:t>
            </w:r>
            <w:r w:rsidR="00E4010A">
              <w:rPr>
                <w:sz w:val="24"/>
                <w:shd w:val="clear" w:color="auto" w:fill="FFFFFF"/>
                <w:lang w:val="en-US"/>
              </w:rPr>
              <w:t>20</w:t>
            </w:r>
            <w:r>
              <w:rPr>
                <w:sz w:val="24"/>
                <w:shd w:val="clear" w:color="auto" w:fill="FFFFFF"/>
              </w:rPr>
              <w:t xml:space="preserve"> г.</w:t>
            </w:r>
          </w:p>
          <w:p w:rsidR="00FB1D94" w:rsidRPr="00315A78" w:rsidRDefault="00FB1D94" w:rsidP="0055515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0D7B2F" w:rsidRPr="00EC6ACD" w:rsidRDefault="000D7B2F" w:rsidP="000D7B2F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0D7B2F" w:rsidRDefault="00124291" w:rsidP="000D7B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0D7B2F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 xml:space="preserve"> </w:t>
      </w:r>
      <w:r w:rsidR="000D7B2F">
        <w:rPr>
          <w:sz w:val="24"/>
          <w:szCs w:val="24"/>
          <w:shd w:val="clear" w:color="auto" w:fill="FFFFFF"/>
        </w:rPr>
        <w:t xml:space="preserve">Управления развития и </w:t>
      </w:r>
    </w:p>
    <w:p w:rsidR="000D7B2F" w:rsidRDefault="000D7B2F" w:rsidP="000D7B2F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0D7B2F" w:rsidRDefault="000D7B2F" w:rsidP="000D7B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0D7B2F" w:rsidRPr="006A6A6C" w:rsidRDefault="000D7B2F" w:rsidP="000D7B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0D7B2F" w:rsidRPr="006A6A6C" w:rsidRDefault="000D7B2F" w:rsidP="000D7B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0D7B2F" w:rsidRDefault="000D7B2F" w:rsidP="000D7B2F">
      <w:pPr>
        <w:keepLines/>
        <w:suppressLineNumbers/>
        <w:ind w:left="34"/>
        <w:rPr>
          <w:sz w:val="24"/>
          <w:shd w:val="clear" w:color="auto" w:fill="FFFFFF"/>
        </w:rPr>
      </w:pPr>
    </w:p>
    <w:p w:rsidR="000D7B2F" w:rsidRDefault="000D7B2F" w:rsidP="000D7B2F">
      <w:pPr>
        <w:keepLines/>
        <w:suppressLineNumbers/>
        <w:ind w:left="34"/>
        <w:rPr>
          <w:sz w:val="24"/>
          <w:shd w:val="clear" w:color="auto" w:fill="FFFFFF"/>
        </w:rPr>
      </w:pPr>
    </w:p>
    <w:p w:rsidR="000D7B2F" w:rsidRPr="00EC6ACD" w:rsidRDefault="000D7B2F" w:rsidP="000D7B2F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7618FB">
        <w:rPr>
          <w:sz w:val="24"/>
          <w:shd w:val="clear" w:color="auto" w:fill="FFFFFF"/>
        </w:rPr>
        <w:t>Д.А. Петров</w:t>
      </w:r>
    </w:p>
    <w:p w:rsidR="00970D88" w:rsidRDefault="00970D88" w:rsidP="00970D88">
      <w:pPr>
        <w:pStyle w:val="af7"/>
        <w:ind w:left="34"/>
      </w:pPr>
      <w:r>
        <w:rPr>
          <w:sz w:val="24"/>
          <w:shd w:val="clear" w:color="auto" w:fill="FFFFFF"/>
        </w:rPr>
        <w:t>«___»______________ 20</w:t>
      </w:r>
      <w:r w:rsidR="00E4010A">
        <w:rPr>
          <w:sz w:val="24"/>
          <w:shd w:val="clear" w:color="auto" w:fill="FFFFFF"/>
          <w:lang w:val="en-US"/>
        </w:rPr>
        <w:t>20</w:t>
      </w:r>
      <w:r>
        <w:rPr>
          <w:sz w:val="24"/>
          <w:shd w:val="clear" w:color="auto" w:fill="FFFFFF"/>
        </w:rPr>
        <w:t xml:space="preserve"> г.</w:t>
      </w:r>
    </w:p>
    <w:p w:rsidR="0013131C" w:rsidRPr="00315A78" w:rsidRDefault="0013131C" w:rsidP="00A321B1">
      <w:pPr>
        <w:rPr>
          <w:sz w:val="24"/>
          <w:szCs w:val="24"/>
          <w:lang w:eastAsia="ar-SA"/>
        </w:rPr>
      </w:pPr>
    </w:p>
    <w:p w:rsidR="0013131C" w:rsidRPr="00315A78" w:rsidRDefault="0013131C" w:rsidP="00A321B1">
      <w:pPr>
        <w:rPr>
          <w:sz w:val="24"/>
          <w:szCs w:val="24"/>
          <w:lang w:eastAsia="ar-SA"/>
        </w:rPr>
      </w:pPr>
    </w:p>
    <w:p w:rsidR="0013131C" w:rsidRPr="00315A78" w:rsidRDefault="00E4010A" w:rsidP="004D56A3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>
        <w:rPr>
          <w:sz w:val="24"/>
          <w:szCs w:val="24"/>
          <w:lang w:val="en-US"/>
        </w:rPr>
        <w:t>20</w:t>
      </w:r>
      <w:r w:rsidR="00AE4124">
        <w:rPr>
          <w:sz w:val="24"/>
          <w:szCs w:val="24"/>
        </w:rPr>
        <w:t xml:space="preserve"> </w:t>
      </w:r>
      <w:r w:rsidR="00646CC9">
        <w:rPr>
          <w:sz w:val="24"/>
          <w:szCs w:val="24"/>
        </w:rPr>
        <w:t>г.</w:t>
      </w:r>
    </w:p>
    <w:p w:rsidR="007D4BF6" w:rsidRPr="00315A78" w:rsidRDefault="00AE4E08" w:rsidP="007D4BF6">
      <w:pPr>
        <w:jc w:val="center"/>
        <w:rPr>
          <w:b/>
          <w:sz w:val="24"/>
          <w:szCs w:val="24"/>
        </w:rPr>
      </w:pPr>
      <w:r w:rsidRPr="00315A78">
        <w:rPr>
          <w:b/>
          <w:sz w:val="24"/>
          <w:szCs w:val="24"/>
          <w:u w:val="single"/>
        </w:rPr>
        <w:br w:type="page"/>
      </w:r>
      <w:bookmarkStart w:id="1" w:name="_Toc274560388"/>
      <w:bookmarkStart w:id="2" w:name="_Toc282762270"/>
      <w:bookmarkStart w:id="3" w:name="_Toc311471653"/>
      <w:bookmarkStart w:id="4" w:name="_Toc323110763"/>
      <w:r w:rsidR="007D4BF6" w:rsidRPr="00315A78">
        <w:rPr>
          <w:b/>
          <w:sz w:val="24"/>
          <w:szCs w:val="24"/>
        </w:rPr>
        <w:lastRenderedPageBreak/>
        <w:t>Содержание</w:t>
      </w:r>
    </w:p>
    <w:p w:rsidR="007D4BF6" w:rsidRPr="00315A78" w:rsidRDefault="007D4BF6" w:rsidP="007D4BF6">
      <w:pPr>
        <w:pStyle w:val="af4"/>
        <w:ind w:left="0"/>
        <w:jc w:val="both"/>
        <w:rPr>
          <w:b/>
          <w:sz w:val="24"/>
          <w:szCs w:val="24"/>
          <w:u w:val="single"/>
        </w:rPr>
      </w:pPr>
    </w:p>
    <w:p w:rsidR="00D854F5" w:rsidRPr="00410450" w:rsidRDefault="002F457D">
      <w:pPr>
        <w:pStyle w:val="12"/>
        <w:rPr>
          <w:rFonts w:ascii="Calibri" w:hAnsi="Calibri"/>
          <w:sz w:val="22"/>
          <w:szCs w:val="22"/>
        </w:rPr>
      </w:pPr>
      <w:r w:rsidRPr="00315A78">
        <w:fldChar w:fldCharType="begin"/>
      </w:r>
      <w:r w:rsidR="007D4BF6" w:rsidRPr="00315A78">
        <w:instrText xml:space="preserve"> TOC \o "1-3" \h \z \u </w:instrText>
      </w:r>
      <w:r w:rsidRPr="00315A78">
        <w:fldChar w:fldCharType="separate"/>
      </w:r>
      <w:hyperlink w:anchor="_Toc441069848" w:history="1">
        <w:r w:rsidR="00D854F5" w:rsidRPr="00B95378">
          <w:rPr>
            <w:rStyle w:val="a3"/>
          </w:rPr>
          <w:t>1.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Общие данные.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_Toc441069848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3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49" w:history="1">
        <w:r w:rsidR="00D854F5" w:rsidRPr="00B95378">
          <w:rPr>
            <w:rStyle w:val="a3"/>
          </w:rPr>
          <w:t>2.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Сроки начала и окончания работ.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_Toc441069849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3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0" w:history="1">
        <w:r w:rsidR="00D854F5" w:rsidRPr="00B95378">
          <w:rPr>
            <w:rStyle w:val="a3"/>
          </w:rPr>
          <w:t>3.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Финансирование работ.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_Toc441069850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3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1" w:history="1">
        <w:r w:rsidR="00D854F5" w:rsidRPr="00B95378">
          <w:rPr>
            <w:rStyle w:val="a3"/>
          </w:rPr>
          <w:t>4.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Требования к Подрядчику.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_Toc441069851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3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3" w:history="1">
        <w:r w:rsidR="00D854F5" w:rsidRPr="00B95378">
          <w:rPr>
            <w:rStyle w:val="a3"/>
          </w:rPr>
          <w:t>5.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Требования к содержанию работ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_Toc441069853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3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4" w:history="1">
        <w:r w:rsidR="00D854F5" w:rsidRPr="00B95378">
          <w:rPr>
            <w:rStyle w:val="a3"/>
          </w:rPr>
          <w:t>6.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Сроки выполнения работ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_Toc441069854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4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5" w:history="1">
        <w:r w:rsidR="00D854F5" w:rsidRPr="00B95378">
          <w:rPr>
            <w:rStyle w:val="a3"/>
          </w:rPr>
          <w:t>7.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Гарантийные обязательства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_Toc441069855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4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6" w:history="1">
        <w:r w:rsidR="00D854F5" w:rsidRPr="00B95378">
          <w:rPr>
            <w:rStyle w:val="a3"/>
          </w:rPr>
          <w:t>8.</w:t>
        </w:r>
        <w:r w:rsidR="00D854F5" w:rsidRPr="00410450">
          <w:rPr>
            <w:rFonts w:ascii="Calibri" w:hAnsi="Calibri"/>
            <w:sz w:val="22"/>
            <w:szCs w:val="22"/>
          </w:rPr>
          <w:tab/>
        </w:r>
        <w:r w:rsidR="00D854F5" w:rsidRPr="00B95378">
          <w:rPr>
            <w:rStyle w:val="a3"/>
          </w:rPr>
          <w:t>Оплата выполненных работ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_Toc441069856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5</w:t>
        </w:r>
        <w:r w:rsidR="00D854F5">
          <w:rPr>
            <w:webHidden/>
          </w:rPr>
          <w:fldChar w:fldCharType="end"/>
        </w:r>
      </w:hyperlink>
    </w:p>
    <w:p w:rsidR="00D854F5" w:rsidRPr="00410450" w:rsidRDefault="00993F6D">
      <w:pPr>
        <w:pStyle w:val="12"/>
        <w:rPr>
          <w:rFonts w:ascii="Calibri" w:hAnsi="Calibri"/>
          <w:sz w:val="22"/>
          <w:szCs w:val="22"/>
        </w:rPr>
      </w:pPr>
      <w:hyperlink w:anchor="_Toc441069857" w:history="1">
        <w:r w:rsidR="00D854F5" w:rsidRPr="00B95378">
          <w:rPr>
            <w:rStyle w:val="a3"/>
          </w:rPr>
          <w:t>Приложение № 1</w:t>
        </w:r>
        <w:r w:rsidR="00D854F5">
          <w:rPr>
            <w:webHidden/>
          </w:rPr>
          <w:tab/>
        </w:r>
        <w:r w:rsidR="00D854F5">
          <w:rPr>
            <w:webHidden/>
          </w:rPr>
          <w:fldChar w:fldCharType="begin"/>
        </w:r>
        <w:r w:rsidR="00D854F5">
          <w:rPr>
            <w:webHidden/>
          </w:rPr>
          <w:instrText xml:space="preserve"> PAGEREF _Toc441069857 \h </w:instrText>
        </w:r>
        <w:r w:rsidR="00D854F5">
          <w:rPr>
            <w:webHidden/>
          </w:rPr>
        </w:r>
        <w:r w:rsidR="00D854F5">
          <w:rPr>
            <w:webHidden/>
          </w:rPr>
          <w:fldChar w:fldCharType="separate"/>
        </w:r>
        <w:r w:rsidR="00D854F5">
          <w:rPr>
            <w:webHidden/>
          </w:rPr>
          <w:t>6</w:t>
        </w:r>
        <w:r w:rsidR="00D854F5">
          <w:rPr>
            <w:webHidden/>
          </w:rPr>
          <w:fldChar w:fldCharType="end"/>
        </w:r>
      </w:hyperlink>
    </w:p>
    <w:p w:rsidR="007D4BF6" w:rsidRPr="00315A78" w:rsidRDefault="002F457D" w:rsidP="007D4BF6">
      <w:pPr>
        <w:rPr>
          <w:bCs/>
          <w:sz w:val="24"/>
          <w:szCs w:val="24"/>
        </w:rPr>
      </w:pPr>
      <w:r w:rsidRPr="00315A78">
        <w:fldChar w:fldCharType="end"/>
      </w:r>
      <w:r w:rsidR="007D4BF6" w:rsidRPr="00315A78">
        <w:rPr>
          <w:bCs/>
          <w:sz w:val="24"/>
          <w:szCs w:val="24"/>
        </w:rPr>
        <w:br w:type="page"/>
      </w: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274560381"/>
      <w:bookmarkStart w:id="6" w:name="_Toc441069848"/>
      <w:r w:rsidRPr="00FB1D9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  <w:bookmarkEnd w:id="6"/>
    </w:p>
    <w:p w:rsidR="007D4BF6" w:rsidRPr="00315A78" w:rsidRDefault="007D4BF6" w:rsidP="00FB1D94">
      <w:pPr>
        <w:ind w:firstLine="567"/>
        <w:jc w:val="both"/>
        <w:rPr>
          <w:sz w:val="24"/>
          <w:szCs w:val="24"/>
        </w:rPr>
      </w:pPr>
      <w:bookmarkStart w:id="7" w:name="_Toc245695687"/>
      <w:bookmarkStart w:id="8" w:name="_Toc246740203"/>
      <w:r w:rsidRPr="00315A78">
        <w:rPr>
          <w:sz w:val="24"/>
          <w:szCs w:val="24"/>
        </w:rPr>
        <w:t>В настоящем документе представлено техническое задание (далее – ТЗ) на</w:t>
      </w:r>
      <w:r w:rsidR="00AA0C19">
        <w:rPr>
          <w:sz w:val="24"/>
          <w:szCs w:val="24"/>
        </w:rPr>
        <w:t xml:space="preserve"> выполнение работ по</w:t>
      </w:r>
      <w:r w:rsidRPr="00315A78">
        <w:rPr>
          <w:sz w:val="24"/>
          <w:szCs w:val="24"/>
        </w:rPr>
        <w:t xml:space="preserve"> </w:t>
      </w:r>
      <w:r w:rsidR="00627193" w:rsidRPr="00BB6D5E">
        <w:rPr>
          <w:sz w:val="24"/>
          <w:szCs w:val="24"/>
        </w:rPr>
        <w:t>заправк</w:t>
      </w:r>
      <w:r w:rsidR="00AA0C19">
        <w:rPr>
          <w:sz w:val="24"/>
          <w:szCs w:val="24"/>
        </w:rPr>
        <w:t>е</w:t>
      </w:r>
      <w:r w:rsidR="00627193" w:rsidRPr="00BB6D5E">
        <w:rPr>
          <w:sz w:val="24"/>
          <w:szCs w:val="24"/>
        </w:rPr>
        <w:t xml:space="preserve"> и восстановлени</w:t>
      </w:r>
      <w:r w:rsidR="00AA0C19">
        <w:rPr>
          <w:sz w:val="24"/>
          <w:szCs w:val="24"/>
        </w:rPr>
        <w:t>ю</w:t>
      </w:r>
      <w:r w:rsidR="00627193" w:rsidRPr="00BB6D5E">
        <w:rPr>
          <w:sz w:val="24"/>
          <w:szCs w:val="24"/>
        </w:rPr>
        <w:t xml:space="preserve"> картриджей для принтеров </w:t>
      </w:r>
      <w:r w:rsidR="00627193" w:rsidRPr="00315A78">
        <w:rPr>
          <w:sz w:val="24"/>
          <w:szCs w:val="24"/>
        </w:rPr>
        <w:t xml:space="preserve">для нужд филиала </w:t>
      </w:r>
      <w:r w:rsidR="00087139">
        <w:rPr>
          <w:sz w:val="24"/>
          <w:szCs w:val="24"/>
        </w:rPr>
        <w:t>ПАО</w:t>
      </w:r>
      <w:r w:rsidR="00627193" w:rsidRPr="00315A78">
        <w:rPr>
          <w:sz w:val="24"/>
          <w:szCs w:val="24"/>
        </w:rPr>
        <w:t xml:space="preserve"> «МРСК Центра» - «</w:t>
      </w:r>
      <w:r w:rsidR="00906984">
        <w:rPr>
          <w:sz w:val="24"/>
          <w:szCs w:val="24"/>
        </w:rPr>
        <w:t>Курск</w:t>
      </w:r>
      <w:r w:rsidR="00627193" w:rsidRPr="00315A78">
        <w:rPr>
          <w:sz w:val="24"/>
          <w:szCs w:val="24"/>
        </w:rPr>
        <w:t>энерго»</w:t>
      </w:r>
      <w:r w:rsidR="003A3BCF" w:rsidRPr="00315A78">
        <w:rPr>
          <w:sz w:val="24"/>
          <w:szCs w:val="24"/>
        </w:rPr>
        <w:t>.</w:t>
      </w:r>
      <w:bookmarkEnd w:id="7"/>
      <w:bookmarkEnd w:id="8"/>
    </w:p>
    <w:p w:rsidR="007D4BF6" w:rsidRPr="00315A78" w:rsidRDefault="007D4BF6" w:rsidP="00FB1D94">
      <w:pPr>
        <w:pStyle w:val="23"/>
        <w:numPr>
          <w:ilvl w:val="1"/>
          <w:numId w:val="0"/>
        </w:numPr>
        <w:ind w:firstLine="567"/>
        <w:jc w:val="both"/>
        <w:rPr>
          <w:sz w:val="24"/>
          <w:szCs w:val="24"/>
        </w:rPr>
      </w:pPr>
      <w:r w:rsidRPr="00315A78">
        <w:rPr>
          <w:b/>
          <w:sz w:val="24"/>
          <w:szCs w:val="24"/>
        </w:rPr>
        <w:t>Заказчик:</w:t>
      </w:r>
    </w:p>
    <w:p w:rsidR="007D4BF6" w:rsidRPr="00315A78" w:rsidRDefault="007D4BF6" w:rsidP="00FB1D94">
      <w:pPr>
        <w:pStyle w:val="23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Филиал </w:t>
      </w:r>
      <w:r w:rsidR="00087139">
        <w:rPr>
          <w:sz w:val="24"/>
          <w:szCs w:val="24"/>
        </w:rPr>
        <w:t>ПАО</w:t>
      </w:r>
      <w:r w:rsidRPr="00315A78">
        <w:rPr>
          <w:sz w:val="24"/>
          <w:szCs w:val="24"/>
        </w:rPr>
        <w:t xml:space="preserve"> «МРСК Центра» - «</w:t>
      </w:r>
      <w:r w:rsidR="00906984">
        <w:rPr>
          <w:sz w:val="24"/>
          <w:szCs w:val="24"/>
        </w:rPr>
        <w:t>Курск</w:t>
      </w:r>
      <w:r w:rsidRPr="00315A78">
        <w:rPr>
          <w:sz w:val="24"/>
          <w:szCs w:val="24"/>
        </w:rPr>
        <w:t>энерго»</w:t>
      </w:r>
      <w:r w:rsidR="005A309C" w:rsidRPr="00E876C8">
        <w:rPr>
          <w:sz w:val="24"/>
          <w:szCs w:val="24"/>
        </w:rPr>
        <w:t xml:space="preserve">, </w:t>
      </w:r>
      <w:r w:rsidR="005A309C" w:rsidRPr="006E2D7F">
        <w:rPr>
          <w:sz w:val="24"/>
          <w:szCs w:val="24"/>
        </w:rPr>
        <w:t xml:space="preserve">г. Курск,  </w:t>
      </w:r>
      <w:proofErr w:type="spellStart"/>
      <w:r w:rsidR="005A309C" w:rsidRPr="006E2D7F">
        <w:rPr>
          <w:sz w:val="24"/>
          <w:szCs w:val="24"/>
        </w:rPr>
        <w:t>ул.К.Маркса</w:t>
      </w:r>
      <w:proofErr w:type="spellEnd"/>
      <w:r w:rsidR="005A309C" w:rsidRPr="006E2D7F">
        <w:rPr>
          <w:sz w:val="24"/>
          <w:szCs w:val="24"/>
        </w:rPr>
        <w:t>,  д.27</w:t>
      </w:r>
      <w:r w:rsidRPr="00315A78">
        <w:rPr>
          <w:sz w:val="24"/>
          <w:szCs w:val="24"/>
        </w:rPr>
        <w:t xml:space="preserve"> </w:t>
      </w:r>
    </w:p>
    <w:p w:rsidR="007D4BF6" w:rsidRPr="00D41CB8" w:rsidRDefault="007D4BF6" w:rsidP="00FB1D94">
      <w:pPr>
        <w:pStyle w:val="23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Адрес: </w:t>
      </w:r>
    </w:p>
    <w:p w:rsidR="007D4BF6" w:rsidRPr="00315A78" w:rsidRDefault="00AA0C19" w:rsidP="00FB1D94">
      <w:pPr>
        <w:pStyle w:val="23"/>
        <w:numPr>
          <w:ilvl w:val="1"/>
          <w:numId w:val="0"/>
        </w:num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7D4BF6" w:rsidRPr="00315A78">
        <w:rPr>
          <w:b/>
          <w:bCs/>
          <w:sz w:val="24"/>
          <w:szCs w:val="24"/>
        </w:rPr>
        <w:t xml:space="preserve">: </w:t>
      </w:r>
      <w:r w:rsidR="007D4BF6" w:rsidRPr="00315A78">
        <w:rPr>
          <w:bCs/>
          <w:sz w:val="24"/>
          <w:szCs w:val="24"/>
        </w:rPr>
        <w:t xml:space="preserve">определяется по итогам </w:t>
      </w:r>
      <w:r w:rsidR="006E751D">
        <w:rPr>
          <w:sz w:val="24"/>
          <w:szCs w:val="24"/>
        </w:rPr>
        <w:t>торговой</w:t>
      </w:r>
      <w:r w:rsidR="002A2652">
        <w:rPr>
          <w:sz w:val="24"/>
          <w:szCs w:val="24"/>
        </w:rPr>
        <w:t xml:space="preserve"> </w:t>
      </w:r>
      <w:r w:rsidR="006E751D">
        <w:rPr>
          <w:sz w:val="24"/>
          <w:szCs w:val="24"/>
        </w:rPr>
        <w:t>про</w:t>
      </w:r>
      <w:r w:rsidR="002A2652">
        <w:rPr>
          <w:sz w:val="24"/>
          <w:szCs w:val="24"/>
        </w:rPr>
        <w:t>ц</w:t>
      </w:r>
      <w:r w:rsidR="006E751D">
        <w:rPr>
          <w:sz w:val="24"/>
          <w:szCs w:val="24"/>
        </w:rPr>
        <w:t>едуры</w:t>
      </w:r>
      <w:r w:rsidR="007D4BF6" w:rsidRPr="00315A78">
        <w:rPr>
          <w:bCs/>
          <w:sz w:val="24"/>
          <w:szCs w:val="24"/>
        </w:rPr>
        <w:t>.</w:t>
      </w:r>
    </w:p>
    <w:p w:rsidR="007D4BF6" w:rsidRDefault="007D4BF6" w:rsidP="00FB1D94">
      <w:pPr>
        <w:ind w:firstLine="567"/>
        <w:jc w:val="both"/>
        <w:rPr>
          <w:sz w:val="24"/>
          <w:szCs w:val="24"/>
        </w:rPr>
      </w:pPr>
      <w:r w:rsidRPr="00315A78">
        <w:rPr>
          <w:b/>
          <w:bCs/>
          <w:sz w:val="24"/>
          <w:szCs w:val="24"/>
        </w:rPr>
        <w:t>Основная цель:</w:t>
      </w:r>
      <w:r w:rsidR="00476967" w:rsidRPr="00476967">
        <w:rPr>
          <w:b/>
          <w:bCs/>
          <w:sz w:val="24"/>
          <w:szCs w:val="24"/>
        </w:rPr>
        <w:t xml:space="preserve"> </w:t>
      </w:r>
      <w:r w:rsidR="003A3BCF" w:rsidRPr="00315A78">
        <w:rPr>
          <w:sz w:val="24"/>
          <w:szCs w:val="24"/>
        </w:rPr>
        <w:t xml:space="preserve">выбор </w:t>
      </w:r>
      <w:r w:rsidR="00AA0C19">
        <w:rPr>
          <w:sz w:val="24"/>
          <w:szCs w:val="24"/>
        </w:rPr>
        <w:t>Подрядчика</w:t>
      </w:r>
      <w:r w:rsidR="003A3BCF" w:rsidRPr="00315A78">
        <w:rPr>
          <w:sz w:val="24"/>
          <w:szCs w:val="24"/>
        </w:rPr>
        <w:t xml:space="preserve"> для заключения договора о </w:t>
      </w:r>
      <w:r w:rsidR="00AA0C19">
        <w:rPr>
          <w:sz w:val="24"/>
          <w:szCs w:val="24"/>
        </w:rPr>
        <w:t>выполнении</w:t>
      </w:r>
      <w:r w:rsidR="00E26068" w:rsidRPr="00315A78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="00E26068" w:rsidRPr="00315A78">
        <w:rPr>
          <w:sz w:val="24"/>
          <w:szCs w:val="24"/>
        </w:rPr>
        <w:t xml:space="preserve"> </w:t>
      </w:r>
      <w:r w:rsidR="00E26068" w:rsidRPr="0074125A">
        <w:rPr>
          <w:sz w:val="24"/>
          <w:szCs w:val="24"/>
        </w:rPr>
        <w:t xml:space="preserve">по </w:t>
      </w:r>
      <w:r w:rsidR="00E26068" w:rsidRPr="00BB6D5E">
        <w:rPr>
          <w:sz w:val="24"/>
          <w:szCs w:val="24"/>
        </w:rPr>
        <w:t>заправке и восстановлению картриджей для лазерных принтеров и</w:t>
      </w:r>
      <w:r w:rsidR="003A3BCF" w:rsidRPr="00315A78">
        <w:rPr>
          <w:sz w:val="24"/>
          <w:szCs w:val="24"/>
        </w:rPr>
        <w:t xml:space="preserve"> (далее – договора).</w:t>
      </w:r>
    </w:p>
    <w:p w:rsidR="00FB1D94" w:rsidRPr="00315A78" w:rsidRDefault="00FB1D94" w:rsidP="00FB1D94">
      <w:pPr>
        <w:ind w:firstLine="567"/>
        <w:jc w:val="both"/>
        <w:rPr>
          <w:sz w:val="24"/>
          <w:szCs w:val="24"/>
        </w:rPr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" w:name="_Toc274560382"/>
      <w:bookmarkStart w:id="10" w:name="_Toc441069849"/>
      <w:r w:rsidRPr="00FB1D94">
        <w:rPr>
          <w:rFonts w:ascii="Times New Roman" w:hAnsi="Times New Roman"/>
          <w:color w:val="auto"/>
          <w:sz w:val="26"/>
          <w:szCs w:val="26"/>
        </w:rPr>
        <w:t>Сроки начала и окончания работ.</w:t>
      </w:r>
      <w:bookmarkEnd w:id="9"/>
      <w:bookmarkEnd w:id="10"/>
    </w:p>
    <w:p w:rsidR="007D4BF6" w:rsidRPr="00315A78" w:rsidRDefault="007D4BF6" w:rsidP="00FB1D94">
      <w:pPr>
        <w:ind w:firstLine="567"/>
        <w:jc w:val="both"/>
        <w:rPr>
          <w:sz w:val="24"/>
          <w:szCs w:val="24"/>
        </w:rPr>
      </w:pPr>
      <w:r w:rsidRPr="00315A78">
        <w:rPr>
          <w:b/>
          <w:sz w:val="24"/>
          <w:szCs w:val="24"/>
        </w:rPr>
        <w:t>Начало работ</w:t>
      </w:r>
      <w:r w:rsidRPr="00315A78">
        <w:rPr>
          <w:sz w:val="24"/>
          <w:szCs w:val="24"/>
        </w:rPr>
        <w:t>:</w:t>
      </w:r>
      <w:r w:rsidR="00295AAB" w:rsidRPr="00295AAB">
        <w:rPr>
          <w:sz w:val="24"/>
          <w:szCs w:val="24"/>
        </w:rPr>
        <w:t xml:space="preserve"> </w:t>
      </w:r>
      <w:r w:rsidR="00295AAB" w:rsidRPr="00E876C8">
        <w:rPr>
          <w:sz w:val="24"/>
          <w:szCs w:val="24"/>
        </w:rPr>
        <w:t>С момента заключения договора.</w:t>
      </w:r>
    </w:p>
    <w:p w:rsidR="007D4BF6" w:rsidRPr="00006291" w:rsidRDefault="007D4BF6" w:rsidP="00FB1D94">
      <w:pPr>
        <w:ind w:firstLine="567"/>
        <w:jc w:val="both"/>
        <w:rPr>
          <w:sz w:val="24"/>
          <w:szCs w:val="24"/>
        </w:rPr>
      </w:pPr>
      <w:r w:rsidRPr="00315A78">
        <w:rPr>
          <w:b/>
          <w:sz w:val="24"/>
          <w:szCs w:val="24"/>
        </w:rPr>
        <w:t>Завершение работ</w:t>
      </w:r>
      <w:r w:rsidRPr="00315A78">
        <w:rPr>
          <w:sz w:val="24"/>
          <w:szCs w:val="24"/>
        </w:rPr>
        <w:t xml:space="preserve">: </w:t>
      </w:r>
      <w:r w:rsidR="00006291">
        <w:rPr>
          <w:sz w:val="24"/>
          <w:szCs w:val="24"/>
        </w:rPr>
        <w:t>31.03.2022г.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Место выполнения</w:t>
      </w:r>
      <w:r w:rsidRPr="00315A7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</w:t>
      </w:r>
      <w:r w:rsidRPr="0074125A">
        <w:rPr>
          <w:sz w:val="24"/>
          <w:szCs w:val="24"/>
        </w:rPr>
        <w:t xml:space="preserve">по </w:t>
      </w:r>
      <w:r w:rsidRPr="00BB6D5E">
        <w:rPr>
          <w:sz w:val="24"/>
          <w:szCs w:val="24"/>
        </w:rPr>
        <w:t>заправке и восстановлению картриджей</w:t>
      </w:r>
      <w:r>
        <w:rPr>
          <w:sz w:val="24"/>
          <w:szCs w:val="24"/>
        </w:rPr>
        <w:t>: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г. Курск, ул. </w:t>
      </w:r>
      <w:proofErr w:type="spellStart"/>
      <w:r>
        <w:rPr>
          <w:sz w:val="24"/>
          <w:szCs w:val="24"/>
        </w:rPr>
        <w:t>К.Маркса</w:t>
      </w:r>
      <w:proofErr w:type="spellEnd"/>
      <w:r>
        <w:rPr>
          <w:sz w:val="24"/>
          <w:szCs w:val="24"/>
        </w:rPr>
        <w:t>, 27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г. Курск, ул. </w:t>
      </w:r>
      <w:r w:rsidRPr="00C7039B">
        <w:rPr>
          <w:sz w:val="24"/>
          <w:szCs w:val="24"/>
        </w:rPr>
        <w:t>Энгельса, 171в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>г. Льгов, ул. Красная, 104а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>г. Щигры, ул. Макарова. 19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 xml:space="preserve">г. Железногорск, </w:t>
      </w:r>
      <w:proofErr w:type="spellStart"/>
      <w:r w:rsidRPr="00C7039B">
        <w:rPr>
          <w:sz w:val="24"/>
          <w:szCs w:val="24"/>
        </w:rPr>
        <w:t>промплощадка</w:t>
      </w:r>
      <w:proofErr w:type="spellEnd"/>
      <w:r w:rsidRPr="00C7039B">
        <w:rPr>
          <w:sz w:val="24"/>
          <w:szCs w:val="24"/>
        </w:rPr>
        <w:t xml:space="preserve"> 2</w:t>
      </w:r>
    </w:p>
    <w:p w:rsidR="003C705F" w:rsidRDefault="003C705F" w:rsidP="003C70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Курская обл., </w:t>
      </w:r>
      <w:r w:rsidRPr="00C7039B">
        <w:rPr>
          <w:sz w:val="24"/>
          <w:szCs w:val="24"/>
        </w:rPr>
        <w:t xml:space="preserve">г. </w:t>
      </w:r>
      <w:proofErr w:type="spellStart"/>
      <w:r w:rsidRPr="00C7039B">
        <w:rPr>
          <w:sz w:val="24"/>
          <w:szCs w:val="24"/>
        </w:rPr>
        <w:t>Обоянь</w:t>
      </w:r>
      <w:proofErr w:type="spellEnd"/>
      <w:r w:rsidRPr="00C7039B">
        <w:rPr>
          <w:sz w:val="24"/>
          <w:szCs w:val="24"/>
        </w:rPr>
        <w:t>, ул. Кривошеина, 2</w:t>
      </w:r>
    </w:p>
    <w:p w:rsidR="00FB1D94" w:rsidRDefault="00FB1D94" w:rsidP="00FB1D94">
      <w:pPr>
        <w:ind w:firstLine="567"/>
        <w:jc w:val="both"/>
        <w:rPr>
          <w:sz w:val="24"/>
          <w:szCs w:val="24"/>
        </w:rPr>
      </w:pPr>
    </w:p>
    <w:p w:rsidR="0077252C" w:rsidRPr="00FB1D94" w:rsidRDefault="005617D2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1" w:name="_Toc441069850"/>
      <w:r w:rsidRPr="00FB1D94">
        <w:rPr>
          <w:rFonts w:ascii="Times New Roman" w:hAnsi="Times New Roman"/>
          <w:color w:val="auto"/>
          <w:sz w:val="26"/>
          <w:szCs w:val="26"/>
        </w:rPr>
        <w:t>Финансирование</w:t>
      </w:r>
      <w:r w:rsidR="0077252C" w:rsidRPr="00FB1D94">
        <w:rPr>
          <w:rFonts w:ascii="Times New Roman" w:hAnsi="Times New Roman"/>
          <w:color w:val="auto"/>
          <w:sz w:val="26"/>
          <w:szCs w:val="26"/>
        </w:rPr>
        <w:t xml:space="preserve"> работ.</w:t>
      </w:r>
      <w:bookmarkEnd w:id="11"/>
    </w:p>
    <w:p w:rsidR="0077252C" w:rsidRDefault="0077252C" w:rsidP="00FB1D94">
      <w:pPr>
        <w:pStyle w:val="af4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CB3FA0">
        <w:rPr>
          <w:color w:val="000000"/>
          <w:sz w:val="24"/>
          <w:szCs w:val="24"/>
        </w:rPr>
        <w:t xml:space="preserve">Выполняется на основании статьи </w:t>
      </w:r>
      <w:r w:rsidR="00484A71">
        <w:rPr>
          <w:color w:val="000000"/>
          <w:sz w:val="24"/>
          <w:szCs w:val="24"/>
        </w:rPr>
        <w:t xml:space="preserve">ПЗ </w:t>
      </w:r>
      <w:r w:rsidR="0071745D" w:rsidRPr="0071745D">
        <w:rPr>
          <w:color w:val="000000"/>
          <w:sz w:val="24"/>
          <w:szCs w:val="24"/>
        </w:rPr>
        <w:t>20</w:t>
      </w:r>
      <w:r w:rsidR="00A130DD">
        <w:rPr>
          <w:color w:val="000000"/>
          <w:sz w:val="24"/>
          <w:szCs w:val="24"/>
        </w:rPr>
        <w:t>20</w:t>
      </w:r>
      <w:r w:rsidR="00AE4124">
        <w:rPr>
          <w:color w:val="000000"/>
          <w:sz w:val="24"/>
          <w:szCs w:val="24"/>
        </w:rPr>
        <w:t xml:space="preserve"> </w:t>
      </w:r>
      <w:r w:rsidR="0071745D">
        <w:rPr>
          <w:color w:val="000000"/>
          <w:sz w:val="24"/>
          <w:szCs w:val="24"/>
        </w:rPr>
        <w:t>г</w:t>
      </w:r>
      <w:r w:rsidR="00AE4124">
        <w:rPr>
          <w:color w:val="000000"/>
          <w:sz w:val="24"/>
          <w:szCs w:val="24"/>
        </w:rPr>
        <w:t>.</w:t>
      </w:r>
      <w:r w:rsidR="0071745D">
        <w:rPr>
          <w:color w:val="000000"/>
          <w:sz w:val="24"/>
          <w:szCs w:val="24"/>
        </w:rPr>
        <w:t xml:space="preserve">, лот </w:t>
      </w:r>
      <w:r w:rsidR="00135902" w:rsidRPr="00A130DD">
        <w:rPr>
          <w:color w:val="000000"/>
          <w:sz w:val="24"/>
          <w:szCs w:val="24"/>
        </w:rPr>
        <w:t>3000481</w:t>
      </w:r>
      <w:r w:rsidR="00135902">
        <w:rPr>
          <w:color w:val="000000"/>
          <w:sz w:val="24"/>
          <w:szCs w:val="24"/>
        </w:rPr>
        <w:t xml:space="preserve"> </w:t>
      </w:r>
      <w:r w:rsidR="0071745D">
        <w:rPr>
          <w:color w:val="000000"/>
          <w:sz w:val="24"/>
          <w:szCs w:val="24"/>
        </w:rPr>
        <w:t>«</w:t>
      </w:r>
      <w:r w:rsidR="006D27F7" w:rsidRPr="006D27F7">
        <w:rPr>
          <w:color w:val="000000"/>
          <w:sz w:val="24"/>
          <w:szCs w:val="24"/>
        </w:rPr>
        <w:t>Ремонт средств вычислительной техники</w:t>
      </w:r>
      <w:r w:rsidR="0071745D">
        <w:rPr>
          <w:color w:val="000000"/>
          <w:sz w:val="24"/>
          <w:szCs w:val="24"/>
        </w:rPr>
        <w:t>», закупка №</w:t>
      </w:r>
      <w:r w:rsidR="00EA0D2B">
        <w:rPr>
          <w:color w:val="000000"/>
          <w:sz w:val="24"/>
          <w:szCs w:val="24"/>
        </w:rPr>
        <w:t xml:space="preserve"> </w:t>
      </w:r>
      <w:r w:rsidR="00EA0D2B" w:rsidRPr="00EA0D2B">
        <w:rPr>
          <w:color w:val="000000"/>
          <w:sz w:val="24"/>
          <w:szCs w:val="24"/>
        </w:rPr>
        <w:t>70000962</w:t>
      </w:r>
    </w:p>
    <w:p w:rsidR="00FB1D94" w:rsidRPr="00CB3FA0" w:rsidRDefault="00FB1D94" w:rsidP="00FB1D94">
      <w:pPr>
        <w:pStyle w:val="af4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2" w:name="_Toc274560384"/>
      <w:bookmarkStart w:id="13" w:name="_Toc324920665"/>
      <w:bookmarkStart w:id="14" w:name="_Toc441069851"/>
      <w:r w:rsidRPr="00FB1D9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2"/>
      <w:r w:rsidR="00AA0C19" w:rsidRPr="00FB1D94">
        <w:rPr>
          <w:rFonts w:ascii="Times New Roman" w:hAnsi="Times New Roman"/>
          <w:color w:val="auto"/>
          <w:sz w:val="26"/>
          <w:szCs w:val="26"/>
        </w:rPr>
        <w:t>Подрядчику</w:t>
      </w:r>
      <w:r w:rsidRPr="00FB1D94">
        <w:rPr>
          <w:rFonts w:ascii="Times New Roman" w:hAnsi="Times New Roman"/>
          <w:color w:val="auto"/>
          <w:sz w:val="26"/>
          <w:szCs w:val="26"/>
        </w:rPr>
        <w:t>.</w:t>
      </w:r>
      <w:bookmarkEnd w:id="13"/>
      <w:bookmarkEnd w:id="14"/>
    </w:p>
    <w:p w:rsidR="00FB1D94" w:rsidRPr="00A130DD" w:rsidRDefault="00FB1D94" w:rsidP="00FB1D94">
      <w:pPr>
        <w:tabs>
          <w:tab w:val="num" w:pos="709"/>
        </w:tabs>
        <w:ind w:firstLine="567"/>
        <w:jc w:val="both"/>
        <w:rPr>
          <w:sz w:val="24"/>
          <w:szCs w:val="24"/>
        </w:rPr>
      </w:pPr>
      <w:bookmarkStart w:id="15" w:name="_Toc274560385"/>
    </w:p>
    <w:p w:rsidR="00773D01" w:rsidRPr="00773D01" w:rsidRDefault="00773D01" w:rsidP="00FB1D94">
      <w:pPr>
        <w:tabs>
          <w:tab w:val="num" w:pos="709"/>
        </w:tabs>
        <w:ind w:firstLine="567"/>
        <w:jc w:val="both"/>
        <w:rPr>
          <w:sz w:val="24"/>
          <w:szCs w:val="24"/>
        </w:rPr>
      </w:pPr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 w:rsidRPr="00773D01">
        <w:rPr>
          <w:rFonts w:eastAsia="Times New Roman"/>
          <w:sz w:val="24"/>
          <w:szCs w:val="24"/>
        </w:rPr>
        <w:t>.</w:t>
      </w:r>
    </w:p>
    <w:p w:rsidR="00773D01" w:rsidRPr="00773D01" w:rsidRDefault="00773D01" w:rsidP="00FB1D94">
      <w:pPr>
        <w:tabs>
          <w:tab w:val="num" w:pos="709"/>
        </w:tabs>
        <w:ind w:firstLine="567"/>
        <w:jc w:val="both"/>
        <w:rPr>
          <w:sz w:val="24"/>
          <w:szCs w:val="24"/>
        </w:rPr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441069853"/>
      <w:r w:rsidRPr="00FB1D94">
        <w:rPr>
          <w:rFonts w:ascii="Times New Roman" w:hAnsi="Times New Roman"/>
          <w:color w:val="auto"/>
          <w:sz w:val="26"/>
          <w:szCs w:val="26"/>
        </w:rPr>
        <w:t xml:space="preserve">Требования к содержанию </w:t>
      </w:r>
      <w:r w:rsidR="00AA0C19" w:rsidRPr="00FB1D94">
        <w:rPr>
          <w:rFonts w:ascii="Times New Roman" w:hAnsi="Times New Roman"/>
          <w:color w:val="auto"/>
          <w:sz w:val="26"/>
          <w:szCs w:val="26"/>
        </w:rPr>
        <w:t>работ</w:t>
      </w:r>
      <w:bookmarkEnd w:id="16"/>
    </w:p>
    <w:p w:rsidR="003A3BCF" w:rsidRPr="00315A78" w:rsidRDefault="00AA0C19" w:rsidP="00FB1D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3A3BCF" w:rsidRPr="00315A78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выполняет</w:t>
      </w:r>
      <w:r w:rsidR="003A3BCF" w:rsidRPr="00315A7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="003A3BCF" w:rsidRPr="00315A78">
        <w:rPr>
          <w:sz w:val="24"/>
          <w:szCs w:val="24"/>
        </w:rPr>
        <w:t xml:space="preserve"> </w:t>
      </w:r>
      <w:r w:rsidR="00E40E69" w:rsidRPr="0074125A">
        <w:rPr>
          <w:sz w:val="24"/>
          <w:szCs w:val="24"/>
        </w:rPr>
        <w:t xml:space="preserve">по </w:t>
      </w:r>
      <w:r w:rsidR="00E40E69" w:rsidRPr="00BB6D5E">
        <w:rPr>
          <w:sz w:val="24"/>
          <w:szCs w:val="24"/>
        </w:rPr>
        <w:t xml:space="preserve">заправке и восстановлению картриджей для принтеров </w:t>
      </w:r>
      <w:r w:rsidR="003A3BCF" w:rsidRPr="00315A78">
        <w:rPr>
          <w:sz w:val="24"/>
          <w:szCs w:val="24"/>
        </w:rPr>
        <w:t xml:space="preserve">Заказчика в соответствии со Спецификацией </w:t>
      </w:r>
      <w:r>
        <w:rPr>
          <w:sz w:val="24"/>
          <w:szCs w:val="24"/>
        </w:rPr>
        <w:t>работ</w:t>
      </w:r>
      <w:r w:rsidR="003A3BCF" w:rsidRPr="00315A78">
        <w:rPr>
          <w:sz w:val="24"/>
          <w:szCs w:val="24"/>
        </w:rPr>
        <w:t xml:space="preserve"> (Приложении </w:t>
      </w:r>
      <w:r w:rsidR="004B6A3D">
        <w:rPr>
          <w:sz w:val="24"/>
          <w:szCs w:val="24"/>
        </w:rPr>
        <w:t>№1</w:t>
      </w:r>
      <w:r w:rsidR="003A3BCF" w:rsidRPr="00315A78">
        <w:rPr>
          <w:sz w:val="24"/>
          <w:szCs w:val="24"/>
        </w:rPr>
        <w:t xml:space="preserve"> настоящего ТЗ</w:t>
      </w:r>
      <w:r w:rsidR="00F82655" w:rsidRPr="00F82655">
        <w:rPr>
          <w:sz w:val="24"/>
          <w:szCs w:val="24"/>
        </w:rPr>
        <w:t>)</w:t>
      </w:r>
      <w:r w:rsidR="003A3BCF" w:rsidRPr="00315A78">
        <w:rPr>
          <w:sz w:val="24"/>
          <w:szCs w:val="24"/>
        </w:rPr>
        <w:t>.</w:t>
      </w:r>
    </w:p>
    <w:p w:rsidR="003A3BCF" w:rsidRPr="0074125A" w:rsidRDefault="003A3BCF" w:rsidP="00FB1D94">
      <w:pPr>
        <w:ind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Накопление и хранение оборудования Заказчика для последующего </w:t>
      </w:r>
      <w:r w:rsidR="00AA0C19">
        <w:rPr>
          <w:sz w:val="24"/>
          <w:szCs w:val="24"/>
        </w:rPr>
        <w:t>выполнения</w:t>
      </w:r>
      <w:r w:rsidR="00B16AAD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="00B77B56">
        <w:rPr>
          <w:sz w:val="24"/>
          <w:szCs w:val="24"/>
        </w:rPr>
        <w:t xml:space="preserve"> </w:t>
      </w:r>
      <w:r w:rsidRPr="0074125A">
        <w:rPr>
          <w:sz w:val="24"/>
          <w:szCs w:val="24"/>
        </w:rPr>
        <w:t xml:space="preserve">производится </w:t>
      </w:r>
      <w:r w:rsidR="00B16AAD">
        <w:rPr>
          <w:sz w:val="24"/>
          <w:szCs w:val="24"/>
        </w:rPr>
        <w:t>на территории</w:t>
      </w:r>
      <w:r w:rsidRPr="0074125A">
        <w:rPr>
          <w:sz w:val="24"/>
          <w:szCs w:val="24"/>
        </w:rPr>
        <w:t xml:space="preserve"> </w:t>
      </w:r>
      <w:r w:rsidR="00D854F5">
        <w:rPr>
          <w:sz w:val="24"/>
          <w:szCs w:val="24"/>
        </w:rPr>
        <w:t>Подрядчика</w:t>
      </w:r>
      <w:r w:rsidRPr="0074125A">
        <w:rPr>
          <w:sz w:val="24"/>
          <w:szCs w:val="24"/>
        </w:rPr>
        <w:t xml:space="preserve"> или на его складских площадях.</w:t>
      </w:r>
    </w:p>
    <w:p w:rsidR="006E4B09" w:rsidRPr="0074125A" w:rsidRDefault="006E4B09" w:rsidP="00FB1D94">
      <w:pPr>
        <w:ind w:firstLine="567"/>
        <w:jc w:val="both"/>
        <w:rPr>
          <w:sz w:val="24"/>
          <w:szCs w:val="24"/>
        </w:rPr>
      </w:pPr>
      <w:r w:rsidRPr="0074125A">
        <w:rPr>
          <w:sz w:val="24"/>
          <w:szCs w:val="24"/>
        </w:rPr>
        <w:t xml:space="preserve">Доставка оборудования для </w:t>
      </w:r>
      <w:r w:rsidR="00D854F5">
        <w:rPr>
          <w:sz w:val="24"/>
          <w:szCs w:val="24"/>
        </w:rPr>
        <w:t>выполнения</w:t>
      </w:r>
      <w:r w:rsidR="00B16AAD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="00B16AAD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Подрядчику</w:t>
      </w:r>
      <w:r w:rsidR="004840FF">
        <w:rPr>
          <w:sz w:val="24"/>
          <w:szCs w:val="24"/>
        </w:rPr>
        <w:t xml:space="preserve"> по запросам Заказчика, а так</w:t>
      </w:r>
      <w:r w:rsidRPr="0074125A">
        <w:rPr>
          <w:sz w:val="24"/>
          <w:szCs w:val="24"/>
        </w:rPr>
        <w:t xml:space="preserve">же возврат их осуществляется </w:t>
      </w:r>
      <w:r w:rsidR="00D854F5">
        <w:rPr>
          <w:sz w:val="24"/>
          <w:szCs w:val="24"/>
        </w:rPr>
        <w:t>Подрядчиком</w:t>
      </w:r>
      <w:r w:rsidRPr="0074125A">
        <w:rPr>
          <w:sz w:val="24"/>
          <w:szCs w:val="24"/>
        </w:rPr>
        <w:t xml:space="preserve"> и за счет </w:t>
      </w:r>
      <w:r w:rsidR="00D854F5">
        <w:rPr>
          <w:sz w:val="24"/>
          <w:szCs w:val="24"/>
        </w:rPr>
        <w:t>Подрядчика</w:t>
      </w:r>
      <w:r w:rsidRPr="0074125A">
        <w:rPr>
          <w:sz w:val="24"/>
          <w:szCs w:val="24"/>
        </w:rPr>
        <w:t xml:space="preserve"> в рамках подписанного договора.</w:t>
      </w:r>
    </w:p>
    <w:p w:rsidR="003A3BCF" w:rsidRPr="00315A78" w:rsidRDefault="003A3BCF" w:rsidP="00FB1D94">
      <w:pPr>
        <w:ind w:firstLine="567"/>
        <w:jc w:val="both"/>
        <w:rPr>
          <w:sz w:val="24"/>
          <w:szCs w:val="24"/>
        </w:rPr>
      </w:pPr>
      <w:r w:rsidRPr="0074125A">
        <w:rPr>
          <w:sz w:val="24"/>
          <w:szCs w:val="24"/>
        </w:rPr>
        <w:t xml:space="preserve">В течение трех рабочих дней после получения оборудования, </w:t>
      </w:r>
      <w:r w:rsidR="00AA0C19">
        <w:rPr>
          <w:sz w:val="24"/>
          <w:szCs w:val="24"/>
        </w:rPr>
        <w:t>Подрядчик</w:t>
      </w:r>
      <w:r w:rsidRPr="0074125A">
        <w:rPr>
          <w:sz w:val="24"/>
          <w:szCs w:val="24"/>
        </w:rPr>
        <w:t xml:space="preserve"> определяет объем, сроки, стоимость </w:t>
      </w:r>
      <w:r w:rsidR="00AA0C19">
        <w:rPr>
          <w:sz w:val="24"/>
          <w:szCs w:val="24"/>
        </w:rPr>
        <w:t>работ</w:t>
      </w:r>
      <w:r w:rsidRPr="0074125A">
        <w:rPr>
          <w:sz w:val="24"/>
          <w:szCs w:val="24"/>
        </w:rPr>
        <w:t xml:space="preserve"> и представляет исчерпывающую информацию Заказчику.</w:t>
      </w:r>
    </w:p>
    <w:p w:rsidR="003A3BCF" w:rsidRPr="00315A78" w:rsidRDefault="00AA0C19" w:rsidP="00FB1D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3A3BCF" w:rsidRPr="00315A78">
        <w:rPr>
          <w:sz w:val="24"/>
          <w:szCs w:val="24"/>
        </w:rPr>
        <w:t xml:space="preserve"> производит обязательное согласование объемов и стоимости </w:t>
      </w:r>
      <w:r>
        <w:rPr>
          <w:sz w:val="24"/>
          <w:szCs w:val="24"/>
        </w:rPr>
        <w:t>работ</w:t>
      </w:r>
      <w:r w:rsidR="003A3BCF" w:rsidRPr="00315A78">
        <w:rPr>
          <w:sz w:val="24"/>
          <w:szCs w:val="24"/>
        </w:rPr>
        <w:t xml:space="preserve"> с Заказчиком для определения экономической и технической целесообразности </w:t>
      </w:r>
      <w:r w:rsidR="00D854F5">
        <w:rPr>
          <w:sz w:val="24"/>
          <w:szCs w:val="24"/>
        </w:rPr>
        <w:t>выполнения</w:t>
      </w:r>
      <w:r w:rsidR="006F56F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="003A3BCF" w:rsidRPr="00315A78">
        <w:rPr>
          <w:sz w:val="24"/>
          <w:szCs w:val="24"/>
        </w:rPr>
        <w:t>.</w:t>
      </w:r>
    </w:p>
    <w:p w:rsidR="003A3BCF" w:rsidRPr="00315A78" w:rsidRDefault="00AA0C19" w:rsidP="00FB1D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="003A3BCF" w:rsidRPr="00315A7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="003A3BCF" w:rsidRPr="00315A78">
        <w:rPr>
          <w:sz w:val="24"/>
          <w:szCs w:val="24"/>
        </w:rPr>
        <w:t xml:space="preserve"> по </w:t>
      </w:r>
      <w:r w:rsidR="006F56FB" w:rsidRPr="00BB6D5E">
        <w:rPr>
          <w:sz w:val="24"/>
          <w:szCs w:val="24"/>
        </w:rPr>
        <w:t xml:space="preserve">заправке и восстановлению картриджей для лазерных принтеров </w:t>
      </w:r>
      <w:r w:rsidR="003A3BCF" w:rsidRPr="00315A78">
        <w:rPr>
          <w:sz w:val="24"/>
          <w:szCs w:val="24"/>
        </w:rPr>
        <w:t xml:space="preserve">Заказчика осуществляется </w:t>
      </w:r>
      <w:r w:rsidR="00D854F5">
        <w:rPr>
          <w:sz w:val="24"/>
          <w:szCs w:val="24"/>
        </w:rPr>
        <w:t>Подрядчиком</w:t>
      </w:r>
      <w:r w:rsidR="003A3BCF" w:rsidRPr="00315A78">
        <w:rPr>
          <w:sz w:val="24"/>
          <w:szCs w:val="24"/>
        </w:rPr>
        <w:t xml:space="preserve"> с использованием собственных новых запасных частей изготовленных производителем оборудования и рекомендованных производителем оборудования расходных материалов.</w:t>
      </w:r>
    </w:p>
    <w:p w:rsidR="003A3BCF" w:rsidRPr="00315A78" w:rsidRDefault="003A3BCF" w:rsidP="00FB1D94">
      <w:pPr>
        <w:ind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lastRenderedPageBreak/>
        <w:t xml:space="preserve">Заказчик может присваивать запросу на </w:t>
      </w:r>
      <w:r w:rsidR="00AA0C19">
        <w:rPr>
          <w:sz w:val="24"/>
          <w:szCs w:val="24"/>
        </w:rPr>
        <w:t>выполнение</w:t>
      </w:r>
      <w:r w:rsidR="00662825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="00662825">
        <w:rPr>
          <w:sz w:val="24"/>
          <w:szCs w:val="24"/>
        </w:rPr>
        <w:t xml:space="preserve"> </w:t>
      </w:r>
      <w:r w:rsidRPr="00315A78">
        <w:rPr>
          <w:sz w:val="24"/>
          <w:szCs w:val="24"/>
        </w:rPr>
        <w:t xml:space="preserve">параметр – «Высокий приоритет» или «Наивысший приоритет». Указанный параметр определяется Заказчиком самостоятельно, в зависимости от значимости </w:t>
      </w:r>
      <w:r w:rsidR="00662825">
        <w:rPr>
          <w:sz w:val="24"/>
          <w:szCs w:val="24"/>
        </w:rPr>
        <w:t>требующего обслуживания</w:t>
      </w:r>
      <w:r w:rsidRPr="00315A78">
        <w:rPr>
          <w:sz w:val="24"/>
          <w:szCs w:val="24"/>
        </w:rPr>
        <w:t xml:space="preserve"> оборудования.</w:t>
      </w:r>
    </w:p>
    <w:p w:rsidR="007D4BF6" w:rsidRDefault="003A3BCF" w:rsidP="00FB1D94">
      <w:pPr>
        <w:ind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При выполнении инцидентных разовых запросов на </w:t>
      </w:r>
      <w:r w:rsidR="00AA0C19">
        <w:rPr>
          <w:sz w:val="24"/>
          <w:szCs w:val="24"/>
        </w:rPr>
        <w:t>работ</w:t>
      </w:r>
      <w:r w:rsidR="00D854F5">
        <w:rPr>
          <w:sz w:val="24"/>
          <w:szCs w:val="24"/>
        </w:rPr>
        <w:t>ы</w:t>
      </w:r>
      <w:r w:rsidRPr="00315A78">
        <w:rPr>
          <w:sz w:val="24"/>
          <w:szCs w:val="24"/>
        </w:rPr>
        <w:t xml:space="preserve"> по </w:t>
      </w:r>
      <w:r w:rsidR="00662825">
        <w:rPr>
          <w:sz w:val="24"/>
          <w:szCs w:val="24"/>
        </w:rPr>
        <w:t>обслуживанию</w:t>
      </w:r>
      <w:r w:rsidRPr="00315A78">
        <w:rPr>
          <w:sz w:val="24"/>
          <w:szCs w:val="24"/>
        </w:rPr>
        <w:t xml:space="preserve"> оборудования с параметром «Высокий приоритет» и «Наивысший приоритет» специалисты </w:t>
      </w:r>
      <w:r w:rsidR="00D854F5">
        <w:rPr>
          <w:sz w:val="24"/>
          <w:szCs w:val="24"/>
        </w:rPr>
        <w:t>Подрядчика</w:t>
      </w:r>
      <w:r w:rsidRPr="00315A78">
        <w:rPr>
          <w:sz w:val="24"/>
          <w:szCs w:val="24"/>
        </w:rPr>
        <w:t xml:space="preserve"> осуществляют самостоятельный выезд для </w:t>
      </w:r>
      <w:r w:rsidR="00662825">
        <w:rPr>
          <w:sz w:val="24"/>
          <w:szCs w:val="24"/>
        </w:rPr>
        <w:t>выполнения работ по обслуживанию</w:t>
      </w:r>
      <w:r w:rsidRPr="00315A78">
        <w:rPr>
          <w:sz w:val="24"/>
          <w:szCs w:val="24"/>
        </w:rPr>
        <w:t xml:space="preserve"> оборудования на рабочих местах Заказчика.</w:t>
      </w:r>
    </w:p>
    <w:p w:rsidR="00FB1D94" w:rsidRPr="004840FF" w:rsidRDefault="00FB1D94" w:rsidP="00FB1D94">
      <w:pPr>
        <w:ind w:firstLine="567"/>
        <w:jc w:val="both"/>
        <w:rPr>
          <w:i/>
          <w:sz w:val="20"/>
          <w:szCs w:val="20"/>
          <w:u w:val="single"/>
        </w:rPr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441069854"/>
      <w:r w:rsidRPr="00FB1D94">
        <w:rPr>
          <w:rFonts w:ascii="Times New Roman" w:hAnsi="Times New Roman"/>
          <w:color w:val="auto"/>
          <w:sz w:val="26"/>
          <w:szCs w:val="26"/>
        </w:rPr>
        <w:t>Сроки</w:t>
      </w:r>
      <w:r w:rsidR="00AA0C19" w:rsidRPr="00FB1D94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FB1D94">
        <w:rPr>
          <w:rFonts w:ascii="Times New Roman" w:hAnsi="Times New Roman"/>
          <w:color w:val="auto"/>
          <w:sz w:val="26"/>
          <w:szCs w:val="26"/>
        </w:rPr>
        <w:t>выполнения работ</w:t>
      </w:r>
      <w:bookmarkEnd w:id="17"/>
    </w:p>
    <w:p w:rsidR="00F61798" w:rsidRPr="00F61798" w:rsidRDefault="004840FF" w:rsidP="00FB1D94">
      <w:pPr>
        <w:pStyle w:val="dash041e0441043d043e0432043d043e0439002004420435043a04410442002004410020043e0442044104420443043f043e043c"/>
        <w:spacing w:before="0" w:beforeAutospacing="0" w:after="0" w:afterAutospacing="0"/>
        <w:ind w:firstLine="567"/>
        <w:jc w:val="both"/>
      </w:pPr>
      <w:r>
        <w:rPr>
          <w:rStyle w:val="dash041e0441043d043e0432043d043e0439002004420435043a04410442002004410020043e0442044104420443043f043e043cchar"/>
        </w:rPr>
        <w:t xml:space="preserve">Срок выполнения работ в рамках договора по заправке и </w:t>
      </w:r>
      <w:r w:rsidR="00F61798" w:rsidRPr="00F61798">
        <w:rPr>
          <w:rStyle w:val="dash041e0441043d043e0432043d043e0439002004420435043a04410442002004410020043e0442044104420443043f043e043cchar"/>
        </w:rPr>
        <w:t xml:space="preserve">восстановлению картриджей </w:t>
      </w:r>
      <w:r>
        <w:rPr>
          <w:rStyle w:val="dash041e0441043d043e0432043d043e0439002004420435043a04410442002004410020043e0442044104420443043f043e043cchar"/>
        </w:rPr>
        <w:t xml:space="preserve">для лазерных принтеров не может </w:t>
      </w:r>
      <w:r w:rsidR="00484A71">
        <w:rPr>
          <w:rStyle w:val="dash041e0441043d043e0432043d043e0439002004420435043a04410442002004410020043e0442044104420443043f043e043cchar"/>
        </w:rPr>
        <w:t xml:space="preserve">превышать </w:t>
      </w:r>
      <w:r w:rsidR="007B42EE">
        <w:rPr>
          <w:rStyle w:val="dash041e0441043d043e0432043d043e0439002004420435043a04410442002004410020043e0442044104420443043f043e043cchar"/>
        </w:rPr>
        <w:t>7</w:t>
      </w:r>
      <w:r>
        <w:rPr>
          <w:rStyle w:val="dash041e0441043d043e0432043d043e0439002004420435043a04410442002004410020043e0442044104420443043f043e043cchar"/>
        </w:rPr>
        <w:t xml:space="preserve"> рабочих дней, </w:t>
      </w:r>
      <w:r w:rsidR="00F61798" w:rsidRPr="00F61798">
        <w:rPr>
          <w:rStyle w:val="dash041e0441043d043e0432043d043e0439002004420435043a04410442002004410020043e0442044104420443043f043e043cchar"/>
        </w:rPr>
        <w:t xml:space="preserve">с момента получения </w:t>
      </w:r>
      <w:r w:rsidR="00D854F5">
        <w:rPr>
          <w:rStyle w:val="dash041e0441043d043e0432043d043e0439002004420435043a04410442002004410020043e0442044104420443043f043e043cchar"/>
        </w:rPr>
        <w:t>Подрядчиком</w:t>
      </w:r>
      <w:r w:rsidR="00F61798" w:rsidRPr="00F61798">
        <w:rPr>
          <w:rStyle w:val="dash041e0441043d043e0432043d043e0439002004420435043a04410442002004410020043e0442044104420443043f043e043cchar"/>
        </w:rPr>
        <w:t xml:space="preserve"> оборудования. </w:t>
      </w:r>
    </w:p>
    <w:p w:rsidR="00F61798" w:rsidRPr="00F61798" w:rsidRDefault="00DF7EEF" w:rsidP="00FB1D94">
      <w:pPr>
        <w:pStyle w:val="dash041e0441043d043e0432043d043e0439002004420435043a04410442002004410020043e0442044104420443043f043e043c"/>
        <w:spacing w:before="0" w:beforeAutospacing="0" w:after="0" w:afterAutospacing="0"/>
        <w:ind w:firstLine="567"/>
        <w:jc w:val="both"/>
      </w:pPr>
      <w:r>
        <w:rPr>
          <w:rStyle w:val="dash041e0441043d043e0432043d043e0439002004420435043a04410442002004410020043e0442044104420443043f043e043cchar"/>
        </w:rPr>
        <w:t>При выпо</w:t>
      </w:r>
      <w:r w:rsidR="004840FF">
        <w:rPr>
          <w:rStyle w:val="dash041e0441043d043e0432043d043e0439002004420435043a04410442002004410020043e0442044104420443043f043e043cchar"/>
        </w:rPr>
        <w:t xml:space="preserve">лнении работ </w:t>
      </w:r>
      <w:r>
        <w:rPr>
          <w:rStyle w:val="dash041e0441043d043e0432043d043e0439002004420435043a04410442002004410020043e0442044104420443043f043e043cchar"/>
        </w:rPr>
        <w:t xml:space="preserve">по заправке </w:t>
      </w:r>
      <w:r w:rsidR="004840FF">
        <w:rPr>
          <w:rStyle w:val="dash041e0441043d043e0432043d043e0439002004420435043a04410442002004410020043e0442044104420443043f043e043cchar"/>
        </w:rPr>
        <w:t xml:space="preserve">и </w:t>
      </w:r>
      <w:r w:rsidR="00F61798" w:rsidRPr="00F61798">
        <w:rPr>
          <w:rStyle w:val="dash041e0441043d043e0432043d043e0439002004420435043a04410442002004410020043e0442044104420443043f043e043cchar"/>
        </w:rPr>
        <w:t>восстановлению кар</w:t>
      </w:r>
      <w:r w:rsidR="004840FF">
        <w:rPr>
          <w:rStyle w:val="dash041e0441043d043e0432043d043e0439002004420435043a04410442002004410020043e0442044104420443043f043e043cchar"/>
        </w:rPr>
        <w:t xml:space="preserve">триджей для лазерных принтеров </w:t>
      </w:r>
      <w:r w:rsidR="00AA0C19">
        <w:rPr>
          <w:rStyle w:val="dash041e0441043d043e0432043d043e0439002004420435043a04410442002004410020043e0442044104420443043f043e043cchar"/>
        </w:rPr>
        <w:t>Подрядчик</w:t>
      </w:r>
      <w:r w:rsidR="004840FF">
        <w:rPr>
          <w:rStyle w:val="dash041e0441043d043e0432043d043e0439002004420435043a04410442002004410020043e0442044104420443043f043e043cchar"/>
        </w:rPr>
        <w:t xml:space="preserve"> согласовывает с </w:t>
      </w:r>
      <w:r w:rsidR="00F61798" w:rsidRPr="00F61798">
        <w:rPr>
          <w:rStyle w:val="dash041e0441043d043e0432043d043e0439002004420435043a04410442002004410020043e0442044104420443043f043e043cchar"/>
        </w:rPr>
        <w:t>Заказчиком объем, стоимость</w:t>
      </w:r>
      <w:r w:rsidR="004840FF">
        <w:rPr>
          <w:rStyle w:val="dash041e0441043d043e0432043d043e0439002004420435043a04410442002004410020043e0442044104420443043f043e043cchar"/>
        </w:rPr>
        <w:t xml:space="preserve"> </w:t>
      </w:r>
      <w:r w:rsidR="00F61798" w:rsidRPr="00F61798">
        <w:rPr>
          <w:rStyle w:val="dash041e0441043d043e0432043d043e0439002004420435043a04410442002004410020043e0442044104420443043f043e043cchar"/>
        </w:rPr>
        <w:t>и</w:t>
      </w:r>
      <w:r w:rsidR="004840FF">
        <w:rPr>
          <w:rStyle w:val="dash041e0441043d043e0432043d043e0439002004420435043a04410442002004410020043e0442044104420443043f043e043cchar"/>
        </w:rPr>
        <w:t xml:space="preserve"> </w:t>
      </w:r>
      <w:r w:rsidR="00F61798" w:rsidRPr="00F61798">
        <w:rPr>
          <w:rStyle w:val="dash041e0441043d043e0432043d043e0439002004420435043a04410442002004410020043e0442044104420443043f043e043cchar"/>
        </w:rPr>
        <w:t>сроки проведения работ.</w:t>
      </w:r>
      <w:r w:rsidR="00F61798" w:rsidRPr="00F61798">
        <w:t xml:space="preserve"> </w:t>
      </w:r>
    </w:p>
    <w:p w:rsidR="00F61798" w:rsidRPr="00F61798" w:rsidRDefault="004840FF" w:rsidP="00FB1D94">
      <w:pPr>
        <w:pStyle w:val="dash041e0441043d043e0432043d043e0439002004420435043a04410442002004410020043e0442044104420443043f043e043c"/>
        <w:spacing w:before="0" w:beforeAutospacing="0" w:after="0" w:afterAutospacing="0"/>
        <w:ind w:firstLine="567"/>
        <w:jc w:val="both"/>
      </w:pPr>
      <w:r>
        <w:rPr>
          <w:rStyle w:val="dash041e0441043d043e0432043d043e0439002004420435043a04410442002004410020043e0442044104420443043f043e043cchar"/>
        </w:rPr>
        <w:t xml:space="preserve">При выполнении разовых </w:t>
      </w:r>
      <w:r w:rsidR="00F61798" w:rsidRPr="00F61798">
        <w:rPr>
          <w:rStyle w:val="dash041e0441043d043e0432043d043e0439002004420435043a04410442002004410020043e0442044104420443043f043e043cchar"/>
        </w:rPr>
        <w:t xml:space="preserve">запросов на </w:t>
      </w:r>
      <w:r w:rsidR="00AA0C19">
        <w:rPr>
          <w:rStyle w:val="dash041e0441043d043e0432043d043e0439002004420435043a04410442002004410020043e0442044104420443043f043e043cchar"/>
        </w:rPr>
        <w:t>выполнение</w:t>
      </w:r>
      <w:r w:rsidR="00F61798" w:rsidRPr="00F61798">
        <w:rPr>
          <w:rStyle w:val="dash041e0441043d043e0432043d043e0439002004420435043a04410442002004410020043e0442044104420443043f043e043cchar"/>
        </w:rPr>
        <w:t xml:space="preserve"> </w:t>
      </w:r>
      <w:r w:rsidR="00AA0C19">
        <w:rPr>
          <w:rStyle w:val="dash041e0441043d043e0432043d043e0439002004420435043a04410442002004410020043e0442044104420443043f043e043cchar"/>
        </w:rPr>
        <w:t>работ</w:t>
      </w:r>
      <w:r>
        <w:rPr>
          <w:rStyle w:val="dash041e0441043d043e0432043d043e0439002004420435043a04410442002004410020043e0442044104420443043f043e043cchar"/>
        </w:rPr>
        <w:t xml:space="preserve"> по заправке и </w:t>
      </w:r>
      <w:r w:rsidR="00F61798" w:rsidRPr="00F61798">
        <w:rPr>
          <w:rStyle w:val="dash041e0441043d043e0432043d043e0439002004420435043a04410442002004410020043e0442044104420443043f043e043cchar"/>
        </w:rPr>
        <w:t>восстановлению картрид</w:t>
      </w:r>
      <w:r>
        <w:rPr>
          <w:rStyle w:val="dash041e0441043d043e0432043d043e0439002004420435043a04410442002004410020043e0442044104420443043f043e043cchar"/>
        </w:rPr>
        <w:t xml:space="preserve">жей для </w:t>
      </w:r>
      <w:r w:rsidR="00DF7EEF">
        <w:rPr>
          <w:rStyle w:val="dash041e0441043d043e0432043d043e0439002004420435043a04410442002004410020043e0442044104420443043f043e043cchar"/>
        </w:rPr>
        <w:t>л</w:t>
      </w:r>
      <w:r>
        <w:rPr>
          <w:rStyle w:val="dash041e0441043d043e0432043d043e0439002004420435043a04410442002004410020043e0442044104420443043f043e043cchar"/>
        </w:rPr>
        <w:t xml:space="preserve">азерных принтеров </w:t>
      </w:r>
      <w:r w:rsidR="00F61798" w:rsidRPr="00F61798">
        <w:rPr>
          <w:rStyle w:val="dash041e0441043d043e0432043d043e0439002004420435043a04410442002004410020043e0442044104420443043f043e043cchar"/>
        </w:rPr>
        <w:t>с п</w:t>
      </w:r>
      <w:r>
        <w:rPr>
          <w:rStyle w:val="dash041e0441043d043e0432043d043e0439002004420435043a04410442002004410020043e0442044104420443043f043e043cchar"/>
        </w:rPr>
        <w:t xml:space="preserve">араметром «Высокий приоритет» и </w:t>
      </w:r>
      <w:r w:rsidR="00F61798" w:rsidRPr="00F61798">
        <w:rPr>
          <w:rStyle w:val="dash041e0441043d043e0432043d043e0439002004420435043a04410442002004410020043e0442044104420443043f043e043cchar"/>
        </w:rPr>
        <w:t xml:space="preserve">«Наивысший приоритет» </w:t>
      </w:r>
      <w:r w:rsidR="00AA0C19">
        <w:rPr>
          <w:rStyle w:val="dash041e0441043d043e0432043d043e0439002004420435043a04410442002004410020043e0442044104420443043f043e043cchar"/>
        </w:rPr>
        <w:t>Подрядчик</w:t>
      </w:r>
      <w:r>
        <w:rPr>
          <w:rStyle w:val="dash041e0441043d043e0432043d043e0439002004420435043a04410442002004410020043e0442044104420443043f043e043cchar"/>
        </w:rPr>
        <w:t xml:space="preserve"> </w:t>
      </w:r>
      <w:r w:rsidR="00F61798" w:rsidRPr="00F61798">
        <w:rPr>
          <w:rStyle w:val="dash041e0441043d043e0432043d043e0439002004420435043a04410442002004410020043e0442044104420443043f043e043cchar"/>
        </w:rPr>
        <w:t xml:space="preserve">принимает необходимые меры по сокращению времени выполнения </w:t>
      </w:r>
      <w:r w:rsidR="00AA0C19">
        <w:rPr>
          <w:rStyle w:val="dash041e0441043d043e0432043d043e0439002004420435043a04410442002004410020043e0442044104420443043f043e043cchar"/>
        </w:rPr>
        <w:t>работ</w:t>
      </w:r>
      <w:r w:rsidR="00F61798" w:rsidRPr="00F61798">
        <w:rPr>
          <w:rStyle w:val="dash041e0441043d043e0432043d043e0439002004420435043a04410442002004410020043e0442044104420443043f043e043cchar"/>
        </w:rPr>
        <w:t>: для запросов с параметром «Наивысший приоритет» срок проведения работ не должен превышать 1 рабочего дня, для запросов с параметром «Высокий приоритет» - 3 рабочих дн</w:t>
      </w:r>
      <w:r w:rsidR="007E3329">
        <w:rPr>
          <w:rStyle w:val="dash041e0441043d043e0432043d043e0439002004420435043a04410442002004410020043e0442044104420443043f043e043cchar"/>
        </w:rPr>
        <w:t>я</w:t>
      </w:r>
      <w:r w:rsidR="00F61798" w:rsidRPr="00F61798">
        <w:rPr>
          <w:rStyle w:val="dash041e0441043d043e0432043d043e0439002004420435043a04410442002004410020043e0442044104420443043f043e043cchar"/>
        </w:rPr>
        <w:t>.</w:t>
      </w:r>
    </w:p>
    <w:p w:rsidR="00F61798" w:rsidRDefault="00F61798" w:rsidP="00FB1D94">
      <w:pPr>
        <w:pStyle w:val="dash041e0441043d043e0432043d043e0439002004420435043a04410442002004410020043e0442044104420443043f043e043c"/>
        <w:spacing w:before="0" w:beforeAutospacing="0" w:after="0" w:afterAutospacing="0"/>
        <w:ind w:firstLine="567"/>
        <w:jc w:val="both"/>
        <w:rPr>
          <w:rStyle w:val="dash041e0441043d043e0432043d043e0439002004420435043a04410442002004410020043e0442044104420443043f043e043cchar"/>
        </w:rPr>
      </w:pPr>
      <w:r w:rsidRPr="00F61798">
        <w:rPr>
          <w:rStyle w:val="dash041e0441043d043e0432043d043e0439002004420435043a04410442002004410020043e0442044104420443043f043e043cchar"/>
        </w:rPr>
        <w:t xml:space="preserve">При расчетах по запросам с параметром «Высокий приоритет» и «Наивысший приоритет» допускается по договоренности сторон применение к стоимости </w:t>
      </w:r>
      <w:r w:rsidR="00AA0C19">
        <w:rPr>
          <w:rStyle w:val="dash041e0441043d043e0432043d043e0439002004420435043a04410442002004410020043e0442044104420443043f043e043cchar"/>
        </w:rPr>
        <w:t>работ</w:t>
      </w:r>
      <w:r w:rsidRPr="00F61798">
        <w:rPr>
          <w:rStyle w:val="dash041e0441043d043e0432043d043e0439002004420435043a04410442002004410020043e0442044104420443043f043e043cchar"/>
        </w:rPr>
        <w:t xml:space="preserve"> повышающего коэффициента до 2 (двух).</w:t>
      </w:r>
    </w:p>
    <w:p w:rsidR="00FB1D94" w:rsidRDefault="00FB1D94" w:rsidP="00FB1D94">
      <w:pPr>
        <w:pStyle w:val="dash041e0441043d043e0432043d043e0439002004420435043a04410442002004410020043e0442044104420443043f043e043c"/>
        <w:spacing w:before="0" w:beforeAutospacing="0" w:after="0" w:afterAutospacing="0"/>
        <w:ind w:firstLine="567"/>
        <w:jc w:val="both"/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441069855"/>
      <w:r w:rsidRPr="00FB1D9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8"/>
    </w:p>
    <w:p w:rsidR="007D4BF6" w:rsidRPr="00315A78" w:rsidRDefault="007D4BF6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Все оборудование, при получении его из </w:t>
      </w:r>
      <w:r w:rsidR="00264135">
        <w:rPr>
          <w:sz w:val="24"/>
          <w:szCs w:val="24"/>
        </w:rPr>
        <w:t>технического обслуживания</w:t>
      </w:r>
      <w:r w:rsidRPr="00315A78">
        <w:rPr>
          <w:sz w:val="24"/>
          <w:szCs w:val="24"/>
        </w:rPr>
        <w:t xml:space="preserve"> по факту завершения работ п</w:t>
      </w:r>
      <w:r w:rsidR="001A013C">
        <w:rPr>
          <w:sz w:val="24"/>
          <w:szCs w:val="24"/>
        </w:rPr>
        <w:t xml:space="preserve">роверяется </w:t>
      </w:r>
      <w:r w:rsidR="001A013C" w:rsidRPr="001A013C">
        <w:rPr>
          <w:sz w:val="24"/>
          <w:szCs w:val="24"/>
        </w:rPr>
        <w:t xml:space="preserve">специалистами </w:t>
      </w:r>
      <w:r w:rsidR="003A2349" w:rsidRPr="001A013C">
        <w:rPr>
          <w:sz w:val="24"/>
          <w:szCs w:val="24"/>
        </w:rPr>
        <w:t>филиала</w:t>
      </w:r>
      <w:r w:rsidR="003A2349">
        <w:rPr>
          <w:sz w:val="24"/>
          <w:szCs w:val="24"/>
        </w:rPr>
        <w:t xml:space="preserve"> </w:t>
      </w:r>
      <w:r w:rsidR="00087139">
        <w:rPr>
          <w:sz w:val="24"/>
          <w:szCs w:val="24"/>
        </w:rPr>
        <w:t>ПАО</w:t>
      </w:r>
      <w:r w:rsidR="003A2349">
        <w:rPr>
          <w:sz w:val="24"/>
          <w:szCs w:val="24"/>
        </w:rPr>
        <w:t xml:space="preserve"> «МРСК Центра» - </w:t>
      </w:r>
      <w:r w:rsidRPr="00315A78">
        <w:rPr>
          <w:sz w:val="24"/>
          <w:szCs w:val="24"/>
        </w:rPr>
        <w:t>«</w:t>
      </w:r>
      <w:r w:rsidR="00876677">
        <w:rPr>
          <w:sz w:val="24"/>
          <w:szCs w:val="24"/>
        </w:rPr>
        <w:t>Курск</w:t>
      </w:r>
      <w:r w:rsidRPr="00315A78">
        <w:rPr>
          <w:sz w:val="24"/>
          <w:szCs w:val="24"/>
        </w:rPr>
        <w:t>энерго» с оформлением акта сдачи-при</w:t>
      </w:r>
      <w:r w:rsidR="00264135">
        <w:rPr>
          <w:sz w:val="24"/>
          <w:szCs w:val="24"/>
        </w:rPr>
        <w:t xml:space="preserve">емки </w:t>
      </w:r>
      <w:r w:rsidR="00AA0C19">
        <w:rPr>
          <w:sz w:val="24"/>
          <w:szCs w:val="24"/>
        </w:rPr>
        <w:t>работ</w:t>
      </w:r>
      <w:r w:rsidR="003A2349">
        <w:rPr>
          <w:sz w:val="24"/>
          <w:szCs w:val="24"/>
        </w:rPr>
        <w:t xml:space="preserve">. В случае </w:t>
      </w:r>
      <w:r w:rsidRPr="00315A78">
        <w:rPr>
          <w:sz w:val="24"/>
          <w:szCs w:val="24"/>
        </w:rPr>
        <w:t>выявления дефектов</w:t>
      </w:r>
      <w:r w:rsidR="00572BFB" w:rsidRPr="00572BFB">
        <w:rPr>
          <w:sz w:val="24"/>
          <w:szCs w:val="24"/>
        </w:rPr>
        <w:t xml:space="preserve"> (</w:t>
      </w:r>
      <w:r w:rsidR="00572BFB">
        <w:rPr>
          <w:sz w:val="24"/>
          <w:szCs w:val="24"/>
        </w:rPr>
        <w:t>в отремонтированных узлах</w:t>
      </w:r>
      <w:r w:rsidR="00572BFB" w:rsidRPr="00572BFB">
        <w:rPr>
          <w:sz w:val="24"/>
          <w:szCs w:val="24"/>
        </w:rPr>
        <w:t>)</w:t>
      </w:r>
      <w:r w:rsidRPr="00315A78">
        <w:rPr>
          <w:sz w:val="24"/>
          <w:szCs w:val="24"/>
        </w:rPr>
        <w:t xml:space="preserve">, в том числе и скрытых, </w:t>
      </w:r>
      <w:r w:rsidR="00AA0C19">
        <w:rPr>
          <w:sz w:val="24"/>
          <w:szCs w:val="24"/>
        </w:rPr>
        <w:t>Подрядчик</w:t>
      </w:r>
      <w:r w:rsidRPr="00315A78">
        <w:rPr>
          <w:sz w:val="24"/>
          <w:szCs w:val="24"/>
        </w:rPr>
        <w:t xml:space="preserve"> обязан за свой счет устранить выявленные дефекты в недельный срок.</w:t>
      </w:r>
    </w:p>
    <w:p w:rsidR="007D4BF6" w:rsidRPr="00315A78" w:rsidRDefault="007D4BF6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Гарантия на выполненные работы в рамках договора на </w:t>
      </w:r>
      <w:r w:rsidR="00AA0C19">
        <w:rPr>
          <w:sz w:val="24"/>
          <w:szCs w:val="24"/>
        </w:rPr>
        <w:t>выполнение</w:t>
      </w:r>
      <w:r w:rsidRPr="00315A78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по </w:t>
      </w:r>
      <w:r w:rsidR="00264135">
        <w:rPr>
          <w:sz w:val="24"/>
          <w:szCs w:val="24"/>
        </w:rPr>
        <w:t>техническому обслуживанию</w:t>
      </w:r>
      <w:r w:rsidRPr="00315A78">
        <w:rPr>
          <w:sz w:val="24"/>
          <w:szCs w:val="24"/>
        </w:rPr>
        <w:t xml:space="preserve"> оборудования должна распространяться не менее чем на </w:t>
      </w:r>
      <w:r w:rsidR="00752A55">
        <w:rPr>
          <w:sz w:val="24"/>
          <w:szCs w:val="24"/>
        </w:rPr>
        <w:t>3</w:t>
      </w:r>
      <w:r w:rsidRPr="00315A78">
        <w:rPr>
          <w:sz w:val="24"/>
          <w:szCs w:val="24"/>
        </w:rPr>
        <w:t xml:space="preserve"> месяц</w:t>
      </w:r>
      <w:r w:rsidR="00752A55">
        <w:rPr>
          <w:sz w:val="24"/>
          <w:szCs w:val="24"/>
        </w:rPr>
        <w:t>а</w:t>
      </w:r>
      <w:r w:rsidRPr="00315A78">
        <w:rPr>
          <w:sz w:val="24"/>
          <w:szCs w:val="24"/>
        </w:rPr>
        <w:t>.</w:t>
      </w:r>
    </w:p>
    <w:p w:rsidR="007D4BF6" w:rsidRPr="00315A78" w:rsidRDefault="007D4BF6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Время начала исчисления гарантийного срока отремонтированного </w:t>
      </w:r>
      <w:r w:rsidR="00D854F5">
        <w:rPr>
          <w:sz w:val="24"/>
          <w:szCs w:val="24"/>
        </w:rPr>
        <w:t>Подрядчиком</w:t>
      </w:r>
      <w:r w:rsidRPr="00315A78">
        <w:rPr>
          <w:sz w:val="24"/>
          <w:szCs w:val="24"/>
        </w:rPr>
        <w:t xml:space="preserve"> оборудования исчисляется с момента подписания Сторонами акта сдачи–приемки </w:t>
      </w:r>
      <w:r w:rsidR="00AA0C19"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по </w:t>
      </w:r>
      <w:r w:rsidR="004E487D">
        <w:rPr>
          <w:sz w:val="24"/>
          <w:szCs w:val="24"/>
        </w:rPr>
        <w:t>техническому обслуживанию</w:t>
      </w:r>
      <w:r w:rsidRPr="00315A78">
        <w:rPr>
          <w:sz w:val="24"/>
          <w:szCs w:val="24"/>
        </w:rPr>
        <w:t>.</w:t>
      </w:r>
    </w:p>
    <w:p w:rsidR="00484A71" w:rsidRDefault="00484A71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</w:p>
    <w:p w:rsidR="007D4BF6" w:rsidRDefault="00AA0C19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7D4BF6" w:rsidRPr="00315A78">
        <w:rPr>
          <w:sz w:val="24"/>
          <w:szCs w:val="24"/>
        </w:rPr>
        <w:t xml:space="preserve"> должен за свой счет и в сроки, согласованные с Заказчиком, устранять </w:t>
      </w:r>
      <w:r w:rsidR="00572BFB">
        <w:rPr>
          <w:sz w:val="24"/>
          <w:szCs w:val="24"/>
        </w:rPr>
        <w:t xml:space="preserve">любые </w:t>
      </w:r>
      <w:r w:rsidR="007D4BF6" w:rsidRPr="00315A78">
        <w:rPr>
          <w:sz w:val="24"/>
          <w:szCs w:val="24"/>
        </w:rPr>
        <w:t>дефекты</w:t>
      </w:r>
      <w:r w:rsidR="00572BFB">
        <w:rPr>
          <w:sz w:val="24"/>
          <w:szCs w:val="24"/>
        </w:rPr>
        <w:t xml:space="preserve"> </w:t>
      </w:r>
      <w:r w:rsidR="00572BFB" w:rsidRPr="00572BFB">
        <w:rPr>
          <w:sz w:val="24"/>
          <w:szCs w:val="24"/>
        </w:rPr>
        <w:t>(</w:t>
      </w:r>
      <w:r w:rsidR="00572BFB">
        <w:rPr>
          <w:sz w:val="24"/>
          <w:szCs w:val="24"/>
        </w:rPr>
        <w:t>в отремонтированных узлах</w:t>
      </w:r>
      <w:r w:rsidR="00572BFB" w:rsidRPr="00572BFB">
        <w:rPr>
          <w:sz w:val="24"/>
          <w:szCs w:val="24"/>
        </w:rPr>
        <w:t>)</w:t>
      </w:r>
      <w:r w:rsidR="007D4BF6" w:rsidRPr="00315A78">
        <w:rPr>
          <w:sz w:val="24"/>
          <w:szCs w:val="24"/>
        </w:rPr>
        <w:t xml:space="preserve"> в оборудовании, выявленные в период гарантийного </w:t>
      </w:r>
      <w:r w:rsidR="00FB1D94">
        <w:rPr>
          <w:sz w:val="24"/>
          <w:szCs w:val="24"/>
        </w:rPr>
        <w:t>срока.</w:t>
      </w:r>
    </w:p>
    <w:p w:rsidR="00FB1D94" w:rsidRPr="004840FF" w:rsidRDefault="00FB1D94" w:rsidP="00FB1D94">
      <w:pPr>
        <w:pStyle w:val="af4"/>
        <w:spacing w:after="0"/>
        <w:ind w:left="0" w:firstLine="567"/>
        <w:jc w:val="both"/>
        <w:rPr>
          <w:i/>
          <w:sz w:val="20"/>
          <w:u w:val="single"/>
        </w:rPr>
      </w:pPr>
    </w:p>
    <w:p w:rsidR="007D4BF6" w:rsidRPr="00FB1D94" w:rsidRDefault="007D4BF6" w:rsidP="00FB1D94">
      <w:pPr>
        <w:pStyle w:val="1"/>
        <w:numPr>
          <w:ilvl w:val="0"/>
          <w:numId w:val="1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441069856"/>
      <w:bookmarkEnd w:id="15"/>
      <w:r w:rsidRPr="00FB1D94">
        <w:rPr>
          <w:rFonts w:ascii="Times New Roman" w:hAnsi="Times New Roman"/>
          <w:color w:val="auto"/>
          <w:sz w:val="26"/>
          <w:szCs w:val="26"/>
        </w:rPr>
        <w:t xml:space="preserve">Оплата </w:t>
      </w:r>
      <w:r w:rsidR="00D854F5" w:rsidRPr="00FB1D94">
        <w:rPr>
          <w:rFonts w:ascii="Times New Roman" w:hAnsi="Times New Roman"/>
          <w:color w:val="auto"/>
          <w:sz w:val="26"/>
          <w:szCs w:val="26"/>
        </w:rPr>
        <w:t xml:space="preserve">выполненных </w:t>
      </w:r>
      <w:r w:rsidR="00AA0C19" w:rsidRPr="00FB1D94">
        <w:rPr>
          <w:rFonts w:ascii="Times New Roman" w:hAnsi="Times New Roman"/>
          <w:color w:val="auto"/>
          <w:sz w:val="26"/>
          <w:szCs w:val="26"/>
        </w:rPr>
        <w:t>работ</w:t>
      </w:r>
      <w:bookmarkEnd w:id="19"/>
    </w:p>
    <w:p w:rsidR="007D4BF6" w:rsidRPr="00315A78" w:rsidRDefault="007D4BF6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Стоимость </w:t>
      </w:r>
      <w:r w:rsidR="00AA0C19"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по </w:t>
      </w:r>
      <w:r w:rsidR="000905D3">
        <w:rPr>
          <w:sz w:val="24"/>
          <w:szCs w:val="24"/>
        </w:rPr>
        <w:t xml:space="preserve">техническому обслуживанию </w:t>
      </w:r>
      <w:r w:rsidRPr="00315A78">
        <w:rPr>
          <w:sz w:val="24"/>
          <w:szCs w:val="24"/>
        </w:rPr>
        <w:t xml:space="preserve">оборудования определяется в соответствии со Спецификацией </w:t>
      </w:r>
      <w:r w:rsidR="00AA0C19"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(Приложение </w:t>
      </w:r>
      <w:r w:rsidR="004B6A3D">
        <w:rPr>
          <w:sz w:val="24"/>
          <w:szCs w:val="24"/>
        </w:rPr>
        <w:t>№1</w:t>
      </w:r>
      <w:r w:rsidR="00F61798" w:rsidRPr="00F61798">
        <w:rPr>
          <w:sz w:val="24"/>
          <w:szCs w:val="24"/>
        </w:rPr>
        <w:t xml:space="preserve"> </w:t>
      </w:r>
      <w:r w:rsidRPr="00315A78">
        <w:rPr>
          <w:sz w:val="24"/>
          <w:szCs w:val="24"/>
        </w:rPr>
        <w:t xml:space="preserve">к данному ТЗ) специалистами </w:t>
      </w:r>
      <w:r w:rsidR="00D854F5">
        <w:rPr>
          <w:sz w:val="24"/>
          <w:szCs w:val="24"/>
        </w:rPr>
        <w:t>Подрядчика</w:t>
      </w:r>
      <w:r w:rsidRPr="00315A78">
        <w:rPr>
          <w:sz w:val="24"/>
          <w:szCs w:val="24"/>
        </w:rPr>
        <w:t xml:space="preserve"> после диагностики оборудования.</w:t>
      </w:r>
    </w:p>
    <w:p w:rsidR="007D4BF6" w:rsidRDefault="007D4BF6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  <w:r w:rsidRPr="00315A78">
        <w:rPr>
          <w:sz w:val="24"/>
          <w:szCs w:val="24"/>
        </w:rPr>
        <w:t xml:space="preserve">Оплата </w:t>
      </w:r>
      <w:r w:rsidR="00D854F5">
        <w:rPr>
          <w:sz w:val="24"/>
          <w:szCs w:val="24"/>
        </w:rPr>
        <w:t>выполненных</w:t>
      </w:r>
      <w:r w:rsidRPr="00315A78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  <w:r w:rsidRPr="00315A78">
        <w:rPr>
          <w:sz w:val="24"/>
          <w:szCs w:val="24"/>
        </w:rPr>
        <w:t xml:space="preserve"> по </w:t>
      </w:r>
      <w:r w:rsidR="004C26FE" w:rsidRPr="00BB6D5E">
        <w:rPr>
          <w:sz w:val="24"/>
          <w:szCs w:val="24"/>
        </w:rPr>
        <w:t xml:space="preserve">заправке и восстановлению картриджей для принтеров </w:t>
      </w:r>
      <w:r w:rsidRPr="00315A78">
        <w:rPr>
          <w:sz w:val="24"/>
          <w:szCs w:val="24"/>
        </w:rPr>
        <w:t>производится Заказчиком</w:t>
      </w:r>
      <w:r w:rsidR="00106279">
        <w:rPr>
          <w:sz w:val="24"/>
          <w:szCs w:val="24"/>
        </w:rPr>
        <w:t xml:space="preserve"> </w:t>
      </w:r>
      <w:r w:rsidR="006E751D">
        <w:rPr>
          <w:sz w:val="24"/>
          <w:szCs w:val="24"/>
        </w:rPr>
        <w:t xml:space="preserve">в соответствии с условиями, описанными в </w:t>
      </w:r>
      <w:r w:rsidR="005F30C7">
        <w:rPr>
          <w:sz w:val="24"/>
          <w:szCs w:val="24"/>
        </w:rPr>
        <w:t>закупочной</w:t>
      </w:r>
      <w:r w:rsidR="006E751D">
        <w:rPr>
          <w:sz w:val="24"/>
          <w:szCs w:val="24"/>
        </w:rPr>
        <w:t xml:space="preserve"> документации</w:t>
      </w:r>
      <w:r w:rsidRPr="00315A78">
        <w:rPr>
          <w:sz w:val="24"/>
          <w:szCs w:val="24"/>
        </w:rPr>
        <w:t>.</w:t>
      </w:r>
    </w:p>
    <w:p w:rsidR="001348D8" w:rsidRDefault="001348D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B1D94" w:rsidRPr="00315A78" w:rsidRDefault="00FB1D94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</w:p>
    <w:p w:rsidR="00484A71" w:rsidRDefault="00484A71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FB1D94" w:rsidRDefault="00FB1D94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618"/>
        <w:gridCol w:w="2198"/>
        <w:gridCol w:w="1391"/>
        <w:gridCol w:w="1483"/>
      </w:tblGrid>
      <w:tr w:rsidR="00214B1F" w:rsidRPr="00E876C8" w:rsidTr="00201745">
        <w:tc>
          <w:tcPr>
            <w:tcW w:w="244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4B1F" w:rsidRPr="00E876C8" w:rsidTr="00201745">
        <w:tc>
          <w:tcPr>
            <w:tcW w:w="244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214B1F" w:rsidRPr="000F4C0C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Начальник ОЭИТ</w:t>
            </w:r>
            <w:r w:rsidRPr="00476313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СЭ СДТУ и ИТ</w:t>
            </w:r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214B1F" w:rsidRPr="00B24115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Довгополов А.И.</w:t>
            </w:r>
          </w:p>
        </w:tc>
        <w:tc>
          <w:tcPr>
            <w:tcW w:w="1391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  <w:tr w:rsidR="00214B1F" w:rsidRPr="00E876C8" w:rsidTr="00201745">
        <w:tc>
          <w:tcPr>
            <w:tcW w:w="244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214B1F" w:rsidRPr="005E66F7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Инженер 1 категории  ОЭИТ СЭ СДТУ и ИТ</w:t>
            </w:r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214B1F" w:rsidRPr="009C7C36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Бондарцева Е.В.</w:t>
            </w:r>
          </w:p>
        </w:tc>
        <w:tc>
          <w:tcPr>
            <w:tcW w:w="1391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:rsidR="00214B1F" w:rsidRDefault="00214B1F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214B1F" w:rsidRPr="00E876C8" w:rsidRDefault="00214B1F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FB1D94" w:rsidRDefault="00FB1D94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484A71" w:rsidRDefault="00484A71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FB1D94" w:rsidRDefault="00FB1D94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2622"/>
        <w:gridCol w:w="2197"/>
        <w:gridCol w:w="1390"/>
        <w:gridCol w:w="1478"/>
      </w:tblGrid>
      <w:tr w:rsidR="00214B1F" w:rsidRPr="00E876C8" w:rsidTr="00201745">
        <w:tc>
          <w:tcPr>
            <w:tcW w:w="2451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4B1F" w:rsidRPr="00E876C8" w:rsidTr="00201745">
        <w:tc>
          <w:tcPr>
            <w:tcW w:w="2451" w:type="dxa"/>
            <w:shd w:val="clear" w:color="auto" w:fill="auto"/>
            <w:vAlign w:val="center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Курскэ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214B1F" w:rsidRPr="009C7C36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DC74EB">
              <w:rPr>
                <w:sz w:val="24"/>
                <w:szCs w:val="24"/>
              </w:rPr>
              <w:t xml:space="preserve">Начальник Службы </w:t>
            </w:r>
            <w:r w:rsidRPr="00476313">
              <w:rPr>
                <w:sz w:val="24"/>
                <w:szCs w:val="24"/>
              </w:rPr>
              <w:t xml:space="preserve">эксплуатации СДТУ и ИТ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14B1F" w:rsidRPr="009C7C36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390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78" w:type="dxa"/>
            <w:shd w:val="clear" w:color="auto" w:fill="auto"/>
          </w:tcPr>
          <w:p w:rsidR="00214B1F" w:rsidRPr="00E876C8" w:rsidRDefault="00214B1F" w:rsidP="002017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14B1F" w:rsidRDefault="00214B1F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214B1F" w:rsidRPr="00E876C8" w:rsidRDefault="00214B1F" w:rsidP="00FB1D9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7D4BF6" w:rsidRPr="00315A78" w:rsidRDefault="007D4BF6" w:rsidP="007D4BF6">
      <w:pPr>
        <w:pStyle w:val="af4"/>
        <w:ind w:left="0" w:firstLine="708"/>
        <w:jc w:val="both"/>
        <w:rPr>
          <w:sz w:val="24"/>
          <w:szCs w:val="24"/>
        </w:rPr>
      </w:pPr>
    </w:p>
    <w:p w:rsidR="001A013C" w:rsidRDefault="001A013C" w:rsidP="007D4BF6">
      <w:pPr>
        <w:pStyle w:val="af4"/>
        <w:ind w:left="0"/>
        <w:jc w:val="both"/>
        <w:rPr>
          <w:sz w:val="24"/>
          <w:szCs w:val="24"/>
        </w:rPr>
        <w:sectPr w:rsidR="001A013C" w:rsidSect="00A73ADD">
          <w:headerReference w:type="default" r:id="rId9"/>
          <w:footerReference w:type="default" r:id="rId10"/>
          <w:pgSz w:w="11906" w:h="16838"/>
          <w:pgMar w:top="851" w:right="850" w:bottom="851" w:left="1134" w:header="708" w:footer="708" w:gutter="0"/>
          <w:cols w:space="708"/>
          <w:titlePg/>
          <w:docGrid w:linePitch="381"/>
        </w:sectPr>
      </w:pPr>
    </w:p>
    <w:p w:rsidR="006D5563" w:rsidRPr="005E389A" w:rsidRDefault="006D5563" w:rsidP="006D5563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20" w:name="_Toc349656175"/>
      <w:bookmarkStart w:id="21" w:name="_Toc441069857"/>
      <w:bookmarkStart w:id="22" w:name="_Toc311471654"/>
      <w:bookmarkStart w:id="23" w:name="_Toc323110764"/>
      <w:bookmarkEnd w:id="1"/>
      <w:bookmarkEnd w:id="2"/>
      <w:bookmarkEnd w:id="3"/>
      <w:bookmarkEnd w:id="4"/>
      <w:r w:rsidRPr="005E389A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bookmarkEnd w:id="20"/>
      <w:r>
        <w:rPr>
          <w:rFonts w:ascii="Times New Roman" w:hAnsi="Times New Roman"/>
          <w:color w:val="auto"/>
          <w:sz w:val="24"/>
          <w:szCs w:val="24"/>
        </w:rPr>
        <w:t>1</w:t>
      </w:r>
      <w:bookmarkEnd w:id="21"/>
    </w:p>
    <w:p w:rsidR="006D5563" w:rsidRPr="003B7A0D" w:rsidRDefault="006D5563" w:rsidP="006D5563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AA0C19">
        <w:rPr>
          <w:sz w:val="24"/>
          <w:szCs w:val="24"/>
        </w:rPr>
        <w:t>выполнение</w:t>
      </w:r>
      <w:r w:rsidRPr="003B7A0D">
        <w:rPr>
          <w:sz w:val="24"/>
          <w:szCs w:val="24"/>
        </w:rPr>
        <w:t xml:space="preserve"> </w:t>
      </w:r>
      <w:r w:rsidR="00AA0C19">
        <w:rPr>
          <w:sz w:val="24"/>
          <w:szCs w:val="24"/>
        </w:rPr>
        <w:t>работ</w:t>
      </w:r>
    </w:p>
    <w:p w:rsidR="006D5563" w:rsidRDefault="006D5563" w:rsidP="006D5563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 </w:t>
      </w:r>
      <w:r w:rsidR="00C6288A">
        <w:rPr>
          <w:sz w:val="24"/>
          <w:szCs w:val="24"/>
        </w:rPr>
        <w:t xml:space="preserve">по </w:t>
      </w:r>
      <w:r>
        <w:rPr>
          <w:sz w:val="24"/>
          <w:szCs w:val="24"/>
        </w:rPr>
        <w:t>заправке</w:t>
      </w:r>
      <w:r w:rsidR="00C6288A">
        <w:rPr>
          <w:sz w:val="24"/>
          <w:szCs w:val="24"/>
        </w:rPr>
        <w:t xml:space="preserve"> и во</w:t>
      </w:r>
      <w:r w:rsidR="004840FF">
        <w:rPr>
          <w:sz w:val="24"/>
          <w:szCs w:val="24"/>
        </w:rPr>
        <w:t>с</w:t>
      </w:r>
      <w:r w:rsidR="00C6288A">
        <w:rPr>
          <w:sz w:val="24"/>
          <w:szCs w:val="24"/>
        </w:rPr>
        <w:t>становлению</w:t>
      </w:r>
      <w:r>
        <w:rPr>
          <w:sz w:val="24"/>
          <w:szCs w:val="24"/>
        </w:rPr>
        <w:t xml:space="preserve"> картриджей</w:t>
      </w:r>
      <w:r w:rsidR="00C6288A">
        <w:rPr>
          <w:sz w:val="24"/>
          <w:szCs w:val="24"/>
        </w:rPr>
        <w:t xml:space="preserve"> </w:t>
      </w:r>
    </w:p>
    <w:p w:rsidR="006D5563" w:rsidRPr="005E389A" w:rsidRDefault="006D5563" w:rsidP="006D5563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для нужд филиала </w:t>
      </w:r>
      <w:r w:rsidR="00087139">
        <w:rPr>
          <w:sz w:val="24"/>
          <w:szCs w:val="24"/>
        </w:rPr>
        <w:t>ПАО</w:t>
      </w:r>
      <w:r w:rsidRPr="005E389A">
        <w:rPr>
          <w:sz w:val="24"/>
          <w:szCs w:val="24"/>
        </w:rPr>
        <w:t xml:space="preserve"> </w:t>
      </w:r>
      <w:r w:rsidRPr="0074375C">
        <w:rPr>
          <w:sz w:val="24"/>
          <w:szCs w:val="24"/>
        </w:rPr>
        <w:t>«МРСК Центра» - «</w:t>
      </w:r>
      <w:r w:rsidR="00A01A8C">
        <w:rPr>
          <w:sz w:val="24"/>
          <w:szCs w:val="24"/>
        </w:rPr>
        <w:t>Курск</w:t>
      </w:r>
      <w:r w:rsidRPr="00D16910">
        <w:rPr>
          <w:sz w:val="24"/>
          <w:szCs w:val="24"/>
        </w:rPr>
        <w:t>э</w:t>
      </w:r>
      <w:r w:rsidRPr="005E389A">
        <w:rPr>
          <w:sz w:val="24"/>
          <w:szCs w:val="24"/>
        </w:rPr>
        <w:t>нерго»</w:t>
      </w:r>
    </w:p>
    <w:p w:rsidR="006D5563" w:rsidRDefault="006D5563" w:rsidP="006D5563">
      <w:pPr>
        <w:pStyle w:val="a6"/>
        <w:ind w:left="34" w:firstLine="0"/>
        <w:jc w:val="center"/>
        <w:rPr>
          <w:sz w:val="24"/>
          <w:szCs w:val="24"/>
        </w:rPr>
      </w:pPr>
    </w:p>
    <w:p w:rsidR="006D5563" w:rsidRPr="00036650" w:rsidRDefault="006D5563" w:rsidP="006D5563">
      <w:pPr>
        <w:ind w:left="34"/>
        <w:jc w:val="center"/>
        <w:rPr>
          <w:b/>
          <w:sz w:val="24"/>
          <w:szCs w:val="24"/>
        </w:rPr>
      </w:pPr>
      <w:r w:rsidRPr="00036650">
        <w:rPr>
          <w:b/>
          <w:sz w:val="24"/>
          <w:szCs w:val="24"/>
        </w:rPr>
        <w:t>Спецификация</w:t>
      </w:r>
    </w:p>
    <w:p w:rsidR="00DA7E7F" w:rsidRDefault="006D5563" w:rsidP="006D5563">
      <w:pPr>
        <w:pStyle w:val="a6"/>
        <w:ind w:left="34" w:firstLine="0"/>
        <w:jc w:val="center"/>
        <w:rPr>
          <w:sz w:val="24"/>
          <w:szCs w:val="24"/>
        </w:rPr>
      </w:pPr>
      <w:r w:rsidRPr="00036650">
        <w:rPr>
          <w:sz w:val="24"/>
          <w:szCs w:val="24"/>
        </w:rPr>
        <w:t xml:space="preserve">оборудования и прейскурантная стоимость </w:t>
      </w:r>
      <w:r w:rsidR="00AA0C19">
        <w:rPr>
          <w:sz w:val="24"/>
          <w:szCs w:val="24"/>
        </w:rPr>
        <w:t>работ</w:t>
      </w:r>
      <w:r w:rsidRPr="00036650">
        <w:rPr>
          <w:sz w:val="24"/>
          <w:szCs w:val="24"/>
        </w:rPr>
        <w:t xml:space="preserve"> по </w:t>
      </w:r>
      <w:bookmarkEnd w:id="22"/>
      <w:bookmarkEnd w:id="23"/>
      <w:r>
        <w:rPr>
          <w:sz w:val="24"/>
          <w:szCs w:val="24"/>
        </w:rPr>
        <w:t>техническому обслуживанию</w:t>
      </w:r>
    </w:p>
    <w:p w:rsidR="00282F55" w:rsidRPr="00C267AB" w:rsidRDefault="00282F55" w:rsidP="006D5563">
      <w:pPr>
        <w:pStyle w:val="a6"/>
        <w:ind w:left="34" w:firstLine="0"/>
        <w:jc w:val="center"/>
        <w:rPr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850"/>
        <w:gridCol w:w="1276"/>
      </w:tblGrid>
      <w:tr w:rsidR="00C267AB" w:rsidRPr="002E2FC1" w:rsidTr="004D6A37">
        <w:trPr>
          <w:cantSplit/>
          <w:trHeight w:val="15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2C6D70" w:rsidRDefault="00C267AB" w:rsidP="00A87F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C6D70">
              <w:rPr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2C6D70" w:rsidRDefault="00C267AB" w:rsidP="00A87F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C6D70">
              <w:rPr>
                <w:b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7AB" w:rsidRDefault="00C267AB" w:rsidP="00A87F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Ед.изм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7AB" w:rsidRPr="002C6D70" w:rsidRDefault="00C267AB" w:rsidP="00A87F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Единичная расценка</w:t>
            </w:r>
            <w:r w:rsidRPr="002C6D70">
              <w:rPr>
                <w:b/>
                <w:color w:val="000000"/>
                <w:sz w:val="18"/>
                <w:szCs w:val="18"/>
              </w:rPr>
              <w:t xml:space="preserve"> без НДС, руб.</w:t>
            </w:r>
          </w:p>
        </w:tc>
      </w:tr>
      <w:tr w:rsidR="00C267AB" w:rsidRPr="00782FD7" w:rsidTr="00A87F0B">
        <w:trPr>
          <w:cantSplit/>
          <w:trHeight w:val="70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AB" w:rsidRPr="00FC4239" w:rsidRDefault="00C267AB" w:rsidP="00A87F0B">
            <w:pPr>
              <w:jc w:val="center"/>
              <w:rPr>
                <w:color w:val="000000"/>
                <w:sz w:val="22"/>
                <w:szCs w:val="22"/>
              </w:rPr>
            </w:pPr>
            <w:r w:rsidRPr="00FC4239"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Заправка, восстановление и ремонт картриджей</w:t>
            </w:r>
          </w:p>
        </w:tc>
      </w:tr>
      <w:tr w:rsidR="00C267AB" w:rsidRPr="00FC4239" w:rsidTr="00A87F0B">
        <w:trPr>
          <w:cantSplit/>
          <w:trHeight w:val="70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AB" w:rsidRPr="00FC4239" w:rsidRDefault="00C267AB" w:rsidP="00A87F0B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73A4C">
              <w:rPr>
                <w:b/>
                <w:bCs/>
                <w:color w:val="000000"/>
                <w:sz w:val="22"/>
                <w:szCs w:val="22"/>
                <w:u w:val="single"/>
              </w:rPr>
              <w:t>Заправка картриджей</w:t>
            </w:r>
          </w:p>
        </w:tc>
      </w:tr>
      <w:tr w:rsidR="00C267AB" w:rsidRPr="00B07A8F" w:rsidTr="004D6A37">
        <w:trPr>
          <w:cantSplit/>
          <w:trHeight w:val="14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B07A8F" w:rsidRDefault="00C267AB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B07A8F" w:rsidRDefault="00C267AB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B07A8F" w:rsidRDefault="00C267AB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B07A8F" w:rsidRDefault="00C267AB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C267AB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782F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Cartridge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Cartridge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267AB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094F6B" w:rsidRDefault="00A25962" w:rsidP="00883DB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Заправка картриджа HP LJ </w:t>
            </w:r>
            <w:r w:rsidR="00C267AB" w:rsidRPr="00782FD7">
              <w:rPr>
                <w:color w:val="000000"/>
                <w:sz w:val="16"/>
                <w:szCs w:val="16"/>
              </w:rPr>
              <w:t>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7AB" w:rsidRPr="00A020DE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AB" w:rsidRPr="00782FD7" w:rsidRDefault="00C267AB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579EA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2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1320 (Q5949Х)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7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4050 (C4127A)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9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4050 (C4127X)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2015/M2727 (Q7553Х)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8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HP LJ 1005/1006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06E69">
              <w:rPr>
                <w:color w:val="000000"/>
                <w:sz w:val="16"/>
                <w:szCs w:val="16"/>
              </w:rPr>
              <w:t>1536</w:t>
            </w:r>
            <w:r>
              <w:rPr>
                <w:color w:val="000000"/>
                <w:sz w:val="16"/>
                <w:szCs w:val="16"/>
              </w:rPr>
              <w:t xml:space="preserve"> (</w:t>
            </w:r>
            <w:r w:rsidRPr="003910E2">
              <w:rPr>
                <w:color w:val="000000"/>
                <w:sz w:val="16"/>
                <w:szCs w:val="16"/>
              </w:rPr>
              <w:t>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1973CD" w:rsidRDefault="002579EA" w:rsidP="00883DB8">
            <w:pPr>
              <w:rPr>
                <w:color w:val="000000"/>
                <w:sz w:val="16"/>
                <w:szCs w:val="16"/>
              </w:rPr>
            </w:pPr>
            <w:r w:rsidRPr="009F25A9">
              <w:rPr>
                <w:color w:val="000000"/>
                <w:sz w:val="16"/>
                <w:szCs w:val="16"/>
              </w:rPr>
              <w:t>Запр</w:t>
            </w:r>
            <w:r w:rsidR="00883DB8">
              <w:rPr>
                <w:color w:val="000000"/>
                <w:sz w:val="16"/>
                <w:szCs w:val="16"/>
              </w:rPr>
              <w:t xml:space="preserve">авка картриджа HP LJ </w:t>
            </w:r>
            <w:proofErr w:type="spellStart"/>
            <w:r w:rsidR="00883DB8">
              <w:rPr>
                <w:color w:val="000000"/>
                <w:sz w:val="16"/>
                <w:szCs w:val="16"/>
              </w:rPr>
              <w:t>Pro</w:t>
            </w:r>
            <w:proofErr w:type="spellEnd"/>
            <w:r w:rsidR="00883DB8">
              <w:rPr>
                <w:color w:val="000000"/>
                <w:sz w:val="16"/>
                <w:szCs w:val="16"/>
              </w:rPr>
              <w:t xml:space="preserve"> P1102 </w:t>
            </w:r>
            <w:r w:rsidRPr="009F25A9">
              <w:rPr>
                <w:color w:val="000000"/>
                <w:sz w:val="16"/>
                <w:szCs w:val="16"/>
              </w:rPr>
              <w:t>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3004A1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3004A1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177DD" w:rsidRDefault="002579EA" w:rsidP="001008FC">
            <w:pPr>
              <w:rPr>
                <w:color w:val="000000"/>
                <w:sz w:val="16"/>
                <w:szCs w:val="16"/>
              </w:rPr>
            </w:pPr>
            <w:r w:rsidRPr="009F25A9">
              <w:rPr>
                <w:color w:val="000000"/>
                <w:sz w:val="16"/>
                <w:szCs w:val="16"/>
              </w:rPr>
              <w:t>Заправка картриджа HP LJ M400 / 401 / 425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579EA" w:rsidRPr="001973CD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BA01B4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BA01B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M3027/M3035 (Q7551Х)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1973CD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579EA" w:rsidRPr="007177DD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0269D" w:rsidRDefault="002579EA" w:rsidP="001008FC">
            <w:pPr>
              <w:rPr>
                <w:color w:val="000000"/>
                <w:sz w:val="16"/>
                <w:szCs w:val="16"/>
              </w:rPr>
            </w:pPr>
            <w:r w:rsidRPr="0070269D">
              <w:rPr>
                <w:color w:val="000000"/>
                <w:sz w:val="16"/>
                <w:szCs w:val="16"/>
              </w:rPr>
              <w:t>Заправка картриджа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177DD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0269D" w:rsidRDefault="002579EA" w:rsidP="001008FC">
            <w:pPr>
              <w:rPr>
                <w:color w:val="000000"/>
                <w:sz w:val="16"/>
                <w:szCs w:val="16"/>
              </w:rPr>
            </w:pPr>
            <w:r w:rsidRPr="0070269D">
              <w:rPr>
                <w:color w:val="000000"/>
                <w:sz w:val="16"/>
                <w:szCs w:val="16"/>
              </w:rPr>
              <w:t>Заправка картриджа НР LJ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4250/4350 (Q5942Х)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5100 (C4129X)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0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3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1500/2500 (C9701A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2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1500/2500 (C9702A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5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1500/2500 (C9703A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7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1500/2500 (C9700A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9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KYOCERA TK-18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212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KYOCERA TK-130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579EA" w:rsidRPr="00782FD7" w:rsidTr="004D6A37">
        <w:trPr>
          <w:cantSplit/>
          <w:trHeight w:val="10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KYOCERA TK-1130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9EA" w:rsidRPr="00A020DE" w:rsidRDefault="002579E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A" w:rsidRPr="00782FD7" w:rsidRDefault="002579E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F42AA" w:rsidRPr="00782FD7" w:rsidTr="004D6A37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A" w:rsidRPr="00782FD7" w:rsidRDefault="008F42A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A" w:rsidRPr="00782FD7" w:rsidRDefault="008F42AA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аправка картриджа KYOCERA TK-114</w:t>
            </w:r>
            <w:r w:rsidRPr="00782FD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AA" w:rsidRPr="00A020DE" w:rsidRDefault="008F42AA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2AA" w:rsidRPr="00782FD7" w:rsidRDefault="008F42AA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02FAB" w:rsidRPr="00782FD7" w:rsidTr="00102FAB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аправка картриджа KYOCERA TK-310</w:t>
            </w:r>
            <w:r w:rsidRPr="00782FD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FAB" w:rsidRPr="00A020DE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02FAB" w:rsidRPr="00782FD7" w:rsidTr="00102FAB">
        <w:trPr>
          <w:cantSplit/>
          <w:trHeight w:val="12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Заправка картриджа </w:t>
            </w:r>
            <w:r>
              <w:rPr>
                <w:color w:val="000000"/>
                <w:sz w:val="16"/>
                <w:szCs w:val="16"/>
              </w:rPr>
              <w:t>KYOCERA</w:t>
            </w:r>
            <w:r w:rsidRPr="00782FD7">
              <w:rPr>
                <w:color w:val="000000"/>
                <w:sz w:val="16"/>
                <w:szCs w:val="16"/>
              </w:rPr>
              <w:t xml:space="preserve"> KM-2530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FAB" w:rsidRPr="00A020DE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FAB" w:rsidRPr="00782FD7" w:rsidRDefault="00102FAB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3D52" w:rsidRPr="00B07A8F" w:rsidTr="004D6A37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D52" w:rsidRPr="00B07A8F" w:rsidRDefault="00153D52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D52" w:rsidRPr="00B07A8F" w:rsidRDefault="00153D52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D52" w:rsidRPr="00B07A8F" w:rsidRDefault="00153D52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D52" w:rsidRPr="00B07A8F" w:rsidRDefault="00153D52" w:rsidP="00A87F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64297E" w:rsidRPr="00782FD7" w:rsidTr="004D6A37">
        <w:trPr>
          <w:cantSplit/>
          <w:trHeight w:val="1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Заправка картриджа KYOCERA TK-410/435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4297E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>аправка картриджа KYOCERA TK-315</w:t>
            </w:r>
            <w:r w:rsidRPr="00782FD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404F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картриджа KYOCERA </w:t>
            </w:r>
            <w:r w:rsidRPr="00A853D3">
              <w:rPr>
                <w:color w:val="000000"/>
                <w:sz w:val="16"/>
                <w:szCs w:val="16"/>
              </w:rPr>
              <w:t>TK-1170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5764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картриджа KYOCERA </w:t>
            </w:r>
            <w:r w:rsidRPr="009D79AA">
              <w:rPr>
                <w:color w:val="000000"/>
                <w:sz w:val="16"/>
                <w:szCs w:val="16"/>
              </w:rPr>
              <w:t>TK-3060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5764B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9A4B24" w:rsidRDefault="0064297E" w:rsidP="001008FC">
            <w:pPr>
              <w:rPr>
                <w:color w:val="000000"/>
                <w:sz w:val="16"/>
                <w:szCs w:val="16"/>
              </w:rPr>
            </w:pPr>
            <w:r w:rsidRPr="009A4B24">
              <w:rPr>
                <w:color w:val="000000"/>
                <w:sz w:val="16"/>
                <w:szCs w:val="16"/>
              </w:rPr>
              <w:t>Заправка картриджа KYOCERA TK-6115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D66FE1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065693" w:rsidRDefault="0064297E" w:rsidP="001008FC">
            <w:pPr>
              <w:rPr>
                <w:color w:val="000000"/>
                <w:sz w:val="16"/>
                <w:szCs w:val="16"/>
              </w:rPr>
            </w:pPr>
            <w:r w:rsidRPr="00065693">
              <w:rPr>
                <w:color w:val="000000"/>
                <w:sz w:val="16"/>
                <w:szCs w:val="16"/>
              </w:rPr>
              <w:t>Заправка картриджа KYOCERA TK-8800K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065693" w:rsidRDefault="0064297E" w:rsidP="001008FC">
            <w:pPr>
              <w:rPr>
                <w:color w:val="000000"/>
                <w:sz w:val="16"/>
                <w:szCs w:val="16"/>
              </w:rPr>
            </w:pPr>
            <w:r w:rsidRPr="00065693">
              <w:rPr>
                <w:color w:val="000000"/>
                <w:sz w:val="16"/>
                <w:szCs w:val="16"/>
              </w:rPr>
              <w:t>Заправка картриджа KYOCERA TK-8800C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065693" w:rsidRDefault="0064297E" w:rsidP="001008FC">
            <w:pPr>
              <w:rPr>
                <w:color w:val="000000"/>
                <w:sz w:val="16"/>
                <w:szCs w:val="16"/>
              </w:rPr>
            </w:pPr>
            <w:r w:rsidRPr="00065693">
              <w:rPr>
                <w:color w:val="000000"/>
                <w:sz w:val="16"/>
                <w:szCs w:val="16"/>
              </w:rPr>
              <w:t>Заправка картриджа KYOCERA TK-8800M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9B0FEE" w:rsidRDefault="0064297E" w:rsidP="001008FC">
            <w:pPr>
              <w:rPr>
                <w:color w:val="000000"/>
                <w:sz w:val="16"/>
                <w:szCs w:val="16"/>
              </w:rPr>
            </w:pPr>
            <w:r w:rsidRPr="009B0FEE">
              <w:rPr>
                <w:color w:val="000000"/>
                <w:sz w:val="16"/>
                <w:szCs w:val="16"/>
              </w:rPr>
              <w:t>Заправка картриджа KYOCERA TK-8800Y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581682" w:rsidRDefault="0064297E" w:rsidP="001008FC">
            <w:pPr>
              <w:rPr>
                <w:color w:val="000000"/>
                <w:sz w:val="16"/>
                <w:szCs w:val="16"/>
              </w:rPr>
            </w:pPr>
            <w:r w:rsidRPr="00581682">
              <w:rPr>
                <w:color w:val="000000"/>
                <w:sz w:val="16"/>
                <w:szCs w:val="16"/>
              </w:rPr>
              <w:t>Заправка картриджа KYOCERA TK-5280K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581682" w:rsidRDefault="0064297E" w:rsidP="001008FC">
            <w:pPr>
              <w:rPr>
                <w:color w:val="000000"/>
                <w:sz w:val="16"/>
                <w:szCs w:val="16"/>
              </w:rPr>
            </w:pPr>
            <w:r w:rsidRPr="00581682">
              <w:rPr>
                <w:color w:val="000000"/>
                <w:sz w:val="16"/>
                <w:szCs w:val="16"/>
              </w:rPr>
              <w:t>Заправка картриджа KYOCERA TK-5280C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581682" w:rsidRDefault="0064297E" w:rsidP="001008FC">
            <w:pPr>
              <w:rPr>
                <w:color w:val="000000"/>
                <w:sz w:val="16"/>
                <w:szCs w:val="16"/>
              </w:rPr>
            </w:pPr>
            <w:r w:rsidRPr="00581682">
              <w:rPr>
                <w:color w:val="000000"/>
                <w:sz w:val="16"/>
                <w:szCs w:val="16"/>
              </w:rPr>
              <w:t>Заправка картриджа KYOCERA TK-5280M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581682" w:rsidRDefault="0064297E" w:rsidP="001008FC">
            <w:pPr>
              <w:rPr>
                <w:color w:val="000000"/>
                <w:sz w:val="16"/>
                <w:szCs w:val="16"/>
              </w:rPr>
            </w:pPr>
            <w:r w:rsidRPr="00581682">
              <w:rPr>
                <w:color w:val="000000"/>
                <w:sz w:val="16"/>
                <w:szCs w:val="16"/>
              </w:rPr>
              <w:t>Заправка картриджа KYOCERA TK-5280Y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TK-570K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TK-570C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TK-570M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TK-570Y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TK-560K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TK-560C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TK-560M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3004A1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8F1FC7" w:rsidRDefault="0064297E" w:rsidP="001008FC">
            <w:pPr>
              <w:rPr>
                <w:color w:val="000000"/>
                <w:sz w:val="16"/>
                <w:szCs w:val="16"/>
              </w:rPr>
            </w:pPr>
            <w:r w:rsidRPr="008F1FC7">
              <w:rPr>
                <w:color w:val="000000"/>
                <w:sz w:val="16"/>
                <w:szCs w:val="16"/>
              </w:rPr>
              <w:t>Заправка картриджа KYOCERA TK-560Y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  <w:highlight w:val="green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TK-7125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D66FE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TK-7225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TK-6325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TK-6725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TK-3160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A133F1" w:rsidRDefault="0064297E" w:rsidP="001008FC">
            <w:pPr>
              <w:rPr>
                <w:color w:val="000000"/>
                <w:sz w:val="16"/>
                <w:szCs w:val="16"/>
              </w:rPr>
            </w:pPr>
            <w:r w:rsidRPr="00A133F1">
              <w:rPr>
                <w:color w:val="000000"/>
                <w:sz w:val="16"/>
                <w:szCs w:val="16"/>
              </w:rPr>
              <w:t>Заправка картриджа KYOCERA TK-3190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D773D2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</w:t>
            </w:r>
            <w:r w:rsidRPr="00D773D2">
              <w:rPr>
                <w:color w:val="000000"/>
                <w:sz w:val="16"/>
                <w:szCs w:val="16"/>
              </w:rPr>
              <w:t>картридж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D773D2">
              <w:rPr>
                <w:color w:val="000000"/>
                <w:sz w:val="16"/>
                <w:szCs w:val="16"/>
              </w:rPr>
              <w:t xml:space="preserve"> OKI 44992404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23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</w:t>
            </w:r>
            <w:r w:rsidRPr="00D773D2">
              <w:rPr>
                <w:color w:val="000000"/>
                <w:sz w:val="16"/>
                <w:szCs w:val="16"/>
              </w:rPr>
              <w:t>картридж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D773D2">
              <w:rPr>
                <w:color w:val="000000"/>
                <w:sz w:val="16"/>
                <w:szCs w:val="16"/>
              </w:rPr>
              <w:t xml:space="preserve"> OKI &lt; 44973541 &gt; </w:t>
            </w:r>
            <w:proofErr w:type="spellStart"/>
            <w:r w:rsidRPr="00D773D2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D773D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D773D2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</w:t>
            </w:r>
            <w:r w:rsidRPr="00D773D2">
              <w:rPr>
                <w:color w:val="000000"/>
                <w:sz w:val="16"/>
                <w:szCs w:val="16"/>
              </w:rPr>
              <w:t>картридж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D773D2">
              <w:rPr>
                <w:color w:val="000000"/>
                <w:sz w:val="16"/>
                <w:szCs w:val="16"/>
              </w:rPr>
              <w:t xml:space="preserve"> OKI &lt; 44973542 &gt; </w:t>
            </w:r>
            <w:proofErr w:type="spellStart"/>
            <w:r w:rsidRPr="00D773D2">
              <w:rPr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D773D2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</w:t>
            </w:r>
            <w:r w:rsidRPr="00D773D2">
              <w:rPr>
                <w:color w:val="000000"/>
                <w:sz w:val="16"/>
                <w:szCs w:val="16"/>
              </w:rPr>
              <w:t>картридж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D773D2">
              <w:rPr>
                <w:color w:val="000000"/>
                <w:sz w:val="16"/>
                <w:szCs w:val="16"/>
              </w:rPr>
              <w:t xml:space="preserve"> OKI &lt; 44973543 &gt; </w:t>
            </w:r>
            <w:proofErr w:type="spellStart"/>
            <w:r w:rsidRPr="00D773D2">
              <w:rPr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З</w:t>
            </w:r>
            <w:r>
              <w:rPr>
                <w:color w:val="000000"/>
                <w:sz w:val="16"/>
                <w:szCs w:val="16"/>
              </w:rPr>
              <w:t xml:space="preserve">аправка </w:t>
            </w:r>
            <w:r w:rsidRPr="00D773D2">
              <w:rPr>
                <w:color w:val="000000"/>
                <w:sz w:val="16"/>
                <w:szCs w:val="16"/>
              </w:rPr>
              <w:t>картридж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D773D2">
              <w:rPr>
                <w:color w:val="000000"/>
                <w:sz w:val="16"/>
                <w:szCs w:val="16"/>
              </w:rPr>
              <w:t xml:space="preserve"> OKI &lt; 44973544 &gt; </w:t>
            </w:r>
            <w:proofErr w:type="spellStart"/>
            <w:r w:rsidRPr="00D773D2">
              <w:rPr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4297E" w:rsidRPr="00782FD7" w:rsidTr="00F524E0">
        <w:trPr>
          <w:cantSplit/>
          <w:trHeight w:val="87"/>
          <w:tblHeader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611A97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картриджей (замена отработавших свой ресурс деталей (магнитный вал, ролик заряда, ракель, барабан, уплотнители и т.п.) на новые)</w:t>
            </w:r>
          </w:p>
        </w:tc>
      </w:tr>
      <w:tr w:rsidR="0064297E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A54D94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97E" w:rsidRPr="00A020DE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97E" w:rsidRPr="00782FD7" w:rsidRDefault="0064297E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A020DE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A020DE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A020DE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A020DE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A020DE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2D5338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50397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F7689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C8432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C567FF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0B7220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C567FF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0B7220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C567FF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0B7220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8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C567FF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0B7220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HP LJ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782FD7">
              <w:rPr>
                <w:color w:val="000000"/>
                <w:sz w:val="16"/>
                <w:szCs w:val="16"/>
              </w:rPr>
              <w:t>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>НР LJ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06E69">
              <w:rPr>
                <w:color w:val="000000"/>
                <w:sz w:val="16"/>
                <w:szCs w:val="16"/>
              </w:rPr>
              <w:t>1536</w:t>
            </w:r>
            <w:r>
              <w:rPr>
                <w:color w:val="000000"/>
                <w:sz w:val="16"/>
                <w:szCs w:val="16"/>
              </w:rPr>
              <w:t xml:space="preserve"> (</w:t>
            </w:r>
            <w:r w:rsidRPr="003910E2">
              <w:rPr>
                <w:color w:val="000000"/>
                <w:sz w:val="16"/>
                <w:szCs w:val="16"/>
              </w:rPr>
              <w:t>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9115F1" w:rsidRDefault="00AA2302" w:rsidP="00883DB8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="00883DB8">
              <w:rPr>
                <w:color w:val="000000"/>
                <w:sz w:val="16"/>
                <w:szCs w:val="16"/>
              </w:rPr>
              <w:t xml:space="preserve"> HP LJ </w:t>
            </w:r>
            <w:proofErr w:type="spellStart"/>
            <w:r w:rsidR="00883DB8">
              <w:rPr>
                <w:color w:val="000000"/>
                <w:sz w:val="16"/>
                <w:szCs w:val="16"/>
              </w:rPr>
              <w:t>Pro</w:t>
            </w:r>
            <w:proofErr w:type="spellEnd"/>
            <w:r w:rsidR="00883DB8">
              <w:rPr>
                <w:color w:val="000000"/>
                <w:sz w:val="16"/>
                <w:szCs w:val="16"/>
              </w:rPr>
              <w:t xml:space="preserve"> P1102 </w:t>
            </w:r>
            <w:r w:rsidRPr="009115F1">
              <w:rPr>
                <w:color w:val="000000"/>
                <w:sz w:val="16"/>
                <w:szCs w:val="16"/>
              </w:rPr>
              <w:t>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9115F1" w:rsidRDefault="00AA2302" w:rsidP="00BB023D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9115F1">
              <w:rPr>
                <w:color w:val="000000"/>
                <w:sz w:val="16"/>
                <w:szCs w:val="16"/>
              </w:rPr>
              <w:t xml:space="preserve"> HP LJ M400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8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M3027/M3035 (Q7551X)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E0777C" w:rsidRDefault="00AA2302" w:rsidP="000B04C1">
            <w:pPr>
              <w:rPr>
                <w:color w:val="000000"/>
                <w:sz w:val="16"/>
                <w:szCs w:val="16"/>
              </w:rPr>
            </w:pPr>
            <w:r w:rsidRPr="00E0777C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 </w:t>
            </w:r>
            <w:proofErr w:type="spellStart"/>
            <w:r w:rsidRPr="00E0777C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E0777C">
              <w:rPr>
                <w:color w:val="000000"/>
                <w:sz w:val="16"/>
                <w:szCs w:val="16"/>
              </w:rPr>
              <w:t xml:space="preserve"> HP LJ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431A55" w:rsidRDefault="00AA2302" w:rsidP="000B04C1">
            <w:pPr>
              <w:rPr>
                <w:color w:val="000000"/>
                <w:sz w:val="16"/>
                <w:szCs w:val="16"/>
              </w:rPr>
            </w:pPr>
            <w:r w:rsidRPr="00431A55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 </w:t>
            </w:r>
            <w:proofErr w:type="spellStart"/>
            <w:r w:rsidRPr="00431A55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431A55">
              <w:rPr>
                <w:color w:val="000000"/>
                <w:sz w:val="16"/>
                <w:szCs w:val="16"/>
              </w:rPr>
              <w:t xml:space="preserve">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E743BF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A2302" w:rsidRPr="00782FD7" w:rsidTr="004D6A37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7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0B0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5100 (C4129X)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2302" w:rsidRPr="00782FD7" w:rsidTr="004D6A37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302" w:rsidRPr="00F575BB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302" w:rsidRPr="00782FD7" w:rsidRDefault="00AA2302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E27FD" w:rsidRPr="00782FD7" w:rsidTr="001008FC">
        <w:trPr>
          <w:cantSplit/>
          <w:trHeight w:val="13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7FD" w:rsidRPr="00F575BB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E27FD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7FD" w:rsidRPr="00F575BB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E27FD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7FD" w:rsidRPr="00F575BB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7FD" w:rsidRPr="00782FD7" w:rsidRDefault="00BE27FD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85DC7" w:rsidRPr="00782FD7" w:rsidTr="001008FC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3000 (Q7560A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DC7" w:rsidRPr="00F575BB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85DC7" w:rsidRPr="00782FD7" w:rsidTr="001008FC">
        <w:trPr>
          <w:cantSplit/>
          <w:trHeight w:val="18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DC7" w:rsidRPr="00F575BB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DC7" w:rsidRPr="00782FD7" w:rsidRDefault="00A85DC7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167C0" w:rsidRPr="00782FD7" w:rsidTr="001008FC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C0" w:rsidRPr="00782FD7" w:rsidRDefault="006167C0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C0" w:rsidRPr="00782FD7" w:rsidRDefault="006167C0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67C0" w:rsidRPr="00F575BB" w:rsidRDefault="006167C0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C0" w:rsidRPr="00782FD7" w:rsidRDefault="006167C0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DC1B4E" w:rsidRPr="00BE27FD" w:rsidRDefault="00DC1B4E">
      <w:pPr>
        <w:rPr>
          <w:lang w:val="en-US"/>
        </w:rPr>
      </w:pPr>
      <w:r>
        <w:br w:type="page"/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850"/>
        <w:gridCol w:w="1276"/>
      </w:tblGrid>
      <w:tr w:rsidR="00DC1B4E" w:rsidRPr="00B07A8F" w:rsidTr="008F1B1E">
        <w:trPr>
          <w:cantSplit/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B4E" w:rsidRPr="00B07A8F" w:rsidRDefault="00DC1B4E" w:rsidP="00756AEA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B4E" w:rsidRPr="00B07A8F" w:rsidRDefault="00DC1B4E" w:rsidP="00756AEA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B4E" w:rsidRPr="00B07A8F" w:rsidRDefault="00DC1B4E" w:rsidP="00756AEA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B4E" w:rsidRPr="00B07A8F" w:rsidRDefault="00DC1B4E" w:rsidP="00756AEA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</w:p>
        </w:tc>
      </w:tr>
      <w:tr w:rsidR="003A249D" w:rsidRPr="00782FD7" w:rsidTr="0010191D">
        <w:trPr>
          <w:cantSplit/>
          <w:trHeight w:val="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49D" w:rsidRPr="005A79EE" w:rsidRDefault="003A249D" w:rsidP="0010191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49D" w:rsidRPr="00782FD7" w:rsidRDefault="003A249D" w:rsidP="0010191D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49D" w:rsidRPr="00F575BB" w:rsidRDefault="003A249D" w:rsidP="0010191D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49D" w:rsidRPr="00782FD7" w:rsidRDefault="003A249D" w:rsidP="0010191D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5550 (C9730A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(Q6003A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Magenta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(Q6002A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Yellow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(Q6001A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Cyan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фотобарабана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НР LJ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Color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1600/2600 (Q6000A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Black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F0460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магнитного вала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6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4A6809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C073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9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E37163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9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6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магнитного вала HP LJ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782FD7">
              <w:rPr>
                <w:color w:val="000000"/>
                <w:sz w:val="16"/>
                <w:szCs w:val="16"/>
              </w:rPr>
              <w:t>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82FD7">
              <w:rPr>
                <w:color w:val="000000"/>
                <w:sz w:val="16"/>
                <w:szCs w:val="16"/>
              </w:rPr>
              <w:t>НР LJ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06E69">
              <w:rPr>
                <w:color w:val="000000"/>
                <w:sz w:val="16"/>
                <w:szCs w:val="16"/>
              </w:rPr>
              <w:t>1536</w:t>
            </w:r>
            <w:r>
              <w:rPr>
                <w:color w:val="000000"/>
                <w:sz w:val="16"/>
                <w:szCs w:val="16"/>
              </w:rPr>
              <w:t xml:space="preserve"> (</w:t>
            </w:r>
            <w:r w:rsidRPr="003910E2">
              <w:rPr>
                <w:color w:val="000000"/>
                <w:sz w:val="16"/>
                <w:szCs w:val="16"/>
              </w:rPr>
              <w:t>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1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4300 (Q1339A)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3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1B0C71" w:rsidRDefault="00A06634" w:rsidP="00E053F5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</w:t>
            </w:r>
            <w:r w:rsidRPr="001B0C71">
              <w:rPr>
                <w:color w:val="000000"/>
                <w:sz w:val="16"/>
                <w:szCs w:val="16"/>
              </w:rPr>
              <w:t xml:space="preserve"> HP LJ </w:t>
            </w:r>
            <w:proofErr w:type="spellStart"/>
            <w:r w:rsidRPr="001B0C71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1B0C71">
              <w:rPr>
                <w:color w:val="000000"/>
                <w:sz w:val="16"/>
                <w:szCs w:val="16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1B0C71" w:rsidRDefault="00A06634" w:rsidP="000C64C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</w:t>
            </w:r>
            <w:r w:rsidR="000C64C1">
              <w:rPr>
                <w:color w:val="000000"/>
                <w:sz w:val="16"/>
                <w:szCs w:val="16"/>
              </w:rPr>
              <w:t xml:space="preserve"> HP LJ M400 </w:t>
            </w:r>
            <w:r w:rsidRPr="001B0C71">
              <w:rPr>
                <w:color w:val="000000"/>
                <w:sz w:val="16"/>
                <w:szCs w:val="16"/>
              </w:rPr>
              <w:t>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0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431A55" w:rsidRDefault="00A06634" w:rsidP="00D24F3D">
            <w:pPr>
              <w:rPr>
                <w:color w:val="000000"/>
                <w:sz w:val="16"/>
                <w:szCs w:val="16"/>
              </w:rPr>
            </w:pPr>
            <w:r w:rsidRPr="00431A55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 M4345 (Q5945A)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18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164B19" w:rsidRDefault="00A06634" w:rsidP="00A87F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634" w:rsidRPr="00431A55" w:rsidRDefault="00A06634" w:rsidP="00212D9E">
            <w:r w:rsidRPr="00431A55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M5025/M5035 (Q7570A)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9355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39420B" w:rsidRDefault="00A06634" w:rsidP="00A87F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634" w:rsidRPr="00431A55" w:rsidRDefault="00A06634" w:rsidP="00212D9E">
            <w:r w:rsidRPr="00431A55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Default="00A06634" w:rsidP="00CD311F">
            <w:pPr>
              <w:jc w:val="center"/>
            </w:pPr>
            <w:r w:rsidRPr="00F97A93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39420B" w:rsidRDefault="00A06634" w:rsidP="00A87F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634" w:rsidRPr="00431A55" w:rsidRDefault="00A06634" w:rsidP="00212D9E">
            <w:r w:rsidRPr="00431A55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M3027/M3035 (Q7551</w:t>
            </w:r>
            <w:r w:rsidRPr="00431A55">
              <w:rPr>
                <w:color w:val="000000"/>
                <w:sz w:val="16"/>
                <w:szCs w:val="16"/>
                <w:lang w:val="en-US"/>
              </w:rPr>
              <w:t>X</w:t>
            </w:r>
            <w:r w:rsidRPr="00431A5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Default="00A06634" w:rsidP="00CD311F">
            <w:pPr>
              <w:jc w:val="center"/>
            </w:pPr>
            <w:r w:rsidRPr="00F97A93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39420B" w:rsidRDefault="00A06634" w:rsidP="00A87F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магнитного вала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Default="00A06634" w:rsidP="00CD311F">
            <w:pPr>
              <w:jc w:val="center"/>
            </w:pPr>
            <w:r w:rsidRPr="00F97A93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21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23C5E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Default="00A06634" w:rsidP="00CD311F">
            <w:pPr>
              <w:jc w:val="center"/>
            </w:pPr>
            <w:r w:rsidRPr="00F97A93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16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23C5E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FX-10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ролика заряда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703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CD3C1F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B7512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CD3C1F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1200 (C7115A)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06634" w:rsidRPr="00782FD7" w:rsidTr="008F1B1E">
        <w:trPr>
          <w:cantSplit/>
          <w:trHeight w:val="18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CD3C1F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212D9E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1200 (C7115X)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CD3C1F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F76891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3050/3052/3055 (Q2612A)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23C5E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D919C8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1300 (Q2613A)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23C5E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D919C8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1300 (Q2613X)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634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D919C8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1150 (Q2624А)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634" w:rsidRPr="00F575BB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34" w:rsidRPr="00782FD7" w:rsidRDefault="00A06634" w:rsidP="00756AE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B72E9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1160/1320 (Q5949A)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2E9" w:rsidRPr="00F575BB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B72E9" w:rsidRPr="00782FD7" w:rsidTr="008F1B1E">
        <w:trPr>
          <w:cantSplit/>
          <w:trHeight w:val="5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1320 (Q5949X)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2E9" w:rsidRPr="00F575BB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B72E9" w:rsidRPr="00782FD7" w:rsidTr="008F1B1E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A87F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2015/M2727 (Q7553A)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2E9" w:rsidRPr="00F575BB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2E9" w:rsidRPr="00782FD7" w:rsidRDefault="003B72E9" w:rsidP="00756AEA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20FF5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2015/M2727 (Q7553X)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FF5" w:rsidRPr="00F575BB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20FF5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M1522 (CB436A)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FF5" w:rsidRPr="00F575BB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20FF5" w:rsidRPr="00782FD7" w:rsidTr="00D20FF5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ролика заряда HP LJ </w:t>
            </w:r>
            <w:r w:rsidRPr="003D1BAC">
              <w:rPr>
                <w:color w:val="000000"/>
                <w:sz w:val="16"/>
                <w:szCs w:val="16"/>
              </w:rPr>
              <w:t>1</w:t>
            </w:r>
            <w:r w:rsidRPr="00782FD7">
              <w:rPr>
                <w:color w:val="000000"/>
                <w:sz w:val="16"/>
                <w:szCs w:val="16"/>
              </w:rPr>
              <w:t>005/1006 (CB435A)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FF5" w:rsidRPr="00F575BB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F5" w:rsidRPr="00782FD7" w:rsidRDefault="00D20FF5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2908" w:rsidRPr="00782FD7" w:rsidTr="00F02908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НР LJ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06E69">
              <w:rPr>
                <w:color w:val="000000"/>
                <w:sz w:val="16"/>
                <w:szCs w:val="16"/>
              </w:rPr>
              <w:t>1536</w:t>
            </w:r>
            <w:r>
              <w:rPr>
                <w:color w:val="000000"/>
                <w:sz w:val="16"/>
                <w:szCs w:val="16"/>
              </w:rPr>
              <w:t xml:space="preserve"> (</w:t>
            </w:r>
            <w:r w:rsidRPr="003910E2">
              <w:rPr>
                <w:color w:val="000000"/>
                <w:sz w:val="16"/>
                <w:szCs w:val="16"/>
              </w:rPr>
              <w:t>CE278A (№78A))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908" w:rsidRPr="00F575BB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2908" w:rsidRPr="00782FD7" w:rsidTr="00F02908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НР LJ M3027/M3035 (Q7551A)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908" w:rsidRPr="00F575BB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08" w:rsidRPr="00782FD7" w:rsidRDefault="00F02908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E57E4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HP LJ M3027/M3035 (Q7551X)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7E4" w:rsidRPr="00F575BB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E57E4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7E4" w:rsidRPr="00F575BB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E57E4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7E4" w:rsidRPr="00F575BB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E57E4" w:rsidRPr="00782FD7" w:rsidTr="000E57E4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900F27" w:rsidRDefault="000E57E4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</w:t>
            </w:r>
            <w:r w:rsidRPr="00900F27">
              <w:rPr>
                <w:color w:val="000000"/>
                <w:sz w:val="16"/>
                <w:szCs w:val="16"/>
              </w:rPr>
              <w:t xml:space="preserve"> </w:t>
            </w:r>
            <w:r w:rsidRPr="00DE7F1F">
              <w:rPr>
                <w:color w:val="000000"/>
                <w:sz w:val="16"/>
                <w:szCs w:val="16"/>
              </w:rPr>
              <w:t xml:space="preserve">HP LJ </w:t>
            </w:r>
            <w:proofErr w:type="spellStart"/>
            <w:r w:rsidRPr="00DE7F1F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DE7F1F">
              <w:rPr>
                <w:color w:val="000000"/>
                <w:sz w:val="16"/>
                <w:szCs w:val="16"/>
              </w:rPr>
              <w:t xml:space="preserve"> P1102 CE285A (№85A)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7E4" w:rsidRPr="00F575BB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E4" w:rsidRPr="00782FD7" w:rsidRDefault="000E57E4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900F2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</w:t>
            </w:r>
            <w:r w:rsidRPr="00900F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HP LJ M400 </w:t>
            </w:r>
            <w:r w:rsidRPr="00DE7F1F">
              <w:rPr>
                <w:color w:val="000000"/>
                <w:sz w:val="16"/>
                <w:szCs w:val="16"/>
              </w:rPr>
              <w:t xml:space="preserve"> CF280A (№80A)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ролика заряда НР LJ 5200 (Q7516A)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дозирующего лезвия HP LJ 1100 (C4092A)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 xml:space="preserve">Восстановление картриджа лазерного принтера с заменой дозирующего лезвия </w:t>
            </w:r>
            <w:proofErr w:type="spellStart"/>
            <w:r w:rsidRPr="00782FD7">
              <w:rPr>
                <w:color w:val="000000"/>
                <w:sz w:val="16"/>
                <w:szCs w:val="16"/>
              </w:rPr>
              <w:t>Canon</w:t>
            </w:r>
            <w:proofErr w:type="spellEnd"/>
            <w:r w:rsidRPr="00782FD7">
              <w:rPr>
                <w:color w:val="000000"/>
                <w:sz w:val="16"/>
                <w:szCs w:val="16"/>
              </w:rPr>
              <w:t xml:space="preserve"> EP-22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584CEC" w:rsidRDefault="008D5156" w:rsidP="001008FC">
            <w:pPr>
              <w:rPr>
                <w:color w:val="000000"/>
                <w:sz w:val="16"/>
                <w:szCs w:val="16"/>
              </w:rPr>
            </w:pPr>
            <w:r w:rsidRPr="00584CEC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дозирующего лезвия НР LJ 4250/4350 (Q5942A)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584CEC" w:rsidRDefault="008D5156" w:rsidP="001008FC">
            <w:pPr>
              <w:rPr>
                <w:color w:val="000000"/>
                <w:sz w:val="16"/>
                <w:szCs w:val="16"/>
              </w:rPr>
            </w:pPr>
            <w:r w:rsidRPr="00584CEC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дозирующего лезвия НР LJ 4250/4350 (Q5942X)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900F2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ракеля HP LJ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5156" w:rsidRPr="00782FD7" w:rsidTr="008D5156">
        <w:trPr>
          <w:cantSplit/>
          <w:trHeight w:val="14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900F27" w:rsidRDefault="008D5156" w:rsidP="001008FC">
            <w:pPr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Восстановление картриджа лазерного принтера с заменой чипа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156" w:rsidRPr="00F575BB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E743BF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156" w:rsidRPr="00782FD7" w:rsidRDefault="008D5156" w:rsidP="001008FC">
            <w:pPr>
              <w:jc w:val="center"/>
              <w:rPr>
                <w:color w:val="000000"/>
                <w:sz w:val="16"/>
                <w:szCs w:val="16"/>
              </w:rPr>
            </w:pPr>
            <w:r w:rsidRPr="00782FD7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D20FF5" w:rsidRDefault="00D20FF5">
      <w:pPr>
        <w:rPr>
          <w:lang w:val="en-US"/>
        </w:rPr>
      </w:pPr>
    </w:p>
    <w:sectPr w:rsidR="00D20FF5" w:rsidSect="00810F5C">
      <w:pgSz w:w="11906" w:h="16838"/>
      <w:pgMar w:top="851" w:right="426" w:bottom="85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1F" w:rsidRDefault="00AF0C1F" w:rsidP="00AF00E0">
      <w:r>
        <w:separator/>
      </w:r>
    </w:p>
  </w:endnote>
  <w:endnote w:type="continuationSeparator" w:id="0">
    <w:p w:rsidR="00AF0C1F" w:rsidRDefault="00AF0C1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1F" w:rsidRDefault="00AF0C1F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1F" w:rsidRDefault="00AF0C1F" w:rsidP="00AF00E0">
      <w:r>
        <w:separator/>
      </w:r>
    </w:p>
  </w:footnote>
  <w:footnote w:type="continuationSeparator" w:id="0">
    <w:p w:rsidR="00AF0C1F" w:rsidRDefault="00AF0C1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1F" w:rsidRPr="00DE64D6" w:rsidRDefault="00AF0C1F">
    <w:pPr>
      <w:pStyle w:val="af0"/>
      <w:jc w:val="center"/>
      <w:rPr>
        <w:sz w:val="24"/>
        <w:szCs w:val="24"/>
      </w:rPr>
    </w:pPr>
    <w:r w:rsidRPr="00DE64D6">
      <w:rPr>
        <w:sz w:val="24"/>
        <w:szCs w:val="24"/>
      </w:rPr>
      <w:fldChar w:fldCharType="begin"/>
    </w:r>
    <w:r w:rsidRPr="00DE64D6">
      <w:rPr>
        <w:sz w:val="24"/>
        <w:szCs w:val="24"/>
      </w:rPr>
      <w:instrText>PAGE   \* MERGEFORMAT</w:instrText>
    </w:r>
    <w:r w:rsidRPr="00DE64D6">
      <w:rPr>
        <w:sz w:val="24"/>
        <w:szCs w:val="24"/>
      </w:rPr>
      <w:fldChar w:fldCharType="separate"/>
    </w:r>
    <w:r w:rsidR="00993F6D">
      <w:rPr>
        <w:noProof/>
        <w:sz w:val="24"/>
        <w:szCs w:val="24"/>
      </w:rPr>
      <w:t>2</w:t>
    </w:r>
    <w:r w:rsidRPr="00DE64D6">
      <w:rPr>
        <w:sz w:val="24"/>
        <w:szCs w:val="24"/>
      </w:rPr>
      <w:fldChar w:fldCharType="end"/>
    </w:r>
  </w:p>
  <w:p w:rsidR="00AF0C1F" w:rsidRPr="008B6973" w:rsidRDefault="00AF0C1F" w:rsidP="008B6973">
    <w:pPr>
      <w:pStyle w:val="af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3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>
    <w:nsid w:val="159C36C5"/>
    <w:multiLevelType w:val="hybridMultilevel"/>
    <w:tmpl w:val="CEBC8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BF1870"/>
    <w:multiLevelType w:val="multilevel"/>
    <w:tmpl w:val="CC0A267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9A0170"/>
    <w:multiLevelType w:val="hybridMultilevel"/>
    <w:tmpl w:val="BB4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50444"/>
    <w:multiLevelType w:val="hybridMultilevel"/>
    <w:tmpl w:val="CBB6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F4BA8"/>
    <w:multiLevelType w:val="hybridMultilevel"/>
    <w:tmpl w:val="3E34D6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9026A0"/>
    <w:multiLevelType w:val="hybridMultilevel"/>
    <w:tmpl w:val="7C82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57BCC"/>
    <w:multiLevelType w:val="hybridMultilevel"/>
    <w:tmpl w:val="E9A2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22"/>
  </w:num>
  <w:num w:numId="5">
    <w:abstractNumId w:val="19"/>
  </w:num>
  <w:num w:numId="6">
    <w:abstractNumId w:val="21"/>
  </w:num>
  <w:num w:numId="7">
    <w:abstractNumId w:val="18"/>
  </w:num>
  <w:num w:numId="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C50"/>
    <w:rsid w:val="00002DFA"/>
    <w:rsid w:val="00006291"/>
    <w:rsid w:val="00010B2E"/>
    <w:rsid w:val="0001721D"/>
    <w:rsid w:val="00017251"/>
    <w:rsid w:val="000249BA"/>
    <w:rsid w:val="00027261"/>
    <w:rsid w:val="00027864"/>
    <w:rsid w:val="00030D01"/>
    <w:rsid w:val="000320FB"/>
    <w:rsid w:val="000322AF"/>
    <w:rsid w:val="00032E9D"/>
    <w:rsid w:val="000340A0"/>
    <w:rsid w:val="0003765F"/>
    <w:rsid w:val="000435D2"/>
    <w:rsid w:val="000449F6"/>
    <w:rsid w:val="0005201B"/>
    <w:rsid w:val="000520BB"/>
    <w:rsid w:val="0005326E"/>
    <w:rsid w:val="00057F15"/>
    <w:rsid w:val="00061B27"/>
    <w:rsid w:val="00064420"/>
    <w:rsid w:val="00065693"/>
    <w:rsid w:val="00066711"/>
    <w:rsid w:val="0007319C"/>
    <w:rsid w:val="000756F4"/>
    <w:rsid w:val="000760D2"/>
    <w:rsid w:val="000760FD"/>
    <w:rsid w:val="00082872"/>
    <w:rsid w:val="00087139"/>
    <w:rsid w:val="00087303"/>
    <w:rsid w:val="000905D3"/>
    <w:rsid w:val="00091613"/>
    <w:rsid w:val="00092804"/>
    <w:rsid w:val="00095983"/>
    <w:rsid w:val="00095CB3"/>
    <w:rsid w:val="000A281D"/>
    <w:rsid w:val="000A410D"/>
    <w:rsid w:val="000A7EA7"/>
    <w:rsid w:val="000B19A7"/>
    <w:rsid w:val="000B417E"/>
    <w:rsid w:val="000B4590"/>
    <w:rsid w:val="000C64C1"/>
    <w:rsid w:val="000C7EEE"/>
    <w:rsid w:val="000D13C1"/>
    <w:rsid w:val="000D2AE8"/>
    <w:rsid w:val="000D3506"/>
    <w:rsid w:val="000D6980"/>
    <w:rsid w:val="000D7B2F"/>
    <w:rsid w:val="000E1156"/>
    <w:rsid w:val="000E57E4"/>
    <w:rsid w:val="000E7A17"/>
    <w:rsid w:val="000F7527"/>
    <w:rsid w:val="00102FAB"/>
    <w:rsid w:val="001061E5"/>
    <w:rsid w:val="00106279"/>
    <w:rsid w:val="0011262B"/>
    <w:rsid w:val="00114407"/>
    <w:rsid w:val="0011516E"/>
    <w:rsid w:val="00117635"/>
    <w:rsid w:val="00117BF4"/>
    <w:rsid w:val="001203AB"/>
    <w:rsid w:val="00121A9B"/>
    <w:rsid w:val="00124291"/>
    <w:rsid w:val="001253B1"/>
    <w:rsid w:val="0012733D"/>
    <w:rsid w:val="00127709"/>
    <w:rsid w:val="001308F6"/>
    <w:rsid w:val="0013131C"/>
    <w:rsid w:val="00133867"/>
    <w:rsid w:val="001348D8"/>
    <w:rsid w:val="001355C1"/>
    <w:rsid w:val="00135902"/>
    <w:rsid w:val="001369B5"/>
    <w:rsid w:val="00136FF2"/>
    <w:rsid w:val="001375BE"/>
    <w:rsid w:val="00147E22"/>
    <w:rsid w:val="00150232"/>
    <w:rsid w:val="00150F0D"/>
    <w:rsid w:val="00150FEA"/>
    <w:rsid w:val="0015204B"/>
    <w:rsid w:val="00153D52"/>
    <w:rsid w:val="00156D0E"/>
    <w:rsid w:val="00160DE3"/>
    <w:rsid w:val="00161155"/>
    <w:rsid w:val="00163C35"/>
    <w:rsid w:val="001769CB"/>
    <w:rsid w:val="001807BA"/>
    <w:rsid w:val="001835BB"/>
    <w:rsid w:val="001839F9"/>
    <w:rsid w:val="001876AE"/>
    <w:rsid w:val="001903AA"/>
    <w:rsid w:val="001909D5"/>
    <w:rsid w:val="00191902"/>
    <w:rsid w:val="00192D25"/>
    <w:rsid w:val="001939CE"/>
    <w:rsid w:val="00196AE4"/>
    <w:rsid w:val="001A013C"/>
    <w:rsid w:val="001A1615"/>
    <w:rsid w:val="001A33A5"/>
    <w:rsid w:val="001A7A33"/>
    <w:rsid w:val="001B2C75"/>
    <w:rsid w:val="001B2CE2"/>
    <w:rsid w:val="001B4F37"/>
    <w:rsid w:val="001B7F66"/>
    <w:rsid w:val="001C17E5"/>
    <w:rsid w:val="001C2993"/>
    <w:rsid w:val="001C2AFD"/>
    <w:rsid w:val="001C5AF9"/>
    <w:rsid w:val="001D79C6"/>
    <w:rsid w:val="001E1804"/>
    <w:rsid w:val="001E478E"/>
    <w:rsid w:val="001E6C83"/>
    <w:rsid w:val="001E716E"/>
    <w:rsid w:val="001F72D4"/>
    <w:rsid w:val="00201745"/>
    <w:rsid w:val="002023F4"/>
    <w:rsid w:val="00204065"/>
    <w:rsid w:val="00214B1F"/>
    <w:rsid w:val="002158F6"/>
    <w:rsid w:val="00217D57"/>
    <w:rsid w:val="00226578"/>
    <w:rsid w:val="0022792F"/>
    <w:rsid w:val="00230694"/>
    <w:rsid w:val="00230A2D"/>
    <w:rsid w:val="00231D61"/>
    <w:rsid w:val="00233EB1"/>
    <w:rsid w:val="00233F31"/>
    <w:rsid w:val="00234101"/>
    <w:rsid w:val="002351BD"/>
    <w:rsid w:val="00237DCE"/>
    <w:rsid w:val="00240920"/>
    <w:rsid w:val="00241284"/>
    <w:rsid w:val="00242C93"/>
    <w:rsid w:val="00245BFB"/>
    <w:rsid w:val="0024753B"/>
    <w:rsid w:val="002579EA"/>
    <w:rsid w:val="00260602"/>
    <w:rsid w:val="00261F25"/>
    <w:rsid w:val="00264135"/>
    <w:rsid w:val="00272CDD"/>
    <w:rsid w:val="002802C8"/>
    <w:rsid w:val="00281AC9"/>
    <w:rsid w:val="00282F55"/>
    <w:rsid w:val="00283185"/>
    <w:rsid w:val="00283AB6"/>
    <w:rsid w:val="00284E0B"/>
    <w:rsid w:val="00286F50"/>
    <w:rsid w:val="00294226"/>
    <w:rsid w:val="002953C4"/>
    <w:rsid w:val="00295941"/>
    <w:rsid w:val="00295AAB"/>
    <w:rsid w:val="002A1D1E"/>
    <w:rsid w:val="002A1EC3"/>
    <w:rsid w:val="002A2652"/>
    <w:rsid w:val="002A3423"/>
    <w:rsid w:val="002A721E"/>
    <w:rsid w:val="002B2122"/>
    <w:rsid w:val="002B2EEC"/>
    <w:rsid w:val="002C066D"/>
    <w:rsid w:val="002D36F8"/>
    <w:rsid w:val="002D4155"/>
    <w:rsid w:val="002D756C"/>
    <w:rsid w:val="002D775E"/>
    <w:rsid w:val="002E2E38"/>
    <w:rsid w:val="002E64B9"/>
    <w:rsid w:val="002E7E11"/>
    <w:rsid w:val="002F457D"/>
    <w:rsid w:val="002F4939"/>
    <w:rsid w:val="00302A8B"/>
    <w:rsid w:val="003036C5"/>
    <w:rsid w:val="003126C2"/>
    <w:rsid w:val="00312E78"/>
    <w:rsid w:val="00312EA5"/>
    <w:rsid w:val="00312FE0"/>
    <w:rsid w:val="00314C6D"/>
    <w:rsid w:val="003150C4"/>
    <w:rsid w:val="00315A78"/>
    <w:rsid w:val="00321BB8"/>
    <w:rsid w:val="003249E6"/>
    <w:rsid w:val="00342755"/>
    <w:rsid w:val="00342F0E"/>
    <w:rsid w:val="003442BC"/>
    <w:rsid w:val="00345CA0"/>
    <w:rsid w:val="00351A69"/>
    <w:rsid w:val="00352102"/>
    <w:rsid w:val="00356014"/>
    <w:rsid w:val="0036097F"/>
    <w:rsid w:val="00365300"/>
    <w:rsid w:val="003766B6"/>
    <w:rsid w:val="003770DA"/>
    <w:rsid w:val="0037712E"/>
    <w:rsid w:val="003814DC"/>
    <w:rsid w:val="00383188"/>
    <w:rsid w:val="00384031"/>
    <w:rsid w:val="003845B0"/>
    <w:rsid w:val="00386F3A"/>
    <w:rsid w:val="00397CA8"/>
    <w:rsid w:val="003A02B8"/>
    <w:rsid w:val="003A2349"/>
    <w:rsid w:val="003A249D"/>
    <w:rsid w:val="003A2547"/>
    <w:rsid w:val="003A277C"/>
    <w:rsid w:val="003A2D4A"/>
    <w:rsid w:val="003A2DFF"/>
    <w:rsid w:val="003A3BCF"/>
    <w:rsid w:val="003A62B4"/>
    <w:rsid w:val="003B01A8"/>
    <w:rsid w:val="003B026E"/>
    <w:rsid w:val="003B72E9"/>
    <w:rsid w:val="003C16E2"/>
    <w:rsid w:val="003C2936"/>
    <w:rsid w:val="003C2B42"/>
    <w:rsid w:val="003C524E"/>
    <w:rsid w:val="003C663C"/>
    <w:rsid w:val="003C6F5A"/>
    <w:rsid w:val="003C705F"/>
    <w:rsid w:val="003D0E9A"/>
    <w:rsid w:val="003D4EF7"/>
    <w:rsid w:val="003D62A1"/>
    <w:rsid w:val="003D6E6E"/>
    <w:rsid w:val="003E751E"/>
    <w:rsid w:val="003E7FFB"/>
    <w:rsid w:val="003F209F"/>
    <w:rsid w:val="003F4FF9"/>
    <w:rsid w:val="003F53EB"/>
    <w:rsid w:val="004002E0"/>
    <w:rsid w:val="004032D3"/>
    <w:rsid w:val="00407DF5"/>
    <w:rsid w:val="00410450"/>
    <w:rsid w:val="00413392"/>
    <w:rsid w:val="00414E2E"/>
    <w:rsid w:val="00425EEB"/>
    <w:rsid w:val="00431A55"/>
    <w:rsid w:val="00435B59"/>
    <w:rsid w:val="00441490"/>
    <w:rsid w:val="004417F8"/>
    <w:rsid w:val="00441C0F"/>
    <w:rsid w:val="0044228F"/>
    <w:rsid w:val="0044583E"/>
    <w:rsid w:val="00454BD9"/>
    <w:rsid w:val="00461298"/>
    <w:rsid w:val="004624FA"/>
    <w:rsid w:val="00462D79"/>
    <w:rsid w:val="004647F4"/>
    <w:rsid w:val="0047017C"/>
    <w:rsid w:val="00473820"/>
    <w:rsid w:val="004754F6"/>
    <w:rsid w:val="00476967"/>
    <w:rsid w:val="00476AB1"/>
    <w:rsid w:val="004803E4"/>
    <w:rsid w:val="00480989"/>
    <w:rsid w:val="0048276F"/>
    <w:rsid w:val="00483A35"/>
    <w:rsid w:val="004840FF"/>
    <w:rsid w:val="0048428C"/>
    <w:rsid w:val="004846CC"/>
    <w:rsid w:val="00484A71"/>
    <w:rsid w:val="00485A36"/>
    <w:rsid w:val="00493075"/>
    <w:rsid w:val="00497ED2"/>
    <w:rsid w:val="004A1E38"/>
    <w:rsid w:val="004A4110"/>
    <w:rsid w:val="004A45A5"/>
    <w:rsid w:val="004B007F"/>
    <w:rsid w:val="004B6A3D"/>
    <w:rsid w:val="004C0405"/>
    <w:rsid w:val="004C0C63"/>
    <w:rsid w:val="004C1564"/>
    <w:rsid w:val="004C169D"/>
    <w:rsid w:val="004C26FE"/>
    <w:rsid w:val="004D56A3"/>
    <w:rsid w:val="004D6099"/>
    <w:rsid w:val="004D614E"/>
    <w:rsid w:val="004D6611"/>
    <w:rsid w:val="004D6A37"/>
    <w:rsid w:val="004E487D"/>
    <w:rsid w:val="004E6112"/>
    <w:rsid w:val="004E75A8"/>
    <w:rsid w:val="004E7917"/>
    <w:rsid w:val="004F3534"/>
    <w:rsid w:val="004F443C"/>
    <w:rsid w:val="004F74DB"/>
    <w:rsid w:val="00503561"/>
    <w:rsid w:val="00511E1D"/>
    <w:rsid w:val="0052100B"/>
    <w:rsid w:val="005224EE"/>
    <w:rsid w:val="0052474F"/>
    <w:rsid w:val="0052478B"/>
    <w:rsid w:val="005273CE"/>
    <w:rsid w:val="00530E2B"/>
    <w:rsid w:val="00541A59"/>
    <w:rsid w:val="00543A45"/>
    <w:rsid w:val="00544022"/>
    <w:rsid w:val="00546370"/>
    <w:rsid w:val="00546EE8"/>
    <w:rsid w:val="0055215C"/>
    <w:rsid w:val="00555156"/>
    <w:rsid w:val="0056001E"/>
    <w:rsid w:val="005604E8"/>
    <w:rsid w:val="00560CE9"/>
    <w:rsid w:val="005617D2"/>
    <w:rsid w:val="005623E0"/>
    <w:rsid w:val="00562604"/>
    <w:rsid w:val="00565AE6"/>
    <w:rsid w:val="00572BFB"/>
    <w:rsid w:val="005769CB"/>
    <w:rsid w:val="00581682"/>
    <w:rsid w:val="00582061"/>
    <w:rsid w:val="005822EB"/>
    <w:rsid w:val="00584CEC"/>
    <w:rsid w:val="00586EB4"/>
    <w:rsid w:val="00594D13"/>
    <w:rsid w:val="005A11D4"/>
    <w:rsid w:val="005A1E6F"/>
    <w:rsid w:val="005A2DBB"/>
    <w:rsid w:val="005A309C"/>
    <w:rsid w:val="005A47CA"/>
    <w:rsid w:val="005A79EE"/>
    <w:rsid w:val="005B0BAD"/>
    <w:rsid w:val="005B2D73"/>
    <w:rsid w:val="005B6940"/>
    <w:rsid w:val="005C69CB"/>
    <w:rsid w:val="005C6AE0"/>
    <w:rsid w:val="005D47B0"/>
    <w:rsid w:val="005D6F5C"/>
    <w:rsid w:val="005E2A60"/>
    <w:rsid w:val="005E3BF2"/>
    <w:rsid w:val="005E6486"/>
    <w:rsid w:val="005F30C7"/>
    <w:rsid w:val="00600638"/>
    <w:rsid w:val="00611497"/>
    <w:rsid w:val="00611A73"/>
    <w:rsid w:val="00611B70"/>
    <w:rsid w:val="006151BE"/>
    <w:rsid w:val="006166B7"/>
    <w:rsid w:val="006167C0"/>
    <w:rsid w:val="0061733C"/>
    <w:rsid w:val="00621032"/>
    <w:rsid w:val="00621F62"/>
    <w:rsid w:val="00623651"/>
    <w:rsid w:val="006242B7"/>
    <w:rsid w:val="0062603E"/>
    <w:rsid w:val="0062615E"/>
    <w:rsid w:val="00626E4A"/>
    <w:rsid w:val="00627193"/>
    <w:rsid w:val="00632B56"/>
    <w:rsid w:val="00633032"/>
    <w:rsid w:val="0063327E"/>
    <w:rsid w:val="00641553"/>
    <w:rsid w:val="0064297E"/>
    <w:rsid w:val="00646CC9"/>
    <w:rsid w:val="00647318"/>
    <w:rsid w:val="006508A9"/>
    <w:rsid w:val="00650F60"/>
    <w:rsid w:val="00651D6C"/>
    <w:rsid w:val="00654181"/>
    <w:rsid w:val="006577BE"/>
    <w:rsid w:val="0066149E"/>
    <w:rsid w:val="00661D04"/>
    <w:rsid w:val="00662825"/>
    <w:rsid w:val="00665200"/>
    <w:rsid w:val="006725A2"/>
    <w:rsid w:val="00673376"/>
    <w:rsid w:val="00675FCE"/>
    <w:rsid w:val="00676B81"/>
    <w:rsid w:val="006779A0"/>
    <w:rsid w:val="00677EAD"/>
    <w:rsid w:val="00681D9C"/>
    <w:rsid w:val="0068342E"/>
    <w:rsid w:val="006A2F9D"/>
    <w:rsid w:val="006B0511"/>
    <w:rsid w:val="006B473B"/>
    <w:rsid w:val="006C242D"/>
    <w:rsid w:val="006C3C31"/>
    <w:rsid w:val="006C6E4E"/>
    <w:rsid w:val="006D133D"/>
    <w:rsid w:val="006D1387"/>
    <w:rsid w:val="006D27F7"/>
    <w:rsid w:val="006D5563"/>
    <w:rsid w:val="006D6E94"/>
    <w:rsid w:val="006E0BC0"/>
    <w:rsid w:val="006E1BF1"/>
    <w:rsid w:val="006E4B09"/>
    <w:rsid w:val="006E751D"/>
    <w:rsid w:val="006F3D98"/>
    <w:rsid w:val="006F4261"/>
    <w:rsid w:val="006F56FB"/>
    <w:rsid w:val="006F7CC9"/>
    <w:rsid w:val="00701113"/>
    <w:rsid w:val="007024B5"/>
    <w:rsid w:val="0070269D"/>
    <w:rsid w:val="00702A0F"/>
    <w:rsid w:val="0070715C"/>
    <w:rsid w:val="00711F55"/>
    <w:rsid w:val="0071745D"/>
    <w:rsid w:val="00722D3F"/>
    <w:rsid w:val="00726822"/>
    <w:rsid w:val="00727DA6"/>
    <w:rsid w:val="0074125A"/>
    <w:rsid w:val="00744916"/>
    <w:rsid w:val="00745B99"/>
    <w:rsid w:val="00752A55"/>
    <w:rsid w:val="00753695"/>
    <w:rsid w:val="00755A4A"/>
    <w:rsid w:val="00757BEA"/>
    <w:rsid w:val="00757F7C"/>
    <w:rsid w:val="007618FB"/>
    <w:rsid w:val="00766670"/>
    <w:rsid w:val="00767477"/>
    <w:rsid w:val="007708C8"/>
    <w:rsid w:val="0077252C"/>
    <w:rsid w:val="00773A55"/>
    <w:rsid w:val="00773D01"/>
    <w:rsid w:val="00773D04"/>
    <w:rsid w:val="00780F27"/>
    <w:rsid w:val="007819B0"/>
    <w:rsid w:val="00781CF3"/>
    <w:rsid w:val="00784A80"/>
    <w:rsid w:val="00790173"/>
    <w:rsid w:val="00792BEF"/>
    <w:rsid w:val="0079483C"/>
    <w:rsid w:val="007A4C11"/>
    <w:rsid w:val="007A6936"/>
    <w:rsid w:val="007A694B"/>
    <w:rsid w:val="007A7A01"/>
    <w:rsid w:val="007B3C32"/>
    <w:rsid w:val="007B42EE"/>
    <w:rsid w:val="007C327F"/>
    <w:rsid w:val="007C695B"/>
    <w:rsid w:val="007D22FD"/>
    <w:rsid w:val="007D2D2A"/>
    <w:rsid w:val="007D4BF6"/>
    <w:rsid w:val="007E1191"/>
    <w:rsid w:val="007E1537"/>
    <w:rsid w:val="007E18F9"/>
    <w:rsid w:val="007E24E4"/>
    <w:rsid w:val="007E3329"/>
    <w:rsid w:val="007E3F4F"/>
    <w:rsid w:val="007E3F84"/>
    <w:rsid w:val="007E41B4"/>
    <w:rsid w:val="007E6287"/>
    <w:rsid w:val="007F127E"/>
    <w:rsid w:val="007F2746"/>
    <w:rsid w:val="007F32B1"/>
    <w:rsid w:val="007F6437"/>
    <w:rsid w:val="00803158"/>
    <w:rsid w:val="0080323E"/>
    <w:rsid w:val="00804DE5"/>
    <w:rsid w:val="00810F5C"/>
    <w:rsid w:val="00813AA3"/>
    <w:rsid w:val="00817708"/>
    <w:rsid w:val="00821208"/>
    <w:rsid w:val="00821968"/>
    <w:rsid w:val="00823A4A"/>
    <w:rsid w:val="00825231"/>
    <w:rsid w:val="0082786A"/>
    <w:rsid w:val="00831953"/>
    <w:rsid w:val="00833889"/>
    <w:rsid w:val="00834E56"/>
    <w:rsid w:val="00841223"/>
    <w:rsid w:val="008515D0"/>
    <w:rsid w:val="00854E59"/>
    <w:rsid w:val="00855B3A"/>
    <w:rsid w:val="008616B5"/>
    <w:rsid w:val="008623CD"/>
    <w:rsid w:val="0086371E"/>
    <w:rsid w:val="008639C2"/>
    <w:rsid w:val="00863A4E"/>
    <w:rsid w:val="0087070D"/>
    <w:rsid w:val="00871816"/>
    <w:rsid w:val="008746C3"/>
    <w:rsid w:val="008757F8"/>
    <w:rsid w:val="00875ECE"/>
    <w:rsid w:val="00876180"/>
    <w:rsid w:val="00876677"/>
    <w:rsid w:val="00882358"/>
    <w:rsid w:val="008823FE"/>
    <w:rsid w:val="008836A2"/>
    <w:rsid w:val="00883DB8"/>
    <w:rsid w:val="008840A6"/>
    <w:rsid w:val="00885024"/>
    <w:rsid w:val="0089349F"/>
    <w:rsid w:val="00895188"/>
    <w:rsid w:val="008A090A"/>
    <w:rsid w:val="008A5C71"/>
    <w:rsid w:val="008B1134"/>
    <w:rsid w:val="008B59AD"/>
    <w:rsid w:val="008B6973"/>
    <w:rsid w:val="008B72F8"/>
    <w:rsid w:val="008B7C4C"/>
    <w:rsid w:val="008C126A"/>
    <w:rsid w:val="008D1D71"/>
    <w:rsid w:val="008D36A1"/>
    <w:rsid w:val="008D5156"/>
    <w:rsid w:val="008D708F"/>
    <w:rsid w:val="008D7DAB"/>
    <w:rsid w:val="008E4C5F"/>
    <w:rsid w:val="008E7FE3"/>
    <w:rsid w:val="008F196F"/>
    <w:rsid w:val="008F1B1E"/>
    <w:rsid w:val="008F1FC7"/>
    <w:rsid w:val="008F42AA"/>
    <w:rsid w:val="008F4D1D"/>
    <w:rsid w:val="008F5BAC"/>
    <w:rsid w:val="008F7F73"/>
    <w:rsid w:val="009022B4"/>
    <w:rsid w:val="00903477"/>
    <w:rsid w:val="0090487A"/>
    <w:rsid w:val="00906984"/>
    <w:rsid w:val="00910732"/>
    <w:rsid w:val="00913ED2"/>
    <w:rsid w:val="00915A13"/>
    <w:rsid w:val="0092050E"/>
    <w:rsid w:val="009221CC"/>
    <w:rsid w:val="00923027"/>
    <w:rsid w:val="00925078"/>
    <w:rsid w:val="00941D68"/>
    <w:rsid w:val="00941F09"/>
    <w:rsid w:val="00944BC3"/>
    <w:rsid w:val="009550DC"/>
    <w:rsid w:val="00961C55"/>
    <w:rsid w:val="009623B8"/>
    <w:rsid w:val="00963D94"/>
    <w:rsid w:val="00965C9A"/>
    <w:rsid w:val="00967754"/>
    <w:rsid w:val="00970D88"/>
    <w:rsid w:val="00973EA6"/>
    <w:rsid w:val="00974C9B"/>
    <w:rsid w:val="009812D2"/>
    <w:rsid w:val="0098341B"/>
    <w:rsid w:val="00984E65"/>
    <w:rsid w:val="009856F6"/>
    <w:rsid w:val="00987566"/>
    <w:rsid w:val="00987574"/>
    <w:rsid w:val="00987D12"/>
    <w:rsid w:val="00993F6D"/>
    <w:rsid w:val="00996510"/>
    <w:rsid w:val="00996E90"/>
    <w:rsid w:val="009973B4"/>
    <w:rsid w:val="009A07B6"/>
    <w:rsid w:val="009A0F43"/>
    <w:rsid w:val="009A2431"/>
    <w:rsid w:val="009A4B24"/>
    <w:rsid w:val="009B0FEE"/>
    <w:rsid w:val="009B79CE"/>
    <w:rsid w:val="009C3F45"/>
    <w:rsid w:val="009C6CFC"/>
    <w:rsid w:val="009D0449"/>
    <w:rsid w:val="009D1136"/>
    <w:rsid w:val="009D13B1"/>
    <w:rsid w:val="009D310E"/>
    <w:rsid w:val="009D3BB8"/>
    <w:rsid w:val="009E00BE"/>
    <w:rsid w:val="009E0474"/>
    <w:rsid w:val="009E16B5"/>
    <w:rsid w:val="009E21AB"/>
    <w:rsid w:val="009E2A4F"/>
    <w:rsid w:val="009E3F63"/>
    <w:rsid w:val="009E3F7C"/>
    <w:rsid w:val="009F42ED"/>
    <w:rsid w:val="009F6054"/>
    <w:rsid w:val="00A01A8C"/>
    <w:rsid w:val="00A0254C"/>
    <w:rsid w:val="00A06634"/>
    <w:rsid w:val="00A130DD"/>
    <w:rsid w:val="00A133F1"/>
    <w:rsid w:val="00A202A0"/>
    <w:rsid w:val="00A20515"/>
    <w:rsid w:val="00A20F25"/>
    <w:rsid w:val="00A21149"/>
    <w:rsid w:val="00A25962"/>
    <w:rsid w:val="00A26143"/>
    <w:rsid w:val="00A321B1"/>
    <w:rsid w:val="00A3546A"/>
    <w:rsid w:val="00A372AB"/>
    <w:rsid w:val="00A407D9"/>
    <w:rsid w:val="00A42055"/>
    <w:rsid w:val="00A42E4F"/>
    <w:rsid w:val="00A50477"/>
    <w:rsid w:val="00A510DD"/>
    <w:rsid w:val="00A54D94"/>
    <w:rsid w:val="00A56A07"/>
    <w:rsid w:val="00A60977"/>
    <w:rsid w:val="00A62E32"/>
    <w:rsid w:val="00A63625"/>
    <w:rsid w:val="00A70094"/>
    <w:rsid w:val="00A71160"/>
    <w:rsid w:val="00A73ADD"/>
    <w:rsid w:val="00A844A9"/>
    <w:rsid w:val="00A85DC7"/>
    <w:rsid w:val="00A87F0B"/>
    <w:rsid w:val="00A94A7C"/>
    <w:rsid w:val="00AA0B8F"/>
    <w:rsid w:val="00AA0C19"/>
    <w:rsid w:val="00AA1DDC"/>
    <w:rsid w:val="00AA2302"/>
    <w:rsid w:val="00AA27BD"/>
    <w:rsid w:val="00AA3C9A"/>
    <w:rsid w:val="00AA6D57"/>
    <w:rsid w:val="00AB55AB"/>
    <w:rsid w:val="00AB7393"/>
    <w:rsid w:val="00AC60CE"/>
    <w:rsid w:val="00AC75D4"/>
    <w:rsid w:val="00AD2409"/>
    <w:rsid w:val="00AD37DA"/>
    <w:rsid w:val="00AD764C"/>
    <w:rsid w:val="00AE4124"/>
    <w:rsid w:val="00AE4E08"/>
    <w:rsid w:val="00AE54F7"/>
    <w:rsid w:val="00AF00E0"/>
    <w:rsid w:val="00AF0547"/>
    <w:rsid w:val="00AF0C1F"/>
    <w:rsid w:val="00AF22DA"/>
    <w:rsid w:val="00AF2E1D"/>
    <w:rsid w:val="00AF3A7F"/>
    <w:rsid w:val="00AF50E3"/>
    <w:rsid w:val="00AF5392"/>
    <w:rsid w:val="00AF5568"/>
    <w:rsid w:val="00AF577E"/>
    <w:rsid w:val="00B00670"/>
    <w:rsid w:val="00B01D00"/>
    <w:rsid w:val="00B04660"/>
    <w:rsid w:val="00B12073"/>
    <w:rsid w:val="00B16AAD"/>
    <w:rsid w:val="00B17FA4"/>
    <w:rsid w:val="00B23D05"/>
    <w:rsid w:val="00B25663"/>
    <w:rsid w:val="00B25EA6"/>
    <w:rsid w:val="00B27AC0"/>
    <w:rsid w:val="00B323C6"/>
    <w:rsid w:val="00B33E3D"/>
    <w:rsid w:val="00B35057"/>
    <w:rsid w:val="00B36342"/>
    <w:rsid w:val="00B36E07"/>
    <w:rsid w:val="00B372DF"/>
    <w:rsid w:val="00B40586"/>
    <w:rsid w:val="00B41719"/>
    <w:rsid w:val="00B41A1B"/>
    <w:rsid w:val="00B5006C"/>
    <w:rsid w:val="00B52145"/>
    <w:rsid w:val="00B5339D"/>
    <w:rsid w:val="00B61C3A"/>
    <w:rsid w:val="00B654B8"/>
    <w:rsid w:val="00B7072E"/>
    <w:rsid w:val="00B725F4"/>
    <w:rsid w:val="00B73703"/>
    <w:rsid w:val="00B7472D"/>
    <w:rsid w:val="00B77B56"/>
    <w:rsid w:val="00B820FE"/>
    <w:rsid w:val="00B84F55"/>
    <w:rsid w:val="00B85F2A"/>
    <w:rsid w:val="00B8751E"/>
    <w:rsid w:val="00B9375D"/>
    <w:rsid w:val="00B94BB0"/>
    <w:rsid w:val="00B969EC"/>
    <w:rsid w:val="00BA0075"/>
    <w:rsid w:val="00BA7DF7"/>
    <w:rsid w:val="00BB023D"/>
    <w:rsid w:val="00BB24C7"/>
    <w:rsid w:val="00BB6D5E"/>
    <w:rsid w:val="00BC4B07"/>
    <w:rsid w:val="00BC5AF5"/>
    <w:rsid w:val="00BC650F"/>
    <w:rsid w:val="00BD0AF0"/>
    <w:rsid w:val="00BD3EAA"/>
    <w:rsid w:val="00BE211F"/>
    <w:rsid w:val="00BE27FD"/>
    <w:rsid w:val="00BE47BE"/>
    <w:rsid w:val="00BE5389"/>
    <w:rsid w:val="00BE59EE"/>
    <w:rsid w:val="00BF1211"/>
    <w:rsid w:val="00BF3562"/>
    <w:rsid w:val="00BF4A00"/>
    <w:rsid w:val="00BF7CE2"/>
    <w:rsid w:val="00C02313"/>
    <w:rsid w:val="00C053BC"/>
    <w:rsid w:val="00C1089D"/>
    <w:rsid w:val="00C17A30"/>
    <w:rsid w:val="00C213C4"/>
    <w:rsid w:val="00C220B2"/>
    <w:rsid w:val="00C255B2"/>
    <w:rsid w:val="00C26109"/>
    <w:rsid w:val="00C267AB"/>
    <w:rsid w:val="00C347A4"/>
    <w:rsid w:val="00C34B1D"/>
    <w:rsid w:val="00C44361"/>
    <w:rsid w:val="00C45FC4"/>
    <w:rsid w:val="00C503FE"/>
    <w:rsid w:val="00C505A8"/>
    <w:rsid w:val="00C50A50"/>
    <w:rsid w:val="00C51379"/>
    <w:rsid w:val="00C51842"/>
    <w:rsid w:val="00C54345"/>
    <w:rsid w:val="00C5574D"/>
    <w:rsid w:val="00C5709C"/>
    <w:rsid w:val="00C5739A"/>
    <w:rsid w:val="00C614F0"/>
    <w:rsid w:val="00C6288A"/>
    <w:rsid w:val="00C63D66"/>
    <w:rsid w:val="00C67D85"/>
    <w:rsid w:val="00C70B0D"/>
    <w:rsid w:val="00C73B7C"/>
    <w:rsid w:val="00C74566"/>
    <w:rsid w:val="00C82E9A"/>
    <w:rsid w:val="00C832AA"/>
    <w:rsid w:val="00C844F9"/>
    <w:rsid w:val="00C86986"/>
    <w:rsid w:val="00C8785C"/>
    <w:rsid w:val="00C90AE3"/>
    <w:rsid w:val="00C936DE"/>
    <w:rsid w:val="00C93CA6"/>
    <w:rsid w:val="00C94096"/>
    <w:rsid w:val="00CA0AE8"/>
    <w:rsid w:val="00CA110E"/>
    <w:rsid w:val="00CA45E3"/>
    <w:rsid w:val="00CA791B"/>
    <w:rsid w:val="00CB00A8"/>
    <w:rsid w:val="00CB1BF5"/>
    <w:rsid w:val="00CB2669"/>
    <w:rsid w:val="00CC1A5C"/>
    <w:rsid w:val="00CC5470"/>
    <w:rsid w:val="00CC602C"/>
    <w:rsid w:val="00CD311F"/>
    <w:rsid w:val="00CD3D5A"/>
    <w:rsid w:val="00CD5783"/>
    <w:rsid w:val="00CD5823"/>
    <w:rsid w:val="00CD6127"/>
    <w:rsid w:val="00CD619E"/>
    <w:rsid w:val="00CF112B"/>
    <w:rsid w:val="00D00BA4"/>
    <w:rsid w:val="00D01F70"/>
    <w:rsid w:val="00D03E8C"/>
    <w:rsid w:val="00D04C62"/>
    <w:rsid w:val="00D05790"/>
    <w:rsid w:val="00D10DA7"/>
    <w:rsid w:val="00D14387"/>
    <w:rsid w:val="00D14CEA"/>
    <w:rsid w:val="00D15735"/>
    <w:rsid w:val="00D17ADB"/>
    <w:rsid w:val="00D20F9C"/>
    <w:rsid w:val="00D20FF5"/>
    <w:rsid w:val="00D21B9C"/>
    <w:rsid w:val="00D22A90"/>
    <w:rsid w:val="00D234AF"/>
    <w:rsid w:val="00D24F3D"/>
    <w:rsid w:val="00D264EA"/>
    <w:rsid w:val="00D3089D"/>
    <w:rsid w:val="00D35645"/>
    <w:rsid w:val="00D357DD"/>
    <w:rsid w:val="00D35931"/>
    <w:rsid w:val="00D408F3"/>
    <w:rsid w:val="00D40BD4"/>
    <w:rsid w:val="00D41CB8"/>
    <w:rsid w:val="00D43850"/>
    <w:rsid w:val="00D524C5"/>
    <w:rsid w:val="00D5314B"/>
    <w:rsid w:val="00D53207"/>
    <w:rsid w:val="00D60862"/>
    <w:rsid w:val="00D64078"/>
    <w:rsid w:val="00D64C8D"/>
    <w:rsid w:val="00D67171"/>
    <w:rsid w:val="00D67204"/>
    <w:rsid w:val="00D67249"/>
    <w:rsid w:val="00D67539"/>
    <w:rsid w:val="00D73D0C"/>
    <w:rsid w:val="00D75152"/>
    <w:rsid w:val="00D764F7"/>
    <w:rsid w:val="00D77E67"/>
    <w:rsid w:val="00D818E1"/>
    <w:rsid w:val="00D8250A"/>
    <w:rsid w:val="00D83D36"/>
    <w:rsid w:val="00D8515C"/>
    <w:rsid w:val="00D854F5"/>
    <w:rsid w:val="00D8557F"/>
    <w:rsid w:val="00D86FC0"/>
    <w:rsid w:val="00D87DC0"/>
    <w:rsid w:val="00D92029"/>
    <w:rsid w:val="00DA12B7"/>
    <w:rsid w:val="00DA20D6"/>
    <w:rsid w:val="00DA4522"/>
    <w:rsid w:val="00DA6DBB"/>
    <w:rsid w:val="00DA7E7F"/>
    <w:rsid w:val="00DB23FA"/>
    <w:rsid w:val="00DB3431"/>
    <w:rsid w:val="00DB70FB"/>
    <w:rsid w:val="00DC1B4E"/>
    <w:rsid w:val="00DC495E"/>
    <w:rsid w:val="00DC597A"/>
    <w:rsid w:val="00DC5B22"/>
    <w:rsid w:val="00DC5C76"/>
    <w:rsid w:val="00DC7F96"/>
    <w:rsid w:val="00DD3121"/>
    <w:rsid w:val="00DD708A"/>
    <w:rsid w:val="00DE141C"/>
    <w:rsid w:val="00DE14E7"/>
    <w:rsid w:val="00DE64D6"/>
    <w:rsid w:val="00DE75A9"/>
    <w:rsid w:val="00DF0CB0"/>
    <w:rsid w:val="00DF1CE7"/>
    <w:rsid w:val="00DF257E"/>
    <w:rsid w:val="00DF2BED"/>
    <w:rsid w:val="00DF4C9A"/>
    <w:rsid w:val="00DF6E68"/>
    <w:rsid w:val="00DF7C6B"/>
    <w:rsid w:val="00DF7EEF"/>
    <w:rsid w:val="00E0251B"/>
    <w:rsid w:val="00E04A15"/>
    <w:rsid w:val="00E053F5"/>
    <w:rsid w:val="00E0777C"/>
    <w:rsid w:val="00E10479"/>
    <w:rsid w:val="00E128D7"/>
    <w:rsid w:val="00E21210"/>
    <w:rsid w:val="00E22CF7"/>
    <w:rsid w:val="00E26068"/>
    <w:rsid w:val="00E262E9"/>
    <w:rsid w:val="00E30BAA"/>
    <w:rsid w:val="00E361C4"/>
    <w:rsid w:val="00E36A8D"/>
    <w:rsid w:val="00E4010A"/>
    <w:rsid w:val="00E40E69"/>
    <w:rsid w:val="00E41F37"/>
    <w:rsid w:val="00E421C2"/>
    <w:rsid w:val="00E430D3"/>
    <w:rsid w:val="00E4319C"/>
    <w:rsid w:val="00E44601"/>
    <w:rsid w:val="00E4788B"/>
    <w:rsid w:val="00E56593"/>
    <w:rsid w:val="00E57202"/>
    <w:rsid w:val="00E64DE0"/>
    <w:rsid w:val="00E65F94"/>
    <w:rsid w:val="00E66AF3"/>
    <w:rsid w:val="00E67457"/>
    <w:rsid w:val="00E67B68"/>
    <w:rsid w:val="00E67E83"/>
    <w:rsid w:val="00E70110"/>
    <w:rsid w:val="00E722B5"/>
    <w:rsid w:val="00E728A0"/>
    <w:rsid w:val="00E73853"/>
    <w:rsid w:val="00E754FC"/>
    <w:rsid w:val="00E7662E"/>
    <w:rsid w:val="00E77270"/>
    <w:rsid w:val="00E77DC2"/>
    <w:rsid w:val="00E87D70"/>
    <w:rsid w:val="00E9146B"/>
    <w:rsid w:val="00E95219"/>
    <w:rsid w:val="00EA0353"/>
    <w:rsid w:val="00EA0397"/>
    <w:rsid w:val="00EA0C6D"/>
    <w:rsid w:val="00EA0D2B"/>
    <w:rsid w:val="00EA65D0"/>
    <w:rsid w:val="00EB14C7"/>
    <w:rsid w:val="00EB7EBF"/>
    <w:rsid w:val="00EC0731"/>
    <w:rsid w:val="00EC1F1B"/>
    <w:rsid w:val="00EC3AF0"/>
    <w:rsid w:val="00EC40F1"/>
    <w:rsid w:val="00EC6142"/>
    <w:rsid w:val="00EC747B"/>
    <w:rsid w:val="00ED2686"/>
    <w:rsid w:val="00ED58A8"/>
    <w:rsid w:val="00EE098F"/>
    <w:rsid w:val="00EE2E32"/>
    <w:rsid w:val="00EE6654"/>
    <w:rsid w:val="00EE7579"/>
    <w:rsid w:val="00EE7C7D"/>
    <w:rsid w:val="00EF0309"/>
    <w:rsid w:val="00EF42B3"/>
    <w:rsid w:val="00EF4588"/>
    <w:rsid w:val="00EF6073"/>
    <w:rsid w:val="00F0176E"/>
    <w:rsid w:val="00F02908"/>
    <w:rsid w:val="00F12F96"/>
    <w:rsid w:val="00F17427"/>
    <w:rsid w:val="00F17FAC"/>
    <w:rsid w:val="00F23FD6"/>
    <w:rsid w:val="00F2508D"/>
    <w:rsid w:val="00F2617F"/>
    <w:rsid w:val="00F32C8C"/>
    <w:rsid w:val="00F36AD4"/>
    <w:rsid w:val="00F37D98"/>
    <w:rsid w:val="00F45A0C"/>
    <w:rsid w:val="00F47002"/>
    <w:rsid w:val="00F537B6"/>
    <w:rsid w:val="00F56D0A"/>
    <w:rsid w:val="00F6035B"/>
    <w:rsid w:val="00F61798"/>
    <w:rsid w:val="00F70528"/>
    <w:rsid w:val="00F756B3"/>
    <w:rsid w:val="00F7596A"/>
    <w:rsid w:val="00F76891"/>
    <w:rsid w:val="00F8124A"/>
    <w:rsid w:val="00F81BB3"/>
    <w:rsid w:val="00F82655"/>
    <w:rsid w:val="00F84600"/>
    <w:rsid w:val="00F84B7F"/>
    <w:rsid w:val="00F853B3"/>
    <w:rsid w:val="00F8592C"/>
    <w:rsid w:val="00F90C2A"/>
    <w:rsid w:val="00F91495"/>
    <w:rsid w:val="00F92F0E"/>
    <w:rsid w:val="00F9342A"/>
    <w:rsid w:val="00F93734"/>
    <w:rsid w:val="00F94CD1"/>
    <w:rsid w:val="00FA12F6"/>
    <w:rsid w:val="00FA2DA5"/>
    <w:rsid w:val="00FA5FCC"/>
    <w:rsid w:val="00FA7EE6"/>
    <w:rsid w:val="00FB1D94"/>
    <w:rsid w:val="00FB53A9"/>
    <w:rsid w:val="00FB73B9"/>
    <w:rsid w:val="00FB75B1"/>
    <w:rsid w:val="00FC3CBA"/>
    <w:rsid w:val="00FC5173"/>
    <w:rsid w:val="00FC56EB"/>
    <w:rsid w:val="00FC5EC3"/>
    <w:rsid w:val="00FC648D"/>
    <w:rsid w:val="00FD0C0E"/>
    <w:rsid w:val="00FD36FF"/>
    <w:rsid w:val="00FD697C"/>
    <w:rsid w:val="00FD745A"/>
    <w:rsid w:val="00FE17A1"/>
    <w:rsid w:val="00FE1F94"/>
    <w:rsid w:val="00FE3EBF"/>
    <w:rsid w:val="00FF5F6F"/>
    <w:rsid w:val="00FF6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"/>
    <w:next w:val="a"/>
    <w:link w:val="40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"/>
    <w:next w:val="a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locked/>
    <w:rsid w:val="007C695B"/>
    <w:rPr>
      <w:rFonts w:ascii="Calibri" w:hAnsi="Calibri"/>
      <w:b/>
      <w:i/>
      <w:sz w:val="26"/>
    </w:rPr>
  </w:style>
  <w:style w:type="paragraph" w:customStyle="1" w:styleId="11">
    <w:name w:val="Абзац списка1"/>
    <w:basedOn w:val="a"/>
    <w:link w:val="ListParagraphChar"/>
    <w:rsid w:val="00DC597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1"/>
    <w:locked/>
    <w:rsid w:val="001369B5"/>
    <w:rPr>
      <w:rFonts w:ascii="Times New Roman" w:hAnsi="Times New Roman"/>
      <w:sz w:val="28"/>
      <w:lang w:eastAsia="ru-RU"/>
    </w:rPr>
  </w:style>
  <w:style w:type="paragraph" w:customStyle="1" w:styleId="21">
    <w:name w:val="Стиль По ширине2"/>
    <w:basedOn w:val="a"/>
    <w:autoRedefine/>
    <w:rsid w:val="00D41CB8"/>
    <w:pPr>
      <w:framePr w:hSpace="181" w:wrap="around" w:vAnchor="text" w:hAnchor="margin" w:y="568"/>
      <w:numPr>
        <w:ilvl w:val="1"/>
      </w:num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">
    <w:name w:val="HTML Preformatted"/>
    <w:basedOn w:val="a"/>
    <w:link w:val="HTML0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C597A"/>
    <w:rPr>
      <w:rFonts w:ascii="Courier New" w:hAnsi="Courier New"/>
      <w:sz w:val="20"/>
      <w:lang w:eastAsia="ru-RU"/>
    </w:rPr>
  </w:style>
  <w:style w:type="character" w:styleId="a3">
    <w:name w:val="Hyperlink"/>
    <w:uiPriority w:val="99"/>
    <w:rsid w:val="00AF2E1D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4">
    <w:name w:val="Title"/>
    <w:basedOn w:val="a"/>
    <w:next w:val="a"/>
    <w:link w:val="a5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kern w:val="28"/>
      <w:sz w:val="32"/>
      <w:szCs w:val="20"/>
      <w:lang w:eastAsia="ar-SA"/>
    </w:rPr>
  </w:style>
  <w:style w:type="character" w:customStyle="1" w:styleId="a5">
    <w:name w:val="Название Знак"/>
    <w:link w:val="a4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6">
    <w:name w:val="Оглавление!!!!"/>
    <w:basedOn w:val="11"/>
    <w:link w:val="a7"/>
    <w:qFormat/>
    <w:rsid w:val="00E722B5"/>
    <w:pPr>
      <w:ind w:left="360" w:hanging="360"/>
    </w:pPr>
    <w:rPr>
      <w:b/>
    </w:rPr>
  </w:style>
  <w:style w:type="character" w:customStyle="1" w:styleId="a7">
    <w:name w:val="Оглавление!!!! Знак"/>
    <w:link w:val="a6"/>
    <w:locked/>
    <w:rsid w:val="00E722B5"/>
    <w:rPr>
      <w:rFonts w:ascii="Times New Roman" w:hAnsi="Times New Roman"/>
      <w:b/>
      <w:sz w:val="28"/>
    </w:rPr>
  </w:style>
  <w:style w:type="paragraph" w:customStyle="1" w:styleId="13">
    <w:name w:val="Заголовок оглавления1"/>
    <w:basedOn w:val="1"/>
    <w:next w:val="a"/>
    <w:rsid w:val="00E722B5"/>
    <w:pPr>
      <w:spacing w:line="276" w:lineRule="auto"/>
      <w:outlineLvl w:val="9"/>
    </w:pPr>
  </w:style>
  <w:style w:type="paragraph" w:styleId="a8">
    <w:name w:val="Balloon Text"/>
    <w:basedOn w:val="a"/>
    <w:link w:val="a9"/>
    <w:semiHidden/>
    <w:rsid w:val="00E722B5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E722B5"/>
    <w:rPr>
      <w:rFonts w:ascii="Tahoma" w:hAnsi="Tahoma"/>
      <w:sz w:val="16"/>
      <w:lang w:eastAsia="ru-RU"/>
    </w:rPr>
  </w:style>
  <w:style w:type="paragraph" w:styleId="22">
    <w:name w:val="toc 2"/>
    <w:basedOn w:val="a"/>
    <w:next w:val="a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semiHidden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a">
    <w:name w:val="Table Grid"/>
    <w:basedOn w:val="a1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Абзац списка11"/>
    <w:basedOn w:val="a"/>
    <w:rsid w:val="00915A13"/>
    <w:pPr>
      <w:ind w:left="720"/>
    </w:pPr>
    <w:rPr>
      <w:szCs w:val="20"/>
    </w:rPr>
  </w:style>
  <w:style w:type="paragraph" w:styleId="ab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"/>
    <w:basedOn w:val="a"/>
    <w:link w:val="ac"/>
    <w:rsid w:val="005B2D73"/>
    <w:pPr>
      <w:widowControl w:val="0"/>
      <w:autoSpaceDE w:val="0"/>
      <w:autoSpaceDN w:val="0"/>
      <w:jc w:val="both"/>
    </w:pPr>
    <w:rPr>
      <w:color w:val="000000"/>
      <w:sz w:val="24"/>
      <w:szCs w:val="20"/>
      <w:lang w:val="en-US"/>
    </w:rPr>
  </w:style>
  <w:style w:type="character" w:customStyle="1" w:styleId="ac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"/>
    <w:link w:val="ab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d">
    <w:name w:val="Plain Text"/>
    <w:basedOn w:val="a"/>
    <w:link w:val="ae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e">
    <w:name w:val="Текст Знак"/>
    <w:link w:val="ad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">
    <w:name w:val="List"/>
    <w:basedOn w:val="a"/>
    <w:semiHidden/>
    <w:rsid w:val="005B2D73"/>
    <w:pPr>
      <w:ind w:left="283" w:hanging="283"/>
      <w:contextualSpacing/>
    </w:pPr>
  </w:style>
  <w:style w:type="paragraph" w:styleId="af0">
    <w:name w:val="header"/>
    <w:basedOn w:val="a"/>
    <w:link w:val="af1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2">
    <w:name w:val="footer"/>
    <w:basedOn w:val="a"/>
    <w:link w:val="af3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4">
    <w:name w:val="Body Text Indent"/>
    <w:basedOn w:val="a"/>
    <w:link w:val="af5"/>
    <w:rsid w:val="00D04C62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link w:val="af4"/>
    <w:locked/>
    <w:rsid w:val="00D04C62"/>
    <w:rPr>
      <w:rFonts w:ascii="Times New Roman" w:hAnsi="Times New Roman"/>
      <w:sz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6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4">
    <w:name w:val="Без интервала1"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locked/>
    <w:rsid w:val="004D56A3"/>
    <w:rPr>
      <w:rFonts w:ascii="Cambria" w:hAnsi="Cambria"/>
      <w:b/>
      <w:i/>
      <w:sz w:val="28"/>
    </w:rPr>
  </w:style>
  <w:style w:type="paragraph" w:customStyle="1" w:styleId="15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6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rsid w:val="00EA0C6D"/>
    <w:pPr>
      <w:spacing w:after="120"/>
    </w:pPr>
    <w:rPr>
      <w:sz w:val="16"/>
      <w:szCs w:val="20"/>
    </w:rPr>
  </w:style>
  <w:style w:type="character" w:customStyle="1" w:styleId="31">
    <w:name w:val="Основной текст 3 Знак"/>
    <w:link w:val="30"/>
    <w:locked/>
    <w:rsid w:val="00EA0C6D"/>
    <w:rPr>
      <w:rFonts w:ascii="Times New Roman" w:hAnsi="Times New Roman"/>
      <w:sz w:val="16"/>
    </w:rPr>
  </w:style>
  <w:style w:type="paragraph" w:styleId="af7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3">
    <w:name w:val="Абзац списка2"/>
    <w:basedOn w:val="a"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8">
    <w:name w:val="Пункт"/>
    <w:basedOn w:val="a"/>
    <w:link w:val="17"/>
    <w:rsid w:val="00D264EA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4">
    <w:name w:val="Пункт2"/>
    <w:basedOn w:val="af8"/>
    <w:uiPriority w:val="99"/>
    <w:rsid w:val="00D264EA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7">
    <w:name w:val="Пункт Знак1"/>
    <w:link w:val="af8"/>
    <w:rsid w:val="00D264EA"/>
    <w:rPr>
      <w:rFonts w:ascii="Times New Roman" w:eastAsia="Times New Roman" w:hAnsi="Times New Roman"/>
      <w:sz w:val="28"/>
    </w:rPr>
  </w:style>
  <w:style w:type="character" w:styleId="af9">
    <w:name w:val="annotation reference"/>
    <w:rsid w:val="006E751D"/>
    <w:rPr>
      <w:sz w:val="16"/>
      <w:szCs w:val="16"/>
    </w:rPr>
  </w:style>
  <w:style w:type="paragraph" w:styleId="afa">
    <w:name w:val="annotation text"/>
    <w:basedOn w:val="a"/>
    <w:link w:val="afb"/>
    <w:rsid w:val="006E751D"/>
    <w:rPr>
      <w:sz w:val="20"/>
      <w:szCs w:val="20"/>
    </w:rPr>
  </w:style>
  <w:style w:type="character" w:customStyle="1" w:styleId="afb">
    <w:name w:val="Текст примечания Знак"/>
    <w:link w:val="afa"/>
    <w:rsid w:val="006E751D"/>
    <w:rPr>
      <w:rFonts w:ascii="Times New Roman" w:hAnsi="Times New Roman"/>
    </w:rPr>
  </w:style>
  <w:style w:type="paragraph" w:styleId="afc">
    <w:name w:val="annotation subject"/>
    <w:basedOn w:val="afa"/>
    <w:next w:val="afa"/>
    <w:link w:val="afd"/>
    <w:rsid w:val="006E751D"/>
    <w:rPr>
      <w:b/>
      <w:bCs/>
    </w:rPr>
  </w:style>
  <w:style w:type="character" w:customStyle="1" w:styleId="afd">
    <w:name w:val="Тема примечания Знак"/>
    <w:link w:val="afc"/>
    <w:rsid w:val="006E751D"/>
    <w:rPr>
      <w:rFonts w:ascii="Times New Roman" w:hAnsi="Times New Roman"/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6179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61798"/>
  </w:style>
  <w:style w:type="paragraph" w:customStyle="1" w:styleId="Left">
    <w:name w:val="Обычный_Left"/>
    <w:basedOn w:val="a"/>
    <w:rsid w:val="008D1D71"/>
    <w:pPr>
      <w:spacing w:before="240" w:after="24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No Lis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"/>
    <w:next w:val="a"/>
    <w:link w:val="40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"/>
    <w:next w:val="a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locked/>
    <w:rsid w:val="007C695B"/>
    <w:rPr>
      <w:rFonts w:ascii="Calibri" w:hAnsi="Calibri"/>
      <w:b/>
      <w:i/>
      <w:sz w:val="26"/>
    </w:rPr>
  </w:style>
  <w:style w:type="paragraph" w:customStyle="1" w:styleId="11">
    <w:name w:val="Абзац списка1"/>
    <w:basedOn w:val="a"/>
    <w:link w:val="ListParagraphChar"/>
    <w:rsid w:val="00DC597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1"/>
    <w:locked/>
    <w:rsid w:val="001369B5"/>
    <w:rPr>
      <w:rFonts w:ascii="Times New Roman" w:hAnsi="Times New Roman"/>
      <w:sz w:val="28"/>
      <w:lang w:eastAsia="ru-RU"/>
    </w:rPr>
  </w:style>
  <w:style w:type="paragraph" w:customStyle="1" w:styleId="21">
    <w:name w:val="Стиль По ширине2"/>
    <w:basedOn w:val="a"/>
    <w:autoRedefine/>
    <w:rsid w:val="00D41CB8"/>
    <w:pPr>
      <w:framePr w:hSpace="181" w:wrap="around" w:vAnchor="text" w:hAnchor="margin" w:y="568"/>
      <w:numPr>
        <w:ilvl w:val="1"/>
      </w:num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">
    <w:name w:val="HTML Preformatted"/>
    <w:basedOn w:val="a"/>
    <w:link w:val="HTML0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C597A"/>
    <w:rPr>
      <w:rFonts w:ascii="Courier New" w:hAnsi="Courier New"/>
      <w:sz w:val="20"/>
      <w:lang w:eastAsia="ru-RU"/>
    </w:rPr>
  </w:style>
  <w:style w:type="character" w:styleId="a3">
    <w:name w:val="Hyperlink"/>
    <w:uiPriority w:val="99"/>
    <w:rsid w:val="00AF2E1D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4">
    <w:name w:val="Title"/>
    <w:basedOn w:val="a"/>
    <w:next w:val="a"/>
    <w:link w:val="a5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kern w:val="28"/>
      <w:sz w:val="32"/>
      <w:szCs w:val="20"/>
      <w:lang w:eastAsia="ar-SA"/>
    </w:rPr>
  </w:style>
  <w:style w:type="character" w:customStyle="1" w:styleId="a5">
    <w:name w:val="Название Знак"/>
    <w:link w:val="a4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6">
    <w:name w:val="Оглавление!!!!"/>
    <w:basedOn w:val="11"/>
    <w:link w:val="a7"/>
    <w:qFormat/>
    <w:rsid w:val="00E722B5"/>
    <w:pPr>
      <w:ind w:left="360" w:hanging="360"/>
    </w:pPr>
    <w:rPr>
      <w:b/>
    </w:rPr>
  </w:style>
  <w:style w:type="character" w:customStyle="1" w:styleId="a7">
    <w:name w:val="Оглавление!!!! Знак"/>
    <w:link w:val="a6"/>
    <w:locked/>
    <w:rsid w:val="00E722B5"/>
    <w:rPr>
      <w:rFonts w:ascii="Times New Roman" w:hAnsi="Times New Roman"/>
      <w:b/>
      <w:sz w:val="28"/>
    </w:rPr>
  </w:style>
  <w:style w:type="paragraph" w:customStyle="1" w:styleId="13">
    <w:name w:val="Заголовок оглавления1"/>
    <w:basedOn w:val="1"/>
    <w:next w:val="a"/>
    <w:rsid w:val="00E722B5"/>
    <w:pPr>
      <w:spacing w:line="276" w:lineRule="auto"/>
      <w:outlineLvl w:val="9"/>
    </w:pPr>
  </w:style>
  <w:style w:type="paragraph" w:styleId="a8">
    <w:name w:val="Balloon Text"/>
    <w:basedOn w:val="a"/>
    <w:link w:val="a9"/>
    <w:semiHidden/>
    <w:rsid w:val="00E722B5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E722B5"/>
    <w:rPr>
      <w:rFonts w:ascii="Tahoma" w:hAnsi="Tahoma"/>
      <w:sz w:val="16"/>
      <w:lang w:eastAsia="ru-RU"/>
    </w:rPr>
  </w:style>
  <w:style w:type="paragraph" w:styleId="22">
    <w:name w:val="toc 2"/>
    <w:basedOn w:val="a"/>
    <w:next w:val="a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semiHidden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a">
    <w:name w:val="Table Grid"/>
    <w:basedOn w:val="a1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Абзац списка11"/>
    <w:basedOn w:val="a"/>
    <w:rsid w:val="00915A13"/>
    <w:pPr>
      <w:ind w:left="720"/>
    </w:pPr>
    <w:rPr>
      <w:szCs w:val="20"/>
    </w:rPr>
  </w:style>
  <w:style w:type="paragraph" w:styleId="ab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"/>
    <w:basedOn w:val="a"/>
    <w:link w:val="ac"/>
    <w:rsid w:val="005B2D73"/>
    <w:pPr>
      <w:widowControl w:val="0"/>
      <w:autoSpaceDE w:val="0"/>
      <w:autoSpaceDN w:val="0"/>
      <w:jc w:val="both"/>
    </w:pPr>
    <w:rPr>
      <w:color w:val="000000"/>
      <w:sz w:val="24"/>
      <w:szCs w:val="20"/>
      <w:lang w:val="en-US"/>
    </w:rPr>
  </w:style>
  <w:style w:type="character" w:customStyle="1" w:styleId="ac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"/>
    <w:link w:val="ab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d">
    <w:name w:val="Plain Text"/>
    <w:basedOn w:val="a"/>
    <w:link w:val="ae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e">
    <w:name w:val="Текст Знак"/>
    <w:link w:val="ad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">
    <w:name w:val="List"/>
    <w:basedOn w:val="a"/>
    <w:semiHidden/>
    <w:rsid w:val="005B2D73"/>
    <w:pPr>
      <w:ind w:left="283" w:hanging="283"/>
      <w:contextualSpacing/>
    </w:pPr>
  </w:style>
  <w:style w:type="paragraph" w:styleId="af0">
    <w:name w:val="header"/>
    <w:basedOn w:val="a"/>
    <w:link w:val="af1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2">
    <w:name w:val="footer"/>
    <w:basedOn w:val="a"/>
    <w:link w:val="af3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4">
    <w:name w:val="Body Text Indent"/>
    <w:basedOn w:val="a"/>
    <w:link w:val="af5"/>
    <w:rsid w:val="00D04C62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link w:val="af4"/>
    <w:locked/>
    <w:rsid w:val="00D04C62"/>
    <w:rPr>
      <w:rFonts w:ascii="Times New Roman" w:hAnsi="Times New Roman"/>
      <w:sz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6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4">
    <w:name w:val="Без интервала1"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locked/>
    <w:rsid w:val="004D56A3"/>
    <w:rPr>
      <w:rFonts w:ascii="Cambria" w:hAnsi="Cambria"/>
      <w:b/>
      <w:i/>
      <w:sz w:val="28"/>
    </w:rPr>
  </w:style>
  <w:style w:type="paragraph" w:customStyle="1" w:styleId="15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6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rsid w:val="00EA0C6D"/>
    <w:pPr>
      <w:spacing w:after="120"/>
    </w:pPr>
    <w:rPr>
      <w:sz w:val="16"/>
      <w:szCs w:val="20"/>
    </w:rPr>
  </w:style>
  <w:style w:type="character" w:customStyle="1" w:styleId="31">
    <w:name w:val="Основной текст 3 Знак"/>
    <w:link w:val="30"/>
    <w:locked/>
    <w:rsid w:val="00EA0C6D"/>
    <w:rPr>
      <w:rFonts w:ascii="Times New Roman" w:hAnsi="Times New Roman"/>
      <w:sz w:val="16"/>
    </w:rPr>
  </w:style>
  <w:style w:type="paragraph" w:styleId="af7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3">
    <w:name w:val="Абзац списка2"/>
    <w:basedOn w:val="a"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8">
    <w:name w:val="Пункт"/>
    <w:basedOn w:val="a"/>
    <w:link w:val="17"/>
    <w:rsid w:val="00D264EA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4">
    <w:name w:val="Пункт2"/>
    <w:basedOn w:val="af8"/>
    <w:uiPriority w:val="99"/>
    <w:rsid w:val="00D264EA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7">
    <w:name w:val="Пункт Знак1"/>
    <w:link w:val="af8"/>
    <w:rsid w:val="00D264EA"/>
    <w:rPr>
      <w:rFonts w:ascii="Times New Roman" w:eastAsia="Times New Roman" w:hAnsi="Times New Roman"/>
      <w:sz w:val="28"/>
    </w:rPr>
  </w:style>
  <w:style w:type="character" w:styleId="af9">
    <w:name w:val="annotation reference"/>
    <w:rsid w:val="006E751D"/>
    <w:rPr>
      <w:sz w:val="16"/>
      <w:szCs w:val="16"/>
    </w:rPr>
  </w:style>
  <w:style w:type="paragraph" w:styleId="afa">
    <w:name w:val="annotation text"/>
    <w:basedOn w:val="a"/>
    <w:link w:val="afb"/>
    <w:rsid w:val="006E751D"/>
    <w:rPr>
      <w:sz w:val="20"/>
      <w:szCs w:val="20"/>
    </w:rPr>
  </w:style>
  <w:style w:type="character" w:customStyle="1" w:styleId="afb">
    <w:name w:val="Текст примечания Знак"/>
    <w:link w:val="afa"/>
    <w:rsid w:val="006E751D"/>
    <w:rPr>
      <w:rFonts w:ascii="Times New Roman" w:hAnsi="Times New Roman"/>
    </w:rPr>
  </w:style>
  <w:style w:type="paragraph" w:styleId="afc">
    <w:name w:val="annotation subject"/>
    <w:basedOn w:val="afa"/>
    <w:next w:val="afa"/>
    <w:link w:val="afd"/>
    <w:rsid w:val="006E751D"/>
    <w:rPr>
      <w:b/>
      <w:bCs/>
    </w:rPr>
  </w:style>
  <w:style w:type="character" w:customStyle="1" w:styleId="afd">
    <w:name w:val="Тема примечания Знак"/>
    <w:link w:val="afc"/>
    <w:rsid w:val="006E751D"/>
    <w:rPr>
      <w:rFonts w:ascii="Times New Roman" w:hAnsi="Times New Roman"/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6179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61798"/>
  </w:style>
  <w:style w:type="paragraph" w:customStyle="1" w:styleId="Left">
    <w:name w:val="Обычный_Left"/>
    <w:basedOn w:val="a"/>
    <w:rsid w:val="008D1D71"/>
    <w:pPr>
      <w:spacing w:before="240" w:after="24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7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5B7DD6-54E4-43DB-BC64-31A95EC5D14C}"/>
</file>

<file path=customXml/itemProps2.xml><?xml version="1.0" encoding="utf-8"?>
<ds:datastoreItem xmlns:ds="http://schemas.openxmlformats.org/officeDocument/2006/customXml" ds:itemID="{B4FFBD03-57FA-42DC-ACD2-1B4D310287FD}"/>
</file>

<file path=customXml/itemProps3.xml><?xml version="1.0" encoding="utf-8"?>
<ds:datastoreItem xmlns:ds="http://schemas.openxmlformats.org/officeDocument/2006/customXml" ds:itemID="{A22E4E21-84F6-4CA5-A12E-F59BCD2863A2}"/>
</file>

<file path=customXml/itemProps4.xml><?xml version="1.0" encoding="utf-8"?>
<ds:datastoreItem xmlns:ds="http://schemas.openxmlformats.org/officeDocument/2006/customXml" ds:itemID="{2B4AFFB5-8EEE-4C84-824D-9882926BE2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8</Pages>
  <Words>2974</Words>
  <Characters>19788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22717</CharactersWithSpaces>
  <SharedDoc>false</SharedDoc>
  <HLinks>
    <vt:vector size="60" baseType="variant"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_Toc441069857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_Toc441069856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_Toc441069855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_Toc441069854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_Toc441069853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_Toc441069852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_Toc441069851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_Toc441069850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_Toc441069849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_Toc441069848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creator>Сапелин Александр</dc:creator>
  <cp:lastModifiedBy>bondartseva.ev</cp:lastModifiedBy>
  <cp:revision>147</cp:revision>
  <cp:lastPrinted>2013-05-21T05:19:00Z</cp:lastPrinted>
  <dcterms:created xsi:type="dcterms:W3CDTF">2020-01-20T13:14:00Z</dcterms:created>
  <dcterms:modified xsi:type="dcterms:W3CDTF">2020-02-06T12:44:00Z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