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A8" w:rsidRPr="004240FB" w:rsidRDefault="00122CA8" w:rsidP="00122CA8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 w:rsidRPr="004240FB">
        <w:rPr>
          <w:rFonts w:ascii="Times New Roman" w:hAnsi="Times New Roman"/>
          <w:b/>
          <w:sz w:val="24"/>
          <w:szCs w:val="24"/>
        </w:rPr>
        <w:t>УТВЕРЖДАЮ</w:t>
      </w:r>
    </w:p>
    <w:p w:rsidR="00122CA8" w:rsidRPr="004240FB" w:rsidRDefault="00122CA8" w:rsidP="00122CA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240FB">
        <w:rPr>
          <w:rFonts w:ascii="Times New Roman" w:hAnsi="Times New Roman"/>
          <w:sz w:val="24"/>
          <w:szCs w:val="24"/>
        </w:rPr>
        <w:t xml:space="preserve">Заместитель генерального директора ― </w:t>
      </w:r>
    </w:p>
    <w:p w:rsidR="00122CA8" w:rsidRPr="004240FB" w:rsidRDefault="00122CA8" w:rsidP="00122CA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240FB">
        <w:rPr>
          <w:rFonts w:ascii="Times New Roman" w:hAnsi="Times New Roman"/>
          <w:sz w:val="24"/>
          <w:szCs w:val="24"/>
        </w:rPr>
        <w:t xml:space="preserve"> директор филиала </w:t>
      </w:r>
      <w:r>
        <w:rPr>
          <w:rFonts w:ascii="Times New Roman" w:hAnsi="Times New Roman"/>
          <w:sz w:val="24"/>
          <w:szCs w:val="24"/>
        </w:rPr>
        <w:t>П</w:t>
      </w:r>
      <w:r w:rsidRPr="004240FB">
        <w:rPr>
          <w:rFonts w:ascii="Times New Roman" w:hAnsi="Times New Roman"/>
          <w:sz w:val="24"/>
          <w:szCs w:val="24"/>
        </w:rPr>
        <w:t xml:space="preserve">АО "МРСК Центра" ― "Ярэнерго" </w:t>
      </w:r>
    </w:p>
    <w:p w:rsidR="00122CA8" w:rsidRPr="004240FB" w:rsidRDefault="00122CA8" w:rsidP="00122CA8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122CA8" w:rsidRPr="004240FB" w:rsidRDefault="00122CA8" w:rsidP="00122CA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240FB">
        <w:rPr>
          <w:rFonts w:ascii="Times New Roman" w:hAnsi="Times New Roman"/>
          <w:sz w:val="24"/>
          <w:szCs w:val="24"/>
        </w:rPr>
        <w:t>______________ /</w:t>
      </w:r>
      <w:r>
        <w:rPr>
          <w:rFonts w:ascii="Times New Roman" w:hAnsi="Times New Roman"/>
          <w:sz w:val="24"/>
          <w:szCs w:val="24"/>
        </w:rPr>
        <w:t>Корнилов А.А.</w:t>
      </w:r>
    </w:p>
    <w:p w:rsidR="00122CA8" w:rsidRPr="004240FB" w:rsidRDefault="00122CA8" w:rsidP="00122CA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240FB">
        <w:rPr>
          <w:rFonts w:ascii="Times New Roman" w:hAnsi="Times New Roman"/>
          <w:sz w:val="24"/>
          <w:szCs w:val="24"/>
        </w:rPr>
        <w:t>«____»_____________201</w:t>
      </w:r>
      <w:r w:rsidRPr="00372031">
        <w:rPr>
          <w:rFonts w:ascii="Times New Roman" w:hAnsi="Times New Roman"/>
          <w:sz w:val="24"/>
          <w:szCs w:val="24"/>
        </w:rPr>
        <w:t>6</w:t>
      </w:r>
      <w:r w:rsidRPr="004240FB">
        <w:rPr>
          <w:rFonts w:ascii="Times New Roman" w:hAnsi="Times New Roman"/>
          <w:sz w:val="24"/>
          <w:szCs w:val="24"/>
        </w:rPr>
        <w:t xml:space="preserve"> г.</w:t>
      </w:r>
    </w:p>
    <w:p w:rsidR="006F7708" w:rsidRDefault="006F7708" w:rsidP="006F77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7C41B8" w:rsidRPr="00286E0F" w:rsidRDefault="007C41B8" w:rsidP="00FD54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3577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41B8">
        <w:rPr>
          <w:rFonts w:ascii="Times New Roman" w:hAnsi="Times New Roman" w:cs="Times New Roman"/>
          <w:b/>
          <w:sz w:val="24"/>
          <w:szCs w:val="24"/>
        </w:rPr>
        <w:t xml:space="preserve">выбору  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="00242B39">
        <w:rPr>
          <w:rFonts w:ascii="Times New Roman" w:hAnsi="Times New Roman" w:cs="Times New Roman"/>
          <w:b/>
          <w:sz w:val="24"/>
          <w:szCs w:val="24"/>
        </w:rPr>
        <w:t>для</w:t>
      </w:r>
      <w:r w:rsidR="008854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986">
        <w:rPr>
          <w:rFonts w:ascii="Times New Roman" w:hAnsi="Times New Roman" w:cs="Times New Roman"/>
          <w:b/>
          <w:sz w:val="24"/>
          <w:szCs w:val="24"/>
        </w:rPr>
        <w:t xml:space="preserve">поставки </w:t>
      </w:r>
      <w:r w:rsidR="000B7A5E">
        <w:rPr>
          <w:rFonts w:ascii="Times New Roman" w:hAnsi="Times New Roman" w:cs="Times New Roman"/>
          <w:b/>
          <w:sz w:val="24"/>
          <w:szCs w:val="24"/>
        </w:rPr>
        <w:t>полиграфической продукции д</w:t>
      </w:r>
      <w:r w:rsidR="00242B39">
        <w:rPr>
          <w:rFonts w:ascii="Times New Roman" w:hAnsi="Times New Roman" w:cs="Times New Roman"/>
          <w:b/>
          <w:sz w:val="24"/>
          <w:szCs w:val="24"/>
        </w:rPr>
        <w:t xml:space="preserve">ля филиала </w:t>
      </w:r>
      <w:r w:rsidR="00122CA8">
        <w:rPr>
          <w:rFonts w:ascii="Times New Roman" w:hAnsi="Times New Roman" w:cs="Times New Roman"/>
          <w:b/>
          <w:sz w:val="24"/>
          <w:szCs w:val="24"/>
        </w:rPr>
        <w:t>П</w:t>
      </w:r>
      <w:r w:rsidR="00FD5488" w:rsidRPr="00FD5488">
        <w:rPr>
          <w:rFonts w:ascii="Times New Roman" w:hAnsi="Times New Roman" w:cs="Times New Roman"/>
          <w:b/>
          <w:sz w:val="24"/>
          <w:szCs w:val="24"/>
        </w:rPr>
        <w:t xml:space="preserve">АО «МРСК Центра» - «Ярэнерго» </w:t>
      </w:r>
    </w:p>
    <w:p w:rsidR="006F7708" w:rsidRPr="002C6457" w:rsidRDefault="00195C0B" w:rsidP="0043358F">
      <w:pPr>
        <w:spacing w:after="100" w:afterAutospacing="1" w:line="240" w:lineRule="auto"/>
        <w:rPr>
          <w:rFonts w:ascii="Times New Roman" w:hAnsi="Times New Roman"/>
          <w:sz w:val="24"/>
          <w:szCs w:val="24"/>
          <w:u w:val="single"/>
        </w:rPr>
      </w:pPr>
      <w:r w:rsidRPr="002C6457">
        <w:rPr>
          <w:rFonts w:ascii="Times New Roman" w:hAnsi="Times New Roman"/>
          <w:sz w:val="24"/>
          <w:szCs w:val="24"/>
        </w:rPr>
        <w:t xml:space="preserve">     </w:t>
      </w:r>
      <w:r w:rsidR="00167654">
        <w:rPr>
          <w:rFonts w:ascii="Times New Roman" w:hAnsi="Times New Roman"/>
          <w:sz w:val="24"/>
          <w:szCs w:val="24"/>
        </w:rPr>
        <w:t xml:space="preserve">                 </w:t>
      </w:r>
      <w:r w:rsidRPr="002C6457">
        <w:rPr>
          <w:rFonts w:ascii="Times New Roman" w:hAnsi="Times New Roman"/>
          <w:sz w:val="24"/>
          <w:szCs w:val="24"/>
        </w:rPr>
        <w:t xml:space="preserve"> </w:t>
      </w:r>
      <w:r w:rsidR="006F7708" w:rsidRPr="002C6457">
        <w:rPr>
          <w:rFonts w:ascii="Times New Roman" w:hAnsi="Times New Roman"/>
          <w:sz w:val="24"/>
          <w:szCs w:val="24"/>
          <w:u w:val="single"/>
        </w:rPr>
        <w:t>Содержание: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Общие положения.</w:t>
      </w:r>
    </w:p>
    <w:p w:rsidR="005B6BC4" w:rsidRPr="002C6457" w:rsidRDefault="00357705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Объемы </w:t>
      </w:r>
      <w:r w:rsidR="008327C5">
        <w:rPr>
          <w:rFonts w:ascii="Times New Roman" w:hAnsi="Times New Roman"/>
          <w:sz w:val="24"/>
          <w:szCs w:val="24"/>
        </w:rPr>
        <w:t>поставок</w:t>
      </w:r>
      <w:r w:rsidR="002C6457" w:rsidRPr="002C6457">
        <w:rPr>
          <w:rFonts w:ascii="Times New Roman" w:hAnsi="Times New Roman"/>
          <w:sz w:val="24"/>
          <w:szCs w:val="24"/>
        </w:rPr>
        <w:t>.</w:t>
      </w:r>
      <w:r w:rsidR="005B6BC4" w:rsidRPr="002C6457">
        <w:rPr>
          <w:rFonts w:ascii="Times New Roman" w:hAnsi="Times New Roman"/>
          <w:sz w:val="24"/>
          <w:szCs w:val="24"/>
        </w:rPr>
        <w:t xml:space="preserve"> 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 xml:space="preserve"> Основные технические требования. </w:t>
      </w:r>
    </w:p>
    <w:p w:rsidR="005B6BC4" w:rsidRPr="002C6457" w:rsidRDefault="005B6BC4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Пр</w:t>
      </w:r>
      <w:r w:rsidR="00357705">
        <w:rPr>
          <w:rFonts w:ascii="Times New Roman" w:hAnsi="Times New Roman"/>
          <w:sz w:val="24"/>
          <w:szCs w:val="24"/>
        </w:rPr>
        <w:t xml:space="preserve">авила приемки </w:t>
      </w:r>
      <w:r w:rsidR="008327C5">
        <w:rPr>
          <w:rFonts w:ascii="Times New Roman" w:hAnsi="Times New Roman"/>
          <w:sz w:val="24"/>
          <w:szCs w:val="24"/>
        </w:rPr>
        <w:t>товара</w:t>
      </w:r>
      <w:r w:rsidR="002C6457" w:rsidRPr="002C6457">
        <w:rPr>
          <w:rFonts w:ascii="Times New Roman" w:hAnsi="Times New Roman"/>
          <w:sz w:val="24"/>
          <w:szCs w:val="24"/>
        </w:rPr>
        <w:t>.</w:t>
      </w:r>
    </w:p>
    <w:p w:rsidR="005B6BC4" w:rsidRPr="002C6457" w:rsidRDefault="00357705" w:rsidP="0043358F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</w:t>
      </w:r>
      <w:r w:rsidR="007832DF">
        <w:rPr>
          <w:rFonts w:ascii="Times New Roman" w:hAnsi="Times New Roman"/>
          <w:sz w:val="24"/>
          <w:szCs w:val="24"/>
        </w:rPr>
        <w:t xml:space="preserve"> </w:t>
      </w:r>
      <w:r w:rsidR="008327C5">
        <w:rPr>
          <w:rFonts w:ascii="Times New Roman" w:hAnsi="Times New Roman"/>
          <w:sz w:val="24"/>
          <w:szCs w:val="24"/>
        </w:rPr>
        <w:t>поставки</w:t>
      </w:r>
      <w:r w:rsidR="005B6BC4" w:rsidRPr="002C6457">
        <w:rPr>
          <w:rFonts w:ascii="Times New Roman" w:hAnsi="Times New Roman"/>
          <w:sz w:val="24"/>
          <w:szCs w:val="24"/>
        </w:rPr>
        <w:t>.</w:t>
      </w:r>
    </w:p>
    <w:p w:rsidR="00C1476D" w:rsidRDefault="005B6BC4" w:rsidP="000B7A5E">
      <w:pPr>
        <w:numPr>
          <w:ilvl w:val="0"/>
          <w:numId w:val="1"/>
        </w:numPr>
        <w:spacing w:after="100" w:afterAutospacing="1" w:line="240" w:lineRule="auto"/>
        <w:rPr>
          <w:rFonts w:ascii="Times New Roman" w:hAnsi="Times New Roman"/>
          <w:sz w:val="24"/>
          <w:szCs w:val="24"/>
        </w:rPr>
      </w:pPr>
      <w:r w:rsidRPr="002C6457">
        <w:rPr>
          <w:rFonts w:ascii="Times New Roman" w:hAnsi="Times New Roman"/>
          <w:sz w:val="24"/>
          <w:szCs w:val="24"/>
        </w:rPr>
        <w:t>Условия оплаты.</w:t>
      </w:r>
    </w:p>
    <w:p w:rsidR="000B7A5E" w:rsidRDefault="000B7A5E" w:rsidP="000B7A5E">
      <w:pPr>
        <w:pStyle w:val="a7"/>
        <w:spacing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FE5F13" w:rsidRDefault="00FE5F13" w:rsidP="00D4638F">
      <w:pPr>
        <w:pStyle w:val="a7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  <w:r w:rsidR="00875D3A">
        <w:rPr>
          <w:rFonts w:ascii="Times New Roman" w:hAnsi="Times New Roman"/>
          <w:b/>
          <w:sz w:val="24"/>
          <w:szCs w:val="24"/>
        </w:rPr>
        <w:t>.</w:t>
      </w:r>
    </w:p>
    <w:p w:rsidR="0066477D" w:rsidRDefault="006D1E9F" w:rsidP="0066477D">
      <w:pPr>
        <w:rPr>
          <w:rFonts w:ascii="Times New Roman" w:hAnsi="Times New Roman"/>
          <w:sz w:val="24"/>
          <w:szCs w:val="24"/>
        </w:rPr>
      </w:pPr>
      <w:r w:rsidRPr="006D1E9F">
        <w:rPr>
          <w:rFonts w:ascii="Times New Roman" w:hAnsi="Times New Roman"/>
          <w:sz w:val="24"/>
          <w:szCs w:val="24"/>
        </w:rPr>
        <w:t xml:space="preserve">По заказу Филиала </w:t>
      </w:r>
      <w:r w:rsidR="00122CA8">
        <w:rPr>
          <w:rFonts w:ascii="Times New Roman" w:hAnsi="Times New Roman"/>
          <w:sz w:val="24"/>
          <w:szCs w:val="24"/>
        </w:rPr>
        <w:t>П</w:t>
      </w:r>
      <w:r w:rsidRPr="006D1E9F">
        <w:rPr>
          <w:rFonts w:ascii="Times New Roman" w:hAnsi="Times New Roman"/>
          <w:sz w:val="24"/>
          <w:szCs w:val="24"/>
        </w:rPr>
        <w:t xml:space="preserve">АО «МРСК Центра» - «Ярэнерго» </w:t>
      </w:r>
      <w:r w:rsidR="0088549D">
        <w:rPr>
          <w:rFonts w:ascii="Times New Roman" w:hAnsi="Times New Roman"/>
          <w:sz w:val="24"/>
          <w:szCs w:val="24"/>
        </w:rPr>
        <w:t xml:space="preserve"> </w:t>
      </w:r>
      <w:r w:rsidR="00FE7986">
        <w:rPr>
          <w:rFonts w:ascii="Times New Roman" w:hAnsi="Times New Roman"/>
          <w:sz w:val="24"/>
          <w:szCs w:val="24"/>
        </w:rPr>
        <w:t>Поставщик</w:t>
      </w:r>
      <w:r w:rsidRPr="006D1E9F">
        <w:rPr>
          <w:rFonts w:ascii="Times New Roman" w:hAnsi="Times New Roman"/>
          <w:sz w:val="24"/>
          <w:szCs w:val="24"/>
        </w:rPr>
        <w:t xml:space="preserve"> </w:t>
      </w:r>
      <w:r w:rsidR="00C346B9">
        <w:rPr>
          <w:rFonts w:ascii="Times New Roman" w:hAnsi="Times New Roman"/>
          <w:sz w:val="24"/>
          <w:szCs w:val="24"/>
        </w:rPr>
        <w:t xml:space="preserve"> </w:t>
      </w:r>
      <w:r w:rsidR="00FE7986">
        <w:rPr>
          <w:rFonts w:ascii="Times New Roman" w:hAnsi="Times New Roman"/>
          <w:sz w:val="24"/>
          <w:szCs w:val="24"/>
        </w:rPr>
        <w:t>выполняет</w:t>
      </w:r>
      <w:r w:rsidR="00FD5488" w:rsidRPr="00B3537A">
        <w:rPr>
          <w:rFonts w:ascii="Times New Roman" w:hAnsi="Times New Roman"/>
          <w:sz w:val="24"/>
          <w:szCs w:val="24"/>
        </w:rPr>
        <w:t xml:space="preserve"> </w:t>
      </w:r>
      <w:r w:rsidR="00FD5488" w:rsidRPr="00D40CFE">
        <w:rPr>
          <w:rFonts w:ascii="Times New Roman" w:hAnsi="Times New Roman"/>
          <w:sz w:val="24"/>
          <w:szCs w:val="24"/>
        </w:rPr>
        <w:t xml:space="preserve"> </w:t>
      </w:r>
      <w:r w:rsidR="00FE7986" w:rsidRPr="00FE7986">
        <w:rPr>
          <w:rFonts w:ascii="Times New Roman" w:hAnsi="Times New Roman"/>
          <w:sz w:val="24"/>
          <w:szCs w:val="24"/>
        </w:rPr>
        <w:t>поставк</w:t>
      </w:r>
      <w:r w:rsidR="00FE7986">
        <w:rPr>
          <w:rFonts w:ascii="Times New Roman" w:hAnsi="Times New Roman"/>
          <w:sz w:val="24"/>
          <w:szCs w:val="24"/>
        </w:rPr>
        <w:t xml:space="preserve">у </w:t>
      </w:r>
      <w:r w:rsidR="000B7A5E">
        <w:rPr>
          <w:rFonts w:ascii="Times New Roman" w:hAnsi="Times New Roman"/>
          <w:sz w:val="24"/>
          <w:szCs w:val="24"/>
        </w:rPr>
        <w:t>полиграфической продукции</w:t>
      </w:r>
      <w:r w:rsidR="00242B39" w:rsidRPr="00242B39">
        <w:rPr>
          <w:rFonts w:ascii="Times New Roman" w:hAnsi="Times New Roman"/>
          <w:sz w:val="24"/>
          <w:szCs w:val="24"/>
        </w:rPr>
        <w:t xml:space="preserve"> для филиала </w:t>
      </w:r>
      <w:r w:rsidR="00122CA8">
        <w:rPr>
          <w:rFonts w:ascii="Times New Roman" w:hAnsi="Times New Roman"/>
          <w:sz w:val="24"/>
          <w:szCs w:val="24"/>
        </w:rPr>
        <w:t>П</w:t>
      </w:r>
      <w:r w:rsidR="00242B39" w:rsidRPr="00242B39">
        <w:rPr>
          <w:rFonts w:ascii="Times New Roman" w:hAnsi="Times New Roman"/>
          <w:sz w:val="24"/>
          <w:szCs w:val="24"/>
        </w:rPr>
        <w:t>АО «МРСК Центра» - «Ярэнерго»</w:t>
      </w:r>
      <w:r w:rsidR="0070473E">
        <w:rPr>
          <w:rFonts w:ascii="Times New Roman" w:hAnsi="Times New Roman"/>
          <w:sz w:val="24"/>
          <w:szCs w:val="24"/>
        </w:rPr>
        <w:t>.</w:t>
      </w:r>
    </w:p>
    <w:p w:rsidR="006F7708" w:rsidRDefault="00C346B9" w:rsidP="007832DF">
      <w:pPr>
        <w:pStyle w:val="a7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ОБЪЕМЫ  </w:t>
      </w:r>
      <w:r w:rsidR="008327C5">
        <w:rPr>
          <w:rFonts w:ascii="Times New Roman" w:hAnsi="Times New Roman"/>
          <w:b/>
          <w:sz w:val="24"/>
          <w:szCs w:val="24"/>
        </w:rPr>
        <w:t>ПОСТАВОК</w:t>
      </w:r>
      <w:r w:rsidR="00875D3A" w:rsidRPr="007832DF">
        <w:rPr>
          <w:rFonts w:ascii="Times New Roman" w:hAnsi="Times New Roman"/>
          <w:b/>
          <w:sz w:val="24"/>
          <w:szCs w:val="24"/>
        </w:rPr>
        <w:t>.</w:t>
      </w:r>
    </w:p>
    <w:p w:rsidR="00F079BF" w:rsidRDefault="00F079BF" w:rsidP="00F079BF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F079BF">
        <w:rPr>
          <w:rFonts w:ascii="Times New Roman" w:eastAsia="Times New Roman" w:hAnsi="Times New Roman" w:cs="Times New Roman"/>
          <w:sz w:val="24"/>
          <w:szCs w:val="24"/>
        </w:rPr>
        <w:t xml:space="preserve">Перечень : </w:t>
      </w:r>
    </w:p>
    <w:p w:rsidR="00286E0F" w:rsidRDefault="00394D9B" w:rsidP="006470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40CFE">
        <w:rPr>
          <w:rFonts w:ascii="Times New Roman" w:hAnsi="Times New Roman"/>
          <w:sz w:val="24"/>
          <w:szCs w:val="24"/>
        </w:rPr>
        <w:t xml:space="preserve">.1  </w:t>
      </w:r>
      <w:r w:rsidR="00FE7986">
        <w:rPr>
          <w:rFonts w:ascii="Times New Roman" w:hAnsi="Times New Roman"/>
          <w:sz w:val="24"/>
          <w:szCs w:val="24"/>
        </w:rPr>
        <w:t xml:space="preserve">Согласование </w:t>
      </w:r>
      <w:r w:rsidR="00286E0F">
        <w:rPr>
          <w:rFonts w:ascii="Times New Roman" w:hAnsi="Times New Roman"/>
          <w:sz w:val="24"/>
          <w:szCs w:val="24"/>
        </w:rPr>
        <w:t xml:space="preserve">дизайна и </w:t>
      </w:r>
      <w:r w:rsidR="00FE7986">
        <w:rPr>
          <w:rFonts w:ascii="Times New Roman" w:hAnsi="Times New Roman"/>
          <w:sz w:val="24"/>
          <w:szCs w:val="24"/>
        </w:rPr>
        <w:t>поставка</w:t>
      </w:r>
      <w:r w:rsidR="00286E0F">
        <w:rPr>
          <w:rFonts w:ascii="Times New Roman" w:hAnsi="Times New Roman"/>
          <w:sz w:val="24"/>
          <w:szCs w:val="24"/>
        </w:rPr>
        <w:t xml:space="preserve"> по заданию Заказчика</w:t>
      </w:r>
      <w:r w:rsidR="0066477D">
        <w:rPr>
          <w:rFonts w:ascii="Times New Roman" w:hAnsi="Times New Roman"/>
          <w:sz w:val="24"/>
          <w:szCs w:val="24"/>
        </w:rPr>
        <w:t xml:space="preserve"> полиграфической продукции</w:t>
      </w:r>
      <w:r w:rsidR="00286E0F">
        <w:rPr>
          <w:rFonts w:ascii="Times New Roman" w:hAnsi="Times New Roman"/>
          <w:sz w:val="24"/>
          <w:szCs w:val="24"/>
        </w:rPr>
        <w:t xml:space="preserve">: </w:t>
      </w:r>
      <w:r w:rsidR="0066477D" w:rsidRPr="001A2497">
        <w:rPr>
          <w:rFonts w:ascii="Times New Roman" w:hAnsi="Times New Roman"/>
          <w:sz w:val="24"/>
          <w:szCs w:val="24"/>
        </w:rPr>
        <w:t>корпоративные конверты, папка А</w:t>
      </w:r>
      <w:proofErr w:type="gramStart"/>
      <w:r w:rsidR="0066477D" w:rsidRPr="001A2497">
        <w:rPr>
          <w:rFonts w:ascii="Times New Roman" w:hAnsi="Times New Roman"/>
          <w:sz w:val="24"/>
          <w:szCs w:val="24"/>
        </w:rPr>
        <w:t>4</w:t>
      </w:r>
      <w:proofErr w:type="gramEnd"/>
      <w:r w:rsidR="0066477D" w:rsidRPr="001A2497">
        <w:rPr>
          <w:rFonts w:ascii="Times New Roman" w:hAnsi="Times New Roman"/>
          <w:sz w:val="24"/>
          <w:szCs w:val="24"/>
        </w:rPr>
        <w:t xml:space="preserve">, календарь, </w:t>
      </w:r>
      <w:r w:rsidR="00584F30" w:rsidRPr="001A2497">
        <w:rPr>
          <w:rFonts w:ascii="Times New Roman" w:hAnsi="Times New Roman"/>
          <w:sz w:val="24"/>
          <w:szCs w:val="24"/>
        </w:rPr>
        <w:t>брошюры</w:t>
      </w:r>
      <w:r w:rsidR="0066477D" w:rsidRPr="001A2497">
        <w:rPr>
          <w:rFonts w:ascii="Times New Roman" w:hAnsi="Times New Roman"/>
          <w:sz w:val="24"/>
          <w:szCs w:val="24"/>
        </w:rPr>
        <w:t xml:space="preserve">, памятки, листовки, плакаты, </w:t>
      </w:r>
      <w:r w:rsidR="001A2497" w:rsidRPr="001A2497">
        <w:rPr>
          <w:rFonts w:ascii="Times New Roman" w:hAnsi="Times New Roman"/>
          <w:sz w:val="24"/>
          <w:szCs w:val="24"/>
        </w:rPr>
        <w:t>бланки писем</w:t>
      </w:r>
      <w:r w:rsidR="00E82B11" w:rsidRPr="001A2497">
        <w:rPr>
          <w:rFonts w:ascii="Times New Roman" w:hAnsi="Times New Roman"/>
          <w:sz w:val="24"/>
          <w:szCs w:val="24"/>
        </w:rPr>
        <w:t>.</w:t>
      </w:r>
      <w:r w:rsidR="008D2AAD" w:rsidRPr="001A2497">
        <w:rPr>
          <w:rFonts w:ascii="Times New Roman" w:hAnsi="Times New Roman"/>
          <w:sz w:val="24"/>
          <w:szCs w:val="24"/>
        </w:rPr>
        <w:t xml:space="preserve"> Продукция</w:t>
      </w:r>
      <w:r w:rsidR="008D2AAD">
        <w:rPr>
          <w:rFonts w:ascii="Times New Roman" w:hAnsi="Times New Roman"/>
          <w:sz w:val="24"/>
          <w:szCs w:val="24"/>
        </w:rPr>
        <w:t xml:space="preserve"> должна быть выдержана в фирменном стиле, иметь корпоративную  символику и цвета согласно бренд-бук</w:t>
      </w:r>
      <w:r w:rsidR="00FE7986">
        <w:rPr>
          <w:rFonts w:ascii="Times New Roman" w:hAnsi="Times New Roman"/>
          <w:sz w:val="24"/>
          <w:szCs w:val="24"/>
        </w:rPr>
        <w:t>а</w:t>
      </w:r>
      <w:r w:rsidR="008D2AAD">
        <w:rPr>
          <w:rFonts w:ascii="Times New Roman" w:hAnsi="Times New Roman"/>
          <w:sz w:val="24"/>
          <w:szCs w:val="24"/>
        </w:rPr>
        <w:t>.</w:t>
      </w:r>
    </w:p>
    <w:p w:rsidR="002519B3" w:rsidRPr="002519B3" w:rsidRDefault="002519B3" w:rsidP="002519B3">
      <w:pPr>
        <w:widowControl w:val="0"/>
        <w:tabs>
          <w:tab w:val="left" w:pos="1134"/>
        </w:tabs>
        <w:ind w:firstLine="567"/>
        <w:jc w:val="right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519B3">
        <w:rPr>
          <w:rFonts w:ascii="Times New Roman" w:hAnsi="Times New Roman" w:cs="Times New Roman"/>
          <w:spacing w:val="20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3"/>
        <w:gridCol w:w="5367"/>
        <w:gridCol w:w="1131"/>
        <w:gridCol w:w="990"/>
        <w:gridCol w:w="1693"/>
      </w:tblGrid>
      <w:tr w:rsidR="00996C05" w:rsidRPr="00372031" w:rsidTr="006B0BB7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6C05" w:rsidRPr="00372031" w:rsidRDefault="00996C0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C05" w:rsidRPr="00372031" w:rsidRDefault="00996C0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C05" w:rsidRPr="00372031" w:rsidRDefault="00996C0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372031">
              <w:rPr>
                <w:rFonts w:ascii="Times New Roman" w:hAnsi="Times New Roman" w:cs="Times New Roman"/>
              </w:rPr>
              <w:t>изм</w:t>
            </w:r>
            <w:proofErr w:type="spellEnd"/>
            <w:r w:rsidRPr="0037203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C05" w:rsidRPr="00372031" w:rsidRDefault="00996C0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C05" w:rsidRPr="00372031" w:rsidRDefault="00996C0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737B5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C737B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Конверт А5 с логотипом заказчика (</w:t>
            </w:r>
            <w:proofErr w:type="spellStart"/>
            <w:r w:rsidRPr="00372031">
              <w:rPr>
                <w:rFonts w:ascii="Times New Roman" w:eastAsiaTheme="minorHAnsi" w:hAnsi="Times New Roman" w:cs="Times New Roman"/>
              </w:rPr>
              <w:t>полноцветная</w:t>
            </w:r>
            <w:proofErr w:type="spellEnd"/>
            <w:r w:rsidRPr="00372031">
              <w:rPr>
                <w:rFonts w:ascii="Times New Roman" w:eastAsiaTheme="minorHAnsi" w:hAnsi="Times New Roman" w:cs="Times New Roman"/>
              </w:rPr>
              <w:t xml:space="preserve"> печать).</w:t>
            </w:r>
          </w:p>
          <w:p w:rsidR="00E90689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(5 заказов по 500 штук)*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C737B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70473E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25</w:t>
            </w:r>
            <w:r w:rsidR="00C737B5" w:rsidRPr="00372031">
              <w:rPr>
                <w:rFonts w:ascii="Times New Roman" w:eastAsiaTheme="minorHAnsi" w:hAnsi="Times New Roman" w:cs="Times New Roman"/>
              </w:rPr>
              <w:t>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7B5" w:rsidRPr="00372031" w:rsidRDefault="001A2497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каждый заказ выполняется по отдельной заявке и отдельному макету.</w:t>
            </w:r>
          </w:p>
        </w:tc>
      </w:tr>
      <w:tr w:rsidR="00C737B5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C737B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2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Папка А</w:t>
            </w:r>
            <w:proofErr w:type="gramStart"/>
            <w:r w:rsidRPr="00372031">
              <w:rPr>
                <w:rFonts w:ascii="Times New Roman" w:eastAsiaTheme="minorHAnsi" w:hAnsi="Times New Roman" w:cs="Times New Roman"/>
              </w:rPr>
              <w:t>4</w:t>
            </w:r>
            <w:proofErr w:type="gramEnd"/>
            <w:r w:rsidRPr="00372031">
              <w:rPr>
                <w:rFonts w:ascii="Times New Roman" w:eastAsiaTheme="minorHAnsi" w:hAnsi="Times New Roman" w:cs="Times New Roman"/>
              </w:rPr>
              <w:t xml:space="preserve">, с логотипом заказчика. Вырубка и тиснение фольгой - по макету. Материал - </w:t>
            </w:r>
            <w:proofErr w:type="spellStart"/>
            <w:r w:rsidRPr="00372031">
              <w:rPr>
                <w:rFonts w:ascii="Times New Roman" w:eastAsiaTheme="minorHAnsi" w:hAnsi="Times New Roman" w:cs="Times New Roman"/>
              </w:rPr>
              <w:t>бумвинил</w:t>
            </w:r>
            <w:proofErr w:type="spellEnd"/>
            <w:r w:rsidRPr="00372031">
              <w:rPr>
                <w:rFonts w:ascii="Times New Roman" w:eastAsiaTheme="minorHAnsi" w:hAnsi="Times New Roman" w:cs="Times New Roman"/>
              </w:rPr>
              <w:t>. (4 заказа по 500 штук) *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C737B5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7B5" w:rsidRPr="00372031" w:rsidRDefault="0066477D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2</w:t>
            </w:r>
            <w:r w:rsidR="00C737B5" w:rsidRPr="0037203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7B5" w:rsidRPr="00372031" w:rsidRDefault="001A2497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каждый заказ выполняется по отдельной заявке и отдельному макету.</w:t>
            </w:r>
          </w:p>
        </w:tc>
      </w:tr>
      <w:tr w:rsidR="008A707B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07B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3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07B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Информационные брошюры (памятки). Формат в готовом виде А5, 24 полосы, бумага мел. 120 гр. 4+4. УФ лакировка – по макету. Обложка бумага мел. 170 гр. 4+4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07B" w:rsidRPr="00372031" w:rsidRDefault="008A707B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07B" w:rsidRPr="00372031" w:rsidRDefault="0070473E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3</w:t>
            </w:r>
            <w:r w:rsidR="008A707B" w:rsidRPr="00372031">
              <w:rPr>
                <w:rFonts w:ascii="Times New Roman" w:hAnsi="Times New Roman" w:cs="Times New Roman"/>
                <w:color w:val="1F497D"/>
              </w:rPr>
              <w:t>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707B" w:rsidRPr="00372031" w:rsidRDefault="008A707B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70473E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73E" w:rsidRPr="00372031" w:rsidRDefault="001A2497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73E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 xml:space="preserve">Информационные буклеты (памятки)  вид 1 для контролеров </w:t>
            </w:r>
            <w:proofErr w:type="spellStart"/>
            <w:r w:rsidRPr="00372031">
              <w:rPr>
                <w:rFonts w:ascii="Times New Roman" w:hAnsi="Times New Roman" w:cs="Times New Roman"/>
              </w:rPr>
              <w:t>энергосбыта</w:t>
            </w:r>
            <w:proofErr w:type="spellEnd"/>
            <w:r w:rsidRPr="00372031">
              <w:rPr>
                <w:rFonts w:ascii="Times New Roman" w:hAnsi="Times New Roman" w:cs="Times New Roman"/>
              </w:rPr>
              <w:t xml:space="preserve">. Формат А5, обложка картон 300 </w:t>
            </w:r>
            <w:proofErr w:type="spellStart"/>
            <w:r w:rsidRPr="00372031">
              <w:rPr>
                <w:rFonts w:ascii="Times New Roman" w:hAnsi="Times New Roman" w:cs="Times New Roman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</w:rPr>
              <w:t xml:space="preserve"> 4+0, блок 16 полос, бумага мел. 120 </w:t>
            </w:r>
            <w:proofErr w:type="spellStart"/>
            <w:r w:rsidRPr="00372031">
              <w:rPr>
                <w:rFonts w:ascii="Times New Roman" w:hAnsi="Times New Roman" w:cs="Times New Roman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</w:rPr>
              <w:t>,  4+4, 2 скрепки.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73E" w:rsidRPr="00372031" w:rsidRDefault="0070473E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73E" w:rsidRPr="00372031" w:rsidRDefault="0070473E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  <w:highlight w:val="green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5000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473E" w:rsidRPr="00372031" w:rsidRDefault="0070473E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 xml:space="preserve">Информационные буклеты (памятки)  вид 2 для ГИМС. Формат А5, обложка картон 300 </w:t>
            </w:r>
            <w:proofErr w:type="spellStart"/>
            <w:r w:rsidRPr="00372031">
              <w:rPr>
                <w:rFonts w:ascii="Times New Roman" w:hAnsi="Times New Roman" w:cs="Times New Roman"/>
                <w:color w:val="000000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  <w:color w:val="000000"/>
              </w:rPr>
              <w:t xml:space="preserve"> 4+0, блок 16 полос 4+4,  бумага мел. 120 </w:t>
            </w:r>
            <w:proofErr w:type="spellStart"/>
            <w:r w:rsidRPr="00372031">
              <w:rPr>
                <w:rFonts w:ascii="Times New Roman" w:hAnsi="Times New Roman" w:cs="Times New Roman"/>
                <w:color w:val="000000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  <w:color w:val="000000"/>
              </w:rPr>
              <w:t>, 2 скрепки.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1000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 xml:space="preserve">Информационные буклеты (памятки)  вид 3 (распространение среди садоводов). Формат А5, обложка картон 300 </w:t>
            </w:r>
            <w:proofErr w:type="spellStart"/>
            <w:r w:rsidRPr="00372031">
              <w:rPr>
                <w:rFonts w:ascii="Times New Roman" w:hAnsi="Times New Roman" w:cs="Times New Roman"/>
                <w:color w:val="000000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  <w:color w:val="000000"/>
              </w:rPr>
              <w:t xml:space="preserve"> 4+0, блок 12 полос 4+4, бумага мел. 120 </w:t>
            </w:r>
            <w:proofErr w:type="spellStart"/>
            <w:r w:rsidRPr="00372031">
              <w:rPr>
                <w:rFonts w:ascii="Times New Roman" w:hAnsi="Times New Roman" w:cs="Times New Roman"/>
                <w:color w:val="000000"/>
              </w:rPr>
              <w:t>гр</w:t>
            </w:r>
            <w:proofErr w:type="spellEnd"/>
            <w:r w:rsidRPr="00372031">
              <w:rPr>
                <w:rFonts w:ascii="Times New Roman" w:hAnsi="Times New Roman" w:cs="Times New Roman"/>
                <w:color w:val="000000"/>
              </w:rPr>
              <w:t>,  2 скрепки.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1000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rPr>
          <w:trHeight w:val="1026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>Информационные листовки (памятки)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ид 4 (распространение среди детей из неблагополучных семей). Формат А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4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, бумага мел. 120 гр. 4+4, 16 полос, 2 скрепки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500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rPr>
          <w:trHeight w:val="930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>Информационные листовки (памятки)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ид 5 (распространение среди воспитанников соц. учреждений)  Формат А4, бумага мел. 120 гр. 4+4, 16 полос, 2 скрепки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500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rPr>
          <w:trHeight w:val="706"/>
        </w:trPr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>Информационные буклеты (памятки)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 xml:space="preserve">  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ид 6 (распространение среди рыбаков)  Формат А4, бумага мел. 120 гр. 4+4, 16 полос, 2 скрепки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500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  <w:highlight w:val="green"/>
              </w:rPr>
            </w:pPr>
          </w:p>
        </w:tc>
      </w:tr>
      <w:tr w:rsidR="00372031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11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 xml:space="preserve">Плакаты по электробезопасности. Формат А1, 4+0, бумага мел. 120 гр. (10 заказов по 200 </w:t>
            </w:r>
            <w:proofErr w:type="spellStart"/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экз</w:t>
            </w:r>
            <w:proofErr w:type="spellEnd"/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) *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2000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каждый заказ выполняется по отдельной заявке и отдельному макету.</w:t>
            </w:r>
          </w:p>
        </w:tc>
      </w:tr>
      <w:tr w:rsidR="00372031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>Бланки писем Формат А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4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>, 4+0, бумага мел. 120 гр.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5000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372031" w:rsidRPr="00372031" w:rsidTr="00372031">
        <w:tc>
          <w:tcPr>
            <w:tcW w:w="5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72031">
              <w:rPr>
                <w:rFonts w:ascii="Times New Roman" w:hAnsi="Times New Roman" w:cs="Times New Roman"/>
                <w:color w:val="000000"/>
              </w:rPr>
              <w:t>Бланки писем Формат А</w:t>
            </w:r>
            <w:proofErr w:type="gramStart"/>
            <w:r w:rsidRPr="00372031">
              <w:rPr>
                <w:rFonts w:ascii="Times New Roman" w:hAnsi="Times New Roman" w:cs="Times New Roman"/>
                <w:color w:val="000000"/>
              </w:rPr>
              <w:t>4</w:t>
            </w:r>
            <w:proofErr w:type="gramEnd"/>
            <w:r w:rsidRPr="00372031">
              <w:rPr>
                <w:rFonts w:ascii="Times New Roman" w:hAnsi="Times New Roman" w:cs="Times New Roman"/>
                <w:color w:val="000000"/>
              </w:rPr>
              <w:t xml:space="preserve">, 4+0, </w:t>
            </w:r>
            <w:proofErr w:type="spellStart"/>
            <w:r w:rsidRPr="00372031">
              <w:rPr>
                <w:rFonts w:ascii="Times New Roman" w:hAnsi="Times New Roman" w:cs="Times New Roman"/>
                <w:color w:val="000000"/>
              </w:rPr>
              <w:t>диз</w:t>
            </w:r>
            <w:proofErr w:type="spellEnd"/>
            <w:r w:rsidRPr="00372031">
              <w:rPr>
                <w:rFonts w:ascii="Times New Roman" w:hAnsi="Times New Roman" w:cs="Times New Roman"/>
                <w:color w:val="000000"/>
              </w:rPr>
              <w:t>. бумага. 200 гр. (6 заказов по 200 экз.)*</w:t>
            </w:r>
          </w:p>
        </w:tc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03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line="240" w:lineRule="auto"/>
              <w:rPr>
                <w:rFonts w:ascii="Times New Roman" w:hAnsi="Times New Roman" w:cs="Times New Roman"/>
                <w:color w:val="1F497D"/>
              </w:rPr>
            </w:pPr>
            <w:r w:rsidRPr="00372031">
              <w:rPr>
                <w:rFonts w:ascii="Times New Roman" w:hAnsi="Times New Roman" w:cs="Times New Roman"/>
                <w:color w:val="1F497D"/>
              </w:rPr>
              <w:t>1200</w:t>
            </w:r>
          </w:p>
        </w:tc>
        <w:tc>
          <w:tcPr>
            <w:tcW w:w="1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031" w:rsidRPr="00372031" w:rsidRDefault="00372031" w:rsidP="00372031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372031">
              <w:rPr>
                <w:rFonts w:ascii="Times New Roman" w:eastAsiaTheme="minorHAnsi" w:hAnsi="Times New Roman" w:cs="Times New Roman"/>
              </w:rPr>
              <w:t>каждый заказ выполняется по отдельной заявке и отдельному макету.</w:t>
            </w:r>
          </w:p>
        </w:tc>
      </w:tr>
    </w:tbl>
    <w:p w:rsidR="00130921" w:rsidRDefault="00130921" w:rsidP="00996C05">
      <w:pPr>
        <w:spacing w:after="0"/>
        <w:rPr>
          <w:rFonts w:ascii="Times New Roman" w:eastAsiaTheme="minorHAnsi" w:hAnsi="Times New Roman" w:cs="Times New Roman"/>
        </w:rPr>
      </w:pPr>
    </w:p>
    <w:p w:rsidR="00224B11" w:rsidRPr="00A13DAF" w:rsidRDefault="00E006FE" w:rsidP="00996C05">
      <w:pPr>
        <w:spacing w:after="0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*</w:t>
      </w:r>
      <w:r w:rsidR="00C617BA" w:rsidRPr="001A2497">
        <w:rPr>
          <w:rFonts w:ascii="Times New Roman" w:eastAsiaTheme="minorHAnsi" w:hAnsi="Times New Roman" w:cs="Times New Roman"/>
        </w:rPr>
        <w:t xml:space="preserve">Заявки будут подаваться на каждый заказ в отдельности. </w:t>
      </w:r>
      <w:r w:rsidRPr="001A2497">
        <w:rPr>
          <w:rFonts w:ascii="Times New Roman" w:eastAsiaTheme="minorHAnsi" w:hAnsi="Times New Roman" w:cs="Times New Roman"/>
        </w:rPr>
        <w:t>Так, например, конверт тиражом 5000 экземпляров</w:t>
      </w:r>
      <w:r w:rsidR="00C617BA" w:rsidRPr="001A2497">
        <w:rPr>
          <w:rFonts w:ascii="Times New Roman" w:eastAsiaTheme="minorHAnsi" w:hAnsi="Times New Roman" w:cs="Times New Roman"/>
        </w:rPr>
        <w:t xml:space="preserve"> </w:t>
      </w:r>
      <w:r w:rsidRPr="001A2497">
        <w:rPr>
          <w:rFonts w:ascii="Times New Roman" w:eastAsiaTheme="minorHAnsi" w:hAnsi="Times New Roman" w:cs="Times New Roman"/>
        </w:rPr>
        <w:t xml:space="preserve"> (5 </w:t>
      </w:r>
      <w:r w:rsidR="00A13DAF" w:rsidRPr="001A2497">
        <w:rPr>
          <w:rFonts w:ascii="Times New Roman" w:eastAsiaTheme="minorHAnsi" w:hAnsi="Times New Roman" w:cs="Times New Roman"/>
        </w:rPr>
        <w:t>заказов</w:t>
      </w:r>
      <w:r w:rsidR="001A2497" w:rsidRPr="001A2497">
        <w:rPr>
          <w:rFonts w:ascii="Times New Roman" w:eastAsiaTheme="minorHAnsi" w:hAnsi="Times New Roman" w:cs="Times New Roman"/>
        </w:rPr>
        <w:t xml:space="preserve"> по 50</w:t>
      </w:r>
      <w:r w:rsidRPr="001A2497">
        <w:rPr>
          <w:rFonts w:ascii="Times New Roman" w:eastAsiaTheme="minorHAnsi" w:hAnsi="Times New Roman" w:cs="Times New Roman"/>
        </w:rPr>
        <w:t xml:space="preserve">0 шт.) должен быть изготовлен </w:t>
      </w:r>
      <w:r w:rsidR="00A13DAF" w:rsidRPr="001A2497">
        <w:rPr>
          <w:rFonts w:ascii="Times New Roman" w:eastAsiaTheme="minorHAnsi" w:hAnsi="Times New Roman" w:cs="Times New Roman"/>
        </w:rPr>
        <w:t xml:space="preserve">в 5 этапов, </w:t>
      </w:r>
      <w:r w:rsidRPr="001A2497">
        <w:rPr>
          <w:rFonts w:ascii="Times New Roman" w:eastAsiaTheme="minorHAnsi" w:hAnsi="Times New Roman" w:cs="Times New Roman"/>
        </w:rPr>
        <w:t>и поставлен по 5 отдельным накладным.</w:t>
      </w:r>
      <w:r w:rsidRPr="00E006FE">
        <w:rPr>
          <w:rFonts w:ascii="Times New Roman" w:eastAsiaTheme="minorHAnsi" w:hAnsi="Times New Roman" w:cs="Times New Roman"/>
        </w:rPr>
        <w:t xml:space="preserve">   </w:t>
      </w:r>
      <w:r w:rsidR="00C617BA" w:rsidRPr="00E006FE">
        <w:rPr>
          <w:rFonts w:ascii="Times New Roman" w:eastAsiaTheme="minorHAnsi" w:hAnsi="Times New Roman" w:cs="Times New Roman"/>
        </w:rPr>
        <w:t xml:space="preserve"> </w:t>
      </w:r>
    </w:p>
    <w:p w:rsidR="00D80A28" w:rsidRPr="00C617BA" w:rsidRDefault="00D80A28" w:rsidP="00996C05">
      <w:pPr>
        <w:spacing w:after="0"/>
        <w:rPr>
          <w:rFonts w:ascii="Calibri" w:eastAsiaTheme="minorHAnsi" w:hAnsi="Calibri"/>
          <w:color w:val="1F497D"/>
        </w:rPr>
      </w:pPr>
    </w:p>
    <w:p w:rsidR="00D94440" w:rsidRPr="00506C46" w:rsidRDefault="00D94440" w:rsidP="00506C46">
      <w:pPr>
        <w:pStyle w:val="a7"/>
        <w:numPr>
          <w:ilvl w:val="1"/>
          <w:numId w:val="1"/>
        </w:numPr>
        <w:rPr>
          <w:rFonts w:ascii="Times New Roman" w:hAnsi="Times New Roman"/>
          <w:b/>
          <w:sz w:val="24"/>
          <w:szCs w:val="24"/>
        </w:rPr>
      </w:pPr>
      <w:r w:rsidRPr="00506C46">
        <w:rPr>
          <w:rFonts w:ascii="Times New Roman" w:hAnsi="Times New Roman"/>
          <w:b/>
          <w:sz w:val="24"/>
          <w:szCs w:val="24"/>
        </w:rPr>
        <w:t xml:space="preserve">ОСНОВНЫЕ ТЕХНИЧЕСКИЕ ТРЕБОВАНИЯ. </w:t>
      </w:r>
    </w:p>
    <w:p w:rsidR="00880030" w:rsidRPr="00C5323E" w:rsidRDefault="00880030" w:rsidP="0088003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23E">
        <w:rPr>
          <w:rFonts w:ascii="Times New Roman" w:hAnsi="Times New Roman"/>
          <w:b/>
          <w:sz w:val="24"/>
          <w:szCs w:val="24"/>
        </w:rPr>
        <w:t>Требования к подрядчику:</w:t>
      </w:r>
    </w:p>
    <w:p w:rsidR="00880030" w:rsidRDefault="00880030" w:rsidP="008800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E7986">
        <w:rPr>
          <w:rFonts w:ascii="Times New Roman" w:hAnsi="Times New Roman"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должен обладать </w:t>
      </w:r>
      <w:r w:rsidRPr="00C5323E">
        <w:rPr>
          <w:rFonts w:ascii="Times New Roman" w:hAnsi="Times New Roman"/>
          <w:b/>
          <w:sz w:val="24"/>
          <w:szCs w:val="24"/>
        </w:rPr>
        <w:t>собственной</w:t>
      </w:r>
      <w:r>
        <w:rPr>
          <w:rFonts w:ascii="Times New Roman" w:hAnsi="Times New Roman"/>
          <w:sz w:val="24"/>
          <w:szCs w:val="24"/>
        </w:rPr>
        <w:t xml:space="preserve"> производственной базой для изготовления продукции. </w:t>
      </w:r>
    </w:p>
    <w:p w:rsidR="00880030" w:rsidRPr="00C5323E" w:rsidRDefault="00880030" w:rsidP="008800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штате организации должно быть не менее 2-х дизайнеров для обеспечения своевременного и качественного изготовления макетов, или 1 дизайнер, если организация ранее изготавливала продукцию для Заказчика.  </w:t>
      </w:r>
    </w:p>
    <w:p w:rsidR="00880030" w:rsidRDefault="00880030" w:rsidP="008800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При подаче документов необходимо наличие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каждого из дизайнеров.</w:t>
      </w:r>
    </w:p>
    <w:p w:rsidR="00880030" w:rsidRDefault="00880030" w:rsidP="008800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Необходимо наличие не менее 3-х положительных отзывов от других фирм-заказчиков.</w:t>
      </w:r>
    </w:p>
    <w:p w:rsidR="00224B11" w:rsidRDefault="00224B11" w:rsidP="008800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Заявка подается  Поставщику по электронной почте или по телефону.</w:t>
      </w:r>
    </w:p>
    <w:p w:rsidR="00224B11" w:rsidRPr="00224B11" w:rsidRDefault="00224B11" w:rsidP="008800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7986">
        <w:rPr>
          <w:rFonts w:ascii="Times New Roman" w:hAnsi="Times New Roman"/>
          <w:sz w:val="24"/>
          <w:szCs w:val="24"/>
        </w:rPr>
        <w:t>Поставщик</w:t>
      </w:r>
      <w:r w:rsidR="006806FB">
        <w:rPr>
          <w:rFonts w:ascii="Times New Roman" w:hAnsi="Times New Roman"/>
          <w:sz w:val="24"/>
          <w:szCs w:val="24"/>
        </w:rPr>
        <w:t xml:space="preserve"> обязан </w:t>
      </w:r>
      <w:r>
        <w:rPr>
          <w:rFonts w:ascii="Times New Roman" w:hAnsi="Times New Roman"/>
          <w:sz w:val="24"/>
          <w:szCs w:val="24"/>
        </w:rPr>
        <w:t>не позднее, чем 3 рабочих дня после подачи заявки предоставить на утверждение  макет.</w:t>
      </w:r>
      <w:r w:rsidRPr="00224B11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Представлено должно быть не менее 5 вариантов, с возможностью доработки. Запрещено использовать готовые материалы из сети интернет.</w:t>
      </w:r>
    </w:p>
    <w:p w:rsidR="00396198" w:rsidRDefault="00224B11" w:rsidP="00224B11">
      <w:pPr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96198">
        <w:rPr>
          <w:rFonts w:ascii="Times New Roman" w:eastAsiaTheme="minorHAnsi" w:hAnsi="Times New Roman"/>
          <w:sz w:val="24"/>
          <w:szCs w:val="24"/>
        </w:rPr>
        <w:t xml:space="preserve">Макет должен отвечать следующим требованиям: нестандартность, оригинальность дизайна. </w:t>
      </w:r>
    </w:p>
    <w:p w:rsidR="00315068" w:rsidRDefault="00C671EC" w:rsidP="003262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94440" w:rsidRPr="00B47F73">
        <w:rPr>
          <w:rFonts w:ascii="Times New Roman" w:hAnsi="Times New Roman" w:cs="Times New Roman"/>
          <w:sz w:val="24"/>
          <w:szCs w:val="24"/>
        </w:rPr>
        <w:t xml:space="preserve">Качество </w:t>
      </w:r>
      <w:r>
        <w:rPr>
          <w:rFonts w:ascii="Times New Roman" w:hAnsi="Times New Roman" w:cs="Times New Roman"/>
          <w:sz w:val="24"/>
          <w:szCs w:val="24"/>
        </w:rPr>
        <w:t>продукции</w:t>
      </w:r>
      <w:r w:rsidR="00973B48">
        <w:rPr>
          <w:rFonts w:ascii="Times New Roman" w:hAnsi="Times New Roman" w:cs="Times New Roman"/>
          <w:sz w:val="24"/>
          <w:szCs w:val="24"/>
        </w:rPr>
        <w:t xml:space="preserve"> </w:t>
      </w:r>
      <w:r w:rsidR="00D94440" w:rsidRPr="00B47F73">
        <w:rPr>
          <w:rFonts w:ascii="Times New Roman" w:hAnsi="Times New Roman" w:cs="Times New Roman"/>
          <w:sz w:val="24"/>
          <w:szCs w:val="24"/>
        </w:rPr>
        <w:t xml:space="preserve"> должно соответствовать действующим  ТУ или другим документам, содержащим обязательные, либо обычно </w:t>
      </w:r>
      <w:r w:rsidR="002130AA">
        <w:rPr>
          <w:rFonts w:ascii="Times New Roman" w:hAnsi="Times New Roman" w:cs="Times New Roman"/>
          <w:sz w:val="24"/>
          <w:szCs w:val="24"/>
        </w:rPr>
        <w:t>применяемые требованиям.</w:t>
      </w:r>
      <w:r w:rsidR="00315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B11" w:rsidRDefault="00C671EC" w:rsidP="00627FA1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7986">
        <w:rPr>
          <w:rFonts w:ascii="Times New Roman" w:hAnsi="Times New Roman" w:cs="Times New Roman"/>
          <w:sz w:val="24"/>
          <w:szCs w:val="24"/>
        </w:rPr>
        <w:t>Поставщик</w:t>
      </w:r>
      <w:r w:rsidR="002130AA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C346B9">
        <w:rPr>
          <w:rFonts w:ascii="Times New Roman" w:hAnsi="Times New Roman" w:cs="Times New Roman"/>
          <w:sz w:val="24"/>
          <w:szCs w:val="24"/>
        </w:rPr>
        <w:t xml:space="preserve"> </w:t>
      </w:r>
      <w:r w:rsidR="00FE7986">
        <w:rPr>
          <w:rFonts w:ascii="Times New Roman" w:hAnsi="Times New Roman" w:cs="Times New Roman"/>
          <w:sz w:val="24"/>
          <w:szCs w:val="24"/>
        </w:rPr>
        <w:t>изготовить продукцию</w:t>
      </w:r>
      <w:r w:rsidR="002130AA">
        <w:rPr>
          <w:rFonts w:ascii="Times New Roman" w:hAnsi="Times New Roman" w:cs="Times New Roman"/>
          <w:sz w:val="24"/>
          <w:szCs w:val="24"/>
        </w:rPr>
        <w:t xml:space="preserve"> </w:t>
      </w:r>
      <w:r w:rsidR="002130AA" w:rsidRPr="002130AA">
        <w:rPr>
          <w:rFonts w:ascii="Times New Roman" w:hAnsi="Times New Roman" w:cs="Times New Roman"/>
          <w:sz w:val="24"/>
          <w:szCs w:val="24"/>
        </w:rPr>
        <w:t>из своих материалов, своими силами и средствами, если иное не предусмотрено дополнительным соглашением сторон.</w:t>
      </w:r>
    </w:p>
    <w:p w:rsidR="003525E7" w:rsidRPr="0088549D" w:rsidRDefault="003525E7" w:rsidP="0088549D">
      <w:pPr>
        <w:pStyle w:val="a7"/>
        <w:numPr>
          <w:ilvl w:val="1"/>
          <w:numId w:val="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549D">
        <w:rPr>
          <w:rFonts w:ascii="Times New Roman" w:hAnsi="Times New Roman"/>
          <w:b/>
          <w:sz w:val="24"/>
          <w:szCs w:val="24"/>
        </w:rPr>
        <w:t>ПР</w:t>
      </w:r>
      <w:r w:rsidR="007832DF" w:rsidRPr="0088549D">
        <w:rPr>
          <w:rFonts w:ascii="Times New Roman" w:hAnsi="Times New Roman"/>
          <w:b/>
          <w:sz w:val="24"/>
          <w:szCs w:val="24"/>
        </w:rPr>
        <w:t xml:space="preserve">АВИЛА КОНТРОЛЯ ПРИЕМКИ </w:t>
      </w:r>
      <w:r w:rsidR="00FE7986">
        <w:rPr>
          <w:rFonts w:ascii="Times New Roman" w:hAnsi="Times New Roman"/>
          <w:b/>
          <w:sz w:val="24"/>
          <w:szCs w:val="24"/>
        </w:rPr>
        <w:t>ТОВАРА</w:t>
      </w:r>
      <w:r w:rsidRPr="0088549D">
        <w:rPr>
          <w:rFonts w:ascii="Times New Roman" w:hAnsi="Times New Roman"/>
          <w:b/>
          <w:sz w:val="24"/>
          <w:szCs w:val="24"/>
        </w:rPr>
        <w:t>.</w:t>
      </w:r>
    </w:p>
    <w:p w:rsidR="00531B03" w:rsidRPr="00531B03" w:rsidRDefault="00D941E9" w:rsidP="00531B03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Продукция по каждому отдельному заказу </w:t>
      </w:r>
      <w:r w:rsidR="00627FA1">
        <w:rPr>
          <w:rFonts w:ascii="Times New Roman" w:hAnsi="Times New Roman" w:cs="Times New Roman"/>
          <w:sz w:val="24"/>
          <w:szCs w:val="24"/>
        </w:rPr>
        <w:t>передается по</w:t>
      </w:r>
      <w:r w:rsidR="00531B03" w:rsidRPr="00531B03">
        <w:rPr>
          <w:rFonts w:ascii="Times New Roman" w:hAnsi="Times New Roman" w:cs="Times New Roman"/>
          <w:sz w:val="24"/>
          <w:szCs w:val="24"/>
        </w:rPr>
        <w:t xml:space="preserve"> </w:t>
      </w:r>
      <w:r w:rsidR="00627FA1">
        <w:rPr>
          <w:rFonts w:ascii="Times New Roman" w:hAnsi="Times New Roman" w:cs="Times New Roman"/>
          <w:sz w:val="24"/>
          <w:szCs w:val="24"/>
        </w:rPr>
        <w:t>товарной</w:t>
      </w:r>
      <w:r w:rsidR="007534A8">
        <w:rPr>
          <w:rFonts w:ascii="Times New Roman" w:hAnsi="Times New Roman" w:cs="Times New Roman"/>
          <w:sz w:val="24"/>
          <w:szCs w:val="24"/>
        </w:rPr>
        <w:t xml:space="preserve"> </w:t>
      </w:r>
      <w:r w:rsidR="00FE7986">
        <w:rPr>
          <w:rFonts w:ascii="Times New Roman" w:hAnsi="Times New Roman" w:cs="Times New Roman"/>
          <w:sz w:val="24"/>
          <w:szCs w:val="24"/>
        </w:rPr>
        <w:t>накладн</w:t>
      </w:r>
      <w:r w:rsidR="00627FA1">
        <w:rPr>
          <w:rFonts w:ascii="Times New Roman" w:hAnsi="Times New Roman" w:cs="Times New Roman"/>
          <w:sz w:val="24"/>
          <w:szCs w:val="24"/>
        </w:rPr>
        <w:t>ой</w:t>
      </w:r>
      <w:r w:rsidR="00531B03" w:rsidRPr="00531B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1B03" w:rsidRPr="00531B03" w:rsidRDefault="00531B03" w:rsidP="00531B03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531B03">
        <w:rPr>
          <w:rFonts w:ascii="Times New Roman" w:hAnsi="Times New Roman" w:cs="Times New Roman"/>
          <w:sz w:val="24"/>
          <w:szCs w:val="24"/>
        </w:rPr>
        <w:t>Заказчик  обя</w:t>
      </w:r>
      <w:r w:rsidR="004755EE">
        <w:rPr>
          <w:rFonts w:ascii="Times New Roman" w:hAnsi="Times New Roman" w:cs="Times New Roman"/>
          <w:sz w:val="24"/>
          <w:szCs w:val="24"/>
        </w:rPr>
        <w:t xml:space="preserve">зан принять </w:t>
      </w:r>
      <w:r w:rsidR="00FE7986">
        <w:rPr>
          <w:rFonts w:ascii="Times New Roman" w:hAnsi="Times New Roman" w:cs="Times New Roman"/>
          <w:sz w:val="24"/>
          <w:szCs w:val="24"/>
        </w:rPr>
        <w:t>товар</w:t>
      </w:r>
      <w:r w:rsidR="004755EE">
        <w:rPr>
          <w:rFonts w:ascii="Times New Roman" w:hAnsi="Times New Roman" w:cs="Times New Roman"/>
          <w:sz w:val="24"/>
          <w:szCs w:val="24"/>
        </w:rPr>
        <w:t xml:space="preserve"> </w:t>
      </w:r>
      <w:r w:rsidR="007534A8">
        <w:rPr>
          <w:rFonts w:ascii="Times New Roman" w:hAnsi="Times New Roman" w:cs="Times New Roman"/>
          <w:sz w:val="24"/>
          <w:szCs w:val="24"/>
        </w:rPr>
        <w:t xml:space="preserve">и подписать </w:t>
      </w:r>
      <w:r w:rsidR="00FE7986">
        <w:rPr>
          <w:rFonts w:ascii="Times New Roman" w:hAnsi="Times New Roman" w:cs="Times New Roman"/>
          <w:sz w:val="24"/>
          <w:szCs w:val="24"/>
        </w:rPr>
        <w:t>товарную накладную</w:t>
      </w:r>
      <w:r w:rsidR="004755EE">
        <w:rPr>
          <w:rFonts w:ascii="Times New Roman" w:hAnsi="Times New Roman" w:cs="Times New Roman"/>
          <w:sz w:val="24"/>
          <w:szCs w:val="24"/>
        </w:rPr>
        <w:t>.</w:t>
      </w:r>
    </w:p>
    <w:p w:rsidR="00531B03" w:rsidRDefault="00FE7986" w:rsidP="00FE7986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FE7986">
        <w:rPr>
          <w:rFonts w:ascii="Times New Roman" w:hAnsi="Times New Roman" w:cs="Times New Roman"/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</w:t>
      </w:r>
      <w:r w:rsidR="00627FA1">
        <w:rPr>
          <w:rFonts w:ascii="Times New Roman" w:hAnsi="Times New Roman" w:cs="Times New Roman"/>
          <w:sz w:val="24"/>
          <w:szCs w:val="24"/>
        </w:rPr>
        <w:t>Заказчика</w:t>
      </w:r>
      <w:r w:rsidRPr="00FE7986">
        <w:rPr>
          <w:rFonts w:ascii="Times New Roman" w:hAnsi="Times New Roman" w:cs="Times New Roman"/>
          <w:sz w:val="24"/>
          <w:szCs w:val="24"/>
        </w:rPr>
        <w:t xml:space="preserve"> - по одному представителю от отдела по связям с общественностью и административно-хозяйственного отдела. </w:t>
      </w:r>
    </w:p>
    <w:p w:rsidR="00627FA1" w:rsidRPr="00531B03" w:rsidRDefault="00627FA1" w:rsidP="00FE7986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627FA1">
        <w:rPr>
          <w:rFonts w:ascii="Times New Roman" w:hAnsi="Times New Roman" w:cs="Times New Roman"/>
          <w:sz w:val="24"/>
          <w:szCs w:val="24"/>
        </w:rPr>
        <w:t xml:space="preserve">При обнаружении в ходе </w:t>
      </w:r>
      <w:proofErr w:type="gramStart"/>
      <w:r w:rsidRPr="00627FA1">
        <w:rPr>
          <w:rFonts w:ascii="Times New Roman" w:hAnsi="Times New Roman" w:cs="Times New Roman"/>
          <w:sz w:val="24"/>
          <w:szCs w:val="24"/>
        </w:rPr>
        <w:t>приемки товара нарушений требований настоящего Договора</w:t>
      </w:r>
      <w:proofErr w:type="gramEnd"/>
      <w:r w:rsidRPr="00627FA1">
        <w:rPr>
          <w:rFonts w:ascii="Times New Roman" w:hAnsi="Times New Roman" w:cs="Times New Roman"/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531B03" w:rsidRPr="00531B03" w:rsidRDefault="00FE7986" w:rsidP="00456F65">
      <w:pPr>
        <w:widowControl w:val="0"/>
        <w:tabs>
          <w:tab w:val="left" w:pos="9639"/>
        </w:tabs>
        <w:autoSpaceDE w:val="0"/>
        <w:autoSpaceDN w:val="0"/>
        <w:adjustRightInd w:val="0"/>
        <w:ind w:right="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="00531B03" w:rsidRPr="00531B03">
        <w:rPr>
          <w:rFonts w:ascii="Times New Roman" w:hAnsi="Times New Roman" w:cs="Times New Roman"/>
          <w:sz w:val="24"/>
          <w:szCs w:val="24"/>
        </w:rPr>
        <w:t xml:space="preserve"> после получения указанного акта обязан устранить выявленные недостатки за свой счет в сроки, согласованные с Заказчиком. </w:t>
      </w:r>
    </w:p>
    <w:p w:rsidR="00F91A4B" w:rsidRDefault="00627FA1" w:rsidP="00627FA1">
      <w:pPr>
        <w:autoSpaceDE w:val="0"/>
        <w:autoSpaceDN w:val="0"/>
        <w:adjustRightInd w:val="0"/>
        <w:spacing w:before="2" w:after="2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7FA1">
        <w:rPr>
          <w:rFonts w:ascii="Times New Roman" w:hAnsi="Times New Roman" w:cs="Times New Roman"/>
          <w:sz w:val="24"/>
          <w:szCs w:val="24"/>
        </w:rPr>
        <w:t>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627FA1">
        <w:rPr>
          <w:rFonts w:ascii="Times New Roman" w:hAnsi="Times New Roman" w:cs="Times New Roman"/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27FA1" w:rsidRDefault="00627FA1" w:rsidP="00627FA1">
      <w:pPr>
        <w:autoSpaceDE w:val="0"/>
        <w:autoSpaceDN w:val="0"/>
        <w:adjustRightInd w:val="0"/>
        <w:spacing w:before="2" w:after="2" w:line="240" w:lineRule="auto"/>
        <w:jc w:val="both"/>
        <w:rPr>
          <w:rFonts w:ascii="Tahoma" w:eastAsia="Times New Roman" w:hAnsi="Tahoma" w:cs="Tahoma"/>
          <w:b/>
          <w:bCs/>
          <w:color w:val="000080"/>
          <w:sz w:val="16"/>
          <w:szCs w:val="16"/>
        </w:rPr>
      </w:pPr>
    </w:p>
    <w:p w:rsidR="006F7708" w:rsidRDefault="00627FA1" w:rsidP="0088549D">
      <w:pPr>
        <w:pStyle w:val="a3"/>
        <w:numPr>
          <w:ilvl w:val="1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ГРАФИК ПОСТАВКИ</w:t>
      </w:r>
      <w:r w:rsidR="00CE0EBB">
        <w:rPr>
          <w:rFonts w:ascii="Times New Roman" w:hAnsi="Times New Roman"/>
          <w:b/>
          <w:sz w:val="24"/>
          <w:szCs w:val="24"/>
        </w:rPr>
        <w:t>.</w:t>
      </w:r>
    </w:p>
    <w:p w:rsidR="00D4638F" w:rsidRDefault="00456F65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Начало </w:t>
      </w:r>
      <w:r w:rsidR="00627FA1">
        <w:rPr>
          <w:rFonts w:ascii="Times New Roman" w:hAnsi="Times New Roman"/>
          <w:sz w:val="24"/>
          <w:szCs w:val="24"/>
        </w:rPr>
        <w:t>поставки</w:t>
      </w:r>
      <w:r w:rsidR="0061044E">
        <w:rPr>
          <w:rFonts w:ascii="Times New Roman" w:hAnsi="Times New Roman"/>
          <w:sz w:val="24"/>
          <w:szCs w:val="24"/>
        </w:rPr>
        <w:t xml:space="preserve">: </w:t>
      </w:r>
      <w:r w:rsidR="00584F30">
        <w:rPr>
          <w:rFonts w:ascii="Times New Roman" w:hAnsi="Times New Roman"/>
          <w:sz w:val="24"/>
          <w:szCs w:val="24"/>
        </w:rPr>
        <w:t>с момента заключения договора.</w:t>
      </w:r>
    </w:p>
    <w:p w:rsidR="00BA33CF" w:rsidRPr="00122CA8" w:rsidRDefault="00D4638F" w:rsidP="00BA3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Окончание:  </w:t>
      </w:r>
      <w:r w:rsidR="00177C65">
        <w:rPr>
          <w:rFonts w:ascii="Times New Roman" w:hAnsi="Times New Roman" w:cs="Times New Roman"/>
          <w:sz w:val="24"/>
          <w:szCs w:val="24"/>
        </w:rPr>
        <w:t xml:space="preserve">31 </w:t>
      </w:r>
      <w:r w:rsidR="006836CD">
        <w:rPr>
          <w:rFonts w:ascii="Times New Roman" w:hAnsi="Times New Roman" w:cs="Times New Roman"/>
          <w:sz w:val="24"/>
          <w:szCs w:val="24"/>
        </w:rPr>
        <w:t>декабр</w:t>
      </w:r>
      <w:r w:rsidR="00177C65">
        <w:rPr>
          <w:rFonts w:ascii="Times New Roman" w:hAnsi="Times New Roman" w:cs="Times New Roman"/>
          <w:sz w:val="24"/>
          <w:szCs w:val="24"/>
        </w:rPr>
        <w:t>я</w:t>
      </w:r>
      <w:r w:rsidR="00973B48">
        <w:rPr>
          <w:rFonts w:ascii="Times New Roman" w:hAnsi="Times New Roman" w:cs="Times New Roman"/>
          <w:sz w:val="24"/>
          <w:szCs w:val="24"/>
        </w:rPr>
        <w:t xml:space="preserve"> </w:t>
      </w:r>
      <w:r w:rsidR="00456F65">
        <w:rPr>
          <w:rFonts w:ascii="Times New Roman" w:hAnsi="Times New Roman" w:cs="Times New Roman"/>
          <w:sz w:val="24"/>
          <w:szCs w:val="24"/>
        </w:rPr>
        <w:t xml:space="preserve"> </w:t>
      </w:r>
      <w:r w:rsidRPr="008D2B4B"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20</w:t>
      </w:r>
      <w:r w:rsidR="00A0007B" w:rsidRPr="00122CA8">
        <w:rPr>
          <w:rFonts w:ascii="Times New Roman" w:hAnsi="Times New Roman" w:cs="Times New Roman"/>
          <w:sz w:val="24"/>
          <w:szCs w:val="24"/>
        </w:rPr>
        <w:t>1</w:t>
      </w:r>
      <w:r w:rsidR="00177C6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068">
        <w:rPr>
          <w:rFonts w:ascii="Times New Roman" w:hAnsi="Times New Roman" w:cs="Times New Roman"/>
          <w:sz w:val="24"/>
          <w:szCs w:val="24"/>
        </w:rPr>
        <w:t>года.</w:t>
      </w:r>
    </w:p>
    <w:p w:rsidR="00BA33CF" w:rsidRPr="00122CA8" w:rsidRDefault="00BA33CF" w:rsidP="00BA33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1C7" w:rsidRPr="00C671EC" w:rsidRDefault="009B71C7" w:rsidP="009B71C7">
      <w:pPr>
        <w:spacing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86089">
        <w:rPr>
          <w:rFonts w:ascii="Times New Roman" w:eastAsiaTheme="minorHAnsi" w:hAnsi="Times New Roman"/>
          <w:b/>
          <w:sz w:val="24"/>
          <w:szCs w:val="24"/>
        </w:rPr>
        <w:t xml:space="preserve">Поставка готовой продукции по утвержденному макету должна быть произведена по п. 1, п.2, п. 5 Таблицы 1 </w:t>
      </w:r>
      <w:r w:rsidRPr="00586089">
        <w:rPr>
          <w:rFonts w:ascii="Times New Roman" w:hAnsi="Times New Roman"/>
          <w:b/>
          <w:sz w:val="24"/>
          <w:szCs w:val="24"/>
        </w:rPr>
        <w:t>не позднее, чем 3 рабочих дня п</w:t>
      </w:r>
      <w:r w:rsidRPr="00586089">
        <w:rPr>
          <w:rFonts w:ascii="Times New Roman" w:eastAsiaTheme="minorHAnsi" w:hAnsi="Times New Roman"/>
          <w:b/>
          <w:sz w:val="24"/>
          <w:szCs w:val="24"/>
        </w:rPr>
        <w:t xml:space="preserve">осле согласования макета,  по п. 3, п.4, п.6 Таблицы 1 </w:t>
      </w:r>
      <w:r w:rsidRPr="00586089">
        <w:rPr>
          <w:rFonts w:ascii="Times New Roman" w:hAnsi="Times New Roman"/>
          <w:b/>
          <w:sz w:val="24"/>
          <w:szCs w:val="24"/>
        </w:rPr>
        <w:t>не позднее, чем 6 рабочих дней п</w:t>
      </w:r>
      <w:r w:rsidRPr="00586089">
        <w:rPr>
          <w:rFonts w:ascii="Times New Roman" w:eastAsiaTheme="minorHAnsi" w:hAnsi="Times New Roman"/>
          <w:b/>
          <w:sz w:val="24"/>
          <w:szCs w:val="24"/>
        </w:rPr>
        <w:t>осле согласования макета.</w:t>
      </w:r>
      <w:r w:rsidRPr="00C671EC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9B71C7" w:rsidRPr="009B71C7" w:rsidRDefault="009B71C7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41DC" w:rsidRPr="00D4638F" w:rsidRDefault="004741DC" w:rsidP="00D46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29D" w:rsidRDefault="007832DF" w:rsidP="00506C46">
      <w:pPr>
        <w:pStyle w:val="a7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13629D">
        <w:rPr>
          <w:rFonts w:ascii="Times New Roman" w:eastAsia="Times New Roman" w:hAnsi="Times New Roman" w:cs="Times New Roman"/>
          <w:b/>
          <w:sz w:val="24"/>
          <w:szCs w:val="24"/>
        </w:rPr>
        <w:t>СЛОВИЯ ОПЛАТЫ.</w:t>
      </w:r>
    </w:p>
    <w:p w:rsidR="002F598F" w:rsidRDefault="002F598F" w:rsidP="00130921">
      <w:pPr>
        <w:pStyle w:val="a7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45F3" w:rsidRPr="00B24071" w:rsidRDefault="007534A8" w:rsidP="00506C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45F3">
        <w:rPr>
          <w:rFonts w:ascii="Times New Roman" w:hAnsi="Times New Roman" w:cs="Times New Roman"/>
          <w:sz w:val="24"/>
          <w:szCs w:val="24"/>
        </w:rPr>
        <w:t>Оплата производится</w:t>
      </w:r>
      <w:r w:rsidR="0061044E">
        <w:rPr>
          <w:rFonts w:ascii="Times New Roman" w:hAnsi="Times New Roman" w:cs="Times New Roman"/>
          <w:sz w:val="24"/>
          <w:szCs w:val="24"/>
        </w:rPr>
        <w:t xml:space="preserve"> поэтапно по факту подписания </w:t>
      </w:r>
      <w:r w:rsidR="00C203B8">
        <w:rPr>
          <w:rFonts w:ascii="Times New Roman" w:hAnsi="Times New Roman" w:cs="Times New Roman"/>
          <w:sz w:val="24"/>
          <w:szCs w:val="24"/>
        </w:rPr>
        <w:t>товарных накладных</w:t>
      </w:r>
      <w:r w:rsidR="0061044E">
        <w:rPr>
          <w:rFonts w:ascii="Times New Roman" w:hAnsi="Times New Roman" w:cs="Times New Roman"/>
          <w:sz w:val="24"/>
          <w:szCs w:val="24"/>
        </w:rPr>
        <w:t xml:space="preserve"> по каждому из заказов </w:t>
      </w:r>
      <w:r w:rsidR="009D45F3">
        <w:rPr>
          <w:rFonts w:ascii="Times New Roman" w:hAnsi="Times New Roman" w:cs="Times New Roman"/>
          <w:sz w:val="24"/>
          <w:szCs w:val="24"/>
        </w:rPr>
        <w:t xml:space="preserve">безналичным расчетом, в течение </w:t>
      </w:r>
      <w:r w:rsidR="00CE4F50">
        <w:rPr>
          <w:rFonts w:ascii="Times New Roman" w:hAnsi="Times New Roman" w:cs="Times New Roman"/>
          <w:sz w:val="24"/>
          <w:szCs w:val="24"/>
        </w:rPr>
        <w:t>30</w:t>
      </w:r>
      <w:r w:rsidR="009D45F3">
        <w:rPr>
          <w:rFonts w:ascii="Times New Roman" w:hAnsi="Times New Roman" w:cs="Times New Roman"/>
          <w:sz w:val="24"/>
          <w:szCs w:val="24"/>
        </w:rPr>
        <w:t xml:space="preserve"> </w:t>
      </w:r>
      <w:r w:rsidR="006470E6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9D45F3">
        <w:rPr>
          <w:rFonts w:ascii="Times New Roman" w:hAnsi="Times New Roman" w:cs="Times New Roman"/>
          <w:sz w:val="24"/>
          <w:szCs w:val="24"/>
        </w:rPr>
        <w:t>дней.</w:t>
      </w:r>
    </w:p>
    <w:p w:rsidR="00846B01" w:rsidRDefault="007534A8" w:rsidP="004864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814" w:rsidRPr="002F598F" w:rsidRDefault="00633814" w:rsidP="00506C46">
      <w:pPr>
        <w:pStyle w:val="a7"/>
        <w:numPr>
          <w:ilvl w:val="1"/>
          <w:numId w:val="1"/>
        </w:num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112C1">
        <w:rPr>
          <w:rFonts w:ascii="Times New Roman" w:eastAsia="Times New Roman" w:hAnsi="Times New Roman" w:cs="Times New Roman"/>
          <w:b/>
          <w:sz w:val="24"/>
          <w:szCs w:val="24"/>
        </w:rPr>
        <w:t>ГАРАНТИЙНЫЕ ОБЯЗАТЕЛЬСТВА.</w:t>
      </w:r>
    </w:p>
    <w:p w:rsidR="002F598F" w:rsidRPr="007832DF" w:rsidRDefault="002F598F" w:rsidP="00130921">
      <w:pPr>
        <w:pStyle w:val="a7"/>
        <w:tabs>
          <w:tab w:val="left" w:pos="709"/>
        </w:tabs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627FA1" w:rsidRDefault="00627FA1" w:rsidP="00506C46">
      <w:pPr>
        <w:pStyle w:val="1"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627FA1">
        <w:rPr>
          <w:sz w:val="24"/>
          <w:szCs w:val="24"/>
        </w:rPr>
        <w:t xml:space="preserve">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</w:t>
      </w:r>
      <w:r>
        <w:rPr>
          <w:sz w:val="24"/>
          <w:szCs w:val="24"/>
        </w:rPr>
        <w:t>Заказчик</w:t>
      </w:r>
      <w:r w:rsidRPr="00627FA1">
        <w:rPr>
          <w:sz w:val="24"/>
          <w:szCs w:val="24"/>
        </w:rPr>
        <w:t xml:space="preserve"> сочтет применимыми по отношению к </w:t>
      </w:r>
      <w:r>
        <w:rPr>
          <w:sz w:val="24"/>
          <w:szCs w:val="24"/>
        </w:rPr>
        <w:t>настоящей закупке</w:t>
      </w:r>
      <w:r w:rsidRPr="00627FA1">
        <w:rPr>
          <w:sz w:val="24"/>
          <w:szCs w:val="24"/>
        </w:rPr>
        <w:t xml:space="preserve">, техническим условиям и другим нормативным документам. </w:t>
      </w:r>
    </w:p>
    <w:p w:rsidR="00627FA1" w:rsidRPr="000F0F34" w:rsidRDefault="00627FA1" w:rsidP="00627FA1">
      <w:pPr>
        <w:pStyle w:val="1"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Заказчик </w:t>
      </w:r>
      <w:r w:rsidRPr="000B611A">
        <w:rPr>
          <w:sz w:val="24"/>
          <w:szCs w:val="24"/>
        </w:rPr>
        <w:t xml:space="preserve">обязан оперативно уведомить Поставщика в письменной форме обо всех претензиях, связанных с невыполнением требований </w:t>
      </w:r>
      <w:r>
        <w:rPr>
          <w:sz w:val="24"/>
          <w:szCs w:val="24"/>
        </w:rPr>
        <w:t>заключенного</w:t>
      </w:r>
      <w:r w:rsidRPr="000B611A">
        <w:rPr>
          <w:sz w:val="24"/>
          <w:szCs w:val="24"/>
        </w:rPr>
        <w:t xml:space="preserve">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</w:t>
      </w:r>
      <w:r>
        <w:rPr>
          <w:sz w:val="24"/>
          <w:szCs w:val="24"/>
        </w:rPr>
        <w:t>Заказчика</w:t>
      </w:r>
      <w:r w:rsidRPr="000B611A">
        <w:rPr>
          <w:sz w:val="24"/>
          <w:szCs w:val="24"/>
        </w:rPr>
        <w:t xml:space="preserve"> к Поставщику произвести замену товара ненадлежащего качества или его части без расходов со стороны </w:t>
      </w:r>
      <w:r>
        <w:rPr>
          <w:sz w:val="24"/>
          <w:szCs w:val="24"/>
        </w:rPr>
        <w:t>Заказчика</w:t>
      </w:r>
      <w:r w:rsidRPr="000B611A">
        <w:rPr>
          <w:sz w:val="24"/>
          <w:szCs w:val="24"/>
        </w:rPr>
        <w:t>.</w:t>
      </w:r>
    </w:p>
    <w:p w:rsidR="007832DF" w:rsidRPr="007832DF" w:rsidRDefault="007832DF" w:rsidP="00783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F30" w:rsidRPr="009060A9" w:rsidRDefault="00584F30" w:rsidP="00584F30">
      <w:pPr>
        <w:rPr>
          <w:rFonts w:ascii="Times New Roman" w:hAnsi="Times New Roman" w:cs="Times New Roman"/>
          <w:b/>
          <w:sz w:val="24"/>
          <w:szCs w:val="24"/>
        </w:rPr>
      </w:pPr>
    </w:p>
    <w:p w:rsidR="00584F30" w:rsidRPr="009060A9" w:rsidRDefault="00584F30" w:rsidP="00584F30">
      <w:pPr>
        <w:rPr>
          <w:rFonts w:ascii="Times New Roman" w:hAnsi="Times New Roman" w:cs="Times New Roman"/>
          <w:b/>
          <w:sz w:val="24"/>
          <w:szCs w:val="24"/>
        </w:rPr>
      </w:pPr>
      <w:r w:rsidRPr="009060A9">
        <w:rPr>
          <w:rFonts w:ascii="Times New Roman" w:hAnsi="Times New Roman" w:cs="Times New Roman"/>
          <w:b/>
          <w:sz w:val="24"/>
          <w:szCs w:val="24"/>
        </w:rPr>
        <w:t xml:space="preserve">Начальник  </w:t>
      </w:r>
      <w:proofErr w:type="spellStart"/>
      <w:r w:rsidRPr="009060A9">
        <w:rPr>
          <w:rFonts w:ascii="Times New Roman" w:hAnsi="Times New Roman" w:cs="Times New Roman"/>
          <w:b/>
          <w:sz w:val="24"/>
          <w:szCs w:val="24"/>
        </w:rPr>
        <w:t>ОпСО</w:t>
      </w:r>
      <w:proofErr w:type="spellEnd"/>
      <w:r w:rsidRPr="009060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А.А. Ильичева</w:t>
      </w: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2F598F" w:rsidRDefault="002F598F" w:rsidP="00584F30">
      <w:pPr>
        <w:spacing w:line="20" w:lineRule="atLeast"/>
        <w:rPr>
          <w:rFonts w:ascii="Times New Roman" w:hAnsi="Times New Roman" w:cs="Times New Roman"/>
          <w:sz w:val="20"/>
          <w:szCs w:val="20"/>
        </w:rPr>
      </w:pPr>
    </w:p>
    <w:p w:rsidR="00584F30" w:rsidRPr="00A659E6" w:rsidRDefault="00584F30" w:rsidP="00584F30">
      <w:pPr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9060A9">
        <w:rPr>
          <w:rFonts w:ascii="Times New Roman" w:hAnsi="Times New Roman" w:cs="Times New Roman"/>
          <w:sz w:val="20"/>
          <w:szCs w:val="20"/>
        </w:rPr>
        <w:t>Исп.  Тихомирова О.Н.  тел. 78-10-45</w:t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584F30" w:rsidRPr="00A659E6" w:rsidSect="00CD5214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457A"/>
    <w:multiLevelType w:val="hybridMultilevel"/>
    <w:tmpl w:val="5636D6F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FB10E5"/>
    <w:multiLevelType w:val="hybridMultilevel"/>
    <w:tmpl w:val="34004696"/>
    <w:lvl w:ilvl="0" w:tplc="0E6A6878">
      <w:start w:val="11"/>
      <w:numFmt w:val="decimal"/>
      <w:lvlText w:val="%1."/>
      <w:lvlJc w:val="left"/>
      <w:pPr>
        <w:ind w:left="18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>
    <w:nsid w:val="1E38089F"/>
    <w:multiLevelType w:val="multilevel"/>
    <w:tmpl w:val="FED011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4">
    <w:nsid w:val="20620743"/>
    <w:multiLevelType w:val="hybridMultilevel"/>
    <w:tmpl w:val="2A66F83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F503B6"/>
    <w:multiLevelType w:val="hybridMultilevel"/>
    <w:tmpl w:val="E82A30F4"/>
    <w:lvl w:ilvl="0" w:tplc="BE741C74">
      <w:start w:val="1"/>
      <w:numFmt w:val="decimal"/>
      <w:lvlText w:val="%1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325D5047"/>
    <w:multiLevelType w:val="multilevel"/>
    <w:tmpl w:val="08562F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04" w:hanging="1800"/>
      </w:pPr>
      <w:rPr>
        <w:rFonts w:hint="default"/>
      </w:rPr>
    </w:lvl>
  </w:abstractNum>
  <w:abstractNum w:abstractNumId="8">
    <w:nsid w:val="380D0127"/>
    <w:multiLevelType w:val="hybridMultilevel"/>
    <w:tmpl w:val="AD507B2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577137"/>
    <w:multiLevelType w:val="multilevel"/>
    <w:tmpl w:val="01AA25A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A54554D"/>
    <w:multiLevelType w:val="hybridMultilevel"/>
    <w:tmpl w:val="AD6A4A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D45FE"/>
    <w:multiLevelType w:val="hybridMultilevel"/>
    <w:tmpl w:val="5F166790"/>
    <w:lvl w:ilvl="0" w:tplc="E68C12D2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B622D"/>
    <w:multiLevelType w:val="hybridMultilevel"/>
    <w:tmpl w:val="37C4A5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C35132"/>
    <w:multiLevelType w:val="hybridMultilevel"/>
    <w:tmpl w:val="FCF254A2"/>
    <w:lvl w:ilvl="0" w:tplc="066CE1B8">
      <w:start w:val="9"/>
      <w:numFmt w:val="decimal"/>
      <w:lvlText w:val="%1."/>
      <w:lvlJc w:val="left"/>
      <w:pPr>
        <w:tabs>
          <w:tab w:val="num" w:pos="1405"/>
        </w:tabs>
        <w:ind w:left="140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</w:lvl>
  </w:abstractNum>
  <w:abstractNum w:abstractNumId="14">
    <w:nsid w:val="6C27521A"/>
    <w:multiLevelType w:val="hybridMultilevel"/>
    <w:tmpl w:val="D15092A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0AE1373"/>
    <w:multiLevelType w:val="multilevel"/>
    <w:tmpl w:val="85522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721E45D5"/>
    <w:multiLevelType w:val="multilevel"/>
    <w:tmpl w:val="96744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14"/>
  </w:num>
  <w:num w:numId="5">
    <w:abstractNumId w:val="0"/>
  </w:num>
  <w:num w:numId="6">
    <w:abstractNumId w:val="2"/>
  </w:num>
  <w:num w:numId="7">
    <w:abstractNumId w:val="12"/>
  </w:num>
  <w:num w:numId="8">
    <w:abstractNumId w:val="8"/>
  </w:num>
  <w:num w:numId="9">
    <w:abstractNumId w:val="1"/>
  </w:num>
  <w:num w:numId="10">
    <w:abstractNumId w:val="4"/>
  </w:num>
  <w:num w:numId="11">
    <w:abstractNumId w:val="6"/>
  </w:num>
  <w:num w:numId="12">
    <w:abstractNumId w:val="13"/>
  </w:num>
  <w:num w:numId="13">
    <w:abstractNumId w:val="16"/>
  </w:num>
  <w:num w:numId="14">
    <w:abstractNumId w:val="3"/>
  </w:num>
  <w:num w:numId="15">
    <w:abstractNumId w:val="7"/>
  </w:num>
  <w:num w:numId="16">
    <w:abstractNumId w:val="10"/>
  </w:num>
  <w:num w:numId="17">
    <w:abstractNumId w:val="15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7708"/>
    <w:rsid w:val="00017A5F"/>
    <w:rsid w:val="00024902"/>
    <w:rsid w:val="00026FAC"/>
    <w:rsid w:val="00044D30"/>
    <w:rsid w:val="00076C5C"/>
    <w:rsid w:val="00095D89"/>
    <w:rsid w:val="00097FB7"/>
    <w:rsid w:val="000B7A5E"/>
    <w:rsid w:val="000B7F58"/>
    <w:rsid w:val="000C0051"/>
    <w:rsid w:val="000C4C0C"/>
    <w:rsid w:val="000E54FB"/>
    <w:rsid w:val="000E6795"/>
    <w:rsid w:val="000E71A8"/>
    <w:rsid w:val="000E7D09"/>
    <w:rsid w:val="000F0EF1"/>
    <w:rsid w:val="000F12C1"/>
    <w:rsid w:val="000F6B1F"/>
    <w:rsid w:val="00111C96"/>
    <w:rsid w:val="0011760E"/>
    <w:rsid w:val="001177DE"/>
    <w:rsid w:val="00122CA8"/>
    <w:rsid w:val="00130921"/>
    <w:rsid w:val="0013629D"/>
    <w:rsid w:val="00137597"/>
    <w:rsid w:val="00142AB5"/>
    <w:rsid w:val="00162F7A"/>
    <w:rsid w:val="00163449"/>
    <w:rsid w:val="001664C1"/>
    <w:rsid w:val="00167654"/>
    <w:rsid w:val="00167D6B"/>
    <w:rsid w:val="00170C0E"/>
    <w:rsid w:val="00171E21"/>
    <w:rsid w:val="00177C65"/>
    <w:rsid w:val="00184B2B"/>
    <w:rsid w:val="00195C0B"/>
    <w:rsid w:val="001A2497"/>
    <w:rsid w:val="001A4398"/>
    <w:rsid w:val="001D5C08"/>
    <w:rsid w:val="001D631D"/>
    <w:rsid w:val="001E04D4"/>
    <w:rsid w:val="001E37E0"/>
    <w:rsid w:val="001E4453"/>
    <w:rsid w:val="001E54F5"/>
    <w:rsid w:val="001F16FC"/>
    <w:rsid w:val="001F1E4D"/>
    <w:rsid w:val="001F7BBF"/>
    <w:rsid w:val="002044C2"/>
    <w:rsid w:val="002130AA"/>
    <w:rsid w:val="002176C8"/>
    <w:rsid w:val="00224B11"/>
    <w:rsid w:val="00224D11"/>
    <w:rsid w:val="00242B39"/>
    <w:rsid w:val="002519B3"/>
    <w:rsid w:val="002531AF"/>
    <w:rsid w:val="002572D1"/>
    <w:rsid w:val="00261DB0"/>
    <w:rsid w:val="00262106"/>
    <w:rsid w:val="00271111"/>
    <w:rsid w:val="00283EFD"/>
    <w:rsid w:val="00286E0F"/>
    <w:rsid w:val="002871E6"/>
    <w:rsid w:val="00290655"/>
    <w:rsid w:val="002C6457"/>
    <w:rsid w:val="002D3E30"/>
    <w:rsid w:val="002E3570"/>
    <w:rsid w:val="002E7F16"/>
    <w:rsid w:val="002F5656"/>
    <w:rsid w:val="002F598F"/>
    <w:rsid w:val="003016CD"/>
    <w:rsid w:val="00315068"/>
    <w:rsid w:val="0032625A"/>
    <w:rsid w:val="00335540"/>
    <w:rsid w:val="0034026E"/>
    <w:rsid w:val="00351223"/>
    <w:rsid w:val="003525E7"/>
    <w:rsid w:val="003554C5"/>
    <w:rsid w:val="0035564D"/>
    <w:rsid w:val="00357705"/>
    <w:rsid w:val="0036166A"/>
    <w:rsid w:val="003621D3"/>
    <w:rsid w:val="00362DB0"/>
    <w:rsid w:val="00372031"/>
    <w:rsid w:val="003732CC"/>
    <w:rsid w:val="00376B65"/>
    <w:rsid w:val="00382A0E"/>
    <w:rsid w:val="00394D9B"/>
    <w:rsid w:val="00396198"/>
    <w:rsid w:val="003B1960"/>
    <w:rsid w:val="003B3FC2"/>
    <w:rsid w:val="003D09FC"/>
    <w:rsid w:val="003D5AEC"/>
    <w:rsid w:val="003E5904"/>
    <w:rsid w:val="003F7D97"/>
    <w:rsid w:val="004112C1"/>
    <w:rsid w:val="00415DA9"/>
    <w:rsid w:val="0043358F"/>
    <w:rsid w:val="00435496"/>
    <w:rsid w:val="00454B38"/>
    <w:rsid w:val="00456F65"/>
    <w:rsid w:val="00467EFC"/>
    <w:rsid w:val="004741DC"/>
    <w:rsid w:val="004755EE"/>
    <w:rsid w:val="004864E2"/>
    <w:rsid w:val="004936E4"/>
    <w:rsid w:val="00494837"/>
    <w:rsid w:val="004A1319"/>
    <w:rsid w:val="004A725B"/>
    <w:rsid w:val="004B60C2"/>
    <w:rsid w:val="004C17A9"/>
    <w:rsid w:val="004C36E4"/>
    <w:rsid w:val="004E1430"/>
    <w:rsid w:val="004E2B2D"/>
    <w:rsid w:val="004F66F4"/>
    <w:rsid w:val="00506C09"/>
    <w:rsid w:val="00506C46"/>
    <w:rsid w:val="00517995"/>
    <w:rsid w:val="00531B03"/>
    <w:rsid w:val="00540A68"/>
    <w:rsid w:val="00542EE1"/>
    <w:rsid w:val="00552E7E"/>
    <w:rsid w:val="00556555"/>
    <w:rsid w:val="00556FCD"/>
    <w:rsid w:val="00574614"/>
    <w:rsid w:val="00576115"/>
    <w:rsid w:val="0057764F"/>
    <w:rsid w:val="0058419B"/>
    <w:rsid w:val="00584F30"/>
    <w:rsid w:val="00586089"/>
    <w:rsid w:val="005A6EFC"/>
    <w:rsid w:val="005B55B6"/>
    <w:rsid w:val="005B6420"/>
    <w:rsid w:val="005B652D"/>
    <w:rsid w:val="005B6BC4"/>
    <w:rsid w:val="005C60C4"/>
    <w:rsid w:val="005D637B"/>
    <w:rsid w:val="005F2383"/>
    <w:rsid w:val="005F369D"/>
    <w:rsid w:val="005F3A04"/>
    <w:rsid w:val="006035F2"/>
    <w:rsid w:val="00605B06"/>
    <w:rsid w:val="0061044E"/>
    <w:rsid w:val="00613051"/>
    <w:rsid w:val="006157D3"/>
    <w:rsid w:val="00617CB4"/>
    <w:rsid w:val="006227F7"/>
    <w:rsid w:val="00627FA1"/>
    <w:rsid w:val="006313D8"/>
    <w:rsid w:val="00633814"/>
    <w:rsid w:val="00635A73"/>
    <w:rsid w:val="00643E67"/>
    <w:rsid w:val="00644AF1"/>
    <w:rsid w:val="006470E6"/>
    <w:rsid w:val="00651BEE"/>
    <w:rsid w:val="006529D6"/>
    <w:rsid w:val="00652F12"/>
    <w:rsid w:val="00661669"/>
    <w:rsid w:val="0066477D"/>
    <w:rsid w:val="00675B2C"/>
    <w:rsid w:val="00680072"/>
    <w:rsid w:val="006806FB"/>
    <w:rsid w:val="006836CD"/>
    <w:rsid w:val="00693728"/>
    <w:rsid w:val="006A6D04"/>
    <w:rsid w:val="006B0BB7"/>
    <w:rsid w:val="006B28EE"/>
    <w:rsid w:val="006B7C33"/>
    <w:rsid w:val="006C0F5B"/>
    <w:rsid w:val="006C12BD"/>
    <w:rsid w:val="006C7382"/>
    <w:rsid w:val="006D0CEB"/>
    <w:rsid w:val="006D1983"/>
    <w:rsid w:val="006D1E9F"/>
    <w:rsid w:val="006D61E6"/>
    <w:rsid w:val="006D6D4C"/>
    <w:rsid w:val="006F3492"/>
    <w:rsid w:val="006F688B"/>
    <w:rsid w:val="006F7708"/>
    <w:rsid w:val="0070473E"/>
    <w:rsid w:val="00720A5F"/>
    <w:rsid w:val="007335EF"/>
    <w:rsid w:val="0073379C"/>
    <w:rsid w:val="007534A8"/>
    <w:rsid w:val="00764C14"/>
    <w:rsid w:val="007832DF"/>
    <w:rsid w:val="00783C99"/>
    <w:rsid w:val="007958C1"/>
    <w:rsid w:val="007958DF"/>
    <w:rsid w:val="007B0AEC"/>
    <w:rsid w:val="007B4DA6"/>
    <w:rsid w:val="007B4E8B"/>
    <w:rsid w:val="007C1DE2"/>
    <w:rsid w:val="007C41B8"/>
    <w:rsid w:val="007D43E1"/>
    <w:rsid w:val="007F428E"/>
    <w:rsid w:val="007F6CA1"/>
    <w:rsid w:val="00806CEB"/>
    <w:rsid w:val="008151E8"/>
    <w:rsid w:val="0081686F"/>
    <w:rsid w:val="008311D9"/>
    <w:rsid w:val="0083145B"/>
    <w:rsid w:val="008327C5"/>
    <w:rsid w:val="0084039A"/>
    <w:rsid w:val="0084059F"/>
    <w:rsid w:val="00844F90"/>
    <w:rsid w:val="008465D5"/>
    <w:rsid w:val="00846B01"/>
    <w:rsid w:val="00857C26"/>
    <w:rsid w:val="00860777"/>
    <w:rsid w:val="0086111A"/>
    <w:rsid w:val="008629F0"/>
    <w:rsid w:val="008734F8"/>
    <w:rsid w:val="00875D3A"/>
    <w:rsid w:val="00880030"/>
    <w:rsid w:val="008806F4"/>
    <w:rsid w:val="0088549D"/>
    <w:rsid w:val="008A4361"/>
    <w:rsid w:val="008A6209"/>
    <w:rsid w:val="008A707B"/>
    <w:rsid w:val="008B0CEE"/>
    <w:rsid w:val="008C610A"/>
    <w:rsid w:val="008D2AAD"/>
    <w:rsid w:val="008D2B4B"/>
    <w:rsid w:val="008D42D5"/>
    <w:rsid w:val="008E58D4"/>
    <w:rsid w:val="008E741D"/>
    <w:rsid w:val="008F050C"/>
    <w:rsid w:val="00914BFA"/>
    <w:rsid w:val="00916E91"/>
    <w:rsid w:val="00921DC5"/>
    <w:rsid w:val="009315BF"/>
    <w:rsid w:val="00947039"/>
    <w:rsid w:val="009656B9"/>
    <w:rsid w:val="00972D4D"/>
    <w:rsid w:val="00973B48"/>
    <w:rsid w:val="009741CC"/>
    <w:rsid w:val="00996C05"/>
    <w:rsid w:val="009A419A"/>
    <w:rsid w:val="009A76AC"/>
    <w:rsid w:val="009B19EA"/>
    <w:rsid w:val="009B3491"/>
    <w:rsid w:val="009B71C7"/>
    <w:rsid w:val="009D45F3"/>
    <w:rsid w:val="009D4AC6"/>
    <w:rsid w:val="009F3068"/>
    <w:rsid w:val="009F5F83"/>
    <w:rsid w:val="00A0007B"/>
    <w:rsid w:val="00A01E0D"/>
    <w:rsid w:val="00A03654"/>
    <w:rsid w:val="00A06EA9"/>
    <w:rsid w:val="00A13DAF"/>
    <w:rsid w:val="00A26C6C"/>
    <w:rsid w:val="00A27640"/>
    <w:rsid w:val="00A27FF2"/>
    <w:rsid w:val="00A31CED"/>
    <w:rsid w:val="00A65771"/>
    <w:rsid w:val="00A659E6"/>
    <w:rsid w:val="00A761DA"/>
    <w:rsid w:val="00A97C55"/>
    <w:rsid w:val="00AA462D"/>
    <w:rsid w:val="00AB6236"/>
    <w:rsid w:val="00AF412C"/>
    <w:rsid w:val="00AF5F93"/>
    <w:rsid w:val="00B10522"/>
    <w:rsid w:val="00B10927"/>
    <w:rsid w:val="00B2015D"/>
    <w:rsid w:val="00B47F73"/>
    <w:rsid w:val="00B57F38"/>
    <w:rsid w:val="00B67C4D"/>
    <w:rsid w:val="00B756D1"/>
    <w:rsid w:val="00B80322"/>
    <w:rsid w:val="00B87DC7"/>
    <w:rsid w:val="00BA33CF"/>
    <w:rsid w:val="00BB091F"/>
    <w:rsid w:val="00BB3924"/>
    <w:rsid w:val="00BB3DAC"/>
    <w:rsid w:val="00BE7D95"/>
    <w:rsid w:val="00C01193"/>
    <w:rsid w:val="00C07BA4"/>
    <w:rsid w:val="00C1476D"/>
    <w:rsid w:val="00C203B8"/>
    <w:rsid w:val="00C20AA1"/>
    <w:rsid w:val="00C21D2D"/>
    <w:rsid w:val="00C346B9"/>
    <w:rsid w:val="00C4184B"/>
    <w:rsid w:val="00C5323E"/>
    <w:rsid w:val="00C56C02"/>
    <w:rsid w:val="00C617BA"/>
    <w:rsid w:val="00C64168"/>
    <w:rsid w:val="00C671EC"/>
    <w:rsid w:val="00C7052D"/>
    <w:rsid w:val="00C737B5"/>
    <w:rsid w:val="00C7437E"/>
    <w:rsid w:val="00C75BAD"/>
    <w:rsid w:val="00C75C56"/>
    <w:rsid w:val="00C9225C"/>
    <w:rsid w:val="00C9685A"/>
    <w:rsid w:val="00CA327D"/>
    <w:rsid w:val="00CB0BAA"/>
    <w:rsid w:val="00CB0DF7"/>
    <w:rsid w:val="00CD123A"/>
    <w:rsid w:val="00CD1C9C"/>
    <w:rsid w:val="00CD5214"/>
    <w:rsid w:val="00CD6905"/>
    <w:rsid w:val="00CE0EBB"/>
    <w:rsid w:val="00CE4F50"/>
    <w:rsid w:val="00CE6BC2"/>
    <w:rsid w:val="00D1042B"/>
    <w:rsid w:val="00D111A1"/>
    <w:rsid w:val="00D20C90"/>
    <w:rsid w:val="00D4072C"/>
    <w:rsid w:val="00D42BE1"/>
    <w:rsid w:val="00D4638F"/>
    <w:rsid w:val="00D47866"/>
    <w:rsid w:val="00D505F8"/>
    <w:rsid w:val="00D61299"/>
    <w:rsid w:val="00D65337"/>
    <w:rsid w:val="00D80A28"/>
    <w:rsid w:val="00D941E9"/>
    <w:rsid w:val="00D94440"/>
    <w:rsid w:val="00DA7851"/>
    <w:rsid w:val="00DB3910"/>
    <w:rsid w:val="00DB536B"/>
    <w:rsid w:val="00DB59C6"/>
    <w:rsid w:val="00DC5321"/>
    <w:rsid w:val="00DD1DE5"/>
    <w:rsid w:val="00DE7F3C"/>
    <w:rsid w:val="00E006FE"/>
    <w:rsid w:val="00E01268"/>
    <w:rsid w:val="00E0349E"/>
    <w:rsid w:val="00E112C4"/>
    <w:rsid w:val="00E11453"/>
    <w:rsid w:val="00E16B85"/>
    <w:rsid w:val="00E2169F"/>
    <w:rsid w:val="00E27D92"/>
    <w:rsid w:val="00E33CC2"/>
    <w:rsid w:val="00E36E7B"/>
    <w:rsid w:val="00E4483D"/>
    <w:rsid w:val="00E61F50"/>
    <w:rsid w:val="00E65CFA"/>
    <w:rsid w:val="00E756B6"/>
    <w:rsid w:val="00E807C8"/>
    <w:rsid w:val="00E82B11"/>
    <w:rsid w:val="00E90689"/>
    <w:rsid w:val="00E91E0C"/>
    <w:rsid w:val="00E93C52"/>
    <w:rsid w:val="00EB14E9"/>
    <w:rsid w:val="00EB3889"/>
    <w:rsid w:val="00EB5EF0"/>
    <w:rsid w:val="00EB6B90"/>
    <w:rsid w:val="00ED14E2"/>
    <w:rsid w:val="00ED59DE"/>
    <w:rsid w:val="00EE5BE0"/>
    <w:rsid w:val="00EF1461"/>
    <w:rsid w:val="00EF353E"/>
    <w:rsid w:val="00EF3586"/>
    <w:rsid w:val="00EF5815"/>
    <w:rsid w:val="00EF658D"/>
    <w:rsid w:val="00EF6C9C"/>
    <w:rsid w:val="00F03990"/>
    <w:rsid w:val="00F0743B"/>
    <w:rsid w:val="00F079BF"/>
    <w:rsid w:val="00F165A2"/>
    <w:rsid w:val="00F3386E"/>
    <w:rsid w:val="00F342F9"/>
    <w:rsid w:val="00F42492"/>
    <w:rsid w:val="00F43DDE"/>
    <w:rsid w:val="00F50EC3"/>
    <w:rsid w:val="00F52E36"/>
    <w:rsid w:val="00F565A5"/>
    <w:rsid w:val="00F573C0"/>
    <w:rsid w:val="00F62669"/>
    <w:rsid w:val="00F70A0A"/>
    <w:rsid w:val="00F74305"/>
    <w:rsid w:val="00F91A4B"/>
    <w:rsid w:val="00F9712B"/>
    <w:rsid w:val="00FA5311"/>
    <w:rsid w:val="00FA62C6"/>
    <w:rsid w:val="00FB0B1A"/>
    <w:rsid w:val="00FB2E13"/>
    <w:rsid w:val="00FC5AD7"/>
    <w:rsid w:val="00FD0652"/>
    <w:rsid w:val="00FD5488"/>
    <w:rsid w:val="00FE5F13"/>
    <w:rsid w:val="00FE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F7708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6F7708"/>
    <w:rPr>
      <w:rFonts w:ascii="Calibri" w:eastAsia="Calibri" w:hAnsi="Calibri" w:cs="Times New Roman"/>
      <w:lang w:eastAsia="en-US"/>
    </w:rPr>
  </w:style>
  <w:style w:type="paragraph" w:styleId="a5">
    <w:name w:val="Plain Text"/>
    <w:basedOn w:val="a"/>
    <w:link w:val="a6"/>
    <w:unhideWhenUsed/>
    <w:rsid w:val="006F770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6F7708"/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E5F13"/>
    <w:pPr>
      <w:ind w:left="720"/>
      <w:contextualSpacing/>
    </w:pPr>
  </w:style>
  <w:style w:type="paragraph" w:customStyle="1" w:styleId="ConsNormal">
    <w:name w:val="ConsNormal"/>
    <w:rsid w:val="007832D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iPriority w:val="59"/>
    <w:rsid w:val="004F6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8D2AAD"/>
    <w:rPr>
      <w:color w:val="0000FF"/>
      <w:u w:val="single"/>
    </w:rPr>
  </w:style>
  <w:style w:type="paragraph" w:customStyle="1" w:styleId="1">
    <w:name w:val="Обычный1"/>
    <w:rsid w:val="00627FA1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Еськова Ольга Николаевна</cp:lastModifiedBy>
  <cp:revision>24</cp:revision>
  <cp:lastPrinted>2016-04-11T13:23:00Z</cp:lastPrinted>
  <dcterms:created xsi:type="dcterms:W3CDTF">2014-12-26T06:51:00Z</dcterms:created>
  <dcterms:modified xsi:type="dcterms:W3CDTF">2016-04-11T13:47:00Z</dcterms:modified>
</cp:coreProperties>
</file>