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6759ED27" w:rsidR="0040492C" w:rsidRPr="000E50FD" w:rsidRDefault="00F46F1B" w:rsidP="0040492C">
      <w:pPr>
        <w:spacing w:after="0" w:line="360" w:lineRule="auto"/>
        <w:ind w:left="5812"/>
        <w:rPr>
          <w:b/>
          <w:kern w:val="36"/>
        </w:rPr>
      </w:pPr>
      <w:r>
        <w:rPr>
          <w:b/>
          <w:kern w:val="36"/>
        </w:rPr>
        <w:t>Протокол № 0238</w:t>
      </w:r>
      <w:r w:rsidR="00506FB5">
        <w:rPr>
          <w:b/>
          <w:kern w:val="36"/>
        </w:rPr>
        <w:t>-ЯР-23</w:t>
      </w:r>
    </w:p>
    <w:p w14:paraId="25099556" w14:textId="0096EDD1" w:rsidR="0040492C" w:rsidRPr="000E50FD" w:rsidRDefault="00F46F1B" w:rsidP="0040492C">
      <w:pPr>
        <w:snapToGrid w:val="0"/>
        <w:spacing w:after="0" w:line="360" w:lineRule="auto"/>
        <w:ind w:left="5812"/>
        <w:rPr>
          <w:b/>
          <w:bCs/>
          <w:color w:val="000000"/>
        </w:rPr>
      </w:pPr>
      <w:r>
        <w:rPr>
          <w:b/>
          <w:kern w:val="36"/>
        </w:rPr>
        <w:t>от «24</w:t>
      </w:r>
      <w:r w:rsidR="00496A16">
        <w:rPr>
          <w:b/>
          <w:kern w:val="36"/>
        </w:rPr>
        <w:t xml:space="preserve">» </w:t>
      </w:r>
      <w:r w:rsidR="00506FB5">
        <w:rPr>
          <w:b/>
          <w:kern w:val="36"/>
        </w:rPr>
        <w:t xml:space="preserve"> </w:t>
      </w:r>
      <w:r w:rsidR="00E10E22">
        <w:rPr>
          <w:b/>
          <w:kern w:val="36"/>
        </w:rPr>
        <w:t>июля</w:t>
      </w:r>
      <w:r w:rsidR="00EE5284">
        <w:rPr>
          <w:b/>
          <w:kern w:val="36"/>
        </w:rPr>
        <w:t xml:space="preserve">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4F5D5D9"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F46F1B" w:rsidRPr="00F46F1B">
        <w:rPr>
          <w:iCs/>
        </w:rPr>
        <w:t xml:space="preserve"> птицезащитных экранов</w:t>
      </w:r>
      <w:r w:rsidR="00F46F1B">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456E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456E7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456E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456E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BACEEC8" w:rsidR="00C36DDF" w:rsidRPr="00456E74" w:rsidRDefault="00C36DDF" w:rsidP="00C36DDF">
            <w:pPr>
              <w:widowControl w:val="0"/>
              <w:spacing w:after="0"/>
              <w:ind w:right="175"/>
              <w:jc w:val="left"/>
              <w:rPr>
                <w:iCs/>
              </w:rPr>
            </w:pPr>
            <w:r w:rsidRPr="00C36DDF">
              <w:rPr>
                <w:iCs/>
              </w:rPr>
              <w:t xml:space="preserve">Секретарь закупочной комиссии – специалист 1 категории отдела закупочной деятельности филиала ПАО «Россети  Центр» - «Ярэнерго» </w:t>
            </w:r>
            <w:bookmarkStart w:id="335" w:name="_GoBack"/>
            <w:bookmarkEnd w:id="335"/>
            <w:r w:rsidR="00456E74" w:rsidRPr="00456E74">
              <w:rPr>
                <w:iCs/>
              </w:rPr>
              <w:t>Еремеева Ольга Александровна</w:t>
            </w:r>
          </w:p>
          <w:p w14:paraId="0A6FB2D8" w14:textId="2E3A6FB7" w:rsidR="00C36DDF" w:rsidRPr="00456E74" w:rsidRDefault="00C36DDF" w:rsidP="00C36DDF">
            <w:pPr>
              <w:widowControl w:val="0"/>
              <w:spacing w:after="0"/>
              <w:ind w:right="175"/>
              <w:jc w:val="left"/>
              <w:rPr>
                <w:iCs/>
              </w:rPr>
            </w:pPr>
            <w:r w:rsidRPr="00456E74">
              <w:rPr>
                <w:bCs/>
                <w:iCs/>
              </w:rPr>
              <w:t>Адрес электронной почты</w:t>
            </w:r>
            <w:r w:rsidRPr="00456E74">
              <w:rPr>
                <w:iCs/>
              </w:rPr>
              <w:t xml:space="preserve">: </w:t>
            </w:r>
            <w:r w:rsidR="00456E74" w:rsidRPr="00456E74">
              <w:rPr>
                <w:iCs/>
              </w:rPr>
              <w:t>Eremeeva.OA@mrsk-1.ru</w:t>
            </w:r>
          </w:p>
          <w:p w14:paraId="7A2CAC5B" w14:textId="5B8446C5" w:rsidR="00C36DDF" w:rsidRPr="00456E74" w:rsidRDefault="00C36DDF" w:rsidP="00C36DDF">
            <w:pPr>
              <w:widowControl w:val="0"/>
              <w:spacing w:after="0"/>
              <w:ind w:right="175"/>
              <w:jc w:val="left"/>
              <w:rPr>
                <w:iCs/>
              </w:rPr>
            </w:pPr>
            <w:r w:rsidRPr="00456E74">
              <w:rPr>
                <w:bCs/>
                <w:iCs/>
              </w:rPr>
              <w:t>Номер контактного телефона</w:t>
            </w:r>
            <w:r w:rsidR="00456E74" w:rsidRPr="00456E74">
              <w:rPr>
                <w:iCs/>
              </w:rPr>
              <w:t>: (4852) 78-14-54</w:t>
            </w:r>
            <w:r w:rsidRPr="00456E74">
              <w:rPr>
                <w:iCs/>
              </w:rPr>
              <w:t>.</w:t>
            </w:r>
          </w:p>
          <w:p w14:paraId="1EDD1F7D" w14:textId="0D98BCB5" w:rsidR="00C36DDF" w:rsidRPr="00456E74" w:rsidRDefault="00C36DDF" w:rsidP="00C36DDF">
            <w:pPr>
              <w:widowControl w:val="0"/>
              <w:spacing w:after="0"/>
              <w:ind w:right="175"/>
              <w:jc w:val="left"/>
              <w:rPr>
                <w:iCs/>
              </w:rPr>
            </w:pPr>
            <w:r w:rsidRPr="00456E74">
              <w:rPr>
                <w:iCs/>
              </w:rPr>
              <w:t xml:space="preserve">Ответственное лицо </w:t>
            </w:r>
            <w:r w:rsidR="00456E74" w:rsidRPr="00456E74">
              <w:rPr>
                <w:iCs/>
              </w:rPr>
              <w:t>Еремеева Ольга Александровна</w:t>
            </w:r>
          </w:p>
          <w:p w14:paraId="240DBEC7" w14:textId="4D18F929" w:rsidR="00C36DDF" w:rsidRPr="00456E74" w:rsidRDefault="00C36DDF" w:rsidP="00C36DDF">
            <w:pPr>
              <w:widowControl w:val="0"/>
              <w:spacing w:after="0"/>
              <w:ind w:right="175"/>
              <w:jc w:val="left"/>
              <w:rPr>
                <w:iCs/>
              </w:rPr>
            </w:pPr>
            <w:r w:rsidRPr="00456E74">
              <w:rPr>
                <w:iCs/>
              </w:rPr>
              <w:t xml:space="preserve"> </w:t>
            </w:r>
            <w:r w:rsidRPr="00456E74">
              <w:rPr>
                <w:bCs/>
                <w:iCs/>
              </w:rPr>
              <w:t>Номер контактного телефона</w:t>
            </w:r>
            <w:r w:rsidR="00456E74" w:rsidRPr="00456E74">
              <w:rPr>
                <w:iCs/>
              </w:rPr>
              <w:t>: (4852) 78-14-54</w:t>
            </w:r>
          </w:p>
          <w:p w14:paraId="36807CB7" w14:textId="02D2D8BD" w:rsidR="00970699" w:rsidRPr="006C0AA9" w:rsidRDefault="00C36DDF" w:rsidP="00456E74">
            <w:pPr>
              <w:widowControl w:val="0"/>
              <w:spacing w:after="0"/>
              <w:ind w:right="175"/>
            </w:pPr>
            <w:r w:rsidRPr="00456E74">
              <w:rPr>
                <w:bCs/>
                <w:iCs/>
              </w:rPr>
              <w:t>Адрес электронной почты</w:t>
            </w:r>
            <w:r w:rsidRPr="00456E74">
              <w:rPr>
                <w:iCs/>
              </w:rPr>
              <w:t xml:space="preserve">: </w:t>
            </w:r>
            <w:r w:rsidR="00456E74" w:rsidRPr="00456E74">
              <w:rPr>
                <w:iCs/>
              </w:rPr>
              <w:t>Eremeeva.OA@mrsk-1.ru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48054830"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3455AF">
              <w:rPr>
                <w:bCs/>
              </w:rPr>
              <w:t xml:space="preserve"> </w:t>
            </w:r>
            <w:r w:rsidR="00F46F1B" w:rsidRPr="00F46F1B">
              <w:rPr>
                <w:bCs/>
              </w:rPr>
              <w:t>птицезащитных экранов</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396BE93" w14:textId="7020017A" w:rsidR="00097111" w:rsidRPr="00097111" w:rsidRDefault="00973E15" w:rsidP="00097111">
            <w:pPr>
              <w:widowControl w:val="0"/>
              <w:tabs>
                <w:tab w:val="num" w:pos="0"/>
              </w:tabs>
              <w:autoSpaceDE w:val="0"/>
              <w:autoSpaceDN w:val="0"/>
              <w:adjustRightInd w:val="0"/>
              <w:spacing w:after="120"/>
              <w:ind w:left="209" w:right="176"/>
              <w:rPr>
                <w:rFonts w:eastAsia="Calibri"/>
                <w:sz w:val="22"/>
                <w:szCs w:val="22"/>
                <w:lang w:eastAsia="en-US"/>
              </w:rPr>
            </w:pPr>
            <w:r>
              <w:t>Сроки выполнения поставок:</w:t>
            </w:r>
            <w:r w:rsidR="00097111" w:rsidRPr="00097111">
              <w:rPr>
                <w:rFonts w:eastAsia="Calibri"/>
                <w:sz w:val="22"/>
                <w:szCs w:val="22"/>
                <w:lang w:eastAsia="en-US"/>
              </w:rPr>
              <w:t xml:space="preserve"> 45 календарных дней с момента заключения договора.</w:t>
            </w:r>
          </w:p>
          <w:p w14:paraId="04ED99A2" w14:textId="099F1340" w:rsidR="005037B2" w:rsidRPr="005037B2" w:rsidRDefault="005037B2" w:rsidP="005037B2">
            <w:pPr>
              <w:widowControl w:val="0"/>
              <w:tabs>
                <w:tab w:val="num" w:pos="0"/>
              </w:tabs>
              <w:autoSpaceDE w:val="0"/>
              <w:autoSpaceDN w:val="0"/>
              <w:adjustRightInd w:val="0"/>
              <w:spacing w:after="120"/>
              <w:ind w:left="209" w:right="176"/>
            </w:pP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5C293A2F" w:rsidR="00C36DDF" w:rsidRPr="00C36DDF" w:rsidRDefault="00C36DDF" w:rsidP="00C36DDF">
            <w:pPr>
              <w:widowControl w:val="0"/>
              <w:autoSpaceDE w:val="0"/>
              <w:autoSpaceDN w:val="0"/>
              <w:adjustRightInd w:val="0"/>
              <w:spacing w:after="120"/>
              <w:ind w:left="209" w:right="176"/>
            </w:pPr>
            <w:r w:rsidRPr="00C36DDF">
              <w:t>Выполнение поставки Учас</w:t>
            </w:r>
            <w:r w:rsidR="00E10E22">
              <w:t xml:space="preserve">тником будет осуществляться на </w:t>
            </w:r>
            <w:r w:rsidRPr="00C36DDF">
              <w:t>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BC1CE" w14:textId="1F2BD66B" w:rsidR="00F46F1B" w:rsidRPr="00F46F1B" w:rsidRDefault="00973E15" w:rsidP="00F46F1B">
            <w:pPr>
              <w:widowControl w:val="0"/>
              <w:tabs>
                <w:tab w:val="num" w:pos="1620"/>
              </w:tabs>
              <w:ind w:left="209" w:right="176"/>
            </w:pPr>
            <w:r w:rsidRPr="00026CE2">
              <w:rPr>
                <w:b/>
                <w:u w:val="single"/>
              </w:rPr>
              <w:t>По Лоту №1:</w:t>
            </w:r>
            <w:r w:rsidRPr="00026CE2">
              <w:t xml:space="preserve"> </w:t>
            </w:r>
            <w:r w:rsidR="00F46F1B" w:rsidRPr="00F46F1B">
              <w:rPr>
                <w:b/>
              </w:rPr>
              <w:t>1 673 100,00</w:t>
            </w:r>
            <w:r w:rsidR="00F46F1B" w:rsidRPr="00F46F1B">
              <w:t xml:space="preserve"> </w:t>
            </w:r>
            <w:r w:rsidR="00F46F1B" w:rsidRPr="00F46F1B">
              <w:rPr>
                <w:bCs/>
              </w:rPr>
              <w:t xml:space="preserve">(один миллион шестьсот семьдесят три тысячи сто) рублей 00 копеек РФ, без учета НДС; НДС составляет </w:t>
            </w:r>
            <w:r w:rsidR="00F46F1B" w:rsidRPr="00F46F1B">
              <w:rPr>
                <w:b/>
                <w:bCs/>
              </w:rPr>
              <w:t>334 620,00</w:t>
            </w:r>
            <w:r w:rsidR="00F46F1B" w:rsidRPr="00F46F1B">
              <w:rPr>
                <w:bCs/>
              </w:rPr>
              <w:t xml:space="preserve"> (триста тридцать четыре тысячи шестьсот двадцать рублей) рублей 00 копеек РФ</w:t>
            </w:r>
            <w:r w:rsidR="00F46F1B" w:rsidRPr="00F46F1B">
              <w:rPr>
                <w:b/>
              </w:rPr>
              <w:t>,</w:t>
            </w:r>
            <w:r w:rsidR="00F46F1B" w:rsidRPr="00F46F1B">
              <w:t xml:space="preserve"> </w:t>
            </w:r>
            <w:r w:rsidR="00F46F1B" w:rsidRPr="00F46F1B">
              <w:rPr>
                <w:b/>
              </w:rPr>
              <w:t>2 007 720,00</w:t>
            </w:r>
            <w:r w:rsidR="00F46F1B" w:rsidRPr="00F46F1B">
              <w:t xml:space="preserve"> </w:t>
            </w:r>
            <w:r w:rsidR="00F46F1B" w:rsidRPr="00F46F1B">
              <w:rPr>
                <w:bCs/>
              </w:rPr>
              <w:t>(два миллиона семь тысяч семьсот двадцать) рублей  00 копеек РФ, с учетом НДС.</w:t>
            </w:r>
          </w:p>
          <w:p w14:paraId="775B680E" w14:textId="3ABE771C" w:rsidR="00097111" w:rsidRPr="00097111" w:rsidRDefault="00097111" w:rsidP="00097111">
            <w:pPr>
              <w:widowControl w:val="0"/>
              <w:tabs>
                <w:tab w:val="num" w:pos="1620"/>
              </w:tabs>
              <w:ind w:left="209" w:right="176"/>
              <w:rPr>
                <w:bCs/>
              </w:rPr>
            </w:pP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67E89BB9"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F46F1B">
              <w:rPr>
                <w:b/>
                <w:bCs/>
              </w:rPr>
              <w:t>24</w:t>
            </w:r>
            <w:r w:rsidR="00021E8F">
              <w:rPr>
                <w:b/>
                <w:bCs/>
              </w:rPr>
              <w:t xml:space="preserve"> </w:t>
            </w:r>
            <w:r w:rsidR="00E10E22">
              <w:rPr>
                <w:b/>
                <w:bCs/>
              </w:rPr>
              <w:t>июля</w:t>
            </w:r>
            <w:r w:rsidR="003455AF">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087C676A" w:rsidR="00586024" w:rsidRPr="00586024" w:rsidRDefault="00F46F1B" w:rsidP="00586024">
            <w:pPr>
              <w:widowControl w:val="0"/>
              <w:tabs>
                <w:tab w:val="left" w:pos="0"/>
              </w:tabs>
              <w:spacing w:after="0" w:line="264" w:lineRule="auto"/>
              <w:ind w:left="1134" w:right="175"/>
              <w:jc w:val="left"/>
            </w:pPr>
            <w:r>
              <w:rPr>
                <w:b/>
                <w:bCs/>
              </w:rPr>
              <w:t>01</w:t>
            </w:r>
            <w:r w:rsidR="00E10E22">
              <w:rPr>
                <w:b/>
                <w:bCs/>
              </w:rPr>
              <w:t xml:space="preserve"> </w:t>
            </w:r>
            <w:r>
              <w:rPr>
                <w:b/>
                <w:bCs/>
              </w:rPr>
              <w:t xml:space="preserve">августа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354E01BA"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F46F1B">
              <w:rPr>
                <w:b/>
                <w:bCs/>
              </w:rPr>
              <w:t>08</w:t>
            </w:r>
            <w:r w:rsidR="00E24F76">
              <w:rPr>
                <w:b/>
                <w:bCs/>
              </w:rPr>
              <w:t xml:space="preserve"> августа</w:t>
            </w:r>
            <w:r w:rsidR="003455AF">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7C1F89C4"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F46F1B">
              <w:rPr>
                <w:b/>
                <w:bCs/>
              </w:rPr>
              <w:t>09</w:t>
            </w:r>
            <w:r w:rsidR="00E10E22">
              <w:rPr>
                <w:b/>
                <w:bCs/>
              </w:rPr>
              <w:t xml:space="preserve"> августа</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20D2F78D"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E5284">
              <w:rPr>
                <w:b/>
              </w:rPr>
              <w:t>г. Ярославль</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E515BE" w:rsidR="00205740" w:rsidRPr="006C0AA9" w:rsidRDefault="00205740" w:rsidP="00C70B2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097111">
              <w:rPr>
                <w:b/>
              </w:rPr>
              <w:t>24</w:t>
            </w:r>
            <w:r w:rsidR="00E10E22">
              <w:rPr>
                <w:b/>
              </w:rPr>
              <w:t xml:space="preserve"> июля</w:t>
            </w:r>
            <w:r w:rsidR="00EE5284">
              <w:rPr>
                <w:b/>
              </w:rPr>
              <w:t xml:space="preserve"> </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8BB16" w14:textId="77777777" w:rsidR="00E432DF" w:rsidRDefault="00E432DF">
      <w:r>
        <w:separator/>
      </w:r>
    </w:p>
    <w:p w14:paraId="13CDFA3C" w14:textId="77777777" w:rsidR="00E432DF" w:rsidRDefault="00E432DF"/>
  </w:endnote>
  <w:endnote w:type="continuationSeparator" w:id="0">
    <w:p w14:paraId="504A51ED" w14:textId="77777777" w:rsidR="00E432DF" w:rsidRDefault="00E432DF">
      <w:r>
        <w:continuationSeparator/>
      </w:r>
    </w:p>
    <w:p w14:paraId="4E35D3C7" w14:textId="77777777" w:rsidR="00E432DF" w:rsidRDefault="00E432DF"/>
  </w:endnote>
  <w:endnote w:type="continuationNotice" w:id="1">
    <w:p w14:paraId="6268E268" w14:textId="77777777" w:rsidR="00E432DF" w:rsidRDefault="00E432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97111" w:rsidRPr="00FA0376" w:rsidRDefault="000971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97111" w:rsidRPr="00902488" w:rsidRDefault="000971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31DBFB" w:rsidR="00097111" w:rsidRPr="00351335" w:rsidRDefault="0009711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456E74">
              <w:rPr>
                <w:bCs/>
                <w:noProof/>
                <w:sz w:val="16"/>
                <w:szCs w:val="16"/>
              </w:rPr>
              <w:t>31</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456E74">
              <w:rPr>
                <w:bCs/>
                <w:noProof/>
                <w:sz w:val="16"/>
                <w:szCs w:val="16"/>
              </w:rPr>
              <w:t>45</w:t>
            </w:r>
            <w:r w:rsidRPr="00351335">
              <w:rPr>
                <w:bCs/>
                <w:sz w:val="16"/>
                <w:szCs w:val="16"/>
              </w:rPr>
              <w:fldChar w:fldCharType="end"/>
            </w:r>
          </w:p>
          <w:p w14:paraId="05EE1B3B" w14:textId="0ABF9C66" w:rsidR="00097111" w:rsidRPr="00351335" w:rsidRDefault="0009711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7DFB026" w:rsidR="00097111" w:rsidRPr="00401A97" w:rsidRDefault="00097111"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00F46F1B">
              <w:rPr>
                <w:iCs/>
                <w:sz w:val="16"/>
                <w:szCs w:val="16"/>
              </w:rPr>
              <w:t xml:space="preserve"> </w:t>
            </w:r>
            <w:r w:rsidR="00F46F1B" w:rsidRPr="00F46F1B">
              <w:rPr>
                <w:iCs/>
                <w:sz w:val="16"/>
                <w:szCs w:val="16"/>
              </w:rPr>
              <w:t xml:space="preserve"> птицезащитных экранов</w:t>
            </w:r>
            <w:r w:rsidR="00F46F1B">
              <w:rPr>
                <w:iCs/>
                <w:sz w:val="16"/>
                <w:szCs w:val="16"/>
              </w:rPr>
              <w:t xml:space="preserve"> </w:t>
            </w:r>
            <w:r w:rsidRPr="00C70B2C">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69AA3" w14:textId="77777777" w:rsidR="00E432DF" w:rsidRDefault="00E432DF">
      <w:r>
        <w:separator/>
      </w:r>
    </w:p>
    <w:p w14:paraId="40A74A70" w14:textId="77777777" w:rsidR="00E432DF" w:rsidRDefault="00E432DF"/>
  </w:footnote>
  <w:footnote w:type="continuationSeparator" w:id="0">
    <w:p w14:paraId="5581A580" w14:textId="77777777" w:rsidR="00E432DF" w:rsidRDefault="00E432DF">
      <w:r>
        <w:continuationSeparator/>
      </w:r>
    </w:p>
    <w:p w14:paraId="69B6F7FD" w14:textId="77777777" w:rsidR="00E432DF" w:rsidRDefault="00E432DF"/>
  </w:footnote>
  <w:footnote w:type="continuationNotice" w:id="1">
    <w:p w14:paraId="66891B26" w14:textId="77777777" w:rsidR="00E432DF" w:rsidRDefault="00E432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97111" w:rsidRPr="00401A97" w:rsidRDefault="000971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97111" w:rsidRPr="003C47E7" w:rsidRDefault="000971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6C99"/>
    <w:rsid w:val="0008743A"/>
    <w:rsid w:val="000900B1"/>
    <w:rsid w:val="00090E7F"/>
    <w:rsid w:val="00091126"/>
    <w:rsid w:val="00091834"/>
    <w:rsid w:val="000919E7"/>
    <w:rsid w:val="00092376"/>
    <w:rsid w:val="0009251D"/>
    <w:rsid w:val="00092C19"/>
    <w:rsid w:val="000932AD"/>
    <w:rsid w:val="000971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C9B"/>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6E74"/>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7B2"/>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7058"/>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E"/>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06A6"/>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E22"/>
    <w:rsid w:val="00E1151C"/>
    <w:rsid w:val="00E11726"/>
    <w:rsid w:val="00E11E25"/>
    <w:rsid w:val="00E12087"/>
    <w:rsid w:val="00E127FE"/>
    <w:rsid w:val="00E138E9"/>
    <w:rsid w:val="00E15782"/>
    <w:rsid w:val="00E17528"/>
    <w:rsid w:val="00E21B4B"/>
    <w:rsid w:val="00E22141"/>
    <w:rsid w:val="00E24AC2"/>
    <w:rsid w:val="00E24F76"/>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2DF"/>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1C7"/>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6F1B"/>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1B9E"/>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600D75DB-AB4D-4DE8-A899-86751923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24A9D-920D-482D-A7A6-50AEC1CD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45</Pages>
  <Words>20016</Words>
  <Characters>114092</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Еремеева Ольга Александровна</cp:lastModifiedBy>
  <cp:revision>72</cp:revision>
  <cp:lastPrinted>2019-01-16T10:14:00Z</cp:lastPrinted>
  <dcterms:created xsi:type="dcterms:W3CDTF">2021-08-17T06:47:00Z</dcterms:created>
  <dcterms:modified xsi:type="dcterms:W3CDTF">2023-07-24T13:19:00Z</dcterms:modified>
</cp:coreProperties>
</file>