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FD3112" w14:textId="77777777" w:rsidR="0029746C" w:rsidRPr="00CF1FB0" w:rsidRDefault="0029746C" w:rsidP="00D6398E">
      <w:pPr>
        <w:tabs>
          <w:tab w:val="right" w:pos="10207"/>
        </w:tabs>
        <w:spacing w:line="276" w:lineRule="auto"/>
        <w:ind w:right="-2"/>
        <w:jc w:val="right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442"/>
      </w:tblGrid>
      <w:tr w:rsidR="0029746C" w14:paraId="25FD3115" w14:textId="77777777" w:rsidTr="00923118">
        <w:tc>
          <w:tcPr>
            <w:tcW w:w="3227" w:type="dxa"/>
          </w:tcPr>
          <w:p w14:paraId="25FD3113" w14:textId="77777777" w:rsidR="0029746C" w:rsidRDefault="0029746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ТЗ</w:t>
            </w:r>
          </w:p>
        </w:tc>
        <w:tc>
          <w:tcPr>
            <w:tcW w:w="1442" w:type="dxa"/>
          </w:tcPr>
          <w:p w14:paraId="25FD3114" w14:textId="5AA3E1AB" w:rsidR="00037CDB" w:rsidRPr="00037CDB" w:rsidRDefault="0029746C" w:rsidP="000E2F1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noProof/>
                <w:sz w:val="26"/>
                <w:szCs w:val="26"/>
                <w:lang w:val="en-US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204</w:t>
            </w:r>
            <w:r w:rsidR="000E2F1A">
              <w:rPr>
                <w:b/>
                <w:bCs/>
                <w:noProof/>
                <w:sz w:val="26"/>
                <w:szCs w:val="26"/>
                <w:lang w:val="en-US"/>
              </w:rPr>
              <w:t>I</w:t>
            </w:r>
            <w:r w:rsidR="00037CDB">
              <w:rPr>
                <w:b/>
                <w:bCs/>
                <w:noProof/>
                <w:sz w:val="26"/>
                <w:szCs w:val="26"/>
                <w:lang w:val="en-US"/>
              </w:rPr>
              <w:t>_109</w:t>
            </w:r>
          </w:p>
        </w:tc>
      </w:tr>
      <w:tr w:rsidR="0029746C" w14:paraId="25FD3118" w14:textId="77777777" w:rsidTr="00923118">
        <w:tc>
          <w:tcPr>
            <w:tcW w:w="3227" w:type="dxa"/>
          </w:tcPr>
          <w:p w14:paraId="25FD3116" w14:textId="77777777" w:rsidR="0029746C" w:rsidRDefault="0029746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 xml:space="preserve">Номер материала </w:t>
            </w:r>
            <w:r>
              <w:rPr>
                <w:b/>
                <w:bCs/>
                <w:sz w:val="26"/>
                <w:szCs w:val="26"/>
                <w:lang w:val="en-US"/>
              </w:rPr>
              <w:t>SAP</w:t>
            </w:r>
          </w:p>
        </w:tc>
        <w:tc>
          <w:tcPr>
            <w:tcW w:w="1442" w:type="dxa"/>
          </w:tcPr>
          <w:p w14:paraId="25FD3117" w14:textId="77777777" w:rsidR="0029746C" w:rsidRPr="002764E2" w:rsidRDefault="0029746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2271587</w:t>
            </w:r>
          </w:p>
        </w:tc>
      </w:tr>
    </w:tbl>
    <w:p w14:paraId="099EB030" w14:textId="5F95AA64" w:rsidR="004B0FC9" w:rsidRPr="000D21C1" w:rsidRDefault="00804DCC" w:rsidP="004B0FC9">
      <w:pPr>
        <w:spacing w:line="276" w:lineRule="auto"/>
        <w:ind w:left="5387" w:right="-1" w:firstLine="0"/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="004B0FC9" w:rsidRPr="000D21C1">
        <w:rPr>
          <w:sz w:val="26"/>
          <w:szCs w:val="26"/>
        </w:rPr>
        <w:t>ерв</w:t>
      </w:r>
      <w:r>
        <w:rPr>
          <w:sz w:val="26"/>
          <w:szCs w:val="26"/>
        </w:rPr>
        <w:t>ый</w:t>
      </w:r>
      <w:r w:rsidR="004B0FC9" w:rsidRPr="000D21C1">
        <w:rPr>
          <w:sz w:val="26"/>
          <w:szCs w:val="26"/>
        </w:rPr>
        <w:t xml:space="preserve"> заместител</w:t>
      </w:r>
      <w:r>
        <w:rPr>
          <w:sz w:val="26"/>
          <w:szCs w:val="26"/>
        </w:rPr>
        <w:t>ь</w:t>
      </w:r>
      <w:r w:rsidR="004B0FC9" w:rsidRPr="000D21C1">
        <w:rPr>
          <w:sz w:val="26"/>
          <w:szCs w:val="26"/>
        </w:rPr>
        <w:t xml:space="preserve"> директора – главн</w:t>
      </w:r>
      <w:r>
        <w:rPr>
          <w:sz w:val="26"/>
          <w:szCs w:val="26"/>
        </w:rPr>
        <w:t>ый</w:t>
      </w:r>
      <w:r w:rsidR="004B0FC9" w:rsidRPr="000D21C1">
        <w:rPr>
          <w:sz w:val="26"/>
          <w:szCs w:val="26"/>
        </w:rPr>
        <w:t xml:space="preserve"> инженер филиала ПАО «</w:t>
      </w:r>
      <w:proofErr w:type="spellStart"/>
      <w:r w:rsidR="004B0FC9">
        <w:rPr>
          <w:sz w:val="26"/>
          <w:szCs w:val="26"/>
        </w:rPr>
        <w:t>Россети</w:t>
      </w:r>
      <w:proofErr w:type="spellEnd"/>
      <w:r w:rsidR="004B0FC9" w:rsidRPr="000D21C1">
        <w:rPr>
          <w:sz w:val="26"/>
          <w:szCs w:val="26"/>
        </w:rPr>
        <w:t xml:space="preserve"> Центр» - «Тамбовэнерго»</w:t>
      </w:r>
    </w:p>
    <w:p w14:paraId="27D9E3FA" w14:textId="7AED7D6E" w:rsidR="004B0FC9" w:rsidRPr="000D21C1" w:rsidRDefault="004B0FC9" w:rsidP="004B0FC9">
      <w:pPr>
        <w:tabs>
          <w:tab w:val="right" w:pos="10207"/>
        </w:tabs>
        <w:spacing w:before="120" w:line="276" w:lineRule="auto"/>
        <w:ind w:left="5387"/>
        <w:jc w:val="right"/>
        <w:rPr>
          <w:sz w:val="26"/>
          <w:szCs w:val="26"/>
        </w:rPr>
      </w:pPr>
      <w:r>
        <w:rPr>
          <w:sz w:val="26"/>
          <w:szCs w:val="26"/>
        </w:rPr>
        <w:t>_____________</w:t>
      </w:r>
      <w:r w:rsidRPr="000D21C1">
        <w:rPr>
          <w:sz w:val="26"/>
          <w:szCs w:val="26"/>
        </w:rPr>
        <w:t xml:space="preserve">_____ / </w:t>
      </w:r>
      <w:r w:rsidR="00804DCC">
        <w:rPr>
          <w:sz w:val="26"/>
          <w:szCs w:val="26"/>
          <w:u w:val="single"/>
        </w:rPr>
        <w:t>И</w:t>
      </w:r>
      <w:r>
        <w:rPr>
          <w:sz w:val="26"/>
          <w:szCs w:val="26"/>
          <w:u w:val="single"/>
        </w:rPr>
        <w:t>.</w:t>
      </w:r>
      <w:r w:rsidR="00804DCC">
        <w:rPr>
          <w:sz w:val="26"/>
          <w:szCs w:val="26"/>
          <w:u w:val="single"/>
        </w:rPr>
        <w:t>А</w:t>
      </w:r>
      <w:r>
        <w:rPr>
          <w:sz w:val="26"/>
          <w:szCs w:val="26"/>
          <w:u w:val="single"/>
        </w:rPr>
        <w:t>.</w:t>
      </w:r>
      <w:r w:rsidR="00804DCC">
        <w:rPr>
          <w:sz w:val="26"/>
          <w:szCs w:val="26"/>
          <w:u w:val="single"/>
        </w:rPr>
        <w:t xml:space="preserve"> Седанов</w:t>
      </w:r>
    </w:p>
    <w:p w14:paraId="6D0BACAF" w14:textId="700B9ADC" w:rsidR="004B0FC9" w:rsidRPr="000D22C1" w:rsidRDefault="004B0FC9" w:rsidP="004B0FC9">
      <w:pPr>
        <w:ind w:left="5387"/>
        <w:jc w:val="right"/>
      </w:pPr>
      <w:r w:rsidRPr="000D21C1">
        <w:rPr>
          <w:sz w:val="26"/>
          <w:szCs w:val="26"/>
        </w:rPr>
        <w:t>“_______” ______________ 202</w:t>
      </w:r>
      <w:r w:rsidR="00804DCC">
        <w:rPr>
          <w:sz w:val="26"/>
          <w:szCs w:val="26"/>
        </w:rPr>
        <w:t>3</w:t>
      </w:r>
      <w:r w:rsidRPr="000D21C1">
        <w:rPr>
          <w:sz w:val="26"/>
          <w:szCs w:val="26"/>
        </w:rPr>
        <w:t xml:space="preserve"> г.</w:t>
      </w:r>
    </w:p>
    <w:p w14:paraId="73EC9E9F" w14:textId="77777777" w:rsidR="004B0FC9" w:rsidRPr="00CF1FB0" w:rsidRDefault="004B0FC9" w:rsidP="004B0FC9">
      <w:pPr>
        <w:pStyle w:val="2"/>
        <w:numPr>
          <w:ilvl w:val="0"/>
          <w:numId w:val="0"/>
        </w:numPr>
        <w:spacing w:after="120"/>
        <w:rPr>
          <w:b w:val="0"/>
          <w:bCs w:val="0"/>
          <w:sz w:val="24"/>
          <w:szCs w:val="24"/>
        </w:rPr>
      </w:pPr>
    </w:p>
    <w:p w14:paraId="25FD311F" w14:textId="77777777" w:rsidR="0029746C" w:rsidRPr="00CF1FB0" w:rsidRDefault="0029746C" w:rsidP="004F6968">
      <w:pPr>
        <w:pStyle w:val="2"/>
        <w:numPr>
          <w:ilvl w:val="0"/>
          <w:numId w:val="0"/>
          <w:ins w:id="0" w:author="Unknown" w:date="2005-05-24T16:56:00Z"/>
        </w:numPr>
        <w:spacing w:after="120"/>
      </w:pPr>
      <w:r w:rsidRPr="00CF1FB0">
        <w:t>ТЕХНИЧЕСКОЕ ЗАДАНИЕ</w:t>
      </w:r>
    </w:p>
    <w:p w14:paraId="25FD3120" w14:textId="5A004FBA" w:rsidR="0029746C" w:rsidRPr="00FD22E6" w:rsidRDefault="0029746C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на поставку провода</w:t>
      </w:r>
      <w:r w:rsidR="00923118" w:rsidRPr="00923118">
        <w:rPr>
          <w:b/>
          <w:bCs/>
          <w:sz w:val="26"/>
          <w:szCs w:val="26"/>
        </w:rPr>
        <w:t xml:space="preserve"> </w:t>
      </w:r>
      <w:r w:rsidR="00E80248">
        <w:rPr>
          <w:b/>
          <w:bCs/>
          <w:sz w:val="26"/>
          <w:szCs w:val="26"/>
        </w:rPr>
        <w:t>обмоточного</w:t>
      </w:r>
      <w:r w:rsidR="00923118">
        <w:rPr>
          <w:b/>
          <w:bCs/>
          <w:sz w:val="26"/>
          <w:szCs w:val="26"/>
        </w:rPr>
        <w:t xml:space="preserve"> (</w:t>
      </w:r>
      <w:r w:rsidRPr="00EC03EF">
        <w:rPr>
          <w:b/>
          <w:bCs/>
          <w:noProof/>
          <w:sz w:val="26"/>
          <w:szCs w:val="26"/>
        </w:rPr>
        <w:t>Провод ПЭТВ-2 2,5</w:t>
      </w:r>
      <w:r w:rsidR="00923118">
        <w:rPr>
          <w:b/>
          <w:bCs/>
          <w:noProof/>
          <w:sz w:val="26"/>
          <w:szCs w:val="26"/>
        </w:rPr>
        <w:t>)</w:t>
      </w:r>
      <w:r w:rsidRPr="00CF1FB0">
        <w:rPr>
          <w:b/>
          <w:bCs/>
          <w:sz w:val="26"/>
          <w:szCs w:val="26"/>
        </w:rPr>
        <w:t xml:space="preserve">.  Лот № </w:t>
      </w:r>
      <w:r w:rsidRPr="00CF1FB0">
        <w:rPr>
          <w:b/>
          <w:bCs/>
          <w:sz w:val="26"/>
          <w:szCs w:val="26"/>
          <w:u w:val="single"/>
        </w:rPr>
        <w:t>204</w:t>
      </w:r>
      <w:r w:rsidR="000E2F1A">
        <w:rPr>
          <w:b/>
          <w:bCs/>
          <w:sz w:val="26"/>
          <w:szCs w:val="26"/>
          <w:u w:val="single"/>
          <w:lang w:val="en-US"/>
        </w:rPr>
        <w:t>I</w:t>
      </w:r>
      <w:bookmarkStart w:id="1" w:name="_GoBack"/>
      <w:bookmarkEnd w:id="1"/>
    </w:p>
    <w:p w14:paraId="25FD3121" w14:textId="77777777" w:rsidR="007F10A4" w:rsidRDefault="007F10A4" w:rsidP="007F10A4">
      <w:pPr>
        <w:ind w:firstLine="0"/>
        <w:jc w:val="center"/>
        <w:rPr>
          <w:sz w:val="24"/>
          <w:szCs w:val="24"/>
        </w:rPr>
      </w:pPr>
    </w:p>
    <w:p w14:paraId="25FD3122" w14:textId="77777777" w:rsidR="007F10A4" w:rsidRDefault="007F10A4" w:rsidP="007F10A4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25FD3123" w14:textId="17B7AD26" w:rsidR="007F10A4" w:rsidRDefault="007F10A4" w:rsidP="007F10A4">
      <w:pPr>
        <w:pStyle w:val="af0"/>
        <w:numPr>
          <w:ilvl w:val="1"/>
          <w:numId w:val="19"/>
        </w:numPr>
        <w:tabs>
          <w:tab w:val="left" w:pos="1134"/>
        </w:tabs>
        <w:ind w:left="1134" w:hanging="425"/>
        <w:rPr>
          <w:sz w:val="24"/>
          <w:szCs w:val="24"/>
        </w:rPr>
      </w:pPr>
      <w:r>
        <w:rPr>
          <w:sz w:val="24"/>
          <w:szCs w:val="24"/>
        </w:rPr>
        <w:t>Технические данные провода должны соответствовать параметрам и быть не ниже следующих значений</w:t>
      </w:r>
      <w:r w:rsidR="000E2F1A">
        <w:rPr>
          <w:sz w:val="24"/>
          <w:szCs w:val="24"/>
        </w:rPr>
        <w:t>,</w:t>
      </w:r>
      <w:r>
        <w:rPr>
          <w:sz w:val="24"/>
          <w:szCs w:val="24"/>
        </w:rPr>
        <w:t xml:space="preserve"> приведенных в таблиц</w:t>
      </w:r>
      <w:r w:rsidR="000E2F1A">
        <w:rPr>
          <w:sz w:val="24"/>
          <w:szCs w:val="24"/>
        </w:rPr>
        <w:t>е</w:t>
      </w:r>
      <w:r>
        <w:rPr>
          <w:sz w:val="24"/>
          <w:szCs w:val="24"/>
        </w:rPr>
        <w:t>:</w:t>
      </w:r>
    </w:p>
    <w:p w14:paraId="25FD3124" w14:textId="1CD204AB" w:rsidR="007F10A4" w:rsidRDefault="000E2F1A" w:rsidP="000E2F1A">
      <w:pPr>
        <w:pStyle w:val="af0"/>
        <w:tabs>
          <w:tab w:val="left" w:pos="1134"/>
        </w:tabs>
        <w:ind w:left="851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Таблица</w:t>
      </w:r>
    </w:p>
    <w:tbl>
      <w:tblPr>
        <w:tblW w:w="5038" w:type="pct"/>
        <w:tblInd w:w="2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38"/>
        <w:gridCol w:w="2358"/>
        <w:gridCol w:w="2472"/>
        <w:gridCol w:w="2126"/>
        <w:gridCol w:w="2124"/>
      </w:tblGrid>
      <w:tr w:rsidR="007F10A4" w14:paraId="25FD312F" w14:textId="77777777" w:rsidTr="00923118">
        <w:trPr>
          <w:trHeight w:val="20"/>
        </w:trPr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5FD3125" w14:textId="77777777" w:rsidR="007F10A4" w:rsidRDefault="007F10A4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Номинальный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диаметр</w:t>
            </w:r>
            <w:proofErr w:type="gramEnd"/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проволоки,</w:t>
            </w:r>
          </w:p>
          <w:p w14:paraId="25FD3126" w14:textId="77777777" w:rsidR="007F10A4" w:rsidRDefault="007F10A4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5FD3127" w14:textId="77777777" w:rsidR="007F10A4" w:rsidRDefault="007F10A4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Максимальный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наружный диаметр,</w:t>
            </w:r>
          </w:p>
          <w:p w14:paraId="25FD3128" w14:textId="77777777" w:rsidR="007F10A4" w:rsidRDefault="007F10A4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1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5FD3129" w14:textId="77777777" w:rsidR="007F10A4" w:rsidRDefault="007F10A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Расчетная масса,</w:t>
            </w:r>
          </w:p>
          <w:p w14:paraId="25FD312A" w14:textId="77777777" w:rsidR="007F10A4" w:rsidRDefault="007F10A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кг/км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5FD312B" w14:textId="77777777" w:rsidR="007F10A4" w:rsidRDefault="007F10A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Пробивное напряжение,</w:t>
            </w:r>
          </w:p>
          <w:p w14:paraId="25FD312C" w14:textId="77777777" w:rsidR="007F10A4" w:rsidRDefault="007F10A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не менее, </w:t>
            </w:r>
            <w:proofErr w:type="gramStart"/>
            <w:r>
              <w:rPr>
                <w:color w:val="000000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FD312D" w14:textId="77777777" w:rsidR="007F10A4" w:rsidRDefault="007F10A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Относительное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удлинение,</w:t>
            </w:r>
          </w:p>
          <w:p w14:paraId="25FD312E" w14:textId="77777777" w:rsidR="007F10A4" w:rsidRDefault="007F10A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менее, %</w:t>
            </w:r>
          </w:p>
        </w:tc>
      </w:tr>
      <w:tr w:rsidR="007F10A4" w14:paraId="25FD3135" w14:textId="77777777" w:rsidTr="00923118">
        <w:trPr>
          <w:trHeight w:val="20"/>
        </w:trPr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FD3130" w14:textId="77777777" w:rsidR="007F10A4" w:rsidRDefault="007F10A4" w:rsidP="007F10A4">
            <w:pPr>
              <w:ind w:firstLine="15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2.5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FD3131" w14:textId="77777777" w:rsidR="007F10A4" w:rsidRDefault="007F10A4" w:rsidP="007F10A4">
            <w:pPr>
              <w:ind w:firstLine="67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2.631</w:t>
            </w:r>
          </w:p>
        </w:tc>
        <w:tc>
          <w:tcPr>
            <w:tcW w:w="1153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FD3132" w14:textId="77777777" w:rsidR="007F10A4" w:rsidRDefault="007F10A4" w:rsidP="0079344C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44.</w:t>
            </w:r>
            <w:r w:rsidR="0079344C">
              <w:rPr>
                <w:color w:val="000000"/>
                <w:sz w:val="24"/>
                <w:szCs w:val="24"/>
                <w:lang w:val="en-US"/>
              </w:rPr>
              <w:t>3517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FD3133" w14:textId="77777777" w:rsidR="007F10A4" w:rsidRDefault="007F10A4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5700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hideMark/>
          </w:tcPr>
          <w:p w14:paraId="25FD3134" w14:textId="77777777" w:rsidR="007F10A4" w:rsidRDefault="007F10A4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33</w:t>
            </w:r>
          </w:p>
        </w:tc>
      </w:tr>
    </w:tbl>
    <w:p w14:paraId="25FD3136" w14:textId="77777777" w:rsidR="007F10A4" w:rsidRDefault="007F10A4" w:rsidP="007F10A4">
      <w:pPr>
        <w:pStyle w:val="af0"/>
        <w:tabs>
          <w:tab w:val="left" w:pos="1134"/>
        </w:tabs>
        <w:ind w:left="0"/>
        <w:rPr>
          <w:b/>
          <w:bCs/>
          <w:sz w:val="24"/>
          <w:szCs w:val="24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90"/>
        <w:gridCol w:w="2195"/>
      </w:tblGrid>
      <w:tr w:rsidR="00923118" w14:paraId="25FD3139" w14:textId="77777777" w:rsidTr="00923118">
        <w:trPr>
          <w:trHeight w:val="300"/>
          <w:jc w:val="center"/>
        </w:trPr>
        <w:tc>
          <w:tcPr>
            <w:tcW w:w="8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FD3137" w14:textId="77777777" w:rsidR="00923118" w:rsidRDefault="00923118">
            <w:pPr>
              <w:ind w:firstLine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FD3138" w14:textId="77777777" w:rsidR="00923118" w:rsidRDefault="00923118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</w:t>
            </w:r>
          </w:p>
        </w:tc>
      </w:tr>
      <w:tr w:rsidR="00923118" w14:paraId="25FD313B" w14:textId="77777777" w:rsidTr="00923118">
        <w:trPr>
          <w:trHeight w:val="300"/>
          <w:jc w:val="center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FD313A" w14:textId="77777777" w:rsidR="00923118" w:rsidRDefault="00923118" w:rsidP="00923118">
            <w:pPr>
              <w:numPr>
                <w:ilvl w:val="2"/>
                <w:numId w:val="26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провода должны быть стойкими к монтажным изгибам</w:t>
            </w:r>
          </w:p>
        </w:tc>
      </w:tr>
    </w:tbl>
    <w:p w14:paraId="25FD313C" w14:textId="77777777" w:rsidR="00923118" w:rsidRDefault="00923118" w:rsidP="0092311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25FD313D" w14:textId="77777777" w:rsidR="00923118" w:rsidRDefault="00923118" w:rsidP="00923118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Общие требования.</w:t>
      </w:r>
    </w:p>
    <w:p w14:paraId="25FD313E" w14:textId="77777777" w:rsidR="00923118" w:rsidRDefault="006779E5" w:rsidP="00923118">
      <w:pPr>
        <w:pStyle w:val="af0"/>
        <w:numPr>
          <w:ilvl w:val="1"/>
          <w:numId w:val="18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23118">
        <w:rPr>
          <w:sz w:val="24"/>
          <w:szCs w:val="24"/>
        </w:rPr>
        <w:t>К поставке допускается провод, отвечающий следующим требованиям:</w:t>
      </w:r>
    </w:p>
    <w:p w14:paraId="25FD313F" w14:textId="77777777" w:rsidR="00923118" w:rsidRDefault="00923118" w:rsidP="00923118">
      <w:pPr>
        <w:pStyle w:val="af0"/>
        <w:numPr>
          <w:ilvl w:val="0"/>
          <w:numId w:val="2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25FD3140" w14:textId="77777777" w:rsidR="00923118" w:rsidRDefault="00923118" w:rsidP="00923118">
      <w:pPr>
        <w:pStyle w:val="af0"/>
        <w:numPr>
          <w:ilvl w:val="0"/>
          <w:numId w:val="2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25FD3141" w14:textId="699DCF67" w:rsidR="00923118" w:rsidRDefault="00923118" w:rsidP="00923118">
      <w:pPr>
        <w:pStyle w:val="af0"/>
        <w:numPr>
          <w:ilvl w:val="0"/>
          <w:numId w:val="2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25FD3142" w14:textId="77777777" w:rsidR="00923118" w:rsidRDefault="00923118" w:rsidP="00923118">
      <w:pPr>
        <w:pStyle w:val="af0"/>
        <w:numPr>
          <w:ilvl w:val="0"/>
          <w:numId w:val="2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25FD3143" w14:textId="68965B53" w:rsidR="00923118" w:rsidRDefault="00923118" w:rsidP="00923118">
      <w:pPr>
        <w:pStyle w:val="af0"/>
        <w:numPr>
          <w:ilvl w:val="0"/>
          <w:numId w:val="2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провод, впервые поставляемый заводом - изготовителем для нужд </w:t>
      </w:r>
      <w:r w:rsidR="000E2F1A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 w:rsidR="00943070">
        <w:rPr>
          <w:sz w:val="24"/>
          <w:szCs w:val="24"/>
        </w:rPr>
        <w:t>Россети</w:t>
      </w:r>
      <w:proofErr w:type="spellEnd"/>
      <w:r w:rsidR="00943070">
        <w:rPr>
          <w:sz w:val="24"/>
          <w:szCs w:val="24"/>
        </w:rPr>
        <w:t xml:space="preserve"> Центр</w:t>
      </w:r>
      <w:r>
        <w:rPr>
          <w:sz w:val="24"/>
          <w:szCs w:val="24"/>
        </w:rPr>
        <w:t>», должен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25FD3144" w14:textId="77B4072C" w:rsidR="00923118" w:rsidRDefault="00923118" w:rsidP="00923118">
      <w:pPr>
        <w:pStyle w:val="af0"/>
        <w:numPr>
          <w:ilvl w:val="0"/>
          <w:numId w:val="2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0E2F1A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25FD3145" w14:textId="768EEE0B" w:rsidR="00923118" w:rsidRDefault="00923118" w:rsidP="00923118">
      <w:pPr>
        <w:pStyle w:val="af0"/>
        <w:numPr>
          <w:ilvl w:val="0"/>
          <w:numId w:val="2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0E2F1A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25FD3146" w14:textId="77777777" w:rsidR="00923118" w:rsidRDefault="00923118" w:rsidP="00923118">
      <w:pPr>
        <w:pStyle w:val="af0"/>
        <w:numPr>
          <w:ilvl w:val="0"/>
          <w:numId w:val="2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14:paraId="25FD3147" w14:textId="77777777" w:rsidR="00923118" w:rsidRDefault="00923118" w:rsidP="00923118">
      <w:pPr>
        <w:pStyle w:val="af0"/>
        <w:numPr>
          <w:ilvl w:val="0"/>
          <w:numId w:val="2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25FD3148" w14:textId="39636F36" w:rsidR="00923118" w:rsidRDefault="00923118" w:rsidP="00923118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Участник закупочных процедур на право заключения договора на поставку провода для нужд </w:t>
      </w:r>
      <w:r w:rsidR="000E2F1A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 w:rsidR="00943070">
        <w:rPr>
          <w:sz w:val="24"/>
          <w:szCs w:val="24"/>
        </w:rPr>
        <w:t>Россети</w:t>
      </w:r>
      <w:proofErr w:type="spellEnd"/>
      <w:r w:rsidR="00943070">
        <w:rPr>
          <w:sz w:val="24"/>
          <w:szCs w:val="24"/>
        </w:rPr>
        <w:t xml:space="preserve"> Центр</w:t>
      </w:r>
      <w:r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25FD3149" w14:textId="77777777" w:rsidR="00923118" w:rsidRDefault="00923118" w:rsidP="00923118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14:paraId="25FD314A" w14:textId="77777777" w:rsidR="00923118" w:rsidRDefault="00923118" w:rsidP="00923118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«Жилы токопроводящие для кабелей, проводов и шнуров»;</w:t>
      </w:r>
    </w:p>
    <w:p w14:paraId="25FD314B" w14:textId="77777777" w:rsidR="00923118" w:rsidRDefault="00923118" w:rsidP="00923118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14:paraId="25FD314C" w14:textId="77777777" w:rsidR="00923118" w:rsidRDefault="00923118" w:rsidP="00923118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ТУ 16-705.110-79 «Провода медные круглые с эмалевой изоляцией на основе полиэфиров. Технические условия»;</w:t>
      </w:r>
    </w:p>
    <w:p w14:paraId="25FD314D" w14:textId="77777777" w:rsidR="00923118" w:rsidRDefault="00923118" w:rsidP="00923118">
      <w:pPr>
        <w:pStyle w:val="af0"/>
        <w:numPr>
          <w:ilvl w:val="0"/>
          <w:numId w:val="28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25FD314E" w14:textId="77777777" w:rsidR="00923118" w:rsidRDefault="00923118" w:rsidP="00923118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25FD314F" w14:textId="77777777" w:rsidR="00923118" w:rsidRDefault="00923118" w:rsidP="00923118">
      <w:pPr>
        <w:pStyle w:val="af0"/>
        <w:numPr>
          <w:ilvl w:val="1"/>
          <w:numId w:val="1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25FD3150" w14:textId="6353A7B4" w:rsidR="00923118" w:rsidRDefault="00923118" w:rsidP="00923118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25FD3151" w14:textId="77777777" w:rsidR="00923118" w:rsidRDefault="00923118" w:rsidP="00923118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Провода должны быть намотаны в бухты или на деревянные барабаны по ГОСТ 5151.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м.</w:t>
      </w:r>
    </w:p>
    <w:p w14:paraId="25FD3152" w14:textId="77777777" w:rsidR="00923118" w:rsidRDefault="00923118" w:rsidP="00923118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Допускается частичная обшивка барабанов по ГОСТ 5151.</w:t>
      </w:r>
    </w:p>
    <w:p w14:paraId="25FD3153" w14:textId="77777777" w:rsidR="00923118" w:rsidRDefault="00923118" w:rsidP="00923118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25FD3154" w14:textId="77777777" w:rsidR="00923118" w:rsidRDefault="00923118" w:rsidP="00923118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проводов должны соответствовать требованиям ГОСТ 26445 и </w:t>
      </w:r>
      <w:r>
        <w:rPr>
          <w:color w:val="000000"/>
          <w:sz w:val="24"/>
          <w:szCs w:val="24"/>
        </w:rPr>
        <w:t>ГОСТ 6323-79.</w:t>
      </w:r>
    </w:p>
    <w:p w14:paraId="25FD3155" w14:textId="77777777" w:rsidR="00923118" w:rsidRDefault="00923118" w:rsidP="00923118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25FD3156" w14:textId="77777777" w:rsidR="00923118" w:rsidRDefault="00923118" w:rsidP="00923118">
      <w:pPr>
        <w:pStyle w:val="BodyText21"/>
        <w:numPr>
          <w:ilvl w:val="1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14:paraId="25FD3157" w14:textId="77777777" w:rsidR="00923118" w:rsidRDefault="00923118" w:rsidP="00923118">
      <w:pPr>
        <w:pStyle w:val="BodyText21"/>
        <w:numPr>
          <w:ilvl w:val="1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>Срок изготовления провода должен быть не более полугода от момента поставки.</w:t>
      </w:r>
    </w:p>
    <w:p w14:paraId="25FD3158" w14:textId="77777777" w:rsidR="00923118" w:rsidRDefault="00923118" w:rsidP="00923118">
      <w:pPr>
        <w:spacing w:line="276" w:lineRule="auto"/>
        <w:rPr>
          <w:sz w:val="24"/>
          <w:szCs w:val="24"/>
        </w:rPr>
      </w:pPr>
    </w:p>
    <w:p w14:paraId="25FD3159" w14:textId="77777777" w:rsidR="00923118" w:rsidRDefault="00923118" w:rsidP="00923118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25FD315A" w14:textId="77777777" w:rsidR="00923118" w:rsidRDefault="00923118" w:rsidP="00923118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</w:t>
      </w:r>
      <w:r w:rsidR="006779E5">
        <w:rPr>
          <w:sz w:val="24"/>
          <w:szCs w:val="24"/>
        </w:rPr>
        <w:t>12</w:t>
      </w:r>
      <w:r>
        <w:rPr>
          <w:sz w:val="24"/>
          <w:szCs w:val="24"/>
        </w:rPr>
        <w:t xml:space="preserve"> месяц</w:t>
      </w:r>
      <w:r w:rsidR="006779E5">
        <w:rPr>
          <w:sz w:val="24"/>
          <w:szCs w:val="24"/>
        </w:rPr>
        <w:t>ев</w:t>
      </w:r>
      <w:r>
        <w:rPr>
          <w:sz w:val="24"/>
          <w:szCs w:val="24"/>
        </w:rPr>
        <w:t xml:space="preserve">. Время начала исчисления гарантийного срока – с момента его ввода в эксплуатацию. Поставщик должен за свой счет и </w:t>
      </w:r>
      <w:r w:rsidR="006779E5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</w:t>
      </w:r>
      <w:r>
        <w:rPr>
          <w:sz w:val="24"/>
          <w:szCs w:val="24"/>
        </w:rPr>
        <w:lastRenderedPageBreak/>
        <w:t>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25FD315B" w14:textId="77777777" w:rsidR="00923118" w:rsidRDefault="00923118" w:rsidP="00923118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5FD315C" w14:textId="77777777" w:rsidR="00923118" w:rsidRDefault="00923118" w:rsidP="00923118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25FD315D" w14:textId="77777777" w:rsidR="00923118" w:rsidRDefault="00923118" w:rsidP="00923118">
      <w:pPr>
        <w:pStyle w:val="BodyText21"/>
        <w:tabs>
          <w:tab w:val="left" w:pos="0"/>
          <w:tab w:val="left" w:pos="1134"/>
        </w:tabs>
        <w:spacing w:line="276" w:lineRule="auto"/>
      </w:pPr>
      <w:r>
        <w:t>Провод должен обеспечивать эксплуатационные показатели в течение установленного срока службы (</w:t>
      </w:r>
      <w:r w:rsidR="006779E5">
        <w:t>20000 часов</w:t>
      </w:r>
      <w:r>
        <w:t>).</w:t>
      </w:r>
    </w:p>
    <w:p w14:paraId="25FD315E" w14:textId="77777777" w:rsidR="00923118" w:rsidRDefault="00923118" w:rsidP="00923118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5FD315F" w14:textId="1B55A2A6" w:rsidR="00923118" w:rsidRDefault="00923118" w:rsidP="00923118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25FD3160" w14:textId="77777777" w:rsidR="00923118" w:rsidRDefault="00923118" w:rsidP="00923118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В комплект поставки провода должны входить документы: </w:t>
      </w:r>
    </w:p>
    <w:p w14:paraId="25FD3161" w14:textId="77777777" w:rsidR="00923118" w:rsidRDefault="00923118" w:rsidP="00923118">
      <w:pPr>
        <w:pStyle w:val="BodyText21"/>
        <w:tabs>
          <w:tab w:val="left" w:pos="0"/>
          <w:tab w:val="left" w:pos="1134"/>
        </w:tabs>
        <w:spacing w:line="276" w:lineRule="auto"/>
      </w:pPr>
      <w:r>
        <w:t>- паспорт по нормативной документации, утвержденной в установленном порядке;</w:t>
      </w:r>
    </w:p>
    <w:p w14:paraId="25FD3162" w14:textId="77777777" w:rsidR="00923118" w:rsidRDefault="00923118" w:rsidP="00923118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14:paraId="25FD3163" w14:textId="77777777" w:rsidR="00923118" w:rsidRDefault="00923118" w:rsidP="00923118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25FD3164" w14:textId="77777777" w:rsidR="00923118" w:rsidRDefault="00923118" w:rsidP="00923118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14:paraId="25FD3165" w14:textId="77777777" w:rsidR="00923118" w:rsidRDefault="00923118" w:rsidP="00923118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</w:t>
      </w:r>
      <w:proofErr w:type="spellStart"/>
      <w:r>
        <w:rPr>
          <w:sz w:val="24"/>
          <w:szCs w:val="24"/>
        </w:rPr>
        <w:t>выштампована</w:t>
      </w:r>
      <w:proofErr w:type="spellEnd"/>
      <w:r>
        <w:rPr>
          <w:sz w:val="24"/>
          <w:szCs w:val="24"/>
        </w:rPr>
        <w:t xml:space="preserve"> на поверхности провода.</w:t>
      </w:r>
    </w:p>
    <w:p w14:paraId="25FD3166" w14:textId="0FC81714" w:rsidR="00923118" w:rsidRDefault="00923118" w:rsidP="00923118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</w:t>
      </w:r>
      <w:r w:rsidR="000E2F1A">
        <w:rPr>
          <w:sz w:val="24"/>
          <w:szCs w:val="24"/>
        </w:rPr>
        <w:t>,</w:t>
      </w:r>
      <w:r>
        <w:rPr>
          <w:sz w:val="24"/>
          <w:szCs w:val="24"/>
        </w:rPr>
        <w:t xml:space="preserve"> в метрах.</w:t>
      </w:r>
    </w:p>
    <w:p w14:paraId="25FD3167" w14:textId="77777777" w:rsidR="00923118" w:rsidRDefault="00923118" w:rsidP="00923118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25FD3168" w14:textId="77777777" w:rsidR="00923118" w:rsidRDefault="00923118" w:rsidP="00923118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14:paraId="25FD3169" w14:textId="77777777" w:rsidR="00923118" w:rsidRDefault="00923118" w:rsidP="00923118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14:paraId="25FD316A" w14:textId="77777777" w:rsidR="00923118" w:rsidRDefault="00923118" w:rsidP="00923118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провода, м;</w:t>
      </w:r>
    </w:p>
    <w:p w14:paraId="25FD316B" w14:textId="77777777" w:rsidR="00923118" w:rsidRDefault="00923118" w:rsidP="00923118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масса брутто, кг (для барабана с проводом);</w:t>
      </w:r>
    </w:p>
    <w:p w14:paraId="25FD316C" w14:textId="77777777" w:rsidR="00923118" w:rsidRDefault="00923118" w:rsidP="00923118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14:paraId="25FD316D" w14:textId="77777777" w:rsidR="00923118" w:rsidRDefault="00923118" w:rsidP="00923118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25FD316E" w14:textId="77777777" w:rsidR="00923118" w:rsidRDefault="00923118" w:rsidP="00923118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14:paraId="25FD316F" w14:textId="3AF80D4C" w:rsidR="00923118" w:rsidRDefault="00923118" w:rsidP="00923118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провода. </w:t>
      </w:r>
    </w:p>
    <w:p w14:paraId="25FD3170" w14:textId="77777777" w:rsidR="00923118" w:rsidRDefault="00923118" w:rsidP="00923118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</w:p>
    <w:p w14:paraId="25FD3171" w14:textId="77777777" w:rsidR="00923118" w:rsidRDefault="00923118" w:rsidP="00923118">
      <w:pPr>
        <w:pStyle w:val="af0"/>
        <w:numPr>
          <w:ilvl w:val="0"/>
          <w:numId w:val="18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25FD3172" w14:textId="56F24943" w:rsidR="00923118" w:rsidRDefault="00923118" w:rsidP="00923118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Каждая партия провода должна пройти входной контроль, осуществляемый представителями филиалов </w:t>
      </w:r>
      <w:r w:rsidR="000E2F1A">
        <w:t>ПАО</w:t>
      </w:r>
      <w:r>
        <w:t xml:space="preserve"> «</w:t>
      </w:r>
      <w:proofErr w:type="spellStart"/>
      <w:r w:rsidR="00943070">
        <w:t>Россети</w:t>
      </w:r>
      <w:proofErr w:type="spellEnd"/>
      <w:r w:rsidR="00943070">
        <w:t xml:space="preserve"> Центр</w:t>
      </w:r>
      <w:r>
        <w:t>» и ответственными представителями Поставщика при получении его на склад.</w:t>
      </w:r>
    </w:p>
    <w:p w14:paraId="25FD3173" w14:textId="77777777" w:rsidR="00923118" w:rsidRDefault="00923118" w:rsidP="00923118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25FD3174" w14:textId="77777777" w:rsidR="00923118" w:rsidRDefault="00923118" w:rsidP="00923118">
      <w:pPr>
        <w:rPr>
          <w:sz w:val="26"/>
          <w:szCs w:val="26"/>
        </w:rPr>
      </w:pPr>
    </w:p>
    <w:p w14:paraId="72AB2FD7" w14:textId="77777777" w:rsidR="00943070" w:rsidRPr="007E1E95" w:rsidRDefault="00943070" w:rsidP="00943070">
      <w:pPr>
        <w:ind w:firstLine="709"/>
        <w:rPr>
          <w:sz w:val="24"/>
          <w:szCs w:val="24"/>
          <w:u w:val="single"/>
        </w:rPr>
      </w:pPr>
      <w:r w:rsidRPr="007E1E95">
        <w:rPr>
          <w:sz w:val="24"/>
          <w:szCs w:val="24"/>
          <w:u w:val="single"/>
        </w:rPr>
        <w:t>Начальник ОА и УП                                   /</w:t>
      </w:r>
      <w:r>
        <w:rPr>
          <w:sz w:val="24"/>
          <w:szCs w:val="24"/>
          <w:u w:val="single"/>
        </w:rPr>
        <w:t xml:space="preserve">                                             </w:t>
      </w:r>
      <w:r w:rsidRPr="007E1E95">
        <w:rPr>
          <w:sz w:val="24"/>
          <w:szCs w:val="24"/>
          <w:u w:val="single"/>
        </w:rPr>
        <w:t>/</w:t>
      </w:r>
      <w:r>
        <w:rPr>
          <w:sz w:val="24"/>
          <w:szCs w:val="24"/>
          <w:u w:val="single"/>
        </w:rPr>
        <w:t xml:space="preserve">          М.В. Платонов</w:t>
      </w:r>
      <w:r w:rsidRPr="007E1E95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</w:t>
      </w:r>
    </w:p>
    <w:p w14:paraId="2C572D6A" w14:textId="77777777" w:rsidR="00943070" w:rsidRPr="00AB486F" w:rsidRDefault="00943070" w:rsidP="00943070">
      <w:pPr>
        <w:ind w:firstLine="709"/>
        <w:rPr>
          <w:color w:val="00B0F0"/>
          <w:sz w:val="24"/>
          <w:szCs w:val="24"/>
        </w:rPr>
      </w:pPr>
      <w:r w:rsidRPr="00AB486F">
        <w:rPr>
          <w:sz w:val="24"/>
          <w:szCs w:val="24"/>
        </w:rPr>
        <w:t xml:space="preserve">             должность                                                       подпись                  </w:t>
      </w:r>
      <w:r>
        <w:rPr>
          <w:sz w:val="24"/>
          <w:szCs w:val="24"/>
        </w:rPr>
        <w:t xml:space="preserve">      </w:t>
      </w:r>
      <w:r w:rsidRPr="00AB486F">
        <w:rPr>
          <w:sz w:val="24"/>
          <w:szCs w:val="24"/>
        </w:rPr>
        <w:t xml:space="preserve">     Фамилия И.О.         </w:t>
      </w:r>
    </w:p>
    <w:p w14:paraId="25FD3177" w14:textId="77777777" w:rsidR="00923118" w:rsidRDefault="00923118" w:rsidP="0092311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sectPr w:rsidR="00923118" w:rsidSect="009429A8">
      <w:pgSz w:w="12240" w:h="15840" w:code="1"/>
      <w:pgMar w:top="709" w:right="567" w:bottom="42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2ACB1E" w14:textId="77777777" w:rsidR="00CB2920" w:rsidRDefault="00CB2920">
      <w:r>
        <w:separator/>
      </w:r>
    </w:p>
  </w:endnote>
  <w:endnote w:type="continuationSeparator" w:id="0">
    <w:p w14:paraId="1114FBEC" w14:textId="77777777" w:rsidR="00CB2920" w:rsidRDefault="00CB2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F01636" w14:textId="77777777" w:rsidR="00CB2920" w:rsidRDefault="00CB2920">
      <w:r>
        <w:separator/>
      </w:r>
    </w:p>
  </w:footnote>
  <w:footnote w:type="continuationSeparator" w:id="0">
    <w:p w14:paraId="787E3EF8" w14:textId="77777777" w:rsidR="00CB2920" w:rsidRDefault="00CB29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4D38D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 w15:restartNumberingAfterBreak="0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2"/>
  </w:num>
  <w:num w:numId="6">
    <w:abstractNumId w:val="7"/>
  </w:num>
  <w:num w:numId="7">
    <w:abstractNumId w:val="10"/>
  </w:num>
  <w:num w:numId="8">
    <w:abstractNumId w:val="4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3"/>
  </w:num>
  <w:num w:numId="14">
    <w:abstractNumId w:val="2"/>
  </w:num>
  <w:num w:numId="15">
    <w:abstractNumId w:val="8"/>
  </w:num>
  <w:num w:numId="16">
    <w:abstractNumId w:val="9"/>
  </w:num>
  <w:num w:numId="17">
    <w:abstractNumId w:val="14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2"/>
  </w:num>
  <w:num w:numId="22">
    <w:abstractNumId w:val="11"/>
  </w:num>
  <w:num w:numId="23">
    <w:abstractNumId w:val="6"/>
  </w:num>
  <w:num w:numId="24">
    <w:abstractNumId w:val="11"/>
  </w:num>
  <w:num w:numId="25">
    <w:abstractNumId w:val="6"/>
  </w:num>
  <w:num w:numId="26">
    <w:abstractNumId w:val="3"/>
  </w:num>
  <w:num w:numId="27">
    <w:abstractNumId w:val="11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6F96"/>
    <w:rsid w:val="00027351"/>
    <w:rsid w:val="000312FC"/>
    <w:rsid w:val="0003144D"/>
    <w:rsid w:val="00031516"/>
    <w:rsid w:val="00032681"/>
    <w:rsid w:val="00036612"/>
    <w:rsid w:val="00037CDB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A6B96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2F1A"/>
    <w:rsid w:val="000E3EB7"/>
    <w:rsid w:val="000E4F6C"/>
    <w:rsid w:val="000E6C2B"/>
    <w:rsid w:val="000E775A"/>
    <w:rsid w:val="000E79D9"/>
    <w:rsid w:val="000F0026"/>
    <w:rsid w:val="000F0181"/>
    <w:rsid w:val="000F08B9"/>
    <w:rsid w:val="000F1D7D"/>
    <w:rsid w:val="000F6F5B"/>
    <w:rsid w:val="00101290"/>
    <w:rsid w:val="00101DD6"/>
    <w:rsid w:val="00106731"/>
    <w:rsid w:val="00107748"/>
    <w:rsid w:val="00115340"/>
    <w:rsid w:val="00117DC6"/>
    <w:rsid w:val="00120F84"/>
    <w:rsid w:val="00121A1F"/>
    <w:rsid w:val="001230A7"/>
    <w:rsid w:val="00126C9A"/>
    <w:rsid w:val="00127334"/>
    <w:rsid w:val="00127606"/>
    <w:rsid w:val="001278B6"/>
    <w:rsid w:val="00127EC8"/>
    <w:rsid w:val="00127FE9"/>
    <w:rsid w:val="001313C2"/>
    <w:rsid w:val="001339EF"/>
    <w:rsid w:val="00133EF7"/>
    <w:rsid w:val="00136404"/>
    <w:rsid w:val="00141439"/>
    <w:rsid w:val="00143ED8"/>
    <w:rsid w:val="00145642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403"/>
    <w:rsid w:val="001A2829"/>
    <w:rsid w:val="001A410F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C5323"/>
    <w:rsid w:val="001D2559"/>
    <w:rsid w:val="001D2D99"/>
    <w:rsid w:val="001D4246"/>
    <w:rsid w:val="001E319B"/>
    <w:rsid w:val="001E634A"/>
    <w:rsid w:val="001E6D26"/>
    <w:rsid w:val="001F090B"/>
    <w:rsid w:val="001F19B0"/>
    <w:rsid w:val="001F4750"/>
    <w:rsid w:val="001F5706"/>
    <w:rsid w:val="001F6CEB"/>
    <w:rsid w:val="002037CA"/>
    <w:rsid w:val="00206147"/>
    <w:rsid w:val="00207EE5"/>
    <w:rsid w:val="00210C05"/>
    <w:rsid w:val="00213168"/>
    <w:rsid w:val="0021474F"/>
    <w:rsid w:val="00220881"/>
    <w:rsid w:val="00220A08"/>
    <w:rsid w:val="00220A91"/>
    <w:rsid w:val="002212A4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764E2"/>
    <w:rsid w:val="00281C4A"/>
    <w:rsid w:val="00283DC1"/>
    <w:rsid w:val="00285586"/>
    <w:rsid w:val="00286CF9"/>
    <w:rsid w:val="00287E46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9746C"/>
    <w:rsid w:val="002A04A8"/>
    <w:rsid w:val="002A1373"/>
    <w:rsid w:val="002A1FAD"/>
    <w:rsid w:val="002A34DC"/>
    <w:rsid w:val="002A3E9F"/>
    <w:rsid w:val="002A64D3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70AA"/>
    <w:rsid w:val="003317E2"/>
    <w:rsid w:val="00331BAE"/>
    <w:rsid w:val="00340419"/>
    <w:rsid w:val="0034536F"/>
    <w:rsid w:val="003479DD"/>
    <w:rsid w:val="00353334"/>
    <w:rsid w:val="0035538F"/>
    <w:rsid w:val="00355F50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E5D"/>
    <w:rsid w:val="00391F3C"/>
    <w:rsid w:val="00393C53"/>
    <w:rsid w:val="003A230B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957"/>
    <w:rsid w:val="003C67A5"/>
    <w:rsid w:val="003D0179"/>
    <w:rsid w:val="003D02A2"/>
    <w:rsid w:val="003D1ACA"/>
    <w:rsid w:val="003D224E"/>
    <w:rsid w:val="003D5C7E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1D87"/>
    <w:rsid w:val="0043338D"/>
    <w:rsid w:val="00437205"/>
    <w:rsid w:val="0043769D"/>
    <w:rsid w:val="00437D8C"/>
    <w:rsid w:val="00440D61"/>
    <w:rsid w:val="0044147D"/>
    <w:rsid w:val="004437D3"/>
    <w:rsid w:val="0044484E"/>
    <w:rsid w:val="00450986"/>
    <w:rsid w:val="00451C4D"/>
    <w:rsid w:val="00451FF3"/>
    <w:rsid w:val="004555A7"/>
    <w:rsid w:val="0045572F"/>
    <w:rsid w:val="004559BA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0FC9"/>
    <w:rsid w:val="004B45B7"/>
    <w:rsid w:val="004B5E88"/>
    <w:rsid w:val="004B5FD9"/>
    <w:rsid w:val="004B647B"/>
    <w:rsid w:val="004C0967"/>
    <w:rsid w:val="004C14A4"/>
    <w:rsid w:val="004C17FD"/>
    <w:rsid w:val="004C1A5E"/>
    <w:rsid w:val="004C1F28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645F"/>
    <w:rsid w:val="0052606E"/>
    <w:rsid w:val="005263EE"/>
    <w:rsid w:val="005308BD"/>
    <w:rsid w:val="005308BF"/>
    <w:rsid w:val="005317C0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1F6"/>
    <w:rsid w:val="00557871"/>
    <w:rsid w:val="0056133F"/>
    <w:rsid w:val="005630A8"/>
    <w:rsid w:val="00566918"/>
    <w:rsid w:val="00567CD4"/>
    <w:rsid w:val="0057500D"/>
    <w:rsid w:val="005763B3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55A8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5B20"/>
    <w:rsid w:val="005B5DD6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3EA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4FBF"/>
    <w:rsid w:val="006669BD"/>
    <w:rsid w:val="00667142"/>
    <w:rsid w:val="0066735A"/>
    <w:rsid w:val="0067198B"/>
    <w:rsid w:val="00676792"/>
    <w:rsid w:val="006779E5"/>
    <w:rsid w:val="006806A9"/>
    <w:rsid w:val="00680DC9"/>
    <w:rsid w:val="00681C28"/>
    <w:rsid w:val="006837DC"/>
    <w:rsid w:val="00684160"/>
    <w:rsid w:val="006841FC"/>
    <w:rsid w:val="00691E00"/>
    <w:rsid w:val="00696EAC"/>
    <w:rsid w:val="00697D58"/>
    <w:rsid w:val="006A22FD"/>
    <w:rsid w:val="006A383F"/>
    <w:rsid w:val="006A4D41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719"/>
    <w:rsid w:val="0072028E"/>
    <w:rsid w:val="00724050"/>
    <w:rsid w:val="007275A2"/>
    <w:rsid w:val="0073178E"/>
    <w:rsid w:val="007326A6"/>
    <w:rsid w:val="007326BC"/>
    <w:rsid w:val="00732BFD"/>
    <w:rsid w:val="00732C5D"/>
    <w:rsid w:val="00735AA9"/>
    <w:rsid w:val="0074028B"/>
    <w:rsid w:val="00740AF8"/>
    <w:rsid w:val="00741B89"/>
    <w:rsid w:val="007435DC"/>
    <w:rsid w:val="00744BB7"/>
    <w:rsid w:val="0074705F"/>
    <w:rsid w:val="0074788E"/>
    <w:rsid w:val="00747ADF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1634"/>
    <w:rsid w:val="00782144"/>
    <w:rsid w:val="007827D5"/>
    <w:rsid w:val="00785C86"/>
    <w:rsid w:val="007903D5"/>
    <w:rsid w:val="00791873"/>
    <w:rsid w:val="0079283F"/>
    <w:rsid w:val="0079320B"/>
    <w:rsid w:val="0079344C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10A4"/>
    <w:rsid w:val="007F2E41"/>
    <w:rsid w:val="007F519B"/>
    <w:rsid w:val="007F5FE9"/>
    <w:rsid w:val="007F6916"/>
    <w:rsid w:val="007F6D5F"/>
    <w:rsid w:val="007F6FA3"/>
    <w:rsid w:val="008006BC"/>
    <w:rsid w:val="00800BA0"/>
    <w:rsid w:val="00804DCC"/>
    <w:rsid w:val="00811566"/>
    <w:rsid w:val="00813A61"/>
    <w:rsid w:val="00814026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03E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929"/>
    <w:rsid w:val="008E1CB0"/>
    <w:rsid w:val="008E25AE"/>
    <w:rsid w:val="008E4456"/>
    <w:rsid w:val="008E495A"/>
    <w:rsid w:val="008E78B7"/>
    <w:rsid w:val="008E7F56"/>
    <w:rsid w:val="008F0662"/>
    <w:rsid w:val="008F2BF3"/>
    <w:rsid w:val="008F31BD"/>
    <w:rsid w:val="008F3930"/>
    <w:rsid w:val="008F3A51"/>
    <w:rsid w:val="008F56F6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3118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29A8"/>
    <w:rsid w:val="00943070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2E4"/>
    <w:rsid w:val="009773EE"/>
    <w:rsid w:val="00977A06"/>
    <w:rsid w:val="00984849"/>
    <w:rsid w:val="00986E34"/>
    <w:rsid w:val="00991BDD"/>
    <w:rsid w:val="00992BF9"/>
    <w:rsid w:val="00992CB9"/>
    <w:rsid w:val="0099327E"/>
    <w:rsid w:val="009A2E7D"/>
    <w:rsid w:val="009A442F"/>
    <w:rsid w:val="009B09DD"/>
    <w:rsid w:val="009B2FD2"/>
    <w:rsid w:val="009B37C2"/>
    <w:rsid w:val="009B521D"/>
    <w:rsid w:val="009B5D3A"/>
    <w:rsid w:val="009C0389"/>
    <w:rsid w:val="009C0D73"/>
    <w:rsid w:val="009C14FB"/>
    <w:rsid w:val="009C200B"/>
    <w:rsid w:val="009C4D0C"/>
    <w:rsid w:val="009C6411"/>
    <w:rsid w:val="009C71C6"/>
    <w:rsid w:val="009D1E23"/>
    <w:rsid w:val="009D2B2A"/>
    <w:rsid w:val="009D3ED3"/>
    <w:rsid w:val="009D50D5"/>
    <w:rsid w:val="009D5301"/>
    <w:rsid w:val="009D5380"/>
    <w:rsid w:val="009D5B2B"/>
    <w:rsid w:val="009E0FBD"/>
    <w:rsid w:val="009E27B2"/>
    <w:rsid w:val="009E2943"/>
    <w:rsid w:val="009E474B"/>
    <w:rsid w:val="009E70BD"/>
    <w:rsid w:val="009E7970"/>
    <w:rsid w:val="009F1E96"/>
    <w:rsid w:val="009F233B"/>
    <w:rsid w:val="009F363F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6807"/>
    <w:rsid w:val="00A11828"/>
    <w:rsid w:val="00A1241A"/>
    <w:rsid w:val="00A12825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94B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3D96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4FC7"/>
    <w:rsid w:val="00AB505E"/>
    <w:rsid w:val="00AB7195"/>
    <w:rsid w:val="00AC3175"/>
    <w:rsid w:val="00AC31A0"/>
    <w:rsid w:val="00AC3825"/>
    <w:rsid w:val="00AC53F7"/>
    <w:rsid w:val="00AC74F3"/>
    <w:rsid w:val="00AC7ADF"/>
    <w:rsid w:val="00AC7F6B"/>
    <w:rsid w:val="00AD1907"/>
    <w:rsid w:val="00AD3598"/>
    <w:rsid w:val="00AD4DE9"/>
    <w:rsid w:val="00AD52A0"/>
    <w:rsid w:val="00AE1B50"/>
    <w:rsid w:val="00AE252D"/>
    <w:rsid w:val="00AE2CE9"/>
    <w:rsid w:val="00AE3899"/>
    <w:rsid w:val="00AE6426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348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6B4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1006"/>
    <w:rsid w:val="00C52D31"/>
    <w:rsid w:val="00C530FE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5CD7"/>
    <w:rsid w:val="00C77A83"/>
    <w:rsid w:val="00C77DD8"/>
    <w:rsid w:val="00C80805"/>
    <w:rsid w:val="00C81641"/>
    <w:rsid w:val="00C81DA1"/>
    <w:rsid w:val="00C87569"/>
    <w:rsid w:val="00C876E5"/>
    <w:rsid w:val="00C900FB"/>
    <w:rsid w:val="00C9178E"/>
    <w:rsid w:val="00C92954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920"/>
    <w:rsid w:val="00CB5853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09B9"/>
    <w:rsid w:val="00CE1461"/>
    <w:rsid w:val="00CE186F"/>
    <w:rsid w:val="00CE6EB5"/>
    <w:rsid w:val="00CF0E1A"/>
    <w:rsid w:val="00CF1FB0"/>
    <w:rsid w:val="00CF22E0"/>
    <w:rsid w:val="00CF2933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AB8"/>
    <w:rsid w:val="00D06E82"/>
    <w:rsid w:val="00D07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398E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1EE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9D"/>
    <w:rsid w:val="00DA18E9"/>
    <w:rsid w:val="00DA1DB6"/>
    <w:rsid w:val="00DA24B0"/>
    <w:rsid w:val="00DA276C"/>
    <w:rsid w:val="00DA2A10"/>
    <w:rsid w:val="00DA6B8B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5C26"/>
    <w:rsid w:val="00DD67B1"/>
    <w:rsid w:val="00DD6EC5"/>
    <w:rsid w:val="00DD6FFB"/>
    <w:rsid w:val="00DE1980"/>
    <w:rsid w:val="00DE1D88"/>
    <w:rsid w:val="00DE472E"/>
    <w:rsid w:val="00DE50D6"/>
    <w:rsid w:val="00DE5A24"/>
    <w:rsid w:val="00DE720A"/>
    <w:rsid w:val="00DF0139"/>
    <w:rsid w:val="00DF0350"/>
    <w:rsid w:val="00DF09EA"/>
    <w:rsid w:val="00DF1D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390F"/>
    <w:rsid w:val="00E158CD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1EB1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573AE"/>
    <w:rsid w:val="00E60F8D"/>
    <w:rsid w:val="00E63075"/>
    <w:rsid w:val="00E6313F"/>
    <w:rsid w:val="00E70CC7"/>
    <w:rsid w:val="00E71B41"/>
    <w:rsid w:val="00E75E00"/>
    <w:rsid w:val="00E80157"/>
    <w:rsid w:val="00E80248"/>
    <w:rsid w:val="00E8200D"/>
    <w:rsid w:val="00E821CA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07C4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54B82"/>
    <w:rsid w:val="00F600EB"/>
    <w:rsid w:val="00F62808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C83"/>
    <w:rsid w:val="00F75196"/>
    <w:rsid w:val="00F754CC"/>
    <w:rsid w:val="00F7773E"/>
    <w:rsid w:val="00F84073"/>
    <w:rsid w:val="00F84141"/>
    <w:rsid w:val="00F844B6"/>
    <w:rsid w:val="00F84719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22E6"/>
    <w:rsid w:val="00FE2964"/>
    <w:rsid w:val="00FE2CE8"/>
    <w:rsid w:val="00FE35CE"/>
    <w:rsid w:val="00FE45C1"/>
    <w:rsid w:val="00FE69D2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FD3112"/>
  <w15:docId w15:val="{F5345FBF-0339-49C9-90EF-40A554F88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unhideWhenUsed="1" w:qFormat="1"/>
    <w:lsdException w:name="heading 8" w:locked="1" w:unhideWhenUsed="1" w:qFormat="1"/>
    <w:lsdException w:name="heading 9" w:locked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AD52A0"/>
    <w:pPr>
      <w:ind w:firstLine="851"/>
      <w:jc w:val="both"/>
    </w:pPr>
    <w:rPr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Pr>
      <w:sz w:val="28"/>
      <w:szCs w:val="28"/>
    </w:rPr>
  </w:style>
  <w:style w:type="character" w:customStyle="1" w:styleId="20">
    <w:name w:val="Заголовок 2 Знак"/>
    <w:basedOn w:val="a1"/>
    <w:link w:val="2"/>
    <w:uiPriority w:val="99"/>
    <w:locked/>
    <w:rPr>
      <w:b/>
      <w:b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locked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1"/>
    <w:link w:val="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</w:style>
  <w:style w:type="character" w:customStyle="1" w:styleId="60">
    <w:name w:val="Заголовок 6 Знак"/>
    <w:basedOn w:val="a1"/>
    <w:link w:val="6"/>
    <w:uiPriority w:val="99"/>
    <w:locked/>
    <w:rPr>
      <w:i/>
      <w:iCs/>
    </w:rPr>
  </w:style>
  <w:style w:type="character" w:customStyle="1" w:styleId="70">
    <w:name w:val="Заголовок 7 Знак"/>
    <w:basedOn w:val="a1"/>
    <w:link w:val="7"/>
    <w:uiPriority w:val="99"/>
    <w:locked/>
    <w:rPr>
      <w:rFonts w:ascii="Arial" w:hAnsi="Arial" w:cs="Arial"/>
      <w:sz w:val="20"/>
      <w:szCs w:val="20"/>
    </w:rPr>
  </w:style>
  <w:style w:type="character" w:customStyle="1" w:styleId="80">
    <w:name w:val="Заголовок 8 Знак"/>
    <w:basedOn w:val="a1"/>
    <w:link w:val="8"/>
    <w:uiPriority w:val="99"/>
    <w:locked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basedOn w:val="a1"/>
    <w:link w:val="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1"/>
    <w:link w:val="a6"/>
    <w:uiPriority w:val="99"/>
    <w:semiHidden/>
    <w:locked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  <w:rPr>
      <w:sz w:val="26"/>
      <w:szCs w:val="26"/>
    </w:rPr>
  </w:style>
  <w:style w:type="character" w:customStyle="1" w:styleId="aa">
    <w:name w:val="Основной текст Знак"/>
    <w:basedOn w:val="a1"/>
    <w:link w:val="a9"/>
    <w:uiPriority w:val="99"/>
    <w:semiHidden/>
    <w:locked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  <w:rPr>
      <w:sz w:val="24"/>
      <w:szCs w:val="24"/>
    </w:rPr>
  </w:style>
  <w:style w:type="character" w:customStyle="1" w:styleId="22">
    <w:name w:val="Основной текст с отступом 2 Знак"/>
    <w:basedOn w:val="a1"/>
    <w:link w:val="21"/>
    <w:uiPriority w:val="99"/>
    <w:semiHidden/>
    <w:locked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26"/>
      <w:szCs w:val="2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locked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semiHidden/>
    <w:locked/>
    <w:rPr>
      <w:sz w:val="20"/>
      <w:szCs w:val="20"/>
    </w:rPr>
  </w:style>
  <w:style w:type="table" w:styleId="ae">
    <w:name w:val="Table Grid"/>
    <w:basedOn w:val="a2"/>
    <w:uiPriority w:val="99"/>
    <w:rsid w:val="00EB03D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basedOn w:val="a1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basedOn w:val="a1"/>
    <w:uiPriority w:val="99"/>
    <w:qFormat/>
    <w:rsid w:val="00CD48A1"/>
    <w:rPr>
      <w:b/>
      <w:bCs/>
    </w:rPr>
  </w:style>
  <w:style w:type="character" w:styleId="af4">
    <w:name w:val="Hyperlink"/>
    <w:basedOn w:val="a1"/>
    <w:uiPriority w:val="99"/>
    <w:rsid w:val="00163418"/>
    <w:rPr>
      <w:color w:val="0000FF"/>
      <w:u w:val="single"/>
    </w:rPr>
  </w:style>
  <w:style w:type="character" w:styleId="af5">
    <w:name w:val="FollowedHyperlink"/>
    <w:basedOn w:val="a1"/>
    <w:uiPriority w:val="99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5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1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84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84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0841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1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1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1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841250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84128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84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84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84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841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841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841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841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0841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841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84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84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84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0841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1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1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84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841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84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84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841267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841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0841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1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BCAE05-5405-4CD8-BC26-3B8B4130154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2C4EB0CF-C4A0-436B-98F2-848ED469B4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0C2954-0353-4EA7-A9CF-04A6F744F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1220</Words>
  <Characters>6958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Попов Андрей Александрович</cp:lastModifiedBy>
  <cp:revision>19</cp:revision>
  <cp:lastPrinted>2014-07-11T05:50:00Z</cp:lastPrinted>
  <dcterms:created xsi:type="dcterms:W3CDTF">2014-07-15T13:00:00Z</dcterms:created>
  <dcterms:modified xsi:type="dcterms:W3CDTF">2023-09-28T10:46:00Z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