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B39BDC" w14:textId="472BFEEC" w:rsidR="00902F38" w:rsidRPr="00490E8B" w:rsidRDefault="00902F38" w:rsidP="00902F3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Приложение № </w:t>
      </w:r>
      <w:r w:rsidR="00965C43" w:rsidRPr="00490E8B">
        <w:rPr>
          <w:rFonts w:ascii="Times New Roman" w:eastAsia="Times New Roman" w:hAnsi="Times New Roman" w:cs="Times New Roman"/>
          <w:sz w:val="24"/>
          <w:szCs w:val="24"/>
          <w:lang w:eastAsia="ru-RU"/>
        </w:rPr>
        <w:t>2</w:t>
      </w:r>
      <w:r w:rsidR="00023897" w:rsidRPr="00490E8B">
        <w:rPr>
          <w:rFonts w:ascii="Times New Roman" w:eastAsia="Times New Roman" w:hAnsi="Times New Roman" w:cs="Times New Roman"/>
          <w:sz w:val="24"/>
          <w:szCs w:val="24"/>
          <w:lang w:eastAsia="ru-RU"/>
        </w:rPr>
        <w:t xml:space="preserve"> </w:t>
      </w:r>
    </w:p>
    <w:p w14:paraId="196F1C1E" w14:textId="77777777" w:rsidR="00902F38" w:rsidRPr="00490E8B" w:rsidRDefault="00902F38" w:rsidP="00902F3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к приказу ПАО «МРСК Центра» </w:t>
      </w:r>
    </w:p>
    <w:p w14:paraId="104E51E8" w14:textId="56206B23" w:rsidR="00E85603" w:rsidRPr="00490E8B" w:rsidRDefault="005014A3" w:rsidP="00902F38">
      <w:pPr>
        <w:pStyle w:val="ConsPlusNormal"/>
        <w:ind w:left="5103" w:right="-2" w:firstLine="0"/>
        <w:rPr>
          <w:rFonts w:ascii="Times New Roman" w:eastAsia="Times New Roman" w:hAnsi="Times New Roman" w:cs="Times New Roman"/>
          <w:b/>
          <w:bCs/>
          <w:sz w:val="26"/>
          <w:szCs w:val="26"/>
        </w:rPr>
      </w:pPr>
      <w:r w:rsidRPr="00490E8B">
        <w:rPr>
          <w:rFonts w:ascii="Times New Roman" w:hAnsi="Times New Roman" w:cs="Times New Roman"/>
          <w:sz w:val="26"/>
          <w:szCs w:val="26"/>
        </w:rPr>
        <w:t>от 01.07.2021 № 284-ЦА</w:t>
      </w:r>
    </w:p>
    <w:p w14:paraId="27A8D819" w14:textId="77777777" w:rsidR="00E85603" w:rsidRPr="00490E8B" w:rsidRDefault="00E85603" w:rsidP="00E85603">
      <w:pPr>
        <w:pStyle w:val="ConsPlusNormal"/>
        <w:ind w:right="-2" w:firstLine="0"/>
        <w:rPr>
          <w:rFonts w:ascii="Times New Roman" w:eastAsia="Times New Roman" w:hAnsi="Times New Roman" w:cs="Times New Roman"/>
          <w:b/>
          <w:bCs/>
          <w:sz w:val="28"/>
          <w:szCs w:val="28"/>
        </w:rPr>
      </w:pPr>
    </w:p>
    <w:p w14:paraId="1376EE02" w14:textId="77777777" w:rsidR="00AB531A" w:rsidRPr="00490E8B" w:rsidRDefault="00AB531A" w:rsidP="00E85603">
      <w:pPr>
        <w:pStyle w:val="ConsPlusNormal"/>
        <w:ind w:right="-2" w:firstLine="0"/>
        <w:jc w:val="center"/>
        <w:rPr>
          <w:rFonts w:ascii="Times New Roman" w:eastAsia="Times New Roman" w:hAnsi="Times New Roman" w:cs="Times New Roman"/>
          <w:b/>
          <w:bCs/>
          <w:sz w:val="28"/>
          <w:szCs w:val="28"/>
        </w:rPr>
      </w:pPr>
    </w:p>
    <w:p w14:paraId="54957BAC" w14:textId="77777777" w:rsidR="00E85603" w:rsidRPr="00490E8B" w:rsidRDefault="00E85603" w:rsidP="00E85603">
      <w:pPr>
        <w:pStyle w:val="ConsPlusNormal"/>
        <w:ind w:right="-2" w:firstLine="0"/>
        <w:jc w:val="center"/>
        <w:rPr>
          <w:rFonts w:ascii="Times New Roman" w:eastAsia="Times New Roman" w:hAnsi="Times New Roman" w:cs="Times New Roman"/>
          <w:b/>
          <w:bCs/>
          <w:sz w:val="28"/>
          <w:szCs w:val="28"/>
        </w:rPr>
      </w:pPr>
      <w:r w:rsidRPr="00490E8B">
        <w:rPr>
          <w:rFonts w:ascii="Times New Roman" w:eastAsia="Times New Roman" w:hAnsi="Times New Roman" w:cs="Times New Roman"/>
          <w:b/>
          <w:bCs/>
          <w:sz w:val="28"/>
          <w:szCs w:val="28"/>
        </w:rPr>
        <w:t>ТИПОВАЯ ФОРМА</w:t>
      </w:r>
    </w:p>
    <w:p w14:paraId="05B65120" w14:textId="55317428" w:rsidR="00E85603" w:rsidRPr="00490E8B" w:rsidRDefault="00E85603" w:rsidP="00E85603">
      <w:pPr>
        <w:pStyle w:val="ConsPlusNormal"/>
        <w:ind w:right="-2" w:firstLine="0"/>
        <w:jc w:val="center"/>
        <w:rPr>
          <w:rFonts w:ascii="Times New Roman" w:hAnsi="Times New Roman" w:cs="Times New Roman"/>
          <w:b/>
          <w:sz w:val="26"/>
          <w:szCs w:val="26"/>
        </w:rPr>
      </w:pPr>
      <w:r w:rsidRPr="00490E8B">
        <w:rPr>
          <w:rFonts w:ascii="Times New Roman" w:hAnsi="Times New Roman" w:cs="Times New Roman"/>
          <w:b/>
          <w:bCs/>
          <w:sz w:val="28"/>
          <w:szCs w:val="28"/>
        </w:rPr>
        <w:t xml:space="preserve">договора подряда на выполнение </w:t>
      </w:r>
      <w:r w:rsidR="008C4D1B" w:rsidRPr="008C4D1B">
        <w:rPr>
          <w:rFonts w:ascii="Times New Roman" w:hAnsi="Times New Roman" w:cs="Times New Roman"/>
          <w:b/>
          <w:bCs/>
          <w:sz w:val="28"/>
          <w:szCs w:val="28"/>
        </w:rPr>
        <w:t>работ по ремонту силовых трансформат</w:t>
      </w:r>
      <w:r w:rsidR="008C4D1B">
        <w:rPr>
          <w:rFonts w:ascii="Times New Roman" w:hAnsi="Times New Roman" w:cs="Times New Roman"/>
          <w:b/>
          <w:bCs/>
          <w:sz w:val="28"/>
          <w:szCs w:val="28"/>
        </w:rPr>
        <w:t xml:space="preserve">оров 3-4-5-6 габаритов для нужд </w:t>
      </w:r>
      <w:r w:rsidR="00EE7E63" w:rsidRPr="00490E8B">
        <w:rPr>
          <w:rFonts w:ascii="Times New Roman" w:hAnsi="Times New Roman" w:cs="Times New Roman"/>
          <w:b/>
          <w:sz w:val="26"/>
          <w:szCs w:val="26"/>
        </w:rPr>
        <w:t>*</w:t>
      </w:r>
      <w:r w:rsidRPr="00490E8B">
        <w:rPr>
          <w:rFonts w:ascii="Times New Roman" w:hAnsi="Times New Roman" w:cs="Times New Roman"/>
          <w:b/>
          <w:sz w:val="26"/>
          <w:szCs w:val="26"/>
        </w:rPr>
        <w:t xml:space="preserve">_______________________________ </w:t>
      </w:r>
    </w:p>
    <w:p w14:paraId="3E52F1B9" w14:textId="77777777" w:rsidR="00EE7E63" w:rsidRPr="00490E8B" w:rsidRDefault="00E85603" w:rsidP="00EE7E63">
      <w:pPr>
        <w:spacing w:after="0" w:line="240" w:lineRule="auto"/>
        <w:jc w:val="center"/>
        <w:rPr>
          <w:rFonts w:ascii="Times New Roman" w:hAnsi="Times New Roman" w:cs="Times New Roman"/>
          <w:i/>
          <w:iCs/>
          <w:sz w:val="24"/>
          <w:szCs w:val="24"/>
        </w:rPr>
      </w:pPr>
      <w:r w:rsidRPr="00490E8B">
        <w:rPr>
          <w:rFonts w:ascii="Times New Roman" w:hAnsi="Times New Roman" w:cs="Times New Roman"/>
          <w:i/>
          <w:iCs/>
          <w:sz w:val="24"/>
          <w:szCs w:val="24"/>
        </w:rPr>
        <w:t>(наименование ДЗО ПАО «Россети»)</w:t>
      </w:r>
    </w:p>
    <w:p w14:paraId="0F10096C" w14:textId="6541FA32" w:rsidR="00EE7E63" w:rsidRPr="00490E8B" w:rsidRDefault="00EE7E63" w:rsidP="00EE7E63">
      <w:pPr>
        <w:spacing w:after="0" w:line="240" w:lineRule="auto"/>
        <w:jc w:val="center"/>
        <w:rPr>
          <w:rFonts w:ascii="Times New Roman" w:hAnsi="Times New Roman" w:cs="Times New Roman"/>
          <w:b/>
          <w:i/>
          <w:sz w:val="24"/>
          <w:szCs w:val="24"/>
        </w:rPr>
      </w:pPr>
      <w:r w:rsidRPr="00490E8B">
        <w:rPr>
          <w:rFonts w:ascii="Times New Roman" w:hAnsi="Times New Roman" w:cs="Times New Roman"/>
          <w:b/>
          <w:i/>
          <w:sz w:val="24"/>
          <w:szCs w:val="24"/>
        </w:rPr>
        <w:t>(</w:t>
      </w:r>
      <w:r w:rsidR="00E52C3B" w:rsidRPr="00490E8B">
        <w:rPr>
          <w:rFonts w:ascii="Times New Roman" w:hAnsi="Times New Roman" w:cs="Times New Roman"/>
          <w:b/>
          <w:i/>
          <w:sz w:val="24"/>
          <w:szCs w:val="24"/>
        </w:rPr>
        <w:t xml:space="preserve">типовая форма </w:t>
      </w:r>
      <w:r w:rsidRPr="00490E8B">
        <w:rPr>
          <w:rFonts w:ascii="Times New Roman" w:hAnsi="Times New Roman" w:cs="Times New Roman"/>
          <w:b/>
          <w:i/>
          <w:sz w:val="24"/>
          <w:szCs w:val="24"/>
        </w:rPr>
        <w:t xml:space="preserve">договора </w:t>
      </w:r>
      <w:r w:rsidR="00E52C3B" w:rsidRPr="00490E8B">
        <w:rPr>
          <w:rFonts w:ascii="Times New Roman" w:hAnsi="Times New Roman" w:cs="Times New Roman"/>
          <w:b/>
          <w:i/>
          <w:sz w:val="24"/>
          <w:szCs w:val="24"/>
        </w:rPr>
        <w:t xml:space="preserve">применятся </w:t>
      </w:r>
      <w:r w:rsidRPr="00490E8B">
        <w:rPr>
          <w:rFonts w:ascii="Times New Roman" w:hAnsi="Times New Roman" w:cs="Times New Roman"/>
          <w:b/>
          <w:i/>
          <w:sz w:val="24"/>
          <w:szCs w:val="24"/>
        </w:rPr>
        <w:t xml:space="preserve">при реализации </w:t>
      </w:r>
      <w:bookmarkStart w:id="0" w:name="_GoBack"/>
      <w:bookmarkEnd w:id="0"/>
      <w:r w:rsidRPr="00490E8B">
        <w:rPr>
          <w:rFonts w:ascii="Times New Roman" w:hAnsi="Times New Roman" w:cs="Times New Roman"/>
          <w:b/>
          <w:i/>
          <w:sz w:val="24"/>
          <w:szCs w:val="24"/>
        </w:rPr>
        <w:t xml:space="preserve">проектов стоимостью до </w:t>
      </w:r>
      <w:r w:rsidR="006C5AEE" w:rsidRPr="00490E8B">
        <w:rPr>
          <w:rFonts w:ascii="Times New Roman" w:hAnsi="Times New Roman" w:cs="Times New Roman"/>
          <w:b/>
          <w:i/>
          <w:sz w:val="24"/>
          <w:szCs w:val="24"/>
        </w:rPr>
        <w:t>50</w:t>
      </w:r>
      <w:r w:rsidRPr="00490E8B">
        <w:rPr>
          <w:rFonts w:ascii="Times New Roman" w:hAnsi="Times New Roman" w:cs="Times New Roman"/>
          <w:b/>
          <w:i/>
          <w:sz w:val="24"/>
          <w:szCs w:val="24"/>
        </w:rPr>
        <w:t xml:space="preserve"> млн. руб.</w:t>
      </w:r>
      <w:r w:rsidR="00B47F38" w:rsidRPr="00490E8B">
        <w:rPr>
          <w:rFonts w:ascii="Times New Roman" w:hAnsi="Times New Roman" w:cs="Times New Roman"/>
          <w:b/>
          <w:i/>
          <w:sz w:val="24"/>
          <w:szCs w:val="24"/>
        </w:rPr>
        <w:t xml:space="preserve"> с НДС</w:t>
      </w:r>
      <w:r w:rsidRPr="00490E8B">
        <w:rPr>
          <w:rFonts w:ascii="Times New Roman" w:hAnsi="Times New Roman" w:cs="Times New Roman"/>
          <w:b/>
          <w:i/>
          <w:sz w:val="24"/>
          <w:szCs w:val="24"/>
        </w:rPr>
        <w:t>)</w:t>
      </w:r>
    </w:p>
    <w:p w14:paraId="75462516" w14:textId="77777777" w:rsidR="00E85603" w:rsidRPr="00490E8B" w:rsidRDefault="00E85603" w:rsidP="00E85603">
      <w:pPr>
        <w:pStyle w:val="ConsPlusNormal"/>
        <w:ind w:right="-2" w:firstLine="0"/>
        <w:jc w:val="center"/>
        <w:rPr>
          <w:rFonts w:ascii="Times New Roman" w:hAnsi="Times New Roman" w:cs="Times New Roman"/>
          <w:i/>
          <w:iCs/>
          <w:sz w:val="24"/>
          <w:szCs w:val="24"/>
        </w:rPr>
      </w:pPr>
    </w:p>
    <w:p w14:paraId="1F09A751" w14:textId="77777777" w:rsidR="00E85603" w:rsidRPr="00490E8B" w:rsidRDefault="00E85603" w:rsidP="00E85603">
      <w:pPr>
        <w:pStyle w:val="ConsPlusNormal"/>
        <w:ind w:right="-2" w:firstLine="0"/>
        <w:jc w:val="center"/>
        <w:rPr>
          <w:rFonts w:ascii="Times New Roman" w:eastAsia="Times New Roman" w:hAnsi="Times New Roman" w:cs="Times New Roman"/>
          <w:b/>
          <w:bCs/>
          <w:sz w:val="28"/>
          <w:szCs w:val="28"/>
        </w:rPr>
      </w:pPr>
      <w:r w:rsidRPr="00490E8B">
        <w:rPr>
          <w:rFonts w:ascii="Times New Roman" w:hAnsi="Times New Roman" w:cs="Times New Roman"/>
          <w:b/>
          <w:bCs/>
          <w:sz w:val="28"/>
          <w:szCs w:val="28"/>
        </w:rPr>
        <w:t>от «___» _________20___ г. №___________</w:t>
      </w:r>
    </w:p>
    <w:p w14:paraId="50649EAC" w14:textId="77777777" w:rsidR="00E85603" w:rsidRPr="00490E8B" w:rsidRDefault="00E85603" w:rsidP="00E85603">
      <w:pPr>
        <w:pStyle w:val="ConsPlusNormal"/>
        <w:ind w:right="-2" w:firstLine="709"/>
        <w:jc w:val="center"/>
        <w:rPr>
          <w:rFonts w:ascii="Times New Roman" w:eastAsia="Times New Roman" w:hAnsi="Times New Roman" w:cs="Times New Roman"/>
          <w:b/>
          <w:bCs/>
          <w:sz w:val="28"/>
          <w:szCs w:val="28"/>
        </w:rPr>
      </w:pPr>
    </w:p>
    <w:p w14:paraId="3F281AEE" w14:textId="77777777" w:rsidR="00E85603" w:rsidRPr="00490E8B" w:rsidRDefault="00E85603" w:rsidP="00E85603">
      <w:pPr>
        <w:pStyle w:val="ConsPlusNormal"/>
        <w:ind w:right="-2" w:firstLine="0"/>
        <w:jc w:val="center"/>
        <w:rPr>
          <w:rFonts w:ascii="Times New Roman" w:eastAsia="Times New Roman" w:hAnsi="Times New Roman" w:cs="Times New Roman"/>
          <w:b/>
          <w:bCs/>
          <w:sz w:val="24"/>
          <w:szCs w:val="24"/>
        </w:rPr>
      </w:pPr>
      <w:r w:rsidRPr="00490E8B">
        <w:rPr>
          <w:rFonts w:ascii="Times New Roman" w:hAnsi="Times New Roman" w:cs="Times New Roman"/>
          <w:b/>
          <w:bCs/>
          <w:sz w:val="24"/>
          <w:szCs w:val="24"/>
        </w:rPr>
        <w:t>«_____________________________________________»</w:t>
      </w:r>
    </w:p>
    <w:p w14:paraId="009DEC44" w14:textId="77777777" w:rsidR="00E85603" w:rsidRPr="00490E8B" w:rsidRDefault="00E85603" w:rsidP="00E85603">
      <w:pPr>
        <w:pStyle w:val="ConsPlusNormal"/>
        <w:ind w:right="-2" w:firstLine="0"/>
        <w:jc w:val="center"/>
        <w:rPr>
          <w:rFonts w:ascii="Times New Roman" w:eastAsia="Times New Roman" w:hAnsi="Times New Roman" w:cs="Times New Roman"/>
          <w:i/>
          <w:iCs/>
          <w:sz w:val="24"/>
          <w:szCs w:val="24"/>
        </w:rPr>
      </w:pPr>
      <w:r w:rsidRPr="00490E8B">
        <w:rPr>
          <w:rFonts w:ascii="Times New Roman" w:hAnsi="Times New Roman" w:cs="Times New Roman"/>
          <w:i/>
          <w:iCs/>
          <w:sz w:val="24"/>
          <w:szCs w:val="24"/>
        </w:rPr>
        <w:t>(название, наименование объекта строительства)</w:t>
      </w:r>
    </w:p>
    <w:p w14:paraId="457D8AF9" w14:textId="77777777" w:rsidR="00E85603" w:rsidRPr="00490E8B" w:rsidRDefault="00E85603" w:rsidP="00E85603">
      <w:pPr>
        <w:pStyle w:val="ConsPlusNormal"/>
        <w:ind w:right="559" w:firstLine="709"/>
        <w:rPr>
          <w:rFonts w:ascii="Times New Roman" w:eastAsia="Times New Roman" w:hAnsi="Times New Roman" w:cs="Times New Roman"/>
          <w:b/>
          <w:bCs/>
          <w:sz w:val="28"/>
          <w:szCs w:val="28"/>
        </w:rPr>
      </w:pPr>
    </w:p>
    <w:p w14:paraId="7C495AFB" w14:textId="77777777" w:rsidR="00E85603" w:rsidRPr="00490E8B" w:rsidRDefault="00E85603" w:rsidP="00E85603">
      <w:pPr>
        <w:pStyle w:val="ConsPlusNormal"/>
        <w:ind w:right="559" w:firstLine="709"/>
        <w:rPr>
          <w:rFonts w:ascii="Times New Roman" w:eastAsia="Times New Roman" w:hAnsi="Times New Roman" w:cs="Times New Roman"/>
          <w:b/>
          <w:bCs/>
          <w:sz w:val="28"/>
          <w:szCs w:val="28"/>
        </w:rPr>
      </w:pPr>
    </w:p>
    <w:p w14:paraId="25344366" w14:textId="77777777" w:rsidR="00E85603" w:rsidRPr="00490E8B" w:rsidRDefault="00E85603" w:rsidP="00E85603">
      <w:pPr>
        <w:pStyle w:val="ConsPlusNormal"/>
        <w:ind w:right="559" w:firstLine="709"/>
        <w:rPr>
          <w:rFonts w:ascii="Times New Roman" w:eastAsia="Times New Roman" w:hAnsi="Times New Roman" w:cs="Times New Roman"/>
          <w:b/>
          <w:bCs/>
          <w:sz w:val="28"/>
          <w:szCs w:val="28"/>
        </w:rPr>
      </w:pPr>
    </w:p>
    <w:p w14:paraId="610A6F67" w14:textId="77777777" w:rsidR="00E85603" w:rsidRPr="00490E8B" w:rsidRDefault="00E85603" w:rsidP="00E85603">
      <w:pPr>
        <w:pStyle w:val="ConsPlusNormal"/>
        <w:ind w:right="559" w:firstLine="709"/>
        <w:rPr>
          <w:rFonts w:ascii="Times New Roman" w:eastAsia="Times New Roman" w:hAnsi="Times New Roman" w:cs="Times New Roman"/>
          <w:b/>
          <w:bCs/>
          <w:sz w:val="28"/>
          <w:szCs w:val="28"/>
        </w:rPr>
      </w:pPr>
    </w:p>
    <w:p w14:paraId="6860A9F7" w14:textId="77777777" w:rsidR="00E85603" w:rsidRPr="00490E8B" w:rsidRDefault="00E85603" w:rsidP="00E85603">
      <w:pPr>
        <w:pStyle w:val="ConsPlusNormal"/>
        <w:ind w:right="559" w:firstLine="709"/>
        <w:rPr>
          <w:rFonts w:ascii="Times New Roman" w:eastAsia="Times New Roman" w:hAnsi="Times New Roman" w:cs="Times New Roman"/>
          <w:b/>
          <w:bCs/>
          <w:sz w:val="28"/>
          <w:szCs w:val="28"/>
        </w:rPr>
      </w:pPr>
    </w:p>
    <w:p w14:paraId="5F6569FB" w14:textId="77777777" w:rsidR="00E85603" w:rsidRPr="00490E8B" w:rsidRDefault="00E85603" w:rsidP="00E85603">
      <w:pPr>
        <w:pStyle w:val="ConsPlusNormal"/>
        <w:ind w:right="559" w:firstLine="0"/>
        <w:jc w:val="center"/>
        <w:rPr>
          <w:rFonts w:ascii="Times New Roman" w:eastAsia="Times New Roman" w:hAnsi="Times New Roman" w:cs="Times New Roman"/>
          <w:b/>
          <w:bCs/>
          <w:sz w:val="28"/>
          <w:szCs w:val="28"/>
        </w:rPr>
      </w:pPr>
    </w:p>
    <w:p w14:paraId="509FA8AF" w14:textId="77777777" w:rsidR="00E85603" w:rsidRPr="00490E8B" w:rsidRDefault="00E85603" w:rsidP="00E85603">
      <w:pPr>
        <w:pStyle w:val="ConsPlusNormal"/>
        <w:ind w:right="559" w:firstLine="0"/>
        <w:jc w:val="center"/>
        <w:rPr>
          <w:rFonts w:ascii="Times New Roman" w:eastAsia="Times New Roman" w:hAnsi="Times New Roman" w:cs="Times New Roman"/>
          <w:b/>
          <w:bCs/>
          <w:sz w:val="28"/>
          <w:szCs w:val="28"/>
        </w:rPr>
      </w:pPr>
    </w:p>
    <w:p w14:paraId="18172E00" w14:textId="77777777" w:rsidR="00E85603" w:rsidRPr="00490E8B"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90E8B">
        <w:rPr>
          <w:rFonts w:ascii="Times New Roman" w:hAnsi="Times New Roman" w:cs="Times New Roman"/>
          <w:b/>
          <w:bCs/>
          <w:sz w:val="24"/>
          <w:szCs w:val="24"/>
        </w:rPr>
        <w:t>Заказчик: ___________________________</w:t>
      </w:r>
    </w:p>
    <w:p w14:paraId="4C4C631B" w14:textId="77777777" w:rsidR="00E85603" w:rsidRPr="00490E8B"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2982E9FD" w14:textId="77777777" w:rsidR="00E85603" w:rsidRPr="00490E8B"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90E8B">
        <w:rPr>
          <w:rFonts w:ascii="Times New Roman" w:hAnsi="Times New Roman" w:cs="Times New Roman"/>
          <w:b/>
          <w:bCs/>
          <w:sz w:val="24"/>
          <w:szCs w:val="24"/>
        </w:rPr>
        <w:t>Подрядчик: ___________________________</w:t>
      </w:r>
    </w:p>
    <w:p w14:paraId="1E5746F5" w14:textId="77777777" w:rsidR="00E85603" w:rsidRPr="00490E8B" w:rsidRDefault="00E85603" w:rsidP="00E85603">
      <w:pPr>
        <w:pStyle w:val="ConsPlusNormal"/>
        <w:ind w:right="559" w:firstLine="0"/>
        <w:rPr>
          <w:rFonts w:ascii="Times New Roman" w:eastAsia="Times New Roman" w:hAnsi="Times New Roman" w:cs="Times New Roman"/>
          <w:b/>
          <w:bCs/>
          <w:sz w:val="24"/>
          <w:szCs w:val="24"/>
        </w:rPr>
      </w:pPr>
    </w:p>
    <w:p w14:paraId="1549F9C0"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4BB830F9"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90E8B">
        <w:rPr>
          <w:rFonts w:ascii="Times New Roman" w:hAnsi="Times New Roman" w:cs="Times New Roman"/>
          <w:sz w:val="24"/>
          <w:szCs w:val="24"/>
        </w:rPr>
        <w:t>г._____________________</w:t>
      </w:r>
    </w:p>
    <w:p w14:paraId="743B8F2B"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90E8B">
        <w:rPr>
          <w:rFonts w:ascii="Times New Roman" w:hAnsi="Times New Roman" w:cs="Times New Roman"/>
          <w:sz w:val="24"/>
          <w:szCs w:val="24"/>
        </w:rPr>
        <w:t>(</w:t>
      </w:r>
      <w:r w:rsidRPr="00490E8B">
        <w:rPr>
          <w:rFonts w:ascii="Times New Roman" w:hAnsi="Times New Roman" w:cs="Times New Roman"/>
          <w:i/>
          <w:iCs/>
          <w:sz w:val="24"/>
          <w:szCs w:val="24"/>
        </w:rPr>
        <w:t>место заключения Договора</w:t>
      </w:r>
      <w:r w:rsidRPr="00490E8B">
        <w:rPr>
          <w:rFonts w:ascii="Times New Roman" w:hAnsi="Times New Roman" w:cs="Times New Roman"/>
          <w:sz w:val="24"/>
          <w:szCs w:val="24"/>
        </w:rPr>
        <w:t>)</w:t>
      </w:r>
    </w:p>
    <w:p w14:paraId="2BF04A86" w14:textId="77777777" w:rsidR="00E85603" w:rsidRPr="00490E8B" w:rsidRDefault="00E85603"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3C67D1B8"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E54DEB"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8EB148C"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D803984"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B2B6421"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AAD2478"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5F5D11BE"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07E937F"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2ED3112"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408079BF"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BCB780B"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7C907CC" w14:textId="77777777" w:rsidR="00E85603" w:rsidRPr="00490E8B"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490E8B">
        <w:rPr>
          <w:rFonts w:ascii="Times New Roman" w:hAnsi="Times New Roman" w:cs="Times New Roman"/>
          <w:b/>
          <w:bCs/>
          <w:kern w:val="32"/>
          <w:sz w:val="24"/>
          <w:szCs w:val="24"/>
        </w:rPr>
        <w:t>СОДЕРЖАНИЕ</w:t>
      </w:r>
    </w:p>
    <w:p w14:paraId="263D1A17" w14:textId="77777777" w:rsidR="00E85603" w:rsidRPr="00490E8B"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490E8B">
        <w:rPr>
          <w:rFonts w:ascii="Times New Roman" w:hAnsi="Times New Roman" w:cs="Times New Roman"/>
          <w:b/>
          <w:bCs/>
          <w:kern w:val="32"/>
          <w:sz w:val="24"/>
          <w:szCs w:val="24"/>
        </w:rPr>
        <w:t>РАЗДЕЛ I. ОСНОВНЫЕ ПОЛОЖЕНИЯ ДОГОВОРА</w:t>
      </w:r>
    </w:p>
    <w:p w14:paraId="111EBD4C" w14:textId="77777777" w:rsidR="00E85603" w:rsidRPr="00490E8B"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90E8B">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490E8B"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90E8B">
        <w:rPr>
          <w:rFonts w:ascii="Times New Roman" w:hAnsi="Times New Roman" w:cs="Times New Roman"/>
          <w:kern w:val="32"/>
          <w:sz w:val="24"/>
          <w:szCs w:val="24"/>
          <w:lang w:val="ru-RU"/>
        </w:rPr>
        <w:t>Статья 2. Цели и предмет договора</w:t>
      </w:r>
    </w:p>
    <w:p w14:paraId="2F63D572" w14:textId="77777777" w:rsidR="00E85603" w:rsidRPr="00490E8B" w:rsidRDefault="00E85603" w:rsidP="00E85603">
      <w:pPr>
        <w:widowControl w:val="0"/>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490E8B"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90E8B">
        <w:rPr>
          <w:rFonts w:ascii="Times New Roman" w:hAnsi="Times New Roman" w:cs="Times New Roman"/>
          <w:kern w:val="32"/>
          <w:sz w:val="24"/>
          <w:szCs w:val="24"/>
          <w:lang w:val="ru-RU"/>
        </w:rPr>
        <w:t>Статья 4. Цена по договору</w:t>
      </w:r>
    </w:p>
    <w:p w14:paraId="38A99B17" w14:textId="77777777" w:rsidR="00E85603" w:rsidRPr="00490E8B"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490E8B">
        <w:rPr>
          <w:rFonts w:ascii="Times New Roman" w:hAnsi="Times New Roman" w:cs="Times New Roman"/>
          <w:kern w:val="32"/>
          <w:sz w:val="24"/>
          <w:szCs w:val="24"/>
          <w:lang w:val="ru-RU"/>
        </w:rPr>
        <w:t>Статья 5. Порядок и условия платежей</w:t>
      </w:r>
    </w:p>
    <w:p w14:paraId="5DAF9E6A" w14:textId="77777777" w:rsidR="00E85603" w:rsidRPr="00490E8B" w:rsidRDefault="00E85603" w:rsidP="00E85603">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490E8B">
        <w:rPr>
          <w:rFonts w:ascii="Times New Roman" w:hAnsi="Times New Roman" w:cs="Times New Roman"/>
          <w:sz w:val="24"/>
          <w:szCs w:val="24"/>
        </w:rPr>
        <w:t>Статья 6. Обеспечение исполнения обязательств по Договору и гарантийных обязательств</w:t>
      </w:r>
    </w:p>
    <w:p w14:paraId="355D3947" w14:textId="77777777" w:rsidR="00E85603" w:rsidRPr="00490E8B" w:rsidRDefault="00E85603" w:rsidP="00E85603">
      <w:pPr>
        <w:widowControl w:val="0"/>
        <w:spacing w:after="0" w:line="240" w:lineRule="auto"/>
        <w:ind w:right="-2"/>
        <w:rPr>
          <w:rFonts w:ascii="Times New Roman" w:hAnsi="Times New Roman" w:cs="Times New Roman"/>
          <w:sz w:val="24"/>
          <w:szCs w:val="24"/>
        </w:rPr>
      </w:pPr>
    </w:p>
    <w:p w14:paraId="546B1A6E" w14:textId="77777777" w:rsidR="00E85603" w:rsidRPr="00490E8B"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490E8B">
        <w:rPr>
          <w:rFonts w:ascii="Times New Roman" w:hAnsi="Times New Roman" w:cs="Times New Roman"/>
          <w:b/>
          <w:bCs/>
          <w:kern w:val="32"/>
          <w:sz w:val="24"/>
          <w:szCs w:val="24"/>
          <w:lang w:val="ru-RU"/>
        </w:rPr>
        <w:t xml:space="preserve">РАЗДЕЛ </w:t>
      </w:r>
      <w:r w:rsidRPr="00490E8B">
        <w:rPr>
          <w:rFonts w:ascii="Times New Roman" w:hAnsi="Times New Roman" w:cs="Times New Roman"/>
          <w:b/>
          <w:bCs/>
          <w:kern w:val="32"/>
          <w:sz w:val="24"/>
          <w:szCs w:val="24"/>
        </w:rPr>
        <w:t>II</w:t>
      </w:r>
      <w:r w:rsidRPr="00490E8B">
        <w:rPr>
          <w:rFonts w:ascii="Times New Roman" w:hAnsi="Times New Roman" w:cs="Times New Roman"/>
          <w:b/>
          <w:bCs/>
          <w:kern w:val="32"/>
          <w:sz w:val="24"/>
          <w:szCs w:val="24"/>
          <w:lang w:val="ru-RU"/>
        </w:rPr>
        <w:t>. ОБЩИЕ ОБЯЗАТЕЛЬСТВА СТОРОН</w:t>
      </w:r>
    </w:p>
    <w:p w14:paraId="2BE1CC4C" w14:textId="77777777" w:rsidR="00E85603" w:rsidRPr="00490E8B" w:rsidRDefault="00E85603" w:rsidP="00E85603">
      <w:pPr>
        <w:widowControl w:val="0"/>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7. Обязательства Подрядчика</w:t>
      </w:r>
    </w:p>
    <w:p w14:paraId="10674D63" w14:textId="77777777" w:rsidR="00E85603" w:rsidRPr="00490E8B" w:rsidRDefault="00E85603" w:rsidP="00E85603">
      <w:pPr>
        <w:widowControl w:val="0"/>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8. Обязательства Заказчика</w:t>
      </w:r>
    </w:p>
    <w:p w14:paraId="66109745" w14:textId="77777777" w:rsidR="00E85603" w:rsidRPr="00490E8B"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490E8B" w:rsidRDefault="00E85603" w:rsidP="00E85603">
      <w:pPr>
        <w:widowControl w:val="0"/>
        <w:spacing w:after="0" w:line="240" w:lineRule="auto"/>
        <w:ind w:right="-2" w:firstLine="709"/>
        <w:rPr>
          <w:rFonts w:ascii="Times New Roman" w:hAnsi="Times New Roman" w:cs="Times New Roman"/>
          <w:b/>
          <w:bCs/>
          <w:sz w:val="24"/>
          <w:szCs w:val="24"/>
        </w:rPr>
      </w:pPr>
      <w:r w:rsidRPr="00490E8B">
        <w:rPr>
          <w:rFonts w:ascii="Times New Roman" w:hAnsi="Times New Roman" w:cs="Times New Roman"/>
          <w:b/>
          <w:bCs/>
          <w:sz w:val="24"/>
          <w:szCs w:val="24"/>
        </w:rPr>
        <w:t xml:space="preserve">РАЗДЕЛ </w:t>
      </w:r>
      <w:r w:rsidRPr="00490E8B">
        <w:rPr>
          <w:rFonts w:ascii="Times New Roman" w:hAnsi="Times New Roman" w:cs="Times New Roman"/>
          <w:b/>
          <w:bCs/>
          <w:sz w:val="24"/>
          <w:szCs w:val="24"/>
          <w:lang w:val="en-US"/>
        </w:rPr>
        <w:t>III</w:t>
      </w:r>
      <w:r w:rsidRPr="00490E8B">
        <w:rPr>
          <w:rFonts w:ascii="Times New Roman" w:hAnsi="Times New Roman" w:cs="Times New Roman"/>
          <w:b/>
          <w:bCs/>
          <w:sz w:val="24"/>
          <w:szCs w:val="24"/>
        </w:rPr>
        <w:t>. ОРГАНИЗАЦИЯ РАБОТ</w:t>
      </w:r>
    </w:p>
    <w:p w14:paraId="70DE6233" w14:textId="77777777" w:rsidR="00E85603" w:rsidRPr="00490E8B" w:rsidRDefault="00E85603" w:rsidP="00E85603">
      <w:pPr>
        <w:pStyle w:val="a3"/>
        <w:shd w:val="clear" w:color="auto" w:fill="FFFFFF"/>
        <w:ind w:left="142" w:right="-2" w:firstLine="567"/>
        <w:rPr>
          <w:rFonts w:ascii="Times New Roman" w:hAnsi="Times New Roman" w:cs="Times New Roman"/>
          <w:sz w:val="24"/>
          <w:szCs w:val="24"/>
        </w:rPr>
      </w:pPr>
      <w:r w:rsidRPr="00490E8B">
        <w:rPr>
          <w:rFonts w:ascii="Times New Roman" w:hAnsi="Times New Roman" w:cs="Times New Roman"/>
          <w:sz w:val="24"/>
          <w:szCs w:val="24"/>
        </w:rPr>
        <w:t>Статья 9. Порядок осуществления строительных работ</w:t>
      </w:r>
    </w:p>
    <w:p w14:paraId="1E6A282E" w14:textId="77777777" w:rsidR="00E85603" w:rsidRPr="00490E8B" w:rsidRDefault="00E85603" w:rsidP="00E85603">
      <w:pPr>
        <w:pStyle w:val="a3"/>
        <w:shd w:val="clear" w:color="auto" w:fill="FFFFFF"/>
        <w:ind w:left="142" w:right="-2" w:firstLine="567"/>
        <w:rPr>
          <w:rFonts w:ascii="Times New Roman" w:hAnsi="Times New Roman" w:cs="Times New Roman"/>
          <w:sz w:val="24"/>
          <w:szCs w:val="24"/>
        </w:rPr>
      </w:pPr>
      <w:r w:rsidRPr="00490E8B">
        <w:rPr>
          <w:rFonts w:ascii="Times New Roman" w:hAnsi="Times New Roman" w:cs="Times New Roman"/>
          <w:sz w:val="24"/>
          <w:szCs w:val="24"/>
        </w:rPr>
        <w:t xml:space="preserve">Статья 10. Дополнительные работы </w:t>
      </w:r>
    </w:p>
    <w:p w14:paraId="699424AE" w14:textId="77777777" w:rsidR="00E85603" w:rsidRPr="00490E8B" w:rsidRDefault="00E85603" w:rsidP="00E85603">
      <w:pPr>
        <w:widowControl w:val="0"/>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11. Обеспечение временной подводки сетей электроснабжения.</w:t>
      </w:r>
    </w:p>
    <w:p w14:paraId="73501B59" w14:textId="77777777" w:rsidR="00E85603" w:rsidRPr="00490E8B" w:rsidRDefault="00E85603" w:rsidP="00E85603">
      <w:pPr>
        <w:pStyle w:val="a3"/>
        <w:shd w:val="clear" w:color="auto" w:fill="FFFFFF"/>
        <w:ind w:left="142" w:right="-2" w:firstLine="567"/>
        <w:rPr>
          <w:rFonts w:ascii="Times New Roman" w:hAnsi="Times New Roman" w:cs="Times New Roman"/>
          <w:sz w:val="24"/>
          <w:szCs w:val="24"/>
        </w:rPr>
      </w:pPr>
      <w:r w:rsidRPr="00490E8B">
        <w:rPr>
          <w:rFonts w:ascii="Times New Roman" w:hAnsi="Times New Roman" w:cs="Times New Roman"/>
          <w:sz w:val="24"/>
          <w:szCs w:val="24"/>
        </w:rPr>
        <w:t>Статья 12. Приемка выполненных строительных работ</w:t>
      </w:r>
    </w:p>
    <w:p w14:paraId="63361400"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13. Обеспечение материалами и оборудованием</w:t>
      </w:r>
    </w:p>
    <w:p w14:paraId="2CAA28C8" w14:textId="77777777" w:rsidR="00E85603" w:rsidRPr="00490E8B"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90E8B">
        <w:rPr>
          <w:rFonts w:ascii="Times New Roman" w:hAnsi="Times New Roman" w:cs="Times New Roman"/>
          <w:sz w:val="24"/>
          <w:szCs w:val="24"/>
        </w:rPr>
        <w:t xml:space="preserve">Статья 14. Заводские приемо-сдаточные испытания (ПСИ) оборудования.  </w:t>
      </w:r>
    </w:p>
    <w:p w14:paraId="16EB3FE6" w14:textId="77777777" w:rsidR="00E85603" w:rsidRPr="00490E8B"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90E8B">
        <w:rPr>
          <w:rFonts w:ascii="Times New Roman" w:hAnsi="Times New Roman" w:cs="Times New Roman"/>
          <w:sz w:val="24"/>
          <w:szCs w:val="24"/>
        </w:rPr>
        <w:t>Предпусковые и пусковые приемо-сдаточные испытания</w:t>
      </w:r>
    </w:p>
    <w:p w14:paraId="59FF19B8"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15. Гарантии качества по сданным работам</w:t>
      </w:r>
    </w:p>
    <w:p w14:paraId="2A8A8668"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16. Подготовка персонала Заказчика</w:t>
      </w:r>
    </w:p>
    <w:p w14:paraId="1F53001A" w14:textId="77777777" w:rsidR="00E85603" w:rsidRPr="00490E8B"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490E8B" w:rsidRDefault="00E85603" w:rsidP="00E85603">
      <w:pPr>
        <w:widowControl w:val="0"/>
        <w:spacing w:after="0" w:line="240" w:lineRule="auto"/>
        <w:ind w:right="-2" w:firstLine="709"/>
        <w:rPr>
          <w:rFonts w:ascii="Times New Roman" w:hAnsi="Times New Roman" w:cs="Times New Roman"/>
          <w:b/>
          <w:bCs/>
          <w:sz w:val="24"/>
          <w:szCs w:val="24"/>
        </w:rPr>
      </w:pPr>
      <w:r w:rsidRPr="00490E8B">
        <w:rPr>
          <w:rFonts w:ascii="Times New Roman" w:hAnsi="Times New Roman" w:cs="Times New Roman"/>
          <w:b/>
          <w:bCs/>
          <w:sz w:val="24"/>
          <w:szCs w:val="24"/>
        </w:rPr>
        <w:t xml:space="preserve">РАЗДЕЛ </w:t>
      </w:r>
      <w:r w:rsidRPr="00490E8B">
        <w:rPr>
          <w:rFonts w:ascii="Times New Roman" w:hAnsi="Times New Roman" w:cs="Times New Roman"/>
          <w:b/>
          <w:bCs/>
          <w:sz w:val="24"/>
          <w:szCs w:val="24"/>
          <w:lang w:val="en-US"/>
        </w:rPr>
        <w:t>IV</w:t>
      </w:r>
      <w:r w:rsidRPr="00490E8B">
        <w:rPr>
          <w:rFonts w:ascii="Times New Roman" w:hAnsi="Times New Roman" w:cs="Times New Roman"/>
          <w:b/>
          <w:bCs/>
          <w:sz w:val="24"/>
          <w:szCs w:val="24"/>
        </w:rPr>
        <w:t xml:space="preserve">. ПРАВА НА РЕЗУЛЬТАТЫ РАБОТ ПО ДОГОВОРУ, </w:t>
      </w:r>
    </w:p>
    <w:p w14:paraId="473738CB" w14:textId="77777777" w:rsidR="00E85603" w:rsidRPr="00490E8B" w:rsidRDefault="00E85603" w:rsidP="00E85603">
      <w:pPr>
        <w:widowControl w:val="0"/>
        <w:spacing w:after="0" w:line="240" w:lineRule="auto"/>
        <w:ind w:right="-2" w:firstLine="709"/>
        <w:rPr>
          <w:rFonts w:ascii="Times New Roman" w:hAnsi="Times New Roman" w:cs="Times New Roman"/>
          <w:b/>
          <w:bCs/>
          <w:sz w:val="24"/>
          <w:szCs w:val="24"/>
        </w:rPr>
      </w:pPr>
      <w:r w:rsidRPr="00490E8B">
        <w:rPr>
          <w:rFonts w:ascii="Times New Roman" w:hAnsi="Times New Roman" w:cs="Times New Roman"/>
          <w:b/>
          <w:bCs/>
          <w:sz w:val="24"/>
          <w:szCs w:val="24"/>
        </w:rPr>
        <w:t>ИМУЩЕСТВЕННОЕ СТРАХОВАНИЕ</w:t>
      </w:r>
    </w:p>
    <w:p w14:paraId="2C8A97D1" w14:textId="77777777" w:rsidR="00E85603" w:rsidRPr="00490E8B"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490E8B">
        <w:rPr>
          <w:rFonts w:ascii="Times New Roman" w:hAnsi="Times New Roman" w:cs="Times New Roman"/>
          <w:sz w:val="24"/>
          <w:szCs w:val="24"/>
        </w:rPr>
        <w:t>Статья 17. Риски случайной гибели или случайного повреждения Объекта и право собственности</w:t>
      </w:r>
    </w:p>
    <w:p w14:paraId="5BEEFF1F" w14:textId="77777777" w:rsidR="00E85603" w:rsidRPr="00490E8B"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90E8B">
        <w:rPr>
          <w:rFonts w:ascii="Times New Roman" w:hAnsi="Times New Roman" w:cs="Times New Roman"/>
          <w:sz w:val="24"/>
          <w:szCs w:val="24"/>
        </w:rPr>
        <w:t>Статья 18. Распределение прав на результаты интеллектуальной деятельности</w:t>
      </w:r>
    </w:p>
    <w:p w14:paraId="7ABE2C10"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 xml:space="preserve">Статья 19. Страхование </w:t>
      </w:r>
    </w:p>
    <w:p w14:paraId="6CAD5FEA"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490E8B" w:rsidRDefault="00E85603" w:rsidP="00E85603">
      <w:pPr>
        <w:widowControl w:val="0"/>
        <w:spacing w:after="0" w:line="240" w:lineRule="auto"/>
        <w:ind w:right="-2" w:firstLine="709"/>
        <w:rPr>
          <w:rFonts w:ascii="Times New Roman" w:hAnsi="Times New Roman" w:cs="Times New Roman"/>
          <w:b/>
          <w:bCs/>
          <w:sz w:val="24"/>
          <w:szCs w:val="24"/>
        </w:rPr>
      </w:pPr>
      <w:r w:rsidRPr="00490E8B">
        <w:rPr>
          <w:rFonts w:ascii="Times New Roman" w:hAnsi="Times New Roman" w:cs="Times New Roman"/>
          <w:b/>
          <w:bCs/>
          <w:sz w:val="24"/>
          <w:szCs w:val="24"/>
        </w:rPr>
        <w:t xml:space="preserve">РАЗДЕЛ </w:t>
      </w:r>
      <w:r w:rsidRPr="00490E8B">
        <w:rPr>
          <w:rFonts w:ascii="Times New Roman" w:hAnsi="Times New Roman" w:cs="Times New Roman"/>
          <w:b/>
          <w:bCs/>
          <w:sz w:val="24"/>
          <w:szCs w:val="24"/>
          <w:lang w:val="en-US"/>
        </w:rPr>
        <w:t>V</w:t>
      </w:r>
      <w:r w:rsidRPr="00490E8B">
        <w:rPr>
          <w:rFonts w:ascii="Times New Roman" w:hAnsi="Times New Roman" w:cs="Times New Roman"/>
          <w:b/>
          <w:bCs/>
          <w:sz w:val="24"/>
          <w:szCs w:val="24"/>
        </w:rPr>
        <w:t>. ОТВЕТСТВЕННОСТЬ СТОРОН, РАЗРЕШЕНИЕ СПОРОВ</w:t>
      </w:r>
    </w:p>
    <w:p w14:paraId="509EC105" w14:textId="77777777" w:rsidR="00E85603" w:rsidRPr="00490E8B" w:rsidRDefault="00E85603" w:rsidP="00E85603">
      <w:pPr>
        <w:widowControl w:val="0"/>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20. Ответственность Сторон</w:t>
      </w:r>
    </w:p>
    <w:p w14:paraId="755FC9C2" w14:textId="77777777" w:rsidR="00E85603" w:rsidRPr="00490E8B" w:rsidRDefault="00E8560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 xml:space="preserve">Статья 21. Разрешение споров </w:t>
      </w:r>
    </w:p>
    <w:p w14:paraId="76CC1BB9"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490E8B">
        <w:rPr>
          <w:rFonts w:ascii="Times New Roman" w:hAnsi="Times New Roman" w:cs="Times New Roman"/>
          <w:b/>
          <w:bCs/>
          <w:sz w:val="24"/>
          <w:szCs w:val="24"/>
        </w:rPr>
        <w:t xml:space="preserve">РАЗДЕЛ </w:t>
      </w:r>
      <w:r w:rsidRPr="00490E8B">
        <w:rPr>
          <w:rFonts w:ascii="Times New Roman" w:hAnsi="Times New Roman" w:cs="Times New Roman"/>
          <w:b/>
          <w:bCs/>
          <w:sz w:val="24"/>
          <w:szCs w:val="24"/>
          <w:lang w:val="en-US"/>
        </w:rPr>
        <w:t>VI</w:t>
      </w:r>
      <w:r w:rsidRPr="00490E8B">
        <w:rPr>
          <w:rFonts w:ascii="Times New Roman" w:hAnsi="Times New Roman" w:cs="Times New Roman"/>
          <w:b/>
          <w:bCs/>
          <w:sz w:val="24"/>
          <w:szCs w:val="24"/>
        </w:rPr>
        <w:t>. ОСОБЫЕ УСЛОВИЯ</w:t>
      </w:r>
    </w:p>
    <w:p w14:paraId="1D3DD089"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22. Изменение, прекращение и расторжение Договора</w:t>
      </w:r>
    </w:p>
    <w:p w14:paraId="6775D6B5"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23. Обстоятельства непреодолимой силы</w:t>
      </w:r>
    </w:p>
    <w:p w14:paraId="2EBACDC6" w14:textId="77777777" w:rsidR="00E85603" w:rsidRPr="00490E8B"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490E8B" w:rsidRDefault="00E85603" w:rsidP="00E85603">
      <w:pPr>
        <w:pStyle w:val="a3"/>
        <w:shd w:val="clear" w:color="auto" w:fill="FFFFFF"/>
        <w:ind w:left="0" w:right="-2" w:firstLine="709"/>
        <w:rPr>
          <w:rFonts w:ascii="Times New Roman" w:hAnsi="Times New Roman" w:cs="Times New Roman"/>
          <w:b/>
          <w:bCs/>
          <w:sz w:val="24"/>
          <w:szCs w:val="24"/>
        </w:rPr>
      </w:pPr>
      <w:r w:rsidRPr="00490E8B">
        <w:rPr>
          <w:rFonts w:ascii="Times New Roman" w:hAnsi="Times New Roman" w:cs="Times New Roman"/>
          <w:b/>
          <w:bCs/>
          <w:sz w:val="24"/>
          <w:szCs w:val="24"/>
        </w:rPr>
        <w:t xml:space="preserve">РАЗДЕЛ </w:t>
      </w:r>
      <w:r w:rsidRPr="00490E8B">
        <w:rPr>
          <w:rFonts w:ascii="Times New Roman" w:hAnsi="Times New Roman" w:cs="Times New Roman"/>
          <w:b/>
          <w:bCs/>
          <w:sz w:val="24"/>
          <w:szCs w:val="24"/>
          <w:lang w:val="en-US"/>
        </w:rPr>
        <w:t>VII</w:t>
      </w:r>
      <w:r w:rsidRPr="00490E8B">
        <w:rPr>
          <w:rFonts w:ascii="Times New Roman" w:hAnsi="Times New Roman" w:cs="Times New Roman"/>
          <w:b/>
          <w:bCs/>
          <w:sz w:val="24"/>
          <w:szCs w:val="24"/>
        </w:rPr>
        <w:t>. ПРОЧИЕ УСЛОВИЯ</w:t>
      </w:r>
    </w:p>
    <w:p w14:paraId="53CC5ADA" w14:textId="77777777" w:rsidR="00E85603" w:rsidRPr="00490E8B" w:rsidRDefault="00E85603" w:rsidP="00E85603">
      <w:pPr>
        <w:pStyle w:val="a3"/>
        <w:shd w:val="clear" w:color="auto" w:fill="FFFFFF"/>
        <w:ind w:left="0" w:right="-2" w:firstLine="709"/>
        <w:rPr>
          <w:rFonts w:ascii="Times New Roman" w:hAnsi="Times New Roman" w:cs="Times New Roman"/>
          <w:sz w:val="24"/>
          <w:szCs w:val="24"/>
        </w:rPr>
      </w:pPr>
      <w:r w:rsidRPr="00490E8B">
        <w:rPr>
          <w:rFonts w:ascii="Times New Roman" w:hAnsi="Times New Roman" w:cs="Times New Roman"/>
          <w:sz w:val="24"/>
          <w:szCs w:val="24"/>
        </w:rPr>
        <w:t>Статья 24. Конфиденциальность</w:t>
      </w:r>
    </w:p>
    <w:p w14:paraId="61C64D96"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 xml:space="preserve">Статья 25. Толкование </w:t>
      </w:r>
    </w:p>
    <w:p w14:paraId="0F9B5F04"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26. Заключительные положения</w:t>
      </w:r>
    </w:p>
    <w:p w14:paraId="5698E907"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27. Перечень документов, прилагаемых к настоящему Договору</w:t>
      </w:r>
    </w:p>
    <w:p w14:paraId="4330A3CF"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28. Реквизиты и подписи Сторон</w:t>
      </w:r>
    </w:p>
    <w:p w14:paraId="3C09161D" w14:textId="77777777" w:rsidR="00E85603" w:rsidRPr="00490E8B"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14:paraId="43A22F2D" w14:textId="77777777" w:rsidR="00E85603" w:rsidRPr="00490E8B"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3FF8A69E" w14:textId="77777777" w:rsidR="00E85603" w:rsidRPr="00490E8B"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11CCA00" w14:textId="77777777" w:rsidR="00E85603" w:rsidRPr="00490E8B" w:rsidRDefault="00E85603" w:rsidP="00E85603">
      <w:pPr>
        <w:widowControl w:val="0"/>
        <w:shd w:val="clear" w:color="auto" w:fill="FFFFFF"/>
        <w:spacing w:after="0" w:line="240" w:lineRule="auto"/>
        <w:ind w:right="559"/>
        <w:jc w:val="both"/>
        <w:rPr>
          <w:rFonts w:ascii="Times New Roman" w:hAnsi="Times New Roman" w:cs="Times New Roman"/>
          <w:sz w:val="24"/>
          <w:szCs w:val="24"/>
        </w:rPr>
      </w:pPr>
    </w:p>
    <w:p w14:paraId="087E2A3C" w14:textId="77777777" w:rsidR="00E85603" w:rsidRPr="00490E8B"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B26F72B" w14:textId="77777777" w:rsidR="00E85603" w:rsidRPr="00490E8B"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50E50F60" w14:textId="77777777" w:rsidR="00E85603" w:rsidRPr="00490E8B"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настоящей Типовой форме договора приняты следующие выделения шрифта:</w:t>
      </w:r>
    </w:p>
    <w:p w14:paraId="7E8BBF4C" w14:textId="77777777" w:rsidR="005511A4" w:rsidRPr="00490E8B"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p>
    <w:p w14:paraId="5236B640" w14:textId="77777777" w:rsidR="005511A4" w:rsidRPr="00490E8B"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Наименование статьи – жирный шрифт;</w:t>
      </w:r>
    </w:p>
    <w:p w14:paraId="17FAA7F8" w14:textId="77777777" w:rsidR="005511A4" w:rsidRPr="00490E8B"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Вариант договора для малых и средних предпринимателей (МСП) – шрифт курсив;</w:t>
      </w:r>
    </w:p>
    <w:p w14:paraId="060A8C18" w14:textId="77777777" w:rsidR="005511A4" w:rsidRPr="00490E8B"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Примечания/пояснения (вынесенный вниз статьи) – шрифт жирный курсив;</w:t>
      </w:r>
    </w:p>
    <w:p w14:paraId="5DAD34A2" w14:textId="77777777" w:rsidR="005511A4" w:rsidRPr="00490E8B"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Примечания/пояснения в тексте - шрифт курсив.</w:t>
      </w:r>
    </w:p>
    <w:p w14:paraId="58C9025E" w14:textId="77777777" w:rsidR="005511A4" w:rsidRPr="00490E8B" w:rsidRDefault="005511A4" w:rsidP="005511A4">
      <w:pPr>
        <w:pStyle w:val="a3"/>
        <w:shd w:val="clear" w:color="auto" w:fill="FFFFFF"/>
        <w:ind w:left="1069" w:right="559"/>
        <w:jc w:val="both"/>
        <w:rPr>
          <w:rFonts w:ascii="Times New Roman" w:hAnsi="Times New Roman" w:cs="Times New Roman"/>
          <w:sz w:val="24"/>
          <w:szCs w:val="24"/>
        </w:rPr>
      </w:pPr>
    </w:p>
    <w:p w14:paraId="326CAFFC" w14:textId="77777777" w:rsidR="00E85603" w:rsidRPr="00490E8B"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0EA8163D" w14:textId="77777777" w:rsidR="00E85603" w:rsidRPr="00490E8B"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169E4C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________________________________________________________________________, 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
    <w:p w14:paraId="367A45C4"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i/>
          <w:iCs/>
          <w:sz w:val="24"/>
          <w:szCs w:val="24"/>
        </w:rPr>
        <w:t>по результатам закупочной процедуры на право заключения договора _________________(указывается название договора), объявленной извещением от ___________ № ___, на основании протокола о результатах закупочной процедуры на право заключения договора ____________________________(указывается название договора) от ________№ ______ (указывается в случае заключения договора по результатам закупочной процедуры),</w:t>
      </w:r>
      <w:r w:rsidRPr="00490E8B">
        <w:rPr>
          <w:rFonts w:ascii="Times New Roman" w:hAnsi="Times New Roman" w:cs="Times New Roman"/>
          <w:sz w:val="24"/>
          <w:szCs w:val="24"/>
        </w:rPr>
        <w:t xml:space="preserve"> именуемые в дальнейшем «Стороны»,</w:t>
      </w:r>
    </w:p>
    <w:p w14:paraId="0BD32EC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заключили настоящий договор «__________» </w:t>
      </w:r>
      <w:r w:rsidRPr="00490E8B">
        <w:rPr>
          <w:rFonts w:ascii="Times New Roman" w:hAnsi="Times New Roman" w:cs="Times New Roman"/>
          <w:i/>
          <w:iCs/>
          <w:sz w:val="24"/>
          <w:szCs w:val="24"/>
        </w:rPr>
        <w:t>(указывается название договора)</w:t>
      </w:r>
      <w:r w:rsidRPr="00490E8B">
        <w:rPr>
          <w:rFonts w:ascii="Times New Roman" w:hAnsi="Times New Roman" w:cs="Times New Roman"/>
          <w:sz w:val="24"/>
          <w:szCs w:val="24"/>
        </w:rPr>
        <w:t>, именуемый в дальнейшем - Договор, о нижеследующем:</w:t>
      </w:r>
    </w:p>
    <w:p w14:paraId="3FB608B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490E8B"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90E8B">
        <w:rPr>
          <w:rFonts w:ascii="Times New Roman" w:hAnsi="Times New Roman" w:cs="Times New Roman"/>
          <w:b/>
          <w:bCs/>
          <w:kern w:val="32"/>
          <w:sz w:val="24"/>
          <w:szCs w:val="24"/>
          <w:lang w:val="ru-RU"/>
        </w:rPr>
        <w:t xml:space="preserve">РАЗДЕЛ </w:t>
      </w:r>
      <w:r w:rsidRPr="00490E8B">
        <w:rPr>
          <w:rFonts w:ascii="Times New Roman" w:hAnsi="Times New Roman" w:cs="Times New Roman"/>
          <w:b/>
          <w:bCs/>
          <w:kern w:val="32"/>
          <w:sz w:val="24"/>
          <w:szCs w:val="24"/>
        </w:rPr>
        <w:t>I</w:t>
      </w:r>
      <w:r w:rsidRPr="00490E8B">
        <w:rPr>
          <w:rFonts w:ascii="Times New Roman" w:hAnsi="Times New Roman" w:cs="Times New Roman"/>
          <w:b/>
          <w:bCs/>
          <w:kern w:val="32"/>
          <w:sz w:val="24"/>
          <w:szCs w:val="24"/>
          <w:lang w:val="ru-RU"/>
        </w:rPr>
        <w:t>. ОСНОВНЫЕ ПОЛОЖЕНИЯ ДОГОВОРА</w:t>
      </w:r>
    </w:p>
    <w:p w14:paraId="7DB53C01" w14:textId="77777777" w:rsidR="00E85603" w:rsidRPr="00490E8B"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490E8B">
        <w:rPr>
          <w:rFonts w:ascii="Times New Roman" w:hAnsi="Times New Roman" w:cs="Times New Roman"/>
          <w:b/>
          <w:bCs/>
          <w:sz w:val="24"/>
          <w:szCs w:val="24"/>
          <w:lang w:val="ru-RU"/>
        </w:rPr>
        <w:t>Статья 1. Основные понятия и определения</w:t>
      </w:r>
    </w:p>
    <w:p w14:paraId="2CCBF45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77777777" w:rsidR="00E85603" w:rsidRPr="00490E8B" w:rsidRDefault="00E85603" w:rsidP="00E85603">
      <w:pPr>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1.1. </w:t>
      </w:r>
      <w:r w:rsidRPr="00490E8B">
        <w:rPr>
          <w:rFonts w:ascii="Times New Roman" w:hAnsi="Times New Roman" w:cs="Times New Roman"/>
          <w:b/>
          <w:sz w:val="24"/>
          <w:szCs w:val="24"/>
        </w:rPr>
        <w:t>«Акт о приемке выполненных работ»</w:t>
      </w:r>
      <w:r w:rsidRPr="00490E8B">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sidRPr="00490E8B">
        <w:rPr>
          <w:rFonts w:ascii="Times New Roman" w:hAnsi="Times New Roman" w:cs="Times New Roman"/>
          <w:sz w:val="24"/>
          <w:szCs w:val="24"/>
        </w:rPr>
        <w:t>чиком и подписывается Сторонами.</w:t>
      </w:r>
    </w:p>
    <w:p w14:paraId="39D6DAF8"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bCs/>
          <w:sz w:val="24"/>
          <w:szCs w:val="24"/>
        </w:rPr>
        <w:t>1.2.</w:t>
      </w:r>
      <w:r w:rsidRPr="00490E8B">
        <w:rPr>
          <w:rFonts w:ascii="Times New Roman" w:hAnsi="Times New Roman" w:cs="Times New Roman"/>
          <w:b/>
          <w:bCs/>
          <w:sz w:val="24"/>
          <w:szCs w:val="24"/>
        </w:rPr>
        <w:t xml:space="preserve"> «Акт приемки законченного строительством объекта рабочей комиссией»</w:t>
      </w:r>
      <w:r w:rsidRPr="00490E8B">
        <w:rPr>
          <w:rFonts w:ascii="Times New Roman" w:hAnsi="Times New Roman" w:cs="Times New Roman"/>
          <w:sz w:val="24"/>
          <w:szCs w:val="24"/>
        </w:rPr>
        <w:t xml:space="preserve"> - документ о завершении Подрядчиком всех работ на Объекте, составленный рабочей комиссией по форме приложения 32 к настоящему Договору. Данный акт свидетельствует о завершении выполнения Подрядчиком работ по (</w:t>
      </w:r>
      <w:r w:rsidRPr="00490E8B">
        <w:rPr>
          <w:rFonts w:ascii="Times New Roman" w:hAnsi="Times New Roman" w:cs="Times New Roman"/>
          <w:b/>
          <w:bCs/>
          <w:sz w:val="24"/>
          <w:szCs w:val="24"/>
        </w:rPr>
        <w:t>указать нужное:</w:t>
      </w:r>
      <w:r w:rsidRPr="00490E8B">
        <w:rPr>
          <w:rFonts w:ascii="Times New Roman" w:hAnsi="Times New Roman" w:cs="Times New Roman"/>
          <w:sz w:val="24"/>
          <w:szCs w:val="24"/>
        </w:rPr>
        <w:t xml:space="preserve"> </w:t>
      </w:r>
      <w:r w:rsidRPr="00490E8B">
        <w:rPr>
          <w:rFonts w:ascii="Times New Roman" w:hAnsi="Times New Roman" w:cs="Times New Roman"/>
          <w:i/>
          <w:iCs/>
          <w:sz w:val="24"/>
          <w:szCs w:val="24"/>
        </w:rPr>
        <w:t>строительству, реконструкции, комплексному техническому перевооружению, модернизации</w:t>
      </w:r>
      <w:r w:rsidRPr="00490E8B">
        <w:rPr>
          <w:rFonts w:ascii="Times New Roman" w:hAnsi="Times New Roman" w:cs="Times New Roman"/>
          <w:sz w:val="24"/>
          <w:szCs w:val="24"/>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14:paraId="029B2F31"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bCs/>
          <w:sz w:val="24"/>
          <w:szCs w:val="24"/>
        </w:rPr>
        <w:t>1.3.</w:t>
      </w:r>
      <w:r w:rsidRPr="00490E8B">
        <w:rPr>
          <w:rFonts w:ascii="Times New Roman" w:hAnsi="Times New Roman" w:cs="Times New Roman"/>
          <w:b/>
          <w:bCs/>
          <w:sz w:val="24"/>
          <w:szCs w:val="24"/>
        </w:rPr>
        <w:t xml:space="preserve"> «Акт приемки законченного строительством объекта приемочной комиссией» - </w:t>
      </w:r>
      <w:r w:rsidRPr="00490E8B">
        <w:rPr>
          <w:rFonts w:ascii="Times New Roman" w:hAnsi="Times New Roman" w:cs="Times New Roman"/>
          <w:sz w:val="24"/>
          <w:szCs w:val="24"/>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490E8B">
        <w:rPr>
          <w:rFonts w:ascii="Times New Roman" w:hAnsi="Times New Roman" w:cs="Times New Roman"/>
          <w:i/>
          <w:iCs/>
          <w:sz w:val="24"/>
          <w:szCs w:val="24"/>
        </w:rPr>
        <w:t>и технической части закупочной документации*</w:t>
      </w:r>
      <w:r w:rsidRPr="00490E8B">
        <w:rPr>
          <w:rFonts w:ascii="Times New Roman" w:hAnsi="Times New Roman" w:cs="Times New Roman"/>
          <w:sz w:val="24"/>
          <w:szCs w:val="24"/>
        </w:rPr>
        <w:t>. Данный акт составляется по форме приложения 33 к настоящему Договору и подтверждает исполнение обязательств Подрядчика по Договору.</w:t>
      </w:r>
    </w:p>
    <w:p w14:paraId="166E2F23" w14:textId="77777777" w:rsidR="00E85603" w:rsidRPr="00490E8B" w:rsidRDefault="00E85603" w:rsidP="00E85603">
      <w:pPr>
        <w:pStyle w:val="3a"/>
        <w:spacing w:after="0"/>
        <w:ind w:left="0" w:firstLine="709"/>
        <w:jc w:val="both"/>
        <w:rPr>
          <w:rFonts w:ascii="Times New Roman" w:eastAsia="Times New Roman" w:hAnsi="Times New Roman" w:cs="Times New Roman"/>
          <w:sz w:val="24"/>
          <w:szCs w:val="24"/>
        </w:rPr>
      </w:pPr>
      <w:r w:rsidRPr="00490E8B">
        <w:rPr>
          <w:rFonts w:ascii="Times New Roman" w:hAnsi="Times New Roman" w:cs="Times New Roman"/>
          <w:bCs/>
          <w:sz w:val="24"/>
          <w:szCs w:val="24"/>
        </w:rPr>
        <w:lastRenderedPageBreak/>
        <w:t>1.4.</w:t>
      </w:r>
      <w:r w:rsidRPr="00490E8B">
        <w:rPr>
          <w:rFonts w:ascii="Times New Roman" w:hAnsi="Times New Roman" w:cs="Times New Roman"/>
          <w:b/>
          <w:bCs/>
          <w:sz w:val="24"/>
          <w:szCs w:val="24"/>
        </w:rPr>
        <w:t xml:space="preserve"> «Акт рабочей комиссии о приёмке оборудования после индивидуального испытания» - </w:t>
      </w:r>
      <w:r w:rsidRPr="00490E8B">
        <w:rPr>
          <w:rFonts w:ascii="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приложения 27 к настоящему Договору.</w:t>
      </w:r>
    </w:p>
    <w:p w14:paraId="1C131E5F" w14:textId="77777777" w:rsidR="00E85603" w:rsidRPr="00490E8B" w:rsidRDefault="00E85603" w:rsidP="00E85603">
      <w:pPr>
        <w:pStyle w:val="3a"/>
        <w:spacing w:after="0"/>
        <w:ind w:left="0" w:firstLine="709"/>
        <w:jc w:val="both"/>
        <w:rPr>
          <w:rFonts w:ascii="Times New Roman" w:hAnsi="Times New Roman" w:cs="Times New Roman"/>
          <w:sz w:val="24"/>
          <w:szCs w:val="24"/>
        </w:rPr>
      </w:pPr>
      <w:r w:rsidRPr="00490E8B">
        <w:rPr>
          <w:rFonts w:ascii="Times New Roman" w:hAnsi="Times New Roman" w:cs="Times New Roman"/>
          <w:bCs/>
          <w:sz w:val="24"/>
          <w:szCs w:val="24"/>
        </w:rPr>
        <w:t>1.5.</w:t>
      </w:r>
      <w:r w:rsidRPr="00490E8B">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490E8B">
        <w:rPr>
          <w:rFonts w:ascii="Times New Roman" w:hAnsi="Times New Roman" w:cs="Times New Roman"/>
          <w:sz w:val="24"/>
          <w:szCs w:val="24"/>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форме приложения 28 к настоящему Договору.</w:t>
      </w:r>
    </w:p>
    <w:p w14:paraId="2480E606"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i/>
          <w:iCs/>
          <w:sz w:val="24"/>
          <w:szCs w:val="24"/>
        </w:rPr>
        <w:t>*Примечание: указывается в случае заключения Договора по результатам закупочной процедуры.</w:t>
      </w:r>
    </w:p>
    <w:p w14:paraId="000540E9"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bCs/>
          <w:sz w:val="24"/>
          <w:szCs w:val="24"/>
        </w:rPr>
        <w:t>1.6.</w:t>
      </w:r>
      <w:r w:rsidRPr="00490E8B">
        <w:rPr>
          <w:rFonts w:ascii="Times New Roman" w:hAnsi="Times New Roman" w:cs="Times New Roman"/>
          <w:b/>
          <w:bCs/>
          <w:sz w:val="24"/>
          <w:szCs w:val="24"/>
        </w:rPr>
        <w:t xml:space="preserve"> «Акт сверки расчетов»</w:t>
      </w:r>
      <w:r w:rsidRPr="00490E8B">
        <w:rPr>
          <w:rFonts w:ascii="Times New Roman" w:hAnsi="Times New Roman" w:cs="Times New Roman"/>
          <w:sz w:val="24"/>
          <w:szCs w:val="24"/>
        </w:rPr>
        <w:t xml:space="preserve"> - документ о ежеквартальной сверке расчетов между Сторонами. </w:t>
      </w:r>
    </w:p>
    <w:p w14:paraId="6497DE1E"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1.7. </w:t>
      </w:r>
      <w:r w:rsidRPr="00490E8B">
        <w:rPr>
          <w:rFonts w:ascii="Times New Roman" w:hAnsi="Times New Roman" w:cs="Times New Roman"/>
          <w:b/>
          <w:sz w:val="24"/>
          <w:szCs w:val="24"/>
        </w:rPr>
        <w:t>«</w:t>
      </w:r>
      <w:r w:rsidR="0011469F" w:rsidRPr="00490E8B">
        <w:rPr>
          <w:rFonts w:ascii="Times New Roman" w:hAnsi="Times New Roman" w:cs="Times New Roman"/>
          <w:b/>
          <w:sz w:val="24"/>
          <w:szCs w:val="24"/>
        </w:rPr>
        <w:t>Приемка</w:t>
      </w:r>
      <w:r w:rsidRPr="00490E8B">
        <w:rPr>
          <w:rFonts w:ascii="Times New Roman" w:hAnsi="Times New Roman" w:cs="Times New Roman"/>
          <w:b/>
          <w:sz w:val="24"/>
          <w:szCs w:val="24"/>
        </w:rPr>
        <w:t xml:space="preserve"> в эксплуатацию»</w:t>
      </w:r>
      <w:r w:rsidRPr="00490E8B">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bCs/>
          <w:sz w:val="24"/>
          <w:szCs w:val="24"/>
        </w:rPr>
        <w:t>1.8.</w:t>
      </w:r>
      <w:r w:rsidRPr="00490E8B">
        <w:rPr>
          <w:rFonts w:ascii="Times New Roman" w:hAnsi="Times New Roman" w:cs="Times New Roman"/>
          <w:b/>
          <w:bCs/>
          <w:sz w:val="24"/>
          <w:szCs w:val="24"/>
        </w:rPr>
        <w:t xml:space="preserve"> «Гарантийный срок»</w:t>
      </w:r>
      <w:r w:rsidRPr="00490E8B">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14:paraId="7C4D9247" w14:textId="77777777" w:rsidR="00E85603" w:rsidRPr="00490E8B" w:rsidRDefault="00E85603" w:rsidP="00E85603">
      <w:pPr>
        <w:widowControl w:val="0"/>
        <w:spacing w:after="0" w:line="240" w:lineRule="auto"/>
        <w:ind w:firstLine="708"/>
        <w:jc w:val="both"/>
        <w:rPr>
          <w:rFonts w:ascii="Times New Roman" w:hAnsi="Times New Roman"/>
          <w:sz w:val="24"/>
          <w:szCs w:val="24"/>
        </w:rPr>
      </w:pPr>
      <w:r w:rsidRPr="00490E8B">
        <w:rPr>
          <w:rFonts w:ascii="Times New Roman" w:hAnsi="Times New Roman" w:cs="Times New Roman"/>
          <w:sz w:val="24"/>
          <w:szCs w:val="24"/>
        </w:rPr>
        <w:t>1.9.</w:t>
      </w:r>
      <w:r w:rsidRPr="00490E8B">
        <w:rPr>
          <w:rFonts w:ascii="Times New Roman" w:hAnsi="Times New Roman"/>
          <w:sz w:val="24"/>
          <w:szCs w:val="24"/>
        </w:rPr>
        <w:t xml:space="preserve"> </w:t>
      </w:r>
      <w:r w:rsidRPr="00490E8B">
        <w:rPr>
          <w:rFonts w:ascii="Times New Roman" w:hAnsi="Times New Roman"/>
          <w:b/>
          <w:sz w:val="24"/>
          <w:szCs w:val="24"/>
        </w:rPr>
        <w:t>«Исполнитель по строительному контролю» -</w:t>
      </w:r>
    </w:p>
    <w:p w14:paraId="46F1A4C7" w14:textId="77777777" w:rsidR="00E85603" w:rsidRPr="00490E8B"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90E8B">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14:paraId="3F4B5137" w14:textId="77777777" w:rsidR="00E85603" w:rsidRPr="00490E8B"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90E8B">
        <w:rPr>
          <w:rFonts w:ascii="Times New Roman" w:hAnsi="Times New Roman"/>
          <w:sz w:val="24"/>
          <w:szCs w:val="24"/>
        </w:rPr>
        <w:t>б) Специализированная служба</w:t>
      </w:r>
      <w:r w:rsidR="001C3DD3" w:rsidRPr="00490E8B">
        <w:rPr>
          <w:rFonts w:ascii="Times New Roman" w:hAnsi="Times New Roman"/>
          <w:sz w:val="24"/>
          <w:szCs w:val="24"/>
        </w:rPr>
        <w:t>/работники</w:t>
      </w:r>
      <w:r w:rsidRPr="00490E8B">
        <w:rPr>
          <w:rFonts w:ascii="Times New Roman" w:hAnsi="Times New Roman"/>
          <w:sz w:val="24"/>
          <w:szCs w:val="24"/>
        </w:rPr>
        <w:t xml:space="preserve"> Заказчика, обладающ</w:t>
      </w:r>
      <w:r w:rsidR="001C3DD3" w:rsidRPr="00490E8B">
        <w:rPr>
          <w:rFonts w:ascii="Times New Roman" w:hAnsi="Times New Roman"/>
          <w:sz w:val="24"/>
          <w:szCs w:val="24"/>
        </w:rPr>
        <w:t>ие</w:t>
      </w:r>
      <w:r w:rsidRPr="00490E8B">
        <w:rPr>
          <w:rFonts w:ascii="Times New Roman" w:hAnsi="Times New Roman"/>
          <w:sz w:val="24"/>
          <w:szCs w:val="24"/>
        </w:rPr>
        <w:t xml:space="preserve"> соответствующим опытом, оборудованием </w:t>
      </w:r>
      <w:r w:rsidR="001C3DD3" w:rsidRPr="00490E8B">
        <w:rPr>
          <w:rFonts w:ascii="Times New Roman" w:hAnsi="Times New Roman"/>
          <w:sz w:val="24"/>
          <w:szCs w:val="24"/>
        </w:rPr>
        <w:t>и квалификацией для надзора за качеством капитального строительства</w:t>
      </w:r>
      <w:r w:rsidRPr="00490E8B">
        <w:rPr>
          <w:rFonts w:ascii="Times New Roman" w:hAnsi="Times New Roman"/>
          <w:sz w:val="24"/>
          <w:szCs w:val="24"/>
        </w:rPr>
        <w:t>, действующ</w:t>
      </w:r>
      <w:r w:rsidR="001C3DD3" w:rsidRPr="00490E8B">
        <w:rPr>
          <w:rFonts w:ascii="Times New Roman" w:hAnsi="Times New Roman"/>
          <w:sz w:val="24"/>
          <w:szCs w:val="24"/>
        </w:rPr>
        <w:t>ие</w:t>
      </w:r>
      <w:r w:rsidRPr="00490E8B">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14:paraId="47778C89" w14:textId="77777777" w:rsidR="00E85603" w:rsidRPr="00490E8B" w:rsidRDefault="00E85603" w:rsidP="00E85603">
      <w:pPr>
        <w:pStyle w:val="3a"/>
        <w:spacing w:after="0"/>
        <w:ind w:left="0" w:firstLine="709"/>
        <w:jc w:val="both"/>
        <w:rPr>
          <w:rFonts w:ascii="Times New Roman" w:eastAsia="Times New Roman" w:hAnsi="Times New Roman" w:cs="Times New Roman"/>
          <w:i/>
          <w:iCs/>
          <w:sz w:val="24"/>
          <w:szCs w:val="24"/>
        </w:rPr>
      </w:pPr>
      <w:r w:rsidRPr="00490E8B">
        <w:rPr>
          <w:rFonts w:ascii="Times New Roman" w:hAnsi="Times New Roman" w:cs="Times New Roman"/>
          <w:bCs/>
          <w:sz w:val="24"/>
          <w:szCs w:val="24"/>
        </w:rPr>
        <w:t>1.10.</w:t>
      </w:r>
      <w:r w:rsidRPr="00490E8B">
        <w:rPr>
          <w:rFonts w:ascii="Times New Roman" w:hAnsi="Times New Roman" w:cs="Times New Roman"/>
          <w:b/>
          <w:bCs/>
          <w:sz w:val="24"/>
          <w:szCs w:val="24"/>
        </w:rPr>
        <w:t xml:space="preserve"> «Исполнительная документация» </w:t>
      </w:r>
      <w:r w:rsidRPr="00490E8B">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w:t>
      </w:r>
      <w:r w:rsidRPr="00490E8B">
        <w:rPr>
          <w:rFonts w:ascii="Times New Roman" w:hAnsi="Times New Roman" w:cs="Times New Roman"/>
          <w:sz w:val="24"/>
          <w:szCs w:val="24"/>
        </w:rPr>
        <w:lastRenderedPageBreak/>
        <w:t xml:space="preserve">Договору и необходимая для эксплуатации Объекта. Исполнительная документация оформляется в соответствии с </w:t>
      </w:r>
      <w:r w:rsidRPr="00490E8B">
        <w:rPr>
          <w:rFonts w:ascii="Times New Roman" w:hAnsi="Times New Roman" w:cs="Times New Roman"/>
          <w:i/>
          <w:iCs/>
          <w:sz w:val="24"/>
          <w:szCs w:val="24"/>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490E8B">
        <w:rPr>
          <w:rFonts w:ascii="Times New Roman" w:hAnsi="Times New Roman" w:cs="Times New Roman"/>
          <w:i/>
          <w:iCs/>
          <w:sz w:val="24"/>
          <w:szCs w:val="24"/>
        </w:rPr>
        <w:t xml:space="preserve"> и </w:t>
      </w:r>
      <w:r w:rsidR="00565B55" w:rsidRPr="00490E8B">
        <w:rPr>
          <w:rFonts w:ascii="Times New Roman" w:hAnsi="Times New Roman" w:cs="Times New Roman"/>
          <w:i/>
          <w:sz w:val="24"/>
          <w:szCs w:val="24"/>
        </w:rPr>
        <w:t>Приказом ПАО «МРСК Центра» от 28.04.2018 № 219-ЦА</w:t>
      </w:r>
      <w:r w:rsidR="00565B55" w:rsidRPr="00490E8B">
        <w:rPr>
          <w:rFonts w:ascii="Times New Roman" w:hAnsi="Times New Roman" w:cs="Times New Roman"/>
          <w:i/>
          <w:iCs/>
          <w:sz w:val="24"/>
          <w:szCs w:val="24"/>
        </w:rPr>
        <w:t xml:space="preserve"> </w:t>
      </w:r>
      <w:r w:rsidRPr="00490E8B">
        <w:rPr>
          <w:rFonts w:ascii="Times New Roman" w:hAnsi="Times New Roman" w:cs="Times New Roman"/>
          <w:i/>
          <w:iCs/>
          <w:sz w:val="24"/>
          <w:szCs w:val="24"/>
        </w:rPr>
        <w:t>*.</w:t>
      </w:r>
    </w:p>
    <w:p w14:paraId="505750A4" w14:textId="77777777" w:rsidR="00E85603" w:rsidRPr="00490E8B" w:rsidRDefault="00E85603" w:rsidP="00E85603">
      <w:pPr>
        <w:pStyle w:val="3a"/>
        <w:spacing w:after="0"/>
        <w:ind w:left="0" w:firstLine="709"/>
        <w:jc w:val="both"/>
        <w:rPr>
          <w:rFonts w:ascii="Times New Roman" w:hAnsi="Times New Roman" w:cs="Times New Roman"/>
          <w:b/>
          <w:bCs/>
          <w:i/>
          <w:iCs/>
          <w:sz w:val="24"/>
          <w:szCs w:val="24"/>
        </w:rPr>
      </w:pPr>
      <w:r w:rsidRPr="00490E8B">
        <w:rPr>
          <w:rFonts w:ascii="Times New Roman" w:hAnsi="Times New Roman" w:cs="Times New Roman"/>
          <w:b/>
          <w:bCs/>
          <w:i/>
          <w:iCs/>
          <w:sz w:val="24"/>
          <w:szCs w:val="24"/>
        </w:rPr>
        <w:t>*Примечание: В данном пункте необходимо указывать действующий на дату заключения Договора нормативный документ.</w:t>
      </w:r>
    </w:p>
    <w:p w14:paraId="40BD7A7F" w14:textId="77777777" w:rsidR="00E85603" w:rsidRPr="00490E8B" w:rsidRDefault="00E85603" w:rsidP="00E85603">
      <w:pPr>
        <w:pStyle w:val="3a"/>
        <w:spacing w:after="0"/>
        <w:ind w:left="0" w:firstLine="709"/>
        <w:jc w:val="both"/>
        <w:rPr>
          <w:rFonts w:ascii="Times New Roman" w:eastAsia="Times New Roman" w:hAnsi="Times New Roman" w:cs="Times New Roman"/>
          <w:b/>
          <w:bCs/>
          <w:sz w:val="24"/>
          <w:szCs w:val="24"/>
        </w:rPr>
      </w:pPr>
      <w:r w:rsidRPr="00490E8B">
        <w:rPr>
          <w:rFonts w:ascii="Times New Roman" w:eastAsia="Times New Roman" w:hAnsi="Times New Roman" w:cs="Times New Roman"/>
          <w:b/>
          <w:bCs/>
          <w:sz w:val="24"/>
          <w:szCs w:val="24"/>
        </w:rPr>
        <w:t xml:space="preserve">«Исходно-разрешительная документация» - </w:t>
      </w:r>
      <w:r w:rsidRPr="00490E8B">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490E8B">
        <w:rPr>
          <w:rFonts w:ascii="Times New Roman" w:eastAsia="Times New Roman" w:hAnsi="Times New Roman" w:cs="Times New Roman"/>
          <w:b/>
          <w:bCs/>
          <w:sz w:val="24"/>
          <w:szCs w:val="24"/>
        </w:rPr>
        <w:t xml:space="preserve">  </w:t>
      </w:r>
    </w:p>
    <w:p w14:paraId="40112896" w14:textId="77777777" w:rsidR="00E85603" w:rsidRPr="00490E8B" w:rsidRDefault="00E85603" w:rsidP="00E85603">
      <w:pPr>
        <w:pStyle w:val="3a"/>
        <w:spacing w:after="0"/>
        <w:ind w:left="0" w:firstLine="709"/>
        <w:jc w:val="both"/>
        <w:rPr>
          <w:rFonts w:ascii="Times New Roman" w:eastAsia="Times New Roman" w:hAnsi="Times New Roman" w:cs="Times New Roman"/>
          <w:sz w:val="24"/>
          <w:szCs w:val="24"/>
        </w:rPr>
      </w:pPr>
      <w:r w:rsidRPr="00490E8B">
        <w:rPr>
          <w:rFonts w:ascii="Times New Roman" w:hAnsi="Times New Roman" w:cs="Times New Roman"/>
          <w:bCs/>
          <w:sz w:val="24"/>
          <w:szCs w:val="24"/>
        </w:rPr>
        <w:t>1.11.</w:t>
      </w:r>
      <w:r w:rsidRPr="00490E8B">
        <w:rPr>
          <w:rFonts w:ascii="Times New Roman" w:hAnsi="Times New Roman" w:cs="Times New Roman"/>
          <w:b/>
          <w:bCs/>
          <w:sz w:val="24"/>
          <w:szCs w:val="24"/>
        </w:rPr>
        <w:t xml:space="preserve"> «Консервация Объекта» </w:t>
      </w:r>
      <w:r w:rsidRPr="00490E8B">
        <w:rPr>
          <w:rFonts w:ascii="Times New Roman" w:hAnsi="Times New Roman" w:cs="Times New Roman"/>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14:paraId="6D4EE326" w14:textId="591DC7BF" w:rsidR="00E85603" w:rsidRPr="00490E8B" w:rsidRDefault="00E85603" w:rsidP="00E85603">
      <w:pPr>
        <w:pStyle w:val="3a"/>
        <w:spacing w:after="0"/>
        <w:ind w:left="0" w:firstLine="709"/>
        <w:jc w:val="both"/>
        <w:rPr>
          <w:rFonts w:ascii="Times New Roman" w:hAnsi="Times New Roman" w:cs="Times New Roman"/>
          <w:sz w:val="24"/>
          <w:szCs w:val="24"/>
        </w:rPr>
      </w:pPr>
      <w:r w:rsidRPr="00490E8B">
        <w:rPr>
          <w:rFonts w:ascii="Times New Roman" w:hAnsi="Times New Roman" w:cs="Times New Roman"/>
          <w:bCs/>
          <w:sz w:val="24"/>
          <w:szCs w:val="24"/>
        </w:rPr>
        <w:t>1.12.</w:t>
      </w:r>
      <w:r w:rsidRPr="00490E8B">
        <w:rPr>
          <w:rFonts w:ascii="Times New Roman" w:hAnsi="Times New Roman" w:cs="Times New Roman"/>
          <w:b/>
          <w:bCs/>
          <w:sz w:val="24"/>
          <w:szCs w:val="24"/>
        </w:rPr>
        <w:t xml:space="preserve"> «Материалы и оборудование</w:t>
      </w:r>
      <w:r w:rsidRPr="00490E8B">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Договору. </w:t>
      </w:r>
    </w:p>
    <w:p w14:paraId="6684CA5E" w14:textId="79DF089E" w:rsidR="00725287" w:rsidRPr="00490E8B" w:rsidRDefault="00725287" w:rsidP="00E85603">
      <w:pPr>
        <w:pStyle w:val="3a"/>
        <w:spacing w:after="0"/>
        <w:ind w:left="0"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поставки «материалов и оборудования» в обязательном порядке указывается наименование их производителя и страны происхождения: _________________</w:t>
      </w:r>
    </w:p>
    <w:p w14:paraId="4E8C5D2B" w14:textId="32DA22CC" w:rsidR="00725287" w:rsidRPr="00490E8B" w:rsidRDefault="00725287" w:rsidP="00E85603">
      <w:pPr>
        <w:pStyle w:val="3a"/>
        <w:spacing w:after="0"/>
        <w:ind w:left="0" w:firstLine="709"/>
        <w:jc w:val="both"/>
        <w:rPr>
          <w:rFonts w:ascii="Times New Roman" w:hAnsi="Times New Roman" w:cs="Times New Roman"/>
          <w:sz w:val="24"/>
          <w:szCs w:val="24"/>
        </w:rPr>
      </w:pPr>
      <w:r w:rsidRPr="00490E8B">
        <w:rPr>
          <w:rFonts w:ascii="Times New Roman" w:hAnsi="Times New Roman" w:cs="Times New Roman"/>
          <w:sz w:val="24"/>
          <w:szCs w:val="24"/>
        </w:rPr>
        <w:t>_________________________________________________________________________</w:t>
      </w:r>
    </w:p>
    <w:p w14:paraId="778B376C" w14:textId="50BA84B3" w:rsidR="00725287" w:rsidRPr="00490E8B" w:rsidRDefault="00725287" w:rsidP="00E85603">
      <w:pPr>
        <w:pStyle w:val="3a"/>
        <w:spacing w:after="0"/>
        <w:ind w:left="0" w:firstLine="709"/>
        <w:jc w:val="both"/>
        <w:rPr>
          <w:rFonts w:ascii="Times New Roman" w:hAnsi="Times New Roman" w:cs="Times New Roman"/>
          <w:sz w:val="24"/>
          <w:szCs w:val="24"/>
        </w:rPr>
      </w:pPr>
      <w:r w:rsidRPr="00490E8B">
        <w:rPr>
          <w:rFonts w:ascii="Times New Roman" w:hAnsi="Times New Roman" w:cs="Times New Roman"/>
          <w:sz w:val="24"/>
          <w:szCs w:val="24"/>
        </w:rPr>
        <w:t>_________________________________________________________________________</w:t>
      </w:r>
    </w:p>
    <w:p w14:paraId="066D0EC9" w14:textId="77777777" w:rsidR="00E85603" w:rsidRPr="00490E8B" w:rsidRDefault="00E85603" w:rsidP="00E85603">
      <w:pPr>
        <w:pStyle w:val="3a"/>
        <w:spacing w:after="0"/>
        <w:ind w:left="0" w:firstLine="709"/>
        <w:jc w:val="both"/>
        <w:rPr>
          <w:rFonts w:ascii="Times New Roman" w:hAnsi="Times New Roman" w:cs="Times New Roman"/>
          <w:sz w:val="24"/>
          <w:szCs w:val="24"/>
        </w:rPr>
      </w:pPr>
      <w:r w:rsidRPr="00490E8B">
        <w:rPr>
          <w:rFonts w:ascii="Times New Roman" w:hAnsi="Times New Roman" w:cs="Times New Roman"/>
          <w:sz w:val="24"/>
          <w:szCs w:val="24"/>
        </w:rPr>
        <w:t>Давальческие материалы - оборудование и материалы, которые передаются Подрядчику Заказчиком, в порядке, установленном Приложением 15 к Договору.</w:t>
      </w:r>
    </w:p>
    <w:p w14:paraId="20DCF0BD" w14:textId="77777777" w:rsidR="00E85603" w:rsidRPr="00490E8B" w:rsidRDefault="00E85603" w:rsidP="00E85603">
      <w:pPr>
        <w:pStyle w:val="3a"/>
        <w:spacing w:after="0"/>
        <w:ind w:left="0" w:firstLine="709"/>
        <w:jc w:val="both"/>
        <w:rPr>
          <w:rFonts w:ascii="Times New Roman" w:eastAsia="Times New Roman" w:hAnsi="Times New Roman" w:cs="Times New Roman"/>
          <w:i/>
          <w:sz w:val="24"/>
          <w:szCs w:val="24"/>
        </w:rPr>
      </w:pPr>
      <w:r w:rsidRPr="00490E8B">
        <w:rPr>
          <w:rFonts w:ascii="Times New Roman" w:hAnsi="Times New Roman" w:cs="Times New Roman"/>
          <w:sz w:val="24"/>
          <w:szCs w:val="24"/>
        </w:rPr>
        <w:t>1.13.</w:t>
      </w:r>
      <w:r w:rsidRPr="00490E8B">
        <w:rPr>
          <w:rFonts w:ascii="Times New Roman" w:hAnsi="Times New Roman" w:cs="Times New Roman"/>
          <w:b/>
          <w:sz w:val="24"/>
          <w:szCs w:val="24"/>
        </w:rPr>
        <w:t xml:space="preserve"> «Банковская гарантия»</w:t>
      </w:r>
      <w:r w:rsidRPr="00490E8B">
        <w:rPr>
          <w:rFonts w:ascii="Times New Roman" w:hAnsi="Times New Roman" w:cs="Times New Roman"/>
          <w:sz w:val="24"/>
          <w:szCs w:val="24"/>
        </w:rPr>
        <w:t xml:space="preserve"> - </w:t>
      </w:r>
      <w:r w:rsidR="009F31FB" w:rsidRPr="00490E8B">
        <w:rPr>
          <w:rFonts w:ascii="Times New Roman" w:hAnsi="Times New Roman" w:cs="Times New Roman"/>
          <w:sz w:val="24"/>
          <w:szCs w:val="24"/>
        </w:rPr>
        <w:t>один из способов обеспечения исполнения обязательств, при котором банк, иное кредитное учреждение (гарант) выдает по просьбе должника (принципала) письменное обязательство уплатить кредитору (бенефициару) денежную сумму при предоставлении им требования об её уплате</w:t>
      </w:r>
      <w:r w:rsidRPr="00490E8B">
        <w:rPr>
          <w:rFonts w:ascii="Times New Roman" w:hAnsi="Times New Roman" w:cs="Times New Roman"/>
          <w:sz w:val="24"/>
          <w:szCs w:val="24"/>
        </w:rPr>
        <w:t xml:space="preserve"> </w:t>
      </w:r>
      <w:r w:rsidR="009F31FB" w:rsidRPr="00490E8B">
        <w:rPr>
          <w:rFonts w:ascii="Times New Roman" w:hAnsi="Times New Roman" w:cs="Times New Roman"/>
          <w:i/>
          <w:sz w:val="24"/>
          <w:szCs w:val="24"/>
        </w:rPr>
        <w:t>(</w:t>
      </w:r>
      <w:r w:rsidRPr="00490E8B">
        <w:rPr>
          <w:rFonts w:ascii="Times New Roman" w:hAnsi="Times New Roman" w:cs="Times New Roman"/>
          <w:i/>
          <w:sz w:val="24"/>
          <w:szCs w:val="24"/>
        </w:rPr>
        <w:t>в соответствии со ст. 6 Договора</w:t>
      </w:r>
      <w:r w:rsidR="009F31FB" w:rsidRPr="00490E8B">
        <w:rPr>
          <w:rFonts w:ascii="Times New Roman" w:hAnsi="Times New Roman" w:cs="Times New Roman"/>
          <w:i/>
          <w:sz w:val="24"/>
          <w:szCs w:val="24"/>
        </w:rPr>
        <w:t>)</w:t>
      </w:r>
      <w:r w:rsidRPr="00490E8B">
        <w:rPr>
          <w:rFonts w:ascii="Times New Roman" w:hAnsi="Times New Roman" w:cs="Times New Roman"/>
          <w:i/>
          <w:sz w:val="24"/>
          <w:szCs w:val="24"/>
        </w:rPr>
        <w:t>;</w:t>
      </w:r>
    </w:p>
    <w:p w14:paraId="570C5395" w14:textId="77777777" w:rsidR="00E85603" w:rsidRPr="00490E8B" w:rsidRDefault="00E85603" w:rsidP="00E85603">
      <w:pPr>
        <w:pStyle w:val="3a"/>
        <w:spacing w:after="0"/>
        <w:ind w:left="0" w:firstLine="709"/>
        <w:jc w:val="both"/>
        <w:rPr>
          <w:rFonts w:ascii="Times New Roman" w:hAnsi="Times New Roman" w:cs="Times New Roman"/>
          <w:sz w:val="24"/>
          <w:szCs w:val="24"/>
        </w:rPr>
      </w:pPr>
      <w:r w:rsidRPr="00490E8B">
        <w:rPr>
          <w:rFonts w:ascii="Times New Roman" w:hAnsi="Times New Roman" w:cs="Times New Roman"/>
          <w:bCs/>
          <w:sz w:val="24"/>
          <w:szCs w:val="24"/>
        </w:rPr>
        <w:t>1.14.</w:t>
      </w:r>
      <w:r w:rsidRPr="00490E8B">
        <w:rPr>
          <w:rFonts w:ascii="Times New Roman" w:hAnsi="Times New Roman" w:cs="Times New Roman"/>
          <w:b/>
          <w:bCs/>
          <w:sz w:val="24"/>
          <w:szCs w:val="24"/>
        </w:rPr>
        <w:t xml:space="preserve"> «Нормативные акты в области проектирования и строительства» - </w:t>
      </w:r>
      <w:r w:rsidRPr="00490E8B">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14:paraId="0EEF5B91" w14:textId="77777777" w:rsidR="00E85603" w:rsidRPr="00490E8B" w:rsidRDefault="00E85603" w:rsidP="00E85603">
      <w:pPr>
        <w:pStyle w:val="3a"/>
        <w:spacing w:after="0"/>
        <w:ind w:left="0" w:firstLine="709"/>
        <w:jc w:val="both"/>
        <w:rPr>
          <w:rFonts w:ascii="Times New Roman" w:eastAsia="Times New Roman" w:hAnsi="Times New Roman" w:cs="Times New Roman"/>
          <w:b/>
          <w:bCs/>
          <w:sz w:val="24"/>
          <w:szCs w:val="24"/>
        </w:rPr>
      </w:pPr>
      <w:r w:rsidRPr="00490E8B">
        <w:rPr>
          <w:rFonts w:ascii="Times New Roman" w:hAnsi="Times New Roman" w:cs="Times New Roman"/>
          <w:bCs/>
          <w:sz w:val="24"/>
          <w:szCs w:val="24"/>
        </w:rPr>
        <w:t>1.15.</w:t>
      </w:r>
      <w:r w:rsidRPr="00490E8B">
        <w:rPr>
          <w:rFonts w:ascii="Times New Roman" w:hAnsi="Times New Roman" w:cs="Times New Roman"/>
          <w:b/>
          <w:bCs/>
          <w:sz w:val="24"/>
          <w:szCs w:val="24"/>
        </w:rPr>
        <w:t xml:space="preserve"> «Объект» - </w:t>
      </w:r>
      <w:r w:rsidRPr="00490E8B">
        <w:rPr>
          <w:rFonts w:ascii="Times New Roman" w:hAnsi="Times New Roman" w:cs="Times New Roman"/>
          <w:i/>
          <w:iCs/>
          <w:sz w:val="24"/>
          <w:szCs w:val="24"/>
        </w:rPr>
        <w:t>(указать наименование и местонахождение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p>
    <w:p w14:paraId="0F987463" w14:textId="77777777" w:rsidR="00E85603" w:rsidRPr="00490E8B" w:rsidRDefault="00E85603" w:rsidP="00E85603">
      <w:pPr>
        <w:pStyle w:val="3a"/>
        <w:spacing w:after="0"/>
        <w:ind w:left="0" w:firstLine="709"/>
        <w:jc w:val="both"/>
        <w:rPr>
          <w:rFonts w:ascii="Times New Roman" w:eastAsia="Times New Roman" w:hAnsi="Times New Roman" w:cs="Times New Roman"/>
          <w:bCs/>
          <w:sz w:val="24"/>
          <w:szCs w:val="24"/>
        </w:rPr>
      </w:pPr>
      <w:r w:rsidRPr="00490E8B">
        <w:rPr>
          <w:rFonts w:ascii="Times New Roman" w:eastAsia="Times New Roman" w:hAnsi="Times New Roman" w:cs="Times New Roman"/>
          <w:b/>
          <w:bCs/>
          <w:sz w:val="24"/>
          <w:szCs w:val="24"/>
        </w:rPr>
        <w:t xml:space="preserve">Объект капитального строительства - </w:t>
      </w:r>
      <w:r w:rsidRPr="00490E8B">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6B5C1F8" w14:textId="77777777" w:rsidR="00E85603" w:rsidRPr="00490E8B" w:rsidRDefault="00E85603" w:rsidP="00E85603">
      <w:pPr>
        <w:pStyle w:val="3a"/>
        <w:spacing w:after="0"/>
        <w:ind w:left="0" w:firstLine="709"/>
        <w:jc w:val="both"/>
        <w:rPr>
          <w:rFonts w:ascii="Times New Roman" w:hAnsi="Times New Roman" w:cs="Times New Roman"/>
          <w:b/>
          <w:bCs/>
          <w:i/>
          <w:iCs/>
          <w:sz w:val="24"/>
          <w:szCs w:val="24"/>
        </w:rPr>
      </w:pPr>
      <w:r w:rsidRPr="00490E8B">
        <w:rPr>
          <w:rFonts w:ascii="Times New Roman" w:hAnsi="Times New Roman" w:cs="Times New Roman"/>
          <w:b/>
          <w:bCs/>
          <w:i/>
          <w:iCs/>
          <w:sz w:val="24"/>
          <w:szCs w:val="24"/>
        </w:rPr>
        <w:t>Примечание: Наименование Объекта должно соответствовать наименованию, указанному в инвестиционной программе Заказчика, Задании на проектирование,</w:t>
      </w:r>
      <w:r w:rsidR="00510596" w:rsidRPr="00490E8B">
        <w:rPr>
          <w:rFonts w:ascii="Times New Roman" w:hAnsi="Times New Roman" w:cs="Times New Roman"/>
          <w:b/>
          <w:bCs/>
          <w:i/>
          <w:iCs/>
          <w:sz w:val="24"/>
          <w:szCs w:val="24"/>
        </w:rPr>
        <w:t xml:space="preserve"> утвержденной проектной документации</w:t>
      </w:r>
      <w:r w:rsidRPr="00490E8B">
        <w:rPr>
          <w:rFonts w:ascii="Times New Roman" w:hAnsi="Times New Roman" w:cs="Times New Roman"/>
          <w:b/>
          <w:bCs/>
          <w:i/>
          <w:iCs/>
          <w:sz w:val="24"/>
          <w:szCs w:val="24"/>
        </w:rPr>
        <w:t xml:space="preserve"> а также в Закупочной документации</w:t>
      </w:r>
      <w:r w:rsidR="003949D1" w:rsidRPr="00490E8B">
        <w:rPr>
          <w:rFonts w:ascii="Times New Roman" w:hAnsi="Times New Roman" w:cs="Times New Roman"/>
          <w:b/>
          <w:bCs/>
          <w:i/>
          <w:iCs/>
          <w:sz w:val="24"/>
          <w:szCs w:val="24"/>
        </w:rPr>
        <w:t xml:space="preserve"> и данными бухгалтерского учета</w:t>
      </w:r>
      <w:r w:rsidRPr="00490E8B">
        <w:rPr>
          <w:rFonts w:ascii="Times New Roman" w:hAnsi="Times New Roman" w:cs="Times New Roman"/>
          <w:b/>
          <w:bCs/>
          <w:i/>
          <w:iCs/>
          <w:sz w:val="24"/>
          <w:szCs w:val="24"/>
        </w:rPr>
        <w:t>.</w:t>
      </w:r>
    </w:p>
    <w:p w14:paraId="65DF3649" w14:textId="77777777" w:rsidR="00E85603" w:rsidRPr="00490E8B" w:rsidRDefault="00E85603" w:rsidP="00E85603">
      <w:pPr>
        <w:widowControl w:val="0"/>
        <w:spacing w:after="0" w:line="240" w:lineRule="auto"/>
        <w:ind w:firstLine="709"/>
        <w:jc w:val="both"/>
        <w:rPr>
          <w:rFonts w:ascii="Times New Roman" w:hAnsi="Times New Roman" w:cs="Times New Roman"/>
          <w:bCs/>
          <w:iCs/>
          <w:sz w:val="24"/>
          <w:szCs w:val="24"/>
        </w:rPr>
      </w:pPr>
      <w:r w:rsidRPr="00490E8B">
        <w:rPr>
          <w:rFonts w:ascii="Times New Roman" w:hAnsi="Times New Roman" w:cs="Times New Roman"/>
          <w:bCs/>
          <w:iCs/>
          <w:sz w:val="24"/>
          <w:szCs w:val="24"/>
        </w:rPr>
        <w:t xml:space="preserve">К недвижимым вещам (недвижимое имущество, недвижимость) относятся земельные участки, участки недр и все, что прочно связано с землей, то есть объекты, </w:t>
      </w:r>
      <w:r w:rsidRPr="00490E8B">
        <w:rPr>
          <w:rFonts w:ascii="Times New Roman" w:hAnsi="Times New Roman" w:cs="Times New Roman"/>
          <w:bCs/>
          <w:iCs/>
          <w:sz w:val="24"/>
          <w:szCs w:val="24"/>
        </w:rPr>
        <w:lastRenderedPageBreak/>
        <w:t>перемещение которых без несоразмерного ущерба их назначению невозможно, в том числе здания, сооружения, объекты незавершенного строительства.</w:t>
      </w:r>
    </w:p>
    <w:p w14:paraId="3F327DA3" w14:textId="77777777" w:rsidR="00E85603" w:rsidRPr="00490E8B" w:rsidRDefault="00E85603" w:rsidP="00E85603">
      <w:pPr>
        <w:pStyle w:val="3a"/>
        <w:spacing w:after="0"/>
        <w:ind w:left="0" w:firstLine="709"/>
        <w:jc w:val="both"/>
        <w:rPr>
          <w:rFonts w:ascii="Times New Roman" w:eastAsia="Times New Roman" w:hAnsi="Times New Roman" w:cs="Times New Roman"/>
          <w:sz w:val="24"/>
          <w:szCs w:val="24"/>
        </w:rPr>
      </w:pPr>
      <w:r w:rsidRPr="00490E8B">
        <w:rPr>
          <w:rFonts w:ascii="Times New Roman" w:hAnsi="Times New Roman" w:cs="Times New Roman"/>
          <w:bCs/>
          <w:sz w:val="24"/>
          <w:szCs w:val="24"/>
        </w:rPr>
        <w:t>1.16.</w:t>
      </w:r>
      <w:r w:rsidRPr="00490E8B">
        <w:rPr>
          <w:rFonts w:ascii="Times New Roman" w:hAnsi="Times New Roman" w:cs="Times New Roman"/>
          <w:b/>
          <w:bCs/>
          <w:sz w:val="24"/>
          <w:szCs w:val="24"/>
        </w:rPr>
        <w:t xml:space="preserve"> </w:t>
      </w:r>
      <w:r w:rsidR="00510596" w:rsidRPr="00490E8B">
        <w:rPr>
          <w:rFonts w:ascii="Times New Roman" w:hAnsi="Times New Roman" w:cs="Times New Roman"/>
          <w:b/>
          <w:bCs/>
          <w:sz w:val="24"/>
          <w:szCs w:val="24"/>
        </w:rPr>
        <w:t>«</w:t>
      </w:r>
      <w:r w:rsidRPr="00490E8B">
        <w:rPr>
          <w:rFonts w:ascii="Times New Roman" w:hAnsi="Times New Roman" w:cs="Times New Roman"/>
          <w:b/>
          <w:bCs/>
          <w:sz w:val="24"/>
          <w:szCs w:val="24"/>
        </w:rPr>
        <w:t>Срок</w:t>
      </w:r>
      <w:r w:rsidR="00510596" w:rsidRPr="00490E8B">
        <w:rPr>
          <w:rFonts w:ascii="Times New Roman" w:hAnsi="Times New Roman" w:cs="Times New Roman"/>
          <w:b/>
          <w:bCs/>
          <w:sz w:val="24"/>
          <w:szCs w:val="24"/>
        </w:rPr>
        <w:t>»</w:t>
      </w:r>
      <w:r w:rsidRPr="00490E8B">
        <w:rPr>
          <w:rFonts w:ascii="Times New Roman" w:hAnsi="Times New Roman" w:cs="Times New Roman"/>
          <w:b/>
          <w:bCs/>
          <w:sz w:val="24"/>
          <w:szCs w:val="24"/>
        </w:rPr>
        <w:t xml:space="preserve"> - </w:t>
      </w:r>
      <w:r w:rsidRPr="00490E8B">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490E8B">
        <w:rPr>
          <w:rFonts w:ascii="Times New Roman" w:hAnsi="Times New Roman" w:cs="Times New Roman"/>
          <w:sz w:val="24"/>
          <w:szCs w:val="24"/>
        </w:rPr>
        <w:t xml:space="preserve"> либо дата исполнения Договора</w:t>
      </w:r>
      <w:r w:rsidRPr="00490E8B">
        <w:rPr>
          <w:rFonts w:ascii="Times New Roman" w:hAnsi="Times New Roman" w:cs="Times New Roman"/>
          <w:sz w:val="24"/>
          <w:szCs w:val="24"/>
        </w:rPr>
        <w:t xml:space="preserve"> </w:t>
      </w:r>
    </w:p>
    <w:p w14:paraId="0F0ABE5E" w14:textId="77777777" w:rsidR="00E85603" w:rsidRPr="00490E8B" w:rsidRDefault="00E85603" w:rsidP="00E85603">
      <w:pPr>
        <w:pStyle w:val="3a"/>
        <w:spacing w:after="0"/>
        <w:ind w:left="0" w:firstLine="709"/>
        <w:jc w:val="both"/>
        <w:rPr>
          <w:rFonts w:ascii="Times New Roman" w:eastAsia="Times New Roman" w:hAnsi="Times New Roman" w:cs="Times New Roman"/>
          <w:sz w:val="24"/>
          <w:szCs w:val="24"/>
        </w:rPr>
      </w:pPr>
      <w:r w:rsidRPr="00490E8B">
        <w:rPr>
          <w:rFonts w:ascii="Times New Roman" w:hAnsi="Times New Roman" w:cs="Times New Roman"/>
          <w:bCs/>
          <w:sz w:val="24"/>
          <w:szCs w:val="24"/>
        </w:rPr>
        <w:t>1.17.</w:t>
      </w:r>
      <w:r w:rsidRPr="00490E8B">
        <w:rPr>
          <w:rFonts w:ascii="Times New Roman" w:hAnsi="Times New Roman" w:cs="Times New Roman"/>
          <w:b/>
          <w:bCs/>
          <w:sz w:val="24"/>
          <w:szCs w:val="24"/>
        </w:rPr>
        <w:t xml:space="preserve"> «Работы» </w:t>
      </w:r>
      <w:r w:rsidRPr="00490E8B">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w:t>
      </w:r>
      <w:r w:rsidR="00510596" w:rsidRPr="00490E8B">
        <w:rPr>
          <w:rFonts w:ascii="Times New Roman" w:hAnsi="Times New Roman" w:cs="Times New Roman"/>
          <w:sz w:val="24"/>
          <w:szCs w:val="24"/>
        </w:rPr>
        <w:t>комиссией,</w:t>
      </w:r>
      <w:r w:rsidRPr="00490E8B">
        <w:rPr>
          <w:rFonts w:ascii="Times New Roman" w:hAnsi="Times New Roman" w:cs="Times New Roman"/>
          <w:sz w:val="24"/>
          <w:szCs w:val="24"/>
        </w:rPr>
        <w:t xml:space="preserve"> а также устранение выявленных в течение Гарантийного срока недостатков.</w:t>
      </w:r>
    </w:p>
    <w:p w14:paraId="2A35E20F" w14:textId="77777777" w:rsidR="00E85603" w:rsidRPr="00490E8B" w:rsidRDefault="00E85603" w:rsidP="00E85603">
      <w:pPr>
        <w:pStyle w:val="3a"/>
        <w:spacing w:after="0"/>
        <w:ind w:left="0" w:firstLine="709"/>
        <w:jc w:val="both"/>
        <w:rPr>
          <w:rFonts w:ascii="Times New Roman" w:eastAsia="Times New Roman" w:hAnsi="Times New Roman" w:cs="Times New Roman"/>
          <w:sz w:val="24"/>
          <w:szCs w:val="24"/>
        </w:rPr>
      </w:pPr>
      <w:r w:rsidRPr="00490E8B">
        <w:rPr>
          <w:rFonts w:ascii="Times New Roman" w:hAnsi="Times New Roman" w:cs="Times New Roman"/>
          <w:bCs/>
          <w:sz w:val="24"/>
          <w:szCs w:val="24"/>
        </w:rPr>
        <w:t>1.18.</w:t>
      </w:r>
      <w:r w:rsidRPr="00490E8B">
        <w:rPr>
          <w:rFonts w:ascii="Times New Roman" w:hAnsi="Times New Roman" w:cs="Times New Roman"/>
          <w:b/>
          <w:bCs/>
          <w:sz w:val="24"/>
          <w:szCs w:val="24"/>
        </w:rPr>
        <w:t xml:space="preserve"> «Скрытые работы» - </w:t>
      </w:r>
      <w:r w:rsidRPr="00490E8B">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702E1EFB" w14:textId="77777777" w:rsidR="00E85603" w:rsidRPr="00490E8B" w:rsidRDefault="00E85603" w:rsidP="00E85603">
      <w:pPr>
        <w:pStyle w:val="3a"/>
        <w:spacing w:after="0"/>
        <w:ind w:left="0" w:firstLine="709"/>
        <w:jc w:val="both"/>
        <w:rPr>
          <w:rFonts w:ascii="Times New Roman" w:eastAsia="Times New Roman" w:hAnsi="Times New Roman" w:cs="Times New Roman"/>
          <w:sz w:val="24"/>
          <w:szCs w:val="24"/>
        </w:rPr>
      </w:pPr>
      <w:r w:rsidRPr="00490E8B">
        <w:rPr>
          <w:rFonts w:ascii="Times New Roman" w:hAnsi="Times New Roman" w:cs="Times New Roman"/>
          <w:bCs/>
          <w:sz w:val="24"/>
          <w:szCs w:val="24"/>
        </w:rPr>
        <w:t>1.19.</w:t>
      </w:r>
      <w:r w:rsidRPr="00490E8B">
        <w:rPr>
          <w:rFonts w:ascii="Times New Roman" w:hAnsi="Times New Roman" w:cs="Times New Roman"/>
          <w:b/>
          <w:bCs/>
          <w:sz w:val="24"/>
          <w:szCs w:val="24"/>
        </w:rPr>
        <w:t xml:space="preserve"> «Справка о стоимости выполненных работ и затрат» </w:t>
      </w:r>
      <w:r w:rsidRPr="00490E8B">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p>
    <w:p w14:paraId="3467729A" w14:textId="77777777" w:rsidR="00E85603" w:rsidRPr="00490E8B" w:rsidRDefault="00E85603" w:rsidP="00E85603">
      <w:pPr>
        <w:pStyle w:val="3a"/>
        <w:spacing w:after="0"/>
        <w:ind w:left="0" w:firstLine="709"/>
        <w:jc w:val="both"/>
        <w:rPr>
          <w:rFonts w:ascii="Times New Roman" w:hAnsi="Times New Roman" w:cs="Times New Roman"/>
          <w:sz w:val="24"/>
          <w:szCs w:val="24"/>
        </w:rPr>
      </w:pPr>
      <w:r w:rsidRPr="00490E8B">
        <w:rPr>
          <w:rFonts w:ascii="Times New Roman" w:hAnsi="Times New Roman" w:cs="Times New Roman"/>
          <w:bCs/>
          <w:sz w:val="24"/>
          <w:szCs w:val="24"/>
        </w:rPr>
        <w:t>1.20.</w:t>
      </w:r>
      <w:r w:rsidRPr="00490E8B">
        <w:rPr>
          <w:rFonts w:ascii="Times New Roman" w:hAnsi="Times New Roman" w:cs="Times New Roman"/>
          <w:b/>
          <w:bCs/>
          <w:sz w:val="24"/>
          <w:szCs w:val="24"/>
        </w:rPr>
        <w:t xml:space="preserve"> «Специализированные организации» - </w:t>
      </w:r>
      <w:r w:rsidRPr="00490E8B">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7FA45BAD" w14:textId="77777777" w:rsidR="003949D1" w:rsidRPr="00490E8B" w:rsidRDefault="00E85603" w:rsidP="003949D1">
      <w:pPr>
        <w:widowControl w:val="0"/>
        <w:spacing w:line="240" w:lineRule="auto"/>
        <w:ind w:firstLine="708"/>
        <w:contextualSpacing/>
        <w:jc w:val="both"/>
        <w:rPr>
          <w:rFonts w:ascii="Times New Roman" w:hAnsi="Times New Roman"/>
          <w:kern w:val="28"/>
          <w:sz w:val="24"/>
          <w:szCs w:val="24"/>
        </w:rPr>
      </w:pPr>
      <w:r w:rsidRPr="00490E8B">
        <w:rPr>
          <w:rFonts w:ascii="Times New Roman" w:hAnsi="Times New Roman"/>
          <w:color w:val="000000"/>
          <w:sz w:val="24"/>
          <w:szCs w:val="24"/>
        </w:rPr>
        <w:t>1.21.</w:t>
      </w:r>
      <w:r w:rsidRPr="00490E8B">
        <w:rPr>
          <w:rFonts w:ascii="Times New Roman" w:hAnsi="Times New Roman"/>
          <w:b/>
          <w:color w:val="000000"/>
          <w:sz w:val="24"/>
          <w:szCs w:val="24"/>
        </w:rPr>
        <w:t xml:space="preserve"> «Строительный контроль»</w:t>
      </w:r>
      <w:r w:rsidRPr="00490E8B">
        <w:rPr>
          <w:rFonts w:ascii="Times New Roman" w:hAnsi="Times New Roman"/>
          <w:color w:val="000000"/>
          <w:sz w:val="24"/>
          <w:szCs w:val="24"/>
        </w:rPr>
        <w:t xml:space="preserve"> - к</w:t>
      </w:r>
      <w:r w:rsidRPr="00490E8B">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sidRPr="00490E8B">
        <w:rPr>
          <w:rFonts w:ascii="Times New Roman" w:hAnsi="Times New Roman"/>
          <w:kern w:val="28"/>
          <w:sz w:val="24"/>
          <w:szCs w:val="24"/>
        </w:rPr>
        <w:t xml:space="preserve">, </w:t>
      </w:r>
      <w:r w:rsidR="003949D1" w:rsidRPr="00490E8B">
        <w:rPr>
          <w:rFonts w:ascii="Times New Roman" w:hAnsi="Times New Roman"/>
          <w:kern w:val="28"/>
          <w:sz w:val="24"/>
          <w:szCs w:val="24"/>
        </w:rPr>
        <w:t>«Порядок осуществления строительного контроля на объектах электросетевого комплекса  ПАО «МРСК Центра» и ПАО «МРСК Центра и Приволжья» РК БП 20/02-02/2018</w:t>
      </w:r>
    </w:p>
    <w:p w14:paraId="5F5E04F7" w14:textId="77777777" w:rsidR="00E85603" w:rsidRPr="00490E8B" w:rsidRDefault="00E85603" w:rsidP="003949D1">
      <w:pPr>
        <w:widowControl w:val="0"/>
        <w:spacing w:after="0" w:line="240" w:lineRule="auto"/>
        <w:ind w:firstLine="709"/>
        <w:contextualSpacing/>
        <w:jc w:val="both"/>
        <w:rPr>
          <w:rFonts w:ascii="Times New Roman" w:hAnsi="Times New Roman" w:cs="Times New Roman"/>
          <w:sz w:val="24"/>
          <w:szCs w:val="24"/>
        </w:rPr>
      </w:pPr>
      <w:r w:rsidRPr="00490E8B">
        <w:rPr>
          <w:rFonts w:ascii="Times New Roman" w:hAnsi="Times New Roman" w:cs="Times New Roman"/>
          <w:bCs/>
          <w:sz w:val="24"/>
          <w:szCs w:val="24"/>
        </w:rPr>
        <w:t>1.22.</w:t>
      </w:r>
      <w:r w:rsidRPr="00490E8B">
        <w:rPr>
          <w:rFonts w:ascii="Times New Roman" w:hAnsi="Times New Roman" w:cs="Times New Roman"/>
          <w:b/>
          <w:bCs/>
          <w:sz w:val="24"/>
          <w:szCs w:val="24"/>
        </w:rPr>
        <w:t xml:space="preserve"> «Субподрядчик»</w:t>
      </w:r>
      <w:r w:rsidRPr="00490E8B">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14:paraId="34F16128" w14:textId="77777777" w:rsidR="00E85603" w:rsidRPr="00490E8B" w:rsidRDefault="00E85603" w:rsidP="00E85603">
      <w:pPr>
        <w:widowControl w:val="0"/>
        <w:spacing w:after="0" w:line="240" w:lineRule="auto"/>
        <w:ind w:firstLine="709"/>
        <w:jc w:val="both"/>
        <w:rPr>
          <w:rFonts w:ascii="Times New Roman" w:hAnsi="Times New Roman"/>
          <w:sz w:val="24"/>
          <w:szCs w:val="24"/>
        </w:rPr>
      </w:pPr>
      <w:r w:rsidRPr="00490E8B">
        <w:rPr>
          <w:rFonts w:ascii="Times New Roman" w:hAnsi="Times New Roman" w:cs="Times New Roman"/>
          <w:sz w:val="24"/>
          <w:szCs w:val="24"/>
        </w:rPr>
        <w:t xml:space="preserve">1.23. </w:t>
      </w:r>
      <w:r w:rsidRPr="00490E8B">
        <w:rPr>
          <w:rFonts w:ascii="Times New Roman" w:hAnsi="Times New Roman"/>
          <w:b/>
          <w:sz w:val="24"/>
          <w:szCs w:val="24"/>
        </w:rPr>
        <w:t>«Уполномоченный (ответственный) представитель Исполнителя по строительному контролю»</w:t>
      </w:r>
      <w:r w:rsidRPr="00490E8B">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14:paraId="2B2904D0" w14:textId="77777777" w:rsidR="00E85603" w:rsidRPr="00490E8B"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bCs/>
          <w:sz w:val="24"/>
          <w:szCs w:val="24"/>
        </w:rPr>
        <w:t>1.24.</w:t>
      </w:r>
      <w:r w:rsidRPr="00490E8B">
        <w:rPr>
          <w:rFonts w:ascii="Times New Roman" w:hAnsi="Times New Roman" w:cs="Times New Roman"/>
          <w:b/>
          <w:bCs/>
          <w:sz w:val="24"/>
          <w:szCs w:val="24"/>
        </w:rPr>
        <w:t xml:space="preserve"> «Цена Договора» - </w:t>
      </w:r>
      <w:r w:rsidRPr="00490E8B">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14:paraId="5FAA6BC3" w14:textId="77777777" w:rsidR="00E85603" w:rsidRPr="00490E8B"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1.25.</w:t>
      </w:r>
      <w:r w:rsidRPr="00490E8B">
        <w:rPr>
          <w:rFonts w:ascii="Times New Roman" w:hAnsi="Times New Roman" w:cs="Times New Roman"/>
          <w:b/>
          <w:sz w:val="24"/>
          <w:szCs w:val="24"/>
        </w:rPr>
        <w:t xml:space="preserve"> «Этап работ»</w:t>
      </w:r>
      <w:r w:rsidRPr="00490E8B">
        <w:rPr>
          <w:rFonts w:ascii="Times New Roman" w:hAnsi="Times New Roman" w:cs="Times New Roman"/>
          <w:sz w:val="24"/>
          <w:szCs w:val="24"/>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14:paraId="27F50DA1" w14:textId="37DE66FC" w:rsidR="00E85603" w:rsidRPr="00490E8B"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1.26.</w:t>
      </w:r>
      <w:r w:rsidRPr="00490E8B">
        <w:rPr>
          <w:rFonts w:ascii="Times New Roman" w:hAnsi="Times New Roman" w:cs="Times New Roman"/>
          <w:b/>
          <w:sz w:val="24"/>
          <w:szCs w:val="24"/>
        </w:rPr>
        <w:t xml:space="preserve"> «Этап строительства»</w:t>
      </w:r>
      <w:r w:rsidRPr="00490E8B">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490E8B">
        <w:rPr>
          <w:rFonts w:ascii="Times New Roman" w:hAnsi="Times New Roman" w:cs="Times New Roman"/>
          <w:sz w:val="24"/>
          <w:szCs w:val="24"/>
        </w:rPr>
        <w:t xml:space="preserve"> в объеме предусмотренном проектно-сметной документации</w:t>
      </w:r>
      <w:r w:rsidRPr="00490E8B">
        <w:rPr>
          <w:rFonts w:ascii="Times New Roman" w:hAnsi="Times New Roman" w:cs="Times New Roman"/>
          <w:sz w:val="24"/>
          <w:szCs w:val="24"/>
        </w:rPr>
        <w:t>).</w:t>
      </w:r>
    </w:p>
    <w:p w14:paraId="7F18A1A4" w14:textId="77777777" w:rsidR="00E85603" w:rsidRPr="00490E8B"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1.27. «Переустройство» - комплекс работ по реконструкции действующих объектов </w:t>
      </w:r>
      <w:r w:rsidRPr="00490E8B">
        <w:rPr>
          <w:rFonts w:ascii="Times New Roman" w:hAnsi="Times New Roman" w:cs="Times New Roman"/>
          <w:sz w:val="24"/>
          <w:szCs w:val="24"/>
        </w:rPr>
        <w:lastRenderedPageBreak/>
        <w:t>третьих лиц;</w:t>
      </w:r>
    </w:p>
    <w:p w14:paraId="6EFE0DB5" w14:textId="77777777" w:rsidR="00E85603" w:rsidRPr="00490E8B"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1.28. «Пересечение» (сближение)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14:paraId="2360BFC8" w14:textId="77777777" w:rsidR="00AB531A" w:rsidRPr="00490E8B" w:rsidRDefault="00AB531A">
      <w:pPr>
        <w:spacing w:after="160" w:line="259" w:lineRule="auto"/>
        <w:rPr>
          <w:rFonts w:ascii="Times New Roman" w:hAnsi="Times New Roman" w:cs="Times New Roman"/>
          <w:sz w:val="24"/>
          <w:szCs w:val="24"/>
        </w:rPr>
      </w:pPr>
      <w:r w:rsidRPr="00490E8B">
        <w:rPr>
          <w:rFonts w:ascii="Times New Roman" w:hAnsi="Times New Roman" w:cs="Times New Roman"/>
          <w:sz w:val="24"/>
          <w:szCs w:val="24"/>
        </w:rPr>
        <w:br w:type="page"/>
      </w:r>
    </w:p>
    <w:p w14:paraId="51AA2C34" w14:textId="77777777" w:rsidR="00E85603" w:rsidRPr="00490E8B"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490E8B" w14:paraId="189D0626" w14:textId="77777777" w:rsidTr="00E85603">
        <w:tc>
          <w:tcPr>
            <w:tcW w:w="9648" w:type="dxa"/>
            <w:gridSpan w:val="2"/>
          </w:tcPr>
          <w:p w14:paraId="086EAAD9" w14:textId="77777777" w:rsidR="00E85603" w:rsidRPr="00490E8B" w:rsidRDefault="00E85603" w:rsidP="00E85603">
            <w:pPr>
              <w:widowControl w:val="0"/>
              <w:spacing w:after="0" w:line="240" w:lineRule="auto"/>
              <w:jc w:val="center"/>
              <w:rPr>
                <w:rFonts w:ascii="Times New Roman" w:hAnsi="Times New Roman"/>
                <w:color w:val="000000"/>
                <w:sz w:val="24"/>
                <w:szCs w:val="24"/>
              </w:rPr>
            </w:pPr>
            <w:r w:rsidRPr="00490E8B">
              <w:rPr>
                <w:rFonts w:ascii="Times New Roman" w:hAnsi="Times New Roman"/>
                <w:b/>
                <w:sz w:val="24"/>
                <w:szCs w:val="24"/>
              </w:rPr>
              <w:t>Принятые сокращения</w:t>
            </w:r>
          </w:p>
        </w:tc>
      </w:tr>
      <w:tr w:rsidR="00E85603" w:rsidRPr="00490E8B" w14:paraId="0102572F" w14:textId="77777777" w:rsidTr="00E85603">
        <w:tc>
          <w:tcPr>
            <w:tcW w:w="2805" w:type="dxa"/>
          </w:tcPr>
          <w:p w14:paraId="5B01A5F0" w14:textId="77777777" w:rsidR="00E85603" w:rsidRPr="00490E8B" w:rsidRDefault="00E85603" w:rsidP="00E85603">
            <w:pPr>
              <w:widowControl w:val="0"/>
              <w:spacing w:after="0" w:line="240" w:lineRule="auto"/>
              <w:jc w:val="both"/>
              <w:rPr>
                <w:rFonts w:ascii="Times New Roman" w:hAnsi="Times New Roman"/>
                <w:b/>
                <w:sz w:val="24"/>
                <w:szCs w:val="24"/>
              </w:rPr>
            </w:pPr>
            <w:r w:rsidRPr="00490E8B">
              <w:rPr>
                <w:rFonts w:ascii="Times New Roman" w:hAnsi="Times New Roman"/>
                <w:b/>
                <w:sz w:val="24"/>
                <w:szCs w:val="24"/>
              </w:rPr>
              <w:t>НД</w:t>
            </w:r>
          </w:p>
        </w:tc>
        <w:tc>
          <w:tcPr>
            <w:tcW w:w="6843" w:type="dxa"/>
          </w:tcPr>
          <w:p w14:paraId="6947C2A0" w14:textId="77777777" w:rsidR="00E85603" w:rsidRPr="00490E8B" w:rsidRDefault="00E85603" w:rsidP="00E85603">
            <w:pPr>
              <w:widowControl w:val="0"/>
              <w:spacing w:after="0" w:line="240" w:lineRule="auto"/>
              <w:jc w:val="both"/>
              <w:rPr>
                <w:rFonts w:ascii="Times New Roman" w:hAnsi="Times New Roman"/>
                <w:sz w:val="24"/>
                <w:szCs w:val="24"/>
              </w:rPr>
            </w:pPr>
            <w:r w:rsidRPr="00490E8B">
              <w:rPr>
                <w:rFonts w:ascii="Times New Roman" w:hAnsi="Times New Roman"/>
                <w:sz w:val="24"/>
                <w:szCs w:val="24"/>
              </w:rPr>
              <w:t>Нормативная документация</w:t>
            </w:r>
          </w:p>
        </w:tc>
      </w:tr>
      <w:tr w:rsidR="00E85603" w:rsidRPr="00490E8B" w14:paraId="14614DD5" w14:textId="77777777" w:rsidTr="00E85603">
        <w:tc>
          <w:tcPr>
            <w:tcW w:w="2805" w:type="dxa"/>
          </w:tcPr>
          <w:p w14:paraId="51D75E7F" w14:textId="77777777" w:rsidR="00E85603" w:rsidRPr="00490E8B" w:rsidRDefault="00E85603" w:rsidP="00E85603">
            <w:pPr>
              <w:widowControl w:val="0"/>
              <w:spacing w:after="0" w:line="240" w:lineRule="auto"/>
              <w:jc w:val="both"/>
              <w:rPr>
                <w:rFonts w:ascii="Times New Roman" w:hAnsi="Times New Roman"/>
                <w:b/>
                <w:sz w:val="24"/>
                <w:szCs w:val="24"/>
              </w:rPr>
            </w:pPr>
            <w:r w:rsidRPr="00490E8B">
              <w:rPr>
                <w:rFonts w:ascii="Times New Roman" w:hAnsi="Times New Roman"/>
                <w:b/>
                <w:sz w:val="24"/>
                <w:szCs w:val="24"/>
              </w:rPr>
              <w:t>ПС</w:t>
            </w:r>
          </w:p>
        </w:tc>
        <w:tc>
          <w:tcPr>
            <w:tcW w:w="6843" w:type="dxa"/>
          </w:tcPr>
          <w:p w14:paraId="4E50FF5C" w14:textId="77777777" w:rsidR="00E85603" w:rsidRPr="00490E8B" w:rsidRDefault="00E85603" w:rsidP="00E85603">
            <w:pPr>
              <w:widowControl w:val="0"/>
              <w:spacing w:after="0" w:line="240" w:lineRule="auto"/>
              <w:jc w:val="both"/>
              <w:rPr>
                <w:rFonts w:ascii="Times New Roman" w:hAnsi="Times New Roman"/>
                <w:sz w:val="24"/>
                <w:szCs w:val="24"/>
              </w:rPr>
            </w:pPr>
            <w:r w:rsidRPr="00490E8B">
              <w:rPr>
                <w:rFonts w:ascii="Times New Roman" w:hAnsi="Times New Roman"/>
                <w:sz w:val="24"/>
                <w:szCs w:val="24"/>
              </w:rPr>
              <w:t>Подстанция</w:t>
            </w:r>
          </w:p>
        </w:tc>
      </w:tr>
      <w:tr w:rsidR="00E85603" w:rsidRPr="00490E8B" w14:paraId="154C978A" w14:textId="77777777" w:rsidTr="00E85603">
        <w:tc>
          <w:tcPr>
            <w:tcW w:w="2805" w:type="dxa"/>
          </w:tcPr>
          <w:p w14:paraId="73F39CF2" w14:textId="77777777" w:rsidR="00E85603" w:rsidRPr="00490E8B" w:rsidRDefault="00E85603" w:rsidP="00E85603">
            <w:pPr>
              <w:widowControl w:val="0"/>
              <w:spacing w:after="0" w:line="240" w:lineRule="auto"/>
              <w:jc w:val="both"/>
              <w:rPr>
                <w:rFonts w:ascii="Times New Roman" w:hAnsi="Times New Roman"/>
                <w:b/>
                <w:sz w:val="24"/>
                <w:szCs w:val="24"/>
              </w:rPr>
            </w:pPr>
            <w:r w:rsidRPr="00490E8B">
              <w:rPr>
                <w:rFonts w:ascii="Times New Roman" w:hAnsi="Times New Roman"/>
                <w:b/>
                <w:sz w:val="24"/>
                <w:szCs w:val="24"/>
              </w:rPr>
              <w:t>ЛЭП</w:t>
            </w:r>
          </w:p>
        </w:tc>
        <w:tc>
          <w:tcPr>
            <w:tcW w:w="6843" w:type="dxa"/>
          </w:tcPr>
          <w:p w14:paraId="63D8F56F" w14:textId="77777777" w:rsidR="00E85603" w:rsidRPr="00490E8B" w:rsidRDefault="00E85603" w:rsidP="00E85603">
            <w:pPr>
              <w:widowControl w:val="0"/>
              <w:spacing w:after="0" w:line="240" w:lineRule="auto"/>
              <w:jc w:val="both"/>
              <w:rPr>
                <w:rFonts w:ascii="Times New Roman" w:hAnsi="Times New Roman"/>
                <w:sz w:val="24"/>
                <w:szCs w:val="24"/>
              </w:rPr>
            </w:pPr>
            <w:r w:rsidRPr="00490E8B">
              <w:rPr>
                <w:rFonts w:ascii="Times New Roman" w:hAnsi="Times New Roman"/>
                <w:sz w:val="24"/>
                <w:szCs w:val="24"/>
              </w:rPr>
              <w:t>Линия электропередачи</w:t>
            </w:r>
          </w:p>
        </w:tc>
      </w:tr>
      <w:tr w:rsidR="00E85603" w:rsidRPr="00490E8B" w14:paraId="2D00C4CC" w14:textId="77777777" w:rsidTr="00E85603">
        <w:tc>
          <w:tcPr>
            <w:tcW w:w="2805" w:type="dxa"/>
          </w:tcPr>
          <w:p w14:paraId="365E5868" w14:textId="77777777" w:rsidR="00E85603" w:rsidRPr="00490E8B" w:rsidRDefault="00E85603" w:rsidP="00E85603">
            <w:pPr>
              <w:widowControl w:val="0"/>
              <w:spacing w:after="0" w:line="240" w:lineRule="auto"/>
              <w:jc w:val="both"/>
              <w:rPr>
                <w:rFonts w:ascii="Times New Roman" w:hAnsi="Times New Roman"/>
                <w:b/>
                <w:sz w:val="24"/>
                <w:szCs w:val="24"/>
              </w:rPr>
            </w:pPr>
            <w:r w:rsidRPr="00490E8B">
              <w:rPr>
                <w:rFonts w:ascii="Times New Roman" w:hAnsi="Times New Roman"/>
                <w:b/>
                <w:sz w:val="24"/>
                <w:szCs w:val="24"/>
              </w:rPr>
              <w:t>ПСИ</w:t>
            </w:r>
          </w:p>
        </w:tc>
        <w:tc>
          <w:tcPr>
            <w:tcW w:w="6843" w:type="dxa"/>
          </w:tcPr>
          <w:p w14:paraId="5C726E5D" w14:textId="77777777" w:rsidR="00E85603" w:rsidRPr="00490E8B" w:rsidRDefault="00E85603" w:rsidP="00E85603">
            <w:pPr>
              <w:widowControl w:val="0"/>
              <w:spacing w:after="0" w:line="240" w:lineRule="auto"/>
              <w:jc w:val="both"/>
              <w:rPr>
                <w:rFonts w:ascii="Times New Roman" w:hAnsi="Times New Roman"/>
                <w:sz w:val="24"/>
                <w:szCs w:val="24"/>
              </w:rPr>
            </w:pPr>
            <w:r w:rsidRPr="00490E8B">
              <w:rPr>
                <w:rFonts w:ascii="Times New Roman" w:hAnsi="Times New Roman"/>
                <w:sz w:val="24"/>
                <w:szCs w:val="24"/>
              </w:rPr>
              <w:t>Приемо-сдаточные испытания</w:t>
            </w:r>
          </w:p>
        </w:tc>
      </w:tr>
      <w:tr w:rsidR="00E85603" w:rsidRPr="00490E8B" w14:paraId="215797B8" w14:textId="77777777" w:rsidTr="00E85603">
        <w:tc>
          <w:tcPr>
            <w:tcW w:w="2805" w:type="dxa"/>
            <w:vAlign w:val="center"/>
          </w:tcPr>
          <w:p w14:paraId="118A85E0" w14:textId="77777777" w:rsidR="00E85603" w:rsidRPr="00490E8B" w:rsidRDefault="00E85603" w:rsidP="00E85603">
            <w:pPr>
              <w:widowControl w:val="0"/>
              <w:spacing w:after="0" w:line="240" w:lineRule="auto"/>
              <w:jc w:val="both"/>
              <w:rPr>
                <w:rFonts w:ascii="Times New Roman" w:hAnsi="Times New Roman"/>
                <w:b/>
                <w:sz w:val="24"/>
                <w:szCs w:val="24"/>
              </w:rPr>
            </w:pPr>
            <w:r w:rsidRPr="00490E8B">
              <w:rPr>
                <w:rFonts w:ascii="Times New Roman" w:hAnsi="Times New Roman"/>
                <w:b/>
                <w:sz w:val="24"/>
                <w:szCs w:val="24"/>
              </w:rPr>
              <w:t>ППР</w:t>
            </w:r>
          </w:p>
        </w:tc>
        <w:tc>
          <w:tcPr>
            <w:tcW w:w="6843" w:type="dxa"/>
            <w:vAlign w:val="center"/>
          </w:tcPr>
          <w:p w14:paraId="0A3EABF5" w14:textId="77777777" w:rsidR="00E85603" w:rsidRPr="00490E8B" w:rsidRDefault="00E85603" w:rsidP="00E85603">
            <w:pPr>
              <w:autoSpaceDE w:val="0"/>
              <w:autoSpaceDN w:val="0"/>
              <w:adjustRightInd w:val="0"/>
              <w:spacing w:after="0" w:line="240" w:lineRule="auto"/>
              <w:jc w:val="both"/>
              <w:rPr>
                <w:rFonts w:ascii="Times New Roman" w:hAnsi="Times New Roman"/>
                <w:sz w:val="24"/>
                <w:szCs w:val="24"/>
              </w:rPr>
            </w:pPr>
            <w:r w:rsidRPr="00490E8B">
              <w:rPr>
                <w:rFonts w:ascii="Times New Roman" w:hAnsi="Times New Roman"/>
                <w:sz w:val="24"/>
                <w:szCs w:val="24"/>
              </w:rPr>
              <w:t>Проект производства работ</w:t>
            </w:r>
          </w:p>
        </w:tc>
      </w:tr>
      <w:tr w:rsidR="00E85603" w:rsidRPr="00490E8B" w14:paraId="674F8987" w14:textId="77777777" w:rsidTr="00E85603">
        <w:tc>
          <w:tcPr>
            <w:tcW w:w="2805" w:type="dxa"/>
            <w:vAlign w:val="center"/>
          </w:tcPr>
          <w:p w14:paraId="38642CC9" w14:textId="77777777" w:rsidR="00E85603" w:rsidRPr="00490E8B" w:rsidRDefault="00E85603" w:rsidP="00E85603">
            <w:pPr>
              <w:widowControl w:val="0"/>
              <w:spacing w:after="0" w:line="240" w:lineRule="auto"/>
              <w:jc w:val="both"/>
              <w:rPr>
                <w:rFonts w:ascii="Times New Roman" w:hAnsi="Times New Roman"/>
                <w:b/>
                <w:sz w:val="24"/>
                <w:szCs w:val="24"/>
              </w:rPr>
            </w:pPr>
            <w:r w:rsidRPr="00490E8B">
              <w:rPr>
                <w:rFonts w:ascii="Times New Roman" w:hAnsi="Times New Roman"/>
                <w:b/>
                <w:sz w:val="24"/>
                <w:szCs w:val="24"/>
              </w:rPr>
              <w:t>ПД</w:t>
            </w:r>
          </w:p>
        </w:tc>
        <w:tc>
          <w:tcPr>
            <w:tcW w:w="6843" w:type="dxa"/>
            <w:vAlign w:val="center"/>
          </w:tcPr>
          <w:p w14:paraId="7616E4AC" w14:textId="77777777" w:rsidR="00E85603" w:rsidRPr="00490E8B" w:rsidRDefault="00E85603" w:rsidP="00E85603">
            <w:pPr>
              <w:autoSpaceDE w:val="0"/>
              <w:autoSpaceDN w:val="0"/>
              <w:adjustRightInd w:val="0"/>
              <w:spacing w:after="0" w:line="240" w:lineRule="auto"/>
              <w:jc w:val="both"/>
              <w:rPr>
                <w:rFonts w:ascii="Times New Roman" w:hAnsi="Times New Roman"/>
                <w:sz w:val="24"/>
                <w:szCs w:val="24"/>
              </w:rPr>
            </w:pPr>
            <w:r w:rsidRPr="00490E8B">
              <w:rPr>
                <w:rFonts w:ascii="Times New Roman" w:hAnsi="Times New Roman"/>
                <w:sz w:val="24"/>
                <w:szCs w:val="24"/>
              </w:rPr>
              <w:t>Проектная документация</w:t>
            </w:r>
          </w:p>
        </w:tc>
      </w:tr>
      <w:tr w:rsidR="00E85603" w:rsidRPr="00490E8B" w14:paraId="33EDD689" w14:textId="77777777" w:rsidTr="00E85603">
        <w:tc>
          <w:tcPr>
            <w:tcW w:w="2805" w:type="dxa"/>
            <w:vAlign w:val="center"/>
          </w:tcPr>
          <w:p w14:paraId="715BE15F" w14:textId="77777777" w:rsidR="00E85603" w:rsidRPr="00490E8B" w:rsidRDefault="00E85603" w:rsidP="00E85603">
            <w:pPr>
              <w:widowControl w:val="0"/>
              <w:spacing w:after="0" w:line="240" w:lineRule="auto"/>
              <w:jc w:val="both"/>
              <w:rPr>
                <w:rFonts w:ascii="Times New Roman" w:hAnsi="Times New Roman"/>
                <w:b/>
                <w:sz w:val="24"/>
                <w:szCs w:val="24"/>
              </w:rPr>
            </w:pPr>
            <w:r w:rsidRPr="00490E8B">
              <w:rPr>
                <w:rFonts w:ascii="Times New Roman" w:hAnsi="Times New Roman"/>
                <w:b/>
                <w:sz w:val="24"/>
                <w:szCs w:val="24"/>
              </w:rPr>
              <w:t>ОРД</w:t>
            </w:r>
          </w:p>
        </w:tc>
        <w:tc>
          <w:tcPr>
            <w:tcW w:w="6843" w:type="dxa"/>
            <w:vAlign w:val="center"/>
          </w:tcPr>
          <w:p w14:paraId="6CE1F7D7" w14:textId="77777777" w:rsidR="00E85603" w:rsidRPr="00490E8B" w:rsidRDefault="00E85603" w:rsidP="00E85603">
            <w:pPr>
              <w:autoSpaceDE w:val="0"/>
              <w:autoSpaceDN w:val="0"/>
              <w:adjustRightInd w:val="0"/>
              <w:spacing w:after="0" w:line="240" w:lineRule="auto"/>
              <w:jc w:val="both"/>
              <w:rPr>
                <w:rFonts w:ascii="Times New Roman" w:hAnsi="Times New Roman"/>
                <w:sz w:val="24"/>
                <w:szCs w:val="24"/>
              </w:rPr>
            </w:pPr>
            <w:r w:rsidRPr="00490E8B">
              <w:rPr>
                <w:rFonts w:ascii="Times New Roman" w:hAnsi="Times New Roman"/>
                <w:sz w:val="24"/>
                <w:szCs w:val="24"/>
              </w:rPr>
              <w:t>Организационно-распорядительные документы</w:t>
            </w:r>
          </w:p>
        </w:tc>
      </w:tr>
    </w:tbl>
    <w:p w14:paraId="464C211B" w14:textId="77777777" w:rsidR="00E85603" w:rsidRPr="00490E8B"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490E8B"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90E8B">
        <w:rPr>
          <w:rFonts w:ascii="Times New Roman" w:hAnsi="Times New Roman" w:cs="Times New Roman"/>
          <w:b/>
          <w:bCs/>
          <w:kern w:val="32"/>
          <w:sz w:val="24"/>
          <w:szCs w:val="24"/>
          <w:lang w:val="ru-RU"/>
        </w:rPr>
        <w:t>Статья 2. Цели и предмет договора</w:t>
      </w:r>
    </w:p>
    <w:p w14:paraId="79D3D02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eastAsia="Times New Roman" w:hAnsi="Times New Roman" w:cs="Times New Roman"/>
          <w:sz w:val="24"/>
          <w:szCs w:val="24"/>
          <w:lang w:eastAsia="ru-RU"/>
        </w:rPr>
        <w:t>2.1. 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14:paraId="4DE5FDC7"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3. Сроки выполнения Работ.</w:t>
      </w:r>
    </w:p>
    <w:p w14:paraId="075A4C52" w14:textId="77777777" w:rsidR="00E85603" w:rsidRPr="00490E8B"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3.1. Подрядчик приступает к выполнению обязательств с даты подписания настоящего Договора. </w:t>
      </w:r>
    </w:p>
    <w:p w14:paraId="2E2E9BAA" w14:textId="77777777" w:rsidR="00E85603" w:rsidRPr="00490E8B" w:rsidRDefault="00E85603" w:rsidP="00E85603">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3.2.</w:t>
      </w:r>
      <w:r w:rsidRPr="00490E8B">
        <w:rPr>
          <w:rFonts w:ascii="Times New Roman" w:hAnsi="Times New Roman" w:cs="Times New Roman"/>
          <w:sz w:val="24"/>
          <w:szCs w:val="24"/>
        </w:rPr>
        <w:tab/>
        <w:t>Выполнение Работ осуществляется в соответствии с Графиком выполнения Работ (Приложение 2 к настоящему Договору).</w:t>
      </w:r>
    </w:p>
    <w:p w14:paraId="4D16933C"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3.3. 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Pr="00490E8B">
        <w:rPr>
          <w:rFonts w:ascii="Times New Roman" w:hAnsi="Times New Roman" w:cs="Times New Roman"/>
          <w:b/>
          <w:bCs/>
          <w:sz w:val="24"/>
          <w:szCs w:val="24"/>
        </w:rPr>
        <w:t xml:space="preserve"> </w:t>
      </w:r>
      <w:r w:rsidRPr="00490E8B">
        <w:rPr>
          <w:rFonts w:ascii="Times New Roman" w:hAnsi="Times New Roman" w:cs="Times New Roman"/>
          <w:bCs/>
          <w:sz w:val="24"/>
          <w:szCs w:val="24"/>
        </w:rPr>
        <w:t>рабочей комиссией</w:t>
      </w:r>
      <w:r w:rsidRPr="00490E8B">
        <w:rPr>
          <w:rFonts w:ascii="Times New Roman" w:hAnsi="Times New Roman" w:cs="Times New Roman"/>
          <w:b/>
          <w:bCs/>
          <w:sz w:val="24"/>
          <w:szCs w:val="24"/>
        </w:rPr>
        <w:t xml:space="preserve"> - </w:t>
      </w:r>
      <w:r w:rsidRPr="00490E8B">
        <w:rPr>
          <w:rFonts w:ascii="Times New Roman" w:hAnsi="Times New Roman" w:cs="Times New Roman"/>
          <w:sz w:val="24"/>
          <w:szCs w:val="24"/>
        </w:rPr>
        <w:t>не позднее «___»_________201_г.</w:t>
      </w:r>
    </w:p>
    <w:p w14:paraId="761B53C3"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Подрядчик обязан передать результат Работ по Акту приемки законченного строительством объекта приемочной комиссией, не позднее «___»_________201_г. при условии отсутствия замечаний Заказчика к качеству и объему Работ</w:t>
      </w:r>
      <w:r w:rsidR="00CB4792" w:rsidRPr="00490E8B">
        <w:rPr>
          <w:rFonts w:ascii="Times New Roman" w:hAnsi="Times New Roman" w:cs="Times New Roman"/>
          <w:sz w:val="24"/>
          <w:szCs w:val="24"/>
        </w:rPr>
        <w:t xml:space="preserve"> и при условии своевременного исполнения Заказчиком взятых на себя обязательств по Договору</w:t>
      </w:r>
      <w:r w:rsidRPr="00490E8B">
        <w:rPr>
          <w:rFonts w:ascii="Times New Roman" w:hAnsi="Times New Roman" w:cs="Times New Roman"/>
          <w:sz w:val="24"/>
          <w:szCs w:val="24"/>
        </w:rPr>
        <w:t>.</w:t>
      </w:r>
    </w:p>
    <w:p w14:paraId="1169606C" w14:textId="3E252C32"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90E8B">
        <w:rPr>
          <w:rFonts w:ascii="Times New Roman" w:hAnsi="Times New Roman" w:cs="Times New Roman"/>
          <w:b/>
          <w:bCs/>
          <w:i/>
          <w:iCs/>
          <w:sz w:val="24"/>
          <w:szCs w:val="24"/>
        </w:rPr>
        <w:t xml:space="preserve">Примечание: </w:t>
      </w:r>
      <w:r w:rsidR="00510596" w:rsidRPr="00490E8B">
        <w:rPr>
          <w:rFonts w:ascii="Times New Roman" w:hAnsi="Times New Roman" w:cs="Times New Roman"/>
          <w:b/>
          <w:bCs/>
          <w:i/>
          <w:iCs/>
          <w:sz w:val="24"/>
          <w:szCs w:val="24"/>
        </w:rPr>
        <w:t xml:space="preserve">При </w:t>
      </w:r>
      <w:r w:rsidR="00FC315D" w:rsidRPr="00490E8B">
        <w:rPr>
          <w:rFonts w:ascii="Times New Roman" w:hAnsi="Times New Roman" w:cs="Times New Roman"/>
          <w:b/>
          <w:bCs/>
          <w:i/>
          <w:iCs/>
          <w:sz w:val="24"/>
          <w:szCs w:val="24"/>
        </w:rPr>
        <w:t xml:space="preserve">осуществлении строительства (реконструкции) </w:t>
      </w:r>
      <w:r w:rsidR="00510596" w:rsidRPr="00490E8B">
        <w:rPr>
          <w:rFonts w:ascii="Times New Roman" w:hAnsi="Times New Roman" w:cs="Times New Roman"/>
          <w:b/>
          <w:bCs/>
          <w:i/>
          <w:iCs/>
          <w:sz w:val="24"/>
          <w:szCs w:val="24"/>
        </w:rPr>
        <w:t>электросетевых объектов необходимо</w:t>
      </w:r>
      <w:r w:rsidRPr="00490E8B">
        <w:rPr>
          <w:rFonts w:ascii="Times New Roman" w:hAnsi="Times New Roman" w:cs="Times New Roman"/>
          <w:b/>
          <w:bCs/>
          <w:i/>
          <w:iCs/>
          <w:sz w:val="24"/>
          <w:szCs w:val="24"/>
        </w:rPr>
        <w:t xml:space="preserve"> дополнение данного абзаца еще одним пунктом в части срока выполнения комплексного опробования при строительстве электросетевых объектов</w:t>
      </w:r>
      <w:r w:rsidR="004952AE" w:rsidRPr="00490E8B">
        <w:rPr>
          <w:rFonts w:ascii="Times New Roman" w:hAnsi="Times New Roman" w:cs="Times New Roman"/>
          <w:b/>
          <w:bCs/>
          <w:i/>
          <w:iCs/>
          <w:sz w:val="24"/>
          <w:szCs w:val="24"/>
        </w:rPr>
        <w:t xml:space="preserve"> с заменой силовых трансформаторов и выключателей 35 кВ и выше</w:t>
      </w:r>
      <w:r w:rsidRPr="00490E8B">
        <w:rPr>
          <w:rFonts w:ascii="Times New Roman" w:hAnsi="Times New Roman" w:cs="Times New Roman"/>
          <w:b/>
          <w:bCs/>
          <w:i/>
          <w:iCs/>
          <w:sz w:val="24"/>
          <w:szCs w:val="24"/>
        </w:rPr>
        <w:t>.</w:t>
      </w:r>
    </w:p>
    <w:p w14:paraId="12A4B70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90E8B">
        <w:rPr>
          <w:rFonts w:ascii="Times New Roman" w:hAnsi="Times New Roman" w:cs="Times New Roman"/>
          <w:b/>
          <w:i/>
          <w:iCs/>
          <w:sz w:val="24"/>
          <w:szCs w:val="24"/>
        </w:rPr>
        <w:t xml:space="preserve">Календарные даты, указанные в п. 3.3 Договора, должны совпадать с датами, закрепленными в Графике выполнения Работ. </w:t>
      </w:r>
    </w:p>
    <w:p w14:paraId="540E25F7" w14:textId="77777777" w:rsidR="00E85603" w:rsidRPr="00490E8B"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Pr="00490E8B"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490E8B">
        <w:rPr>
          <w:rFonts w:ascii="Times New Roman" w:hAnsi="Times New Roman" w:cs="Times New Roman"/>
          <w:b/>
          <w:bCs/>
          <w:kern w:val="32"/>
          <w:sz w:val="24"/>
          <w:szCs w:val="24"/>
          <w:lang w:val="ru-RU"/>
        </w:rPr>
        <w:t>Статья 4. Цена Договора. Стоимость работ.</w:t>
      </w:r>
    </w:p>
    <w:p w14:paraId="069EDA67" w14:textId="77777777" w:rsidR="00E85603" w:rsidRPr="00490E8B" w:rsidRDefault="00E85603" w:rsidP="00E85603">
      <w:pPr>
        <w:tabs>
          <w:tab w:val="num" w:pos="13618"/>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4.1.1.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490E8B" w:rsidRDefault="00E85603" w:rsidP="00E85603">
      <w:pPr>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4.1.2. Базисный уровень цен строительно-монтажных и пусконаладочных работ, материалов и оборудования, по состоянию на 01.01.2000, определяется </w:t>
      </w:r>
      <w:r w:rsidR="00814901" w:rsidRPr="00490E8B">
        <w:rPr>
          <w:rFonts w:ascii="Times New Roman" w:hAnsi="Times New Roman" w:cs="Times New Roman"/>
          <w:sz w:val="24"/>
          <w:szCs w:val="24"/>
        </w:rPr>
        <w:t xml:space="preserve">на </w:t>
      </w:r>
      <w:r w:rsidR="0046451B" w:rsidRPr="00490E8B">
        <w:rPr>
          <w:rFonts w:ascii="Times New Roman" w:hAnsi="Times New Roman" w:cs="Times New Roman"/>
          <w:sz w:val="24"/>
          <w:szCs w:val="24"/>
        </w:rPr>
        <w:t>основании</w:t>
      </w:r>
      <w:r w:rsidR="00814901" w:rsidRPr="00490E8B">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490E8B">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14:paraId="791C44A7" w14:textId="77777777" w:rsidR="008E312D" w:rsidRPr="00490E8B" w:rsidRDefault="00E85603" w:rsidP="008E312D">
      <w:pPr>
        <w:shd w:val="clear" w:color="auto" w:fill="FFFFFF"/>
        <w:spacing w:before="14" w:after="14"/>
        <w:ind w:firstLine="720"/>
        <w:jc w:val="both"/>
        <w:rPr>
          <w:rFonts w:ascii="Times New Roman" w:hAnsi="Times New Roman" w:cs="Times New Roman"/>
          <w:sz w:val="24"/>
          <w:szCs w:val="24"/>
        </w:rPr>
      </w:pPr>
      <w:r w:rsidRPr="00490E8B">
        <w:rPr>
          <w:rFonts w:ascii="Times New Roman" w:hAnsi="Times New Roman" w:cs="Times New Roman"/>
          <w:sz w:val="24"/>
          <w:szCs w:val="24"/>
        </w:rPr>
        <w:t xml:space="preserve">4.1.3. </w:t>
      </w:r>
      <w:r w:rsidR="008E312D" w:rsidRPr="00490E8B">
        <w:rPr>
          <w:rFonts w:ascii="Times New Roman" w:hAnsi="Times New Roman" w:cs="Times New Roman"/>
          <w:sz w:val="24"/>
          <w:szCs w:val="24"/>
        </w:rPr>
        <w:t xml:space="preserve">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w:t>
      </w:r>
      <w:r w:rsidR="008E312D" w:rsidRPr="00490E8B">
        <w:rPr>
          <w:rFonts w:ascii="Times New Roman" w:hAnsi="Times New Roman" w:cs="Times New Roman"/>
          <w:sz w:val="24"/>
          <w:szCs w:val="24"/>
        </w:rPr>
        <w:lastRenderedPageBreak/>
        <w:t xml:space="preserve">услуг, которая составляет ____________ (указать прописью) рублей, кроме того НДС составляет ____ (указать прописью) рублей. </w:t>
      </w:r>
    </w:p>
    <w:p w14:paraId="4C82B147" w14:textId="77777777" w:rsidR="008E312D" w:rsidRPr="00490E8B" w:rsidRDefault="008E312D" w:rsidP="008E312D">
      <w:pPr>
        <w:shd w:val="clear" w:color="auto" w:fill="FFFFFF"/>
        <w:spacing w:before="14" w:after="14"/>
        <w:ind w:firstLine="720"/>
        <w:jc w:val="both"/>
        <w:rPr>
          <w:rFonts w:ascii="Times New Roman" w:hAnsi="Times New Roman" w:cs="Times New Roman"/>
          <w:sz w:val="24"/>
          <w:szCs w:val="24"/>
        </w:rPr>
      </w:pPr>
      <w:r w:rsidRPr="00490E8B">
        <w:rPr>
          <w:rFonts w:ascii="Times New Roman" w:hAnsi="Times New Roman" w:cs="Times New Roman"/>
          <w:sz w:val="24"/>
          <w:szCs w:val="24"/>
        </w:rPr>
        <w:t>Всего с НДС стоимость работ по Договору составляет _____(указать прописью) рублей.</w:t>
      </w:r>
    </w:p>
    <w:p w14:paraId="268E330D" w14:textId="77777777" w:rsidR="00E85603" w:rsidRPr="00490E8B"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Цена Договора включает в себя стоимость всех работ согласно пункту 2.1. Договора включая, но не ограничиваясь стоимость  </w:t>
      </w:r>
      <w:r w:rsidR="001230A4" w:rsidRPr="00490E8B">
        <w:rPr>
          <w:rFonts w:ascii="Times New Roman" w:hAnsi="Times New Roman" w:cs="Times New Roman"/>
          <w:sz w:val="24"/>
          <w:szCs w:val="24"/>
        </w:rPr>
        <w:t xml:space="preserve">проектно-изыскательских работ, </w:t>
      </w:r>
      <w:r w:rsidRPr="00490E8B">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14:paraId="384950F1" w14:textId="1CF28E91" w:rsidR="008460E9" w:rsidRPr="00490E8B" w:rsidRDefault="007A6A2D" w:rsidP="008460E9">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Цена</w:t>
      </w:r>
      <w:r w:rsidR="00E85603" w:rsidRPr="00490E8B">
        <w:rPr>
          <w:rFonts w:ascii="Times New Roman" w:hAnsi="Times New Roman" w:cs="Times New Roman"/>
          <w:sz w:val="24"/>
          <w:szCs w:val="24"/>
        </w:rPr>
        <w:t xml:space="preserve"> договора, указанн</w:t>
      </w:r>
      <w:r w:rsidRPr="00490E8B">
        <w:rPr>
          <w:rFonts w:ascii="Times New Roman" w:hAnsi="Times New Roman" w:cs="Times New Roman"/>
          <w:sz w:val="24"/>
          <w:szCs w:val="24"/>
        </w:rPr>
        <w:t>ая</w:t>
      </w:r>
      <w:r w:rsidR="00E85603" w:rsidRPr="00490E8B">
        <w:rPr>
          <w:rFonts w:ascii="Times New Roman" w:hAnsi="Times New Roman" w:cs="Times New Roman"/>
          <w:sz w:val="24"/>
          <w:szCs w:val="24"/>
        </w:rPr>
        <w:t xml:space="preserve"> в первом абзаце настоящего пункта, может быть изменен</w:t>
      </w:r>
      <w:r w:rsidRPr="00490E8B">
        <w:rPr>
          <w:rFonts w:ascii="Times New Roman" w:hAnsi="Times New Roman" w:cs="Times New Roman"/>
          <w:sz w:val="24"/>
          <w:szCs w:val="24"/>
        </w:rPr>
        <w:t>а</w:t>
      </w:r>
      <w:r w:rsidR="00E85603" w:rsidRPr="00490E8B">
        <w:rPr>
          <w:rFonts w:ascii="Times New Roman" w:hAnsi="Times New Roman" w:cs="Times New Roman"/>
          <w:sz w:val="24"/>
          <w:szCs w:val="24"/>
        </w:rPr>
        <w:t xml:space="preserve"> по итогам </w:t>
      </w:r>
      <w:r w:rsidR="004952AE" w:rsidRPr="00490E8B">
        <w:rPr>
          <w:rFonts w:ascii="Times New Roman" w:hAnsi="Times New Roman" w:cs="Times New Roman"/>
          <w:sz w:val="24"/>
          <w:szCs w:val="24"/>
        </w:rPr>
        <w:t>утверждения проектно-сметной документации путём</w:t>
      </w:r>
      <w:r w:rsidR="001230A4" w:rsidRPr="00490E8B">
        <w:rPr>
          <w:rFonts w:ascii="Times New Roman" w:hAnsi="Times New Roman" w:cs="Times New Roman"/>
          <w:sz w:val="24"/>
          <w:szCs w:val="24"/>
        </w:rPr>
        <w:t xml:space="preserve"> заключения дополнительного соглашения к Договору</w:t>
      </w:r>
      <w:r w:rsidR="00471503" w:rsidRPr="00490E8B">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14:paraId="6FB2F182" w14:textId="77777777" w:rsidR="008460E9" w:rsidRPr="00490E8B" w:rsidRDefault="008460E9" w:rsidP="008460E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490E8B">
        <w:rPr>
          <w:rFonts w:ascii="Times New Roman" w:hAnsi="Times New Roman" w:cs="Times New Roman"/>
          <w:sz w:val="24"/>
          <w:szCs w:val="24"/>
        </w:rPr>
        <w:t xml:space="preserve">           В случаях изменения цены договора в сторону увеличения</w:t>
      </w:r>
      <w:r w:rsidRPr="00490E8B">
        <w:rPr>
          <w:rFonts w:ascii="Times New Roman" w:eastAsia="Times New Roman" w:hAnsi="Times New Roman" w:cs="Times New Roman"/>
          <w:sz w:val="24"/>
          <w:szCs w:val="24"/>
          <w:lang w:eastAsia="ru-RU"/>
        </w:rPr>
        <w:t xml:space="preserve">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 </w:t>
      </w:r>
      <w:r w:rsidRPr="00490E8B">
        <w:rPr>
          <w:rFonts w:ascii="Times New Roman" w:hAnsi="Times New Roman" w:cs="Times New Roman"/>
          <w:sz w:val="24"/>
          <w:szCs w:val="24"/>
        </w:rPr>
        <w:t xml:space="preserve">В этом случае Подрядчик не вправе требовать возмещения ему убытков, связанных с расторжением Договора. </w:t>
      </w:r>
    </w:p>
    <w:p w14:paraId="65256677" w14:textId="77777777" w:rsidR="00E85603" w:rsidRPr="00490E8B"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1" w:name="_Toc299009724"/>
      <w:bookmarkStart w:id="2" w:name="_Toc299010547"/>
      <w:r w:rsidRPr="00490E8B">
        <w:rPr>
          <w:rFonts w:ascii="Times New Roman" w:hAnsi="Times New Roman" w:cs="Times New Roman"/>
          <w:sz w:val="24"/>
          <w:szCs w:val="24"/>
        </w:rPr>
        <w:t>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14:paraId="250DBF6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4.2.2. 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1CB6CD11"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4.2.3.Стоимость </w:t>
      </w:r>
      <w:r w:rsidR="0034164B" w:rsidRPr="00490E8B">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Pr="00490E8B">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490E8B">
        <w:rPr>
          <w:rFonts w:ascii="Times New Roman" w:hAnsi="Times New Roman" w:cs="Times New Roman"/>
          <w:sz w:val="24"/>
          <w:szCs w:val="24"/>
        </w:rPr>
        <w:t>актам выполненных работ</w:t>
      </w:r>
      <w:r w:rsidRPr="00490E8B">
        <w:rPr>
          <w:rFonts w:ascii="Times New Roman" w:hAnsi="Times New Roman" w:cs="Times New Roman"/>
          <w:sz w:val="24"/>
          <w:szCs w:val="24"/>
        </w:rPr>
        <w:t xml:space="preserve">. При этом необходимо учитывать, что цена материала, включенного в </w:t>
      </w:r>
      <w:r w:rsidR="006C1FB0" w:rsidRPr="00490E8B">
        <w:rPr>
          <w:rFonts w:ascii="Times New Roman" w:hAnsi="Times New Roman" w:cs="Times New Roman"/>
          <w:sz w:val="24"/>
          <w:szCs w:val="24"/>
        </w:rPr>
        <w:t xml:space="preserve">актах выполненных работ </w:t>
      </w:r>
      <w:r w:rsidRPr="00490E8B">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w:t>
      </w:r>
      <w:r w:rsidRPr="00490E8B">
        <w:rPr>
          <w:rFonts w:ascii="Times New Roman" w:hAnsi="Times New Roman" w:cs="Times New Roman"/>
          <w:sz w:val="24"/>
          <w:szCs w:val="24"/>
        </w:rPr>
        <w:lastRenderedPageBreak/>
        <w:t>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76A06486" w14:textId="3ECAD81E"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4.2.5. Стоимость выполненных работ по возведению </w:t>
      </w:r>
      <w:r w:rsidR="00EC0022" w:rsidRPr="00490E8B">
        <w:rPr>
          <w:rFonts w:ascii="Times New Roman" w:hAnsi="Times New Roman" w:cs="Times New Roman"/>
          <w:sz w:val="24"/>
          <w:szCs w:val="24"/>
        </w:rPr>
        <w:t xml:space="preserve">временных зданий и сооружений (далее - </w:t>
      </w:r>
      <w:r w:rsidRPr="00490E8B">
        <w:rPr>
          <w:rFonts w:ascii="Times New Roman" w:hAnsi="Times New Roman" w:cs="Times New Roman"/>
          <w:sz w:val="24"/>
          <w:szCs w:val="24"/>
        </w:rPr>
        <w:t>ВЗиС</w:t>
      </w:r>
      <w:r w:rsidR="00EC0022" w:rsidRPr="00490E8B">
        <w:rPr>
          <w:rFonts w:ascii="Times New Roman" w:hAnsi="Times New Roman" w:cs="Times New Roman"/>
          <w:sz w:val="24"/>
          <w:szCs w:val="24"/>
        </w:rPr>
        <w:t>)</w:t>
      </w:r>
      <w:r w:rsidRPr="00490E8B">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490E8B">
        <w:rPr>
          <w:rFonts w:ascii="Times New Roman" w:hAnsi="Times New Roman" w:cs="Times New Roman"/>
          <w:sz w:val="24"/>
          <w:szCs w:val="24"/>
        </w:rPr>
        <w:t xml:space="preserve"> строительно-монтажных работ</w:t>
      </w:r>
      <w:r w:rsidRPr="00490E8B">
        <w:rPr>
          <w:rFonts w:ascii="Times New Roman" w:hAnsi="Times New Roman" w:cs="Times New Roman"/>
          <w:sz w:val="24"/>
          <w:szCs w:val="24"/>
        </w:rPr>
        <w:t xml:space="preserve"> </w:t>
      </w:r>
      <w:r w:rsidR="00EC0022" w:rsidRPr="00490E8B">
        <w:rPr>
          <w:rFonts w:ascii="Times New Roman" w:hAnsi="Times New Roman" w:cs="Times New Roman"/>
          <w:sz w:val="24"/>
          <w:szCs w:val="24"/>
        </w:rPr>
        <w:t xml:space="preserve">(далее - </w:t>
      </w:r>
      <w:r w:rsidRPr="00490E8B">
        <w:rPr>
          <w:rFonts w:ascii="Times New Roman" w:hAnsi="Times New Roman" w:cs="Times New Roman"/>
          <w:sz w:val="24"/>
          <w:szCs w:val="24"/>
        </w:rPr>
        <w:t>СМР</w:t>
      </w:r>
      <w:r w:rsidR="00EC0022" w:rsidRPr="00490E8B">
        <w:rPr>
          <w:rFonts w:ascii="Times New Roman" w:hAnsi="Times New Roman" w:cs="Times New Roman"/>
          <w:sz w:val="24"/>
          <w:szCs w:val="24"/>
        </w:rPr>
        <w:t>)</w:t>
      </w:r>
      <w:r w:rsidRPr="00490E8B">
        <w:rPr>
          <w:rFonts w:ascii="Times New Roman" w:hAnsi="Times New Roman" w:cs="Times New Roman"/>
          <w:sz w:val="24"/>
          <w:szCs w:val="24"/>
        </w:rPr>
        <w:t xml:space="preserve">, определяется в </w:t>
      </w:r>
      <w:r w:rsidR="006C1FB0" w:rsidRPr="00490E8B">
        <w:rPr>
          <w:rFonts w:ascii="Times New Roman" w:hAnsi="Times New Roman" w:cs="Times New Roman"/>
          <w:sz w:val="24"/>
          <w:szCs w:val="24"/>
        </w:rPr>
        <w:t xml:space="preserve">актах выполненных работ </w:t>
      </w:r>
      <w:r w:rsidRPr="00490E8B">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Затраты на ВЗиС, определенные в утвержденной сметной документации по сметным нормативам (путем составления локальных смет), включаются в </w:t>
      </w:r>
      <w:r w:rsidR="006C1FB0" w:rsidRPr="00490E8B">
        <w:rPr>
          <w:rFonts w:ascii="Times New Roman" w:hAnsi="Times New Roman" w:cs="Times New Roman"/>
          <w:sz w:val="24"/>
          <w:szCs w:val="24"/>
        </w:rPr>
        <w:t xml:space="preserve">актах выполненных работ </w:t>
      </w:r>
      <w:r w:rsidRPr="00490E8B">
        <w:rPr>
          <w:rFonts w:ascii="Times New Roman" w:hAnsi="Times New Roman" w:cs="Times New Roman"/>
          <w:sz w:val="24"/>
          <w:szCs w:val="24"/>
        </w:rPr>
        <w:t>на основании фактических объемов выполненных работ.</w:t>
      </w:r>
    </w:p>
    <w:p w14:paraId="05A61D9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При этом общая сумма ВЗиС не должна превышать сумму затрат на эти цели, определенную Ценой договора подряда.</w:t>
      </w:r>
    </w:p>
    <w:p w14:paraId="50CAD81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4.2.6. Затраты на зимнее удорожание включаются в </w:t>
      </w:r>
      <w:r w:rsidR="006C1FB0" w:rsidRPr="00490E8B">
        <w:rPr>
          <w:rFonts w:ascii="Times New Roman" w:hAnsi="Times New Roman" w:cs="Times New Roman"/>
          <w:sz w:val="24"/>
          <w:szCs w:val="24"/>
        </w:rPr>
        <w:t xml:space="preserve">актах выполненных работ </w:t>
      </w:r>
      <w:r w:rsidRPr="00490E8B">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4.2.7. В </w:t>
      </w:r>
      <w:r w:rsidR="006C1FB0" w:rsidRPr="00490E8B">
        <w:rPr>
          <w:rFonts w:ascii="Times New Roman" w:hAnsi="Times New Roman" w:cs="Times New Roman"/>
          <w:sz w:val="24"/>
          <w:szCs w:val="24"/>
        </w:rPr>
        <w:t xml:space="preserve">актах выполненных работ </w:t>
      </w:r>
      <w:r w:rsidRPr="00490E8B">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14:paraId="577BA82A"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4.2.8.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DEF38A3"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1D5C95D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4.2.10. Коэффициенты, учитывающие усложняющие факторы, влияющие на производство работ и применяемые в </w:t>
      </w:r>
      <w:r w:rsidR="006C1FB0" w:rsidRPr="00490E8B">
        <w:rPr>
          <w:rFonts w:ascii="Times New Roman" w:hAnsi="Times New Roman" w:cs="Times New Roman"/>
          <w:sz w:val="24"/>
          <w:szCs w:val="24"/>
        </w:rPr>
        <w:t>актах выполненных работ</w:t>
      </w:r>
      <w:r w:rsidRPr="00490E8B">
        <w:rPr>
          <w:rFonts w:ascii="Times New Roman" w:hAnsi="Times New Roman" w:cs="Times New Roman"/>
          <w:sz w:val="24"/>
          <w:szCs w:val="24"/>
        </w:rPr>
        <w:t>, должны быть обоснованы проектом организации строительства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 (например, не допускается применение К=1,38, вместо К=1,2 (п.5 таб.1) и К=1,15 (п.7 таб.1).</w:t>
      </w:r>
    </w:p>
    <w:p w14:paraId="03ED1DA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4.3. Взаиморасчеты за выполненные работы.</w:t>
      </w:r>
    </w:p>
    <w:p w14:paraId="3A97E451"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sidRPr="00490E8B">
        <w:rPr>
          <w:rFonts w:ascii="Times New Roman" w:hAnsi="Times New Roman" w:cs="Times New Roman"/>
          <w:sz w:val="24"/>
          <w:szCs w:val="24"/>
        </w:rPr>
        <w:t xml:space="preserve">акты выполненных работ </w:t>
      </w:r>
      <w:r w:rsidRPr="00490E8B">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7777777" w:rsidR="00396446" w:rsidRPr="00490E8B"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490E8B">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5ECE18F9"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  На стоимость</w:t>
      </w:r>
      <w:r w:rsidR="006C1FB0" w:rsidRPr="00490E8B">
        <w:rPr>
          <w:rFonts w:ascii="Times New Roman" w:hAnsi="Times New Roman" w:cs="Times New Roman"/>
          <w:sz w:val="24"/>
          <w:szCs w:val="24"/>
        </w:rPr>
        <w:t xml:space="preserve"> по актам выполненных работ</w:t>
      </w:r>
      <w:r w:rsidRPr="00490E8B">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Оформленный Подрядчиком комплект первичной учетной документации (</w:t>
      </w:r>
      <w:r w:rsidR="00AF7C42" w:rsidRPr="00490E8B">
        <w:rPr>
          <w:rFonts w:ascii="Times New Roman" w:hAnsi="Times New Roman" w:cs="Times New Roman"/>
          <w:sz w:val="24"/>
          <w:szCs w:val="24"/>
        </w:rPr>
        <w:t>журнал</w:t>
      </w:r>
      <w:r w:rsidR="006D1AFA" w:rsidRPr="00490E8B">
        <w:rPr>
          <w:rFonts w:ascii="Times New Roman" w:hAnsi="Times New Roman" w:cs="Times New Roman"/>
          <w:sz w:val="24"/>
          <w:szCs w:val="24"/>
        </w:rPr>
        <w:t xml:space="preserve"> учета выполненных работ</w:t>
      </w:r>
      <w:r w:rsidR="00454F8F" w:rsidRPr="00490E8B">
        <w:rPr>
          <w:rFonts w:ascii="Times New Roman" w:hAnsi="Times New Roman" w:cs="Times New Roman"/>
          <w:sz w:val="24"/>
          <w:szCs w:val="24"/>
        </w:rPr>
        <w:t>*</w:t>
      </w:r>
      <w:r w:rsidRPr="00490E8B">
        <w:rPr>
          <w:rFonts w:ascii="Times New Roman" w:hAnsi="Times New Roman" w:cs="Times New Roman"/>
          <w:sz w:val="24"/>
          <w:szCs w:val="24"/>
        </w:rPr>
        <w:t xml:space="preserve">, </w:t>
      </w:r>
      <w:r w:rsidR="006C1FB0" w:rsidRPr="00490E8B">
        <w:rPr>
          <w:rFonts w:ascii="Times New Roman" w:hAnsi="Times New Roman" w:cs="Times New Roman"/>
          <w:sz w:val="24"/>
          <w:szCs w:val="24"/>
        </w:rPr>
        <w:t>актов выполненных работ</w:t>
      </w:r>
      <w:r w:rsidRPr="00490E8B">
        <w:rPr>
          <w:rFonts w:ascii="Times New Roman" w:hAnsi="Times New Roman" w:cs="Times New Roman"/>
          <w:sz w:val="24"/>
          <w:szCs w:val="24"/>
        </w:rPr>
        <w:t xml:space="preserve">, </w:t>
      </w:r>
      <w:r w:rsidR="006C1FB0" w:rsidRPr="00490E8B">
        <w:rPr>
          <w:rFonts w:ascii="Times New Roman" w:hAnsi="Times New Roman" w:cs="Times New Roman"/>
          <w:sz w:val="24"/>
          <w:szCs w:val="24"/>
        </w:rPr>
        <w:t>справки о стоимости выполненных работ и затрат</w:t>
      </w:r>
      <w:r w:rsidRPr="00490E8B">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490E8B">
        <w:rPr>
          <w:rFonts w:ascii="Times New Roman" w:hAnsi="Times New Roman" w:cs="Times New Roman"/>
          <w:sz w:val="24"/>
          <w:szCs w:val="24"/>
        </w:rPr>
        <w:t xml:space="preserve"> </w:t>
      </w:r>
    </w:p>
    <w:p w14:paraId="72679D9D" w14:textId="1982BE8F" w:rsidR="00E85603" w:rsidRPr="00490E8B"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w:t>
      </w:r>
      <w:r w:rsidR="00AF7C42" w:rsidRPr="00490E8B">
        <w:rPr>
          <w:rFonts w:ascii="Times New Roman" w:hAnsi="Times New Roman" w:cs="Times New Roman"/>
          <w:sz w:val="24"/>
          <w:szCs w:val="24"/>
        </w:rPr>
        <w:t>Ж</w:t>
      </w:r>
      <w:r w:rsidR="006D1AFA" w:rsidRPr="00490E8B">
        <w:rPr>
          <w:rFonts w:ascii="Times New Roman" w:hAnsi="Times New Roman" w:cs="Times New Roman"/>
          <w:sz w:val="24"/>
          <w:szCs w:val="24"/>
        </w:rPr>
        <w:t xml:space="preserve">урнал учета выполненных работ </w:t>
      </w:r>
      <w:r w:rsidRPr="00490E8B">
        <w:rPr>
          <w:rFonts w:ascii="Times New Roman" w:hAnsi="Times New Roman" w:cs="Times New Roman"/>
          <w:sz w:val="24"/>
          <w:szCs w:val="24"/>
        </w:rPr>
        <w:t xml:space="preserve">предоставляется Заказчику при сдаче полного этапа </w:t>
      </w:r>
      <w:r w:rsidR="001230A4" w:rsidRPr="00490E8B">
        <w:rPr>
          <w:rFonts w:ascii="Times New Roman" w:hAnsi="Times New Roman" w:cs="Times New Roman"/>
          <w:sz w:val="24"/>
          <w:szCs w:val="24"/>
        </w:rPr>
        <w:t>строительства</w:t>
      </w:r>
      <w:r w:rsidRPr="00490E8B">
        <w:rPr>
          <w:rFonts w:ascii="Times New Roman" w:hAnsi="Times New Roman" w:cs="Times New Roman"/>
          <w:sz w:val="24"/>
          <w:szCs w:val="24"/>
        </w:rPr>
        <w:t xml:space="preserve">. </w:t>
      </w:r>
      <w:r w:rsidR="00E85603" w:rsidRPr="00490E8B">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соответствия требованиям нормативных документов;</w:t>
      </w:r>
    </w:p>
    <w:p w14:paraId="62D6C3B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Pr="00490E8B"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соответствия стоимостных показателей в </w:t>
      </w:r>
      <w:r w:rsidR="006C1FB0" w:rsidRPr="00490E8B">
        <w:rPr>
          <w:rFonts w:ascii="Times New Roman" w:hAnsi="Times New Roman" w:cs="Times New Roman"/>
          <w:sz w:val="24"/>
          <w:szCs w:val="24"/>
        </w:rPr>
        <w:t xml:space="preserve">актах выполненных работ </w:t>
      </w:r>
      <w:r w:rsidRPr="00490E8B">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14:paraId="42402D6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соответствия объемов и видов затрат, отраженных </w:t>
      </w:r>
      <w:r w:rsidR="006C1FB0" w:rsidRPr="00490E8B">
        <w:rPr>
          <w:rFonts w:ascii="Times New Roman" w:hAnsi="Times New Roman" w:cs="Times New Roman"/>
          <w:sz w:val="24"/>
          <w:szCs w:val="24"/>
        </w:rPr>
        <w:t>в справке о стоимости выполненных работ и затрат</w:t>
      </w:r>
      <w:r w:rsidRPr="00490E8B">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r w:rsidR="006C1FB0" w:rsidRPr="00490E8B">
        <w:rPr>
          <w:rFonts w:ascii="Times New Roman" w:hAnsi="Times New Roman" w:cs="Times New Roman"/>
          <w:sz w:val="24"/>
          <w:szCs w:val="24"/>
        </w:rPr>
        <w:t>актов выполненных работ</w:t>
      </w:r>
      <w:r w:rsidRPr="00490E8B">
        <w:rPr>
          <w:rFonts w:ascii="Times New Roman" w:hAnsi="Times New Roman" w:cs="Times New Roman"/>
          <w:sz w:val="24"/>
          <w:szCs w:val="24"/>
        </w:rPr>
        <w:t>.</w:t>
      </w:r>
    </w:p>
    <w:bookmarkEnd w:id="1"/>
    <w:bookmarkEnd w:id="2"/>
    <w:p w14:paraId="3531A7F5" w14:textId="77777777" w:rsidR="00E85603" w:rsidRPr="00490E8B"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490E8B">
        <w:rPr>
          <w:rFonts w:ascii="Times New Roman" w:eastAsiaTheme="minorHAnsi" w:hAnsi="Times New Roman" w:cs="Times New Roman"/>
          <w:color w:val="auto"/>
          <w:sz w:val="24"/>
          <w:szCs w:val="24"/>
          <w:bdr w:val="none" w:sz="0" w:space="0" w:color="auto"/>
          <w:lang w:val="ru-RU" w:eastAsia="en-US"/>
        </w:rPr>
        <w:t xml:space="preserve">                                                                        </w:t>
      </w:r>
    </w:p>
    <w:p w14:paraId="4D053B05" w14:textId="77777777" w:rsidR="00E85603" w:rsidRPr="00490E8B"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90E8B">
        <w:rPr>
          <w:rFonts w:ascii="Times New Roman" w:hAnsi="Times New Roman" w:cs="Times New Roman"/>
          <w:b/>
          <w:bCs/>
          <w:color w:val="auto"/>
          <w:kern w:val="32"/>
          <w:sz w:val="24"/>
          <w:szCs w:val="24"/>
          <w:lang w:val="ru-RU"/>
        </w:rPr>
        <w:t>Статья 5. Порядок и условия платежей</w:t>
      </w:r>
    </w:p>
    <w:p w14:paraId="5CB6009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90E8B">
        <w:rPr>
          <w:rFonts w:ascii="Times New Roman" w:hAnsi="Times New Roman" w:cs="Times New Roman"/>
          <w:b/>
          <w:bCs/>
          <w:i/>
          <w:iCs/>
          <w:sz w:val="24"/>
          <w:szCs w:val="24"/>
          <w:lang w:val="en-US"/>
        </w:rPr>
        <w:t>I</w:t>
      </w:r>
      <w:r w:rsidRPr="00490E8B">
        <w:rPr>
          <w:rFonts w:ascii="Times New Roman" w:hAnsi="Times New Roman" w:cs="Times New Roman"/>
          <w:b/>
          <w:bCs/>
          <w:i/>
          <w:iCs/>
          <w:sz w:val="24"/>
          <w:szCs w:val="24"/>
        </w:rPr>
        <w:t xml:space="preserve"> вариант п. 5.1, предполагающий выплату авансовых платежей.</w:t>
      </w:r>
    </w:p>
    <w:p w14:paraId="4D4074A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3CC8B497"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90E8B">
        <w:rPr>
          <w:rFonts w:ascii="Times New Roman" w:hAnsi="Times New Roman" w:cs="Times New Roman"/>
          <w:sz w:val="24"/>
          <w:szCs w:val="24"/>
        </w:rPr>
        <w:t>5.1.1</w:t>
      </w:r>
      <w:r w:rsidRPr="00490E8B">
        <w:rPr>
          <w:rFonts w:ascii="Times New Roman" w:hAnsi="Times New Roman" w:cs="Times New Roman"/>
        </w:rPr>
        <w:t xml:space="preserve">. </w:t>
      </w:r>
      <w:r w:rsidRPr="00490E8B">
        <w:rPr>
          <w:rFonts w:ascii="Times New Roman" w:hAnsi="Times New Roman" w:cs="Times New Roman"/>
          <w:b/>
          <w:sz w:val="24"/>
          <w:szCs w:val="24"/>
        </w:rPr>
        <w:t>Авансовый платеж</w:t>
      </w:r>
      <w:r w:rsidRPr="00490E8B">
        <w:rPr>
          <w:rFonts w:ascii="Times New Roman" w:hAnsi="Times New Roman" w:cs="Times New Roman"/>
        </w:rPr>
        <w:t xml:space="preserve"> - </w:t>
      </w:r>
      <w:r w:rsidRPr="00490E8B">
        <w:rPr>
          <w:rFonts w:ascii="Times New Roman" w:hAnsi="Times New Roman" w:cs="Times New Roman"/>
          <w:sz w:val="24"/>
          <w:szCs w:val="24"/>
        </w:rPr>
        <w:t xml:space="preserve">в размере не более </w:t>
      </w:r>
      <w:r w:rsidRPr="00490E8B">
        <w:rPr>
          <w:rFonts w:ascii="Times New Roman" w:hAnsi="Times New Roman" w:cs="Times New Roman"/>
          <w:iCs/>
          <w:sz w:val="24"/>
          <w:szCs w:val="24"/>
        </w:rPr>
        <w:t>30% (тридцати процентов)</w:t>
      </w:r>
      <w:r w:rsidRPr="00490E8B">
        <w:rPr>
          <w:rFonts w:ascii="Times New Roman" w:hAnsi="Times New Roman" w:cs="Times New Roman"/>
          <w:sz w:val="24"/>
          <w:szCs w:val="24"/>
        </w:rPr>
        <w:t xml:space="preserve"> от стоимости объема Работ</w:t>
      </w:r>
    </w:p>
    <w:p w14:paraId="7AC4D0FB" w14:textId="0E78B510"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 </w:t>
      </w:r>
      <w:r w:rsidR="00ED0BDC" w:rsidRPr="00490E8B">
        <w:rPr>
          <w:rFonts w:ascii="Times New Roman" w:hAnsi="Times New Roman" w:cs="Times New Roman"/>
          <w:sz w:val="24"/>
          <w:szCs w:val="24"/>
        </w:rPr>
        <w:t>не более 30 (тридцати)** рабочих дней</w:t>
      </w:r>
      <w:r w:rsidR="006D47B3" w:rsidRPr="00490E8B">
        <w:rPr>
          <w:rFonts w:ascii="Times New Roman" w:hAnsi="Times New Roman" w:cs="Times New Roman"/>
          <w:sz w:val="24"/>
          <w:szCs w:val="24"/>
        </w:rPr>
        <w:t xml:space="preserve"> со дня представления последнего из</w:t>
      </w:r>
      <w:r w:rsidRPr="00490E8B">
        <w:rPr>
          <w:rFonts w:ascii="Times New Roman" w:hAnsi="Times New Roman" w:cs="Times New Roman"/>
          <w:sz w:val="24"/>
          <w:szCs w:val="24"/>
        </w:rPr>
        <w:t xml:space="preserve"> следующих документов</w:t>
      </w:r>
      <w:r w:rsidRPr="00490E8B">
        <w:rPr>
          <w:rFonts w:ascii="Times New Roman" w:hAnsi="Times New Roman" w:cs="Times New Roman"/>
          <w:sz w:val="24"/>
          <w:szCs w:val="24"/>
          <w:vertAlign w:val="superscript"/>
        </w:rPr>
        <w:footnoteReference w:id="1"/>
      </w:r>
      <w:r w:rsidRPr="00490E8B">
        <w:rPr>
          <w:rFonts w:ascii="Times New Roman" w:hAnsi="Times New Roman" w:cs="Times New Roman"/>
          <w:sz w:val="24"/>
          <w:szCs w:val="24"/>
        </w:rPr>
        <w:t>:</w:t>
      </w:r>
    </w:p>
    <w:p w14:paraId="6B921C00"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а) договора страхования, заключенного в соответствии со ст. 19 Договора; </w:t>
      </w:r>
    </w:p>
    <w:p w14:paraId="5F491EB7" w14:textId="77777777"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b/>
          <w:sz w:val="24"/>
          <w:szCs w:val="24"/>
        </w:rPr>
      </w:pPr>
      <w:r w:rsidRPr="00490E8B">
        <w:rPr>
          <w:rFonts w:ascii="Times New Roman" w:hAnsi="Times New Roman" w:cs="Times New Roman"/>
          <w:sz w:val="24"/>
          <w:szCs w:val="24"/>
        </w:rPr>
        <w:t xml:space="preserve">б) обеспечения, соответствующего условиям ст. 6 настоящего Договора в виде банковской гарантии и/или обеспечительного платежа на возврат авансовых платежей, на исполнение Подрядчиком работ по Договору; Перечисление авансовых платежей Подрядчику допускается, только если сумма непогашенного аванса после перечисления </w:t>
      </w:r>
      <w:r w:rsidRPr="00490E8B">
        <w:rPr>
          <w:rFonts w:ascii="Times New Roman" w:hAnsi="Times New Roman" w:cs="Times New Roman"/>
          <w:sz w:val="24"/>
          <w:szCs w:val="24"/>
        </w:rPr>
        <w:lastRenderedPageBreak/>
        <w:t>авансового платежа не превысит сумму действующего и принятого Заказчиком обеспечения, в соответствии с подпунктом б) п. 5.1.1.</w:t>
      </w:r>
    </w:p>
    <w:p w14:paraId="132C2FEB" w14:textId="34D5F1FB" w:rsidR="00E85603" w:rsidRPr="00490E8B" w:rsidRDefault="00E85603" w:rsidP="00E85603">
      <w:pPr>
        <w:pStyle w:val="a3"/>
        <w:numPr>
          <w:ilvl w:val="2"/>
          <w:numId w:val="1"/>
        </w:numPr>
        <w:pBdr>
          <w:top w:val="nil"/>
          <w:left w:val="nil"/>
          <w:bottom w:val="nil"/>
          <w:right w:val="nil"/>
          <w:between w:val="nil"/>
          <w:bar w:val="nil"/>
        </w:pBdr>
        <w:ind w:left="0" w:firstLine="709"/>
        <w:jc w:val="both"/>
        <w:rPr>
          <w:rFonts w:ascii="Times New Roman" w:hAnsi="Times New Roman" w:cs="Times New Roman"/>
          <w:b/>
          <w:bCs/>
          <w:i/>
          <w:iCs/>
          <w:sz w:val="24"/>
          <w:szCs w:val="24"/>
        </w:rPr>
      </w:pPr>
      <w:r w:rsidRPr="00490E8B">
        <w:rPr>
          <w:rFonts w:ascii="Times New Roman" w:hAnsi="Times New Roman" w:cs="Times New Roman"/>
          <w:b/>
          <w:sz w:val="24"/>
          <w:szCs w:val="24"/>
        </w:rPr>
        <w:t>Платежи</w:t>
      </w:r>
      <w:r w:rsidRPr="00490E8B">
        <w:rPr>
          <w:rFonts w:ascii="Times New Roman" w:hAnsi="Times New Roman" w:cs="Times New Roman"/>
          <w:sz w:val="24"/>
          <w:szCs w:val="24"/>
        </w:rPr>
        <w:t xml:space="preserve"> осуществляются Заказчиком </w:t>
      </w:r>
      <w:r w:rsidR="00F015BA" w:rsidRPr="00490E8B">
        <w:rPr>
          <w:rFonts w:ascii="Times New Roman" w:hAnsi="Times New Roman" w:cs="Times New Roman"/>
          <w:sz w:val="24"/>
          <w:szCs w:val="24"/>
        </w:rPr>
        <w:t xml:space="preserve">не более 30 (тридцати)** рабочих дней </w:t>
      </w:r>
      <w:r w:rsidRPr="00490E8B">
        <w:rPr>
          <w:rFonts w:ascii="Times New Roman" w:hAnsi="Times New Roman" w:cs="Times New Roman"/>
          <w:sz w:val="24"/>
          <w:szCs w:val="24"/>
        </w:rPr>
        <w:t>со дня подписания Заказчиком соответствующего Акта о приемке выполненных работ в размере, рассчитанном в соответствии с п. 5.1.3, за вычетом авансовых платежей (п. 5.1.1 настоящего Договора), при условии наличия на момент платежа:</w:t>
      </w:r>
    </w:p>
    <w:p w14:paraId="21371141" w14:textId="77777777" w:rsidR="00E85603" w:rsidRPr="00490E8B"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90E8B">
        <w:rPr>
          <w:rFonts w:ascii="Times New Roman" w:hAnsi="Times New Roman" w:cs="Times New Roman"/>
          <w:sz w:val="24"/>
          <w:szCs w:val="24"/>
        </w:rPr>
        <w:t>документов, указанных в подпунктах «а», «б» пункта 5.1.1 настоящего Договора;</w:t>
      </w:r>
    </w:p>
    <w:p w14:paraId="589DBE02" w14:textId="77777777" w:rsidR="00E85603" w:rsidRPr="00490E8B"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90E8B">
        <w:rPr>
          <w:rFonts w:ascii="Times New Roman" w:hAnsi="Times New Roman" w:cs="Times New Roman"/>
          <w:sz w:val="24"/>
          <w:szCs w:val="24"/>
        </w:rPr>
        <w:t>выставленного Подрядчиком счета;</w:t>
      </w:r>
    </w:p>
    <w:p w14:paraId="368F32EF" w14:textId="77777777" w:rsidR="00C65329" w:rsidRPr="00490E8B" w:rsidRDefault="00C65329"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90E8B">
        <w:rPr>
          <w:rFonts w:ascii="Times New Roman" w:hAnsi="Times New Roman" w:cs="Times New Roman"/>
          <w:b/>
          <w:bCs/>
          <w:i/>
          <w:iCs/>
          <w:sz w:val="24"/>
          <w:szCs w:val="24"/>
        </w:rPr>
        <w:t>выставленного Подрядчиком счёта-фактуры</w:t>
      </w:r>
      <w:r w:rsidR="00811CFD" w:rsidRPr="00490E8B">
        <w:rPr>
          <w:rFonts w:ascii="Times New Roman" w:hAnsi="Times New Roman" w:cs="Times New Roman"/>
          <w:b/>
          <w:bCs/>
          <w:i/>
          <w:iCs/>
          <w:sz w:val="24"/>
          <w:szCs w:val="24"/>
        </w:rPr>
        <w:t xml:space="preserve"> (в т.ч. счета-фактуры на аванс)</w:t>
      </w:r>
    </w:p>
    <w:p w14:paraId="2EA1DD5B" w14:textId="77777777" w:rsidR="00B766BC" w:rsidRPr="00490E8B"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12B5C06E" w14:textId="77777777"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61A403AA" w14:textId="77777777"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6C2D8A70" w14:textId="77777777" w:rsidR="00F44E83" w:rsidRPr="00490E8B" w:rsidRDefault="00F44E8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p>
    <w:p w14:paraId="2A24EA4B" w14:textId="77777777" w:rsidR="00E85603" w:rsidRPr="00490E8B" w:rsidRDefault="00E85603" w:rsidP="00E85603">
      <w:pPr>
        <w:pStyle w:val="ab"/>
        <w:widowControl w:val="0"/>
        <w:spacing w:before="0" w:after="0" w:line="240" w:lineRule="auto"/>
        <w:ind w:firstLine="709"/>
        <w:rPr>
          <w:rFonts w:ascii="Times New Roman" w:hAnsi="Times New Roman" w:cs="Times New Roman"/>
          <w:color w:val="auto"/>
        </w:rPr>
      </w:pPr>
      <w:r w:rsidRPr="00490E8B">
        <w:rPr>
          <w:rFonts w:ascii="Times New Roman" w:hAnsi="Times New Roman" w:cs="Times New Roman"/>
          <w:color w:val="auto"/>
        </w:rPr>
        <w:t>5.1.</w:t>
      </w:r>
      <w:r w:rsidR="0056215A" w:rsidRPr="00490E8B">
        <w:rPr>
          <w:rFonts w:ascii="Times New Roman" w:hAnsi="Times New Roman" w:cs="Times New Roman"/>
          <w:color w:val="auto"/>
        </w:rPr>
        <w:t>3</w:t>
      </w:r>
      <w:r w:rsidRPr="00490E8B">
        <w:rPr>
          <w:rFonts w:ascii="Times New Roman" w:hAnsi="Times New Roman" w:cs="Times New Roman"/>
          <w:color w:val="auto"/>
        </w:rPr>
        <w:t>. 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653CFF9C" w14:textId="77777777" w:rsidR="00E85603" w:rsidRPr="00490E8B"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90E8B">
        <w:rPr>
          <w:rFonts w:ascii="Times New Roman" w:eastAsia="Times New Roman" w:hAnsi="Times New Roman" w:cs="Times New Roman"/>
          <w:color w:val="auto"/>
        </w:rPr>
        <w:t>Допускается досрочное полное или частичное погашение авансовых платежей из сумм, подлежащих оплате при согласии Подрядчика.</w:t>
      </w:r>
    </w:p>
    <w:p w14:paraId="7026DEA2" w14:textId="77777777" w:rsidR="00E85603" w:rsidRPr="00490E8B" w:rsidRDefault="00E85603" w:rsidP="00E85603">
      <w:pPr>
        <w:pStyle w:val="ab"/>
        <w:widowControl w:val="0"/>
        <w:spacing w:before="0" w:after="0" w:line="240" w:lineRule="auto"/>
        <w:ind w:firstLine="709"/>
        <w:rPr>
          <w:rFonts w:ascii="Times New Roman" w:hAnsi="Times New Roman" w:cs="Times New Roman"/>
          <w:color w:val="auto"/>
        </w:rPr>
      </w:pPr>
      <w:r w:rsidRPr="00490E8B">
        <w:rPr>
          <w:rFonts w:ascii="Times New Roman" w:hAnsi="Times New Roman" w:cs="Times New Roman"/>
          <w:color w:val="auto"/>
        </w:rPr>
        <w:t>5.1.</w:t>
      </w:r>
      <w:r w:rsidR="0056215A" w:rsidRPr="00490E8B">
        <w:rPr>
          <w:rFonts w:ascii="Times New Roman" w:hAnsi="Times New Roman" w:cs="Times New Roman"/>
          <w:color w:val="auto"/>
        </w:rPr>
        <w:t>4</w:t>
      </w:r>
      <w:r w:rsidRPr="00490E8B">
        <w:rPr>
          <w:rFonts w:ascii="Times New Roman" w:hAnsi="Times New Roman" w:cs="Times New Roman"/>
          <w:color w:val="auto"/>
        </w:rPr>
        <w:t>.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Соглашения о резервировании на счете Заказчика денежных средств (приложение 12 к настоящему Договору), Требований об обеспечительном платеже (приложение 23 к настоящему Договору) до полного погашения авансовых платежей.</w:t>
      </w:r>
    </w:p>
    <w:p w14:paraId="1E37DA53" w14:textId="77777777" w:rsidR="001205D7" w:rsidRPr="00490E8B" w:rsidRDefault="001205D7"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5FBF642A"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90E8B">
        <w:rPr>
          <w:rFonts w:ascii="Times New Roman" w:hAnsi="Times New Roman" w:cs="Times New Roman"/>
          <w:b/>
          <w:bCs/>
          <w:i/>
          <w:iCs/>
          <w:sz w:val="24"/>
          <w:szCs w:val="24"/>
          <w:lang w:val="en-US"/>
        </w:rPr>
        <w:t>I</w:t>
      </w:r>
      <w:r w:rsidRPr="00490E8B">
        <w:rPr>
          <w:rFonts w:ascii="Times New Roman" w:hAnsi="Times New Roman" w:cs="Times New Roman"/>
          <w:b/>
          <w:bCs/>
          <w:i/>
          <w:iCs/>
          <w:sz w:val="24"/>
          <w:szCs w:val="24"/>
        </w:rPr>
        <w:t xml:space="preserve"> вариант п. 5.1, предполагающий выплату авансовых платежей (вариант для</w:t>
      </w:r>
      <w:r w:rsidR="006E1361" w:rsidRPr="00490E8B">
        <w:rPr>
          <w:rFonts w:ascii="Times New Roman" w:hAnsi="Times New Roman" w:cs="Times New Roman"/>
          <w:b/>
          <w:i/>
          <w:sz w:val="24"/>
          <w:szCs w:val="24"/>
        </w:rPr>
        <w:t xml:space="preserve"> субъектов</w:t>
      </w:r>
      <w:r w:rsidRPr="00490E8B">
        <w:rPr>
          <w:rFonts w:ascii="Times New Roman" w:hAnsi="Times New Roman" w:cs="Times New Roman"/>
          <w:b/>
          <w:bCs/>
          <w:i/>
          <w:iCs/>
          <w:sz w:val="24"/>
          <w:szCs w:val="24"/>
        </w:rPr>
        <w:t xml:space="preserve"> МСП).</w:t>
      </w:r>
    </w:p>
    <w:p w14:paraId="4C727A12"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5EC1E412" w14:textId="77777777"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5.1.1. Авансовый платеж - в размере не менее 30% (тридцати процентов) от стоимости объема Работ </w:t>
      </w:r>
    </w:p>
    <w:p w14:paraId="4F577715" w14:textId="68435EF8"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 </w:t>
      </w:r>
      <w:r w:rsidR="00F215D8" w:rsidRPr="00490E8B">
        <w:rPr>
          <w:rFonts w:ascii="Times New Roman" w:hAnsi="Times New Roman" w:cs="Times New Roman"/>
          <w:i/>
          <w:sz w:val="24"/>
          <w:szCs w:val="24"/>
        </w:rPr>
        <w:t>в течение 7 (семи) рабочих дней</w:t>
      </w:r>
      <w:r w:rsidRPr="00490E8B">
        <w:rPr>
          <w:rFonts w:ascii="Times New Roman" w:hAnsi="Times New Roman" w:cs="Times New Roman"/>
          <w:i/>
          <w:sz w:val="24"/>
          <w:szCs w:val="24"/>
        </w:rPr>
        <w:t xml:space="preserve"> со дня представления последнего из следующих документов:</w:t>
      </w:r>
    </w:p>
    <w:p w14:paraId="698033B9" w14:textId="77777777"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а) договора страхования, заключенного в соответствии со ст. 19 Договора; </w:t>
      </w:r>
    </w:p>
    <w:p w14:paraId="764D2AE7" w14:textId="77777777"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б) обеспечения, соответствующего условиям ст. 6 настоящего Договора в размере авансового платежа в виде банковской гарантии или обеспечительного платежа на исполнение Подрядчиком обязательств по Договору.</w:t>
      </w:r>
    </w:p>
    <w:p w14:paraId="0973D2F0" w14:textId="7B6B000F" w:rsidR="00E85603" w:rsidRPr="00490E8B" w:rsidRDefault="00E85603" w:rsidP="00E85603">
      <w:pPr>
        <w:pStyle w:val="a3"/>
        <w:numPr>
          <w:ilvl w:val="2"/>
          <w:numId w:val="87"/>
        </w:numPr>
        <w:pBdr>
          <w:top w:val="nil"/>
          <w:left w:val="nil"/>
          <w:bottom w:val="nil"/>
          <w:right w:val="nil"/>
          <w:between w:val="nil"/>
          <w:bar w:val="nil"/>
        </w:pBdr>
        <w:ind w:left="0" w:firstLine="709"/>
        <w:jc w:val="both"/>
        <w:rPr>
          <w:rFonts w:ascii="Times New Roman" w:hAnsi="Times New Roman" w:cs="Times New Roman"/>
          <w:bCs/>
          <w:i/>
          <w:iCs/>
          <w:sz w:val="24"/>
          <w:szCs w:val="24"/>
        </w:rPr>
      </w:pPr>
      <w:r w:rsidRPr="00490E8B">
        <w:rPr>
          <w:rFonts w:ascii="Times New Roman" w:hAnsi="Times New Roman" w:cs="Times New Roman"/>
          <w:i/>
          <w:sz w:val="24"/>
          <w:szCs w:val="24"/>
        </w:rPr>
        <w:t xml:space="preserve">Платежи осуществляются Заказчиком в течение </w:t>
      </w:r>
      <w:r w:rsidR="005D6657" w:rsidRPr="00490E8B">
        <w:rPr>
          <w:rFonts w:ascii="Times New Roman" w:hAnsi="Times New Roman" w:cs="Times New Roman"/>
          <w:i/>
          <w:sz w:val="24"/>
          <w:szCs w:val="24"/>
        </w:rPr>
        <w:t>7 (семи)</w:t>
      </w:r>
      <w:r w:rsidR="002A199C" w:rsidRPr="00490E8B">
        <w:rPr>
          <w:rFonts w:ascii="Times New Roman" w:hAnsi="Times New Roman" w:cs="Times New Roman"/>
          <w:i/>
          <w:sz w:val="24"/>
          <w:szCs w:val="24"/>
        </w:rPr>
        <w:t xml:space="preserve"> рабочих дней</w:t>
      </w:r>
      <w:r w:rsidRPr="00490E8B">
        <w:rPr>
          <w:rFonts w:ascii="Times New Roman" w:hAnsi="Times New Roman" w:cs="Times New Roman"/>
          <w:i/>
          <w:sz w:val="24"/>
          <w:szCs w:val="24"/>
        </w:rPr>
        <w:t xml:space="preserve"> со дня подписания Заказчиком соответствующего Акта о приемке выполненных работ в </w:t>
      </w:r>
      <w:r w:rsidRPr="00490E8B">
        <w:rPr>
          <w:rFonts w:ascii="Times New Roman" w:hAnsi="Times New Roman" w:cs="Times New Roman"/>
          <w:bCs/>
          <w:i/>
          <w:iCs/>
          <w:sz w:val="24"/>
          <w:szCs w:val="24"/>
        </w:rPr>
        <w:t xml:space="preserve">сумме, указанной в </w:t>
      </w:r>
      <w:r w:rsidRPr="00490E8B">
        <w:rPr>
          <w:rFonts w:ascii="Times New Roman" w:hAnsi="Times New Roman" w:cs="Times New Roman"/>
          <w:i/>
          <w:sz w:val="24"/>
          <w:szCs w:val="24"/>
        </w:rPr>
        <w:t>Справке о стоимо</w:t>
      </w:r>
      <w:r w:rsidR="006C1FB0" w:rsidRPr="00490E8B">
        <w:rPr>
          <w:rFonts w:ascii="Times New Roman" w:hAnsi="Times New Roman" w:cs="Times New Roman"/>
          <w:i/>
          <w:sz w:val="24"/>
          <w:szCs w:val="24"/>
        </w:rPr>
        <w:t xml:space="preserve">сти выполненных работ и затрат </w:t>
      </w:r>
      <w:r w:rsidRPr="00490E8B">
        <w:rPr>
          <w:rFonts w:ascii="Times New Roman" w:hAnsi="Times New Roman" w:cs="Times New Roman"/>
          <w:i/>
          <w:sz w:val="24"/>
          <w:szCs w:val="24"/>
        </w:rPr>
        <w:t>), за вычетом авансовых платежей (п. 5.1.1 настоящего Договора), при условии наличия на момент платежа:</w:t>
      </w:r>
    </w:p>
    <w:p w14:paraId="3B6FEDC5" w14:textId="77777777" w:rsidR="00B766BC" w:rsidRPr="00490E8B"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90E8B">
        <w:rPr>
          <w:rFonts w:ascii="Times New Roman" w:hAnsi="Times New Roman" w:cs="Times New Roman"/>
          <w:sz w:val="24"/>
          <w:szCs w:val="24"/>
        </w:rPr>
        <w:t xml:space="preserve">документов, указанных в подпунктах «а», «б» пункта 5.1.1 настоящего </w:t>
      </w:r>
      <w:r w:rsidRPr="00490E8B">
        <w:rPr>
          <w:rFonts w:ascii="Times New Roman" w:hAnsi="Times New Roman" w:cs="Times New Roman"/>
          <w:sz w:val="24"/>
          <w:szCs w:val="24"/>
        </w:rPr>
        <w:lastRenderedPageBreak/>
        <w:t>Договора;</w:t>
      </w:r>
    </w:p>
    <w:p w14:paraId="50017B54" w14:textId="77777777" w:rsidR="00B766BC" w:rsidRPr="00490E8B"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выставленного Подрядчиком счета;</w:t>
      </w:r>
    </w:p>
    <w:p w14:paraId="63E51A68" w14:textId="77777777" w:rsidR="00E44C99" w:rsidRPr="00490E8B" w:rsidRDefault="00E44C99" w:rsidP="00E44C99">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90E8B">
        <w:rPr>
          <w:rFonts w:ascii="Times New Roman" w:hAnsi="Times New Roman" w:cs="Times New Roman"/>
          <w:b/>
          <w:bCs/>
          <w:i/>
          <w:iCs/>
          <w:sz w:val="24"/>
          <w:szCs w:val="24"/>
        </w:rPr>
        <w:t xml:space="preserve">выставленного Подрядчиком счёта-фактуры </w:t>
      </w:r>
      <w:r w:rsidR="00811CFD" w:rsidRPr="00490E8B">
        <w:rPr>
          <w:rFonts w:ascii="Times New Roman" w:hAnsi="Times New Roman" w:cs="Times New Roman"/>
          <w:b/>
          <w:bCs/>
          <w:i/>
          <w:iCs/>
          <w:sz w:val="24"/>
          <w:szCs w:val="24"/>
        </w:rPr>
        <w:t xml:space="preserve">(в  т.ч. счёта-фактуры </w:t>
      </w:r>
      <w:r w:rsidRPr="00490E8B">
        <w:rPr>
          <w:rFonts w:ascii="Times New Roman" w:hAnsi="Times New Roman" w:cs="Times New Roman"/>
          <w:b/>
          <w:bCs/>
          <w:i/>
          <w:iCs/>
          <w:sz w:val="24"/>
          <w:szCs w:val="24"/>
        </w:rPr>
        <w:t>на аванс</w:t>
      </w:r>
      <w:r w:rsidR="00811CFD" w:rsidRPr="00490E8B">
        <w:rPr>
          <w:rFonts w:ascii="Times New Roman" w:hAnsi="Times New Roman" w:cs="Times New Roman"/>
          <w:b/>
          <w:bCs/>
          <w:i/>
          <w:iCs/>
          <w:sz w:val="24"/>
          <w:szCs w:val="24"/>
        </w:rPr>
        <w:t>)</w:t>
      </w:r>
    </w:p>
    <w:p w14:paraId="67330044" w14:textId="77777777" w:rsidR="00B766BC" w:rsidRPr="00490E8B"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2A9E0D8A" w14:textId="77777777"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490E8B">
        <w:rPr>
          <w:rFonts w:ascii="Times New Roman" w:eastAsia="Times New Roman" w:hAnsi="Times New Roman" w:cs="Times New Roman"/>
          <w:i/>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0C7A4300" w14:textId="77777777"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4968FEA3" w14:textId="77777777" w:rsidR="00E85603" w:rsidRPr="00490E8B" w:rsidRDefault="00E85603" w:rsidP="00F12E37">
      <w:pPr>
        <w:pStyle w:val="ab"/>
        <w:widowControl w:val="0"/>
        <w:numPr>
          <w:ilvl w:val="2"/>
          <w:numId w:val="87"/>
        </w:numPr>
        <w:spacing w:before="0" w:after="0" w:line="240" w:lineRule="auto"/>
        <w:ind w:left="0" w:firstLine="709"/>
        <w:rPr>
          <w:rFonts w:ascii="Times New Roman" w:hAnsi="Times New Roman" w:cs="Times New Roman"/>
          <w:i/>
          <w:color w:val="auto"/>
        </w:rPr>
      </w:pPr>
      <w:r w:rsidRPr="00490E8B">
        <w:rPr>
          <w:rFonts w:ascii="Times New Roman" w:hAnsi="Times New Roman" w:cs="Times New Roman"/>
          <w:i/>
          <w:color w:val="auto"/>
        </w:rPr>
        <w:t>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5BFD906D" w14:textId="77777777" w:rsidR="00F12E37" w:rsidRPr="00490E8B" w:rsidRDefault="00F12E37" w:rsidP="00F12E37">
      <w:pPr>
        <w:pStyle w:val="ab"/>
        <w:widowControl w:val="0"/>
        <w:spacing w:before="0" w:after="0" w:line="240" w:lineRule="auto"/>
        <w:ind w:firstLine="709"/>
        <w:rPr>
          <w:rFonts w:ascii="Times New Roman" w:hAnsi="Times New Roman" w:cs="Times New Roman"/>
          <w:i/>
          <w:color w:val="auto"/>
        </w:rPr>
      </w:pPr>
      <w:r w:rsidRPr="00490E8B">
        <w:rPr>
          <w:rFonts w:ascii="Times New Roman" w:hAnsi="Times New Roman" w:cs="Times New Roman"/>
          <w:i/>
          <w:color w:val="auto"/>
        </w:rPr>
        <w:t>Допускается досрочное полное или частичное погашение авансовых платежей из сумм, подлежащих оплате при согласии Подрядчика.</w:t>
      </w:r>
    </w:p>
    <w:p w14:paraId="299A7DF1" w14:textId="77777777" w:rsidR="00E85603" w:rsidRPr="00490E8B" w:rsidRDefault="00E85603" w:rsidP="00E85603">
      <w:pPr>
        <w:pStyle w:val="ab"/>
        <w:widowControl w:val="0"/>
        <w:spacing w:before="0" w:after="0" w:line="240" w:lineRule="auto"/>
        <w:ind w:firstLine="709"/>
        <w:rPr>
          <w:rFonts w:ascii="Times New Roman" w:hAnsi="Times New Roman" w:cs="Times New Roman"/>
          <w:i/>
          <w:color w:val="auto"/>
        </w:rPr>
      </w:pPr>
      <w:r w:rsidRPr="00490E8B">
        <w:rPr>
          <w:rFonts w:ascii="Times New Roman" w:hAnsi="Times New Roman" w:cs="Times New Roman"/>
          <w:i/>
          <w:color w:val="auto"/>
        </w:rPr>
        <w:t>5.1.5.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Требований об обеспечительном платеже (приложение 23 к настоящему Договору) до полного погашения авансовых платежей.</w:t>
      </w:r>
    </w:p>
    <w:p w14:paraId="26DE3FF3"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3748060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90E8B">
        <w:rPr>
          <w:rFonts w:ascii="Times New Roman" w:hAnsi="Times New Roman" w:cs="Times New Roman"/>
          <w:b/>
          <w:bCs/>
          <w:i/>
          <w:iCs/>
          <w:sz w:val="24"/>
          <w:szCs w:val="24"/>
          <w:lang w:val="en-US"/>
        </w:rPr>
        <w:t>II</w:t>
      </w:r>
      <w:r w:rsidRPr="00490E8B">
        <w:rPr>
          <w:rFonts w:ascii="Times New Roman" w:hAnsi="Times New Roman" w:cs="Times New Roman"/>
          <w:b/>
          <w:bCs/>
          <w:i/>
          <w:iCs/>
          <w:sz w:val="24"/>
          <w:szCs w:val="24"/>
        </w:rPr>
        <w:t xml:space="preserve"> вариант п. 5.1, не предполагающий выплату авансовых платежей.</w:t>
      </w:r>
    </w:p>
    <w:p w14:paraId="611AF4BB" w14:textId="0103106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5.1</w:t>
      </w:r>
      <w:r w:rsidRPr="00490E8B">
        <w:rPr>
          <w:rFonts w:ascii="Times New Roman" w:hAnsi="Times New Roman" w:cs="Times New Roman"/>
        </w:rPr>
        <w:t xml:space="preserve">. </w:t>
      </w:r>
      <w:r w:rsidRPr="00490E8B">
        <w:rPr>
          <w:rFonts w:ascii="Times New Roman" w:hAnsi="Times New Roman" w:cs="Times New Roman"/>
          <w:b/>
          <w:sz w:val="24"/>
          <w:szCs w:val="24"/>
        </w:rPr>
        <w:t>Платежи</w:t>
      </w:r>
      <w:r w:rsidRPr="00490E8B">
        <w:rPr>
          <w:rFonts w:ascii="Times New Roman" w:hAnsi="Times New Roman" w:cs="Times New Roman"/>
          <w:sz w:val="24"/>
          <w:szCs w:val="24"/>
        </w:rPr>
        <w:t xml:space="preserve"> осуществляются Заказчиком </w:t>
      </w:r>
      <w:r w:rsidR="00F015BA" w:rsidRPr="00490E8B">
        <w:rPr>
          <w:rFonts w:ascii="Times New Roman" w:hAnsi="Times New Roman" w:cs="Times New Roman"/>
          <w:sz w:val="24"/>
          <w:szCs w:val="24"/>
        </w:rPr>
        <w:t>не более 30 (тридцати)** рабочих дней</w:t>
      </w:r>
      <w:r w:rsidR="000225AE" w:rsidRPr="00490E8B">
        <w:rPr>
          <w:rFonts w:ascii="Times New Roman" w:hAnsi="Times New Roman"/>
          <w:sz w:val="24"/>
          <w:szCs w:val="24"/>
        </w:rPr>
        <w:t xml:space="preserve"> </w:t>
      </w:r>
      <w:r w:rsidRPr="00490E8B">
        <w:rPr>
          <w:rFonts w:ascii="Times New Roman" w:hAnsi="Times New Roman" w:cs="Times New Roman"/>
          <w:sz w:val="24"/>
          <w:szCs w:val="24"/>
        </w:rPr>
        <w:t>со дня подписания соответствующего Акта о приемке выполненных работ</w:t>
      </w:r>
      <w:r w:rsidR="00E3224A" w:rsidRPr="00490E8B">
        <w:rPr>
          <w:rFonts w:ascii="Times New Roman" w:hAnsi="Times New Roman" w:cs="Times New Roman"/>
          <w:sz w:val="24"/>
          <w:szCs w:val="24"/>
        </w:rPr>
        <w:t xml:space="preserve"> и предоставления счета-фактуры. </w:t>
      </w:r>
      <w:r w:rsidRPr="00490E8B">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w:t>
      </w:r>
      <w:r w:rsidR="00870658" w:rsidRPr="00490E8B">
        <w:rPr>
          <w:rFonts w:ascii="Times New Roman" w:hAnsi="Times New Roman" w:cs="Times New Roman"/>
          <w:sz w:val="24"/>
          <w:szCs w:val="24"/>
        </w:rPr>
        <w:t>етом условий такого Соглашения.</w:t>
      </w:r>
    </w:p>
    <w:p w14:paraId="622B95C1" w14:textId="77777777" w:rsidR="00E85603" w:rsidRPr="00490E8B" w:rsidRDefault="00E85603" w:rsidP="00CC7D6B">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3D1CF590" w14:textId="77777777" w:rsidR="00CC7D6B" w:rsidRPr="00490E8B" w:rsidRDefault="00E85603" w:rsidP="00CC7D6B">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1B057719" w14:textId="77777777" w:rsidR="00CC7D6B" w:rsidRPr="00490E8B" w:rsidRDefault="00CC7D6B" w:rsidP="00014C51">
      <w:pPr>
        <w:widowControl w:val="0"/>
        <w:spacing w:after="0" w:line="240" w:lineRule="auto"/>
        <w:ind w:firstLine="708"/>
        <w:jc w:val="both"/>
        <w:rPr>
          <w:rFonts w:ascii="Times New Roman" w:hAnsi="Times New Roman" w:cs="Times New Roman"/>
          <w:sz w:val="24"/>
          <w:szCs w:val="24"/>
        </w:rPr>
      </w:pPr>
      <w:r w:rsidRPr="00490E8B">
        <w:rPr>
          <w:rFonts w:ascii="Times New Roman" w:hAnsi="Times New Roman" w:cs="Times New Roman"/>
          <w:sz w:val="24"/>
          <w:szCs w:val="24"/>
        </w:rPr>
        <w:t>а</w:t>
      </w:r>
      <w:r w:rsidRPr="00490E8B">
        <w:rPr>
          <w:rFonts w:ascii="Times New Roman" w:hAnsi="Times New Roman" w:cs="Times New Roman"/>
          <w:i/>
          <w:sz w:val="24"/>
          <w:szCs w:val="24"/>
        </w:rPr>
        <w:t>) выставленного Подрядчиком счета;</w:t>
      </w:r>
    </w:p>
    <w:p w14:paraId="13FB1306" w14:textId="77777777" w:rsidR="00FC315D" w:rsidRPr="00490E8B"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3BB6AF22" w14:textId="221583F4" w:rsidR="00E85603" w:rsidRPr="00490E8B"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 в) </w:t>
      </w:r>
      <w:r w:rsidR="00E85603" w:rsidRPr="00490E8B">
        <w:rPr>
          <w:rFonts w:ascii="Times New Roman" w:hAnsi="Times New Roman" w:cs="Times New Roman"/>
          <w:i/>
          <w:sz w:val="24"/>
          <w:szCs w:val="24"/>
        </w:rPr>
        <w:t xml:space="preserve">действующего договора страхования, заключенного в соответствии со ст. 19 Договора; </w:t>
      </w:r>
    </w:p>
    <w:p w14:paraId="6A6975E7" w14:textId="77777777" w:rsidR="00930CDF" w:rsidRPr="00490E8B"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p>
    <w:p w14:paraId="6ADD14DA" w14:textId="77777777" w:rsidR="00930CDF" w:rsidRPr="00490E8B"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r w:rsidRPr="00490E8B">
        <w:rPr>
          <w:rFonts w:ascii="Times New Roman" w:hAnsi="Times New Roman" w:cs="Times New Roman"/>
          <w:b/>
          <w:bCs/>
          <w:i/>
          <w:iCs/>
          <w:sz w:val="24"/>
          <w:szCs w:val="24"/>
          <w:lang w:val="en-US"/>
        </w:rPr>
        <w:t>II</w:t>
      </w:r>
      <w:r w:rsidRPr="00490E8B">
        <w:rPr>
          <w:rFonts w:ascii="Times New Roman" w:hAnsi="Times New Roman" w:cs="Times New Roman"/>
          <w:b/>
          <w:bCs/>
          <w:i/>
          <w:iCs/>
          <w:sz w:val="24"/>
          <w:szCs w:val="24"/>
        </w:rPr>
        <w:t xml:space="preserve"> вариант п. 5.1, не предполагающий выплату авансовых платежей (вариант для </w:t>
      </w:r>
      <w:r w:rsidR="006E1361" w:rsidRPr="00490E8B">
        <w:rPr>
          <w:rFonts w:ascii="Times New Roman" w:hAnsi="Times New Roman" w:cs="Times New Roman"/>
          <w:b/>
          <w:i/>
          <w:sz w:val="24"/>
          <w:szCs w:val="24"/>
        </w:rPr>
        <w:t>субъектов</w:t>
      </w:r>
      <w:r w:rsidR="006E1361" w:rsidRPr="00490E8B">
        <w:rPr>
          <w:rFonts w:ascii="Times New Roman" w:hAnsi="Times New Roman" w:cs="Times New Roman"/>
          <w:b/>
          <w:bCs/>
          <w:i/>
          <w:iCs/>
          <w:sz w:val="24"/>
          <w:szCs w:val="24"/>
        </w:rPr>
        <w:t xml:space="preserve"> </w:t>
      </w:r>
      <w:r w:rsidRPr="00490E8B">
        <w:rPr>
          <w:rFonts w:ascii="Times New Roman" w:hAnsi="Times New Roman" w:cs="Times New Roman"/>
          <w:b/>
          <w:bCs/>
          <w:i/>
          <w:iCs/>
          <w:sz w:val="24"/>
          <w:szCs w:val="24"/>
        </w:rPr>
        <w:t>МСП).</w:t>
      </w:r>
    </w:p>
    <w:p w14:paraId="3E75EBA7" w14:textId="52356C5A" w:rsidR="00930CDF" w:rsidRPr="00490E8B" w:rsidRDefault="00930CDF" w:rsidP="00930CDF">
      <w:pPr>
        <w:widowControl w:val="0"/>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sz w:val="24"/>
          <w:szCs w:val="24"/>
        </w:rPr>
        <w:t>5.1</w:t>
      </w:r>
      <w:r w:rsidRPr="00490E8B">
        <w:rPr>
          <w:rFonts w:ascii="Times New Roman" w:hAnsi="Times New Roman" w:cs="Times New Roman"/>
        </w:rPr>
        <w:t xml:space="preserve">. </w:t>
      </w:r>
      <w:r w:rsidRPr="00490E8B">
        <w:rPr>
          <w:rFonts w:ascii="Times New Roman" w:hAnsi="Times New Roman" w:cs="Times New Roman"/>
          <w:i/>
          <w:sz w:val="24"/>
          <w:szCs w:val="24"/>
        </w:rPr>
        <w:t xml:space="preserve">Платежи осуществляются Заказчиком в течение </w:t>
      </w:r>
      <w:r w:rsidR="005D6657" w:rsidRPr="00490E8B">
        <w:rPr>
          <w:rFonts w:ascii="Times New Roman" w:hAnsi="Times New Roman" w:cs="Times New Roman"/>
          <w:i/>
          <w:sz w:val="24"/>
          <w:szCs w:val="24"/>
        </w:rPr>
        <w:t>7 (семи)</w:t>
      </w:r>
      <w:r w:rsidR="002A199C" w:rsidRPr="00490E8B">
        <w:rPr>
          <w:rFonts w:ascii="Times New Roman" w:hAnsi="Times New Roman" w:cs="Times New Roman"/>
          <w:i/>
          <w:sz w:val="24"/>
          <w:szCs w:val="24"/>
        </w:rPr>
        <w:t xml:space="preserve"> рабочих дней</w:t>
      </w:r>
      <w:r w:rsidRPr="00490E8B">
        <w:rPr>
          <w:rFonts w:ascii="Times New Roman" w:hAnsi="Times New Roman" w:cs="Times New Roman"/>
          <w:i/>
          <w:sz w:val="24"/>
          <w:szCs w:val="24"/>
        </w:rPr>
        <w:t xml:space="preserve"> со дня подписания Заказчиком соответствующего Ак</w:t>
      </w:r>
      <w:r w:rsidR="005D6657" w:rsidRPr="00490E8B">
        <w:rPr>
          <w:rFonts w:ascii="Times New Roman" w:hAnsi="Times New Roman" w:cs="Times New Roman"/>
          <w:i/>
          <w:sz w:val="24"/>
          <w:szCs w:val="24"/>
        </w:rPr>
        <w:t>та о приемке выполненных работ</w:t>
      </w:r>
      <w:r w:rsidRPr="00490E8B">
        <w:rPr>
          <w:rFonts w:ascii="Times New Roman" w:hAnsi="Times New Roman" w:cs="Times New Roman"/>
          <w:i/>
          <w:sz w:val="24"/>
          <w:szCs w:val="24"/>
        </w:rPr>
        <w:t xml:space="preserve"> в </w:t>
      </w:r>
      <w:r w:rsidRPr="00490E8B">
        <w:rPr>
          <w:rFonts w:ascii="Times New Roman" w:hAnsi="Times New Roman" w:cs="Times New Roman"/>
          <w:bCs/>
          <w:i/>
          <w:iCs/>
          <w:sz w:val="24"/>
          <w:szCs w:val="24"/>
        </w:rPr>
        <w:t xml:space="preserve">сумме, указанной в </w:t>
      </w:r>
      <w:r w:rsidRPr="00490E8B">
        <w:rPr>
          <w:rFonts w:ascii="Times New Roman" w:hAnsi="Times New Roman" w:cs="Times New Roman"/>
          <w:i/>
          <w:sz w:val="24"/>
          <w:szCs w:val="24"/>
        </w:rPr>
        <w:t>Справке о стоимо</w:t>
      </w:r>
      <w:r w:rsidR="006C1FB0" w:rsidRPr="00490E8B">
        <w:rPr>
          <w:rFonts w:ascii="Times New Roman" w:hAnsi="Times New Roman" w:cs="Times New Roman"/>
          <w:i/>
          <w:sz w:val="24"/>
          <w:szCs w:val="24"/>
        </w:rPr>
        <w:t>сти выполненных работ и затрат</w:t>
      </w:r>
      <w:r w:rsidRPr="00490E8B">
        <w:rPr>
          <w:rFonts w:ascii="Times New Roman" w:hAnsi="Times New Roman" w:cs="Times New Roman"/>
          <w:i/>
          <w:sz w:val="24"/>
          <w:szCs w:val="24"/>
        </w:rPr>
        <w:t>.</w:t>
      </w:r>
    </w:p>
    <w:p w14:paraId="4CDE3444" w14:textId="77777777" w:rsidR="00930CDF" w:rsidRPr="00490E8B" w:rsidRDefault="00930CDF" w:rsidP="00930CDF">
      <w:pPr>
        <w:widowControl w:val="0"/>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А</w:t>
      </w:r>
      <w:r w:rsidR="006C1FB0" w:rsidRPr="00490E8B">
        <w:rPr>
          <w:rFonts w:ascii="Times New Roman" w:hAnsi="Times New Roman" w:cs="Times New Roman"/>
          <w:i/>
          <w:sz w:val="24"/>
          <w:szCs w:val="24"/>
        </w:rPr>
        <w:t xml:space="preserve">кт о приемке выполненных работ </w:t>
      </w:r>
      <w:r w:rsidRPr="00490E8B">
        <w:rPr>
          <w:rFonts w:ascii="Times New Roman" w:hAnsi="Times New Roman" w:cs="Times New Roman"/>
          <w:i/>
          <w:sz w:val="24"/>
          <w:szCs w:val="24"/>
        </w:rPr>
        <w:t>должен быть предварительно завизирован уполномоченным представителем Исполнителя по строительному контролю.</w:t>
      </w:r>
    </w:p>
    <w:p w14:paraId="0388034D" w14:textId="77777777" w:rsidR="00930CDF" w:rsidRPr="00490E8B" w:rsidRDefault="00930CDF" w:rsidP="00CC7D6B">
      <w:pPr>
        <w:widowControl w:val="0"/>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Оплата платежей осуществляется Заказчиком при условии наличия на момент платежа следующих документов: </w:t>
      </w:r>
    </w:p>
    <w:p w14:paraId="13F35859" w14:textId="77777777" w:rsidR="00CC7D6B" w:rsidRPr="00490E8B"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90E8B">
        <w:rPr>
          <w:rFonts w:ascii="Times New Roman" w:eastAsiaTheme="minorHAnsi" w:hAnsi="Times New Roman" w:cs="Times New Roman"/>
          <w:i/>
          <w:sz w:val="24"/>
          <w:szCs w:val="24"/>
          <w:lang w:eastAsia="en-US"/>
        </w:rPr>
        <w:t>а) выставленного Подрядчиком счета;</w:t>
      </w:r>
    </w:p>
    <w:p w14:paraId="79910AB9" w14:textId="77777777" w:rsidR="00601578" w:rsidRPr="00490E8B" w:rsidRDefault="00601578"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90E8B">
        <w:rPr>
          <w:rFonts w:ascii="Times New Roman" w:hAnsi="Times New Roman" w:cs="Times New Roman"/>
          <w:b/>
          <w:bCs/>
          <w:i/>
          <w:iCs/>
          <w:sz w:val="24"/>
          <w:szCs w:val="24"/>
        </w:rPr>
        <w:lastRenderedPageBreak/>
        <w:t>выставленного Подрядчиком счёта-фактуры</w:t>
      </w:r>
    </w:p>
    <w:p w14:paraId="4C55447B" w14:textId="77777777" w:rsidR="00CC7D6B" w:rsidRPr="00490E8B"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90E8B">
        <w:rPr>
          <w:rFonts w:ascii="Times New Roman" w:eastAsiaTheme="minorHAnsi" w:hAnsi="Times New Roman" w:cs="Times New Roman"/>
          <w:i/>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7E310476" w14:textId="77777777" w:rsidR="00CC7D6B" w:rsidRPr="00490E8B"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90E8B">
        <w:rPr>
          <w:rFonts w:ascii="Times New Roman" w:eastAsiaTheme="minorHAnsi" w:hAnsi="Times New Roman" w:cs="Times New Roman"/>
          <w:i/>
          <w:sz w:val="24"/>
          <w:szCs w:val="24"/>
          <w:lang w:eastAsia="en-US"/>
        </w:rPr>
        <w:t xml:space="preserve">в) действующего договора страхования, заключенного в соответствии со ст. 19 Договора; </w:t>
      </w:r>
    </w:p>
    <w:p w14:paraId="398524A5" w14:textId="37B0A2AE" w:rsidR="00E85603" w:rsidRPr="00490E8B" w:rsidRDefault="00E85603" w:rsidP="00E85603">
      <w:pPr>
        <w:pStyle w:val="a3"/>
        <w:numPr>
          <w:ilvl w:val="1"/>
          <w:numId w:val="86"/>
        </w:numPr>
        <w:tabs>
          <w:tab w:val="left" w:pos="709"/>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Окончательный платеж по Договору производится Заказчиком </w:t>
      </w:r>
      <w:r w:rsidR="00490E8B" w:rsidRPr="00490E8B">
        <w:rPr>
          <w:rFonts w:ascii="Times New Roman" w:hAnsi="Times New Roman" w:cs="Times New Roman"/>
          <w:sz w:val="24"/>
          <w:szCs w:val="24"/>
        </w:rPr>
        <w:t>не более 30 (тридцати)** рабочих дней</w:t>
      </w:r>
      <w:r w:rsidRPr="00490E8B">
        <w:rPr>
          <w:rFonts w:ascii="Times New Roman" w:hAnsi="Times New Roman" w:cs="Times New Roman"/>
          <w:sz w:val="24"/>
          <w:szCs w:val="24"/>
        </w:rPr>
        <w:t xml:space="preserve"> со дня утверждения </w:t>
      </w:r>
      <w:r w:rsidRPr="00490E8B">
        <w:rPr>
          <w:rFonts w:ascii="Times New Roman" w:hAnsi="Times New Roman" w:cs="Times New Roman"/>
          <w:bCs/>
          <w:sz w:val="24"/>
          <w:szCs w:val="24"/>
        </w:rPr>
        <w:t>Акта приемки законченного строительством объекта приемочной комиссией</w:t>
      </w:r>
      <w:r w:rsidRPr="00490E8B">
        <w:rPr>
          <w:rFonts w:ascii="Times New Roman" w:hAnsi="Times New Roman" w:cs="Times New Roman"/>
          <w:sz w:val="24"/>
          <w:szCs w:val="24"/>
        </w:rPr>
        <w:t xml:space="preserve"> при соблюдении следующих условий:</w:t>
      </w:r>
    </w:p>
    <w:p w14:paraId="43DB987F"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19 Договора;</w:t>
      </w:r>
    </w:p>
    <w:p w14:paraId="5A760FB6" w14:textId="77777777" w:rsidR="00E85603" w:rsidRPr="00490E8B" w:rsidRDefault="00EC0ECA" w:rsidP="009000A5">
      <w:pPr>
        <w:widowControl w:val="0"/>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б</w:t>
      </w:r>
      <w:r w:rsidR="00E85603" w:rsidRPr="00490E8B">
        <w:rPr>
          <w:rFonts w:ascii="Times New Roman" w:hAnsi="Times New Roman" w:cs="Times New Roman"/>
          <w:sz w:val="24"/>
          <w:szCs w:val="24"/>
        </w:rPr>
        <w:t>) выставленного Подрядчиком счета.</w:t>
      </w:r>
    </w:p>
    <w:p w14:paraId="7E458F35" w14:textId="77777777" w:rsidR="00E85603" w:rsidRPr="00490E8B" w:rsidRDefault="00E85603" w:rsidP="009000A5">
      <w:pPr>
        <w:widowControl w:val="0"/>
        <w:tabs>
          <w:tab w:val="left" w:pos="709"/>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sz w:val="24"/>
          <w:szCs w:val="24"/>
        </w:rPr>
        <w:t>Если между Сторонами заключено Соглашение о резервировании на счете Заказчика денежных средств (приложение 12 к настоящему Договору), то окончательный платеж осуществляется с учетом условий такого Соглашения.</w:t>
      </w:r>
    </w:p>
    <w:p w14:paraId="4D93D924" w14:textId="77777777" w:rsidR="009000A5" w:rsidRPr="00490E8B"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p>
    <w:p w14:paraId="3BFE21B4" w14:textId="77777777" w:rsidR="009000A5" w:rsidRPr="00490E8B"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Вариант для </w:t>
      </w:r>
      <w:r w:rsidR="006E1361" w:rsidRPr="00490E8B">
        <w:rPr>
          <w:rFonts w:ascii="Times New Roman" w:hAnsi="Times New Roman" w:cs="Times New Roman"/>
          <w:i/>
          <w:sz w:val="24"/>
          <w:szCs w:val="24"/>
        </w:rPr>
        <w:t xml:space="preserve">субъектов </w:t>
      </w:r>
      <w:r w:rsidRPr="00490E8B">
        <w:rPr>
          <w:rFonts w:ascii="Times New Roman" w:hAnsi="Times New Roman" w:cs="Times New Roman"/>
          <w:i/>
          <w:sz w:val="24"/>
          <w:szCs w:val="24"/>
        </w:rPr>
        <w:t>МСП</w:t>
      </w:r>
    </w:p>
    <w:p w14:paraId="1F5FD840" w14:textId="4517E7EE" w:rsidR="009000A5" w:rsidRPr="00490E8B" w:rsidRDefault="009000A5" w:rsidP="009000A5">
      <w:pPr>
        <w:tabs>
          <w:tab w:val="left" w:pos="709"/>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5.3. Окончательный платеж по Договору произ</w:t>
      </w:r>
      <w:r w:rsidR="00044A54" w:rsidRPr="00490E8B">
        <w:rPr>
          <w:rFonts w:ascii="Times New Roman" w:hAnsi="Times New Roman" w:cs="Times New Roman"/>
          <w:i/>
          <w:sz w:val="24"/>
          <w:szCs w:val="24"/>
        </w:rPr>
        <w:t xml:space="preserve">водится Заказчиком в течение </w:t>
      </w:r>
      <w:r w:rsidR="005D6657" w:rsidRPr="00490E8B">
        <w:rPr>
          <w:rFonts w:ascii="Times New Roman" w:hAnsi="Times New Roman" w:cs="Times New Roman"/>
          <w:i/>
          <w:sz w:val="24"/>
          <w:szCs w:val="24"/>
        </w:rPr>
        <w:t xml:space="preserve">7 (семи) </w:t>
      </w:r>
      <w:r w:rsidR="002A199C" w:rsidRPr="00490E8B">
        <w:rPr>
          <w:rFonts w:ascii="Times New Roman" w:hAnsi="Times New Roman" w:cs="Times New Roman"/>
          <w:sz w:val="24"/>
          <w:szCs w:val="24"/>
        </w:rPr>
        <w:t>рабочих дней</w:t>
      </w:r>
      <w:r w:rsidRPr="00490E8B">
        <w:rPr>
          <w:rFonts w:ascii="Times New Roman" w:hAnsi="Times New Roman" w:cs="Times New Roman"/>
          <w:i/>
          <w:sz w:val="24"/>
          <w:szCs w:val="24"/>
        </w:rPr>
        <w:t xml:space="preserve"> со дня утверждения </w:t>
      </w:r>
      <w:r w:rsidRPr="00490E8B">
        <w:rPr>
          <w:rFonts w:ascii="Times New Roman" w:hAnsi="Times New Roman" w:cs="Times New Roman"/>
          <w:bCs/>
          <w:i/>
          <w:sz w:val="24"/>
          <w:szCs w:val="24"/>
        </w:rPr>
        <w:t>Акта приемки законченного строительством объекта приемочной комиссией</w:t>
      </w:r>
      <w:r w:rsidRPr="00490E8B">
        <w:rPr>
          <w:rFonts w:ascii="Times New Roman" w:hAnsi="Times New Roman" w:cs="Times New Roman"/>
          <w:i/>
          <w:sz w:val="24"/>
          <w:szCs w:val="24"/>
        </w:rPr>
        <w:t xml:space="preserve"> при соблюдении следующих условий:</w:t>
      </w:r>
    </w:p>
    <w:p w14:paraId="3AF7CB45" w14:textId="77777777" w:rsidR="009000A5" w:rsidRPr="00490E8B"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а) Подрядчиком предоставлен действующий договор страхования, удовлетворяющий требованиям ст. 19 Договора;</w:t>
      </w:r>
    </w:p>
    <w:p w14:paraId="4F3DDC80" w14:textId="77777777" w:rsidR="009000A5" w:rsidRPr="00490E8B" w:rsidRDefault="00EC0ECA" w:rsidP="00B14726">
      <w:pPr>
        <w:widowControl w:val="0"/>
        <w:tabs>
          <w:tab w:val="left" w:pos="709"/>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б</w:t>
      </w:r>
      <w:r w:rsidR="009000A5" w:rsidRPr="00490E8B">
        <w:rPr>
          <w:rFonts w:ascii="Times New Roman" w:hAnsi="Times New Roman" w:cs="Times New Roman"/>
          <w:i/>
          <w:sz w:val="24"/>
          <w:szCs w:val="24"/>
        </w:rPr>
        <w:t>) в</w:t>
      </w:r>
      <w:r w:rsidR="00B14726" w:rsidRPr="00490E8B">
        <w:rPr>
          <w:rFonts w:ascii="Times New Roman" w:hAnsi="Times New Roman" w:cs="Times New Roman"/>
          <w:i/>
          <w:sz w:val="24"/>
          <w:szCs w:val="24"/>
        </w:rPr>
        <w:t>ыставленного Подрядчиком счета.</w:t>
      </w:r>
    </w:p>
    <w:p w14:paraId="1340EA74"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5.4.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3C6F1059"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Датой оплаты считается дата списания денежных средств с расчетного счета Заказчика.</w:t>
      </w:r>
    </w:p>
    <w:p w14:paraId="0BD3069E"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19 Договора и выполнения Подрядчиком условий Договора по надлежащему обеспечению обязательств, предусмотренных ст. 6 Договора</w:t>
      </w:r>
      <w:r w:rsidRPr="00490E8B">
        <w:rPr>
          <w:rFonts w:ascii="Times New Roman" w:hAnsi="Times New Roman" w:cs="Times New Roman"/>
          <w:sz w:val="24"/>
          <w:szCs w:val="24"/>
          <w:vertAlign w:val="superscript"/>
        </w:rPr>
        <w:footnoteReference w:id="2"/>
      </w:r>
      <w:r w:rsidRPr="00490E8B">
        <w:rPr>
          <w:rFonts w:ascii="Times New Roman" w:hAnsi="Times New Roman" w:cs="Times New Roman"/>
          <w:sz w:val="24"/>
          <w:szCs w:val="24"/>
        </w:rPr>
        <w:t>.</w:t>
      </w:r>
    </w:p>
    <w:p w14:paraId="39B19E89"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b/>
          <w:i/>
          <w:sz w:val="24"/>
          <w:szCs w:val="24"/>
        </w:rPr>
      </w:pPr>
      <w:r w:rsidRPr="00490E8B">
        <w:rPr>
          <w:rFonts w:ascii="Times New Roman" w:hAnsi="Times New Roman" w:cs="Times New Roman"/>
          <w:sz w:val="24"/>
          <w:szCs w:val="24"/>
        </w:rPr>
        <w:t>5.5. В случае нарушения Подрядчиком обязательств, предусмотренных п. 7.24 настоящего Договора о целевом использовании аванса, Заказчик вправе предъявить требование по банковской гарантии либо списать обеспечительный платеж или зарезервированные средства и расторгнуть договор в одностороннем порядке.</w:t>
      </w:r>
      <w:r w:rsidRPr="00490E8B">
        <w:rPr>
          <w:rFonts w:ascii="Times New Roman" w:hAnsi="Times New Roman" w:cs="Times New Roman"/>
          <w:sz w:val="24"/>
          <w:szCs w:val="24"/>
        </w:rPr>
        <w:br/>
      </w:r>
      <w:r w:rsidRPr="00490E8B">
        <w:rPr>
          <w:rFonts w:ascii="Times New Roman" w:hAnsi="Times New Roman" w:cs="Times New Roman"/>
          <w:b/>
          <w:i/>
          <w:sz w:val="24"/>
          <w:szCs w:val="24"/>
        </w:rPr>
        <w:t xml:space="preserve">            Примечание: пункт применяется для авансовой системы расчета</w:t>
      </w:r>
      <w:r w:rsidR="00B14726" w:rsidRPr="00490E8B">
        <w:rPr>
          <w:rFonts w:ascii="Times New Roman" w:hAnsi="Times New Roman" w:cs="Times New Roman"/>
          <w:b/>
          <w:i/>
          <w:sz w:val="24"/>
          <w:szCs w:val="24"/>
        </w:rPr>
        <w:t>.</w:t>
      </w:r>
    </w:p>
    <w:p w14:paraId="6E1BBE04"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5.6. В случае прекращения действия Договора до подписания «Акта приемки законченного строительством объекта приемочной комиссией», непогашенный авансовый платеж подлежит возврату Подрядчиком Заказчику в течение 10 (десяти) календарных дней со дня получения Подрядчиком от Заказчика соответствующего уведомления.</w:t>
      </w:r>
    </w:p>
    <w:p w14:paraId="39558DE6"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b/>
          <w:sz w:val="24"/>
          <w:szCs w:val="24"/>
        </w:rPr>
      </w:pPr>
      <w:r w:rsidRPr="00490E8B">
        <w:rPr>
          <w:rFonts w:ascii="Times New Roman" w:hAnsi="Times New Roman" w:cs="Times New Roman"/>
          <w:b/>
          <w:i/>
          <w:sz w:val="24"/>
          <w:szCs w:val="24"/>
        </w:rPr>
        <w:t>Примечание: пункт применяется для авансовой системы расчета</w:t>
      </w:r>
      <w:r w:rsidR="00B14726" w:rsidRPr="00490E8B">
        <w:rPr>
          <w:rFonts w:ascii="Times New Roman" w:hAnsi="Times New Roman" w:cs="Times New Roman"/>
          <w:b/>
          <w:i/>
          <w:sz w:val="24"/>
          <w:szCs w:val="24"/>
        </w:rPr>
        <w:t>.</w:t>
      </w:r>
    </w:p>
    <w:p w14:paraId="22318081" w14:textId="77777777" w:rsidR="00E85603" w:rsidRPr="00490E8B"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5.7. 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(в том числе выплаты авансовых платежей</w:t>
      </w:r>
      <w:r w:rsidRPr="00490E8B">
        <w:t xml:space="preserve"> </w:t>
      </w:r>
      <w:r w:rsidRPr="00490E8B">
        <w:rPr>
          <w:i/>
        </w:rPr>
        <w:t>(</w:t>
      </w:r>
      <w:r w:rsidRPr="00490E8B">
        <w:rPr>
          <w:rFonts w:ascii="Times New Roman" w:hAnsi="Times New Roman" w:cs="Times New Roman"/>
          <w:i/>
          <w:sz w:val="24"/>
          <w:szCs w:val="24"/>
        </w:rPr>
        <w:t>указывается в случае применения авансовой системы расчета)</w:t>
      </w:r>
      <w:r w:rsidRPr="00490E8B">
        <w:rPr>
          <w:rFonts w:ascii="Times New Roman" w:hAnsi="Times New Roman" w:cs="Times New Roman"/>
          <w:sz w:val="24"/>
          <w:szCs w:val="24"/>
        </w:rPr>
        <w:t xml:space="preserve">), исходя из допущенных нарушений, в том числе осуществлять оплату по Договору после подписания Сторонами Акта приемки законченного строительством </w:t>
      </w:r>
      <w:r w:rsidRPr="00490E8B">
        <w:rPr>
          <w:rFonts w:ascii="Times New Roman" w:hAnsi="Times New Roman" w:cs="Times New Roman"/>
          <w:sz w:val="24"/>
          <w:szCs w:val="24"/>
        </w:rPr>
        <w:lastRenderedPageBreak/>
        <w:t>объекта приемочной комиссией.</w:t>
      </w:r>
    </w:p>
    <w:p w14:paraId="601BA76F" w14:textId="77777777" w:rsidR="00E85603" w:rsidRPr="00490E8B"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14:paraId="1FF32D9C" w14:textId="77777777" w:rsidR="00E85603" w:rsidRPr="00490E8B"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5.8. В случае нарушения Подрядчиком своих обязательств, предусмотренных ст. 6 настоящего Договора,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20.1 настоящего Договора, Заказчику за период приостановки платежей в соответствии с настоящим пунктом не начисляются.</w:t>
      </w:r>
    </w:p>
    <w:p w14:paraId="4F297CCF" w14:textId="40EB12F2" w:rsidR="00E85603" w:rsidRPr="00490E8B" w:rsidRDefault="00E85603" w:rsidP="00E85603">
      <w:pPr>
        <w:pStyle w:val="ab"/>
        <w:widowControl w:val="0"/>
        <w:spacing w:before="0" w:after="0" w:line="240" w:lineRule="auto"/>
        <w:ind w:firstLine="709"/>
        <w:rPr>
          <w:rFonts w:ascii="Times New Roman" w:hAnsi="Times New Roman" w:cs="Times New Roman"/>
          <w:color w:val="auto"/>
        </w:rPr>
      </w:pPr>
      <w:r w:rsidRPr="00490E8B">
        <w:rPr>
          <w:rFonts w:ascii="Times New Roman" w:hAnsi="Times New Roman" w:cs="Times New Roman"/>
          <w:color w:val="auto"/>
        </w:rPr>
        <w:t xml:space="preserve">5.9. Платежи, покрывающие прочие затраты Подрядчика, выплачиваются Заказчиком </w:t>
      </w:r>
      <w:r w:rsidR="00490E8B" w:rsidRPr="00490E8B">
        <w:rPr>
          <w:rFonts w:ascii="Times New Roman" w:hAnsi="Times New Roman" w:cs="Times New Roman"/>
        </w:rPr>
        <w:t>не более 30 (тридцати)** рабочих дней</w:t>
      </w:r>
      <w:r w:rsidRPr="00490E8B">
        <w:rPr>
          <w:rFonts w:ascii="Times New Roman" w:hAnsi="Times New Roman" w:cs="Times New Roman"/>
          <w:color w:val="auto"/>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05A5E174" w14:textId="77777777" w:rsidR="00E85603" w:rsidRPr="00490E8B" w:rsidRDefault="00E85603" w:rsidP="00E85603">
      <w:pPr>
        <w:pStyle w:val="ab"/>
        <w:widowControl w:val="0"/>
        <w:spacing w:before="0" w:after="0" w:line="240" w:lineRule="auto"/>
        <w:ind w:firstLine="709"/>
        <w:rPr>
          <w:rFonts w:ascii="Times New Roman" w:hAnsi="Times New Roman" w:cs="Times New Roman"/>
          <w:color w:val="auto"/>
        </w:rPr>
      </w:pPr>
      <w:r w:rsidRPr="00490E8B">
        <w:rPr>
          <w:rFonts w:ascii="Times New Roman" w:hAnsi="Times New Roman" w:cs="Times New Roman"/>
          <w:color w:val="auto"/>
        </w:rPr>
        <w:t>Стоимость прочих работ входит в стоимость работ по Договору.</w:t>
      </w:r>
    </w:p>
    <w:p w14:paraId="47C6C0DC" w14:textId="77777777" w:rsidR="00335D1D" w:rsidRPr="00490E8B" w:rsidRDefault="00335D1D" w:rsidP="00335D1D">
      <w:pPr>
        <w:widowControl w:val="0"/>
        <w:tabs>
          <w:tab w:val="left" w:pos="709"/>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Вариант для </w:t>
      </w:r>
      <w:r w:rsidR="006E1361" w:rsidRPr="00490E8B">
        <w:rPr>
          <w:rFonts w:ascii="Times New Roman" w:hAnsi="Times New Roman" w:cs="Times New Roman"/>
          <w:i/>
          <w:sz w:val="24"/>
          <w:szCs w:val="24"/>
        </w:rPr>
        <w:t xml:space="preserve">субъектов </w:t>
      </w:r>
      <w:r w:rsidRPr="00490E8B">
        <w:rPr>
          <w:rFonts w:ascii="Times New Roman" w:hAnsi="Times New Roman" w:cs="Times New Roman"/>
          <w:i/>
          <w:sz w:val="24"/>
          <w:szCs w:val="24"/>
        </w:rPr>
        <w:t>МСП</w:t>
      </w:r>
    </w:p>
    <w:p w14:paraId="2EE187B9" w14:textId="435EFE69" w:rsidR="00335D1D" w:rsidRPr="00490E8B" w:rsidRDefault="00335D1D" w:rsidP="00335D1D">
      <w:pPr>
        <w:pStyle w:val="ab"/>
        <w:widowControl w:val="0"/>
        <w:spacing w:before="0" w:after="0" w:line="240" w:lineRule="auto"/>
        <w:ind w:firstLine="709"/>
        <w:rPr>
          <w:rFonts w:ascii="Times New Roman" w:hAnsi="Times New Roman" w:cs="Times New Roman"/>
          <w:i/>
          <w:color w:val="auto"/>
        </w:rPr>
      </w:pPr>
      <w:r w:rsidRPr="00490E8B">
        <w:rPr>
          <w:rFonts w:ascii="Times New Roman" w:hAnsi="Times New Roman" w:cs="Times New Roman"/>
          <w:i/>
          <w:color w:val="auto"/>
        </w:rPr>
        <w:t xml:space="preserve">5.9. Платежи, покрывающие прочие затраты Подрядчика, выплачиваются Заказчиком </w:t>
      </w:r>
      <w:r w:rsidRPr="00490E8B">
        <w:rPr>
          <w:rFonts w:ascii="Times New Roman" w:hAnsi="Times New Roman" w:cs="Times New Roman"/>
          <w:i/>
        </w:rPr>
        <w:t xml:space="preserve">в течение </w:t>
      </w:r>
      <w:r w:rsidR="005D6657" w:rsidRPr="00490E8B">
        <w:rPr>
          <w:rFonts w:ascii="Times New Roman" w:hAnsi="Times New Roman" w:cs="Times New Roman"/>
          <w:i/>
        </w:rPr>
        <w:t>7 (семи)</w:t>
      </w:r>
      <w:r w:rsidR="002A199C" w:rsidRPr="00490E8B">
        <w:rPr>
          <w:rFonts w:ascii="Times New Roman" w:hAnsi="Times New Roman" w:cs="Times New Roman"/>
          <w:i/>
        </w:rPr>
        <w:t xml:space="preserve"> рабочих дней</w:t>
      </w:r>
      <w:r w:rsidRPr="00490E8B">
        <w:rPr>
          <w:rFonts w:ascii="Times New Roman" w:hAnsi="Times New Roman" w:cs="Times New Roman"/>
          <w:i/>
          <w:color w:val="auto"/>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1D2088D8" w14:textId="77777777" w:rsidR="00335D1D" w:rsidRPr="00490E8B" w:rsidRDefault="00335D1D" w:rsidP="00B14726">
      <w:pPr>
        <w:pStyle w:val="ab"/>
        <w:widowControl w:val="0"/>
        <w:spacing w:before="0" w:after="0" w:line="240" w:lineRule="auto"/>
        <w:ind w:firstLine="709"/>
        <w:rPr>
          <w:rFonts w:ascii="Times New Roman" w:hAnsi="Times New Roman" w:cs="Times New Roman"/>
          <w:i/>
          <w:color w:val="auto"/>
        </w:rPr>
      </w:pPr>
      <w:r w:rsidRPr="00490E8B">
        <w:rPr>
          <w:rFonts w:ascii="Times New Roman" w:hAnsi="Times New Roman" w:cs="Times New Roman"/>
          <w:i/>
          <w:color w:val="auto"/>
        </w:rPr>
        <w:t>Стоимость прочих работ входит</w:t>
      </w:r>
      <w:r w:rsidR="00B14726" w:rsidRPr="00490E8B">
        <w:rPr>
          <w:rFonts w:ascii="Times New Roman" w:hAnsi="Times New Roman" w:cs="Times New Roman"/>
          <w:i/>
          <w:color w:val="auto"/>
        </w:rPr>
        <w:t xml:space="preserve"> в стоимость работ по Договору.</w:t>
      </w:r>
    </w:p>
    <w:p w14:paraId="042E88A2" w14:textId="77777777" w:rsidR="00E85603" w:rsidRPr="00490E8B"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90E8B">
        <w:rPr>
          <w:rFonts w:ascii="Times New Roman" w:hAnsi="Times New Roman" w:cs="Times New Roman"/>
          <w:color w:val="auto"/>
        </w:rPr>
        <w:t>5.10.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083C713E" w14:textId="77777777" w:rsidR="00E85603" w:rsidRPr="00490E8B"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90E8B">
        <w:rPr>
          <w:rFonts w:ascii="Times New Roman" w:hAnsi="Times New Roman" w:cs="Times New Roman"/>
          <w:color w:val="auto"/>
        </w:rPr>
        <w:t>5.11. Стороны ежеквартально производят сверку расчетов и сумм зачета аванса (</w:t>
      </w:r>
      <w:r w:rsidRPr="00490E8B">
        <w:rPr>
          <w:rFonts w:ascii="Times New Roman" w:hAnsi="Times New Roman" w:cs="Times New Roman"/>
          <w:i/>
          <w:color w:val="auto"/>
        </w:rPr>
        <w:t>указывается в случае применения авансовой системы расчета</w:t>
      </w:r>
      <w:r w:rsidRPr="00490E8B">
        <w:rPr>
          <w:rFonts w:ascii="Times New Roman" w:hAnsi="Times New Roman" w:cs="Times New Roman"/>
          <w:color w:val="auto"/>
        </w:rPr>
        <w:t>)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21 к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11D10874" w14:textId="77777777" w:rsidR="00E85603" w:rsidRPr="00490E8B" w:rsidRDefault="00E85603" w:rsidP="00E85603">
      <w:pPr>
        <w:pStyle w:val="2b"/>
        <w:widowControl w:val="0"/>
        <w:tabs>
          <w:tab w:val="left" w:pos="1418"/>
        </w:tabs>
        <w:spacing w:after="0" w:line="240" w:lineRule="auto"/>
        <w:ind w:left="0" w:firstLine="709"/>
        <w:jc w:val="both"/>
        <w:rPr>
          <w:rFonts w:cs="Times New Roman"/>
          <w:color w:val="auto"/>
        </w:rPr>
      </w:pPr>
      <w:r w:rsidRPr="00490E8B">
        <w:rPr>
          <w:rFonts w:cs="Times New Roman"/>
          <w:color w:val="auto"/>
        </w:rPr>
        <w:t>5.12.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20.1 настоящего Договора.</w:t>
      </w:r>
    </w:p>
    <w:p w14:paraId="1B3E1512" w14:textId="77777777" w:rsidR="00E85603" w:rsidRPr="00490E8B" w:rsidRDefault="00E85603" w:rsidP="00B14726">
      <w:pPr>
        <w:pStyle w:val="2b"/>
        <w:widowControl w:val="0"/>
        <w:tabs>
          <w:tab w:val="left" w:pos="1418"/>
        </w:tabs>
        <w:spacing w:after="0" w:line="240" w:lineRule="auto"/>
        <w:ind w:left="0" w:firstLine="709"/>
        <w:jc w:val="both"/>
        <w:rPr>
          <w:rFonts w:cs="Times New Roman"/>
          <w:color w:val="auto"/>
        </w:rPr>
      </w:pPr>
      <w:r w:rsidRPr="00490E8B">
        <w:rPr>
          <w:rFonts w:cs="Times New Roman"/>
          <w:color w:val="auto"/>
        </w:rPr>
        <w:t>5.13. Счет-фактура выставляется Подрядчиком в соответствии с требованиями действующего налогового законод</w:t>
      </w:r>
      <w:r w:rsidR="00B14726" w:rsidRPr="00490E8B">
        <w:rPr>
          <w:rFonts w:cs="Times New Roman"/>
          <w:color w:val="auto"/>
        </w:rPr>
        <w:t>ательства Российской Федерации.</w:t>
      </w:r>
    </w:p>
    <w:p w14:paraId="37BB1F98" w14:textId="39EDDFFE" w:rsidR="002B07B8" w:rsidRPr="00490E8B" w:rsidRDefault="00FC6182" w:rsidP="002B07B8">
      <w:pPr>
        <w:spacing w:after="0"/>
        <w:ind w:firstLine="720"/>
        <w:jc w:val="both"/>
        <w:rPr>
          <w:rFonts w:ascii="Times New Roman" w:eastAsia="Arial Unicode MS" w:hAnsi="Times New Roman" w:cs="Times New Roman"/>
          <w:sz w:val="24"/>
          <w:szCs w:val="24"/>
          <w:u w:color="000000"/>
          <w:bdr w:val="nil"/>
          <w:lang w:eastAsia="ru-RU"/>
        </w:rPr>
      </w:pPr>
      <w:r w:rsidRPr="00490E8B">
        <w:rPr>
          <w:rFonts w:ascii="Times New Roman" w:hAnsi="Times New Roman" w:cs="Times New Roman"/>
          <w:sz w:val="24"/>
          <w:szCs w:val="24"/>
        </w:rPr>
        <w:t xml:space="preserve">5.14 </w:t>
      </w:r>
      <w:r w:rsidR="002B07B8" w:rsidRPr="00490E8B">
        <w:rPr>
          <w:rFonts w:ascii="Times New Roman" w:eastAsia="Arial Unicode MS" w:hAnsi="Times New Roman" w:cs="Times New Roman"/>
          <w:sz w:val="24"/>
          <w:szCs w:val="24"/>
          <w:u w:color="000000"/>
          <w:bdr w:val="nil"/>
          <w:lang w:eastAsia="ru-RU"/>
        </w:rPr>
        <w:t xml:space="preserve">Заказчик имеет право на основании выставляемых Подрядчиком счетов уплачивать Подрядчику авансовые платежи для закупки им оборудования в размере до 30% </w:t>
      </w:r>
      <w:r w:rsidR="002B07B8" w:rsidRPr="00490E8B">
        <w:rPr>
          <w:rFonts w:ascii="Times New Roman" w:eastAsia="Arial Unicode MS" w:hAnsi="Times New Roman" w:cs="Times New Roman"/>
          <w:sz w:val="24"/>
          <w:szCs w:val="24"/>
          <w:u w:color="000000"/>
          <w:bdr w:val="nil"/>
          <w:lang w:eastAsia="ru-RU"/>
        </w:rPr>
        <w:lastRenderedPageBreak/>
        <w:t>от стоимости данного оборудования. Заказчик уплачивает Подрядчику авансовые платежи в соответствии с Графиком финансирования поставок, работ, услуг и освоения капитальных вложений по строительству (реконструкции) - приложение № </w:t>
      </w:r>
      <w:r w:rsidR="00EE7E63" w:rsidRPr="00490E8B">
        <w:rPr>
          <w:rFonts w:ascii="Times New Roman" w:eastAsia="Arial Unicode MS" w:hAnsi="Times New Roman" w:cs="Times New Roman"/>
          <w:sz w:val="24"/>
          <w:szCs w:val="24"/>
          <w:u w:color="000000"/>
          <w:bdr w:val="nil"/>
          <w:lang w:eastAsia="ru-RU"/>
        </w:rPr>
        <w:t>2</w:t>
      </w:r>
      <w:r w:rsidR="002B07B8" w:rsidRPr="00490E8B">
        <w:rPr>
          <w:rFonts w:ascii="Times New Roman" w:eastAsia="Arial Unicode MS" w:hAnsi="Times New Roman" w:cs="Times New Roman"/>
          <w:sz w:val="24"/>
          <w:szCs w:val="24"/>
          <w:u w:color="000000"/>
          <w:bdr w:val="nil"/>
          <w:lang w:eastAsia="ru-RU"/>
        </w:rPr>
        <w:t xml:space="preserve">, но не ранее даты предоставления Подрядчиком обеспечения в виде банковской гарантии и/или обеспечительного платежа на возврат авансовых платежей, на исполнение Подрядчиком работ по Договору. Заказчик имеет право уплачивать Подрядчику 65% от стоимости доставленного на объект оборудования по факту доставки Подрядчиком оборудования на строительную площадку. Заказчик производит оплату </w:t>
      </w:r>
      <w:r w:rsidR="00490E8B" w:rsidRPr="00490E8B">
        <w:rPr>
          <w:rFonts w:ascii="Times New Roman" w:hAnsi="Times New Roman" w:cs="Times New Roman"/>
          <w:sz w:val="24"/>
          <w:szCs w:val="24"/>
        </w:rPr>
        <w:t>не более 30 (тридцати)** рабочих дней</w:t>
      </w:r>
      <w:r w:rsidR="002B07B8" w:rsidRPr="00490E8B">
        <w:rPr>
          <w:rFonts w:ascii="Times New Roman" w:eastAsia="Arial Unicode MS" w:hAnsi="Times New Roman" w:cs="Times New Roman"/>
          <w:sz w:val="24"/>
          <w:szCs w:val="24"/>
          <w:u w:color="000000"/>
          <w:bdr w:val="nil"/>
          <w:lang w:eastAsia="ru-RU"/>
        </w:rPr>
        <w:t xml:space="preserve"> со дня доставки оборудования и подписания между Подрядчиком и Заказчиком </w:t>
      </w:r>
      <w:r w:rsidR="007A6A2D" w:rsidRPr="00490E8B">
        <w:rPr>
          <w:rFonts w:ascii="Times New Roman" w:eastAsia="Arial Unicode MS" w:hAnsi="Times New Roman" w:cs="Times New Roman"/>
          <w:sz w:val="24"/>
          <w:szCs w:val="24"/>
          <w:u w:color="000000"/>
          <w:bdr w:val="nil"/>
          <w:lang w:eastAsia="ru-RU"/>
        </w:rPr>
        <w:t>соответствующих документов (</w:t>
      </w:r>
      <w:r w:rsidR="002B07B8" w:rsidRPr="00490E8B">
        <w:rPr>
          <w:rFonts w:ascii="Times New Roman" w:eastAsia="Arial Unicode MS" w:hAnsi="Times New Roman" w:cs="Times New Roman"/>
          <w:sz w:val="24"/>
          <w:szCs w:val="24"/>
          <w:u w:color="000000"/>
          <w:bdr w:val="nil"/>
          <w:lang w:eastAsia="ru-RU"/>
        </w:rPr>
        <w:t>товарной накладной по форме ТОРГ-12, счета-фактуры и счета на оплату.</w:t>
      </w:r>
      <w:r w:rsidR="007A6A2D" w:rsidRPr="00490E8B">
        <w:rPr>
          <w:rFonts w:ascii="Times New Roman" w:eastAsia="Arial Unicode MS" w:hAnsi="Times New Roman" w:cs="Times New Roman"/>
          <w:sz w:val="24"/>
          <w:szCs w:val="24"/>
          <w:u w:color="000000"/>
          <w:bdr w:val="nil"/>
          <w:lang w:eastAsia="ru-RU"/>
        </w:rPr>
        <w:t>)</w:t>
      </w:r>
    </w:p>
    <w:p w14:paraId="20B7CBB5" w14:textId="03E19829" w:rsidR="002B07B8" w:rsidRPr="00490E8B" w:rsidRDefault="002B07B8" w:rsidP="002B07B8">
      <w:pPr>
        <w:spacing w:after="0"/>
        <w:ind w:firstLine="720"/>
        <w:jc w:val="both"/>
        <w:rPr>
          <w:rFonts w:ascii="Times New Roman" w:eastAsia="Arial Unicode MS" w:hAnsi="Times New Roman" w:cs="Times New Roman"/>
          <w:sz w:val="24"/>
          <w:szCs w:val="24"/>
          <w:u w:color="000000"/>
          <w:bdr w:val="nil"/>
          <w:lang w:eastAsia="ru-RU"/>
        </w:rPr>
      </w:pPr>
      <w:r w:rsidRPr="00490E8B">
        <w:rPr>
          <w:rFonts w:ascii="Times New Roman" w:eastAsia="Arial Unicode MS" w:hAnsi="Times New Roman" w:cs="Times New Roman"/>
          <w:sz w:val="24"/>
          <w:szCs w:val="24"/>
          <w:u w:color="000000"/>
          <w:bdr w:val="nil"/>
          <w:lang w:eastAsia="ru-RU"/>
        </w:rPr>
        <w:t>Заказчик уплачивает Подрядчику платежи в размере 5% от стоимости смонтированного оборудования в течение</w:t>
      </w:r>
      <w:r w:rsidR="00635DAA" w:rsidRPr="00490E8B">
        <w:rPr>
          <w:rFonts w:ascii="Times New Roman" w:eastAsia="Arial Unicode MS" w:hAnsi="Times New Roman" w:cs="Times New Roman"/>
          <w:sz w:val="24"/>
          <w:szCs w:val="24"/>
          <w:u w:color="000000"/>
          <w:bdr w:val="nil"/>
          <w:lang w:eastAsia="ru-RU"/>
        </w:rPr>
        <w:t xml:space="preserve"> </w:t>
      </w:r>
      <w:r w:rsidR="00490E8B" w:rsidRPr="00490E8B">
        <w:rPr>
          <w:rFonts w:ascii="Times New Roman" w:hAnsi="Times New Roman" w:cs="Times New Roman"/>
          <w:sz w:val="24"/>
          <w:szCs w:val="24"/>
        </w:rPr>
        <w:t>не более 30 (тридцати)** рабочих дней</w:t>
      </w:r>
      <w:r w:rsidR="000225AE" w:rsidRPr="00490E8B">
        <w:rPr>
          <w:rFonts w:ascii="Times New Roman" w:eastAsia="Arial Unicode MS" w:hAnsi="Times New Roman" w:cs="Times New Roman"/>
          <w:sz w:val="24"/>
          <w:szCs w:val="24"/>
          <w:u w:color="000000"/>
          <w:bdr w:val="nil"/>
          <w:lang w:eastAsia="ru-RU"/>
        </w:rPr>
        <w:t xml:space="preserve"> </w:t>
      </w:r>
      <w:r w:rsidRPr="00490E8B">
        <w:rPr>
          <w:rFonts w:ascii="Times New Roman" w:eastAsia="Arial Unicode MS" w:hAnsi="Times New Roman" w:cs="Times New Roman"/>
          <w:sz w:val="24"/>
          <w:szCs w:val="24"/>
          <w:u w:color="000000"/>
          <w:bdr w:val="nil"/>
          <w:lang w:eastAsia="ru-RU"/>
        </w:rPr>
        <w:t>после завершения пусконаладочных работ.</w:t>
      </w:r>
    </w:p>
    <w:p w14:paraId="460EAF27" w14:textId="77777777" w:rsidR="00FC6182" w:rsidRPr="00490E8B" w:rsidRDefault="00FC6182" w:rsidP="008F6921">
      <w:pPr>
        <w:ind w:firstLine="720"/>
        <w:contextualSpacing/>
        <w:jc w:val="both"/>
        <w:rPr>
          <w:rFonts w:ascii="Times New Roman" w:hAnsi="Times New Roman" w:cs="Times New Roman"/>
          <w:sz w:val="24"/>
          <w:szCs w:val="24"/>
        </w:rPr>
      </w:pPr>
    </w:p>
    <w:p w14:paraId="430C8BF5" w14:textId="75541423" w:rsidR="000225AE" w:rsidRPr="00490E8B" w:rsidRDefault="000225AE" w:rsidP="000225AE">
      <w:pPr>
        <w:spacing w:after="0" w:line="240" w:lineRule="auto"/>
        <w:ind w:firstLine="709"/>
        <w:jc w:val="both"/>
        <w:rPr>
          <w:rFonts w:ascii="Times New Roman" w:hAnsi="Times New Roman"/>
          <w:sz w:val="24"/>
          <w:szCs w:val="24"/>
        </w:rPr>
      </w:pPr>
      <w:r w:rsidRPr="00490E8B">
        <w:rPr>
          <w:rFonts w:ascii="Times New Roman" w:hAnsi="Times New Roman"/>
          <w:b/>
          <w:bCs/>
          <w:i/>
          <w:iCs/>
          <w:sz w:val="24"/>
          <w:szCs w:val="24"/>
          <w:lang w:eastAsia="ru-RU"/>
        </w:rPr>
        <w:t>** Сроки оплаты устанавливаются на основании действующего законодательства РФ и Положения о закупках заказчика. Конкретные сроки оплаты устанавливаются в закупочной документации. В договорах с субъектами МСП срок должен соответствовать ограничениям, установленным постановлением Правительства Российской Федерации от 11.12.2014 № 1352.</w:t>
      </w:r>
    </w:p>
    <w:p w14:paraId="53621889" w14:textId="77777777" w:rsidR="000225AE" w:rsidRPr="00490E8B" w:rsidRDefault="000225AE" w:rsidP="000225AE">
      <w:pPr>
        <w:rPr>
          <w:rFonts w:ascii="Calibri" w:hAnsi="Calibri"/>
        </w:rPr>
      </w:pPr>
    </w:p>
    <w:p w14:paraId="5A661D05" w14:textId="77777777" w:rsidR="00E85603" w:rsidRPr="00490E8B"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6. Обеспечение исполнения обязательств по Договору и гарантийных обязательств</w:t>
      </w:r>
      <w:r w:rsidRPr="00490E8B">
        <w:rPr>
          <w:rStyle w:val="ae"/>
          <w:rFonts w:ascii="Times New Roman" w:hAnsi="Times New Roman" w:cs="Times New Roman"/>
          <w:b/>
          <w:bCs/>
          <w:sz w:val="24"/>
          <w:szCs w:val="24"/>
        </w:rPr>
        <w:footnoteReference w:id="3"/>
      </w:r>
    </w:p>
    <w:p w14:paraId="1A742A4D"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75878B82" w14:textId="77777777" w:rsidR="00E85603" w:rsidRPr="00490E8B" w:rsidRDefault="00E85603" w:rsidP="00EC0ECA">
      <w:pPr>
        <w:pStyle w:val="a3"/>
        <w:tabs>
          <w:tab w:val="left" w:pos="4442"/>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6.1.1. Банковской гарантией</w:t>
      </w:r>
      <w:r w:rsidR="00EC0ECA" w:rsidRPr="00490E8B">
        <w:rPr>
          <w:rFonts w:ascii="Times New Roman" w:hAnsi="Times New Roman" w:cs="Times New Roman"/>
          <w:sz w:val="24"/>
          <w:szCs w:val="24"/>
        </w:rPr>
        <w:t xml:space="preserve"> на возврат авансовых платежей;</w:t>
      </w:r>
      <w:r w:rsidR="00087D9E" w:rsidRPr="00490E8B">
        <w:rPr>
          <w:rFonts w:ascii="Times New Roman" w:hAnsi="Times New Roman" w:cs="Times New Roman"/>
          <w:sz w:val="24"/>
          <w:szCs w:val="24"/>
        </w:rPr>
        <w:t>*</w:t>
      </w:r>
    </w:p>
    <w:p w14:paraId="6BFFFBA0"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6.1.2. Резервированием средств</w:t>
      </w:r>
      <w:r w:rsidR="00A21293" w:rsidRPr="00490E8B">
        <w:rPr>
          <w:rFonts w:ascii="Times New Roman" w:hAnsi="Times New Roman" w:cs="Times New Roman"/>
          <w:sz w:val="24"/>
          <w:szCs w:val="24"/>
        </w:rPr>
        <w:t>;</w:t>
      </w:r>
    </w:p>
    <w:p w14:paraId="56651DA3"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6.1.3. Обеспечительным платежом.</w:t>
      </w:r>
    </w:p>
    <w:p w14:paraId="002EE171" w14:textId="77777777" w:rsidR="00C0077E" w:rsidRPr="00490E8B" w:rsidRDefault="00C0077E" w:rsidP="00E85603">
      <w:pPr>
        <w:pStyle w:val="a3"/>
        <w:ind w:left="0" w:firstLine="709"/>
        <w:jc w:val="both"/>
        <w:rPr>
          <w:rFonts w:ascii="Times New Roman" w:hAnsi="Times New Roman" w:cs="Times New Roman"/>
          <w:sz w:val="24"/>
          <w:szCs w:val="24"/>
        </w:rPr>
      </w:pPr>
    </w:p>
    <w:p w14:paraId="218B5CC2" w14:textId="77777777" w:rsidR="00C0077E" w:rsidRPr="00490E8B" w:rsidRDefault="00C0077E" w:rsidP="00C0077E">
      <w:pPr>
        <w:widowControl w:val="0"/>
        <w:tabs>
          <w:tab w:val="left" w:pos="709"/>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Вариант для</w:t>
      </w:r>
      <w:r w:rsidR="006E1361" w:rsidRPr="00490E8B">
        <w:rPr>
          <w:rFonts w:ascii="Times New Roman" w:hAnsi="Times New Roman" w:cs="Times New Roman"/>
          <w:i/>
          <w:sz w:val="24"/>
          <w:szCs w:val="24"/>
        </w:rPr>
        <w:t xml:space="preserve"> субъектов</w:t>
      </w:r>
      <w:r w:rsidRPr="00490E8B">
        <w:rPr>
          <w:rFonts w:ascii="Times New Roman" w:hAnsi="Times New Roman" w:cs="Times New Roman"/>
          <w:i/>
          <w:sz w:val="24"/>
          <w:szCs w:val="24"/>
        </w:rPr>
        <w:t xml:space="preserve"> МСП</w:t>
      </w:r>
    </w:p>
    <w:p w14:paraId="7A723480" w14:textId="77777777" w:rsidR="00C0077E" w:rsidRPr="00490E8B" w:rsidRDefault="00C0077E" w:rsidP="00C0077E">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0A54F94E" w14:textId="77777777" w:rsidR="00C0077E" w:rsidRPr="00490E8B" w:rsidRDefault="00C0077E" w:rsidP="00C0077E">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6.1.1. Банковской гарантией</w:t>
      </w:r>
      <w:r w:rsidR="00087D9E" w:rsidRPr="00490E8B">
        <w:rPr>
          <w:rFonts w:ascii="Times New Roman" w:hAnsi="Times New Roman" w:cs="Times New Roman"/>
          <w:i/>
          <w:sz w:val="24"/>
          <w:szCs w:val="24"/>
        </w:rPr>
        <w:t xml:space="preserve"> на возврат авансовых платежей *</w:t>
      </w:r>
      <w:r w:rsidRPr="00490E8B">
        <w:rPr>
          <w:rFonts w:ascii="Times New Roman" w:hAnsi="Times New Roman" w:cs="Times New Roman"/>
          <w:i/>
          <w:sz w:val="24"/>
          <w:szCs w:val="24"/>
        </w:rPr>
        <w:t>;</w:t>
      </w:r>
    </w:p>
    <w:p w14:paraId="78ECE0E7" w14:textId="77777777" w:rsidR="00C0077E" w:rsidRPr="00490E8B" w:rsidRDefault="00C0077E" w:rsidP="00C0077E">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6.1.2. Обеспечительным платежом. </w:t>
      </w:r>
    </w:p>
    <w:p w14:paraId="327CE745" w14:textId="77777777" w:rsidR="00C0077E" w:rsidRPr="00490E8B" w:rsidRDefault="00087D9E" w:rsidP="00C0077E">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w:t>
      </w:r>
      <w:r w:rsidRPr="00490E8B">
        <w:rPr>
          <w:rFonts w:ascii="Times New Roman" w:hAnsi="Times New Roman" w:cs="Times New Roman"/>
          <w:b/>
          <w:bCs/>
          <w:i/>
          <w:iCs/>
          <w:sz w:val="24"/>
          <w:szCs w:val="24"/>
        </w:rPr>
        <w:t xml:space="preserve"> В случая предполагающих выплату авансовых платежей</w:t>
      </w:r>
    </w:p>
    <w:p w14:paraId="7CC10486"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6.2. Надлежащее исполнение обязательств Подрядчика по исполнению работ по Договору может обеспечиваться следующими видами банковских гарантий:</w:t>
      </w:r>
    </w:p>
    <w:p w14:paraId="13D78D4E" w14:textId="77777777" w:rsidR="00E85603" w:rsidRPr="00490E8B" w:rsidRDefault="00E85603" w:rsidP="00E85603">
      <w:pPr>
        <w:pStyle w:val="a3"/>
        <w:ind w:left="0" w:firstLine="709"/>
        <w:jc w:val="both"/>
        <w:rPr>
          <w:rFonts w:ascii="Times New Roman" w:hAnsi="Times New Roman" w:cs="Times New Roman"/>
          <w:i/>
          <w:iCs/>
          <w:sz w:val="24"/>
          <w:szCs w:val="24"/>
        </w:rPr>
      </w:pPr>
      <w:r w:rsidRPr="00490E8B">
        <w:rPr>
          <w:rFonts w:ascii="Times New Roman" w:hAnsi="Times New Roman" w:cs="Times New Roman"/>
          <w:sz w:val="24"/>
          <w:szCs w:val="24"/>
        </w:rPr>
        <w:t>6.2.1. (</w:t>
      </w:r>
      <w:r w:rsidRPr="00490E8B">
        <w:rPr>
          <w:rFonts w:ascii="Times New Roman" w:hAnsi="Times New Roman" w:cs="Times New Roman"/>
          <w:i/>
          <w:iCs/>
          <w:sz w:val="24"/>
          <w:szCs w:val="24"/>
        </w:rPr>
        <w:t xml:space="preserve">пункт применяется только при </w:t>
      </w:r>
      <w:r w:rsidRPr="00490E8B">
        <w:rPr>
          <w:rFonts w:ascii="Times New Roman" w:hAnsi="Times New Roman" w:cs="Times New Roman"/>
          <w:bCs/>
          <w:i/>
          <w:iCs/>
          <w:sz w:val="24"/>
          <w:szCs w:val="24"/>
          <w:lang w:val="en-US"/>
        </w:rPr>
        <w:t>I</w:t>
      </w:r>
      <w:r w:rsidRPr="00490E8B">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90E8B">
        <w:rPr>
          <w:rFonts w:ascii="Times New Roman" w:hAnsi="Times New Roman" w:cs="Times New Roman"/>
          <w:i/>
          <w:iCs/>
          <w:sz w:val="24"/>
          <w:szCs w:val="24"/>
        </w:rPr>
        <w:t xml:space="preserve"> </w:t>
      </w:r>
    </w:p>
    <w:p w14:paraId="4F54B04B"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Банковской гарантией на возврат Подрядчиком авансовых платежей (по форме Приложения 7 к настоящему Договору), предусмотренных статьей 5 настоящего Договора, на сумму не менее суммы авансовых платежей, предусмотренных Договором (если Заказчиком не согласовано предоставление банковской гарантии на часть суммы авансовых платежей). </w:t>
      </w:r>
    </w:p>
    <w:p w14:paraId="7EFC079B"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w:t>
      </w:r>
      <w:r w:rsidRPr="00490E8B">
        <w:rPr>
          <w:rFonts w:ascii="Times New Roman" w:hAnsi="Times New Roman" w:cs="Times New Roman"/>
          <w:sz w:val="24"/>
          <w:szCs w:val="24"/>
        </w:rPr>
        <w:lastRenderedPageBreak/>
        <w:t>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25BCC7C3"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56484075"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2CDDA052"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14:paraId="4D5C3F22" w14:textId="77777777" w:rsidR="00BC47CB" w:rsidRPr="00490E8B" w:rsidRDefault="00BC47CB" w:rsidP="00E85603">
      <w:pPr>
        <w:pStyle w:val="a3"/>
        <w:ind w:left="0" w:firstLine="709"/>
        <w:jc w:val="both"/>
        <w:rPr>
          <w:rFonts w:ascii="Times New Roman" w:hAnsi="Times New Roman" w:cs="Times New Roman"/>
          <w:sz w:val="24"/>
          <w:szCs w:val="24"/>
        </w:rPr>
      </w:pPr>
    </w:p>
    <w:p w14:paraId="66EED0EB" w14:textId="77777777" w:rsidR="00A21293" w:rsidRPr="00490E8B" w:rsidRDefault="00BC47CB" w:rsidP="00BC47CB">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Вариант для субъектов МСП</w:t>
      </w:r>
    </w:p>
    <w:p w14:paraId="72D1B1D7" w14:textId="77777777" w:rsidR="00A21293" w:rsidRPr="00490E8B" w:rsidRDefault="00A21293" w:rsidP="00A21293">
      <w:pPr>
        <w:pStyle w:val="a3"/>
        <w:ind w:left="0" w:firstLine="709"/>
        <w:jc w:val="both"/>
        <w:rPr>
          <w:rFonts w:ascii="Times New Roman" w:hAnsi="Times New Roman" w:cs="Times New Roman"/>
          <w:i/>
          <w:iCs/>
          <w:sz w:val="24"/>
          <w:szCs w:val="24"/>
        </w:rPr>
      </w:pPr>
      <w:r w:rsidRPr="00490E8B">
        <w:rPr>
          <w:rFonts w:ascii="Times New Roman" w:hAnsi="Times New Roman" w:cs="Times New Roman"/>
          <w:i/>
          <w:sz w:val="24"/>
          <w:szCs w:val="24"/>
        </w:rPr>
        <w:t>6.2.1.  (</w:t>
      </w:r>
      <w:r w:rsidRPr="00490E8B">
        <w:rPr>
          <w:rFonts w:ascii="Times New Roman" w:hAnsi="Times New Roman" w:cs="Times New Roman"/>
          <w:i/>
          <w:iCs/>
          <w:sz w:val="24"/>
          <w:szCs w:val="24"/>
        </w:rPr>
        <w:t xml:space="preserve">пункт применяется только при </w:t>
      </w:r>
      <w:r w:rsidRPr="00490E8B">
        <w:rPr>
          <w:rFonts w:ascii="Times New Roman" w:hAnsi="Times New Roman" w:cs="Times New Roman"/>
          <w:bCs/>
          <w:i/>
          <w:iCs/>
          <w:sz w:val="24"/>
          <w:szCs w:val="24"/>
          <w:lang w:val="en-US"/>
        </w:rPr>
        <w:t>I</w:t>
      </w:r>
      <w:r w:rsidRPr="00490E8B">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90E8B">
        <w:rPr>
          <w:rFonts w:ascii="Times New Roman" w:hAnsi="Times New Roman" w:cs="Times New Roman"/>
          <w:i/>
          <w:iCs/>
          <w:sz w:val="24"/>
          <w:szCs w:val="24"/>
        </w:rPr>
        <w:t xml:space="preserve"> </w:t>
      </w:r>
    </w:p>
    <w:p w14:paraId="71A08993"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Банковской гарантией на исполнение обязательств по договору (по форме Приложения 8 к настоящему Договору), предусмотренных статьей 5 настоящего Договора, на сумму в размере суммы авансовых платежей, предусмотренных Договором.</w:t>
      </w:r>
    </w:p>
    <w:p w14:paraId="36CAD200"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1DE71EBF"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6934992"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1B7A4B1F"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14:paraId="3DA09903" w14:textId="77777777" w:rsidR="00A21293" w:rsidRPr="00490E8B" w:rsidRDefault="00A21293" w:rsidP="00E85603">
      <w:pPr>
        <w:pStyle w:val="a3"/>
        <w:ind w:left="0" w:firstLine="709"/>
        <w:jc w:val="both"/>
        <w:rPr>
          <w:rFonts w:ascii="Times New Roman" w:hAnsi="Times New Roman" w:cs="Times New Roman"/>
          <w:sz w:val="24"/>
          <w:szCs w:val="24"/>
        </w:rPr>
      </w:pPr>
    </w:p>
    <w:p w14:paraId="551ADD22"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не менее 10% (десяти процентов) от цены Договора, срок действия которой начинается с даты </w:t>
      </w:r>
      <w:r w:rsidR="00CA08EA" w:rsidRPr="00490E8B">
        <w:rPr>
          <w:rFonts w:ascii="Times New Roman" w:hAnsi="Times New Roman" w:cs="Times New Roman"/>
          <w:sz w:val="24"/>
          <w:szCs w:val="24"/>
        </w:rPr>
        <w:t xml:space="preserve">предварительного </w:t>
      </w:r>
      <w:r w:rsidR="00CA08EA" w:rsidRPr="00490E8B">
        <w:rPr>
          <w:rFonts w:ascii="Times New Roman" w:hAnsi="Times New Roman" w:cs="Times New Roman"/>
          <w:sz w:val="24"/>
          <w:szCs w:val="24"/>
        </w:rPr>
        <w:lastRenderedPageBreak/>
        <w:t>согласования  банковской гарантии Заказчиком</w:t>
      </w:r>
      <w:r w:rsidRPr="00490E8B">
        <w:rPr>
          <w:rFonts w:ascii="Times New Roman" w:hAnsi="Times New Roman" w:cs="Times New Roman"/>
          <w:sz w:val="24"/>
          <w:szCs w:val="24"/>
        </w:rPr>
        <w:t>,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02A2416A"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25B42DBE"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0C4B8847"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48B7C364"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w:t>
      </w:r>
      <w:r w:rsidRPr="00490E8B">
        <w:rPr>
          <w:rFonts w:ascii="Times New Roman" w:hAnsi="Times New Roman" w:cs="Times New Roman"/>
          <w:i/>
          <w:sz w:val="24"/>
          <w:szCs w:val="24"/>
        </w:rPr>
        <w:t>(резервирование средств не применяется для МСП)</w:t>
      </w:r>
      <w:r w:rsidRPr="00490E8B">
        <w:rPr>
          <w:rFonts w:ascii="Times New Roman" w:hAnsi="Times New Roman" w:cs="Times New Roman"/>
          <w:sz w:val="24"/>
          <w:szCs w:val="24"/>
        </w:rPr>
        <w:t xml:space="preserve"> от цены Договора;</w:t>
      </w:r>
    </w:p>
    <w:p w14:paraId="4CCFA4A0"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отсутствует неурегулированная претензионно-исковая работа;</w:t>
      </w:r>
    </w:p>
    <w:p w14:paraId="54EB6B09" w14:textId="77777777" w:rsidR="00E85603" w:rsidRPr="00490E8B" w:rsidRDefault="00E85603" w:rsidP="00E85603">
      <w:pPr>
        <w:pStyle w:val="a3"/>
        <w:ind w:left="0" w:firstLine="709"/>
        <w:jc w:val="both"/>
        <w:rPr>
          <w:rFonts w:ascii="Times New Roman" w:eastAsiaTheme="minorHAnsi" w:hAnsi="Times New Roman" w:cs="Times New Roman"/>
          <w:sz w:val="24"/>
          <w:szCs w:val="24"/>
          <w:lang w:eastAsia="en-US"/>
        </w:rPr>
      </w:pPr>
      <w:r w:rsidRPr="00490E8B">
        <w:rPr>
          <w:rFonts w:ascii="Times New Roman" w:eastAsiaTheme="minorHAnsi" w:hAnsi="Times New Roman" w:cs="Times New Roman"/>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66761B19" w14:textId="77777777" w:rsidR="00E85603" w:rsidRPr="00490E8B" w:rsidRDefault="00E85603" w:rsidP="00E85603">
      <w:pPr>
        <w:pStyle w:val="a3"/>
        <w:ind w:left="0" w:firstLine="709"/>
        <w:jc w:val="both"/>
        <w:rPr>
          <w:rFonts w:ascii="Times New Roman" w:eastAsiaTheme="minorHAnsi" w:hAnsi="Times New Roman" w:cs="Times New Roman"/>
          <w:sz w:val="24"/>
          <w:szCs w:val="24"/>
          <w:lang w:eastAsia="en-US"/>
        </w:rPr>
      </w:pPr>
      <w:r w:rsidRPr="00490E8B">
        <w:rPr>
          <w:rFonts w:ascii="Times New Roman" w:eastAsiaTheme="minorHAnsi" w:hAnsi="Times New Roman" w:cs="Times New Roman"/>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BFA7E53"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3CD13BD" w14:textId="77777777" w:rsidR="00A21293" w:rsidRPr="00490E8B" w:rsidRDefault="00A21293" w:rsidP="00A21293">
      <w:pPr>
        <w:pStyle w:val="a3"/>
        <w:ind w:left="0" w:firstLine="709"/>
        <w:jc w:val="both"/>
        <w:rPr>
          <w:rFonts w:ascii="Times New Roman" w:hAnsi="Times New Roman" w:cs="Times New Roman"/>
          <w:sz w:val="24"/>
          <w:szCs w:val="24"/>
        </w:rPr>
      </w:pPr>
    </w:p>
    <w:p w14:paraId="5D7B0E7A" w14:textId="77777777" w:rsidR="00A21293" w:rsidRPr="00490E8B" w:rsidRDefault="00BC47CB"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Вариант</w:t>
      </w:r>
      <w:r w:rsidR="00A21293" w:rsidRPr="00490E8B">
        <w:rPr>
          <w:rFonts w:ascii="Times New Roman" w:hAnsi="Times New Roman" w:cs="Times New Roman"/>
          <w:i/>
          <w:sz w:val="24"/>
          <w:szCs w:val="24"/>
        </w:rPr>
        <w:t xml:space="preserve"> для субъектов МСП</w:t>
      </w:r>
    </w:p>
    <w:p w14:paraId="54E74FD6"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в размере 5% (пяти процентов) от цены Договора, </w:t>
      </w:r>
      <w:r w:rsidR="00CA08EA" w:rsidRPr="00490E8B">
        <w:rPr>
          <w:rFonts w:ascii="Times New Roman" w:hAnsi="Times New Roman" w:cs="Times New Roman"/>
          <w:sz w:val="24"/>
          <w:szCs w:val="24"/>
        </w:rPr>
        <w:t xml:space="preserve">срок действия которой начинается с даты предварительного согласования  банковской гарантии Заказчиком, </w:t>
      </w:r>
      <w:r w:rsidRPr="00490E8B">
        <w:rPr>
          <w:rFonts w:ascii="Times New Roman" w:hAnsi="Times New Roman" w:cs="Times New Roman"/>
          <w:i/>
          <w:sz w:val="24"/>
          <w:szCs w:val="24"/>
        </w:rPr>
        <w:t xml:space="preserve">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8EEA5B3" w14:textId="77777777" w:rsidR="00A21293" w:rsidRPr="00490E8B" w:rsidRDefault="00A21293" w:rsidP="00A21293">
      <w:pPr>
        <w:widowControl w:val="0"/>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i/>
          <w:sz w:val="24"/>
          <w:szCs w:val="24"/>
          <w:lang w:eastAsia="ar-SA"/>
        </w:rPr>
      </w:pPr>
      <w:r w:rsidRPr="00490E8B">
        <w:rPr>
          <w:rFonts w:ascii="Times New Roman" w:eastAsia="Times New Roman" w:hAnsi="Times New Roman" w:cs="Times New Roman"/>
          <w:i/>
          <w:sz w:val="24"/>
          <w:szCs w:val="24"/>
          <w:lang w:eastAsia="ar-SA"/>
        </w:rPr>
        <w:t>Пункт не применяется для договоров с субъектами МСП, предполагающими выплаты в т.ч. авансовых платежей.</w:t>
      </w:r>
    </w:p>
    <w:p w14:paraId="06579F85"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6A8F5C79"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w:t>
      </w:r>
      <w:r w:rsidRPr="00490E8B">
        <w:rPr>
          <w:rFonts w:ascii="Times New Roman" w:hAnsi="Times New Roman" w:cs="Times New Roman"/>
          <w:i/>
          <w:sz w:val="24"/>
          <w:szCs w:val="24"/>
        </w:rPr>
        <w:lastRenderedPageBreak/>
        <w:t>Подрядчиком до окончания установленного срока действия банковской гарантии, при одновременном соблюдении следующих условий:</w:t>
      </w:r>
    </w:p>
    <w:p w14:paraId="18DB7FC7"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37C1A566"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(резервирование средств не применяется для МСП) от цены Договора;</w:t>
      </w:r>
    </w:p>
    <w:p w14:paraId="1AF3050F"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отсутствует неурегулированная претензионно-исковая работа;</w:t>
      </w:r>
    </w:p>
    <w:p w14:paraId="7815E377" w14:textId="77777777" w:rsidR="00A21293" w:rsidRPr="00490E8B" w:rsidRDefault="00A21293" w:rsidP="00A21293">
      <w:pPr>
        <w:pStyle w:val="a3"/>
        <w:ind w:left="0" w:firstLine="709"/>
        <w:jc w:val="both"/>
        <w:rPr>
          <w:rFonts w:ascii="Times New Roman" w:eastAsiaTheme="minorHAnsi" w:hAnsi="Times New Roman" w:cs="Times New Roman"/>
          <w:i/>
          <w:sz w:val="24"/>
          <w:szCs w:val="24"/>
          <w:lang w:eastAsia="en-US"/>
        </w:rPr>
      </w:pPr>
      <w:r w:rsidRPr="00490E8B">
        <w:rPr>
          <w:rFonts w:ascii="Times New Roman" w:eastAsiaTheme="minorHAnsi" w:hAnsi="Times New Roman" w:cs="Times New Roman"/>
          <w:i/>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7AC45652" w14:textId="77777777" w:rsidR="00A21293" w:rsidRPr="00490E8B" w:rsidRDefault="00A21293" w:rsidP="00A21293">
      <w:pPr>
        <w:pStyle w:val="a3"/>
        <w:ind w:left="0" w:firstLine="709"/>
        <w:jc w:val="both"/>
        <w:rPr>
          <w:rFonts w:ascii="Times New Roman" w:eastAsiaTheme="minorHAnsi" w:hAnsi="Times New Roman" w:cs="Times New Roman"/>
          <w:i/>
          <w:sz w:val="24"/>
          <w:szCs w:val="24"/>
          <w:lang w:eastAsia="en-US"/>
        </w:rPr>
      </w:pPr>
      <w:r w:rsidRPr="00490E8B">
        <w:rPr>
          <w:rFonts w:ascii="Times New Roman" w:eastAsiaTheme="minorHAnsi" w:hAnsi="Times New Roman" w:cs="Times New Roman"/>
          <w:i/>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9307F00"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484FC8A" w14:textId="77777777" w:rsidR="00A21293" w:rsidRPr="00490E8B" w:rsidRDefault="00A21293" w:rsidP="00E85603">
      <w:pPr>
        <w:pStyle w:val="a3"/>
        <w:ind w:left="0" w:firstLine="709"/>
        <w:jc w:val="both"/>
        <w:rPr>
          <w:rFonts w:ascii="Times New Roman" w:hAnsi="Times New Roman" w:cs="Times New Roman"/>
          <w:sz w:val="24"/>
          <w:szCs w:val="24"/>
        </w:rPr>
      </w:pPr>
    </w:p>
    <w:p w14:paraId="6CD9164B"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6.2.3. Возврат авансовых платежей, исполнение Подрядчиком своих обязательств по Договору и гарантийные обязательства могут обеспечиваться единой банковской гарантией (по форме Приложения 10 к настоящему Договору)</w:t>
      </w:r>
      <w:r w:rsidR="00BC47CB" w:rsidRPr="00490E8B">
        <w:rPr>
          <w:rFonts w:ascii="Times New Roman" w:hAnsi="Times New Roman" w:cs="Times New Roman"/>
          <w:sz w:val="24"/>
          <w:szCs w:val="24"/>
        </w:rPr>
        <w:t>*</w:t>
      </w:r>
      <w:r w:rsidRPr="00490E8B">
        <w:rPr>
          <w:rFonts w:ascii="Times New Roman" w:hAnsi="Times New Roman" w:cs="Times New Roman"/>
          <w:sz w:val="24"/>
          <w:szCs w:val="24"/>
        </w:rPr>
        <w:t xml:space="preserve"> </w:t>
      </w:r>
      <w:r w:rsidR="005F4757" w:rsidRPr="00490E8B">
        <w:rPr>
          <w:rFonts w:ascii="Times New Roman" w:hAnsi="Times New Roman" w:cs="Times New Roman"/>
          <w:sz w:val="24"/>
          <w:szCs w:val="24"/>
        </w:rPr>
        <w:t xml:space="preserve">на сумму размера аванса + 5% (пять процентов) от цены договора, </w:t>
      </w:r>
      <w:r w:rsidR="005F4757" w:rsidRPr="00490E8B">
        <w:rPr>
          <w:rFonts w:ascii="Times New Roman" w:eastAsia="Calibri" w:hAnsi="Times New Roman" w:cs="Times New Roman"/>
          <w:sz w:val="24"/>
          <w:szCs w:val="24"/>
          <w:lang w:eastAsia="en-US"/>
        </w:rPr>
        <w:t>срок действия которой начинается с даты предварительного согласования  банковской гарантии Заказчиком</w:t>
      </w:r>
      <w:r w:rsidR="005F4757" w:rsidRPr="00490E8B">
        <w:rPr>
          <w:rFonts w:ascii="Times New Roman" w:hAnsi="Times New Roman" w:cs="Times New Roman"/>
          <w:sz w:val="24"/>
          <w:szCs w:val="24"/>
        </w:rPr>
        <w:t xml:space="preserve"> и заканчиваться не ранее, чем через 60 дней </w:t>
      </w:r>
      <w:r w:rsidRPr="00490E8B">
        <w:rPr>
          <w:rFonts w:ascii="Times New Roman" w:hAnsi="Times New Roman" w:cs="Times New Roman"/>
          <w:sz w:val="24"/>
          <w:szCs w:val="24"/>
        </w:rPr>
        <w:t>(шестьдесят) дней после даты окончания гарантийного срока, установленного Договором.</w:t>
      </w:r>
    </w:p>
    <w:p w14:paraId="5F39251E" w14:textId="77777777" w:rsidR="00BC47CB" w:rsidRPr="00490E8B" w:rsidRDefault="00E85603" w:rsidP="00B14726">
      <w:pPr>
        <w:pStyle w:val="a3"/>
        <w:ind w:left="0" w:firstLine="709"/>
        <w:jc w:val="both"/>
        <w:rPr>
          <w:rFonts w:ascii="Times New Roman" w:hAnsi="Times New Roman" w:cs="Times New Roman"/>
          <w:sz w:val="24"/>
          <w:szCs w:val="24"/>
        </w:rPr>
      </w:pPr>
      <w:r w:rsidRPr="00490E8B">
        <w:rPr>
          <w:rFonts w:ascii="Times New Roman" w:hAnsi="Times New Roman" w:cs="Times New Roman"/>
          <w:i/>
          <w:sz w:val="24"/>
          <w:szCs w:val="24"/>
        </w:rPr>
        <w:t xml:space="preserve">Пункт </w:t>
      </w:r>
      <w:r w:rsidR="00A21293" w:rsidRPr="00490E8B">
        <w:rPr>
          <w:rFonts w:ascii="Times New Roman" w:hAnsi="Times New Roman" w:cs="Times New Roman"/>
          <w:i/>
          <w:sz w:val="24"/>
          <w:szCs w:val="24"/>
        </w:rPr>
        <w:t xml:space="preserve">6.2.3 </w:t>
      </w:r>
      <w:r w:rsidRPr="00490E8B">
        <w:rPr>
          <w:rFonts w:ascii="Times New Roman" w:hAnsi="Times New Roman" w:cs="Times New Roman"/>
          <w:i/>
          <w:sz w:val="24"/>
          <w:szCs w:val="24"/>
        </w:rPr>
        <w:t>не применяется для договоров с субъектами МСП</w:t>
      </w:r>
    </w:p>
    <w:p w14:paraId="2E51E311" w14:textId="61FC71A5" w:rsidR="00E85603" w:rsidRPr="00490E8B" w:rsidRDefault="00BC47CB" w:rsidP="00E85603">
      <w:pPr>
        <w:pStyle w:val="a3"/>
        <w:ind w:left="0" w:firstLine="709"/>
        <w:jc w:val="both"/>
        <w:rPr>
          <w:rFonts w:ascii="Times New Roman" w:hAnsi="Times New Roman" w:cs="Times New Roman"/>
          <w:b/>
          <w:i/>
          <w:sz w:val="24"/>
          <w:szCs w:val="24"/>
        </w:rPr>
      </w:pPr>
      <w:r w:rsidRPr="00490E8B">
        <w:rPr>
          <w:rFonts w:ascii="Times New Roman" w:hAnsi="Times New Roman" w:cs="Times New Roman"/>
          <w:b/>
          <w:i/>
          <w:sz w:val="24"/>
          <w:szCs w:val="24"/>
        </w:rPr>
        <w:t>*</w:t>
      </w:r>
      <w:r w:rsidR="00E85603" w:rsidRPr="00490E8B">
        <w:rPr>
          <w:rFonts w:ascii="Times New Roman" w:hAnsi="Times New Roman" w:cs="Times New Roman"/>
          <w:b/>
          <w:i/>
          <w:sz w:val="24"/>
          <w:szCs w:val="24"/>
        </w:rPr>
        <w:t xml:space="preserve">Примечание: решение о предоставлении Подрядчиком единой банковской гарантии по Договору принимается </w:t>
      </w:r>
      <w:r w:rsidR="00AF7C42" w:rsidRPr="00490E8B">
        <w:rPr>
          <w:rFonts w:ascii="Times New Roman" w:hAnsi="Times New Roman" w:cs="Times New Roman"/>
          <w:b/>
          <w:i/>
          <w:sz w:val="24"/>
          <w:szCs w:val="24"/>
        </w:rPr>
        <w:t>руководитель филиала</w:t>
      </w:r>
      <w:r w:rsidR="00E85603" w:rsidRPr="00490E8B">
        <w:rPr>
          <w:rFonts w:ascii="Times New Roman" w:hAnsi="Times New Roman" w:cs="Times New Roman"/>
          <w:b/>
          <w:i/>
          <w:sz w:val="24"/>
          <w:szCs w:val="24"/>
        </w:rPr>
        <w:t xml:space="preserve"> на основании письменного обращения Подрядчика. </w:t>
      </w:r>
    </w:p>
    <w:p w14:paraId="1680BD9F" w14:textId="77777777" w:rsidR="00BC47CB" w:rsidRPr="00490E8B" w:rsidRDefault="00BC47CB" w:rsidP="00E85603">
      <w:pPr>
        <w:pStyle w:val="a3"/>
        <w:ind w:left="0" w:firstLine="709"/>
        <w:jc w:val="both"/>
        <w:rPr>
          <w:rFonts w:ascii="Times New Roman" w:hAnsi="Times New Roman" w:cs="Times New Roman"/>
          <w:i/>
          <w:sz w:val="24"/>
          <w:szCs w:val="24"/>
        </w:rPr>
      </w:pPr>
    </w:p>
    <w:p w14:paraId="63F74A50" w14:textId="77777777" w:rsidR="00E85603" w:rsidRPr="00490E8B" w:rsidRDefault="00BC47CB"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6.2.4. </w:t>
      </w:r>
      <w:r w:rsidR="00E85603" w:rsidRPr="00490E8B">
        <w:rPr>
          <w:rFonts w:ascii="Times New Roman" w:hAnsi="Times New Roman" w:cs="Times New Roman"/>
          <w:sz w:val="24"/>
          <w:szCs w:val="24"/>
        </w:rPr>
        <w:t xml:space="preserve">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 </w:t>
      </w:r>
    </w:p>
    <w:p w14:paraId="20EAB8D4"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14:paraId="67C167B8" w14:textId="77777777" w:rsidR="00BC47CB" w:rsidRPr="00490E8B" w:rsidRDefault="00BC47CB" w:rsidP="00E85603">
      <w:pPr>
        <w:pStyle w:val="a3"/>
        <w:ind w:left="0" w:firstLine="709"/>
        <w:jc w:val="both"/>
        <w:rPr>
          <w:rFonts w:ascii="Times New Roman" w:hAnsi="Times New Roman" w:cs="Times New Roman"/>
          <w:sz w:val="24"/>
          <w:szCs w:val="24"/>
        </w:rPr>
      </w:pPr>
    </w:p>
    <w:p w14:paraId="01B4DB5C" w14:textId="77777777" w:rsidR="00E85603" w:rsidRPr="00490E8B" w:rsidRDefault="00E85603" w:rsidP="00E8560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6.3 Пункт применяется только для договоров с субъектами МСП.</w:t>
      </w:r>
    </w:p>
    <w:p w14:paraId="124FFFEA" w14:textId="77777777" w:rsidR="00E85603" w:rsidRPr="00490E8B" w:rsidRDefault="00E85603" w:rsidP="00E85603">
      <w:pPr>
        <w:pStyle w:val="a3"/>
        <w:ind w:left="0" w:firstLine="709"/>
        <w:jc w:val="both"/>
        <w:rPr>
          <w:rFonts w:ascii="Times New Roman" w:hAnsi="Times New Roman" w:cs="Times New Roman"/>
          <w:b/>
          <w:bCs/>
          <w:sz w:val="24"/>
          <w:szCs w:val="24"/>
        </w:rPr>
      </w:pPr>
      <w:r w:rsidRPr="00490E8B">
        <w:rPr>
          <w:rFonts w:ascii="Times New Roman" w:hAnsi="Times New Roman" w:cs="Times New Roman"/>
          <w:sz w:val="24"/>
          <w:szCs w:val="24"/>
        </w:rPr>
        <w:t>Размер действующего обеспечения исполнения подрядчиком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1352.</w:t>
      </w:r>
    </w:p>
    <w:p w14:paraId="22195CEC" w14:textId="77777777" w:rsidR="00D77585"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w:t>
      </w:r>
      <w:r w:rsidR="000E60DF" w:rsidRPr="00490E8B">
        <w:rPr>
          <w:rFonts w:ascii="Times New Roman" w:hAnsi="Times New Roman" w:cs="Times New Roman"/>
          <w:sz w:val="24"/>
          <w:szCs w:val="24"/>
        </w:rPr>
        <w:t>4</w:t>
      </w:r>
      <w:r w:rsidRPr="00490E8B">
        <w:rPr>
          <w:rFonts w:ascii="Times New Roman" w:hAnsi="Times New Roman" w:cs="Times New Roman"/>
          <w:sz w:val="24"/>
          <w:szCs w:val="24"/>
        </w:rPr>
        <w:t xml:space="preserve">.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w:t>
      </w:r>
      <w:r w:rsidRPr="00490E8B">
        <w:rPr>
          <w:rFonts w:ascii="Times New Roman" w:hAnsi="Times New Roman" w:cs="Times New Roman"/>
          <w:sz w:val="24"/>
          <w:szCs w:val="24"/>
        </w:rPr>
        <w:lastRenderedPageBreak/>
        <w:t>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w:t>
      </w:r>
      <w:r w:rsidR="00D77585" w:rsidRPr="00490E8B">
        <w:rPr>
          <w:rFonts w:ascii="Times New Roman" w:hAnsi="Times New Roman" w:cs="Times New Roman"/>
          <w:sz w:val="24"/>
          <w:szCs w:val="24"/>
        </w:rPr>
        <w:t>и на возврат авансовых платежей</w:t>
      </w:r>
      <w:r w:rsidRPr="00490E8B">
        <w:rPr>
          <w:rFonts w:ascii="Times New Roman" w:hAnsi="Times New Roman" w:cs="Times New Roman"/>
          <w:sz w:val="24"/>
          <w:szCs w:val="24"/>
        </w:rPr>
        <w:t xml:space="preserve"> и/или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w:t>
      </w:r>
      <w:r w:rsidRPr="00490E8B">
        <w:rPr>
          <w:rFonts w:ascii="Times New Roman" w:hAnsi="Times New Roman" w:cs="Times New Roman"/>
          <w:i/>
          <w:sz w:val="24"/>
          <w:szCs w:val="24"/>
        </w:rPr>
        <w:t>.</w:t>
      </w:r>
      <w:r w:rsidRPr="00490E8B">
        <w:rPr>
          <w:rFonts w:ascii="Times New Roman" w:hAnsi="Times New Roman" w:cs="Times New Roman"/>
          <w:sz w:val="24"/>
          <w:szCs w:val="24"/>
        </w:rPr>
        <w:t xml:space="preserve"> Срок действия для банковской гарантии на обеспечение гарантийных обязательств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Срок действия для единой банковской гарантии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w:t>
      </w:r>
      <w:r w:rsidR="00D77585" w:rsidRPr="00490E8B">
        <w:rPr>
          <w:rFonts w:ascii="Times New Roman" w:hAnsi="Times New Roman" w:cs="Times New Roman"/>
          <w:sz w:val="24"/>
          <w:szCs w:val="24"/>
        </w:rPr>
        <w:t>.</w:t>
      </w:r>
    </w:p>
    <w:p w14:paraId="420E9AF5"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При этом:</w:t>
      </w:r>
    </w:p>
    <w:p w14:paraId="455B7EF2"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размер банковской гарантии на возврат Подрядчиком авансовых платежей определяется не менее суммы авансовых платежей, предусмотренных Договором в редакции Дополнительного соглашения;</w:t>
      </w:r>
    </w:p>
    <w:p w14:paraId="6221F0DD" w14:textId="77777777" w:rsidR="00D77585"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размер банковской гарантии на исполнение Подрядчиком обязательств по Договору определяется не менее 5% (пять процентов) от цены Договора в редакции Дополнительного соглашения;</w:t>
      </w:r>
    </w:p>
    <w:p w14:paraId="4B223E27"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размер банковской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14:paraId="7BB73F46"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редакции Дополнительного соглашения. </w:t>
      </w:r>
    </w:p>
    <w:p w14:paraId="400349DB" w14:textId="77777777" w:rsidR="00BC47CB" w:rsidRPr="00490E8B" w:rsidRDefault="00BC47CB" w:rsidP="00BC47CB">
      <w:pPr>
        <w:pStyle w:val="a3"/>
        <w:ind w:left="0" w:firstLine="709"/>
        <w:jc w:val="both"/>
        <w:rPr>
          <w:rFonts w:ascii="Times New Roman" w:hAnsi="Times New Roman" w:cs="Times New Roman"/>
          <w:i/>
          <w:sz w:val="24"/>
          <w:szCs w:val="24"/>
        </w:rPr>
      </w:pPr>
    </w:p>
    <w:p w14:paraId="59351FEA" w14:textId="77777777" w:rsidR="00BC47CB" w:rsidRPr="00490E8B" w:rsidRDefault="00BC47CB" w:rsidP="00BC47CB">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Вариант для субъектов МСП</w:t>
      </w:r>
    </w:p>
    <w:p w14:paraId="6616272D" w14:textId="77777777" w:rsidR="00D77585" w:rsidRPr="00490E8B" w:rsidRDefault="00BC47CB" w:rsidP="00BC47CB">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 Срок действия для банковской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w:t>
      </w:r>
    </w:p>
    <w:p w14:paraId="7AE9DB03" w14:textId="77777777" w:rsidR="00BC47CB" w:rsidRPr="00490E8B" w:rsidRDefault="00BC47CB" w:rsidP="00BC47CB">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При этом:</w:t>
      </w:r>
    </w:p>
    <w:p w14:paraId="7883F0FB" w14:textId="77777777" w:rsidR="00BC47CB" w:rsidRPr="00490E8B" w:rsidRDefault="00BC47CB" w:rsidP="00BC47CB">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размер банковской гарантии на исполнение Подрядчиком обязательств по Договору определяется в размере 5% от цены договора в редакции дополнительного соглашения или в размере аванса для договоров, пр</w:t>
      </w:r>
      <w:r w:rsidR="00D77585" w:rsidRPr="00490E8B">
        <w:rPr>
          <w:rFonts w:ascii="Times New Roman" w:hAnsi="Times New Roman" w:cs="Times New Roman"/>
          <w:i/>
          <w:sz w:val="24"/>
          <w:szCs w:val="24"/>
        </w:rPr>
        <w:t>едусматривающих выплату авансов;</w:t>
      </w:r>
    </w:p>
    <w:p w14:paraId="78C0C6CA" w14:textId="77777777" w:rsidR="00BC47CB" w:rsidRPr="00490E8B" w:rsidRDefault="00BC47CB" w:rsidP="0011469F">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 размер банковской гарантии на обеспечение гарантийных обязательств определяется </w:t>
      </w:r>
      <w:r w:rsidR="00D77585" w:rsidRPr="00490E8B">
        <w:rPr>
          <w:rFonts w:ascii="Times New Roman" w:hAnsi="Times New Roman" w:cs="Times New Roman"/>
          <w:i/>
          <w:sz w:val="24"/>
          <w:szCs w:val="24"/>
        </w:rPr>
        <w:t>в размере</w:t>
      </w:r>
      <w:r w:rsidRPr="00490E8B">
        <w:rPr>
          <w:rFonts w:ascii="Times New Roman" w:hAnsi="Times New Roman" w:cs="Times New Roman"/>
          <w:i/>
          <w:sz w:val="24"/>
          <w:szCs w:val="24"/>
        </w:rPr>
        <w:t xml:space="preserve"> 5% (пяти процентов) от цены Договора в редакции Дополнительного соглашения;</w:t>
      </w:r>
    </w:p>
    <w:p w14:paraId="16972C18" w14:textId="77777777" w:rsidR="00E85603" w:rsidRPr="00490E8B" w:rsidRDefault="00E85603" w:rsidP="00E85603">
      <w:pPr>
        <w:spacing w:after="0" w:line="240" w:lineRule="auto"/>
        <w:ind w:firstLine="709"/>
        <w:jc w:val="both"/>
        <w:rPr>
          <w:rFonts w:ascii="Times New Roman" w:eastAsia="Times New Roman" w:hAnsi="Times New Roman" w:cs="Times New Roman"/>
          <w:i/>
          <w:sz w:val="24"/>
          <w:szCs w:val="24"/>
          <w:lang w:eastAsia="ru-RU"/>
        </w:rPr>
      </w:pPr>
      <w:r w:rsidRPr="00490E8B">
        <w:rPr>
          <w:rFonts w:ascii="Times New Roman" w:eastAsia="Times New Roman" w:hAnsi="Times New Roman" w:cs="Times New Roman"/>
          <w:sz w:val="24"/>
          <w:szCs w:val="24"/>
          <w:lang w:eastAsia="ru-RU"/>
        </w:rPr>
        <w:t xml:space="preserve">6.6. При выборе банковской гарантии в качестве обеспечения исполнения работ (в т.ч. гарантийных обязательств) по Договору Заказчик устанавливает требование </w:t>
      </w:r>
      <w:r w:rsidRPr="00490E8B">
        <w:rPr>
          <w:rFonts w:ascii="Times New Roman" w:eastAsia="Times New Roman" w:hAnsi="Times New Roman" w:cs="Times New Roman"/>
          <w:i/>
          <w:sz w:val="24"/>
          <w:szCs w:val="24"/>
          <w:lang w:eastAsia="ru-RU"/>
        </w:rPr>
        <w:t xml:space="preserve">о </w:t>
      </w:r>
      <w:r w:rsidRPr="00490E8B">
        <w:rPr>
          <w:rFonts w:ascii="Times New Roman" w:eastAsia="Times New Roman" w:hAnsi="Times New Roman" w:cs="Times New Roman"/>
          <w:i/>
          <w:sz w:val="24"/>
          <w:szCs w:val="24"/>
          <w:lang w:eastAsia="ru-RU"/>
        </w:rPr>
        <w:lastRenderedPageBreak/>
        <w:t xml:space="preserve">предоставлении Подрядчиком безотзывной и безусловной, не подлежащей аннулированию без согласия Заказчика банковской гарантии. </w:t>
      </w:r>
    </w:p>
    <w:p w14:paraId="4083602C" w14:textId="77777777" w:rsidR="001759B6" w:rsidRPr="00490E8B" w:rsidRDefault="0011469F" w:rsidP="0011469F">
      <w:pPr>
        <w:spacing w:after="0" w:line="240" w:lineRule="auto"/>
        <w:ind w:firstLine="567"/>
        <w:contextualSpacing/>
        <w:jc w:val="both"/>
        <w:rPr>
          <w:rFonts w:ascii="Times New Roman" w:eastAsia="Times New Roman" w:hAnsi="Times New Roman" w:cs="Times New Roman"/>
          <w:b/>
          <w:i/>
          <w:sz w:val="24"/>
          <w:szCs w:val="24"/>
          <w:lang w:eastAsia="ru-RU"/>
        </w:rPr>
      </w:pPr>
      <w:r w:rsidRPr="00490E8B">
        <w:rPr>
          <w:rFonts w:ascii="Times New Roman" w:eastAsia="Times New Roman" w:hAnsi="Times New Roman" w:cs="Times New Roman"/>
          <w:b/>
          <w:i/>
          <w:sz w:val="24"/>
          <w:szCs w:val="24"/>
          <w:lang w:eastAsia="ru-RU"/>
        </w:rPr>
        <w:t>Примечание: у</w:t>
      </w:r>
      <w:r w:rsidR="00E85603" w:rsidRPr="00490E8B">
        <w:rPr>
          <w:rFonts w:ascii="Times New Roman" w:eastAsia="Times New Roman" w:hAnsi="Times New Roman" w:cs="Times New Roman"/>
          <w:b/>
          <w:i/>
          <w:sz w:val="24"/>
          <w:szCs w:val="24"/>
          <w:lang w:eastAsia="ru-RU"/>
        </w:rPr>
        <w:t>словия, выделенные курсивом, заполняются в соответствии с ОРД ДЗО.</w:t>
      </w:r>
    </w:p>
    <w:p w14:paraId="0B0D4E75"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6.7. Банк-гарант, предоставляющий банковскую гарантию, а также сама банковская гарантия должны быть предварительно согласованы с Заказчиком. Для согласования Заказчиком банковской гарантии Подрядчик обязан представить копию банковской гарантии, а также следующие документы:</w:t>
      </w:r>
    </w:p>
    <w:p w14:paraId="18878326" w14:textId="77777777" w:rsidR="001759B6" w:rsidRPr="00490E8B" w:rsidRDefault="001759B6" w:rsidP="00E85603">
      <w:pPr>
        <w:spacing w:after="0" w:line="240" w:lineRule="auto"/>
        <w:ind w:firstLine="709"/>
        <w:jc w:val="both"/>
        <w:rPr>
          <w:rFonts w:ascii="Times New Roman" w:hAnsi="Times New Roman" w:cs="Times New Roman"/>
          <w:sz w:val="24"/>
          <w:szCs w:val="24"/>
        </w:rPr>
      </w:pPr>
      <w:r w:rsidRPr="00490E8B">
        <w:rPr>
          <w:rFonts w:ascii="Times New Roman" w:eastAsia="Times New Roman" w:hAnsi="Times New Roman" w:cs="Times New Roman"/>
          <w:sz w:val="24"/>
          <w:szCs w:val="24"/>
          <w:lang w:eastAsia="ru-RU"/>
        </w:rPr>
        <w:t>-</w:t>
      </w:r>
    </w:p>
    <w:p w14:paraId="21BEF577" w14:textId="77777777" w:rsidR="00E85603" w:rsidRPr="00490E8B" w:rsidRDefault="00070678" w:rsidP="00E85603">
      <w:pPr>
        <w:pStyle w:val="a3"/>
        <w:ind w:left="0" w:firstLine="709"/>
        <w:jc w:val="both"/>
        <w:rPr>
          <w:rFonts w:ascii="Times New Roman" w:hAnsi="Times New Roman" w:cs="Times New Roman"/>
          <w:b/>
          <w:i/>
          <w:sz w:val="24"/>
          <w:szCs w:val="24"/>
        </w:rPr>
      </w:pPr>
      <w:r w:rsidRPr="00490E8B">
        <w:rPr>
          <w:rFonts w:ascii="Times New Roman" w:hAnsi="Times New Roman" w:cs="Times New Roman"/>
          <w:b/>
          <w:i/>
          <w:sz w:val="24"/>
          <w:szCs w:val="24"/>
        </w:rPr>
        <w:t xml:space="preserve">Примечание: </w:t>
      </w:r>
      <w:r w:rsidR="00E85603" w:rsidRPr="00490E8B">
        <w:rPr>
          <w:rFonts w:ascii="Times New Roman" w:hAnsi="Times New Roman" w:cs="Times New Roman"/>
          <w:b/>
          <w:i/>
          <w:sz w:val="24"/>
          <w:szCs w:val="24"/>
        </w:rPr>
        <w:t>требования к составу и порядку представления документации о банке-гаранте определяется ДЗО самостоятельно, в соответствии с действующими организационн</w:t>
      </w:r>
      <w:r w:rsidR="001759B6" w:rsidRPr="00490E8B">
        <w:rPr>
          <w:rFonts w:ascii="Times New Roman" w:hAnsi="Times New Roman" w:cs="Times New Roman"/>
          <w:b/>
          <w:i/>
          <w:sz w:val="24"/>
          <w:szCs w:val="24"/>
        </w:rPr>
        <w:t>о-распорядительными документами).</w:t>
      </w:r>
    </w:p>
    <w:p w14:paraId="35DB9399" w14:textId="77777777" w:rsidR="00E85603" w:rsidRPr="00490E8B" w:rsidRDefault="00E85603" w:rsidP="00E85603">
      <w:pPr>
        <w:pStyle w:val="a3"/>
        <w:ind w:left="0" w:firstLine="709"/>
        <w:jc w:val="both"/>
        <w:rPr>
          <w:rFonts w:ascii="Times New Roman" w:hAnsi="Times New Roman" w:cs="Times New Roman"/>
          <w:b/>
          <w:i/>
          <w:sz w:val="24"/>
          <w:szCs w:val="24"/>
        </w:rPr>
      </w:pPr>
      <w:r w:rsidRPr="00490E8B">
        <w:rPr>
          <w:rFonts w:ascii="Times New Roman" w:hAnsi="Times New Roman" w:cs="Times New Roman"/>
          <w:b/>
          <w:i/>
          <w:sz w:val="24"/>
          <w:szCs w:val="24"/>
        </w:rPr>
        <w:t>Банк</w:t>
      </w:r>
      <w:r w:rsidR="003E093A" w:rsidRPr="00490E8B">
        <w:rPr>
          <w:rFonts w:ascii="Times New Roman" w:hAnsi="Times New Roman" w:cs="Times New Roman"/>
          <w:b/>
          <w:i/>
          <w:sz w:val="24"/>
          <w:szCs w:val="24"/>
        </w:rPr>
        <w:t>-</w:t>
      </w:r>
      <w:r w:rsidRPr="00490E8B">
        <w:rPr>
          <w:rFonts w:ascii="Times New Roman" w:hAnsi="Times New Roman" w:cs="Times New Roman"/>
          <w:b/>
          <w:i/>
          <w:sz w:val="24"/>
          <w:szCs w:val="24"/>
        </w:rPr>
        <w:t>гарант, а также сама банковская гарантия могут быть согласованы только при полном соответствии действующим организационно-распорядительными документам Общества.</w:t>
      </w:r>
    </w:p>
    <w:p w14:paraId="43BA255B"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6.8. Заказчик уведомляет Подрядчика о результатах согласования банковской гарантии в соответствии с п. 26.3 настоящего Договора.</w:t>
      </w:r>
    </w:p>
    <w:p w14:paraId="5737E68E"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6.9. В случае наличия у Заказчика надлежащим образом заверенных копий, указанных в п. 6.7 настоящего Договора документов, полученных из других источников, Заказчик может согласовать отсутствие необходимости предоставления отдельных указанных в п. 6.7 настоящего Договора документов Подрядчиком.</w:t>
      </w:r>
    </w:p>
    <w:p w14:paraId="1694AEE7"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При отсутствии указанных в п. 6.7 настоящего Договора документов банковская гарантия Заказчиком не принимается.</w:t>
      </w:r>
    </w:p>
    <w:p w14:paraId="61069B2C"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6.10. Копия банковской гарантии и указанные в п. 6.7 настоящего Договора документы должны быть представлены Подрядчиком на согласование Заказчику в следующие сроки:</w:t>
      </w:r>
    </w:p>
    <w:p w14:paraId="557BDD38" w14:textId="77777777" w:rsidR="00E85603" w:rsidRPr="00490E8B" w:rsidRDefault="00E85603" w:rsidP="00E85603">
      <w:pPr>
        <w:pStyle w:val="a3"/>
        <w:ind w:left="0" w:firstLine="709"/>
        <w:jc w:val="both"/>
        <w:rPr>
          <w:rFonts w:ascii="Times New Roman" w:hAnsi="Times New Roman" w:cs="Times New Roman"/>
          <w:b/>
          <w:bCs/>
          <w:sz w:val="24"/>
          <w:szCs w:val="24"/>
        </w:rPr>
      </w:pPr>
      <w:r w:rsidRPr="00490E8B">
        <w:rPr>
          <w:rFonts w:ascii="Times New Roman" w:hAnsi="Times New Roman" w:cs="Times New Roman"/>
          <w:sz w:val="24"/>
          <w:szCs w:val="24"/>
        </w:rPr>
        <w:t>- для согласования банковской гарантии, которая предоставляется во исполнение п. 6.2.2 и/или п. 6.2.4, 6.4 настоящего Договора, не позднее чем через 10 (десять) рабочих дней после вступления в силу протокола о результатах торгов, на основании которого Подрядчик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исполнения работ по Договору;</w:t>
      </w:r>
    </w:p>
    <w:p w14:paraId="0BE29F50" w14:textId="77777777" w:rsidR="00E85603" w:rsidRPr="00490E8B" w:rsidRDefault="00E85603" w:rsidP="00E85603">
      <w:pPr>
        <w:pStyle w:val="a3"/>
        <w:ind w:left="0" w:firstLine="709"/>
        <w:jc w:val="both"/>
        <w:rPr>
          <w:rFonts w:ascii="Times New Roman" w:hAnsi="Times New Roman" w:cs="Times New Roman"/>
          <w:b/>
          <w:bCs/>
          <w:sz w:val="24"/>
          <w:szCs w:val="24"/>
        </w:rPr>
      </w:pPr>
      <w:r w:rsidRPr="00490E8B">
        <w:rPr>
          <w:rFonts w:ascii="Times New Roman" w:hAnsi="Times New Roman" w:cs="Times New Roman"/>
          <w:sz w:val="24"/>
          <w:szCs w:val="24"/>
        </w:rPr>
        <w:t>- в иных случаях - не позднее, чем за 10 (десять) рабочих дней до планируемой даты предоставления Заказчику оригинала согласованной банковской гарантии.</w:t>
      </w:r>
    </w:p>
    <w:p w14:paraId="10067E1B"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6.11. В случае предоставления Подрядчиком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банковской гарантии.</w:t>
      </w:r>
    </w:p>
    <w:p w14:paraId="64209491"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6.12. В случае увеличения сроков исполнения Договора,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банковские гарантии</w:t>
      </w:r>
      <w:r w:rsidRPr="00490E8B">
        <w:rPr>
          <w:rFonts w:ascii="Times New Roman" w:hAnsi="Times New Roman" w:cs="Times New Roman"/>
          <w:i/>
          <w:iCs/>
          <w:sz w:val="24"/>
          <w:szCs w:val="24"/>
        </w:rPr>
        <w:t xml:space="preserve"> </w:t>
      </w:r>
      <w:r w:rsidRPr="00490E8B">
        <w:rPr>
          <w:rFonts w:ascii="Times New Roman" w:hAnsi="Times New Roman" w:cs="Times New Roman"/>
          <w:sz w:val="24"/>
          <w:szCs w:val="24"/>
        </w:rPr>
        <w:t>в течение 20 (двадцати) дней с даты, когда Подрядчик узнал или должен был узнать о несоответствии срока действия банковской гарантии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Заказчиком, с соблюдением всех условий, предусмотренных Договором. 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Акта приемки законченного строительством объекта приемочной комиссией.</w:t>
      </w:r>
    </w:p>
    <w:p w14:paraId="50F078CF"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В случае продления гарантийного срока, установленного согласно статьи 15 </w:t>
      </w:r>
      <w:r w:rsidRPr="00490E8B">
        <w:rPr>
          <w:rFonts w:ascii="Times New Roman" w:hAnsi="Times New Roman" w:cs="Times New Roman"/>
          <w:sz w:val="24"/>
          <w:szCs w:val="24"/>
        </w:rPr>
        <w:lastRenderedPageBreak/>
        <w:t>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Подрядчик обязуется предоставить Заказчику новую предварительно согласованную Заказчиком банковскую гарантию</w:t>
      </w:r>
      <w:r w:rsidRPr="00490E8B">
        <w:rPr>
          <w:rFonts w:ascii="Times New Roman" w:hAnsi="Times New Roman" w:cs="Times New Roman"/>
          <w:i/>
          <w:iCs/>
          <w:sz w:val="24"/>
          <w:szCs w:val="24"/>
        </w:rPr>
        <w:t xml:space="preserve"> </w:t>
      </w:r>
      <w:r w:rsidRPr="00490E8B">
        <w:rPr>
          <w:rFonts w:ascii="Times New Roman" w:hAnsi="Times New Roman" w:cs="Times New Roman"/>
          <w:sz w:val="24"/>
          <w:szCs w:val="24"/>
        </w:rPr>
        <w:t>на обеспечение гарантийных обязательств или единую банковскую гарантию в течение 20 (двадцати) дней с даты, когда Подрядчик узнал или должен был узнать о несоответствии срока действия банковской гарантии требованиям, установленным п. 6.2.3 настоящего Договора, или в иные сроки,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14:paraId="345779E3"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6.13. В случае отзыва или приостановления лицензии гаранта на банковскую деятельность принятая банковская гарантия такого банка подлежит замене. Подрядчик обязуется в течение 20 (двадцати) дней с даты отзыва или приостановления лицензии гаранта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1AEBC765"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6.14. В случае, если после принятия банковской гарантии гарант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в течение 20 (двадцати) дней с даты получения требования Заказчика о замене банковской гарантии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624D1D92"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6.15. Условия банковских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гарантийной суммы. </w:t>
      </w:r>
    </w:p>
    <w:p w14:paraId="43744680"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14:paraId="5EC17BE2"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6.16. Предоставление Подрядчиком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Заказчиком. В этом случае обязательства Подрядчика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14:paraId="3FBA6FB5" w14:textId="77777777" w:rsidR="00E85603" w:rsidRPr="00490E8B" w:rsidRDefault="00E85603" w:rsidP="00E85603">
      <w:pPr>
        <w:pStyle w:val="a3"/>
        <w:ind w:left="0" w:firstLine="709"/>
        <w:jc w:val="both"/>
        <w:rPr>
          <w:rFonts w:ascii="Times New Roman" w:hAnsi="Times New Roman" w:cs="Times New Roman"/>
          <w:i/>
          <w:iCs/>
          <w:sz w:val="24"/>
          <w:szCs w:val="24"/>
        </w:rPr>
      </w:pPr>
      <w:r w:rsidRPr="00490E8B">
        <w:rPr>
          <w:rFonts w:ascii="Times New Roman" w:hAnsi="Times New Roman" w:cs="Times New Roman"/>
          <w:sz w:val="24"/>
          <w:szCs w:val="24"/>
        </w:rPr>
        <w:t>По согласованию с Заказчиком допускается предоставление банковских гарантий со сроком действия менее предусмотренного п. 6.2.1 и п. 6.2.2 настоящего Договора, но не менее 1 (одного) года с даты начала действия банковских гарантий. В этом случае Подрядчик обязан обеспечить замену предоставленных банковских гарантий в срок не позднее, чем за 60 (шестьдесят) дней до окончания их срока действия.</w:t>
      </w:r>
    </w:p>
    <w:p w14:paraId="6E5C4E17"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6.17.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14:paraId="662CB24D"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6.18. В случае замены Подрядчиком банковской гарантии ранее предоставленная банковская гарантия возвращается Подрядчику в течение 15 (пятнадцати) рабочих дней с даты получения Заказчиком письменного запроса Подрядчика на возврат банковской гарантии, но не ранее предоставления Подрядчиком оригинала новой предварительно согласованной Заказчиком банковской гарантии.</w:t>
      </w:r>
    </w:p>
    <w:p w14:paraId="5BC12E2E"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6.19. Если Заказчик не предъявлял требования гаранту о платеже по банковской </w:t>
      </w:r>
      <w:r w:rsidRPr="00490E8B">
        <w:rPr>
          <w:rFonts w:ascii="Times New Roman" w:hAnsi="Times New Roman" w:cs="Times New Roman"/>
          <w:sz w:val="24"/>
          <w:szCs w:val="24"/>
        </w:rPr>
        <w:lastRenderedPageBreak/>
        <w:t>гарантии на возврат авансовых платежей, такая банковская гарантия подлежит возврату Подрядчику после погашения авансовых платежей в полном объеме в течение 15 (пятнадцати) рабочих дней с даты получения Заказчиком письменного запроса Подрядчика на возврат банковской гарантии.</w:t>
      </w:r>
    </w:p>
    <w:p w14:paraId="1D157E5E"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Если Заказчик не предъявлял требования гаранту о платеже по банковской гарантии надлежащего исполнения обязательств, такая банковская гарантия подлежит возврату Подрядчику после подписания Сторонами «Акта приемки законченного строительством объекта приемочной комиссией» в течение 15 (пятнадцати) рабочих дней с даты получения Заказчиком письменного запроса Подрядчика на возврат банковской гарантии, при условии погашения авансовых платежей в полном объеме и исполнения Подрядчиком обязательств по предоставлению Заказчику банковской гарантии на обеспечение гарантийных обязательств.</w:t>
      </w:r>
    </w:p>
    <w:p w14:paraId="5C9DA5F4"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Если Заказчик не предъявлял требования гаранту о платеже по единой банковской гарантии, такая банковская гарантия подлежит возврату Подрядчику </w:t>
      </w:r>
      <w:r w:rsidRPr="00490E8B">
        <w:rPr>
          <w:rFonts w:ascii="Times New Roman" w:hAnsi="Times New Roman" w:cs="Times New Roman"/>
          <w:iCs/>
          <w:sz w:val="24"/>
          <w:szCs w:val="24"/>
        </w:rPr>
        <w:t>после окончания гарантийного срока</w:t>
      </w:r>
      <w:r w:rsidRPr="00490E8B">
        <w:rPr>
          <w:rFonts w:ascii="Times New Roman" w:hAnsi="Times New Roman" w:cs="Times New Roman"/>
          <w:sz w:val="24"/>
          <w:szCs w:val="24"/>
        </w:rPr>
        <w:t xml:space="preserve"> и подписания сторонами протокола об отсутствии взаимных претензий</w:t>
      </w:r>
      <w:r w:rsidRPr="00490E8B">
        <w:rPr>
          <w:rFonts w:ascii="Times New Roman" w:hAnsi="Times New Roman" w:cs="Times New Roman"/>
          <w:iCs/>
          <w:sz w:val="24"/>
          <w:szCs w:val="24"/>
        </w:rPr>
        <w:t xml:space="preserve"> </w:t>
      </w:r>
      <w:r w:rsidRPr="00490E8B">
        <w:rPr>
          <w:rFonts w:ascii="Times New Roman" w:hAnsi="Times New Roman" w:cs="Times New Roman"/>
          <w:sz w:val="24"/>
          <w:szCs w:val="24"/>
        </w:rPr>
        <w:t>в течение 15 (пятнадцати) рабочих дней с даты получения Заказчиком письменного запроса Подрядчика на возврат банковской гарантии.</w:t>
      </w:r>
    </w:p>
    <w:p w14:paraId="26F45842" w14:textId="77777777" w:rsidR="00070678" w:rsidRPr="00490E8B" w:rsidRDefault="00E85603" w:rsidP="00070678">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Если Заказчик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Подрядчику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Заказчиком письменного запроса Подрядчика на возврат банковской гарантии.</w:t>
      </w:r>
    </w:p>
    <w:p w14:paraId="06EAB4EC" w14:textId="77777777" w:rsidR="00070678" w:rsidRPr="00490E8B" w:rsidRDefault="00070678" w:rsidP="0011469F">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ar-SA"/>
        </w:rPr>
      </w:pPr>
      <w:r w:rsidRPr="00490E8B">
        <w:rPr>
          <w:rFonts w:ascii="Times New Roman" w:eastAsia="Times New Roman" w:hAnsi="Times New Roman" w:cs="Times New Roman"/>
          <w:i/>
          <w:sz w:val="24"/>
          <w:szCs w:val="24"/>
          <w:lang w:eastAsia="ar-SA"/>
        </w:rPr>
        <w:t xml:space="preserve">Пункт 6.19. не применяется </w:t>
      </w:r>
      <w:r w:rsidR="0011469F" w:rsidRPr="00490E8B">
        <w:rPr>
          <w:rFonts w:ascii="Times New Roman" w:eastAsia="Times New Roman" w:hAnsi="Times New Roman" w:cs="Times New Roman"/>
          <w:i/>
          <w:sz w:val="24"/>
          <w:szCs w:val="24"/>
          <w:lang w:eastAsia="ar-SA"/>
        </w:rPr>
        <w:t>для договоров с субъектами МСП.</w:t>
      </w:r>
    </w:p>
    <w:p w14:paraId="752B6626"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6.20.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резервирование средств, заключив с Заказчиком Соглашение о резервировании на счете Заказчика денежных средств из платежей, подлежащих выплате Подрядчику за выполненные работы, по форме Приложения 12 к настоящему Договору.</w:t>
      </w:r>
    </w:p>
    <w:p w14:paraId="1CFAA449"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Подрядчик направляет Заказчику письменное обращение о заключении Соглашения о резервировании на счете Заказчика денежных средств.</w:t>
      </w:r>
    </w:p>
    <w:p w14:paraId="567D4E53" w14:textId="77777777" w:rsidR="00E85603" w:rsidRPr="00490E8B" w:rsidRDefault="00E85603" w:rsidP="00E85603">
      <w:pPr>
        <w:pStyle w:val="a3"/>
        <w:ind w:left="0" w:firstLine="709"/>
        <w:jc w:val="both"/>
        <w:rPr>
          <w:rFonts w:ascii="Times New Roman" w:hAnsi="Times New Roman" w:cs="Times New Roman"/>
          <w:bCs/>
          <w:sz w:val="24"/>
          <w:szCs w:val="24"/>
        </w:rPr>
      </w:pPr>
      <w:r w:rsidRPr="00490E8B">
        <w:rPr>
          <w:rFonts w:ascii="Times New Roman" w:hAnsi="Times New Roman" w:cs="Times New Roman"/>
          <w:sz w:val="24"/>
          <w:szCs w:val="24"/>
        </w:rPr>
        <w:t xml:space="preserve">Соглашение о резервировании на счете Заказчика денежных средств в качестве способа обеспечения исполнения договора и гарантийных обязательств может быть подписано одновременно с </w:t>
      </w:r>
      <w:r w:rsidRPr="00490E8B">
        <w:rPr>
          <w:rFonts w:ascii="Times New Roman" w:hAnsi="Times New Roman" w:cs="Times New Roman"/>
          <w:bCs/>
          <w:sz w:val="24"/>
          <w:szCs w:val="24"/>
        </w:rPr>
        <w:t>настоящим Договором.</w:t>
      </w:r>
    </w:p>
    <w:p w14:paraId="20329CC6"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При расторжении (прекращении) Договора по вине Подрядчика, в том числе по причине невыполнения Подрядчиком работ в сроки и/или с ненадлежащим качеством, а также в случае возбуждения арбитражным судом процедуры банкротства в отношении Подрядчика, зарезервированные средства не подлежит выплате Подрядчику.</w:t>
      </w:r>
    </w:p>
    <w:p w14:paraId="50B50A81" w14:textId="77777777" w:rsidR="00070678" w:rsidRPr="00490E8B" w:rsidRDefault="00E85603" w:rsidP="0011469F">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Пункт </w:t>
      </w:r>
      <w:r w:rsidR="00070678" w:rsidRPr="00490E8B">
        <w:rPr>
          <w:rFonts w:ascii="Times New Roman" w:hAnsi="Times New Roman" w:cs="Times New Roman"/>
          <w:i/>
          <w:sz w:val="24"/>
          <w:szCs w:val="24"/>
        </w:rPr>
        <w:t xml:space="preserve">6.20 </w:t>
      </w:r>
      <w:r w:rsidRPr="00490E8B">
        <w:rPr>
          <w:rFonts w:ascii="Times New Roman" w:hAnsi="Times New Roman" w:cs="Times New Roman"/>
          <w:i/>
          <w:sz w:val="24"/>
          <w:szCs w:val="24"/>
        </w:rPr>
        <w:t>не применяется</w:t>
      </w:r>
      <w:r w:rsidR="00070678" w:rsidRPr="00490E8B">
        <w:rPr>
          <w:rFonts w:ascii="Times New Roman" w:hAnsi="Times New Roman" w:cs="Times New Roman"/>
          <w:i/>
          <w:sz w:val="24"/>
          <w:szCs w:val="24"/>
        </w:rPr>
        <w:t xml:space="preserve"> для договоров с субъектами МСП.</w:t>
      </w:r>
    </w:p>
    <w:p w14:paraId="4C60E801" w14:textId="77777777" w:rsidR="00E85603" w:rsidRPr="00490E8B" w:rsidRDefault="00E85603" w:rsidP="00E85603">
      <w:pPr>
        <w:pStyle w:val="a3"/>
        <w:ind w:left="0" w:firstLine="709"/>
        <w:jc w:val="both"/>
        <w:rPr>
          <w:rFonts w:ascii="Times New Roman" w:hAnsi="Times New Roman" w:cs="Times New Roman"/>
          <w:bCs/>
          <w:sz w:val="24"/>
          <w:szCs w:val="24"/>
        </w:rPr>
      </w:pPr>
      <w:r w:rsidRPr="00490E8B">
        <w:rPr>
          <w:rFonts w:ascii="Times New Roman" w:hAnsi="Times New Roman" w:cs="Times New Roman"/>
          <w:sz w:val="24"/>
          <w:szCs w:val="24"/>
        </w:rPr>
        <w:t xml:space="preserve">6.21.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не резервирование средств, а обеспечительный платеж. </w:t>
      </w:r>
    </w:p>
    <w:p w14:paraId="3CB152D8" w14:textId="77777777" w:rsidR="00070678" w:rsidRPr="00490E8B" w:rsidRDefault="00E85603" w:rsidP="0011469F">
      <w:pPr>
        <w:pStyle w:val="a3"/>
        <w:ind w:left="0" w:firstLine="709"/>
        <w:jc w:val="both"/>
        <w:rPr>
          <w:rFonts w:ascii="Times New Roman" w:hAnsi="Times New Roman" w:cs="Times New Roman"/>
          <w:bCs/>
          <w:sz w:val="24"/>
          <w:szCs w:val="24"/>
        </w:rPr>
      </w:pPr>
      <w:r w:rsidRPr="00490E8B">
        <w:rPr>
          <w:rFonts w:ascii="Times New Roman" w:hAnsi="Times New Roman" w:cs="Times New Roman"/>
          <w:bCs/>
          <w:sz w:val="24"/>
          <w:szCs w:val="24"/>
        </w:rPr>
        <w:t>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Приложении 23 к настоящему Договору.</w:t>
      </w:r>
    </w:p>
    <w:p w14:paraId="79C3F232" w14:textId="77777777" w:rsidR="00E85603" w:rsidRPr="00490E8B" w:rsidRDefault="00E85603" w:rsidP="00E85603">
      <w:pPr>
        <w:pStyle w:val="a3"/>
        <w:ind w:left="0" w:firstLine="709"/>
        <w:jc w:val="both"/>
        <w:rPr>
          <w:rFonts w:ascii="Times New Roman" w:hAnsi="Times New Roman" w:cs="Times New Roman"/>
          <w:b/>
          <w:bCs/>
          <w:sz w:val="24"/>
          <w:szCs w:val="24"/>
        </w:rPr>
      </w:pPr>
      <w:r w:rsidRPr="00490E8B">
        <w:rPr>
          <w:rFonts w:ascii="Times New Roman" w:hAnsi="Times New Roman" w:cs="Times New Roman"/>
          <w:sz w:val="24"/>
          <w:szCs w:val="24"/>
        </w:rPr>
        <w:t>6.22. 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14:paraId="6D2F5E2C" w14:textId="77777777" w:rsidR="00E85603" w:rsidRPr="00490E8B" w:rsidRDefault="00E85603" w:rsidP="00E85603">
      <w:pPr>
        <w:pStyle w:val="a3"/>
        <w:ind w:left="0" w:firstLine="709"/>
        <w:jc w:val="both"/>
        <w:rPr>
          <w:rFonts w:ascii="Times New Roman" w:hAnsi="Times New Roman" w:cs="Times New Roman"/>
          <w:sz w:val="24"/>
          <w:szCs w:val="24"/>
        </w:rPr>
      </w:pPr>
    </w:p>
    <w:p w14:paraId="4D3CC17C" w14:textId="77777777" w:rsidR="00E85603" w:rsidRPr="00490E8B"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90E8B">
        <w:rPr>
          <w:rFonts w:ascii="Times New Roman" w:hAnsi="Times New Roman" w:cs="Times New Roman"/>
          <w:b/>
          <w:bCs/>
          <w:color w:val="auto"/>
          <w:kern w:val="32"/>
          <w:sz w:val="24"/>
          <w:szCs w:val="24"/>
          <w:lang w:val="ru-RU"/>
        </w:rPr>
        <w:t xml:space="preserve">РАЗДЕЛ </w:t>
      </w:r>
      <w:r w:rsidRPr="00490E8B">
        <w:rPr>
          <w:rFonts w:ascii="Times New Roman" w:hAnsi="Times New Roman" w:cs="Times New Roman"/>
          <w:b/>
          <w:bCs/>
          <w:color w:val="auto"/>
          <w:kern w:val="32"/>
          <w:sz w:val="24"/>
          <w:szCs w:val="24"/>
        </w:rPr>
        <w:t>II</w:t>
      </w:r>
      <w:r w:rsidRPr="00490E8B">
        <w:rPr>
          <w:rFonts w:ascii="Times New Roman" w:hAnsi="Times New Roman" w:cs="Times New Roman"/>
          <w:b/>
          <w:bCs/>
          <w:color w:val="auto"/>
          <w:kern w:val="32"/>
          <w:sz w:val="24"/>
          <w:szCs w:val="24"/>
          <w:lang w:val="ru-RU"/>
        </w:rPr>
        <w:t>. ОБЩИЕ ОБЯЗАТЕЛЬСТВА СТОРОН</w:t>
      </w:r>
    </w:p>
    <w:p w14:paraId="2ED7837F"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7. Обязательства Подрядчика</w:t>
      </w:r>
    </w:p>
    <w:p w14:paraId="1CDC63A0"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По настоящему Договору Подрядчик обязуется:</w:t>
      </w:r>
    </w:p>
    <w:p w14:paraId="4DE6A559" w14:textId="77777777" w:rsidR="00E85603" w:rsidRPr="00490E8B"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7.1. Выполнить все Работы в объеме и сроки, предусмотренные Сводной таблицей </w:t>
      </w:r>
      <w:r w:rsidRPr="00490E8B">
        <w:rPr>
          <w:rFonts w:ascii="Times New Roman" w:hAnsi="Times New Roman" w:cs="Times New Roman"/>
          <w:sz w:val="24"/>
          <w:szCs w:val="24"/>
        </w:rPr>
        <w:lastRenderedPageBreak/>
        <w:t xml:space="preserve">стоимости Работ (Приложение 1 к настоящему Договору), проектной документации, Графиком выполнения Работ (Приложение 2 к настоящему Договору) и сдать результат работы Заказчику. </w:t>
      </w:r>
    </w:p>
    <w:p w14:paraId="24623853"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7.2.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14:paraId="67179EB1"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1863101E"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(банковские гарантии и/или подписать Соглашение о способе обеспечения гарантийных обязательств и/или совершить перечисление обеспечительного платежа).</w:t>
      </w:r>
    </w:p>
    <w:p w14:paraId="2B6E0CA4" w14:textId="77777777" w:rsidR="00E85603" w:rsidRPr="00490E8B" w:rsidRDefault="00E85603" w:rsidP="00E85603">
      <w:pPr>
        <w:pStyle w:val="2b"/>
        <w:widowControl w:val="0"/>
        <w:tabs>
          <w:tab w:val="left" w:pos="993"/>
        </w:tabs>
        <w:spacing w:after="0" w:line="240" w:lineRule="auto"/>
        <w:ind w:left="0" w:firstLine="709"/>
        <w:jc w:val="both"/>
        <w:rPr>
          <w:rFonts w:cs="Times New Roman"/>
          <w:color w:val="auto"/>
        </w:rPr>
      </w:pPr>
      <w:r w:rsidRPr="00490E8B">
        <w:rPr>
          <w:rFonts w:cs="Times New Roman"/>
          <w:color w:val="auto"/>
        </w:rPr>
        <w:t>7.4.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строительно-монтажных работ</w:t>
      </w:r>
      <w:r w:rsidR="00DF694F" w:rsidRPr="00490E8B">
        <w:rPr>
          <w:rFonts w:cs="Times New Roman"/>
          <w:color w:val="auto"/>
        </w:rPr>
        <w:t xml:space="preserve"> требующих разработку ППР</w:t>
      </w:r>
      <w:r w:rsidRPr="00490E8B">
        <w:rPr>
          <w:rFonts w:cs="Times New Roman"/>
          <w:color w:val="auto"/>
        </w:rPr>
        <w:t xml:space="preserve">. ППР должен быть разработан согласно требованиям Методических указаний разработки ППР, утверждённых </w:t>
      </w:r>
      <w:r w:rsidR="00565B55" w:rsidRPr="00490E8B">
        <w:rPr>
          <w:rFonts w:cs="Times New Roman"/>
          <w:color w:val="auto"/>
        </w:rPr>
        <w:t>Приказом</w:t>
      </w:r>
      <w:r w:rsidRPr="00490E8B">
        <w:rPr>
          <w:rFonts w:cs="Times New Roman"/>
          <w:color w:val="auto"/>
        </w:rPr>
        <w:t xml:space="preserve"> ПАО «</w:t>
      </w:r>
      <w:r w:rsidR="00565B55" w:rsidRPr="00490E8B">
        <w:rPr>
          <w:rFonts w:cs="Times New Roman"/>
          <w:color w:val="auto"/>
        </w:rPr>
        <w:t>МРСК Центра» от 20</w:t>
      </w:r>
      <w:r w:rsidRPr="00490E8B">
        <w:rPr>
          <w:rFonts w:cs="Times New Roman"/>
          <w:color w:val="auto"/>
        </w:rPr>
        <w:t>.0</w:t>
      </w:r>
      <w:r w:rsidR="00565B55" w:rsidRPr="00490E8B">
        <w:rPr>
          <w:rFonts w:cs="Times New Roman"/>
          <w:color w:val="auto"/>
        </w:rPr>
        <w:t>7</w:t>
      </w:r>
      <w:r w:rsidRPr="00490E8B">
        <w:rPr>
          <w:rFonts w:cs="Times New Roman"/>
          <w:color w:val="auto"/>
        </w:rPr>
        <w:t>.2017 №2</w:t>
      </w:r>
      <w:r w:rsidR="00565B55" w:rsidRPr="00490E8B">
        <w:rPr>
          <w:rFonts w:cs="Times New Roman"/>
          <w:color w:val="auto"/>
        </w:rPr>
        <w:t>51-ЦА</w:t>
      </w:r>
      <w:r w:rsidRPr="00490E8B">
        <w:rPr>
          <w:rFonts w:cs="Times New Roman"/>
          <w:color w:val="auto"/>
        </w:rPr>
        <w:t xml:space="preserve"> (*</w:t>
      </w:r>
      <w:r w:rsidRPr="00490E8B">
        <w:rPr>
          <w:rFonts w:cs="Times New Roman"/>
          <w:i/>
          <w:color w:val="auto"/>
        </w:rPr>
        <w:t>указывается действующий на момент заключения договора ОРД Заказчика и/или ДЗО</w:t>
      </w:r>
      <w:r w:rsidRPr="00490E8B">
        <w:rPr>
          <w:rFonts w:cs="Times New Roman"/>
          <w:color w:val="auto"/>
        </w:rPr>
        <w:t>), СНиП 12-01-2004 и другим требованиям законодательства РФ.</w:t>
      </w:r>
    </w:p>
    <w:p w14:paraId="37E7BCD4"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7.5. 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490E8B">
        <w:rPr>
          <w:rFonts w:ascii="Times New Roman" w:hAnsi="Times New Roman" w:cs="Times New Roman"/>
          <w:sz w:val="24"/>
          <w:szCs w:val="24"/>
        </w:rPr>
        <w:t>5</w:t>
      </w:r>
      <w:r w:rsidR="00607972" w:rsidRPr="00490E8B">
        <w:rPr>
          <w:rFonts w:ascii="Times New Roman" w:hAnsi="Times New Roman" w:cs="Times New Roman"/>
          <w:sz w:val="24"/>
          <w:szCs w:val="24"/>
        </w:rPr>
        <w:t xml:space="preserve"> </w:t>
      </w:r>
      <w:r w:rsidRPr="00490E8B">
        <w:rPr>
          <w:rFonts w:ascii="Times New Roman" w:hAnsi="Times New Roman" w:cs="Times New Roman"/>
          <w:sz w:val="24"/>
          <w:szCs w:val="24"/>
        </w:rPr>
        <w:t>(</w:t>
      </w:r>
      <w:r w:rsidR="00485AC5" w:rsidRPr="00490E8B">
        <w:rPr>
          <w:rFonts w:ascii="Times New Roman" w:hAnsi="Times New Roman" w:cs="Times New Roman"/>
          <w:sz w:val="24"/>
          <w:szCs w:val="24"/>
        </w:rPr>
        <w:t>пять</w:t>
      </w:r>
      <w:r w:rsidRPr="00490E8B">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sidRPr="00490E8B">
        <w:rPr>
          <w:rFonts w:ascii="Times New Roman" w:hAnsi="Times New Roman" w:cs="Times New Roman"/>
          <w:sz w:val="24"/>
          <w:szCs w:val="24"/>
        </w:rPr>
        <w:t xml:space="preserve"> в соответствии с требованиями </w:t>
      </w:r>
      <w:r w:rsidR="00E839F2" w:rsidRPr="00490E8B">
        <w:rPr>
          <w:rFonts w:ascii="Times New Roman" w:hAnsi="Times New Roman" w:cs="Times New Roman"/>
          <w:sz w:val="24"/>
          <w:szCs w:val="24"/>
        </w:rPr>
        <w:t xml:space="preserve">Заказчика - Руководство </w:t>
      </w:r>
      <w:r w:rsidR="00485AC5" w:rsidRPr="00490E8B">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490E8B">
        <w:rPr>
          <w:rFonts w:ascii="Times New Roman" w:hAnsi="Times New Roman" w:cs="Times New Roman"/>
          <w:sz w:val="24"/>
          <w:szCs w:val="24"/>
        </w:rPr>
        <w:t xml:space="preserve"> в действующей редакции</w:t>
      </w:r>
      <w:r w:rsidR="00485AC5" w:rsidRPr="00490E8B">
        <w:rPr>
          <w:rFonts w:ascii="Times New Roman" w:hAnsi="Times New Roman" w:cs="Times New Roman"/>
          <w:sz w:val="24"/>
          <w:szCs w:val="24"/>
        </w:rPr>
        <w:t>.</w:t>
      </w:r>
    </w:p>
    <w:p w14:paraId="5043F54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5A253341" w14:textId="77777777" w:rsidR="00607972"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7.6.1.</w:t>
      </w:r>
      <w:r w:rsidRPr="00490E8B">
        <w:t xml:space="preserve"> </w:t>
      </w:r>
      <w:r w:rsidRPr="00490E8B">
        <w:rPr>
          <w:rFonts w:ascii="Times New Roman" w:hAnsi="Times New Roman" w:cs="Times New Roman"/>
          <w:sz w:val="24"/>
          <w:szCs w:val="24"/>
        </w:rPr>
        <w:t>Перед началом строительно-монтажных работ на основании доверенности, выданной Заказчиком, оформить права на земельные участки, на период строительства 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607972" w:rsidRPr="00490E8B">
        <w:rPr>
          <w:rFonts w:ascii="Times New Roman" w:hAnsi="Times New Roman" w:cs="Times New Roman"/>
          <w:sz w:val="24"/>
          <w:szCs w:val="24"/>
        </w:rPr>
        <w:t>*</w:t>
      </w:r>
    </w:p>
    <w:p w14:paraId="602C20A0" w14:textId="77777777" w:rsidR="00607972" w:rsidRPr="00490E8B" w:rsidRDefault="00607972" w:rsidP="00607972">
      <w:pPr>
        <w:widowControl w:val="0"/>
        <w:spacing w:after="0" w:line="240" w:lineRule="auto"/>
        <w:ind w:firstLine="709"/>
        <w:jc w:val="both"/>
        <w:rPr>
          <w:rFonts w:ascii="Times New Roman" w:hAnsi="Times New Roman" w:cs="Times New Roman"/>
          <w:b/>
          <w:i/>
          <w:sz w:val="24"/>
          <w:szCs w:val="24"/>
        </w:rPr>
      </w:pPr>
      <w:r w:rsidRPr="00490E8B">
        <w:rPr>
          <w:rFonts w:ascii="Times New Roman" w:hAnsi="Times New Roman" w:cs="Times New Roman"/>
          <w:b/>
          <w:i/>
          <w:sz w:val="24"/>
          <w:szCs w:val="24"/>
        </w:rPr>
        <w:t>Примечание: п. 7.6.</w:t>
      </w:r>
      <w:r w:rsidR="00485AC5" w:rsidRPr="00490E8B">
        <w:rPr>
          <w:rFonts w:ascii="Times New Roman" w:hAnsi="Times New Roman" w:cs="Times New Roman"/>
          <w:b/>
          <w:i/>
          <w:sz w:val="24"/>
          <w:szCs w:val="24"/>
        </w:rPr>
        <w:t>1</w:t>
      </w:r>
      <w:r w:rsidRPr="00490E8B">
        <w:rPr>
          <w:rFonts w:ascii="Times New Roman" w:hAnsi="Times New Roman" w:cs="Times New Roman"/>
          <w:b/>
          <w:i/>
          <w:sz w:val="24"/>
          <w:szCs w:val="24"/>
        </w:rPr>
        <w:t>. Пункт включается по усмотрению ДЗО.</w:t>
      </w:r>
    </w:p>
    <w:p w14:paraId="17EC7611"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z w:val="24"/>
          <w:szCs w:val="24"/>
        </w:rPr>
      </w:pPr>
      <w:r w:rsidRPr="00490E8B">
        <w:rPr>
          <w:rFonts w:ascii="Times New Roman" w:hAnsi="Times New Roman" w:cs="Times New Roman"/>
          <w:b/>
          <w:i/>
          <w:sz w:val="24"/>
          <w:szCs w:val="24"/>
        </w:rPr>
        <w:t xml:space="preserve">*В случае размещения линейного объекта электросетевого хозяйства с классом </w:t>
      </w:r>
      <w:r w:rsidRPr="00490E8B">
        <w:rPr>
          <w:rFonts w:ascii="Times New Roman" w:hAnsi="Times New Roman" w:cs="Times New Roman"/>
          <w:b/>
          <w:i/>
          <w:sz w:val="24"/>
          <w:szCs w:val="24"/>
        </w:rPr>
        <w:lastRenderedPageBreak/>
        <w:t>напряжения ниже 35 кВ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14:paraId="657A18C7"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7.6.2. Получить Разрешения на ввод Объекта в эксплуатацию в порядке, предусмотренном законодательством Российской Федерации.*</w:t>
      </w:r>
      <w:r w:rsidR="00485AC5" w:rsidRPr="00490E8B">
        <w:rPr>
          <w:rFonts w:ascii="Times New Roman" w:hAnsi="Times New Roman" w:cs="Times New Roman"/>
          <w:sz w:val="24"/>
          <w:szCs w:val="24"/>
        </w:rPr>
        <w:t xml:space="preserve"> </w:t>
      </w:r>
      <w:r w:rsidRPr="00490E8B">
        <w:rPr>
          <w:rFonts w:ascii="Times New Roman" w:hAnsi="Times New Roman" w:cs="Times New Roman"/>
          <w:sz w:val="24"/>
          <w:szCs w:val="24"/>
        </w:rPr>
        <w:t>(пункт включается по усмотрению ДЗО).</w:t>
      </w:r>
    </w:p>
    <w:p w14:paraId="181589C0" w14:textId="60095603"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r w:rsidRPr="00490E8B">
        <w:rPr>
          <w:rFonts w:ascii="Times New Roman" w:hAnsi="Times New Roman" w:cs="Times New Roman"/>
          <w:b/>
          <w:i/>
          <w:sz w:val="24"/>
          <w:szCs w:val="24"/>
        </w:rPr>
        <w:t>Примечание: допускается дополнять данный пункт также и другими обязательствами получения документов, если это предусматривается</w:t>
      </w:r>
      <w:r w:rsidR="00AF7C42" w:rsidRPr="00490E8B">
        <w:rPr>
          <w:rFonts w:ascii="Times New Roman" w:hAnsi="Times New Roman" w:cs="Times New Roman"/>
          <w:b/>
          <w:i/>
          <w:sz w:val="24"/>
          <w:szCs w:val="24"/>
        </w:rPr>
        <w:t xml:space="preserve"> условиями договора (например, заключение о соответствии построенного объекта (далее - ЗОС</w:t>
      </w:r>
      <w:r w:rsidRPr="00490E8B">
        <w:rPr>
          <w:rFonts w:ascii="Times New Roman" w:hAnsi="Times New Roman" w:cs="Times New Roman"/>
          <w:b/>
          <w:i/>
          <w:sz w:val="24"/>
          <w:szCs w:val="24"/>
        </w:rPr>
        <w:t xml:space="preserve">).    </w:t>
      </w:r>
    </w:p>
    <w:p w14:paraId="0D523D1B" w14:textId="77777777" w:rsidR="00E85603" w:rsidRPr="00490E8B" w:rsidRDefault="00E85603" w:rsidP="00E85603">
      <w:pPr>
        <w:pStyle w:val="a3"/>
        <w:tabs>
          <w:tab w:val="left" w:pos="1134"/>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7.6.3. Осуществлять обязанности участника лесных отношений включая, но не ограничиваясь:</w:t>
      </w:r>
    </w:p>
    <w:p w14:paraId="26FEEAAF" w14:textId="77777777" w:rsidR="00607972" w:rsidRPr="00490E8B" w:rsidRDefault="00607972" w:rsidP="00607972">
      <w:pPr>
        <w:widowControl w:val="0"/>
        <w:spacing w:after="0" w:line="240" w:lineRule="auto"/>
        <w:ind w:firstLine="709"/>
        <w:jc w:val="both"/>
        <w:rPr>
          <w:rFonts w:ascii="Times New Roman" w:hAnsi="Times New Roman" w:cs="Times New Roman"/>
          <w:b/>
          <w:i/>
          <w:sz w:val="24"/>
          <w:szCs w:val="24"/>
        </w:rPr>
      </w:pPr>
      <w:r w:rsidRPr="00490E8B">
        <w:rPr>
          <w:rFonts w:ascii="Times New Roman" w:hAnsi="Times New Roman" w:cs="Times New Roman"/>
          <w:b/>
          <w:i/>
          <w:sz w:val="24"/>
          <w:szCs w:val="24"/>
        </w:rPr>
        <w:t>Примечание: п. 7.6.3. Пункт включается по усмотрению ДЗО.</w:t>
      </w:r>
    </w:p>
    <w:p w14:paraId="1C7E060E" w14:textId="77777777" w:rsidR="00E85603" w:rsidRPr="00490E8B" w:rsidRDefault="00E85603" w:rsidP="00E85603">
      <w:pPr>
        <w:pStyle w:val="a3"/>
        <w:tabs>
          <w:tab w:val="left" w:pos="1134"/>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7.6.3.1.Получать в порядке, предусмотренном законодательством РФ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29BB0FB1"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проект освоения лесов;</w:t>
      </w:r>
    </w:p>
    <w:p w14:paraId="0855D385"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лесная декларация;</w:t>
      </w:r>
    </w:p>
    <w:p w14:paraId="5FA03D1A"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отчет об использовании лесов;</w:t>
      </w:r>
    </w:p>
    <w:p w14:paraId="2154F998" w14:textId="77777777" w:rsidR="00E85603" w:rsidRPr="00490E8B" w:rsidRDefault="00E85603" w:rsidP="00E85603">
      <w:pPr>
        <w:widowControl w:val="0"/>
        <w:spacing w:after="0" w:line="240" w:lineRule="auto"/>
        <w:ind w:firstLine="709"/>
        <w:jc w:val="both"/>
        <w:outlineLvl w:val="1"/>
        <w:rPr>
          <w:rFonts w:ascii="Times New Roman" w:hAnsi="Times New Roman" w:cs="Times New Roman"/>
          <w:sz w:val="24"/>
          <w:szCs w:val="24"/>
        </w:rPr>
      </w:pPr>
      <w:r w:rsidRPr="00490E8B">
        <w:rPr>
          <w:rFonts w:ascii="Times New Roman" w:hAnsi="Times New Roman" w:cs="Times New Roman"/>
          <w:sz w:val="24"/>
          <w:szCs w:val="24"/>
        </w:rPr>
        <w:t>- проект рекультивации;</w:t>
      </w:r>
    </w:p>
    <w:p w14:paraId="53F80C51" w14:textId="77777777" w:rsidR="00E85603" w:rsidRPr="00490E8B" w:rsidRDefault="00E85603" w:rsidP="00E85603">
      <w:pPr>
        <w:widowControl w:val="0"/>
        <w:spacing w:after="0" w:line="240" w:lineRule="auto"/>
        <w:ind w:firstLine="709"/>
        <w:jc w:val="both"/>
        <w:outlineLvl w:val="1"/>
        <w:rPr>
          <w:rFonts w:ascii="Times New Roman" w:hAnsi="Times New Roman" w:cs="Times New Roman"/>
          <w:sz w:val="24"/>
          <w:szCs w:val="24"/>
        </w:rPr>
      </w:pPr>
      <w:r w:rsidRPr="00490E8B">
        <w:rPr>
          <w:rFonts w:ascii="Times New Roman" w:hAnsi="Times New Roman" w:cs="Times New Roman"/>
          <w:sz w:val="24"/>
          <w:szCs w:val="24"/>
        </w:rPr>
        <w:t>- отчет о рекультивации;</w:t>
      </w:r>
    </w:p>
    <w:p w14:paraId="6DFD5FEE"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акт приемки - сдачи рекультивированных земель;</w:t>
      </w:r>
    </w:p>
    <w:p w14:paraId="2C562BDE" w14:textId="77777777" w:rsidR="00E85603" w:rsidRPr="00490E8B" w:rsidRDefault="00E85603" w:rsidP="00E85603">
      <w:pPr>
        <w:widowControl w:val="0"/>
        <w:spacing w:after="0" w:line="240" w:lineRule="auto"/>
        <w:ind w:firstLine="709"/>
        <w:jc w:val="both"/>
        <w:outlineLvl w:val="1"/>
        <w:rPr>
          <w:rFonts w:ascii="Times New Roman" w:hAnsi="Times New Roman" w:cs="Times New Roman"/>
          <w:sz w:val="24"/>
          <w:szCs w:val="24"/>
        </w:rPr>
      </w:pPr>
      <w:r w:rsidRPr="00490E8B">
        <w:rPr>
          <w:rFonts w:ascii="Times New Roman" w:hAnsi="Times New Roman" w:cs="Times New Roman"/>
          <w:sz w:val="24"/>
          <w:szCs w:val="24"/>
        </w:rPr>
        <w:t>- отчет об охране и о защите лесов;</w:t>
      </w:r>
    </w:p>
    <w:p w14:paraId="00DDA79D" w14:textId="77777777" w:rsidR="00E85603" w:rsidRPr="00490E8B" w:rsidRDefault="00E85603" w:rsidP="00E85603">
      <w:pPr>
        <w:widowControl w:val="0"/>
        <w:spacing w:after="0" w:line="240" w:lineRule="auto"/>
        <w:ind w:firstLine="709"/>
        <w:jc w:val="both"/>
        <w:outlineLvl w:val="1"/>
        <w:rPr>
          <w:rFonts w:ascii="Times New Roman" w:hAnsi="Times New Roman" w:cs="Times New Roman"/>
          <w:sz w:val="24"/>
          <w:szCs w:val="24"/>
        </w:rPr>
      </w:pPr>
      <w:r w:rsidRPr="00490E8B">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5273DBD8"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sz w:val="24"/>
          <w:szCs w:val="24"/>
        </w:rPr>
      </w:pPr>
      <w:r w:rsidRPr="00490E8B">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41C5D4F2"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sz w:val="24"/>
          <w:szCs w:val="24"/>
        </w:rPr>
      </w:pPr>
      <w:r w:rsidRPr="00490E8B">
        <w:rPr>
          <w:rFonts w:ascii="Times New Roman" w:hAnsi="Times New Roman" w:cs="Times New Roman"/>
          <w:sz w:val="24"/>
          <w:szCs w:val="24"/>
        </w:rPr>
        <w:t>7.6.3.2. Осуществлять необходимые действия, направленные на:</w:t>
      </w:r>
    </w:p>
    <w:p w14:paraId="5D87274C"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sz w:val="24"/>
          <w:szCs w:val="24"/>
        </w:rPr>
      </w:pPr>
      <w:r w:rsidRPr="00490E8B">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24FB7138"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sz w:val="24"/>
          <w:szCs w:val="24"/>
        </w:rPr>
      </w:pPr>
      <w:r w:rsidRPr="00490E8B">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5D332651"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sz w:val="24"/>
          <w:szCs w:val="24"/>
        </w:rPr>
      </w:pPr>
      <w:r w:rsidRPr="00490E8B">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14:paraId="0E51DB61" w14:textId="77777777" w:rsidR="00E85603" w:rsidRPr="00490E8B" w:rsidRDefault="00E85603" w:rsidP="00E85603">
      <w:pPr>
        <w:widowControl w:val="0"/>
        <w:spacing w:after="0" w:line="240" w:lineRule="auto"/>
        <w:ind w:firstLine="709"/>
        <w:jc w:val="both"/>
        <w:outlineLvl w:val="1"/>
        <w:rPr>
          <w:rFonts w:ascii="Times New Roman" w:hAnsi="Times New Roman" w:cs="Times New Roman"/>
          <w:sz w:val="24"/>
          <w:szCs w:val="24"/>
        </w:rPr>
      </w:pPr>
      <w:r w:rsidRPr="00490E8B">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7559C591"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0FFD47C3"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sz w:val="24"/>
          <w:szCs w:val="24"/>
        </w:rPr>
      </w:pPr>
      <w:r w:rsidRPr="00490E8B">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2B6AF87"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14:paraId="35787D8C"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7.6.3.3. Укомплектовать Объект в соответствии с приказом Рослесхоза от 27.04.2012 № 174 «Об утверждении Нормативов противопожарного обустройства лесов», соблюдать </w:t>
      </w:r>
      <w:r w:rsidRPr="00490E8B">
        <w:rPr>
          <w:rFonts w:ascii="Times New Roman" w:hAnsi="Times New Roman" w:cs="Times New Roman"/>
          <w:sz w:val="24"/>
          <w:szCs w:val="24"/>
        </w:rPr>
        <w:lastRenderedPageBreak/>
        <w:t xml:space="preserve">требования постановления Правительства Российской Федерации от 30.06.2007 № 417 «Об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 </w:t>
      </w:r>
    </w:p>
    <w:p w14:paraId="6A7543D8"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90E8B">
        <w:rPr>
          <w:rFonts w:ascii="Times New Roman" w:hAnsi="Times New Roman" w:cs="Times New Roman"/>
          <w:sz w:val="24"/>
          <w:szCs w:val="24"/>
        </w:rPr>
        <w:t>7.7. </w:t>
      </w:r>
      <w:r w:rsidRPr="00490E8B">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490E8B">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Pr="00490E8B">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в Приложении 16 к настоящему Договору. </w:t>
      </w:r>
    </w:p>
    <w:p w14:paraId="2FB89A19" w14:textId="77777777" w:rsidR="00E85603" w:rsidRPr="00490E8B"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7.8.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57FC88BF" w14:textId="3224CBF8"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7.9. </w:t>
      </w:r>
      <w:r w:rsidRPr="00490E8B">
        <w:rPr>
          <w:rFonts w:ascii="Times New Roman" w:hAnsi="Times New Roman" w:cs="Times New Roman"/>
          <w:sz w:val="24"/>
          <w:szCs w:val="24"/>
        </w:rPr>
        <w:tab/>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Pr="00490E8B">
        <w:rPr>
          <w:rFonts w:ascii="Times New Roman" w:hAnsi="Times New Roman" w:cs="Times New Roman"/>
          <w:bCs/>
          <w:sz w:val="24"/>
          <w:szCs w:val="24"/>
        </w:rPr>
        <w:t>Акту об оприходовании материальных ценностей, полученных при разборке и демонтаже зданий и сооружений (приложение 29 к настоящему Договору</w:t>
      </w:r>
      <w:r w:rsidR="00FC315D" w:rsidRPr="00490E8B">
        <w:rPr>
          <w:rFonts w:ascii="Times New Roman" w:hAnsi="Times New Roman" w:cs="Times New Roman"/>
          <w:bCs/>
          <w:sz w:val="24"/>
          <w:szCs w:val="24"/>
        </w:rPr>
        <w:t xml:space="preserve"> (рекомендуемый формат</w:t>
      </w:r>
      <w:r w:rsidRPr="00490E8B">
        <w:rPr>
          <w:rFonts w:ascii="Times New Roman" w:hAnsi="Times New Roman" w:cs="Times New Roman"/>
          <w:bCs/>
          <w:sz w:val="24"/>
          <w:szCs w:val="24"/>
        </w:rPr>
        <w:t>) в сроки, согласованные Сторонами</w:t>
      </w:r>
      <w:r w:rsidRPr="00490E8B">
        <w:rPr>
          <w:rFonts w:ascii="Times New Roman" w:hAnsi="Times New Roman" w:cs="Times New Roman"/>
          <w:sz w:val="24"/>
          <w:szCs w:val="24"/>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Pr="00490E8B">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Pr="00490E8B">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Pr="00490E8B">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14:paraId="0E16F52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21C7DD5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14:paraId="0B833C5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44AE47A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19 к настоящему Договору</w:t>
      </w:r>
      <w:r w:rsidRPr="00490E8B">
        <w:t xml:space="preserve"> </w:t>
      </w:r>
      <w:r w:rsidRPr="00490E8B">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14:paraId="3F9E94D0" w14:textId="77777777" w:rsidR="00485AC5" w:rsidRPr="00490E8B" w:rsidRDefault="00485AC5" w:rsidP="00410B2F">
      <w:pPr>
        <w:pStyle w:val="af8"/>
        <w:ind w:firstLine="708"/>
        <w:jc w:val="both"/>
        <w:rPr>
          <w:rFonts w:eastAsiaTheme="minorHAnsi" w:cs="Times New Roman"/>
          <w:color w:val="auto"/>
          <w:sz w:val="24"/>
          <w:szCs w:val="24"/>
          <w:bdr w:val="none" w:sz="0" w:space="0" w:color="auto"/>
          <w:lang w:eastAsia="en-US"/>
        </w:rPr>
      </w:pPr>
      <w:r w:rsidRPr="00490E8B">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490E8B" w:rsidRDefault="00485AC5" w:rsidP="00410B2F">
      <w:pPr>
        <w:pStyle w:val="af8"/>
        <w:jc w:val="both"/>
        <w:rPr>
          <w:rFonts w:eastAsiaTheme="minorHAnsi" w:cs="Times New Roman"/>
          <w:color w:val="auto"/>
          <w:sz w:val="24"/>
          <w:szCs w:val="24"/>
          <w:bdr w:val="none" w:sz="0" w:space="0" w:color="auto"/>
          <w:lang w:eastAsia="en-US"/>
        </w:rPr>
      </w:pPr>
      <w:r w:rsidRPr="00490E8B">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769B3AB5" w14:textId="77777777" w:rsidR="00485AC5" w:rsidRPr="00490E8B" w:rsidRDefault="00485AC5" w:rsidP="00410B2F">
      <w:pPr>
        <w:pStyle w:val="af8"/>
        <w:jc w:val="both"/>
        <w:rPr>
          <w:rFonts w:eastAsiaTheme="minorHAnsi" w:cs="Times New Roman"/>
          <w:color w:val="auto"/>
          <w:sz w:val="24"/>
          <w:szCs w:val="24"/>
          <w:bdr w:val="none" w:sz="0" w:space="0" w:color="auto"/>
          <w:lang w:eastAsia="en-US"/>
        </w:rPr>
      </w:pPr>
      <w:r w:rsidRPr="00490E8B">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490E8B" w:rsidRDefault="00485AC5" w:rsidP="00410B2F">
      <w:pPr>
        <w:pStyle w:val="af8"/>
        <w:jc w:val="both"/>
        <w:rPr>
          <w:rFonts w:eastAsiaTheme="minorHAnsi" w:cs="Times New Roman"/>
          <w:color w:val="auto"/>
          <w:sz w:val="24"/>
          <w:szCs w:val="24"/>
          <w:bdr w:val="none" w:sz="0" w:space="0" w:color="auto"/>
          <w:lang w:eastAsia="en-US"/>
        </w:rPr>
      </w:pPr>
      <w:r w:rsidRPr="00490E8B">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19.1 к настоящему Договору.</w:t>
      </w:r>
    </w:p>
    <w:p w14:paraId="479D1521"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7.14. Обеспечить соблюдение требований в области охраны окружающей среды (включая, но не ограничиваясь):</w:t>
      </w:r>
    </w:p>
    <w:p w14:paraId="7456C49B" w14:textId="77777777" w:rsidR="00E85603" w:rsidRPr="00490E8B"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14:paraId="3FC15722" w14:textId="77777777" w:rsidR="00E85603" w:rsidRPr="00490E8B"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14:paraId="773891AF" w14:textId="77777777" w:rsidR="00E85603" w:rsidRPr="00490E8B"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7.14.3.Обеспечивать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w:t>
      </w:r>
      <w:r w:rsidRPr="00490E8B">
        <w:rPr>
          <w:rFonts w:ascii="Times New Roman" w:hAnsi="Times New Roman" w:cs="Times New Roman"/>
          <w:sz w:val="24"/>
          <w:szCs w:val="24"/>
        </w:rPr>
        <w:lastRenderedPageBreak/>
        <w:t>результате разлива нефтепродуктов) в ходе выполнения работ проводить рекультивацию земель за счет собственных средств.</w:t>
      </w:r>
    </w:p>
    <w:p w14:paraId="5039DAB6" w14:textId="77777777" w:rsidR="00E85603" w:rsidRPr="00490E8B"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7.14.4.Обеспечивать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77777777" w:rsidR="00E85603" w:rsidRPr="00490E8B"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7.14.5.Иметь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77777777" w:rsidR="00E85603" w:rsidRPr="00490E8B"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7.14.6.Обеспечивать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77777777" w:rsidR="00E85603" w:rsidRPr="00490E8B"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7.14.7.Вести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sz w:val="24"/>
          <w:szCs w:val="24"/>
        </w:rPr>
        <w:t>7.14.8.Осуществлять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77777777" w:rsidR="00E85603" w:rsidRPr="00490E8B"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14:paraId="2F1EEEA0"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7.16. В случае привлечения Субподрядчиков для выполнения Работ по настоящему Договору Подрядчик обязан:</w:t>
      </w:r>
    </w:p>
    <w:p w14:paraId="50B5446B"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7.16.1. Подрядчик обязуется уведомить Заказчика о привлечении к исполнению договора Субподрядчиков</w:t>
      </w:r>
      <w:r w:rsidR="00261C1E" w:rsidRPr="00490E8B">
        <w:rPr>
          <w:rFonts w:ascii="Times New Roman" w:hAnsi="Times New Roman" w:cs="Times New Roman"/>
          <w:sz w:val="24"/>
          <w:szCs w:val="24"/>
        </w:rPr>
        <w:t xml:space="preserve"> по форме Приложения 38 к Договору</w:t>
      </w:r>
      <w:r w:rsidRPr="00490E8B">
        <w:rPr>
          <w:rFonts w:ascii="Times New Roman" w:hAnsi="Times New Roman" w:cs="Times New Roman"/>
          <w:sz w:val="24"/>
          <w:szCs w:val="24"/>
        </w:rPr>
        <w:t>,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19 к настоящему Договору</w:t>
      </w:r>
      <w:r w:rsidR="00261C1E" w:rsidRPr="00490E8B">
        <w:rPr>
          <w:rFonts w:ascii="Times New Roman" w:hAnsi="Times New Roman" w:cs="Times New Roman"/>
          <w:sz w:val="24"/>
          <w:szCs w:val="24"/>
        </w:rPr>
        <w:t>.</w:t>
      </w:r>
    </w:p>
    <w:p w14:paraId="550EA3F9"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18 к Договору.</w:t>
      </w:r>
    </w:p>
    <w:p w14:paraId="2DB55EE6"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57C5EB8F"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5D6657" w:rsidRPr="00490E8B">
        <w:rPr>
          <w:rFonts w:ascii="Times New Roman" w:hAnsi="Times New Roman" w:cs="Times New Roman"/>
          <w:sz w:val="24"/>
          <w:szCs w:val="24"/>
        </w:rPr>
        <w:t>7</w:t>
      </w:r>
      <w:r w:rsidR="006A022A" w:rsidRPr="00490E8B">
        <w:rPr>
          <w:rFonts w:ascii="Times New Roman" w:hAnsi="Times New Roman" w:cs="Times New Roman"/>
          <w:sz w:val="24"/>
          <w:szCs w:val="24"/>
        </w:rPr>
        <w:t xml:space="preserve"> рабочих</w:t>
      </w:r>
      <w:r w:rsidRPr="00490E8B">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p>
    <w:p w14:paraId="429A7B5C"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обязательство предоставлять информацию об изменении состава (по сравнению с </w:t>
      </w:r>
      <w:r w:rsidRPr="00490E8B">
        <w:rPr>
          <w:rFonts w:ascii="Times New Roman" w:hAnsi="Times New Roman" w:cs="Times New Roman"/>
          <w:sz w:val="24"/>
          <w:szCs w:val="24"/>
        </w:rPr>
        <w:lastRenderedPageBreak/>
        <w:t>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19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о праве заказчика на отказ от дальнейшего исполнения настоящего договора при нарушении обязанности Субподрядчика представления Заказику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14:paraId="02E1FF1B"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490E8B">
        <w:rPr>
          <w:rFonts w:ascii="Times New Roman" w:hAnsi="Times New Roman" w:cs="Times New Roman"/>
          <w:b/>
          <w:sz w:val="24"/>
          <w:szCs w:val="24"/>
        </w:rPr>
        <w:t>*</w:t>
      </w:r>
      <w:r w:rsidRPr="00490E8B">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14:paraId="33045BB1"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b/>
          <w:i/>
          <w:sz w:val="24"/>
          <w:szCs w:val="24"/>
        </w:rPr>
        <w:t>*Примечание. Объем может быть изменен в конкурсной документации.</w:t>
      </w:r>
    </w:p>
    <w:p w14:paraId="493E6793"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14:paraId="7A184DD0"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14:paraId="116E157C"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 Предоставлять следующую отчетную информацию:</w:t>
      </w:r>
    </w:p>
    <w:p w14:paraId="473ADF55"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7.17.1. Ежемесячно, не позднее 10 (десятого) числа каждого месяца, Подрядчик обязан предоставлять Заказчику:</w:t>
      </w:r>
    </w:p>
    <w:p w14:paraId="38969CF1" w14:textId="77777777" w:rsidR="00E85603" w:rsidRPr="00490E8B"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отчет об использовании авансовых платежей, составленный по форме Приложения 3 к Договору при наличии авансовых расчетов по Договору;</w:t>
      </w:r>
    </w:p>
    <w:p w14:paraId="050F93F5"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отчет об исполнении договорных обязательств по форме Приложения 13 к настоящему Договору.</w:t>
      </w:r>
    </w:p>
    <w:p w14:paraId="41ABDFA4"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14:paraId="79AF74E9"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7.17.2. Ежемесячно, в срок до 25 (двадцать пятого) числа текущего месяца, Подрядчик обязан:</w:t>
      </w:r>
    </w:p>
    <w:p w14:paraId="5B2502C8"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представлять Отчет о поставке Материалов и оборудования, составленный по форме Приложения 30 к Договору.</w:t>
      </w:r>
    </w:p>
    <w:p w14:paraId="35E8A17A"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90E8B">
        <w:rPr>
          <w:rFonts w:ascii="Times New Roman" w:hAnsi="Times New Roman" w:cs="Times New Roman"/>
          <w:sz w:val="24"/>
          <w:szCs w:val="24"/>
        </w:rPr>
        <w:t xml:space="preserve">- </w:t>
      </w:r>
      <w:r w:rsidRPr="00490E8B">
        <w:rPr>
          <w:rFonts w:ascii="Times New Roman" w:hAnsi="Times New Roman" w:cs="Times New Roman"/>
          <w:spacing w:val="-4"/>
          <w:sz w:val="24"/>
          <w:szCs w:val="24"/>
        </w:rPr>
        <w:t>представлять отчеты об исполнении Требований по охране в соответствии с пунктом 7.7 настоящего Договора.</w:t>
      </w:r>
      <w:r w:rsidR="005A6D8C" w:rsidRPr="00490E8B">
        <w:rPr>
          <w:rFonts w:ascii="Times New Roman" w:hAnsi="Times New Roman" w:cs="Times New Roman"/>
          <w:spacing w:val="-4"/>
          <w:sz w:val="24"/>
          <w:szCs w:val="24"/>
        </w:rPr>
        <w:t xml:space="preserve"> </w:t>
      </w:r>
    </w:p>
    <w:p w14:paraId="38879199"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90E8B">
        <w:rPr>
          <w:rFonts w:ascii="Times New Roman" w:hAnsi="Times New Roman" w:cs="Times New Roman"/>
          <w:spacing w:val="-4"/>
          <w:sz w:val="24"/>
          <w:szCs w:val="24"/>
        </w:rPr>
        <w:t>7.17.2.1. Ежемесячно, в срок не позднее 10 (десятого) числа предоставлять Заказчику план освоения денежных средств на следующий месяц.</w:t>
      </w:r>
    </w:p>
    <w:p w14:paraId="43E970F9" w14:textId="77777777" w:rsidR="005A6D8C"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90E8B">
        <w:rPr>
          <w:rFonts w:ascii="Times New Roman" w:hAnsi="Times New Roman" w:cs="Times New Roman"/>
          <w:spacing w:val="-4"/>
          <w:sz w:val="24"/>
          <w:szCs w:val="24"/>
        </w:rPr>
        <w:t>7.17.2.2.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14:paraId="6D9FEADA" w14:textId="77777777" w:rsidR="00386A60" w:rsidRPr="00490E8B" w:rsidRDefault="00386A60" w:rsidP="00386A60">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i/>
          <w:spacing w:val="-4"/>
          <w:sz w:val="24"/>
          <w:szCs w:val="24"/>
        </w:rPr>
        <w:t xml:space="preserve">Данный пункт включается при реализации объектов, отнесенных к приоритетным </w:t>
      </w:r>
      <w:r w:rsidRPr="00490E8B">
        <w:rPr>
          <w:rFonts w:ascii="Times New Roman" w:hAnsi="Times New Roman" w:cs="Times New Roman"/>
          <w:i/>
          <w:spacing w:val="-4"/>
          <w:sz w:val="24"/>
          <w:szCs w:val="24"/>
        </w:rPr>
        <w:lastRenderedPageBreak/>
        <w:t xml:space="preserve">инвестиционным проектам стоимостью менее 300 млн. руб. с НДС. Отчет о ходе работ и соблюдения плана освоения за текущую неделю предоставляется в соответствии с требованиями Приказа ПАО «МРСК Центра» от 20.02.2018 №78-ЦА «Реализации приоритетных инвестиционных проектов ПАО «МРСК Центра и ПАО «МРСК Центра и Приволжья»   </w:t>
      </w:r>
    </w:p>
    <w:p w14:paraId="2B01AAB4"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7.17.3. По требованию и в сроки, указанные Заказчиком в требовании предоставлять:</w:t>
      </w:r>
    </w:p>
    <w:p w14:paraId="79FE7874"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7.17.3.</w:t>
      </w:r>
      <w:r w:rsidR="007A50B7" w:rsidRPr="00490E8B">
        <w:rPr>
          <w:rFonts w:ascii="Times New Roman" w:hAnsi="Times New Roman" w:cs="Times New Roman"/>
          <w:sz w:val="24"/>
          <w:szCs w:val="24"/>
        </w:rPr>
        <w:t>1</w:t>
      </w:r>
      <w:r w:rsidRPr="00490E8B">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14:paraId="325FFBC5" w14:textId="77777777"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7.17.3.</w:t>
      </w:r>
      <w:r w:rsidR="007A50B7" w:rsidRPr="00490E8B">
        <w:rPr>
          <w:rFonts w:ascii="Times New Roman" w:hAnsi="Times New Roman" w:cs="Times New Roman"/>
          <w:sz w:val="24"/>
          <w:szCs w:val="24"/>
        </w:rPr>
        <w:t>2</w:t>
      </w:r>
      <w:r w:rsidRPr="00490E8B">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274A7156" w14:textId="77777777" w:rsidR="00E85603" w:rsidRPr="00490E8B"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7.17.3.</w:t>
      </w:r>
      <w:r w:rsidR="007A50B7" w:rsidRPr="00490E8B">
        <w:rPr>
          <w:rFonts w:ascii="Times New Roman" w:hAnsi="Times New Roman" w:cs="Times New Roman"/>
          <w:sz w:val="24"/>
          <w:szCs w:val="24"/>
        </w:rPr>
        <w:t>3</w:t>
      </w:r>
      <w:r w:rsidRPr="00490E8B">
        <w:rPr>
          <w:rFonts w:ascii="Times New Roman" w:hAnsi="Times New Roman" w:cs="Times New Roman"/>
          <w:sz w:val="24"/>
          <w:szCs w:val="24"/>
        </w:rPr>
        <w:t xml:space="preserve">. Документы, подтверждающие использование авансового платежа в соответствии с его целевым назначением, в том числе: </w:t>
      </w:r>
    </w:p>
    <w:p w14:paraId="6DEAAFA1" w14:textId="77777777" w:rsidR="00E85603" w:rsidRPr="00490E8B"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Отчет об использовании авансовых платежей, составленный по форме Приложения 3 к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
    <w:p w14:paraId="5F60A6F4" w14:textId="77777777" w:rsidR="00E85603" w:rsidRPr="00490E8B"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14:paraId="19F1B509" w14:textId="77777777" w:rsidR="00E85603" w:rsidRPr="00490E8B"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счета на перечисление авансовых платежей за выполнение работ, выставленные Подрядчику Субподрядчиками, а также иными третьими лицами, привлеченными для выполнения Работ по договору; </w:t>
      </w:r>
    </w:p>
    <w:p w14:paraId="68BADE4D" w14:textId="77777777" w:rsidR="00E85603" w:rsidRPr="00490E8B"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платежные поручения на перечисление авансовых платежей на выполнение работ; </w:t>
      </w:r>
    </w:p>
    <w:p w14:paraId="63EF2D7A" w14:textId="77777777" w:rsidR="00E85603" w:rsidRPr="00490E8B"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w:t>
      </w:r>
      <w:r w:rsidRPr="00490E8B">
        <w:rPr>
          <w:rFonts w:ascii="Times New Roman" w:hAnsi="Times New Roman" w:cs="Times New Roman"/>
          <w:bCs/>
          <w:sz w:val="24"/>
          <w:szCs w:val="24"/>
        </w:rPr>
        <w:t>справки о стоимости выполненных работ и затрат</w:t>
      </w:r>
      <w:r w:rsidRPr="00490E8B">
        <w:rPr>
          <w:rFonts w:ascii="Times New Roman" w:hAnsi="Times New Roman" w:cs="Times New Roman"/>
          <w:sz w:val="24"/>
          <w:szCs w:val="24"/>
        </w:rPr>
        <w:t>, акты о приемке выполненных работ,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14:paraId="69B084AC" w14:textId="77777777" w:rsidR="00E85603" w:rsidRPr="00490E8B"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Схему договорных отношений, составленную по форме Приложения 14 к Договору.</w:t>
      </w:r>
    </w:p>
    <w:p w14:paraId="33DEB525" w14:textId="77777777" w:rsidR="00E85603" w:rsidRPr="00490E8B"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7.17.3.</w:t>
      </w:r>
      <w:r w:rsidR="007A50B7" w:rsidRPr="00490E8B">
        <w:rPr>
          <w:rFonts w:ascii="Times New Roman" w:hAnsi="Times New Roman" w:cs="Times New Roman"/>
          <w:sz w:val="24"/>
          <w:szCs w:val="24"/>
        </w:rPr>
        <w:t>4</w:t>
      </w:r>
      <w:r w:rsidRPr="00490E8B">
        <w:rPr>
          <w:rFonts w:ascii="Times New Roman" w:hAnsi="Times New Roman" w:cs="Times New Roman"/>
          <w:sz w:val="24"/>
          <w:szCs w:val="24"/>
        </w:rPr>
        <w:t xml:space="preserve">. Надлежащим образом заверенную копию </w:t>
      </w:r>
      <w:r w:rsidR="006D1AFA" w:rsidRPr="00490E8B">
        <w:rPr>
          <w:rFonts w:ascii="Times New Roman" w:hAnsi="Times New Roman" w:cs="Times New Roman"/>
          <w:sz w:val="24"/>
          <w:szCs w:val="24"/>
        </w:rPr>
        <w:t>журнала учета выполненных работ</w:t>
      </w:r>
      <w:r w:rsidRPr="00490E8B">
        <w:rPr>
          <w:rFonts w:ascii="Times New Roman" w:hAnsi="Times New Roman" w:cs="Times New Roman"/>
          <w:sz w:val="24"/>
          <w:szCs w:val="24"/>
        </w:rPr>
        <w:t>.</w:t>
      </w:r>
    </w:p>
    <w:p w14:paraId="01D80D2F" w14:textId="77777777"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7.17.4. При наступлении событий, предоставлять информацию в указанные ниже сроки:</w:t>
      </w:r>
    </w:p>
    <w:p w14:paraId="587E7527"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7.17.4.1. Сведения об отклонениях от закрепленных в «Положении о закупах товаров, работ, услуг для нужд </w:t>
      </w:r>
      <w:r w:rsidRPr="00490E8B">
        <w:rPr>
          <w:rFonts w:ascii="Times New Roman" w:hAnsi="Times New Roman" w:cs="Times New Roman"/>
          <w:i/>
          <w:sz w:val="24"/>
          <w:szCs w:val="24"/>
        </w:rPr>
        <w:t>(наименование ДЗО ПАО «Россети»),</w:t>
      </w:r>
      <w:r w:rsidRPr="00490E8B">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14:paraId="0661320A"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7.17.4.2.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19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59C95E15"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В случае неисполнения Подрядчиком обязанности, установленные настоящим </w:t>
      </w:r>
      <w:r w:rsidRPr="00490E8B">
        <w:rPr>
          <w:rFonts w:ascii="Times New Roman" w:hAnsi="Times New Roman" w:cs="Times New Roman"/>
          <w:sz w:val="24"/>
          <w:szCs w:val="24"/>
        </w:rPr>
        <w:lastRenderedPageBreak/>
        <w:t>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14:paraId="1D2B2B2A" w14:textId="77777777" w:rsidR="00E85603" w:rsidRPr="00490E8B"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7.17.4.3.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1C23B470" w14:textId="77777777" w:rsidR="00E85603" w:rsidRPr="00490E8B"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7.17.4.4. Надлежащим образом заверенную копию </w:t>
      </w:r>
      <w:r w:rsidR="006D1AFA" w:rsidRPr="00490E8B">
        <w:rPr>
          <w:rFonts w:ascii="Times New Roman" w:hAnsi="Times New Roman" w:cs="Times New Roman"/>
          <w:sz w:val="24"/>
          <w:szCs w:val="24"/>
        </w:rPr>
        <w:t>журнала учета выполненных работ</w:t>
      </w:r>
      <w:r w:rsidRPr="00490E8B">
        <w:rPr>
          <w:rFonts w:ascii="Times New Roman" w:hAnsi="Times New Roman" w:cs="Times New Roman"/>
          <w:sz w:val="24"/>
          <w:szCs w:val="24"/>
        </w:rPr>
        <w:t xml:space="preserve">,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14:paraId="20CDFFC9"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зафиксированное выполнение «скрытых» этапов работ;</w:t>
      </w:r>
    </w:p>
    <w:p w14:paraId="7BBDA1FC"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выявленные и зафиксированные дефекты; </w:t>
      </w:r>
    </w:p>
    <w:p w14:paraId="34FC3CDB"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зафиксированное качество выполнения работ;</w:t>
      </w:r>
    </w:p>
    <w:p w14:paraId="4BB75E39"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7.18.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7.19. Незамедлительно известить Заказчика и до получения от него указаний приостановить работы при обнаружении:</w:t>
      </w:r>
    </w:p>
    <w:p w14:paraId="02F2FC78"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14:paraId="3ECC26FD"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35B4F4E9" w14:textId="77777777" w:rsidR="00E85603" w:rsidRPr="00490E8B"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7.21.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w:t>
      </w:r>
      <w:r w:rsidRPr="00490E8B">
        <w:rPr>
          <w:rFonts w:ascii="Times New Roman" w:hAnsi="Times New Roman" w:cs="Times New Roman"/>
          <w:sz w:val="24"/>
          <w:szCs w:val="24"/>
        </w:rPr>
        <w:lastRenderedPageBreak/>
        <w:t>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Pr="00490E8B">
        <w:t xml:space="preserve"> </w:t>
      </w:r>
      <w:r w:rsidRPr="00490E8B">
        <w:rPr>
          <w:rFonts w:ascii="Times New Roman" w:hAnsi="Times New Roman" w:cs="Times New Roman"/>
          <w:sz w:val="24"/>
          <w:szCs w:val="24"/>
        </w:rPr>
        <w:t>ОРД Заказчика.</w:t>
      </w:r>
    </w:p>
    <w:p w14:paraId="5D81FFFE"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sz w:val="24"/>
          <w:szCs w:val="24"/>
        </w:rPr>
        <w:t>7.23. 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490E8B">
        <w:rPr>
          <w:rFonts w:ascii="Times New Roman" w:hAnsi="Times New Roman" w:cs="Times New Roman"/>
          <w:sz w:val="24"/>
          <w:szCs w:val="24"/>
        </w:rPr>
        <w:t xml:space="preserve"> в соответствии </w:t>
      </w:r>
      <w:r w:rsidR="00565B55" w:rsidRPr="00490E8B">
        <w:rPr>
          <w:rFonts w:ascii="Times New Roman" w:hAnsi="Times New Roman" w:cs="Times New Roman"/>
          <w:sz w:val="24"/>
          <w:szCs w:val="24"/>
        </w:rPr>
        <w:t>с Приказом ПАО «МРСК Центра» от 28.04.2018 № 219-ЦА</w:t>
      </w:r>
      <w:r w:rsidR="00D9538A" w:rsidRPr="00490E8B">
        <w:rPr>
          <w:rFonts w:ascii="Times New Roman" w:hAnsi="Times New Roman" w:cs="Times New Roman"/>
          <w:sz w:val="24"/>
          <w:szCs w:val="24"/>
        </w:rPr>
        <w:t xml:space="preserve"> </w:t>
      </w:r>
      <w:r w:rsidR="003E093A" w:rsidRPr="00490E8B">
        <w:rPr>
          <w:rFonts w:ascii="Times New Roman" w:hAnsi="Times New Roman" w:cs="Times New Roman"/>
          <w:sz w:val="24"/>
          <w:szCs w:val="24"/>
        </w:rPr>
        <w:t>(</w:t>
      </w:r>
      <w:r w:rsidR="00D9538A" w:rsidRPr="00490E8B">
        <w:rPr>
          <w:rFonts w:ascii="Times New Roman" w:hAnsi="Times New Roman" w:cs="Times New Roman"/>
          <w:i/>
          <w:sz w:val="24"/>
          <w:szCs w:val="24"/>
        </w:rPr>
        <w:t>указывается соответствующее ОРД ДЗО ПАО «Россети»</w:t>
      </w:r>
      <w:r w:rsidR="003E093A" w:rsidRPr="00490E8B">
        <w:rPr>
          <w:rFonts w:ascii="Times New Roman" w:hAnsi="Times New Roman" w:cs="Times New Roman"/>
          <w:i/>
          <w:sz w:val="24"/>
          <w:szCs w:val="24"/>
        </w:rPr>
        <w:t>)</w:t>
      </w:r>
      <w:r w:rsidRPr="00490E8B">
        <w:rPr>
          <w:rFonts w:ascii="Times New Roman" w:hAnsi="Times New Roman" w:cs="Times New Roman"/>
          <w:i/>
          <w:sz w:val="24"/>
          <w:szCs w:val="24"/>
        </w:rPr>
        <w:t>.</w:t>
      </w:r>
    </w:p>
    <w:p w14:paraId="5F4689F7" w14:textId="77777777" w:rsidR="00E85603" w:rsidRPr="00490E8B"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7.24</w:t>
      </w:r>
      <w:r w:rsidRPr="00490E8B">
        <w:rPr>
          <w:rFonts w:ascii="Times New Roman" w:hAnsi="Times New Roman" w:cs="Times New Roman"/>
          <w:i/>
          <w:iCs/>
          <w:sz w:val="24"/>
          <w:szCs w:val="24"/>
        </w:rPr>
        <w:t xml:space="preserve">. </w:t>
      </w:r>
      <w:r w:rsidRPr="00490E8B">
        <w:rPr>
          <w:rFonts w:ascii="Times New Roman" w:hAnsi="Times New Roman" w:cs="Times New Roman"/>
          <w:sz w:val="24"/>
          <w:szCs w:val="24"/>
        </w:rPr>
        <w:t>Использовать авансовый платеж путем целевого расходования сумм авансовых платежей на выполнение Работ. Нецелевое использование авансовых платежей Подрядчиком запрещено.</w:t>
      </w:r>
    </w:p>
    <w:p w14:paraId="3027A8A4" w14:textId="77777777" w:rsidR="00E85603" w:rsidRPr="00490E8B" w:rsidRDefault="00E85603" w:rsidP="00E85603">
      <w:pPr>
        <w:pStyle w:val="2b"/>
        <w:widowControl w:val="0"/>
        <w:tabs>
          <w:tab w:val="left" w:pos="993"/>
        </w:tabs>
        <w:spacing w:after="0" w:line="240" w:lineRule="auto"/>
        <w:ind w:left="0" w:firstLine="709"/>
        <w:jc w:val="both"/>
        <w:rPr>
          <w:rFonts w:cs="Times New Roman"/>
          <w:i/>
          <w:iCs/>
          <w:color w:val="auto"/>
        </w:rPr>
      </w:pPr>
      <w:r w:rsidRPr="00490E8B">
        <w:rPr>
          <w:rFonts w:cs="Times New Roman"/>
          <w:color w:val="auto"/>
        </w:rPr>
        <w:t>Осуществить возврат Заказчику авансовых</w:t>
      </w:r>
      <w:r w:rsidRPr="00490E8B">
        <w:rPr>
          <w:rFonts w:cs="Times New Roman"/>
          <w:b/>
          <w:color w:val="auto"/>
        </w:rPr>
        <w:t xml:space="preserve"> </w:t>
      </w:r>
      <w:r w:rsidRPr="00490E8B">
        <w:rPr>
          <w:rFonts w:cs="Times New Roman"/>
          <w:color w:val="auto"/>
        </w:rPr>
        <w:t>платежей в течение 10 (десяти) рабочих дней после получения соответствующего письменного уведомления Заказчика.</w:t>
      </w:r>
    </w:p>
    <w:p w14:paraId="7C7D623B" w14:textId="77777777" w:rsidR="00E85603" w:rsidRPr="00490E8B" w:rsidRDefault="00E85603" w:rsidP="00E85603">
      <w:pPr>
        <w:pStyle w:val="ConsPlusNormal"/>
        <w:ind w:firstLine="709"/>
        <w:jc w:val="both"/>
        <w:rPr>
          <w:rFonts w:ascii="Times New Roman" w:eastAsia="Times New Roman" w:hAnsi="Times New Roman" w:cs="Times New Roman"/>
          <w:color w:val="auto"/>
          <w:sz w:val="24"/>
          <w:szCs w:val="24"/>
        </w:rPr>
      </w:pPr>
      <w:r w:rsidRPr="00490E8B">
        <w:rPr>
          <w:rFonts w:ascii="Times New Roman" w:hAnsi="Times New Roman" w:cs="Times New Roman"/>
          <w:color w:val="auto"/>
          <w:sz w:val="24"/>
          <w:szCs w:val="24"/>
        </w:rPr>
        <w:t>7.25.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14:paraId="712E7CA6" w14:textId="77777777" w:rsidR="00E85603" w:rsidRPr="00490E8B"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7.26.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77777777" w:rsidR="00E85603" w:rsidRPr="00490E8B"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7.27.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77777777" w:rsidR="00E85603" w:rsidRPr="00490E8B"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7.28.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490E8B" w:rsidRDefault="00E85603" w:rsidP="00E85603">
      <w:pPr>
        <w:spacing w:after="0" w:line="240" w:lineRule="auto"/>
        <w:ind w:firstLine="709"/>
        <w:jc w:val="both"/>
        <w:outlineLvl w:val="1"/>
        <w:rPr>
          <w:rFonts w:ascii="Times New Roman" w:hAnsi="Times New Roman"/>
          <w:sz w:val="24"/>
          <w:szCs w:val="28"/>
        </w:rPr>
      </w:pPr>
      <w:r w:rsidRPr="00490E8B">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48125F4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z w:val="24"/>
          <w:szCs w:val="24"/>
        </w:rPr>
        <w:t xml:space="preserve">7.29. </w:t>
      </w:r>
      <w:r w:rsidRPr="00490E8B">
        <w:rPr>
          <w:rFonts w:ascii="Times New Roman" w:hAnsi="Times New Roman" w:cs="Times New Roman"/>
          <w:spacing w:val="-2"/>
          <w:sz w:val="24"/>
          <w:szCs w:val="24"/>
        </w:rPr>
        <w:t>Письменно согласовывать с Заказчиком публичную информацию с упоминанием</w:t>
      </w:r>
      <w:r w:rsidRPr="00490E8B">
        <w:rPr>
          <w:rFonts w:ascii="Times New Roman" w:hAnsi="Times New Roman" w:cs="Times New Roman"/>
          <w:sz w:val="24"/>
          <w:szCs w:val="24"/>
        </w:rPr>
        <w:t xml:space="preserve"> Заказчика, </w:t>
      </w:r>
      <w:r w:rsidRPr="00490E8B">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27B7450D" w14:textId="0223B9A2"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z w:val="24"/>
          <w:szCs w:val="24"/>
        </w:rPr>
        <w:t>7.30.</w:t>
      </w:r>
      <w:r w:rsidRPr="00490E8B">
        <w:rPr>
          <w:rFonts w:ascii="Times New Roman" w:hAnsi="Times New Roman" w:cs="Times New Roman"/>
          <w:spacing w:val="2"/>
          <w:sz w:val="24"/>
          <w:szCs w:val="24"/>
        </w:rPr>
        <w:t xml:space="preserve"> При поставке электротехнического оборудования и материалов Подрядчик обязан руководствоваться следующими принципами:</w:t>
      </w:r>
    </w:p>
    <w:p w14:paraId="274F4060" w14:textId="29FF9EF8" w:rsidR="004D044B" w:rsidRPr="00490E8B" w:rsidRDefault="004D044B"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90E8B">
        <w:rPr>
          <w:rFonts w:ascii="Times New Roman" w:eastAsia="Calibri" w:hAnsi="Times New Roman" w:cs="Times New Roman"/>
          <w:sz w:val="24"/>
          <w:szCs w:val="24"/>
        </w:rPr>
        <w:t>Подрядчик обязан предоставить 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Заказчика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 (</w:t>
      </w:r>
      <w:r w:rsidRPr="00490E8B">
        <w:rPr>
          <w:i/>
          <w:iCs/>
          <w:sz w:val="24"/>
          <w:szCs w:val="24"/>
        </w:rPr>
        <w:t>в случае поставки оборудования, технологий или материалов, подлежащих такой аттестации</w:t>
      </w:r>
      <w:r w:rsidRPr="00490E8B">
        <w:rPr>
          <w:rFonts w:ascii="Times New Roman" w:eastAsia="Calibri" w:hAnsi="Times New Roman" w:cs="Times New Roman"/>
          <w:sz w:val="24"/>
          <w:szCs w:val="24"/>
        </w:rPr>
        <w:t>)</w:t>
      </w:r>
    </w:p>
    <w:p w14:paraId="3CE0DBB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lastRenderedPageBreak/>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7F857BA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14:paraId="3EE63A5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i/>
          <w:iCs/>
          <w:spacing w:val="2"/>
          <w:sz w:val="24"/>
          <w:szCs w:val="24"/>
        </w:rPr>
      </w:pPr>
      <w:r w:rsidRPr="00490E8B">
        <w:rPr>
          <w:rFonts w:ascii="Times New Roman" w:hAnsi="Times New Roman" w:cs="Times New Roman"/>
          <w:i/>
          <w:spacing w:val="2"/>
          <w:sz w:val="24"/>
          <w:szCs w:val="24"/>
        </w:rPr>
        <w:t>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 (при необходимости, по согласованию с Заказчиком)</w:t>
      </w:r>
      <w:r w:rsidR="001964FD" w:rsidRPr="00490E8B">
        <w:rPr>
          <w:rFonts w:ascii="Times New Roman" w:hAnsi="Times New Roman" w:cs="Times New Roman"/>
          <w:i/>
          <w:spacing w:val="2"/>
          <w:sz w:val="24"/>
          <w:szCs w:val="24"/>
        </w:rPr>
        <w:t>*</w:t>
      </w:r>
      <w:r w:rsidRPr="00490E8B">
        <w:rPr>
          <w:rFonts w:ascii="Times New Roman" w:hAnsi="Times New Roman" w:cs="Times New Roman"/>
          <w:i/>
          <w:iCs/>
          <w:spacing w:val="2"/>
          <w:sz w:val="24"/>
          <w:szCs w:val="24"/>
        </w:rPr>
        <w:t>.</w:t>
      </w:r>
    </w:p>
    <w:p w14:paraId="2159191D"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490E8B">
        <w:rPr>
          <w:rFonts w:ascii="Times New Roman" w:hAnsi="Times New Roman" w:cs="Times New Roman"/>
          <w:b/>
          <w:i/>
          <w:iCs/>
          <w:spacing w:val="2"/>
          <w:sz w:val="24"/>
          <w:szCs w:val="24"/>
        </w:rPr>
        <w:t xml:space="preserve">*Примечание: Текст,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14:paraId="72252A86" w14:textId="77777777" w:rsidR="00E85603" w:rsidRPr="00490E8B"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7.31. Выполнить в полном объеме все свои обязательства, предусмотренные в других разделах настоящего Договора</w:t>
      </w:r>
    </w:p>
    <w:p w14:paraId="16DD515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7.32. Заверения.</w:t>
      </w:r>
    </w:p>
    <w:p w14:paraId="4386376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7.32.1.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17584F34" w14:textId="77777777" w:rsidR="00336FDC" w:rsidRPr="00490E8B" w:rsidRDefault="00336FDC" w:rsidP="00336FDC">
      <w:pPr>
        <w:rPr>
          <w:rFonts w:ascii="Times New Roman" w:eastAsia="Calibri" w:hAnsi="Times New Roman" w:cs="Times New Roman"/>
          <w:b/>
          <w:bCs/>
          <w:sz w:val="26"/>
          <w:szCs w:val="26"/>
        </w:rPr>
      </w:pPr>
      <w:r w:rsidRPr="00490E8B">
        <w:rPr>
          <w:rFonts w:ascii="Times New Roman" w:hAnsi="Times New Roman" w:cs="Times New Roman"/>
          <w:sz w:val="24"/>
          <w:szCs w:val="24"/>
        </w:rPr>
        <w:t xml:space="preserve">          </w:t>
      </w:r>
      <w:r w:rsidR="00E85603" w:rsidRPr="00490E8B">
        <w:rPr>
          <w:rFonts w:ascii="Times New Roman" w:hAnsi="Times New Roman" w:cs="Times New Roman"/>
          <w:sz w:val="24"/>
          <w:szCs w:val="24"/>
        </w:rPr>
        <w:t xml:space="preserve">7.32.2.1. </w:t>
      </w:r>
      <w:r w:rsidRPr="00490E8B">
        <w:rPr>
          <w:rFonts w:ascii="Times New Roman" w:eastAsia="Calibri" w:hAnsi="Times New Roman" w:cs="Times New Roman"/>
          <w:bCs/>
          <w:sz w:val="26"/>
          <w:szCs w:val="26"/>
        </w:rPr>
        <w:t>Антикоррупционная оговорка</w:t>
      </w:r>
      <w:r w:rsidRPr="00490E8B">
        <w:rPr>
          <w:rFonts w:ascii="Times New Roman" w:eastAsia="Calibri" w:hAnsi="Times New Roman" w:cs="Times New Roman"/>
          <w:b/>
          <w:bCs/>
          <w:sz w:val="26"/>
          <w:szCs w:val="26"/>
          <w:vertAlign w:val="superscript"/>
        </w:rPr>
        <w:footnoteReference w:id="4"/>
      </w:r>
      <w:r w:rsidRPr="00490E8B">
        <w:rPr>
          <w:rFonts w:ascii="Times New Roman" w:eastAsia="Calibri" w:hAnsi="Times New Roman" w:cs="Times New Roman"/>
          <w:bCs/>
          <w:sz w:val="26"/>
          <w:szCs w:val="26"/>
        </w:rPr>
        <w:t>:</w:t>
      </w:r>
    </w:p>
    <w:p w14:paraId="519AC255" w14:textId="5AB0BD39" w:rsidR="00E85603" w:rsidRPr="00490E8B" w:rsidRDefault="00336FDC" w:rsidP="00336FDC">
      <w:pPr>
        <w:ind w:firstLine="708"/>
        <w:rPr>
          <w:rFonts w:ascii="Times New Roman" w:eastAsia="Calibri" w:hAnsi="Times New Roman" w:cs="Times New Roman"/>
          <w:b/>
          <w:bCs/>
          <w:sz w:val="26"/>
          <w:szCs w:val="26"/>
        </w:rPr>
      </w:pPr>
      <w:r w:rsidRPr="00490E8B">
        <w:rPr>
          <w:rFonts w:ascii="Times New Roman" w:eastAsia="Calibri" w:hAnsi="Times New Roman" w:cs="Times New Roman"/>
          <w:b/>
          <w:bCs/>
          <w:i/>
          <w:sz w:val="26"/>
          <w:szCs w:val="26"/>
        </w:rPr>
        <w:t>Излагается в соответствии с требованиями приказа ПАО «МРСК Центра» от 14.04.2020 № 182-ЦА «О включении в договоры ПАО «МРСК Центра» и ПАО «МРСК Центра и Приволжья» антикоррупционной оговорки»</w:t>
      </w:r>
    </w:p>
    <w:p w14:paraId="391E0BEC" w14:textId="77777777" w:rsidR="00E85603" w:rsidRPr="00490E8B"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7.32.3.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Pr="00490E8B">
        <w:rPr>
          <w:rFonts w:ascii="Times New Roman" w:hAnsi="Times New Roman" w:cs="Times New Roman"/>
          <w:i/>
          <w:sz w:val="24"/>
          <w:szCs w:val="24"/>
        </w:rPr>
        <w:t>(наименование ДЗО ПАО «Россети»)</w:t>
      </w:r>
      <w:r w:rsidRPr="00490E8B">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14:paraId="50BC3CCB"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490E8B">
        <w:rPr>
          <w:rFonts w:ascii="Times New Roman" w:hAnsi="Times New Roman" w:cs="Times New Roman"/>
          <w:b/>
          <w:bCs/>
          <w:i/>
          <w:iCs/>
          <w:sz w:val="24"/>
          <w:szCs w:val="24"/>
        </w:rPr>
        <w:t xml:space="preserve">Примечание*: </w:t>
      </w:r>
      <w:r w:rsidRPr="00490E8B">
        <w:rPr>
          <w:rFonts w:ascii="Times New Roman" w:hAnsi="Times New Roman" w:cs="Times New Roman"/>
          <w:b/>
          <w:i/>
          <w:iCs/>
          <w:sz w:val="24"/>
          <w:szCs w:val="24"/>
        </w:rPr>
        <w:t>В пункте 7.32.3 возможно дополнительно указать действующие на дату заключения Договора организационно-распорядительные документы Заказчика.</w:t>
      </w:r>
    </w:p>
    <w:p w14:paraId="60750C57" w14:textId="77777777" w:rsidR="00A50B06" w:rsidRPr="00490E8B" w:rsidRDefault="00E85603"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90E8B">
        <w:rPr>
          <w:rFonts w:ascii="Times New Roman" w:hAnsi="Times New Roman" w:cs="Times New Roman"/>
          <w:sz w:val="24"/>
          <w:szCs w:val="24"/>
        </w:rPr>
        <w:t xml:space="preserve">7.32.4.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w:t>
      </w:r>
      <w:r w:rsidRPr="00490E8B">
        <w:rPr>
          <w:rFonts w:ascii="Times New Roman" w:hAnsi="Times New Roman" w:cs="Times New Roman"/>
          <w:sz w:val="24"/>
          <w:szCs w:val="24"/>
        </w:rPr>
        <w:lastRenderedPageBreak/>
        <w:t>исполнения соответствующего обязательства по Договору, включая, но не ограничиваясь</w:t>
      </w:r>
      <w:r w:rsidR="005B266C" w:rsidRPr="00490E8B">
        <w:rPr>
          <w:rFonts w:ascii="Times New Roman" w:hAnsi="Times New Roman" w:cs="Times New Roman"/>
          <w:sz w:val="24"/>
          <w:szCs w:val="24"/>
        </w:rPr>
        <w:t>,</w:t>
      </w:r>
      <w:r w:rsidRPr="00490E8B">
        <w:rPr>
          <w:rFonts w:ascii="Times New Roman" w:hAnsi="Times New Roman" w:cs="Times New Roman"/>
          <w:sz w:val="24"/>
          <w:szCs w:val="24"/>
        </w:rPr>
        <w:t xml:space="preserve"> ОРД ДЗО ПАО «___________», разработанным и внедренным на основании </w:t>
      </w:r>
      <w:r w:rsidRPr="00490E8B">
        <w:rPr>
          <w:rFonts w:ascii="Times New Roman" w:hAnsi="Times New Roman" w:cs="Times New Roman"/>
          <w:sz w:val="24"/>
          <w:szCs w:val="24"/>
        </w:rPr>
        <w:br/>
      </w:r>
      <w:r w:rsidR="00A50B06" w:rsidRPr="00490E8B">
        <w:rPr>
          <w:rFonts w:ascii="Times New Roman" w:hAnsi="Times New Roman" w:cs="Times New Roman"/>
          <w:sz w:val="24"/>
          <w:szCs w:val="24"/>
        </w:rPr>
        <w:t>ОРД ПАО «Россети»:</w:t>
      </w:r>
    </w:p>
    <w:p w14:paraId="05674239" w14:textId="77777777" w:rsidR="00A50B06" w:rsidRPr="00490E8B"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90E8B">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14:paraId="6564254D" w14:textId="77777777" w:rsidR="00A50B06" w:rsidRPr="00490E8B"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90E8B">
        <w:rPr>
          <w:rFonts w:ascii="Times New Roman" w:hAnsi="Times New Roman" w:cs="Times New Roman"/>
          <w:sz w:val="24"/>
          <w:szCs w:val="26"/>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14:paraId="4DF7D556" w14:textId="77777777" w:rsidR="00A50B06" w:rsidRPr="00490E8B"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90E8B">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14:paraId="37C02054" w14:textId="77777777" w:rsidR="00A50B06" w:rsidRPr="00490E8B"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90E8B">
        <w:rPr>
          <w:rFonts w:ascii="Times New Roman" w:hAnsi="Times New Roman" w:cs="Times New Roman"/>
          <w:sz w:val="24"/>
          <w:szCs w:val="26"/>
        </w:rPr>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14:paraId="60A5196B" w14:textId="77777777" w:rsidR="00A50B06" w:rsidRPr="00490E8B"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90E8B">
        <w:rPr>
          <w:rFonts w:ascii="Times New Roman" w:hAnsi="Times New Roman" w:cs="Times New Roman"/>
          <w:sz w:val="24"/>
          <w:szCs w:val="26"/>
        </w:rPr>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14:paraId="38CD1515" w14:textId="77777777" w:rsidR="00A50B06" w:rsidRPr="00490E8B"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90E8B">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14:paraId="2EAEA018" w14:textId="77777777" w:rsidR="00A50B06" w:rsidRPr="00490E8B"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90E8B">
        <w:rPr>
          <w:rFonts w:ascii="Times New Roman" w:hAnsi="Times New Roman" w:cs="Times New Roman"/>
          <w:sz w:val="24"/>
          <w:szCs w:val="26"/>
        </w:rPr>
        <w:t>Приказ от 20.07.2017 № 251-</w:t>
      </w:r>
      <w:r w:rsidRPr="00490E8B">
        <w:rPr>
          <w:rFonts w:ascii="Times New Roman" w:hAnsi="Times New Roman" w:cs="Times New Roman"/>
          <w:color w:val="000000" w:themeColor="text1"/>
          <w:sz w:val="24"/>
          <w:szCs w:val="26"/>
        </w:rPr>
        <w:t xml:space="preserve">ЦА «Об </w:t>
      </w:r>
      <w:r w:rsidRPr="00490E8B">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14:paraId="7C408DE9" w14:textId="77777777" w:rsidR="00A50B06" w:rsidRPr="00490E8B"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90E8B">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14:paraId="539111A3" w14:textId="77777777" w:rsidR="00E85603" w:rsidRPr="00490E8B" w:rsidRDefault="00A50B06"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90E8B">
        <w:rPr>
          <w:rFonts w:ascii="Times New Roman" w:hAnsi="Times New Roman" w:cs="Times New Roman"/>
          <w:sz w:val="24"/>
          <w:szCs w:val="26"/>
        </w:rPr>
        <w:t xml:space="preserve"> </w:t>
      </w:r>
      <w:r w:rsidR="009556AD" w:rsidRPr="00490E8B">
        <w:rPr>
          <w:rFonts w:ascii="Times New Roman" w:hAnsi="Times New Roman" w:cs="Times New Roman"/>
          <w:sz w:val="24"/>
          <w:szCs w:val="26"/>
        </w:rPr>
        <w:t>П</w:t>
      </w:r>
      <w:r w:rsidR="00E85603" w:rsidRPr="00490E8B">
        <w:rPr>
          <w:rFonts w:ascii="Times New Roman" w:hAnsi="Times New Roman" w:cs="Times New Roman"/>
          <w:sz w:val="24"/>
          <w:szCs w:val="26"/>
        </w:rPr>
        <w:t>ротокол заседани</w:t>
      </w:r>
      <w:r w:rsidR="009556AD" w:rsidRPr="00490E8B">
        <w:rPr>
          <w:rFonts w:ascii="Times New Roman" w:hAnsi="Times New Roman" w:cs="Times New Roman"/>
          <w:sz w:val="24"/>
          <w:szCs w:val="26"/>
        </w:rPr>
        <w:t xml:space="preserve">я Правления ПАО «Россети» </w:t>
      </w:r>
      <w:r w:rsidR="00E85603" w:rsidRPr="00490E8B">
        <w:rPr>
          <w:rFonts w:ascii="Times New Roman" w:hAnsi="Times New Roman" w:cs="Times New Roman"/>
          <w:sz w:val="24"/>
          <w:szCs w:val="26"/>
        </w:rPr>
        <w:t xml:space="preserve">от 29.01.2018 </w:t>
      </w:r>
      <w:r w:rsidR="009556AD" w:rsidRPr="00490E8B">
        <w:rPr>
          <w:rFonts w:ascii="Times New Roman" w:hAnsi="Times New Roman" w:cs="Times New Roman"/>
          <w:sz w:val="24"/>
          <w:szCs w:val="26"/>
        </w:rPr>
        <w:t xml:space="preserve">№ 678пр (вопрос </w:t>
      </w:r>
      <w:r w:rsidR="00E85603" w:rsidRPr="00490E8B">
        <w:rPr>
          <w:rFonts w:ascii="Times New Roman" w:hAnsi="Times New Roman" w:cs="Times New Roman"/>
          <w:sz w:val="24"/>
          <w:szCs w:val="26"/>
        </w:rPr>
        <w:t>«</w:t>
      </w:r>
      <w:r w:rsidR="009556AD" w:rsidRPr="00490E8B">
        <w:rPr>
          <w:rFonts w:ascii="Times New Roman" w:hAnsi="Times New Roman" w:cs="Times New Roman"/>
          <w:sz w:val="24"/>
          <w:szCs w:val="26"/>
        </w:rPr>
        <w:t>О</w:t>
      </w:r>
      <w:r w:rsidR="00E85603" w:rsidRPr="00490E8B">
        <w:rPr>
          <w:rFonts w:ascii="Times New Roman" w:hAnsi="Times New Roman" w:cs="Times New Roman"/>
          <w:sz w:val="24"/>
          <w:szCs w:val="26"/>
        </w:rPr>
        <w:t>б утверждении Порядка переустройства объектов ДЗО ПАО «Россети», осуществляемого по инициативе третьих лиц»</w:t>
      </w:r>
      <w:r w:rsidR="009556AD" w:rsidRPr="00490E8B">
        <w:rPr>
          <w:rFonts w:ascii="Times New Roman" w:hAnsi="Times New Roman" w:cs="Times New Roman"/>
          <w:sz w:val="24"/>
          <w:szCs w:val="26"/>
        </w:rPr>
        <w:t>)</w:t>
      </w:r>
      <w:r w:rsidR="00E85603" w:rsidRPr="00490E8B">
        <w:rPr>
          <w:rFonts w:ascii="Times New Roman" w:hAnsi="Times New Roman" w:cs="Times New Roman"/>
          <w:sz w:val="24"/>
          <w:szCs w:val="26"/>
        </w:rPr>
        <w:t>.</w:t>
      </w:r>
    </w:p>
    <w:p w14:paraId="7F5E8CED" w14:textId="77777777" w:rsidR="00E85603" w:rsidRPr="00490E8B" w:rsidRDefault="00E85603" w:rsidP="00E85603">
      <w:pPr>
        <w:pStyle w:val="a3"/>
        <w:widowControl/>
        <w:autoSpaceDE/>
        <w:autoSpaceDN/>
        <w:adjustRightInd/>
        <w:ind w:left="0" w:firstLine="709"/>
        <w:jc w:val="both"/>
        <w:rPr>
          <w:rFonts w:ascii="Times New Roman" w:hAnsi="Times New Roman" w:cs="Times New Roman"/>
          <w:sz w:val="24"/>
          <w:szCs w:val="26"/>
        </w:rPr>
      </w:pPr>
      <w:r w:rsidRPr="00490E8B">
        <w:rPr>
          <w:rFonts w:ascii="Times New Roman" w:hAnsi="Times New Roman" w:cs="Times New Roman"/>
          <w:sz w:val="24"/>
          <w:szCs w:val="26"/>
        </w:rPr>
        <w:t>7.33.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695163D2" w14:textId="77777777" w:rsidR="00E85603" w:rsidRPr="00490E8B" w:rsidRDefault="00E85603" w:rsidP="00E85603">
      <w:pPr>
        <w:pStyle w:val="a3"/>
        <w:widowControl/>
        <w:autoSpaceDE/>
        <w:autoSpaceDN/>
        <w:adjustRightInd/>
        <w:ind w:left="0" w:firstLine="709"/>
        <w:jc w:val="both"/>
        <w:rPr>
          <w:rFonts w:ascii="Times New Roman" w:hAnsi="Times New Roman" w:cs="Times New Roman"/>
          <w:sz w:val="24"/>
          <w:szCs w:val="26"/>
        </w:rPr>
      </w:pPr>
      <w:r w:rsidRPr="00490E8B">
        <w:rPr>
          <w:rFonts w:ascii="Times New Roman" w:hAnsi="Times New Roman" w:cs="Times New Roman"/>
          <w:sz w:val="24"/>
          <w:szCs w:val="26"/>
        </w:rPr>
        <w:t>7.34. 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14:paraId="726F55B7" w14:textId="77777777" w:rsidR="00E85603" w:rsidRPr="00490E8B" w:rsidRDefault="00E85603" w:rsidP="00E85603">
      <w:pPr>
        <w:pStyle w:val="a3"/>
        <w:widowControl/>
        <w:autoSpaceDE/>
        <w:autoSpaceDN/>
        <w:adjustRightInd/>
        <w:ind w:left="0" w:firstLine="709"/>
        <w:jc w:val="both"/>
        <w:rPr>
          <w:rFonts w:ascii="Times New Roman" w:hAnsi="Times New Roman" w:cs="Times New Roman"/>
          <w:sz w:val="24"/>
          <w:szCs w:val="26"/>
        </w:rPr>
      </w:pPr>
      <w:r w:rsidRPr="00490E8B">
        <w:rPr>
          <w:rFonts w:ascii="Times New Roman" w:hAnsi="Times New Roman" w:cs="Times New Roman"/>
          <w:sz w:val="24"/>
          <w:szCs w:val="26"/>
        </w:rPr>
        <w:t>7.35.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77777777" w:rsidR="00E85603" w:rsidRPr="00490E8B" w:rsidRDefault="00E85603" w:rsidP="00E85603">
      <w:pPr>
        <w:pStyle w:val="a3"/>
        <w:widowControl/>
        <w:autoSpaceDE/>
        <w:autoSpaceDN/>
        <w:adjustRightInd/>
        <w:ind w:left="0" w:firstLine="709"/>
        <w:jc w:val="both"/>
        <w:rPr>
          <w:rFonts w:ascii="Times New Roman" w:hAnsi="Times New Roman" w:cs="Times New Roman"/>
          <w:sz w:val="24"/>
          <w:szCs w:val="26"/>
        </w:rPr>
      </w:pPr>
      <w:r w:rsidRPr="00490E8B">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32C12A6D" w:rsidR="008D4BB4" w:rsidRPr="00490E8B" w:rsidRDefault="00BD0067" w:rsidP="008D4BB4">
      <w:pPr>
        <w:widowControl w:val="0"/>
        <w:shd w:val="clear" w:color="auto" w:fill="FFFFFF"/>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sz w:val="24"/>
          <w:szCs w:val="24"/>
        </w:rPr>
        <w:t>7.36</w:t>
      </w:r>
      <w:r w:rsidR="008D4BB4" w:rsidRPr="00490E8B">
        <w:rPr>
          <w:rFonts w:ascii="Times New Roman" w:hAnsi="Times New Roman" w:cs="Times New Roman"/>
          <w:sz w:val="24"/>
          <w:szCs w:val="24"/>
        </w:rPr>
        <w:t xml:space="preserve">. Не позднее 10 (десяти) дней со дня подписания акта приема-передачи временных титульных зданий и сооружений заключить с Заказчиком договор аренды принятых временных титульных зданий и сооружений. </w:t>
      </w:r>
    </w:p>
    <w:p w14:paraId="31DA1A99" w14:textId="77777777" w:rsidR="007A5BA4" w:rsidRPr="00490E8B" w:rsidRDefault="007A5BA4" w:rsidP="007A5BA4">
      <w:pPr>
        <w:widowControl w:val="0"/>
        <w:tabs>
          <w:tab w:val="left" w:pos="851"/>
        </w:tabs>
        <w:autoSpaceDE w:val="0"/>
        <w:autoSpaceDN w:val="0"/>
        <w:adjustRightInd w:val="0"/>
        <w:spacing w:after="0" w:line="240" w:lineRule="auto"/>
        <w:ind w:left="567"/>
        <w:contextualSpacing/>
        <w:jc w:val="both"/>
        <w:rPr>
          <w:rFonts w:ascii="Arial" w:eastAsia="Times New Roman" w:hAnsi="Times New Roman" w:cs="Arial"/>
          <w:sz w:val="24"/>
          <w:szCs w:val="24"/>
          <w:lang w:eastAsia="ru-RU"/>
        </w:rPr>
      </w:pPr>
      <w:r w:rsidRPr="00490E8B">
        <w:rPr>
          <w:rFonts w:ascii="Times New Roman" w:eastAsia="Times New Roman" w:hAnsi="Times New Roman" w:cs="Times New Roman"/>
          <w:sz w:val="24"/>
          <w:szCs w:val="24"/>
          <w:lang w:eastAsia="ru-RU"/>
        </w:rPr>
        <w:t xml:space="preserve">7.37. </w:t>
      </w:r>
      <w:r w:rsidRPr="00490E8B">
        <w:rPr>
          <w:rFonts w:ascii="Arial" w:eastAsia="Times New Roman" w:hAnsi="Times New Roman" w:cs="Arial"/>
          <w:sz w:val="24"/>
          <w:szCs w:val="24"/>
          <w:lang w:eastAsia="ru-RU"/>
        </w:rPr>
        <w:t xml:space="preserve"> </w:t>
      </w:r>
      <w:r w:rsidRPr="00490E8B">
        <w:rPr>
          <w:rFonts w:ascii="Arial" w:eastAsia="Times New Roman" w:hAnsi="Times New Roman" w:cs="Arial"/>
          <w:sz w:val="24"/>
          <w:szCs w:val="24"/>
          <w:lang w:eastAsia="ru-RU"/>
        </w:rPr>
        <w:t>Самостоятельно</w:t>
      </w:r>
      <w:r w:rsidRPr="00490E8B">
        <w:rPr>
          <w:rFonts w:ascii="Arial" w:eastAsia="Times New Roman" w:hAnsi="Times New Roman" w:cs="Arial"/>
          <w:sz w:val="24"/>
          <w:szCs w:val="24"/>
          <w:lang w:eastAsia="ru-RU"/>
        </w:rPr>
        <w:t xml:space="preserve"> </w:t>
      </w:r>
      <w:r w:rsidRPr="00490E8B">
        <w:rPr>
          <w:rFonts w:ascii="Arial" w:eastAsia="Times New Roman" w:hAnsi="Times New Roman" w:cs="Arial"/>
          <w:sz w:val="24"/>
          <w:szCs w:val="24"/>
          <w:lang w:eastAsia="ru-RU"/>
        </w:rPr>
        <w:t>осуществить</w:t>
      </w:r>
      <w:r w:rsidRPr="00490E8B">
        <w:rPr>
          <w:rFonts w:ascii="Arial" w:eastAsia="Times New Roman" w:hAnsi="Times New Roman" w:cs="Arial"/>
          <w:sz w:val="24"/>
          <w:szCs w:val="24"/>
          <w:lang w:eastAsia="ru-RU"/>
        </w:rPr>
        <w:t xml:space="preserve"> </w:t>
      </w:r>
      <w:r w:rsidRPr="00490E8B">
        <w:rPr>
          <w:rFonts w:ascii="Arial" w:eastAsia="Times New Roman" w:hAnsi="Times New Roman" w:cs="Arial"/>
          <w:sz w:val="24"/>
          <w:szCs w:val="24"/>
          <w:lang w:eastAsia="ru-RU"/>
        </w:rPr>
        <w:t>страхование</w:t>
      </w:r>
      <w:r w:rsidRPr="00490E8B">
        <w:rPr>
          <w:rFonts w:ascii="Arial" w:eastAsia="Times New Roman" w:hAnsi="Times New Roman" w:cs="Arial"/>
          <w:sz w:val="24"/>
          <w:szCs w:val="24"/>
          <w:lang w:eastAsia="ru-RU"/>
        </w:rPr>
        <w:t xml:space="preserve"> </w:t>
      </w:r>
      <w:r w:rsidRPr="00490E8B">
        <w:rPr>
          <w:rFonts w:ascii="Arial" w:eastAsia="Times New Roman" w:hAnsi="Times New Roman" w:cs="Arial"/>
          <w:sz w:val="24"/>
          <w:szCs w:val="24"/>
          <w:lang w:eastAsia="ru-RU"/>
        </w:rPr>
        <w:t>от</w:t>
      </w:r>
      <w:r w:rsidRPr="00490E8B">
        <w:rPr>
          <w:rFonts w:ascii="Arial" w:eastAsia="Times New Roman" w:hAnsi="Times New Roman" w:cs="Arial"/>
          <w:sz w:val="24"/>
          <w:szCs w:val="24"/>
          <w:lang w:eastAsia="ru-RU"/>
        </w:rPr>
        <w:t xml:space="preserve"> </w:t>
      </w:r>
      <w:r w:rsidRPr="00490E8B">
        <w:rPr>
          <w:rFonts w:ascii="Arial" w:eastAsia="Times New Roman" w:hAnsi="Times New Roman" w:cs="Arial"/>
          <w:sz w:val="24"/>
          <w:szCs w:val="24"/>
          <w:lang w:eastAsia="ru-RU"/>
        </w:rPr>
        <w:t>несчастных</w:t>
      </w:r>
      <w:r w:rsidRPr="00490E8B">
        <w:rPr>
          <w:rFonts w:ascii="Arial" w:eastAsia="Times New Roman" w:hAnsi="Times New Roman" w:cs="Arial"/>
          <w:sz w:val="24"/>
          <w:szCs w:val="24"/>
          <w:lang w:eastAsia="ru-RU"/>
        </w:rPr>
        <w:t xml:space="preserve"> </w:t>
      </w:r>
      <w:r w:rsidRPr="00490E8B">
        <w:rPr>
          <w:rFonts w:ascii="Arial" w:eastAsia="Times New Roman" w:hAnsi="Times New Roman" w:cs="Arial"/>
          <w:sz w:val="24"/>
          <w:szCs w:val="24"/>
          <w:lang w:eastAsia="ru-RU"/>
        </w:rPr>
        <w:t>случаев</w:t>
      </w:r>
      <w:r w:rsidRPr="00490E8B">
        <w:rPr>
          <w:rFonts w:ascii="Arial" w:eastAsia="Times New Roman" w:hAnsi="Times New Roman" w:cs="Arial"/>
          <w:sz w:val="24"/>
          <w:szCs w:val="24"/>
          <w:lang w:eastAsia="ru-RU"/>
        </w:rPr>
        <w:t xml:space="preserve">. </w:t>
      </w:r>
    </w:p>
    <w:p w14:paraId="173B32D5" w14:textId="77777777" w:rsidR="007A5BA4" w:rsidRPr="00490E8B" w:rsidRDefault="007A5BA4" w:rsidP="007A5BA4">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7.38. 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w:t>
      </w:r>
      <w:r w:rsidRPr="00490E8B">
        <w:rPr>
          <w:rFonts w:ascii="Times New Roman" w:eastAsia="Times New Roman" w:hAnsi="Times New Roman" w:cs="Times New Roman"/>
          <w:sz w:val="24"/>
          <w:szCs w:val="24"/>
          <w:lang w:eastAsia="ru-RU"/>
        </w:rPr>
        <w:lastRenderedPageBreak/>
        <w:t>объекте  необходимых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14:paraId="5519C149" w14:textId="77777777" w:rsidR="007A5BA4" w:rsidRPr="00490E8B"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14:paraId="5818F84B" w14:textId="77777777" w:rsidR="007A5BA4" w:rsidRPr="00490E8B"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         Обеспечить эффективную работу собственной системы контроля работающих бригад.</w:t>
      </w:r>
    </w:p>
    <w:p w14:paraId="50FA28DE" w14:textId="77777777" w:rsidR="007A5BA4" w:rsidRPr="00490E8B"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         Обеспечивать безопасность технологии работ всеми членами бригады.</w:t>
      </w:r>
    </w:p>
    <w:p w14:paraId="27FE9B66" w14:textId="77777777" w:rsidR="007A5BA4" w:rsidRPr="00490E8B"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14:paraId="6D9C6E38" w14:textId="77777777" w:rsidR="007A5BA4" w:rsidRPr="00490E8B"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         Не приступать самовольно к выполнению работ без оформления наряда/распоряжения/Акта допуска на производство строительно-монтажных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14:paraId="253D5634" w14:textId="77777777" w:rsidR="007A5BA4" w:rsidRPr="00490E8B"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монтажных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14:paraId="3D20C61C" w14:textId="77777777" w:rsidR="007A5BA4" w:rsidRPr="00490E8B"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14:paraId="2D5CE302" w14:textId="77777777" w:rsidR="007A5BA4" w:rsidRPr="00490E8B"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14:paraId="5F7D9E77" w14:textId="77777777" w:rsidR="007A5BA4" w:rsidRPr="00490E8B" w:rsidRDefault="007A5BA4" w:rsidP="007A5BA4">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        Указанные действия Заказчика являются обязательными и безусловными для исполнения Подрядчиком (привлеченными субподрядчиками).</w:t>
      </w:r>
    </w:p>
    <w:p w14:paraId="713513CB" w14:textId="77777777" w:rsidR="007A5BA4" w:rsidRPr="00490E8B" w:rsidRDefault="007A5BA4" w:rsidP="007A5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14:paraId="56557390" w14:textId="77777777" w:rsidR="008D4BB4" w:rsidRPr="00490E8B" w:rsidRDefault="008D4BB4"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p>
    <w:p w14:paraId="273F2D10" w14:textId="77777777" w:rsidR="00E85603" w:rsidRPr="00490E8B" w:rsidRDefault="00E85603" w:rsidP="00E85603">
      <w:pPr>
        <w:pStyle w:val="a3"/>
        <w:widowControl/>
        <w:autoSpaceDE/>
        <w:autoSpaceDN/>
        <w:adjustRightInd/>
        <w:ind w:left="0" w:firstLine="709"/>
        <w:jc w:val="both"/>
        <w:rPr>
          <w:rFonts w:ascii="Times New Roman" w:hAnsi="Times New Roman" w:cs="Times New Roman"/>
          <w:sz w:val="24"/>
          <w:szCs w:val="26"/>
        </w:rPr>
      </w:pPr>
    </w:p>
    <w:p w14:paraId="3DB078CF" w14:textId="77777777" w:rsidR="00E85603" w:rsidRPr="00490E8B" w:rsidRDefault="00E85603" w:rsidP="00E85603">
      <w:pPr>
        <w:widowControl w:val="0"/>
        <w:spacing w:after="0" w:line="240" w:lineRule="auto"/>
        <w:ind w:right="-2"/>
        <w:jc w:val="both"/>
        <w:rPr>
          <w:rFonts w:ascii="Times New Roman" w:hAnsi="Times New Roman" w:cs="Times New Roman"/>
          <w:sz w:val="24"/>
          <w:szCs w:val="24"/>
        </w:rPr>
      </w:pPr>
    </w:p>
    <w:p w14:paraId="3617674E" w14:textId="77777777" w:rsidR="00E85603" w:rsidRPr="00490E8B" w:rsidRDefault="00E85603" w:rsidP="00E85603">
      <w:pPr>
        <w:widowControl w:val="0"/>
        <w:spacing w:after="0" w:line="240" w:lineRule="auto"/>
        <w:ind w:right="-2"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8. Обязательства Заказчика</w:t>
      </w:r>
    </w:p>
    <w:p w14:paraId="3AE2E77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8.1</w:t>
      </w:r>
      <w:r w:rsidRPr="00490E8B">
        <w:rPr>
          <w:rFonts w:ascii="Times New Roman" w:hAnsi="Times New Roman" w:cs="Times New Roman"/>
          <w:iCs/>
          <w:sz w:val="24"/>
          <w:szCs w:val="24"/>
        </w:rPr>
        <w:t>.</w:t>
      </w:r>
      <w:r w:rsidRPr="00490E8B">
        <w:rPr>
          <w:rFonts w:ascii="Times New Roman" w:hAnsi="Times New Roman" w:cs="Times New Roman"/>
          <w:sz w:val="24"/>
          <w:szCs w:val="24"/>
        </w:rPr>
        <w:t xml:space="preserve"> Передать Подрядчику по акту приема-передачи следующие документы необходимые для производства работ:</w:t>
      </w:r>
    </w:p>
    <w:p w14:paraId="1A46943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8.1.1. _______________________________ срок: ____;</w:t>
      </w:r>
    </w:p>
    <w:p w14:paraId="20B0D86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8.1.2. _______________________________ срок: ____;</w:t>
      </w:r>
    </w:p>
    <w:p w14:paraId="3B699EE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8.1.3. _______________________________ срок: ____;</w:t>
      </w:r>
    </w:p>
    <w:p w14:paraId="5E0227C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sz w:val="24"/>
          <w:szCs w:val="24"/>
        </w:rPr>
        <w:t>8.1.4. _______________________________ срок: ____;</w:t>
      </w:r>
    </w:p>
    <w:p w14:paraId="13BD2D61" w14:textId="77777777" w:rsidR="00E85603" w:rsidRPr="00490E8B" w:rsidRDefault="00E85603"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490E8B">
        <w:rPr>
          <w:rFonts w:ascii="Times New Roman" w:hAnsi="Times New Roman" w:cs="Times New Roman"/>
          <w:sz w:val="24"/>
          <w:szCs w:val="24"/>
        </w:rPr>
        <w:t xml:space="preserve">8.2.Передать Подрядчику по Акту приема-передачи, подписанному Подрядчиком и Заказчиком, на период выполнения работ, предусмотренных настоящим Договором, </w:t>
      </w:r>
      <w:r w:rsidRPr="00490E8B">
        <w:rPr>
          <w:rFonts w:ascii="Times New Roman" w:hAnsi="Times New Roman" w:cs="Times New Roman"/>
          <w:sz w:val="24"/>
          <w:szCs w:val="24"/>
        </w:rPr>
        <w:lastRenderedPageBreak/>
        <w:t>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14:paraId="5B82902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sidRPr="00490E8B">
        <w:rPr>
          <w:rFonts w:ascii="Times New Roman" w:hAnsi="Times New Roman" w:cs="Times New Roman"/>
          <w:sz w:val="24"/>
          <w:szCs w:val="24"/>
        </w:rPr>
        <w:t xml:space="preserve">8.3. </w:t>
      </w:r>
      <w:r w:rsidRPr="00490E8B">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8.4. Производить приемку и оплату работ, услуг, выполненных Подрядчиком, в порядке, предусмотренном настоящим Договором.</w:t>
      </w:r>
    </w:p>
    <w:p w14:paraId="7E1298A5"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8.5.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
    <w:p w14:paraId="2A76F12C"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Заказчик в течение 15 (</w:t>
      </w:r>
      <w:r w:rsidR="00933242" w:rsidRPr="00490E8B">
        <w:rPr>
          <w:rFonts w:ascii="Times New Roman" w:hAnsi="Times New Roman" w:cs="Times New Roman"/>
          <w:sz w:val="24"/>
          <w:szCs w:val="24"/>
        </w:rPr>
        <w:t>пятнадцати</w:t>
      </w:r>
      <w:r w:rsidRPr="00490E8B">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14:paraId="266A9284"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490E8B">
        <w:rPr>
          <w:rFonts w:ascii="Times New Roman" w:hAnsi="Times New Roman" w:cs="Times New Roman"/>
          <w:sz w:val="24"/>
          <w:szCs w:val="24"/>
        </w:rPr>
        <w:t xml:space="preserve">рабочей </w:t>
      </w:r>
      <w:r w:rsidRPr="00490E8B">
        <w:rPr>
          <w:rFonts w:ascii="Times New Roman" w:hAnsi="Times New Roman" w:cs="Times New Roman"/>
          <w:sz w:val="24"/>
          <w:szCs w:val="24"/>
        </w:rPr>
        <w:t xml:space="preserve">документации, для проверки соответствия ей выполняемых работ. </w:t>
      </w:r>
    </w:p>
    <w:p w14:paraId="61839636"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8.6. Осуществлять экологический контроль за соблюдением Подрядчиком требований и мероприятий по охране окружающей среды.</w:t>
      </w:r>
    </w:p>
    <w:p w14:paraId="102681A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90E8B">
        <w:rPr>
          <w:rFonts w:ascii="Times New Roman" w:hAnsi="Times New Roman" w:cs="Times New Roman"/>
          <w:sz w:val="24"/>
          <w:szCs w:val="24"/>
        </w:rPr>
        <w:t>8.7.</w:t>
      </w:r>
      <w:r w:rsidRPr="00490E8B">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 Приложении 16 к настоящему Договору.</w:t>
      </w:r>
    </w:p>
    <w:p w14:paraId="30492DC0"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8.8. 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
    <w:p w14:paraId="026CF42C"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8.9. Предоставить Подрядчику необходимые материалы и оборудование в Порядке, предусмотренном Приложением 15 к настоящему Договору</w:t>
      </w:r>
      <w:r w:rsidR="001964FD" w:rsidRPr="00490E8B">
        <w:rPr>
          <w:rFonts w:ascii="Times New Roman" w:hAnsi="Times New Roman" w:cs="Times New Roman"/>
          <w:i/>
          <w:sz w:val="24"/>
          <w:szCs w:val="24"/>
        </w:rPr>
        <w:t>*</w:t>
      </w:r>
      <w:r w:rsidRPr="00490E8B">
        <w:rPr>
          <w:rFonts w:ascii="Times New Roman" w:hAnsi="Times New Roman" w:cs="Times New Roman"/>
          <w:i/>
          <w:sz w:val="24"/>
          <w:szCs w:val="24"/>
        </w:rPr>
        <w:t xml:space="preserve">. </w:t>
      </w:r>
    </w:p>
    <w:p w14:paraId="28DFF22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i/>
          <w:sz w:val="24"/>
          <w:szCs w:val="24"/>
        </w:rPr>
      </w:pPr>
      <w:r w:rsidRPr="00490E8B">
        <w:rPr>
          <w:rFonts w:ascii="Times New Roman" w:hAnsi="Times New Roman" w:cs="Times New Roman"/>
          <w:b/>
          <w:i/>
          <w:sz w:val="24"/>
          <w:szCs w:val="24"/>
        </w:rPr>
        <w:t>*Примечание: Текст, выделенный курсивом, включается в Договор в случаях, когда, исходя из предмета Договора, обязанность по комплектованию стройки материалами и оборудованием закреплена полностью или частично за Заказчиком.</w:t>
      </w:r>
    </w:p>
    <w:p w14:paraId="3259CEE3" w14:textId="77777777" w:rsidR="00E85603" w:rsidRPr="00490E8B"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8.11. 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7610D88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sz w:val="24"/>
          <w:szCs w:val="24"/>
        </w:rPr>
        <w:t xml:space="preserve">8.12.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14:paraId="7F4E8DB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8.13. Выполнить в полном объеме все свои обязательства, предусмотренные в других разделах настоящего Договора.</w:t>
      </w:r>
    </w:p>
    <w:p w14:paraId="03A0E448" w14:textId="77777777" w:rsidR="00E85603" w:rsidRPr="00490E8B" w:rsidRDefault="00237A27" w:rsidP="00237A27">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ab/>
      </w:r>
    </w:p>
    <w:p w14:paraId="4E62566D"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РАЗДЕЛ I</w:t>
      </w:r>
      <w:r w:rsidRPr="00490E8B">
        <w:rPr>
          <w:rFonts w:ascii="Times New Roman" w:hAnsi="Times New Roman" w:cs="Times New Roman"/>
          <w:b/>
          <w:bCs/>
          <w:sz w:val="24"/>
          <w:szCs w:val="24"/>
          <w:lang w:val="en-US"/>
        </w:rPr>
        <w:t>II</w:t>
      </w:r>
      <w:r w:rsidRPr="00490E8B">
        <w:rPr>
          <w:rFonts w:ascii="Times New Roman" w:hAnsi="Times New Roman" w:cs="Times New Roman"/>
          <w:b/>
          <w:bCs/>
          <w:sz w:val="24"/>
          <w:szCs w:val="24"/>
        </w:rPr>
        <w:t>. ОРГАНИЗАЦИЯ РАБОТ</w:t>
      </w:r>
    </w:p>
    <w:p w14:paraId="2D9A7D3F"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lastRenderedPageBreak/>
        <w:t>Статья 9. Порядок осуществления строительных работ</w:t>
      </w:r>
    </w:p>
    <w:p w14:paraId="1AC3B813"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9.1.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14:paraId="5A0139FE" w14:textId="2148A68E"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Форма журнала учета выполненных работ должна соответствовать форм</w:t>
      </w:r>
      <w:r w:rsidR="006D1AFA" w:rsidRPr="00490E8B">
        <w:rPr>
          <w:rFonts w:ascii="Times New Roman" w:hAnsi="Times New Roman" w:cs="Times New Roman"/>
          <w:sz w:val="24"/>
          <w:szCs w:val="24"/>
        </w:rPr>
        <w:t xml:space="preserve">е </w:t>
      </w:r>
      <w:r w:rsidRPr="00490E8B">
        <w:rPr>
          <w:rFonts w:ascii="Times New Roman" w:hAnsi="Times New Roman" w:cs="Times New Roman"/>
          <w:sz w:val="24"/>
          <w:szCs w:val="24"/>
        </w:rPr>
        <w:t>КС-6а, утвержденной постановлением Госкомстата от 11.11.1999 № 1</w:t>
      </w:r>
      <w:r w:rsidR="006D1AFA" w:rsidRPr="00490E8B">
        <w:rPr>
          <w:rFonts w:ascii="Times New Roman" w:hAnsi="Times New Roman" w:cs="Times New Roman"/>
          <w:sz w:val="24"/>
          <w:szCs w:val="24"/>
        </w:rPr>
        <w:t>00 (</w:t>
      </w:r>
      <w:r w:rsidR="00FC315D" w:rsidRPr="00490E8B">
        <w:rPr>
          <w:rFonts w:ascii="Times New Roman" w:hAnsi="Times New Roman" w:cs="Times New Roman"/>
          <w:sz w:val="24"/>
          <w:szCs w:val="24"/>
        </w:rPr>
        <w:t>Рекомендуемая эталонная форма. Каждая запись в журнале подписывается Подрядчиком и представителем Заказчика</w:t>
      </w:r>
      <w:r w:rsidR="006D1AFA" w:rsidRPr="00490E8B">
        <w:rPr>
          <w:rFonts w:ascii="Times New Roman" w:hAnsi="Times New Roman" w:cs="Times New Roman"/>
          <w:sz w:val="24"/>
          <w:szCs w:val="24"/>
        </w:rPr>
        <w:t>).</w:t>
      </w:r>
    </w:p>
    <w:p w14:paraId="7C1AAAF3"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490E8B">
        <w:rPr>
          <w:rFonts w:ascii="Times New Roman" w:hAnsi="Times New Roman" w:cs="Times New Roman"/>
          <w:sz w:val="24"/>
          <w:szCs w:val="24"/>
        </w:rPr>
        <w:t>журнала учета выполненных работ</w:t>
      </w:r>
      <w:r w:rsidRPr="00490E8B">
        <w:rPr>
          <w:rFonts w:ascii="Times New Roman" w:hAnsi="Times New Roman" w:cs="Times New Roman"/>
          <w:sz w:val="24"/>
          <w:szCs w:val="24"/>
        </w:rPr>
        <w:t>, заполненного на отчетную дату.</w:t>
      </w:r>
    </w:p>
    <w:p w14:paraId="454C3E5E"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9.3.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6979CCAC"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77777777" w:rsidR="00E85603" w:rsidRPr="00490E8B"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2893BA7C" w14:textId="77777777" w:rsidR="00E85603" w:rsidRPr="00490E8B"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14:paraId="4665E7A3" w14:textId="77777777" w:rsidR="001363D4" w:rsidRPr="00490E8B"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14:paraId="4E742D38" w14:textId="77777777" w:rsidR="00620B46" w:rsidRPr="00490E8B" w:rsidRDefault="00620B46" w:rsidP="00620B46">
      <w:pPr>
        <w:pStyle w:val="af8"/>
        <w:ind w:firstLine="708"/>
        <w:jc w:val="both"/>
        <w:rPr>
          <w:rFonts w:eastAsiaTheme="minorHAnsi" w:cs="Times New Roman"/>
          <w:color w:val="auto"/>
          <w:sz w:val="24"/>
          <w:szCs w:val="24"/>
          <w:bdr w:val="none" w:sz="0" w:space="0" w:color="auto"/>
          <w:lang w:eastAsia="en-US"/>
        </w:rPr>
      </w:pPr>
      <w:r w:rsidRPr="00490E8B">
        <w:rPr>
          <w:rFonts w:eastAsiaTheme="minorHAnsi" w:cs="Times New Roman"/>
          <w:color w:val="auto"/>
          <w:sz w:val="24"/>
          <w:szCs w:val="24"/>
          <w:bdr w:val="none" w:sz="0" w:space="0" w:color="auto"/>
          <w:lang w:eastAsia="en-US"/>
        </w:rPr>
        <w:t xml:space="preserve">При этом Заказчик обязан передать Подрядчику в течение 10 (десяти) рабочих дней по акту, подписанному Подрядчиком и Заказчиком, на период выполнения работ, </w:t>
      </w:r>
      <w:r w:rsidRPr="00490E8B">
        <w:rPr>
          <w:rFonts w:eastAsiaTheme="minorHAnsi" w:cs="Times New Roman"/>
          <w:color w:val="auto"/>
          <w:sz w:val="24"/>
          <w:szCs w:val="24"/>
          <w:bdr w:val="none" w:sz="0" w:space="0" w:color="auto"/>
          <w:lang w:eastAsia="en-US"/>
        </w:rPr>
        <w:lastRenderedPageBreak/>
        <w:t>предусмотренных настоящим Договором, строительную площадку с выносом на местность первичных отметок (реперов)</w:t>
      </w:r>
    </w:p>
    <w:p w14:paraId="59F7AD23" w14:textId="77777777" w:rsidR="00237A27" w:rsidRPr="00490E8B" w:rsidRDefault="00237A27" w:rsidP="00620B46">
      <w:pPr>
        <w:pStyle w:val="af8"/>
        <w:ind w:firstLine="708"/>
        <w:rPr>
          <w:rFonts w:cs="Times New Roman"/>
          <w:b/>
          <w:bCs/>
          <w:i/>
          <w:iCs/>
          <w:sz w:val="24"/>
          <w:szCs w:val="24"/>
        </w:rPr>
      </w:pPr>
      <w:r w:rsidRPr="00490E8B">
        <w:rPr>
          <w:rFonts w:cs="Times New Roman"/>
          <w:b/>
          <w:bCs/>
          <w:i/>
          <w:iCs/>
          <w:sz w:val="24"/>
          <w:szCs w:val="24"/>
        </w:rPr>
        <w:t>Пояснения: пункт 9.5. указывается при необходимости.</w:t>
      </w:r>
    </w:p>
    <w:p w14:paraId="0DB9F1DB" w14:textId="77777777" w:rsidR="00E85603" w:rsidRPr="00490E8B"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77777777" w:rsidR="00E85603" w:rsidRPr="00490E8B"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9.7.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14:paraId="1C34B2EE" w14:textId="77777777" w:rsidR="00E85603" w:rsidRPr="00490E8B"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77777777" w:rsidR="00E85603" w:rsidRPr="00490E8B"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9.8.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490E8B"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77777777" w:rsidR="00E85603" w:rsidRPr="00490E8B" w:rsidRDefault="00E85603" w:rsidP="00E85603">
      <w:pPr>
        <w:pStyle w:val="a3"/>
        <w:shd w:val="clear" w:color="auto" w:fill="FFFFFF"/>
        <w:ind w:left="0"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10. Изменение объема работ по Договору</w:t>
      </w:r>
    </w:p>
    <w:p w14:paraId="2A57FFBB"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10.1. </w:t>
      </w:r>
      <w:bookmarkStart w:id="3" w:name="Par0"/>
      <w:bookmarkEnd w:id="3"/>
      <w:r w:rsidRPr="00490E8B">
        <w:rPr>
          <w:rFonts w:ascii="Times New Roman" w:hAnsi="Times New Roman" w:cs="Times New Roman"/>
          <w:sz w:val="24"/>
          <w:szCs w:val="24"/>
        </w:rPr>
        <w:t>Подрядчик, об</w:t>
      </w:r>
      <w:r w:rsidR="009556AD" w:rsidRPr="00490E8B">
        <w:rPr>
          <w:rFonts w:ascii="Times New Roman" w:hAnsi="Times New Roman" w:cs="Times New Roman"/>
          <w:sz w:val="24"/>
          <w:szCs w:val="24"/>
        </w:rPr>
        <w:t>наруживший в ходе строительства</w:t>
      </w:r>
      <w:r w:rsidRPr="00490E8B">
        <w:rPr>
          <w:rFonts w:ascii="Times New Roman" w:hAnsi="Times New Roman" w:cs="Times New Roman"/>
          <w:sz w:val="24"/>
          <w:szCs w:val="24"/>
        </w:rPr>
        <w:t xml:space="preserve"> не учтенные в технической документации работы</w:t>
      </w:r>
      <w:r w:rsidR="009556AD" w:rsidRPr="00490E8B">
        <w:rPr>
          <w:rFonts w:ascii="Times New Roman" w:hAnsi="Times New Roman" w:cs="Times New Roman"/>
          <w:sz w:val="24"/>
          <w:szCs w:val="24"/>
        </w:rPr>
        <w:t>,</w:t>
      </w:r>
      <w:r w:rsidRPr="00490E8B">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sidRPr="00490E8B">
        <w:rPr>
          <w:rFonts w:ascii="Times New Roman" w:hAnsi="Times New Roman" w:cs="Times New Roman"/>
          <w:sz w:val="24"/>
          <w:szCs w:val="24"/>
        </w:rPr>
        <w:t>,</w:t>
      </w:r>
      <w:r w:rsidRPr="00490E8B">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14:paraId="019FF5CC" w14:textId="77777777" w:rsidR="00E85603" w:rsidRPr="00490E8B"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10.2.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490E8B">
        <w:rPr>
          <w:rFonts w:ascii="Times New Roman" w:hAnsi="Times New Roman" w:cs="Times New Roman"/>
          <w:sz w:val="24"/>
          <w:szCs w:val="24"/>
        </w:rPr>
        <w:t>,</w:t>
      </w:r>
      <w:r w:rsidRPr="00490E8B">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490E8B"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0C9ADC50" w14:textId="77777777" w:rsidR="00E85603" w:rsidRPr="00490E8B"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90E8B">
        <w:rPr>
          <w:rFonts w:ascii="Times New Roman" w:hAnsi="Times New Roman" w:cs="Times New Roman"/>
          <w:color w:val="auto"/>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2C028F0D" w14:textId="77777777" w:rsidR="00E85603" w:rsidRPr="00490E8B"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77777777" w:rsidR="00E85603" w:rsidRPr="00490E8B"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увеличить или сократить объем любой работы, включенной в Договор; </w:t>
      </w:r>
    </w:p>
    <w:p w14:paraId="44E6E2E8" w14:textId="77777777" w:rsidR="00E85603" w:rsidRPr="00490E8B"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90E8B">
        <w:rPr>
          <w:rFonts w:ascii="Times New Roman" w:hAnsi="Times New Roman" w:cs="Times New Roman"/>
          <w:sz w:val="24"/>
          <w:szCs w:val="24"/>
        </w:rPr>
        <w:t>исключить любую работу;</w:t>
      </w:r>
    </w:p>
    <w:p w14:paraId="689BB5DF" w14:textId="77777777" w:rsidR="00E85603" w:rsidRPr="00490E8B"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90E8B">
        <w:rPr>
          <w:rFonts w:ascii="Times New Roman" w:hAnsi="Times New Roman" w:cs="Times New Roman"/>
          <w:sz w:val="24"/>
          <w:szCs w:val="24"/>
        </w:rPr>
        <w:t>изменить характер</w:t>
      </w:r>
      <w:r w:rsidR="00C53914" w:rsidRPr="00490E8B">
        <w:rPr>
          <w:rFonts w:ascii="Times New Roman" w:hAnsi="Times New Roman" w:cs="Times New Roman"/>
          <w:sz w:val="24"/>
          <w:szCs w:val="24"/>
        </w:rPr>
        <w:t>,</w:t>
      </w:r>
      <w:r w:rsidRPr="00490E8B">
        <w:rPr>
          <w:rFonts w:ascii="Times New Roman" w:hAnsi="Times New Roman" w:cs="Times New Roman"/>
          <w:sz w:val="24"/>
          <w:szCs w:val="24"/>
        </w:rPr>
        <w:t xml:space="preserve"> качество или вид любой части работы;</w:t>
      </w:r>
    </w:p>
    <w:p w14:paraId="389D12D0" w14:textId="77777777" w:rsidR="00E85603" w:rsidRPr="00490E8B"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90E8B">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490E8B">
        <w:rPr>
          <w:rFonts w:ascii="Times New Roman" w:hAnsi="Times New Roman" w:cs="Times New Roman"/>
          <w:sz w:val="24"/>
          <w:szCs w:val="24"/>
        </w:rPr>
        <w:t>.</w:t>
      </w:r>
    </w:p>
    <w:p w14:paraId="7CE7977E" w14:textId="77777777" w:rsidR="00E85603" w:rsidRPr="00490E8B"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lastRenderedPageBreak/>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14:paraId="5BABA61F" w14:textId="77777777" w:rsidR="00E85603" w:rsidRPr="00490E8B"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10.5. 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490E8B">
        <w:rPr>
          <w:rFonts w:ascii="Times New Roman" w:hAnsi="Times New Roman" w:cs="Times New Roman"/>
          <w:sz w:val="24"/>
          <w:szCs w:val="24"/>
        </w:rPr>
        <w:t xml:space="preserve">при необходимости </w:t>
      </w:r>
      <w:r w:rsidRPr="00490E8B">
        <w:rPr>
          <w:rFonts w:ascii="Times New Roman" w:hAnsi="Times New Roman" w:cs="Times New Roman"/>
          <w:sz w:val="24"/>
          <w:szCs w:val="24"/>
        </w:rPr>
        <w:t>обеспечивает:</w:t>
      </w:r>
    </w:p>
    <w:p w14:paraId="6310DC16" w14:textId="77777777" w:rsidR="00E85603" w:rsidRPr="00490E8B"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w:t>
      </w:r>
      <w:r w:rsidRPr="00490E8B">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8D81641" w14:textId="77777777" w:rsidR="00E85603" w:rsidRPr="00490E8B"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w:t>
      </w:r>
      <w:r w:rsidRPr="00490E8B">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490E8B"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w:t>
      </w:r>
      <w:r w:rsidRPr="00490E8B">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Pr="00490E8B"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w:t>
      </w:r>
      <w:r w:rsidRPr="00490E8B">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490E8B"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11. Обеспечение временной подводки сетей электроснабжения</w:t>
      </w:r>
    </w:p>
    <w:p w14:paraId="6DD44EAC"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14:paraId="654A1949"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60575BD2" w14:textId="77777777" w:rsidR="00E85603" w:rsidRPr="00490E8B" w:rsidRDefault="00E85603" w:rsidP="00E85603">
      <w:pPr>
        <w:widowControl w:val="0"/>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i/>
          <w:iCs/>
          <w:sz w:val="24"/>
          <w:szCs w:val="24"/>
        </w:rPr>
        <w:t>*11.4. 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11.2, 11.3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490E8B">
        <w:rPr>
          <w:rFonts w:ascii="Times New Roman" w:hAnsi="Times New Roman" w:cs="Times New Roman"/>
          <w:b/>
          <w:bCs/>
          <w:i/>
          <w:iCs/>
          <w:sz w:val="24"/>
          <w:szCs w:val="24"/>
        </w:rPr>
        <w:t xml:space="preserve"> </w:t>
      </w:r>
      <w:r w:rsidRPr="00490E8B">
        <w:rPr>
          <w:rFonts w:ascii="Times New Roman" w:hAnsi="Times New Roman" w:cs="Times New Roman"/>
          <w:i/>
          <w:iCs/>
          <w:sz w:val="24"/>
          <w:szCs w:val="24"/>
        </w:rPr>
        <w:t xml:space="preserve">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 </w:t>
      </w:r>
    </w:p>
    <w:p w14:paraId="126A7523" w14:textId="77777777" w:rsidR="00E85603" w:rsidRPr="00490E8B" w:rsidRDefault="00E85603" w:rsidP="00E85603">
      <w:pPr>
        <w:widowControl w:val="0"/>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i/>
          <w:iCs/>
          <w:sz w:val="24"/>
          <w:szCs w:val="24"/>
        </w:rPr>
        <w:t>11.4.1. Электроснабжение электроустановок Подрядчика осуществляется от электрооборудования Заказчика с выполнением требований Заказчика.</w:t>
      </w:r>
    </w:p>
    <w:p w14:paraId="191C7E22" w14:textId="77777777" w:rsidR="00E85603" w:rsidRPr="00490E8B" w:rsidRDefault="00E85603" w:rsidP="00E85603">
      <w:pPr>
        <w:widowControl w:val="0"/>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i/>
          <w:iCs/>
          <w:sz w:val="24"/>
          <w:szCs w:val="24"/>
        </w:rPr>
        <w:t xml:space="preserve">11.4.2.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751F9D97" w14:textId="77777777" w:rsidR="00E85603" w:rsidRPr="00490E8B" w:rsidRDefault="00E85603" w:rsidP="00E85603">
      <w:pPr>
        <w:widowControl w:val="0"/>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i/>
          <w:iCs/>
          <w:sz w:val="24"/>
          <w:szCs w:val="24"/>
        </w:rPr>
        <w:t>11.4.3. 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энергосбытовой организацией и договор оказания услуг по передаче электрической энергии с Заказчиком, либо заключить договор энергоснабжения с энергосбытовой организацией и, соответственно, обеспечить заключение данной энергосбытовой организацией договора оказания услуг по передаче электрической энергии с Заказчиком.</w:t>
      </w:r>
    </w:p>
    <w:p w14:paraId="58ED8F62" w14:textId="77777777" w:rsidR="00E85603" w:rsidRPr="00490E8B" w:rsidRDefault="00E85603" w:rsidP="00E85603">
      <w:pPr>
        <w:widowControl w:val="0"/>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i/>
          <w:iCs/>
          <w:sz w:val="24"/>
          <w:szCs w:val="24"/>
        </w:rPr>
        <w:t>Подача электрической энергии Заказчиком осуществляется не ранее момента 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Заказчиком с Подрядчиком или с энергосбытовой организацией в интересах Подрядчика.</w:t>
      </w:r>
    </w:p>
    <w:p w14:paraId="2CA2813D" w14:textId="77777777" w:rsidR="00E85603" w:rsidRPr="00490E8B" w:rsidRDefault="00E85603" w:rsidP="00E85603">
      <w:pPr>
        <w:widowControl w:val="0"/>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i/>
          <w:iCs/>
          <w:sz w:val="24"/>
          <w:szCs w:val="24"/>
        </w:rPr>
        <w:t xml:space="preserve">11.4.4. Учет электрической энергии, расчеты за оказанные услуги по передаче электрической энергии, расчеты за потребленную электроэнергию осуществляются в </w:t>
      </w:r>
      <w:r w:rsidRPr="00490E8B">
        <w:rPr>
          <w:rFonts w:ascii="Times New Roman" w:hAnsi="Times New Roman" w:cs="Times New Roman"/>
          <w:i/>
          <w:iCs/>
          <w:sz w:val="24"/>
          <w:szCs w:val="24"/>
        </w:rPr>
        <w:lastRenderedPageBreak/>
        <w:t>соответствии с условиями договора оказания услуг по передаче электрической энергии, заключенного Заказчиком с Подрядчиком или с энергосбытовой организацией в интересах Подрядчика и договора купли-продажи электрической энергии (мощности), заключенного с энергосбытовой организацией.</w:t>
      </w:r>
    </w:p>
    <w:p w14:paraId="7144C471" w14:textId="77777777" w:rsidR="00E85603" w:rsidRPr="00490E8B" w:rsidRDefault="00E85603" w:rsidP="00E85603">
      <w:pPr>
        <w:widowControl w:val="0"/>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i/>
          <w:iCs/>
          <w:sz w:val="24"/>
          <w:szCs w:val="24"/>
        </w:rPr>
        <w:t>11.4.5. В случае если договор оказания услуг по передаче электрической энергии, заключенный Заказчиком с Подрядчиком или с энергосбытовой организацией в интересах Подрядчика и договор купли-продажи электрической энергии (мощности) с энергосбытовой организацией, не вступил(и) в силу в связи с невыполненными отлагательными условиями данного(ых) договора(ов),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76312799" w14:textId="77777777" w:rsidR="00E85603" w:rsidRPr="00490E8B" w:rsidRDefault="00E85603" w:rsidP="00E85603">
      <w:pPr>
        <w:widowControl w:val="0"/>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i/>
          <w:iCs/>
          <w:sz w:val="24"/>
          <w:szCs w:val="24"/>
        </w:rPr>
        <w:t xml:space="preserve">11.4.6. 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490E8B">
        <w:rPr>
          <w:rFonts w:ascii="Times New Roman" w:hAnsi="Times New Roman" w:cs="Times New Roman"/>
          <w:i/>
          <w:iCs/>
          <w:sz w:val="24"/>
          <w:szCs w:val="24"/>
          <w:lang w:val="en-US"/>
        </w:rPr>
        <w:t>c</w:t>
      </w:r>
      <w:r w:rsidRPr="00490E8B">
        <w:rPr>
          <w:rFonts w:ascii="Times New Roman" w:hAnsi="Times New Roman" w:cs="Times New Roman"/>
          <w:i/>
          <w:iCs/>
          <w:sz w:val="24"/>
          <w:szCs w:val="24"/>
        </w:rPr>
        <w:t xml:space="preserve"> актом о неучтенном потреблении электрической энергии.</w:t>
      </w:r>
    </w:p>
    <w:p w14:paraId="56C8FEDC" w14:textId="77777777" w:rsidR="00E85603" w:rsidRPr="00490E8B" w:rsidRDefault="00E85603" w:rsidP="00E85603">
      <w:pPr>
        <w:widowControl w:val="0"/>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i/>
          <w:iCs/>
          <w:sz w:val="24"/>
          <w:szCs w:val="24"/>
        </w:rPr>
        <w:t>11.4.7.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со дня получения счета.</w:t>
      </w:r>
    </w:p>
    <w:p w14:paraId="77E61583" w14:textId="77777777" w:rsidR="00E85603" w:rsidRPr="00490E8B" w:rsidRDefault="00E85603" w:rsidP="00E85603">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b/>
          <w:bCs/>
          <w:i/>
          <w:iCs/>
          <w:sz w:val="24"/>
          <w:szCs w:val="24"/>
        </w:rPr>
        <w:t>*Примечание:</w:t>
      </w:r>
      <w:r w:rsidRPr="00490E8B">
        <w:rPr>
          <w:rFonts w:ascii="Times New Roman" w:hAnsi="Times New Roman" w:cs="Times New Roman"/>
          <w:i/>
          <w:iCs/>
          <w:sz w:val="24"/>
          <w:szCs w:val="24"/>
        </w:rPr>
        <w:t xml:space="preserve"> </w:t>
      </w:r>
      <w:r w:rsidRPr="00490E8B">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11.4 (в том числе подпункты 11.4.1-11.4.7) настоящего Договора подлежит исключению</w:t>
      </w:r>
      <w:r w:rsidRPr="00490E8B">
        <w:rPr>
          <w:rFonts w:ascii="Times New Roman" w:hAnsi="Times New Roman" w:cs="Times New Roman"/>
          <w:i/>
          <w:iCs/>
          <w:sz w:val="24"/>
          <w:szCs w:val="24"/>
        </w:rPr>
        <w:t>.</w:t>
      </w:r>
    </w:p>
    <w:p w14:paraId="50D42964" w14:textId="77777777" w:rsidR="00E85603" w:rsidRPr="00490E8B" w:rsidRDefault="00E85603" w:rsidP="00E85603">
      <w:pPr>
        <w:pStyle w:val="a3"/>
        <w:shd w:val="clear" w:color="auto" w:fill="FFFFFF"/>
        <w:ind w:left="0" w:firstLine="709"/>
        <w:jc w:val="both"/>
        <w:rPr>
          <w:rFonts w:ascii="Times New Roman" w:hAnsi="Times New Roman" w:cs="Times New Roman"/>
        </w:rPr>
      </w:pPr>
    </w:p>
    <w:p w14:paraId="7644C342" w14:textId="77777777" w:rsidR="00E85603" w:rsidRPr="00490E8B" w:rsidRDefault="00E85603" w:rsidP="00E85603">
      <w:pPr>
        <w:pStyle w:val="a3"/>
        <w:shd w:val="clear" w:color="auto" w:fill="FFFFFF"/>
        <w:ind w:left="0"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12. Приемка выполненных строительных работ</w:t>
      </w:r>
    </w:p>
    <w:p w14:paraId="4703A453"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12.1.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71C3ECF9"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14:paraId="04671116"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14:paraId="01071997"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14:paraId="7DD7F258"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490E8B">
        <w:rPr>
          <w:rFonts w:ascii="Times New Roman" w:hAnsi="Times New Roman" w:cs="Times New Roman"/>
          <w:sz w:val="24"/>
          <w:szCs w:val="24"/>
        </w:rPr>
        <w:t>,</w:t>
      </w:r>
      <w:r w:rsidRPr="00490E8B">
        <w:rPr>
          <w:rFonts w:ascii="Times New Roman" w:hAnsi="Times New Roman" w:cs="Times New Roman"/>
          <w:sz w:val="24"/>
          <w:szCs w:val="24"/>
        </w:rPr>
        <w:t xml:space="preserve"> и Заказчик вправе применить штрафные санкции</w:t>
      </w:r>
      <w:r w:rsidR="00C53914" w:rsidRPr="00490E8B">
        <w:rPr>
          <w:rFonts w:ascii="Times New Roman" w:hAnsi="Times New Roman" w:cs="Times New Roman"/>
          <w:sz w:val="24"/>
          <w:szCs w:val="24"/>
        </w:rPr>
        <w:t>.</w:t>
      </w:r>
    </w:p>
    <w:p w14:paraId="4B297173"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12.3.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0FF219B4"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12.4.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20.2 настоящего Договора (за окончание всех работ после установленного срока работ по Договору).</w:t>
      </w:r>
    </w:p>
    <w:p w14:paraId="55D0C87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14:paraId="38B4108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12.5. 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r w:rsidR="00C53914" w:rsidRPr="00490E8B">
        <w:rPr>
          <w:rFonts w:ascii="Times New Roman" w:hAnsi="Times New Roman" w:cs="Times New Roman"/>
          <w:sz w:val="24"/>
          <w:szCs w:val="24"/>
        </w:rPr>
        <w:t>согласно</w:t>
      </w:r>
      <w:r w:rsidRPr="00490E8B">
        <w:rPr>
          <w:rFonts w:ascii="Times New Roman" w:hAnsi="Times New Roman" w:cs="Times New Roman"/>
          <w:sz w:val="24"/>
          <w:szCs w:val="24"/>
        </w:rPr>
        <w:t xml:space="preserve"> техническим требованиям Закупочной документации</w:t>
      </w:r>
      <w:r w:rsidR="00D4678F" w:rsidRPr="00490E8B">
        <w:rPr>
          <w:rFonts w:ascii="Times New Roman" w:hAnsi="Times New Roman" w:cs="Times New Roman"/>
          <w:sz w:val="24"/>
          <w:szCs w:val="24"/>
        </w:rPr>
        <w:t>*</w:t>
      </w:r>
      <w:r w:rsidRPr="00490E8B">
        <w:rPr>
          <w:rFonts w:ascii="Times New Roman" w:hAnsi="Times New Roman" w:cs="Times New Roman"/>
          <w:sz w:val="24"/>
          <w:szCs w:val="24"/>
        </w:rPr>
        <w:t>.</w:t>
      </w:r>
    </w:p>
    <w:p w14:paraId="6EEC06C7" w14:textId="77777777" w:rsidR="00D4678F" w:rsidRPr="00490E8B" w:rsidRDefault="00D4678F" w:rsidP="00D4678F">
      <w:pPr>
        <w:widowControl w:val="0"/>
        <w:shd w:val="clear" w:color="auto" w:fill="FFFFFF"/>
        <w:spacing w:after="0" w:line="240" w:lineRule="auto"/>
        <w:ind w:firstLine="709"/>
        <w:jc w:val="both"/>
        <w:rPr>
          <w:rFonts w:ascii="Times New Roman" w:hAnsi="Times New Roman" w:cs="Times New Roman"/>
          <w:b/>
          <w:bCs/>
          <w:i/>
          <w:iCs/>
          <w:sz w:val="24"/>
          <w:szCs w:val="24"/>
        </w:rPr>
      </w:pPr>
      <w:r w:rsidRPr="00490E8B">
        <w:rPr>
          <w:rFonts w:ascii="Times New Roman" w:hAnsi="Times New Roman" w:cs="Times New Roman"/>
          <w:b/>
          <w:bCs/>
          <w:i/>
          <w:iCs/>
          <w:sz w:val="24"/>
          <w:szCs w:val="24"/>
        </w:rPr>
        <w:t xml:space="preserve">Пояснения: пункт не указывается при отсутствии необходимости в предпусковых и пусковых приемо-сдаточных испытаниях. </w:t>
      </w:r>
    </w:p>
    <w:p w14:paraId="6FCCEF6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Приемо-сдаточные испытания включают:</w:t>
      </w:r>
    </w:p>
    <w:p w14:paraId="2409775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1A35447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14:paraId="0890519D"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 (приложения 27 и 28 к настоящему Договору</w:t>
      </w:r>
      <w:r w:rsidR="00C53914" w:rsidRPr="00490E8B">
        <w:rPr>
          <w:rFonts w:ascii="Times New Roman" w:hAnsi="Times New Roman" w:cs="Times New Roman"/>
          <w:sz w:val="24"/>
          <w:szCs w:val="24"/>
        </w:rPr>
        <w:t>,</w:t>
      </w:r>
      <w:r w:rsidRPr="00490E8B">
        <w:rPr>
          <w:rFonts w:ascii="Times New Roman" w:hAnsi="Times New Roman" w:cs="Times New Roman"/>
          <w:sz w:val="24"/>
          <w:szCs w:val="24"/>
        </w:rPr>
        <w:t xml:space="preserve"> соответственно).</w:t>
      </w:r>
    </w:p>
    <w:p w14:paraId="2397B95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14:paraId="0EAE3F7C"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w:t>
      </w:r>
      <w:r w:rsidRPr="00490E8B">
        <w:rPr>
          <w:rFonts w:ascii="Times New Roman" w:hAnsi="Times New Roman" w:cs="Times New Roman"/>
          <w:sz w:val="24"/>
          <w:szCs w:val="24"/>
        </w:rPr>
        <w:lastRenderedPageBreak/>
        <w:t>организовывается в течение не менее 30 суток.</w:t>
      </w:r>
    </w:p>
    <w:p w14:paraId="4DC63BB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По результатам проверки рабочая комиссия оформляет:</w:t>
      </w:r>
    </w:p>
    <w:p w14:paraId="48ED696B" w14:textId="77777777" w:rsidR="00E85603" w:rsidRPr="00490E8B"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90E8B">
        <w:rPr>
          <w:rFonts w:ascii="Times New Roman" w:hAnsi="Times New Roman" w:cs="Times New Roman"/>
          <w:sz w:val="24"/>
          <w:szCs w:val="24"/>
        </w:rPr>
        <w:t>Акт (акты) по приемке оборудования после индивидуальных испытаний (по форме приложения 27 к настоящему Договору). Обязательными приложениями являются:</w:t>
      </w:r>
    </w:p>
    <w:p w14:paraId="56F1FF7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а) ведомость оборудования с указанием типа, количества и заводских номеров;</w:t>
      </w:r>
    </w:p>
    <w:p w14:paraId="1CE27104"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361678CD"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7251BDA"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5AA49B3" w14:textId="77777777" w:rsidR="00E85603" w:rsidRPr="00490E8B"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90E8B">
        <w:rPr>
          <w:rFonts w:ascii="Times New Roman" w:hAnsi="Times New Roman" w:cs="Times New Roman"/>
          <w:sz w:val="24"/>
          <w:szCs w:val="24"/>
        </w:rPr>
        <w:t>Акт (акты) по приемке оборудования после комплексного опробования (по форме приложения 28 к настоящему Договору). Обязательными приложениями являются:</w:t>
      </w:r>
    </w:p>
    <w:p w14:paraId="70DA00C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а) ведомость оборудования с указанием типа, количества и заводских номеров;</w:t>
      </w:r>
    </w:p>
    <w:p w14:paraId="765D180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6C6FABD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3215013"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sidRPr="00490E8B">
        <w:rPr>
          <w:rFonts w:ascii="Times New Roman" w:hAnsi="Times New Roman" w:cs="Times New Roman"/>
          <w:sz w:val="24"/>
          <w:szCs w:val="24"/>
        </w:rPr>
        <w:t>эксплуатация</w:t>
      </w:r>
      <w:r w:rsidRPr="00490E8B">
        <w:rPr>
          <w:rFonts w:ascii="Times New Roman" w:hAnsi="Times New Roman" w:cs="Times New Roman"/>
          <w:sz w:val="24"/>
          <w:szCs w:val="24"/>
        </w:rPr>
        <w:t xml:space="preserve"> оборудования более 72 часов (24 часа для ВЛ).</w:t>
      </w:r>
    </w:p>
    <w:p w14:paraId="00099617" w14:textId="77777777" w:rsidR="00E85603" w:rsidRPr="00490E8B"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490E8B">
        <w:rPr>
          <w:rFonts w:ascii="Times New Roman" w:hAnsi="Times New Roman" w:cs="Times New Roman"/>
          <w:sz w:val="24"/>
          <w:szCs w:val="24"/>
        </w:rPr>
        <w:t>к настоящему Договору. Обязательными приложениями к акту являются:</w:t>
      </w:r>
    </w:p>
    <w:p w14:paraId="0ACF91C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а) ведомость актов индивидуальных испытаний и комплексного опробования;</w:t>
      </w:r>
    </w:p>
    <w:p w14:paraId="5818333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б) сводная ведомость замечаний, дефектов и недоделок (при их наличии) по форме приложения 25 к настоящему Договору;</w:t>
      </w:r>
    </w:p>
    <w:p w14:paraId="3371CE1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490E8B">
          <w:rPr>
            <w:rStyle w:val="a5"/>
            <w:rFonts w:ascii="Times New Roman" w:hAnsi="Times New Roman" w:cs="Times New Roman"/>
            <w:sz w:val="24"/>
            <w:szCs w:val="24"/>
          </w:rPr>
          <w:t>приложения 26 к настоящему Договору.</w:t>
        </w:r>
      </w:hyperlink>
    </w:p>
    <w:p w14:paraId="2FFD364E" w14:textId="5024886C" w:rsidR="00E85603" w:rsidRPr="00490E8B"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90E8B">
        <w:rPr>
          <w:rFonts w:ascii="Times New Roman" w:hAnsi="Times New Roman" w:cs="Times New Roman"/>
          <w:sz w:val="24"/>
          <w:szCs w:val="24"/>
        </w:rPr>
        <w:t>Акт (акты) приемки законченного строительством Объекта рабочей комиссией по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00EA8F3B" w14:textId="77777777" w:rsidR="005A0D72" w:rsidRPr="00490E8B"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sz w:val="24"/>
          <w:szCs w:val="24"/>
        </w:rPr>
        <w:t>12.6. Приемка Объекта в эксплуатацию осуществляется Приемочной комиссией. Состав комиссии утверждается Заказчиком</w:t>
      </w:r>
      <w:r w:rsidR="005A0D72" w:rsidRPr="00490E8B">
        <w:rPr>
          <w:rFonts w:ascii="Times New Roman" w:hAnsi="Times New Roman" w:cs="Times New Roman"/>
          <w:sz w:val="24"/>
          <w:szCs w:val="24"/>
        </w:rPr>
        <w:t xml:space="preserve"> в соответствии </w:t>
      </w:r>
      <w:r w:rsidR="00A50B06" w:rsidRPr="00490E8B">
        <w:rPr>
          <w:rFonts w:ascii="Times New Roman" w:hAnsi="Times New Roman" w:cs="Times New Roman"/>
          <w:sz w:val="24"/>
          <w:szCs w:val="24"/>
        </w:rPr>
        <w:t>с Приказом ПАО «МРСК Центра» от 28.04.2018 № 219-ЦА</w:t>
      </w:r>
      <w:r w:rsidR="00A50B06" w:rsidRPr="00490E8B">
        <w:rPr>
          <w:rFonts w:ascii="Times New Roman" w:hAnsi="Times New Roman" w:cs="Times New Roman"/>
          <w:i/>
          <w:sz w:val="24"/>
          <w:szCs w:val="24"/>
        </w:rPr>
        <w:t>.</w:t>
      </w:r>
    </w:p>
    <w:p w14:paraId="418571C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14:paraId="376A7A4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14:paraId="0AE176F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всего титула в целом;</w:t>
      </w:r>
    </w:p>
    <w:p w14:paraId="069EC48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3135C26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отдельных зданий и сооружений (в объеме, предусмотренном проектной документацией);</w:t>
      </w:r>
    </w:p>
    <w:p w14:paraId="7670F7A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12.7.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054CDE39"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20.2 настоящего Договора. </w:t>
      </w:r>
    </w:p>
    <w:p w14:paraId="21D88C6D"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490E8B">
        <w:rPr>
          <w:rFonts w:ascii="Times New Roman" w:hAnsi="Times New Roman" w:cs="Times New Roman"/>
          <w:sz w:val="24"/>
          <w:szCs w:val="24"/>
        </w:rPr>
        <w:t>и</w:t>
      </w:r>
      <w:r w:rsidRPr="00490E8B">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490E8B">
        <w:rPr>
          <w:rFonts w:ascii="Times New Roman" w:hAnsi="Times New Roman" w:cs="Times New Roman"/>
          <w:i/>
          <w:iCs/>
          <w:sz w:val="24"/>
          <w:szCs w:val="24"/>
        </w:rPr>
        <w:t xml:space="preserve"> </w:t>
      </w:r>
      <w:r w:rsidRPr="00490E8B">
        <w:rPr>
          <w:rFonts w:ascii="Times New Roman" w:hAnsi="Times New Roman" w:cs="Times New Roman"/>
          <w:sz w:val="24"/>
          <w:szCs w:val="24"/>
        </w:rPr>
        <w:t xml:space="preserve">на стоимость устранения выявленных недостатков. </w:t>
      </w:r>
    </w:p>
    <w:p w14:paraId="0B8FE42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13. Обеспечение материалами и оборудованием</w:t>
      </w:r>
    </w:p>
    <w:p w14:paraId="42CE791B" w14:textId="77777777" w:rsidR="00E85603" w:rsidRPr="00490E8B"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13.1.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порядке, установленном Приложением 15 к Договору.</w:t>
      </w:r>
    </w:p>
    <w:p w14:paraId="0608CA8B" w14:textId="77777777" w:rsidR="00E85603" w:rsidRPr="00490E8B"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490E8B"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77777777" w:rsidR="00E85603" w:rsidRPr="00490E8B" w:rsidRDefault="00D67321"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hAnsi="Times New Roman" w:cs="Times New Roman"/>
          <w:iCs/>
          <w:sz w:val="24"/>
          <w:szCs w:val="24"/>
        </w:rPr>
        <w:t>13.12. Подрядчик не имеет права на удержание оборудования, находящегося в собственности Заказчика и переданного Заказчиком Подрядчику в монтаж.</w:t>
      </w:r>
      <w:r w:rsidR="00E85603" w:rsidRPr="00490E8B">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490E8B"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77777777" w:rsidR="00E85603" w:rsidRPr="00490E8B"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13.3.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14:paraId="7627E13F" w14:textId="77777777" w:rsidR="00E85603" w:rsidRPr="00490E8B"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color w:val="000000"/>
          <w:sz w:val="24"/>
          <w:szCs w:val="24"/>
          <w:lang w:eastAsia="ru-RU"/>
        </w:rPr>
        <w:t xml:space="preserve">13.4. Подрядчик сообщает Заказчику о доставке на строительную площадку материалов, оборудования и запасных частей к нему. При этом до начала поставки </w:t>
      </w:r>
      <w:r w:rsidRPr="00490E8B">
        <w:rPr>
          <w:rFonts w:ascii="Times New Roman" w:eastAsia="Times New Roman" w:hAnsi="Times New Roman" w:cs="Times New Roman"/>
          <w:color w:val="000000"/>
          <w:sz w:val="24"/>
          <w:szCs w:val="24"/>
          <w:lang w:eastAsia="ru-RU"/>
        </w:rPr>
        <w:lastRenderedPageBreak/>
        <w:t xml:space="preserve">оборудования Подрядчик обязан получить решение </w:t>
      </w:r>
      <w:r w:rsidRPr="00490E8B">
        <w:rPr>
          <w:rFonts w:ascii="Times New Roman" w:eastAsia="Times New Roman" w:hAnsi="Times New Roman" w:cs="Times New Roman"/>
          <w:sz w:val="24"/>
          <w:szCs w:val="24"/>
          <w:lang w:eastAsia="ru-RU"/>
        </w:rPr>
        <w:t>об отгрузке оборудования, принятое Заказчиком.</w:t>
      </w:r>
    </w:p>
    <w:p w14:paraId="72F91C8E" w14:textId="77777777" w:rsidR="00E85603" w:rsidRPr="00490E8B"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13.5.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77777777" w:rsidR="00E85603" w:rsidRPr="00490E8B"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Уполномоченные представители (инспекторы) Заказчика проводят осмотр оборудования в целях подтверждения его соответствия требованиям, указанным в пп. 13.6-13.8 Договора.</w:t>
      </w:r>
    </w:p>
    <w:p w14:paraId="1C4FCD77"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xml:space="preserve">13.6.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77777777" w:rsidR="00E85603" w:rsidRPr="00490E8B"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ПАО «____________».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490E8B">
        <w:rPr>
          <w:rFonts w:ascii="Times New Roman" w:eastAsia="Times New Roman" w:hAnsi="Times New Roman" w:cs="Times New Roman"/>
          <w:sz w:val="24"/>
          <w:szCs w:val="24"/>
          <w:lang w:eastAsia="ru-RU"/>
        </w:rPr>
        <w:t xml:space="preserve"> </w:t>
      </w:r>
      <w:r w:rsidRPr="00490E8B">
        <w:rPr>
          <w:rFonts w:ascii="Times New Roman" w:eastAsia="Times New Roman" w:hAnsi="Times New Roman" w:cs="Times New Roman"/>
          <w:sz w:val="24"/>
          <w:szCs w:val="24"/>
          <w:lang w:eastAsia="ru-RU"/>
        </w:rPr>
        <w:t>112.</w:t>
      </w:r>
    </w:p>
    <w:p w14:paraId="183C0E3A" w14:textId="77777777" w:rsidR="00E85603" w:rsidRPr="00490E8B"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490E8B">
        <w:rPr>
          <w:rFonts w:ascii="Times New Roman" w:eastAsia="Times New Roman" w:hAnsi="Times New Roman" w:cs="Times New Roman"/>
          <w:sz w:val="24"/>
          <w:szCs w:val="24"/>
          <w:lang w:eastAsia="ru-RU"/>
        </w:rPr>
        <w:t xml:space="preserve">от подписания «Акта осмотра оборудования», а также </w:t>
      </w:r>
      <w:r w:rsidRPr="00490E8B">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xml:space="preserve">13.7. </w:t>
      </w:r>
      <w:r w:rsidRPr="00490E8B">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490E8B">
        <w:rPr>
          <w:rFonts w:ascii="Times New Roman" w:eastAsia="Times New Roman" w:hAnsi="Times New Roman" w:cs="Times New Roman"/>
          <w:color w:val="000000"/>
          <w:sz w:val="24"/>
          <w:szCs w:val="24"/>
          <w:lang w:eastAsia="ru-RU"/>
        </w:rPr>
        <w:t xml:space="preserve">. </w:t>
      </w:r>
    </w:p>
    <w:p w14:paraId="0F41015A"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color w:val="000000"/>
          <w:sz w:val="24"/>
          <w:szCs w:val="24"/>
          <w:lang w:eastAsia="ru-RU"/>
        </w:rPr>
        <w:t xml:space="preserve">13.8. </w:t>
      </w:r>
      <w:r w:rsidRPr="00490E8B">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7777777" w:rsidR="00E85603" w:rsidRPr="00490E8B"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77777777" w:rsidR="00E85603" w:rsidRPr="00490E8B"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Arial"/>
          <w:color w:val="000000"/>
          <w:sz w:val="24"/>
          <w:szCs w:val="24"/>
          <w:lang w:eastAsia="ru-RU"/>
        </w:rPr>
        <w:t xml:space="preserve">13.9. </w:t>
      </w:r>
      <w:r w:rsidRPr="00490E8B">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77777777" w:rsidR="00E85603" w:rsidRPr="00490E8B"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14:paraId="278F12EB" w14:textId="77777777" w:rsidR="00E85603" w:rsidRPr="00490E8B"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требований пп. 13.6. - 13.7. Договора, не освобождает Подрядчика от ответственности за нарушение сроков выполнения соответствующих работ, указанных в Графике выполнения </w:t>
      </w:r>
      <w:r w:rsidRPr="00490E8B">
        <w:rPr>
          <w:rFonts w:ascii="Times New Roman" w:eastAsia="Times New Roman" w:hAnsi="Times New Roman" w:cs="Times New Roman"/>
          <w:color w:val="000000"/>
          <w:sz w:val="24"/>
          <w:szCs w:val="24"/>
          <w:lang w:eastAsia="ru-RU"/>
        </w:rPr>
        <w:lastRenderedPageBreak/>
        <w:t xml:space="preserve">Работ (Приложение 2 к Договору) и за окончание работ по Договору в целом.  </w:t>
      </w:r>
    </w:p>
    <w:p w14:paraId="36D5846F"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490E8B">
        <w:rPr>
          <w:rFonts w:ascii="Times New Roman" w:eastAsia="Times New Roman" w:hAnsi="Times New Roman" w:cs="Times New Roman"/>
          <w:color w:val="000000"/>
          <w:sz w:val="24"/>
          <w:szCs w:val="24"/>
          <w:lang w:eastAsia="ru-RU"/>
        </w:rPr>
        <w:t xml:space="preserve">13.10. Риск случайной гибели или повреждения материалов и оборудования, доставленных на приобъектный склад, </w:t>
      </w:r>
      <w:r w:rsidRPr="00490E8B">
        <w:rPr>
          <w:rFonts w:ascii="Times New Roman" w:eastAsia="Times New Roman" w:hAnsi="Times New Roman" w:cs="Times New Roman"/>
          <w:iCs/>
          <w:color w:val="000000"/>
          <w:sz w:val="24"/>
          <w:szCs w:val="24"/>
          <w:lang w:eastAsia="ru-RU"/>
        </w:rPr>
        <w:t>расположенный на территории Объекта,</w:t>
      </w:r>
      <w:r w:rsidRPr="00490E8B">
        <w:rPr>
          <w:rFonts w:ascii="Times New Roman" w:eastAsia="Times New Roman" w:hAnsi="Times New Roman" w:cs="Times New Roman"/>
          <w:color w:val="000000"/>
          <w:sz w:val="24"/>
          <w:szCs w:val="24"/>
          <w:lang w:eastAsia="ru-RU"/>
        </w:rPr>
        <w:t xml:space="preserve"> несет Подрядчик до утверждения «</w:t>
      </w:r>
      <w:r w:rsidRPr="00490E8B">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490E8B">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77777777" w:rsidR="00E85603" w:rsidRPr="00490E8B"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13.11.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пп. 13.6 и 13.7 Договора.</w:t>
      </w:r>
    </w:p>
    <w:p w14:paraId="7ECE8982" w14:textId="77777777" w:rsidR="00E85603" w:rsidRPr="00490E8B"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13.12. </w:t>
      </w:r>
      <w:r w:rsidRPr="00490E8B">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14:paraId="547E3603"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13.13.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08EAFF9D" w14:textId="77777777" w:rsidR="00E85603" w:rsidRPr="00490E8B"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13.14. Транспортировка, доставка на строительную площадку и/или приобъектный склад </w:t>
      </w:r>
      <w:r w:rsidRPr="00490E8B">
        <w:rPr>
          <w:rFonts w:ascii="Times New Roman" w:hAnsi="Times New Roman" w:cs="Times New Roman"/>
          <w:i/>
          <w:iCs/>
          <w:sz w:val="24"/>
          <w:szCs w:val="24"/>
        </w:rPr>
        <w:t>(склад, расположенный на территории Объекта)</w:t>
      </w:r>
      <w:r w:rsidRPr="00490E8B">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14:paraId="3A5CDA71" w14:textId="77777777" w:rsidR="00E85603" w:rsidRPr="00490E8B"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13.15. Порядок передачи Подрядчику давальческих материалов, предусмотрен в Приложении 15 к настоящему Договору.</w:t>
      </w:r>
    </w:p>
    <w:p w14:paraId="1734E191" w14:textId="77777777" w:rsidR="00E85603" w:rsidRPr="00490E8B"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90E8B">
        <w:rPr>
          <w:rFonts w:ascii="Times New Roman" w:hAnsi="Times New Roman" w:cs="Times New Roman"/>
          <w:iCs/>
          <w:sz w:val="24"/>
          <w:szCs w:val="24"/>
        </w:rPr>
        <w:t>13.17.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14:paraId="62BE3A3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14. Заводские приемо-сдаточные испытания (ПСИ) оборудования. Предпусковые и пусковые приемо-сдаточные испытания</w:t>
      </w:r>
    </w:p>
    <w:p w14:paraId="4D625D85" w14:textId="77777777" w:rsidR="00E85603" w:rsidRPr="00490E8B"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90E8B">
        <w:rPr>
          <w:rFonts w:ascii="Times New Roman" w:eastAsia="Times New Roman" w:hAnsi="Times New Roman" w:cs="Times New Roman"/>
          <w:spacing w:val="-3"/>
          <w:sz w:val="24"/>
          <w:szCs w:val="24"/>
          <w:lang w:eastAsia="ar-SA"/>
        </w:rPr>
        <w:t xml:space="preserve">14.1.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490E8B">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Pr="00490E8B">
        <w:rPr>
          <w:rFonts w:ascii="Times New Roman" w:eastAsia="Times New Roman" w:hAnsi="Times New Roman" w:cs="Times New Roman"/>
          <w:spacing w:val="-3"/>
          <w:sz w:val="24"/>
          <w:szCs w:val="24"/>
          <w:lang w:eastAsia="ar-SA"/>
        </w:rPr>
        <w:t>в указанном ниже порядке</w:t>
      </w:r>
      <w:r w:rsidR="001E30A0" w:rsidRPr="00490E8B">
        <w:rPr>
          <w:rFonts w:ascii="Times New Roman" w:eastAsia="Times New Roman" w:hAnsi="Times New Roman" w:cs="Times New Roman"/>
          <w:spacing w:val="-3"/>
          <w:sz w:val="24"/>
          <w:szCs w:val="24"/>
          <w:lang w:eastAsia="ar-SA"/>
        </w:rPr>
        <w:t>.</w:t>
      </w:r>
    </w:p>
    <w:p w14:paraId="51AA841E" w14:textId="77777777" w:rsidR="008D4BB4" w:rsidRPr="00490E8B"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90E8B">
        <w:rPr>
          <w:rFonts w:ascii="Times New Roman" w:eastAsia="Times New Roman" w:hAnsi="Times New Roman" w:cs="Times New Roman"/>
          <w:spacing w:val="-3"/>
          <w:sz w:val="24"/>
          <w:szCs w:val="24"/>
          <w:lang w:eastAsia="ar-SA"/>
        </w:rPr>
        <w:t>Обязательному прохождению заводских приёмо-сдаточных испытаний подлежит электрооборудование до 220 кВ,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токопроводы (шинопроводы);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кВ; Аккумуляторные батареи; Заземляющие устройства; Силовые кабельные линии; Воздушные линии электропередачи напряжением выше 1кВ*</w:t>
      </w:r>
    </w:p>
    <w:p w14:paraId="159B53B5" w14:textId="77777777" w:rsidR="008D4BB4" w:rsidRPr="00490E8B" w:rsidRDefault="008D4BB4" w:rsidP="008D4BB4">
      <w:pPr>
        <w:widowControl w:val="0"/>
        <w:tabs>
          <w:tab w:val="left" w:pos="709"/>
        </w:tabs>
        <w:spacing w:after="0" w:line="240" w:lineRule="auto"/>
        <w:ind w:firstLine="709"/>
        <w:jc w:val="both"/>
        <w:rPr>
          <w:rFonts w:ascii="Times New Roman" w:hAnsi="Times New Roman" w:cs="Times New Roman"/>
          <w:b/>
          <w:bCs/>
          <w:i/>
          <w:iCs/>
          <w:sz w:val="24"/>
          <w:szCs w:val="24"/>
        </w:rPr>
      </w:pPr>
      <w:r w:rsidRPr="00490E8B">
        <w:rPr>
          <w:rFonts w:ascii="Times New Roman" w:hAnsi="Times New Roman" w:cs="Times New Roman"/>
          <w:b/>
          <w:bCs/>
          <w:i/>
          <w:iCs/>
          <w:sz w:val="24"/>
          <w:szCs w:val="24"/>
        </w:rPr>
        <w:t xml:space="preserve">Пояснения: Перечень оборудования должен быть приведен в соответствии с проектной документацией. </w:t>
      </w:r>
    </w:p>
    <w:p w14:paraId="02E7144F" w14:textId="77777777" w:rsidR="00E85603" w:rsidRPr="00490E8B"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90E8B">
        <w:rPr>
          <w:rFonts w:ascii="Times New Roman" w:eastAsia="Times New Roman" w:hAnsi="Times New Roman" w:cs="Times New Roman"/>
          <w:spacing w:val="-3"/>
          <w:sz w:val="24"/>
          <w:szCs w:val="24"/>
          <w:lang w:eastAsia="ar-SA"/>
        </w:rPr>
        <w:lastRenderedPageBreak/>
        <w:t xml:space="preserve">14.2. </w:t>
      </w:r>
      <w:r w:rsidRPr="00490E8B">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490E8B">
        <w:rPr>
          <w:rFonts w:ascii="Times New Roman" w:eastAsia="Times New Roman" w:hAnsi="Times New Roman" w:cs="Times New Roman"/>
          <w:color w:val="000000"/>
          <w:sz w:val="24"/>
          <w:szCs w:val="24"/>
          <w:lang w:eastAsia="ru-RU"/>
        </w:rPr>
        <w:t xml:space="preserve">10 </w:t>
      </w:r>
      <w:r w:rsidRPr="00490E8B">
        <w:rPr>
          <w:rFonts w:ascii="Times New Roman" w:eastAsia="Times New Roman" w:hAnsi="Times New Roman" w:cs="Times New Roman"/>
          <w:color w:val="000000"/>
          <w:sz w:val="24"/>
          <w:szCs w:val="24"/>
          <w:lang w:eastAsia="ru-RU"/>
        </w:rPr>
        <w:t>(</w:t>
      </w:r>
      <w:r w:rsidR="002A31B3" w:rsidRPr="00490E8B">
        <w:rPr>
          <w:rFonts w:ascii="Times New Roman" w:eastAsia="Times New Roman" w:hAnsi="Times New Roman" w:cs="Times New Roman"/>
          <w:color w:val="000000"/>
          <w:sz w:val="24"/>
          <w:szCs w:val="24"/>
          <w:lang w:eastAsia="ru-RU"/>
        </w:rPr>
        <w:t>десять</w:t>
      </w:r>
      <w:r w:rsidRPr="00490E8B">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490E8B">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490E8B"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77777777" w:rsidR="00E85603" w:rsidRPr="00490E8B"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spacing w:val="-3"/>
          <w:sz w:val="24"/>
          <w:szCs w:val="24"/>
          <w:lang w:eastAsia="ar-SA"/>
        </w:rPr>
        <w:t xml:space="preserve">14.3. Подрядчик обеспечивает проведение заводских ПСИ оборудования по согласованной с Заказчиком </w:t>
      </w:r>
      <w:r w:rsidRPr="00490E8B">
        <w:rPr>
          <w:rFonts w:ascii="Times New Roman" w:eastAsia="Times New Roman" w:hAnsi="Times New Roman" w:cs="Times New Roman"/>
          <w:color w:val="000000"/>
          <w:sz w:val="24"/>
          <w:szCs w:val="24"/>
          <w:lang w:eastAsia="ru-RU"/>
        </w:rPr>
        <w:t>программе и методике ПСИ.</w:t>
      </w:r>
    </w:p>
    <w:p w14:paraId="568C5451" w14:textId="77777777" w:rsidR="00E85603" w:rsidRPr="00490E8B"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90E8B">
        <w:rPr>
          <w:rFonts w:ascii="Times New Roman" w:eastAsia="Times New Roman" w:hAnsi="Times New Roman" w:cs="Times New Roman"/>
          <w:color w:val="000000"/>
          <w:sz w:val="24"/>
          <w:szCs w:val="24"/>
          <w:lang w:eastAsia="ru-RU"/>
        </w:rPr>
        <w:t xml:space="preserve">14.4. По окончании заводских ПСИ </w:t>
      </w:r>
      <w:r w:rsidRPr="00490E8B">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608B9292" w14:textId="77777777" w:rsidR="00E85603" w:rsidRPr="00490E8B"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90E8B">
        <w:rPr>
          <w:rFonts w:ascii="Times New Roman" w:eastAsia="Times New Roman" w:hAnsi="Times New Roman" w:cs="Times New Roman"/>
          <w:spacing w:val="-3"/>
          <w:sz w:val="24"/>
          <w:szCs w:val="24"/>
          <w:lang w:eastAsia="ar-SA"/>
        </w:rPr>
        <w:t>14.5.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77777777" w:rsidR="00E85603" w:rsidRPr="00490E8B"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90E8B">
        <w:rPr>
          <w:rFonts w:ascii="Times New Roman" w:eastAsia="Times New Roman" w:hAnsi="Times New Roman" w:cs="Times New Roman"/>
          <w:spacing w:val="-3"/>
          <w:sz w:val="24"/>
          <w:szCs w:val="24"/>
          <w:lang w:eastAsia="ar-SA"/>
        </w:rPr>
        <w:t>В</w:t>
      </w:r>
      <w:r w:rsidRPr="00490E8B">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490E8B">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8.4 Договора) сообщает данные своих представителей, которые будут принимать участие в ПСИ. </w:t>
      </w:r>
      <w:r w:rsidRPr="00490E8B">
        <w:rPr>
          <w:rFonts w:ascii="Times New Roman" w:eastAsia="Times New Roman" w:hAnsi="Times New Roman" w:cs="Times New Roman"/>
          <w:spacing w:val="-3"/>
          <w:sz w:val="24"/>
          <w:szCs w:val="24"/>
          <w:lang w:eastAsia="ar-SA"/>
        </w:rPr>
        <w:t xml:space="preserve">Количество представителей </w:t>
      </w:r>
      <w:r w:rsidRPr="00490E8B">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490E8B"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490E8B">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77777777" w:rsidR="00E85603" w:rsidRPr="00490E8B"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90E8B">
        <w:rPr>
          <w:rFonts w:ascii="Times New Roman" w:eastAsia="Times New Roman" w:hAnsi="Times New Roman" w:cs="Times New Roman"/>
          <w:spacing w:val="-3"/>
          <w:sz w:val="24"/>
          <w:szCs w:val="24"/>
          <w:lang w:eastAsia="ar-SA"/>
        </w:rPr>
        <w:t xml:space="preserve">14.6.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77777777" w:rsidR="00E85603" w:rsidRPr="00490E8B"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90E8B">
        <w:rPr>
          <w:rFonts w:ascii="Times New Roman" w:eastAsia="Times New Roman" w:hAnsi="Times New Roman" w:cs="Times New Roman"/>
          <w:spacing w:val="-3"/>
          <w:sz w:val="24"/>
          <w:szCs w:val="24"/>
          <w:lang w:eastAsia="ar-SA"/>
        </w:rPr>
        <w:t>14.7.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25EEF07F" w14:textId="77777777" w:rsidR="00E85603" w:rsidRPr="00490E8B"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90E8B">
        <w:rPr>
          <w:rFonts w:ascii="Times New Roman" w:eastAsia="Times New Roman" w:hAnsi="Times New Roman" w:cs="Times New Roman"/>
          <w:spacing w:val="-3"/>
          <w:sz w:val="24"/>
          <w:szCs w:val="24"/>
          <w:lang w:eastAsia="ar-SA"/>
        </w:rPr>
        <w:t>14.8. Результаты ПСИ с участием представителей Заказчика оформляются соответствующими протоколами.</w:t>
      </w:r>
    </w:p>
    <w:p w14:paraId="5A8D0B4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sz w:val="24"/>
          <w:szCs w:val="24"/>
        </w:rPr>
        <w:t xml:space="preserve">14.9.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r w:rsidRPr="00490E8B">
        <w:rPr>
          <w:rFonts w:ascii="Times New Roman" w:hAnsi="Times New Roman" w:cs="Times New Roman"/>
          <w:i/>
          <w:iCs/>
          <w:sz w:val="24"/>
          <w:szCs w:val="24"/>
        </w:rPr>
        <w:t>в соответствии с техническими требованиями Закуп</w:t>
      </w:r>
      <w:r w:rsidR="001964FD" w:rsidRPr="00490E8B">
        <w:rPr>
          <w:rFonts w:ascii="Times New Roman" w:hAnsi="Times New Roman" w:cs="Times New Roman"/>
          <w:i/>
          <w:iCs/>
          <w:sz w:val="24"/>
          <w:szCs w:val="24"/>
        </w:rPr>
        <w:t>очной (конкурсной) документации.</w:t>
      </w:r>
    </w:p>
    <w:p w14:paraId="6FF7A10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sz w:val="24"/>
          <w:szCs w:val="24"/>
        </w:rPr>
      </w:pPr>
      <w:r w:rsidRPr="00490E8B">
        <w:rPr>
          <w:rFonts w:ascii="Times New Roman" w:hAnsi="Times New Roman" w:cs="Times New Roman"/>
          <w:b/>
          <w:bCs/>
          <w:i/>
          <w:iCs/>
          <w:sz w:val="24"/>
          <w:szCs w:val="24"/>
        </w:rPr>
        <w:t xml:space="preserve">Пояснения: </w:t>
      </w:r>
      <w:r w:rsidRPr="00490E8B">
        <w:rPr>
          <w:rFonts w:ascii="Times New Roman" w:hAnsi="Times New Roman" w:cs="Times New Roman"/>
          <w:b/>
          <w:i/>
          <w:iCs/>
          <w:sz w:val="24"/>
          <w:szCs w:val="24"/>
        </w:rPr>
        <w:t>обозначенные курсивом слова включаются, если Договор заключается по результатам закупочной процедуры (конкурса)</w:t>
      </w:r>
      <w:r w:rsidRPr="00490E8B">
        <w:rPr>
          <w:rFonts w:ascii="Times New Roman" w:hAnsi="Times New Roman" w:cs="Times New Roman"/>
          <w:b/>
          <w:sz w:val="24"/>
          <w:szCs w:val="24"/>
        </w:rPr>
        <w:t>.</w:t>
      </w:r>
    </w:p>
    <w:p w14:paraId="09E86BE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14.10.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490E8B"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15. Гарантии качества по сданным работам</w:t>
      </w:r>
    </w:p>
    <w:p w14:paraId="5187EEC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15.1.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15 настоящего Договора.</w:t>
      </w:r>
    </w:p>
    <w:p w14:paraId="3E9BAEC2"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15.2. Гарантийный срок на выполненные работы (в том числе на материалы и </w:t>
      </w:r>
      <w:r w:rsidRPr="00490E8B">
        <w:rPr>
          <w:rFonts w:ascii="Times New Roman" w:hAnsi="Times New Roman" w:cs="Times New Roman"/>
          <w:sz w:val="24"/>
          <w:szCs w:val="24"/>
        </w:rPr>
        <w:lastRenderedPageBreak/>
        <w:t>оборудование, использованные при выполнении работ) составляет не менее 36 (тридцат</w:t>
      </w:r>
      <w:r w:rsidR="00271EA2" w:rsidRPr="00490E8B">
        <w:rPr>
          <w:rFonts w:ascii="Times New Roman" w:hAnsi="Times New Roman" w:cs="Times New Roman"/>
          <w:sz w:val="24"/>
          <w:szCs w:val="24"/>
        </w:rPr>
        <w:t>и</w:t>
      </w:r>
      <w:r w:rsidRPr="00490E8B">
        <w:rPr>
          <w:rFonts w:ascii="Times New Roman" w:hAnsi="Times New Roman" w:cs="Times New Roman"/>
          <w:sz w:val="24"/>
          <w:szCs w:val="24"/>
        </w:rPr>
        <w:t xml:space="preserve"> шест</w:t>
      </w:r>
      <w:r w:rsidR="00271EA2" w:rsidRPr="00490E8B">
        <w:rPr>
          <w:rFonts w:ascii="Times New Roman" w:hAnsi="Times New Roman" w:cs="Times New Roman"/>
          <w:sz w:val="24"/>
          <w:szCs w:val="24"/>
        </w:rPr>
        <w:t>и</w:t>
      </w:r>
      <w:r w:rsidRPr="00490E8B">
        <w:rPr>
          <w:rFonts w:ascii="Times New Roman" w:hAnsi="Times New Roman" w:cs="Times New Roman"/>
          <w:sz w:val="24"/>
          <w:szCs w:val="24"/>
        </w:rPr>
        <w:t xml:space="preserve">) месяцев с даты подписания «Акта приемки законченного строительством объекта приемочной комиссией». </w:t>
      </w:r>
    </w:p>
    <w:p w14:paraId="758C1EA4"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14:paraId="1B80757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2A2606E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0FE3B51F" w14:textId="77777777" w:rsidR="00E85603" w:rsidRPr="00490E8B"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90E8B">
        <w:rPr>
          <w:rFonts w:ascii="Times New Roman" w:hAnsi="Times New Roman" w:cs="Times New Roman"/>
          <w:color w:val="auto"/>
          <w:sz w:val="24"/>
          <w:szCs w:val="24"/>
        </w:rPr>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77777777" w:rsidR="00E85603" w:rsidRPr="00490E8B"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90E8B">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2512B7C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A2141F4"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48EC26B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15.5. 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7523B7DA"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- 2 (двух) месяцев с момента выявления дефекта электрических аппаратов (35 кВ-750 кВ);</w:t>
      </w:r>
    </w:p>
    <w:p w14:paraId="76511D8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- 5 (пяти) месяцев с момента выявления дефекта для силового оборудования 35 кВ-750 кВ.</w:t>
      </w:r>
    </w:p>
    <w:p w14:paraId="20E7B81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748D11C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При выявлении дефекта Подрядчик должен: </w:t>
      </w:r>
    </w:p>
    <w:p w14:paraId="62F0FD6D"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14:paraId="5237268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с </w:t>
      </w:r>
      <w:r w:rsidRPr="00490E8B">
        <w:rPr>
          <w:rFonts w:ascii="Times New Roman" w:hAnsi="Times New Roman" w:cs="Times New Roman"/>
          <w:sz w:val="24"/>
          <w:szCs w:val="24"/>
        </w:rPr>
        <w:lastRenderedPageBreak/>
        <w:t>даты подписания акта о выявленных дефектах.</w:t>
      </w:r>
    </w:p>
    <w:p w14:paraId="28CDBA0C"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15.6.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77673041"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14:paraId="4CB31BE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15.8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  </w:t>
      </w:r>
    </w:p>
    <w:p w14:paraId="0E427B83"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2788F71B" w14:textId="77777777" w:rsidR="00E85603" w:rsidRPr="00490E8B" w:rsidRDefault="00E85603" w:rsidP="00E85603">
      <w:pPr>
        <w:pStyle w:val="a3"/>
        <w:ind w:left="0" w:firstLine="709"/>
        <w:jc w:val="both"/>
        <w:rPr>
          <w:rFonts w:ascii="Times New Roman" w:hAnsi="Times New Roman" w:cs="Times New Roman"/>
          <w:b/>
          <w:sz w:val="24"/>
          <w:szCs w:val="24"/>
        </w:rPr>
      </w:pPr>
      <w:r w:rsidRPr="00490E8B">
        <w:rPr>
          <w:rFonts w:ascii="Times New Roman" w:hAnsi="Times New Roman" w:cs="Times New Roman"/>
          <w:b/>
          <w:sz w:val="24"/>
          <w:szCs w:val="24"/>
        </w:rPr>
        <w:t>Статья 16. Подготовка персонала Заказчика*</w:t>
      </w:r>
    </w:p>
    <w:p w14:paraId="4C7C8838" w14:textId="77777777" w:rsidR="00E85603" w:rsidRPr="00490E8B" w:rsidRDefault="00E85603" w:rsidP="00E85603">
      <w:pPr>
        <w:pStyle w:val="aff8"/>
        <w:ind w:left="0" w:firstLine="709"/>
        <w:jc w:val="both"/>
        <w:rPr>
          <w:spacing w:val="-3"/>
          <w:lang w:eastAsia="ar-SA"/>
        </w:rPr>
      </w:pPr>
      <w:r w:rsidRPr="00490E8B">
        <w:rPr>
          <w:spacing w:val="-3"/>
          <w:lang w:eastAsia="ar-SA"/>
        </w:rPr>
        <w:t>16.1. Подрядчик до начала проведения ПСИ оборудования (статья 14 Договора) в сроки, установленные Приложением 22 к Договору, обеспечивает подготовку эксплуатационного 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14:paraId="6082BC23" w14:textId="77777777" w:rsidR="00E85603" w:rsidRPr="00490E8B" w:rsidRDefault="00E85603" w:rsidP="00E85603">
      <w:pPr>
        <w:pStyle w:val="aff8"/>
        <w:ind w:left="0" w:firstLine="709"/>
        <w:jc w:val="both"/>
        <w:rPr>
          <w:spacing w:val="-3"/>
          <w:lang w:eastAsia="ar-SA"/>
        </w:rPr>
      </w:pPr>
      <w:r w:rsidRPr="00490E8B">
        <w:rPr>
          <w:spacing w:val="-3"/>
          <w:lang w:eastAsia="ar-SA"/>
        </w:rPr>
        <w:t xml:space="preserve">16.2. Курсы подготовки эксплуатационного персонала Заказчика должны проводиться на русском языке в учебных центрах Поставщика оборудования. </w:t>
      </w:r>
    </w:p>
    <w:p w14:paraId="127864DB" w14:textId="77777777" w:rsidR="00E85603" w:rsidRPr="00490E8B" w:rsidRDefault="00E85603" w:rsidP="00E85603">
      <w:pPr>
        <w:pStyle w:val="aff8"/>
        <w:ind w:left="0" w:firstLine="709"/>
        <w:jc w:val="both"/>
        <w:rPr>
          <w:spacing w:val="-3"/>
          <w:lang w:eastAsia="ar-SA"/>
        </w:rPr>
      </w:pPr>
      <w:r w:rsidRPr="00490E8B">
        <w:rPr>
          <w:spacing w:val="-3"/>
          <w:lang w:eastAsia="ar-SA"/>
        </w:rPr>
        <w:t xml:space="preserve">16.3.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14:paraId="2FC1ECBE" w14:textId="77777777" w:rsidR="00E85603" w:rsidRPr="00490E8B" w:rsidRDefault="00E85603" w:rsidP="00E85603">
      <w:pPr>
        <w:pStyle w:val="aff8"/>
        <w:ind w:left="0" w:firstLine="709"/>
        <w:jc w:val="both"/>
        <w:rPr>
          <w:spacing w:val="-3"/>
          <w:lang w:eastAsia="ar-SA"/>
        </w:rPr>
      </w:pPr>
      <w:r w:rsidRPr="00490E8B">
        <w:rPr>
          <w:spacing w:val="-3"/>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14:paraId="3DA3FDEE" w14:textId="77777777" w:rsidR="00E85603" w:rsidRPr="00490E8B" w:rsidRDefault="00E85603" w:rsidP="00E85603">
      <w:pPr>
        <w:pStyle w:val="aff8"/>
        <w:ind w:left="0" w:firstLine="709"/>
        <w:jc w:val="both"/>
        <w:rPr>
          <w:spacing w:val="-3"/>
          <w:lang w:eastAsia="ar-SA"/>
        </w:rPr>
      </w:pPr>
      <w:r w:rsidRPr="00490E8B">
        <w:rPr>
          <w:spacing w:val="-3"/>
          <w:lang w:eastAsia="ar-SA"/>
        </w:rPr>
        <w:t>- техническое описание оборудования и систем;</w:t>
      </w:r>
    </w:p>
    <w:p w14:paraId="5751632F" w14:textId="77777777" w:rsidR="00E85603" w:rsidRPr="00490E8B" w:rsidRDefault="00E85603" w:rsidP="00E85603">
      <w:pPr>
        <w:pStyle w:val="aff8"/>
        <w:ind w:left="0" w:firstLine="709"/>
        <w:jc w:val="both"/>
        <w:rPr>
          <w:spacing w:val="-3"/>
          <w:lang w:eastAsia="ar-SA"/>
        </w:rPr>
      </w:pPr>
      <w:r w:rsidRPr="00490E8B">
        <w:rPr>
          <w:spacing w:val="-3"/>
          <w:lang w:eastAsia="ar-SA"/>
        </w:rPr>
        <w:t>- эксплуатация оборудования и систем;</w:t>
      </w:r>
    </w:p>
    <w:p w14:paraId="6856E61A" w14:textId="77777777" w:rsidR="00E85603" w:rsidRPr="00490E8B" w:rsidRDefault="00E85603" w:rsidP="00E85603">
      <w:pPr>
        <w:pStyle w:val="aff8"/>
        <w:ind w:left="0" w:firstLine="709"/>
        <w:jc w:val="both"/>
        <w:rPr>
          <w:spacing w:val="-3"/>
          <w:lang w:eastAsia="ar-SA"/>
        </w:rPr>
      </w:pPr>
      <w:r w:rsidRPr="00490E8B">
        <w:rPr>
          <w:spacing w:val="-3"/>
          <w:lang w:eastAsia="ar-SA"/>
        </w:rPr>
        <w:t>- порядок работы;</w:t>
      </w:r>
    </w:p>
    <w:p w14:paraId="68C66017" w14:textId="77777777" w:rsidR="00E85603" w:rsidRPr="00490E8B" w:rsidRDefault="00E85603" w:rsidP="00E85603">
      <w:pPr>
        <w:pStyle w:val="aff8"/>
        <w:ind w:left="0" w:firstLine="709"/>
        <w:jc w:val="both"/>
        <w:rPr>
          <w:spacing w:val="-3"/>
          <w:lang w:eastAsia="ar-SA"/>
        </w:rPr>
      </w:pPr>
      <w:r w:rsidRPr="00490E8B">
        <w:rPr>
          <w:spacing w:val="-3"/>
          <w:lang w:eastAsia="ar-SA"/>
        </w:rPr>
        <w:t>- измерение параметров, регулирование и настройка;</w:t>
      </w:r>
    </w:p>
    <w:p w14:paraId="1D613ABC" w14:textId="77777777" w:rsidR="00E85603" w:rsidRPr="00490E8B" w:rsidRDefault="00E85603" w:rsidP="00E85603">
      <w:pPr>
        <w:pStyle w:val="aff8"/>
        <w:ind w:left="0" w:firstLine="709"/>
        <w:jc w:val="both"/>
        <w:rPr>
          <w:spacing w:val="-3"/>
          <w:lang w:eastAsia="ar-SA"/>
        </w:rPr>
      </w:pPr>
      <w:r w:rsidRPr="00490E8B">
        <w:rPr>
          <w:spacing w:val="-3"/>
          <w:lang w:eastAsia="ar-SA"/>
        </w:rPr>
        <w:t>- проверка технического состояния;</w:t>
      </w:r>
    </w:p>
    <w:p w14:paraId="3616F2BF" w14:textId="77777777" w:rsidR="00E85603" w:rsidRPr="00490E8B" w:rsidRDefault="00E85603" w:rsidP="00E85603">
      <w:pPr>
        <w:pStyle w:val="aff8"/>
        <w:ind w:left="0" w:firstLine="709"/>
        <w:jc w:val="both"/>
        <w:rPr>
          <w:spacing w:val="-3"/>
          <w:lang w:eastAsia="ar-SA"/>
        </w:rPr>
      </w:pPr>
      <w:r w:rsidRPr="00490E8B">
        <w:rPr>
          <w:spacing w:val="-3"/>
          <w:lang w:eastAsia="ar-SA"/>
        </w:rPr>
        <w:t>- возможные неисправности и методы их устранения;</w:t>
      </w:r>
    </w:p>
    <w:p w14:paraId="296B68EC" w14:textId="77777777" w:rsidR="00E85603" w:rsidRPr="00490E8B" w:rsidRDefault="00E85603" w:rsidP="00E85603">
      <w:pPr>
        <w:pStyle w:val="aff8"/>
        <w:ind w:left="0" w:firstLine="709"/>
        <w:jc w:val="both"/>
        <w:rPr>
          <w:spacing w:val="-3"/>
          <w:lang w:eastAsia="ar-SA"/>
        </w:rPr>
      </w:pPr>
      <w:r w:rsidRPr="00490E8B">
        <w:rPr>
          <w:spacing w:val="-3"/>
          <w:lang w:eastAsia="ar-SA"/>
        </w:rPr>
        <w:t>- техническое обслуживание;</w:t>
      </w:r>
    </w:p>
    <w:p w14:paraId="18A4EFEB" w14:textId="77777777" w:rsidR="00E85603" w:rsidRPr="00490E8B" w:rsidRDefault="00E85603" w:rsidP="00E85603">
      <w:pPr>
        <w:pStyle w:val="aff8"/>
        <w:ind w:left="0" w:firstLine="709"/>
        <w:jc w:val="both"/>
        <w:rPr>
          <w:spacing w:val="-3"/>
          <w:lang w:eastAsia="ar-SA"/>
        </w:rPr>
      </w:pPr>
      <w:r w:rsidRPr="00490E8B">
        <w:rPr>
          <w:spacing w:val="-3"/>
          <w:lang w:eastAsia="ar-SA"/>
        </w:rPr>
        <w:t>- условия проведения ремонта.</w:t>
      </w:r>
    </w:p>
    <w:p w14:paraId="0A94B71B" w14:textId="77777777" w:rsidR="00E85603" w:rsidRPr="00490E8B" w:rsidRDefault="00E85603" w:rsidP="00E85603">
      <w:pPr>
        <w:pStyle w:val="aff8"/>
        <w:ind w:left="0" w:firstLine="709"/>
        <w:jc w:val="both"/>
        <w:rPr>
          <w:spacing w:val="-3"/>
          <w:lang w:eastAsia="ar-SA"/>
        </w:rPr>
      </w:pPr>
      <w:r w:rsidRPr="00490E8B">
        <w:rPr>
          <w:spacing w:val="-3"/>
          <w:lang w:eastAsia="ar-SA"/>
        </w:rPr>
        <w:t>16.4. Подготовку должны пройти не менее ___ специалистов Заказчика.</w:t>
      </w:r>
    </w:p>
    <w:p w14:paraId="06414B26" w14:textId="77777777" w:rsidR="00E85603" w:rsidRPr="00490E8B" w:rsidRDefault="00E85603" w:rsidP="00E85603">
      <w:pPr>
        <w:pStyle w:val="aff8"/>
        <w:ind w:left="0" w:firstLine="709"/>
        <w:jc w:val="both"/>
        <w:rPr>
          <w:spacing w:val="-3"/>
          <w:lang w:eastAsia="ar-SA"/>
        </w:rPr>
      </w:pPr>
      <w:r w:rsidRPr="00490E8B">
        <w:rPr>
          <w:spacing w:val="-3"/>
          <w:lang w:eastAsia="ar-SA"/>
        </w:rPr>
        <w:t>16.5.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14:paraId="11EC9719" w14:textId="77777777" w:rsidR="00E85603" w:rsidRPr="00490E8B" w:rsidRDefault="00E85603" w:rsidP="00E85603">
      <w:pPr>
        <w:pStyle w:val="aff8"/>
        <w:ind w:left="0" w:firstLine="709"/>
        <w:jc w:val="both"/>
        <w:rPr>
          <w:spacing w:val="-3"/>
          <w:lang w:eastAsia="ar-SA"/>
        </w:rPr>
      </w:pPr>
      <w:r w:rsidRPr="00490E8B">
        <w:rPr>
          <w:spacing w:val="-3"/>
          <w:lang w:eastAsia="ar-SA"/>
        </w:rPr>
        <w:t>16.6.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14:paraId="3C6D4697" w14:textId="77777777" w:rsidR="00E85603" w:rsidRPr="00490E8B" w:rsidRDefault="00E85603" w:rsidP="00E85603">
      <w:pPr>
        <w:pStyle w:val="aff8"/>
        <w:ind w:left="0" w:firstLine="709"/>
        <w:jc w:val="both"/>
        <w:rPr>
          <w:color w:val="000000"/>
        </w:rPr>
      </w:pPr>
      <w:r w:rsidRPr="00490E8B">
        <w:rPr>
          <w:spacing w:val="-3"/>
          <w:lang w:eastAsia="ar-SA"/>
        </w:rPr>
        <w:t xml:space="preserve">16.7. </w:t>
      </w:r>
      <w:r w:rsidRPr="00490E8B">
        <w:rPr>
          <w:color w:val="000000"/>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14:paraId="4739E4A6" w14:textId="77777777" w:rsidR="00E85603" w:rsidRPr="00490E8B" w:rsidRDefault="00E85603" w:rsidP="00E85603">
      <w:pPr>
        <w:pStyle w:val="aff8"/>
        <w:ind w:left="0" w:firstLine="709"/>
        <w:jc w:val="both"/>
        <w:rPr>
          <w:b/>
          <w:i/>
          <w:color w:val="000000"/>
        </w:rPr>
      </w:pPr>
      <w:r w:rsidRPr="00490E8B">
        <w:rPr>
          <w:b/>
          <w:i/>
          <w:color w:val="000000"/>
        </w:rPr>
        <w:t>*</w:t>
      </w:r>
      <w:r w:rsidR="0011469F" w:rsidRPr="00490E8B">
        <w:rPr>
          <w:b/>
          <w:i/>
          <w:color w:val="000000"/>
        </w:rPr>
        <w:t>Примечание: д</w:t>
      </w:r>
      <w:r w:rsidRPr="00490E8B">
        <w:rPr>
          <w:b/>
          <w:i/>
          <w:color w:val="000000"/>
        </w:rPr>
        <w:t>анная статья включается в договор при необходимости подготовки персонала</w:t>
      </w:r>
    </w:p>
    <w:p w14:paraId="13058D53" w14:textId="77777777" w:rsidR="00E85603" w:rsidRPr="00490E8B" w:rsidRDefault="00E85603" w:rsidP="00E85603">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70B5489"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 xml:space="preserve">РАЗДЕЛ </w:t>
      </w:r>
      <w:r w:rsidRPr="00490E8B">
        <w:rPr>
          <w:rFonts w:ascii="Times New Roman" w:hAnsi="Times New Roman" w:cs="Times New Roman"/>
          <w:b/>
          <w:bCs/>
          <w:sz w:val="24"/>
          <w:szCs w:val="24"/>
          <w:lang w:val="en-US"/>
        </w:rPr>
        <w:t>IV</w:t>
      </w:r>
      <w:r w:rsidRPr="00490E8B">
        <w:rPr>
          <w:rFonts w:ascii="Times New Roman" w:hAnsi="Times New Roman" w:cs="Times New Roman"/>
          <w:b/>
          <w:bCs/>
          <w:sz w:val="24"/>
          <w:szCs w:val="24"/>
        </w:rPr>
        <w:t xml:space="preserve">. ПРАВА НА РЕЗУЛЬТАТЫ РАБОТ ПО ДОГОВОРУ, ИМУЩЕСТВЕННОЕ СТРАХОВАНИЕ </w:t>
      </w:r>
    </w:p>
    <w:p w14:paraId="68B6EC20"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lastRenderedPageBreak/>
        <w:t>Статья 17. Риски случайной гибели или случайного повреждения Объекта и право собственности</w:t>
      </w:r>
    </w:p>
    <w:p w14:paraId="4C8D781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17.1.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6A44FCD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14:paraId="73A4D949"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490E8B">
        <w:rPr>
          <w:rFonts w:ascii="Times New Roman" w:hAnsi="Times New Roman" w:cs="Times New Roman"/>
          <w:i/>
          <w:iCs/>
          <w:sz w:val="24"/>
          <w:szCs w:val="24"/>
        </w:rPr>
        <w:t>,</w:t>
      </w:r>
      <w:r w:rsidRPr="00490E8B">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14:paraId="6615D36F"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E5D41A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18. Распределение прав на результаты интеллектуальной деятельности</w:t>
      </w:r>
    </w:p>
    <w:p w14:paraId="0AACBF4C"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18.1.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14:paraId="2033846D"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14:paraId="736C1DD0"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1DD50A1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19. Страхование</w:t>
      </w:r>
    </w:p>
    <w:p w14:paraId="10F0CD74"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 Допускается только техническая правка текста проекта Договора страхования.</w:t>
      </w:r>
    </w:p>
    <w:p w14:paraId="01069E5B"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75F5B9E9"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EEA09F7"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14:paraId="238D4AE2"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lastRenderedPageBreak/>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7E7E8734"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14:paraId="5715E48E"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19.2.1. Зарегистрирована на территории Российской Федерации.</w:t>
      </w:r>
    </w:p>
    <w:p w14:paraId="7DEDEF6D"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19.2.2. Иметь действующую лицензию на право страхования строительно-монтажных рисков;</w:t>
      </w:r>
    </w:p>
    <w:p w14:paraId="2C07329E"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19.2.3.</w:t>
      </w:r>
      <w:r w:rsidRPr="00490E8B">
        <w:rPr>
          <w:rFonts w:ascii="Times New Roman" w:hAnsi="Times New Roman" w:cs="Times New Roman"/>
          <w:sz w:val="24"/>
          <w:szCs w:val="24"/>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14:paraId="2B2DA15B"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19.2.4.</w:t>
      </w:r>
      <w:r w:rsidRPr="00490E8B">
        <w:rPr>
          <w:rFonts w:ascii="Times New Roman" w:hAnsi="Times New Roman" w:cs="Times New Roman"/>
          <w:sz w:val="24"/>
          <w:szCs w:val="24"/>
        </w:rPr>
        <w:tab/>
        <w:t>Опыт работы на страховом рынке должен составлять не менее 10 лет;</w:t>
      </w:r>
    </w:p>
    <w:p w14:paraId="1093DE41"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19.2.5.</w:t>
      </w:r>
      <w:r w:rsidRPr="00490E8B">
        <w:rPr>
          <w:rFonts w:ascii="Times New Roman" w:hAnsi="Times New Roman" w:cs="Times New Roman"/>
          <w:sz w:val="24"/>
          <w:szCs w:val="24"/>
        </w:rPr>
        <w:tab/>
        <w:t>Иметь опыт участия в страховании электросетевых объектов;</w:t>
      </w:r>
    </w:p>
    <w:p w14:paraId="13C20DF3"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19.2.6.</w:t>
      </w:r>
      <w:r w:rsidRPr="00490E8B">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169DEECF"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19.2.7.</w:t>
      </w:r>
      <w:r w:rsidRPr="00490E8B">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43DF3246"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19.2.8.</w:t>
      </w:r>
      <w:r w:rsidRPr="00490E8B">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64986E4F"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19.2.9.</w:t>
      </w:r>
      <w:r w:rsidRPr="00490E8B">
        <w:rPr>
          <w:rFonts w:ascii="Times New Roman" w:hAnsi="Times New Roman" w:cs="Times New Roman"/>
          <w:sz w:val="24"/>
          <w:szCs w:val="24"/>
        </w:rPr>
        <w:tab/>
        <w:t>Размер собственных средств должен составлять не менее 3 млрд. рублей;</w:t>
      </w:r>
    </w:p>
    <w:p w14:paraId="46CCC675" w14:textId="77777777" w:rsidR="00E85603" w:rsidRPr="00490E8B"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19.2.10.</w:t>
      </w:r>
      <w:r w:rsidRPr="00490E8B">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«ruAA-»;</w:t>
      </w:r>
    </w:p>
    <w:p w14:paraId="38E656B6" w14:textId="77777777" w:rsidR="00E85603" w:rsidRPr="00490E8B"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19.2.11.</w:t>
      </w:r>
      <w:r w:rsidRPr="00490E8B">
        <w:rPr>
          <w:rFonts w:ascii="Times New Roman" w:hAnsi="Times New Roman" w:cs="Times New Roman"/>
          <w:sz w:val="24"/>
          <w:szCs w:val="24"/>
        </w:rPr>
        <w:tab/>
        <w:t>Наличие международного рейтинга финансовой надежности по шкале S&amp;P (не ниже «В»), Moody’s (не ниже «В1») или Fitch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14:paraId="779966A5" w14:textId="77777777" w:rsidR="00E85603" w:rsidRPr="00490E8B"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19.2.12.</w:t>
      </w:r>
      <w:r w:rsidRPr="00490E8B">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14:paraId="5303C2AC"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52502EB4"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691C90A5"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19.5. Страховые суммы по договору страхования должны устанавливаться с учетом следующих требований: </w:t>
      </w:r>
    </w:p>
    <w:p w14:paraId="07E6014E" w14:textId="77777777" w:rsidR="00E85603" w:rsidRPr="00490E8B" w:rsidRDefault="00271EA2"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а) С</w:t>
      </w:r>
      <w:r w:rsidR="00E85603" w:rsidRPr="00490E8B">
        <w:rPr>
          <w:rFonts w:ascii="Times New Roman" w:hAnsi="Times New Roman" w:cs="Times New Roman"/>
          <w:sz w:val="24"/>
          <w:szCs w:val="24"/>
        </w:rPr>
        <w:t>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14:paraId="1DCCCE60"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w:t>
      </w:r>
      <w:r w:rsidR="00271EA2" w:rsidRPr="00490E8B">
        <w:rPr>
          <w:rFonts w:ascii="Times New Roman" w:hAnsi="Times New Roman" w:cs="Times New Roman"/>
          <w:sz w:val="24"/>
          <w:szCs w:val="24"/>
        </w:rPr>
        <w:t>,</w:t>
      </w:r>
      <w:r w:rsidRPr="00490E8B">
        <w:rPr>
          <w:rFonts w:ascii="Times New Roman" w:hAnsi="Times New Roman" w:cs="Times New Roman"/>
          <w:sz w:val="24"/>
          <w:szCs w:val="24"/>
        </w:rPr>
        <w:t xml:space="preserve">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14:paraId="551605D3"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б) </w:t>
      </w:r>
      <w:r w:rsidR="00271EA2" w:rsidRPr="00490E8B">
        <w:rPr>
          <w:rFonts w:ascii="Times New Roman" w:hAnsi="Times New Roman" w:cs="Times New Roman"/>
          <w:sz w:val="24"/>
          <w:szCs w:val="24"/>
        </w:rPr>
        <w:t>С</w:t>
      </w:r>
      <w:r w:rsidRPr="00490E8B">
        <w:rPr>
          <w:rFonts w:ascii="Times New Roman" w:hAnsi="Times New Roman" w:cs="Times New Roman"/>
          <w:sz w:val="24"/>
          <w:szCs w:val="24"/>
        </w:rPr>
        <w:t>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14:paraId="48EA5E65"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19.6. Период страхования строительно-монтажных работ устанавливается равным </w:t>
      </w:r>
      <w:r w:rsidRPr="00490E8B">
        <w:rPr>
          <w:rFonts w:ascii="Times New Roman" w:hAnsi="Times New Roman" w:cs="Times New Roman"/>
          <w:sz w:val="24"/>
          <w:szCs w:val="24"/>
        </w:rPr>
        <w:lastRenderedPageBreak/>
        <w:t xml:space="preserve">периоду от момента начала производства работ до момента ввода Объекта в эксплуатацию (согласно п. 3.3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14:paraId="6234345D"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7C9AE4D"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5F3083A2"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6336B883"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19.7.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14:paraId="4551718D"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607E00A4" w14:textId="77777777" w:rsidR="00E85603" w:rsidRPr="00490E8B" w:rsidRDefault="00E85603" w:rsidP="00E85603">
      <w:pPr>
        <w:widowControl w:val="0"/>
        <w:spacing w:after="0" w:line="240" w:lineRule="auto"/>
        <w:ind w:firstLine="709"/>
        <w:jc w:val="both"/>
        <w:rPr>
          <w:rFonts w:ascii="Times New Roman" w:hAnsi="Times New Roman" w:cs="Times New Roman"/>
        </w:rPr>
      </w:pPr>
    </w:p>
    <w:p w14:paraId="5CEB8C49"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 xml:space="preserve">РАЗДЕЛ </w:t>
      </w:r>
      <w:r w:rsidRPr="00490E8B">
        <w:rPr>
          <w:rFonts w:ascii="Times New Roman" w:hAnsi="Times New Roman" w:cs="Times New Roman"/>
          <w:b/>
          <w:bCs/>
          <w:sz w:val="24"/>
          <w:szCs w:val="24"/>
          <w:lang w:val="en-US"/>
        </w:rPr>
        <w:t>V</w:t>
      </w:r>
      <w:r w:rsidRPr="00490E8B">
        <w:rPr>
          <w:rFonts w:ascii="Times New Roman" w:hAnsi="Times New Roman" w:cs="Times New Roman"/>
          <w:b/>
          <w:bCs/>
          <w:sz w:val="24"/>
          <w:szCs w:val="24"/>
        </w:rPr>
        <w:t>. ОТВЕТСТВЕННОСТЬ СТОРОН, РАЗРЕШЕНИЕ СПОРОВ</w:t>
      </w:r>
    </w:p>
    <w:p w14:paraId="5371BE43"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20. Ответственность Сторон</w:t>
      </w:r>
    </w:p>
    <w:p w14:paraId="4D9CDFD7" w14:textId="77777777" w:rsidR="00E85603" w:rsidRPr="00490E8B"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90E8B">
        <w:rPr>
          <w:rFonts w:ascii="Times New Roman" w:hAnsi="Times New Roman" w:cs="Times New Roman"/>
          <w:color w:val="auto"/>
          <w:sz w:val="24"/>
          <w:szCs w:val="24"/>
        </w:rPr>
        <w:t>20.1. Заказчик за нарушение договорных обязательств уплачивает Подрядчику:</w:t>
      </w:r>
    </w:p>
    <w:p w14:paraId="16440A3C" w14:textId="77777777" w:rsidR="00E85603" w:rsidRPr="00490E8B"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90E8B">
        <w:rPr>
          <w:rFonts w:ascii="Times New Roman" w:hAnsi="Times New Roman" w:cs="Times New Roman"/>
          <w:color w:val="auto"/>
          <w:sz w:val="24"/>
          <w:szCs w:val="24"/>
        </w:rPr>
        <w:t>20.1.1.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w:t>
      </w:r>
      <w:r w:rsidR="00BA76E4" w:rsidRPr="00490E8B">
        <w:rPr>
          <w:rFonts w:ascii="Times New Roman" w:hAnsi="Times New Roman" w:cs="Times New Roman"/>
          <w:color w:val="auto"/>
          <w:sz w:val="24"/>
          <w:szCs w:val="24"/>
        </w:rPr>
        <w:t>0</w:t>
      </w:r>
      <w:r w:rsidRPr="00490E8B">
        <w:rPr>
          <w:rFonts w:ascii="Times New Roman" w:hAnsi="Times New Roman" w:cs="Times New Roman"/>
          <w:color w:val="auto"/>
          <w:sz w:val="24"/>
          <w:szCs w:val="24"/>
        </w:rPr>
        <w:t xml:space="preserve">1% (ноль целых одна </w:t>
      </w:r>
      <w:r w:rsidR="00BA76E4" w:rsidRPr="00490E8B">
        <w:rPr>
          <w:rFonts w:ascii="Times New Roman" w:hAnsi="Times New Roman" w:cs="Times New Roman"/>
          <w:color w:val="auto"/>
          <w:sz w:val="24"/>
          <w:szCs w:val="24"/>
        </w:rPr>
        <w:t>сотая</w:t>
      </w:r>
      <w:r w:rsidRPr="00490E8B">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14:paraId="4B494C14" w14:textId="77777777" w:rsidR="00E85603" w:rsidRPr="00490E8B"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90E8B">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14:paraId="55F88284" w14:textId="77777777" w:rsidR="00E85603" w:rsidRPr="00490E8B" w:rsidRDefault="00E85603" w:rsidP="00E85603">
      <w:pPr>
        <w:pStyle w:val="af"/>
        <w:tabs>
          <w:tab w:val="left" w:pos="993"/>
          <w:tab w:val="right" w:pos="9360"/>
        </w:tabs>
        <w:spacing w:after="0"/>
        <w:ind w:firstLine="709"/>
        <w:jc w:val="both"/>
        <w:rPr>
          <w:rFonts w:ascii="Times New Roman" w:hAnsi="Times New Roman" w:cs="Times New Roman"/>
          <w:color w:val="auto"/>
          <w:sz w:val="24"/>
          <w:szCs w:val="24"/>
        </w:rPr>
      </w:pPr>
      <w:r w:rsidRPr="00490E8B">
        <w:rPr>
          <w:rFonts w:ascii="Times New Roman" w:hAnsi="Times New Roman" w:cs="Times New Roman"/>
          <w:color w:val="auto"/>
          <w:sz w:val="24"/>
          <w:szCs w:val="24"/>
        </w:rPr>
        <w:t>20.2. Подрядчик при нарушении договорных обязательств уплачивает Заказчику:</w:t>
      </w:r>
    </w:p>
    <w:p w14:paraId="39B3E755"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20.2.1.</w:t>
      </w:r>
      <w:r w:rsidRPr="00490E8B">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14:paraId="45BE7880"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20.2.2. 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3721B16C"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3046DC" w:rsidRPr="00490E8B">
        <w:rPr>
          <w:rFonts w:ascii="Times New Roman" w:hAnsi="Times New Roman" w:cs="Times New Roman"/>
          <w:sz w:val="24"/>
          <w:szCs w:val="24"/>
        </w:rPr>
        <w:t>4</w:t>
      </w:r>
      <w:r w:rsidRPr="00490E8B">
        <w:rPr>
          <w:rFonts w:ascii="Times New Roman" w:hAnsi="Times New Roman" w:cs="Times New Roman"/>
          <w:sz w:val="24"/>
          <w:szCs w:val="24"/>
        </w:rPr>
        <w:t>. В случае несвоевременного получения в уполномоченных органах государственной власти разрешения на ввод Объекта в эксплуатацию в порядке,</w:t>
      </w:r>
      <w:r w:rsidR="00F174D6" w:rsidRPr="00490E8B">
        <w:rPr>
          <w:rFonts w:ascii="Times New Roman" w:hAnsi="Times New Roman" w:cs="Times New Roman"/>
          <w:sz w:val="24"/>
          <w:szCs w:val="24"/>
        </w:rPr>
        <w:t xml:space="preserve"> </w:t>
      </w:r>
      <w:r w:rsidRPr="00490E8B">
        <w:rPr>
          <w:rFonts w:ascii="Times New Roman" w:hAnsi="Times New Roman" w:cs="Times New Roman"/>
          <w:sz w:val="24"/>
          <w:szCs w:val="24"/>
        </w:rPr>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14:paraId="22A05DCB"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b/>
          <w:i/>
          <w:sz w:val="24"/>
          <w:szCs w:val="24"/>
        </w:rPr>
        <w:lastRenderedPageBreak/>
        <w:t xml:space="preserve">Примечание: </w:t>
      </w:r>
      <w:r w:rsidR="00F174D6" w:rsidRPr="00490E8B">
        <w:rPr>
          <w:rFonts w:ascii="Times New Roman" w:hAnsi="Times New Roman" w:cs="Times New Roman"/>
          <w:b/>
          <w:i/>
          <w:sz w:val="24"/>
          <w:szCs w:val="24"/>
        </w:rPr>
        <w:t>Данный пунк</w:t>
      </w:r>
      <w:r w:rsidR="00454F8F" w:rsidRPr="00490E8B">
        <w:rPr>
          <w:rFonts w:ascii="Times New Roman" w:hAnsi="Times New Roman" w:cs="Times New Roman"/>
          <w:b/>
          <w:i/>
          <w:sz w:val="24"/>
          <w:szCs w:val="24"/>
        </w:rPr>
        <w:t>т</w:t>
      </w:r>
      <w:r w:rsidR="00F174D6" w:rsidRPr="00490E8B">
        <w:rPr>
          <w:rFonts w:ascii="Times New Roman" w:hAnsi="Times New Roman" w:cs="Times New Roman"/>
          <w:b/>
          <w:i/>
          <w:sz w:val="24"/>
          <w:szCs w:val="24"/>
        </w:rPr>
        <w:t xml:space="preserve"> необходимо включать при необходимости получения разрешительную документацию в соответствии с требованиями статьей 55 ГрК РФ. Также </w:t>
      </w:r>
      <w:r w:rsidRPr="00490E8B">
        <w:rPr>
          <w:rFonts w:ascii="Times New Roman" w:hAnsi="Times New Roman" w:cs="Times New Roman"/>
          <w:b/>
          <w:i/>
          <w:sz w:val="24"/>
          <w:szCs w:val="24"/>
        </w:rPr>
        <w:t xml:space="preserve">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14:paraId="7D3AFB40"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3046DC" w:rsidRPr="00490E8B">
        <w:rPr>
          <w:rFonts w:ascii="Times New Roman" w:hAnsi="Times New Roman" w:cs="Times New Roman"/>
          <w:sz w:val="24"/>
          <w:szCs w:val="24"/>
        </w:rPr>
        <w:t>5</w:t>
      </w:r>
      <w:r w:rsidRPr="00490E8B">
        <w:rPr>
          <w:rFonts w:ascii="Times New Roman" w:hAnsi="Times New Roman" w:cs="Times New Roman"/>
          <w:sz w:val="24"/>
          <w:szCs w:val="24"/>
        </w:rPr>
        <w:t>. За неисполнение/ненадлежащее исполнение, нарушение Требований к организации охраны (Приложение 16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14:paraId="5AC5C387" w14:textId="77777777" w:rsidR="00E85603" w:rsidRPr="00490E8B"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неустранения/несвоевременного устранения нарушений Требований к организации охраны, (Приложение 16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6FEB06DB"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3046DC" w:rsidRPr="00490E8B">
        <w:rPr>
          <w:rFonts w:ascii="Times New Roman" w:hAnsi="Times New Roman" w:cs="Times New Roman"/>
          <w:sz w:val="24"/>
          <w:szCs w:val="24"/>
        </w:rPr>
        <w:t>6</w:t>
      </w:r>
      <w:r w:rsidRPr="00490E8B">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Pr="00490E8B">
        <w:rPr>
          <w:rFonts w:ascii="Times New Roman" w:hAnsi="Times New Roman" w:cs="Times New Roman"/>
          <w:sz w:val="24"/>
          <w:szCs w:val="24"/>
          <w:u w:val="single"/>
        </w:rPr>
        <w:t>.</w:t>
      </w:r>
      <w:r w:rsidRPr="00490E8B">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14:paraId="2672E038"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2A31B3" w:rsidRPr="00490E8B">
        <w:rPr>
          <w:rFonts w:ascii="Times New Roman" w:hAnsi="Times New Roman" w:cs="Times New Roman"/>
          <w:sz w:val="24"/>
          <w:szCs w:val="24"/>
        </w:rPr>
        <w:t>7</w:t>
      </w:r>
      <w:r w:rsidRPr="00490E8B">
        <w:rPr>
          <w:rFonts w:ascii="Times New Roman" w:hAnsi="Times New Roman" w:cs="Times New Roman"/>
          <w:sz w:val="24"/>
          <w:szCs w:val="24"/>
        </w:rPr>
        <w:t>.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77777777" w:rsidR="00E85603" w:rsidRPr="00490E8B"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2A31B3" w:rsidRPr="00490E8B">
        <w:rPr>
          <w:rFonts w:ascii="Times New Roman" w:hAnsi="Times New Roman" w:cs="Times New Roman"/>
          <w:sz w:val="24"/>
          <w:szCs w:val="24"/>
        </w:rPr>
        <w:t>8</w:t>
      </w:r>
      <w:r w:rsidRPr="00490E8B">
        <w:rPr>
          <w:rFonts w:ascii="Times New Roman" w:hAnsi="Times New Roman" w:cs="Times New Roman"/>
          <w:sz w:val="24"/>
          <w:szCs w:val="24"/>
        </w:rPr>
        <w:t>. За несоблюдение обязательств по соблюдению требований в области охраны окружающей среды, предусмотренных п. 7.14 настоящего Договора, - штраф в размере 0,01% (ноль целых одна сотая процента) от цены Договора за каждое зафиксированное нарушение.</w:t>
      </w:r>
    </w:p>
    <w:p w14:paraId="34A8EFC1"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2A31B3" w:rsidRPr="00490E8B">
        <w:rPr>
          <w:rFonts w:ascii="Times New Roman" w:hAnsi="Times New Roman" w:cs="Times New Roman"/>
          <w:sz w:val="24"/>
          <w:szCs w:val="24"/>
        </w:rPr>
        <w:t>9</w:t>
      </w:r>
      <w:r w:rsidRPr="00490E8B">
        <w:rPr>
          <w:rFonts w:ascii="Times New Roman" w:hAnsi="Times New Roman" w:cs="Times New Roman"/>
          <w:sz w:val="24"/>
          <w:szCs w:val="24"/>
        </w:rPr>
        <w:t xml:space="preserve">. 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Заказчика (Приложение 6 к Договору) - штраф в размере 0,1% (ноль целых одна десятая процента) от цены Договора за каждый зафиксированный случай. </w:t>
      </w:r>
    </w:p>
    <w:p w14:paraId="500280D3"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2A31B3" w:rsidRPr="00490E8B">
        <w:rPr>
          <w:rFonts w:ascii="Times New Roman" w:hAnsi="Times New Roman" w:cs="Times New Roman"/>
          <w:sz w:val="24"/>
          <w:szCs w:val="24"/>
        </w:rPr>
        <w:t>10</w:t>
      </w:r>
      <w:r w:rsidRPr="00490E8B">
        <w:rPr>
          <w:rFonts w:ascii="Times New Roman" w:hAnsi="Times New Roman" w:cs="Times New Roman"/>
          <w:sz w:val="24"/>
          <w:szCs w:val="24"/>
        </w:rPr>
        <w:t>.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0B1503F5"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2A31B3" w:rsidRPr="00490E8B">
        <w:rPr>
          <w:rFonts w:ascii="Times New Roman" w:hAnsi="Times New Roman" w:cs="Times New Roman"/>
          <w:sz w:val="24"/>
          <w:szCs w:val="24"/>
        </w:rPr>
        <w:t>11</w:t>
      </w:r>
      <w:r w:rsidRPr="00490E8B">
        <w:rPr>
          <w:rFonts w:ascii="Times New Roman" w:hAnsi="Times New Roman" w:cs="Times New Roman"/>
          <w:sz w:val="24"/>
          <w:szCs w:val="24"/>
        </w:rPr>
        <w:t>.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14:paraId="404597A9" w14:textId="77777777" w:rsidR="00386A60" w:rsidRPr="00490E8B" w:rsidRDefault="00E85603" w:rsidP="00386A60">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sz w:val="24"/>
          <w:szCs w:val="24"/>
        </w:rPr>
        <w:t>20.2.</w:t>
      </w:r>
      <w:r w:rsidR="002A31B3" w:rsidRPr="00490E8B">
        <w:rPr>
          <w:rFonts w:ascii="Times New Roman" w:hAnsi="Times New Roman" w:cs="Times New Roman"/>
          <w:sz w:val="24"/>
          <w:szCs w:val="24"/>
        </w:rPr>
        <w:t>12</w:t>
      </w:r>
      <w:r w:rsidRPr="00490E8B">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Pr="00490E8B">
        <w:rPr>
          <w:rFonts w:ascii="Times New Roman" w:hAnsi="Times New Roman" w:cs="Times New Roman"/>
          <w:i/>
          <w:iCs/>
          <w:sz w:val="24"/>
          <w:szCs w:val="24"/>
        </w:rPr>
        <w:t xml:space="preserve">, </w:t>
      </w:r>
      <w:r w:rsidRPr="00490E8B">
        <w:rPr>
          <w:rFonts w:ascii="Times New Roman" w:hAnsi="Times New Roman" w:cs="Times New Roman"/>
          <w:sz w:val="24"/>
          <w:szCs w:val="24"/>
        </w:rPr>
        <w:t>в установленные Договором сроки и/или не представление Заказчику месячно-суточных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0,01% (ноль целых одна сотая процента) от цены Договора за каждый зафиксированный случай.</w:t>
      </w:r>
      <w:r w:rsidR="005A6D8C" w:rsidRPr="00490E8B">
        <w:rPr>
          <w:rFonts w:ascii="Times New Roman" w:hAnsi="Times New Roman" w:cs="Times New Roman"/>
          <w:sz w:val="24"/>
          <w:szCs w:val="24"/>
        </w:rPr>
        <w:t xml:space="preserve"> </w:t>
      </w:r>
      <w:r w:rsidR="00386A60" w:rsidRPr="00490E8B">
        <w:rPr>
          <w:rFonts w:ascii="Times New Roman" w:hAnsi="Times New Roman" w:cs="Times New Roman"/>
          <w:i/>
          <w:sz w:val="24"/>
          <w:szCs w:val="24"/>
        </w:rPr>
        <w:t>(данный пункт включается при наличии требований в п. 7.17.2.2. Договора)</w:t>
      </w:r>
    </w:p>
    <w:p w14:paraId="1A9773BE" w14:textId="77777777" w:rsidR="00B970E4" w:rsidRPr="00490E8B" w:rsidRDefault="004D044B"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eastAsia="Calibri" w:hAnsi="Times New Roman" w:cs="Times New Roman"/>
          <w:sz w:val="24"/>
          <w:szCs w:val="24"/>
        </w:rPr>
      </w:pPr>
      <w:r w:rsidRPr="00490E8B">
        <w:rPr>
          <w:rFonts w:ascii="Times New Roman" w:hAnsi="Times New Roman" w:cs="Times New Roman"/>
          <w:sz w:val="24"/>
          <w:szCs w:val="24"/>
        </w:rPr>
        <w:t xml:space="preserve">20.2.13. </w:t>
      </w:r>
      <w:r w:rsidRPr="00490E8B">
        <w:rPr>
          <w:rFonts w:ascii="Times New Roman" w:eastAsia="Calibri" w:hAnsi="Times New Roman" w:cs="Times New Roman"/>
          <w:sz w:val="24"/>
          <w:szCs w:val="24"/>
        </w:rPr>
        <w:t xml:space="preserve">При  нарушении сроков  предоставления положительного заключение аттестационной комиссии ПАО «Россети», Подрядчик уплачивает неустойку в размере 0,1 % от стоимости товара за каждый день просрочки выполнения своих обязательств п.7.30 </w:t>
      </w:r>
      <w:r w:rsidRPr="00490E8B">
        <w:rPr>
          <w:rFonts w:ascii="Times New Roman" w:eastAsia="Calibri" w:hAnsi="Times New Roman" w:cs="Times New Roman"/>
          <w:sz w:val="24"/>
          <w:szCs w:val="24"/>
        </w:rPr>
        <w:lastRenderedPageBreak/>
        <w:t>Договора  (кроме случаев, когда оборудование допущено к применению Комиссией по допуску оборудования, материалов и систем Покупателя).</w:t>
      </w:r>
    </w:p>
    <w:p w14:paraId="48D7F713" w14:textId="3F3FEDCE"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2A31B3" w:rsidRPr="00490E8B">
        <w:rPr>
          <w:rFonts w:ascii="Times New Roman" w:hAnsi="Times New Roman" w:cs="Times New Roman"/>
          <w:sz w:val="24"/>
          <w:szCs w:val="24"/>
        </w:rPr>
        <w:t>1</w:t>
      </w:r>
      <w:r w:rsidR="00320172" w:rsidRPr="00490E8B">
        <w:rPr>
          <w:rFonts w:ascii="Times New Roman" w:hAnsi="Times New Roman" w:cs="Times New Roman"/>
          <w:sz w:val="24"/>
          <w:szCs w:val="24"/>
        </w:rPr>
        <w:t>4</w:t>
      </w:r>
      <w:r w:rsidRPr="00490E8B">
        <w:rPr>
          <w:rFonts w:ascii="Times New Roman" w:hAnsi="Times New Roman" w:cs="Times New Roman"/>
          <w:sz w:val="24"/>
          <w:szCs w:val="24"/>
        </w:rPr>
        <w:t>. В случае непредставления Подрядчиком, предоставления не в полном 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14:paraId="202E7516" w14:textId="53F5428F"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320172" w:rsidRPr="00490E8B">
        <w:rPr>
          <w:rFonts w:ascii="Times New Roman" w:hAnsi="Times New Roman" w:cs="Times New Roman"/>
          <w:sz w:val="24"/>
          <w:szCs w:val="24"/>
        </w:rPr>
        <w:t>15</w:t>
      </w:r>
      <w:r w:rsidRPr="00490E8B">
        <w:rPr>
          <w:rFonts w:ascii="Times New Roman" w:hAnsi="Times New Roman" w:cs="Times New Roman"/>
          <w:sz w:val="24"/>
          <w:szCs w:val="24"/>
        </w:rPr>
        <w:t>. За нарушени</w:t>
      </w:r>
      <w:r w:rsidR="00271EA2" w:rsidRPr="00490E8B">
        <w:rPr>
          <w:rFonts w:ascii="Times New Roman" w:hAnsi="Times New Roman" w:cs="Times New Roman"/>
          <w:sz w:val="24"/>
          <w:szCs w:val="24"/>
        </w:rPr>
        <w:t>е</w:t>
      </w:r>
      <w:r w:rsidRPr="00490E8B">
        <w:rPr>
          <w:rFonts w:ascii="Times New Roman" w:hAnsi="Times New Roman" w:cs="Times New Roman"/>
          <w:sz w:val="24"/>
          <w:szCs w:val="24"/>
        </w:rPr>
        <w:t xml:space="preserve">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w:t>
      </w:r>
      <w:r w:rsidR="00271EA2" w:rsidRPr="00490E8B">
        <w:rPr>
          <w:rFonts w:ascii="Times New Roman" w:hAnsi="Times New Roman" w:cs="Times New Roman"/>
          <w:sz w:val="24"/>
          <w:szCs w:val="24"/>
        </w:rPr>
        <w:t>,</w:t>
      </w:r>
      <w:r w:rsidRPr="00490E8B">
        <w:rPr>
          <w:rFonts w:ascii="Times New Roman" w:hAnsi="Times New Roman" w:cs="Times New Roman"/>
          <w:sz w:val="24"/>
          <w:szCs w:val="24"/>
        </w:rPr>
        <w:t xml:space="preserve">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14E9706" w14:textId="030752F3"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320172" w:rsidRPr="00490E8B">
        <w:rPr>
          <w:rFonts w:ascii="Times New Roman" w:hAnsi="Times New Roman" w:cs="Times New Roman"/>
          <w:sz w:val="24"/>
          <w:szCs w:val="24"/>
        </w:rPr>
        <w:t>16</w:t>
      </w:r>
      <w:r w:rsidRPr="00490E8B">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F048657" w14:textId="3ECC0F71"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320172" w:rsidRPr="00490E8B">
        <w:rPr>
          <w:rFonts w:ascii="Times New Roman" w:hAnsi="Times New Roman" w:cs="Times New Roman"/>
          <w:sz w:val="24"/>
          <w:szCs w:val="24"/>
        </w:rPr>
        <w:t>17</w:t>
      </w:r>
      <w:r w:rsidRPr="00490E8B">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5BA2842E" w14:textId="6B5541D2"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320172" w:rsidRPr="00490E8B">
        <w:rPr>
          <w:rFonts w:ascii="Times New Roman" w:hAnsi="Times New Roman" w:cs="Times New Roman"/>
          <w:sz w:val="24"/>
          <w:szCs w:val="24"/>
        </w:rPr>
        <w:t>18</w:t>
      </w:r>
      <w:r w:rsidRPr="00490E8B">
        <w:rPr>
          <w:rFonts w:ascii="Times New Roman" w:hAnsi="Times New Roman" w:cs="Times New Roman"/>
          <w:sz w:val="24"/>
          <w:szCs w:val="24"/>
        </w:rPr>
        <w:t>.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Pr="00490E8B">
        <w:rPr>
          <w:rFonts w:ascii="Times New Roman" w:hAnsi="Times New Roman" w:cs="Times New Roman"/>
          <w:b/>
          <w:sz w:val="24"/>
          <w:szCs w:val="24"/>
        </w:rPr>
        <w:t>*</w:t>
      </w:r>
      <w:r w:rsidRPr="00490E8B">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w:t>
      </w:r>
      <w:r w:rsidR="005D6657" w:rsidRPr="00490E8B">
        <w:rPr>
          <w:rFonts w:ascii="Times New Roman" w:hAnsi="Times New Roman" w:cs="Times New Roman"/>
          <w:sz w:val="24"/>
          <w:szCs w:val="24"/>
        </w:rPr>
        <w:t xml:space="preserve">7 </w:t>
      </w:r>
      <w:r w:rsidR="006A022A" w:rsidRPr="00490E8B">
        <w:rPr>
          <w:rFonts w:ascii="Times New Roman" w:hAnsi="Times New Roman" w:cs="Times New Roman"/>
          <w:sz w:val="24"/>
          <w:szCs w:val="24"/>
        </w:rPr>
        <w:t>рабочих</w:t>
      </w:r>
      <w:r w:rsidRPr="00490E8B">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14:paraId="04B5CAFB"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490E8B">
        <w:rPr>
          <w:rFonts w:ascii="Times New Roman" w:hAnsi="Times New Roman" w:cs="Times New Roman"/>
          <w:b/>
          <w:i/>
          <w:sz w:val="24"/>
          <w:szCs w:val="24"/>
        </w:rPr>
        <w:t>*Примечание. Объем может быть изменен в конкурсной документации.</w:t>
      </w:r>
    </w:p>
    <w:p w14:paraId="4D38B2BC" w14:textId="044C6A6A"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320172" w:rsidRPr="00490E8B">
        <w:rPr>
          <w:rFonts w:ascii="Times New Roman" w:hAnsi="Times New Roman" w:cs="Times New Roman"/>
          <w:sz w:val="24"/>
          <w:szCs w:val="24"/>
        </w:rPr>
        <w:t>19</w:t>
      </w:r>
      <w:r w:rsidRPr="00490E8B">
        <w:rPr>
          <w:rFonts w:ascii="Times New Roman" w:hAnsi="Times New Roman" w:cs="Times New Roman"/>
          <w:sz w:val="24"/>
          <w:szCs w:val="24"/>
        </w:rPr>
        <w:t>. В случае нарушения условия, указанного в пункте 26.1, штраф за каждое нарушение в размере 1% от стоимости заключенного договора.</w:t>
      </w:r>
    </w:p>
    <w:p w14:paraId="132DAEF1" w14:textId="029B0B06"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320172" w:rsidRPr="00490E8B">
        <w:rPr>
          <w:rFonts w:ascii="Times New Roman" w:hAnsi="Times New Roman" w:cs="Times New Roman"/>
          <w:sz w:val="24"/>
          <w:szCs w:val="24"/>
        </w:rPr>
        <w:t>20</w:t>
      </w:r>
      <w:r w:rsidRPr="00490E8B">
        <w:rPr>
          <w:rFonts w:ascii="Times New Roman" w:hAnsi="Times New Roman" w:cs="Times New Roman"/>
          <w:sz w:val="24"/>
          <w:szCs w:val="24"/>
        </w:rPr>
        <w:t>. В случае несоблюдения Подрядчиком обязанности, указанной в п. 7.17.2.1 настоящего Договора</w:t>
      </w:r>
      <w:r w:rsidR="00271EA2" w:rsidRPr="00490E8B">
        <w:rPr>
          <w:rFonts w:ascii="Times New Roman" w:hAnsi="Times New Roman" w:cs="Times New Roman"/>
          <w:sz w:val="24"/>
          <w:szCs w:val="24"/>
        </w:rPr>
        <w:t>,</w:t>
      </w:r>
      <w:r w:rsidRPr="00490E8B">
        <w:rPr>
          <w:rFonts w:ascii="Times New Roman" w:hAnsi="Times New Roman" w:cs="Times New Roman"/>
          <w:sz w:val="24"/>
          <w:szCs w:val="24"/>
        </w:rPr>
        <w:t xml:space="preserve"> – штраф в размере 0,1% от цены Договора за каждый случай нарушения.</w:t>
      </w:r>
    </w:p>
    <w:p w14:paraId="5A9D0274" w14:textId="1102A698"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3046DC" w:rsidRPr="00490E8B">
        <w:rPr>
          <w:rFonts w:ascii="Times New Roman" w:hAnsi="Times New Roman" w:cs="Times New Roman"/>
          <w:sz w:val="24"/>
          <w:szCs w:val="24"/>
        </w:rPr>
        <w:t>2</w:t>
      </w:r>
      <w:r w:rsidR="00320172" w:rsidRPr="00490E8B">
        <w:rPr>
          <w:rFonts w:ascii="Times New Roman" w:hAnsi="Times New Roman" w:cs="Times New Roman"/>
          <w:sz w:val="24"/>
          <w:szCs w:val="24"/>
        </w:rPr>
        <w:t>1</w:t>
      </w:r>
      <w:r w:rsidRPr="00490E8B">
        <w:rPr>
          <w:rFonts w:ascii="Times New Roman" w:hAnsi="Times New Roman" w:cs="Times New Roman"/>
          <w:sz w:val="24"/>
          <w:szCs w:val="24"/>
        </w:rPr>
        <w:t>. В случае несоблюдения Подрядчиком обязанности, указанной в п. 7.17.2.2 настоящего Договора</w:t>
      </w:r>
      <w:r w:rsidR="00271EA2" w:rsidRPr="00490E8B">
        <w:rPr>
          <w:rFonts w:ascii="Times New Roman" w:hAnsi="Times New Roman" w:cs="Times New Roman"/>
          <w:sz w:val="24"/>
          <w:szCs w:val="24"/>
        </w:rPr>
        <w:t>,</w:t>
      </w:r>
      <w:r w:rsidRPr="00490E8B">
        <w:rPr>
          <w:rFonts w:ascii="Times New Roman" w:hAnsi="Times New Roman" w:cs="Times New Roman"/>
          <w:sz w:val="24"/>
          <w:szCs w:val="24"/>
        </w:rPr>
        <w:t xml:space="preserve"> – штраф в размере 0,01% от цены Договора за каждый случай нарушения.</w:t>
      </w:r>
    </w:p>
    <w:p w14:paraId="5474111A"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sidRPr="00490E8B">
        <w:rPr>
          <w:rFonts w:ascii="Times New Roman" w:hAnsi="Times New Roman" w:cs="Times New Roman"/>
          <w:sz w:val="24"/>
          <w:szCs w:val="24"/>
        </w:rPr>
        <w:t>-</w:t>
      </w:r>
      <w:r w:rsidRPr="00490E8B">
        <w:rPr>
          <w:rFonts w:ascii="Times New Roman" w:hAnsi="Times New Roman" w:cs="Times New Roman"/>
          <w:sz w:val="24"/>
          <w:szCs w:val="24"/>
        </w:rPr>
        <w:t>либо работ, указанных в Графике выполнения Работ (Приложение 2 к настоящему Договору)</w:t>
      </w:r>
      <w:r w:rsidR="00271EA2" w:rsidRPr="00490E8B">
        <w:rPr>
          <w:rFonts w:ascii="Times New Roman" w:hAnsi="Times New Roman" w:cs="Times New Roman"/>
          <w:sz w:val="24"/>
          <w:szCs w:val="24"/>
        </w:rPr>
        <w:t>,</w:t>
      </w:r>
      <w:r w:rsidRPr="00490E8B">
        <w:rPr>
          <w:rFonts w:ascii="Times New Roman" w:hAnsi="Times New Roman" w:cs="Times New Roman"/>
          <w:sz w:val="24"/>
          <w:szCs w:val="24"/>
        </w:rPr>
        <w:t xml:space="preserve"> или по Договору в целом или уменьшения их размера.</w:t>
      </w:r>
    </w:p>
    <w:p w14:paraId="03C1010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14:paraId="1E51BA5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14:paraId="40678AE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sidRPr="00490E8B">
        <w:rPr>
          <w:rFonts w:ascii="Times New Roman" w:hAnsi="Times New Roman" w:cs="Times New Roman"/>
          <w:sz w:val="24"/>
          <w:szCs w:val="24"/>
        </w:rPr>
        <w:t>,</w:t>
      </w:r>
      <w:r w:rsidRPr="00490E8B">
        <w:rPr>
          <w:rFonts w:ascii="Times New Roman" w:hAnsi="Times New Roman" w:cs="Times New Roman"/>
          <w:sz w:val="24"/>
          <w:szCs w:val="24"/>
        </w:rPr>
        <w:t xml:space="preserve"> связанных с нарушениями передачи электроэнергии.</w:t>
      </w:r>
    </w:p>
    <w:p w14:paraId="5F48A931"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20.6. Подрядчик обязан возместить Заказчику убытки, причиненные </w:t>
      </w:r>
      <w:r w:rsidR="00886AB9" w:rsidRPr="00490E8B">
        <w:rPr>
          <w:rFonts w:ascii="Times New Roman" w:hAnsi="Times New Roman" w:cs="Times New Roman"/>
          <w:sz w:val="24"/>
          <w:szCs w:val="24"/>
        </w:rPr>
        <w:t xml:space="preserve">в результате </w:t>
      </w:r>
      <w:r w:rsidRPr="00490E8B">
        <w:rPr>
          <w:rFonts w:ascii="Times New Roman" w:hAnsi="Times New Roman" w:cs="Times New Roman"/>
          <w:sz w:val="24"/>
          <w:szCs w:val="24"/>
        </w:rPr>
        <w:t>несохранност</w:t>
      </w:r>
      <w:r w:rsidR="00886AB9" w:rsidRPr="00490E8B">
        <w:rPr>
          <w:rFonts w:ascii="Times New Roman" w:hAnsi="Times New Roman" w:cs="Times New Roman"/>
          <w:sz w:val="24"/>
          <w:szCs w:val="24"/>
        </w:rPr>
        <w:t>и</w:t>
      </w:r>
      <w:r w:rsidRPr="00490E8B">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018F9E83"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20.7. В случае нарушения Подрядчиком и/или Заказчиком обязательств воздерживаться от запрещенных в настоящем Договоре действий, поименованных в пункте 7.32.2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DC0B5AB" w14:textId="3CFB0599"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0512980D" w14:textId="259E4AF0" w:rsidR="005C22CC" w:rsidRPr="00490E8B" w:rsidRDefault="005C22CC" w:rsidP="00E85603">
      <w:pPr>
        <w:widowControl w:val="0"/>
        <w:shd w:val="clear" w:color="auto" w:fill="FFFFFF"/>
        <w:spacing w:after="0" w:line="240" w:lineRule="auto"/>
        <w:ind w:firstLine="709"/>
        <w:jc w:val="both"/>
        <w:rPr>
          <w:rFonts w:ascii="Times New Roman" w:hAnsi="Times New Roman" w:cs="Times New Roman"/>
          <w:sz w:val="24"/>
          <w:szCs w:val="24"/>
        </w:rPr>
      </w:pPr>
    </w:p>
    <w:p w14:paraId="6506562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3F243DA2" w14:textId="77777777" w:rsidR="00E85603" w:rsidRPr="00490E8B"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21. Разрешение споров</w:t>
      </w:r>
    </w:p>
    <w:p w14:paraId="6C5D486A" w14:textId="77777777" w:rsidR="00E85603" w:rsidRPr="00490E8B" w:rsidRDefault="00E85603" w:rsidP="00E85603">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21.1. 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14:paraId="51AFFF2C"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21.2.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67DD0DC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14:paraId="2666807C"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21.4. 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14:paraId="455BCBD2" w14:textId="77777777" w:rsidR="00E85603" w:rsidRPr="00490E8B" w:rsidRDefault="00E85603" w:rsidP="00E85603">
      <w:pPr>
        <w:pStyle w:val="msonormalmailrucssattributepostfix"/>
        <w:spacing w:before="0" w:beforeAutospacing="0" w:after="0" w:afterAutospacing="0"/>
        <w:ind w:firstLine="709"/>
        <w:jc w:val="both"/>
        <w:rPr>
          <w:sz w:val="28"/>
          <w:szCs w:val="28"/>
        </w:rPr>
      </w:pPr>
      <w:r w:rsidRPr="00490E8B">
        <w:t xml:space="preserve">21.5. </w:t>
      </w:r>
      <w:r w:rsidRPr="00490E8B">
        <w:rPr>
          <w:rFonts w:eastAsiaTheme="minorHAnsi"/>
          <w:lang w:eastAsia="en-US"/>
        </w:rPr>
        <w:t xml:space="preserve">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w:t>
      </w:r>
      <w:r w:rsidRPr="00490E8B">
        <w:rPr>
          <w:rFonts w:eastAsiaTheme="minorHAnsi"/>
          <w:lang w:eastAsia="en-US"/>
        </w:rPr>
        <w:lastRenderedPageBreak/>
        <w:t>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 *</w:t>
      </w:r>
    </w:p>
    <w:p w14:paraId="6DA708A9"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*Примечание: в случае несогласия контрагента с указанной третейской оговоркой, в Договор вносится условие о разрешении споров между Сторонами в Арбитражном суде </w:t>
      </w:r>
      <w:r w:rsidR="00A00828" w:rsidRPr="00490E8B">
        <w:rPr>
          <w:rFonts w:ascii="Times New Roman" w:hAnsi="Times New Roman" w:cs="Times New Roman"/>
          <w:sz w:val="24"/>
          <w:szCs w:val="24"/>
        </w:rPr>
        <w:br/>
      </w:r>
      <w:r w:rsidRPr="00490E8B">
        <w:rPr>
          <w:rFonts w:ascii="Times New Roman" w:hAnsi="Times New Roman" w:cs="Times New Roman"/>
          <w:sz w:val="24"/>
          <w:szCs w:val="24"/>
        </w:rPr>
        <w:t>г. Москвы.</w:t>
      </w:r>
    </w:p>
    <w:p w14:paraId="3C041F46"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p>
    <w:p w14:paraId="05309F38" w14:textId="77777777" w:rsidR="00E85603" w:rsidRPr="00490E8B" w:rsidRDefault="00E85603" w:rsidP="00E85603">
      <w:pPr>
        <w:widowControl w:val="0"/>
        <w:spacing w:after="0" w:line="240" w:lineRule="auto"/>
        <w:ind w:firstLine="709"/>
        <w:jc w:val="both"/>
        <w:rPr>
          <w:rFonts w:ascii="Times New Roman" w:hAnsi="Times New Roman" w:cs="Times New Roman"/>
          <w:b/>
          <w:i/>
          <w:sz w:val="24"/>
          <w:szCs w:val="24"/>
        </w:rPr>
      </w:pPr>
      <w:r w:rsidRPr="00490E8B">
        <w:rPr>
          <w:rFonts w:ascii="Times New Roman" w:hAnsi="Times New Roman" w:cs="Times New Roman"/>
          <w:b/>
          <w:i/>
          <w:sz w:val="24"/>
          <w:szCs w:val="24"/>
        </w:rPr>
        <w:t>Примечание: Договоры, по которым контрагентом является дочернее хозяйственное общество ПАО «Россети» или общество, являющееся дочерним по отношению к дочернему хозяйственному обществу ПАО «Россети», должны содержать следующее условие:</w:t>
      </w:r>
    </w:p>
    <w:p w14:paraId="3558D234"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14:paraId="2B84EAD6"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______________ (протокол № _____________).</w:t>
      </w:r>
    </w:p>
    <w:p w14:paraId="2531D455"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При не 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(место нахождения – г. Москва) в соответствии с его правилами, действующими на дату подачи искового заявления.</w:t>
      </w:r>
    </w:p>
    <w:p w14:paraId="03AB8A63"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Решения третейского суда являются обязательными, окончательными и оспариванию не подлежат.</w:t>
      </w:r>
    </w:p>
    <w:p w14:paraId="66E8B2B5"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b/>
          <w:bCs/>
          <w:sz w:val="24"/>
          <w:szCs w:val="24"/>
        </w:rPr>
      </w:pPr>
    </w:p>
    <w:p w14:paraId="081CB32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 xml:space="preserve">РАЗДЕЛ </w:t>
      </w:r>
      <w:r w:rsidRPr="00490E8B">
        <w:rPr>
          <w:rFonts w:ascii="Times New Roman" w:hAnsi="Times New Roman" w:cs="Times New Roman"/>
          <w:b/>
          <w:bCs/>
          <w:sz w:val="24"/>
          <w:szCs w:val="24"/>
          <w:lang w:val="en-US"/>
        </w:rPr>
        <w:t>VI</w:t>
      </w:r>
      <w:r w:rsidRPr="00490E8B">
        <w:rPr>
          <w:rFonts w:ascii="Times New Roman" w:hAnsi="Times New Roman" w:cs="Times New Roman"/>
          <w:b/>
          <w:bCs/>
          <w:sz w:val="24"/>
          <w:szCs w:val="24"/>
        </w:rPr>
        <w:t>. ОСОБЫЕ УСЛОВИЯ</w:t>
      </w:r>
    </w:p>
    <w:p w14:paraId="5012B4FD"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22. Изменение, прекращение и расторжение Договора</w:t>
      </w:r>
    </w:p>
    <w:p w14:paraId="78B6407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02D457C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В случае изменения реквизитов, указанных в статье 28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2737028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14:paraId="0469654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5A5EB93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7EF4792C"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В течение 10 (десяти) дней со дня запроса Подрядчика о внесении изменений или </w:t>
      </w:r>
      <w:r w:rsidRPr="00490E8B">
        <w:rPr>
          <w:rFonts w:ascii="Times New Roman" w:hAnsi="Times New Roman" w:cs="Times New Roman"/>
          <w:sz w:val="24"/>
          <w:szCs w:val="24"/>
        </w:rPr>
        <w:lastRenderedPageBreak/>
        <w:t>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14:paraId="4DDEC72E" w14:textId="77777777" w:rsidR="00E85603" w:rsidRPr="00490E8B"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77777777" w:rsidR="00E85603" w:rsidRPr="00490E8B"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22.4.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46E625E" w14:textId="77777777" w:rsidR="00922476"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22.5.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490E8B">
        <w:rPr>
          <w:rFonts w:ascii="Times New Roman" w:hAnsi="Times New Roman" w:cs="Times New Roman"/>
          <w:sz w:val="24"/>
          <w:szCs w:val="24"/>
        </w:rPr>
        <w:t>,</w:t>
      </w:r>
      <w:r w:rsidRPr="00490E8B">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490E8B">
        <w:rPr>
          <w:rFonts w:ascii="Times New Roman" w:hAnsi="Times New Roman" w:cs="Times New Roman"/>
          <w:sz w:val="24"/>
          <w:szCs w:val="24"/>
        </w:rPr>
        <w:t xml:space="preserve">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14:paraId="49C0A483" w14:textId="77777777" w:rsidR="00E85603" w:rsidRPr="00490E8B"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490E8B">
        <w:rPr>
          <w:rFonts w:ascii="Times New Roman" w:hAnsi="Times New Roman" w:cs="Times New Roman"/>
          <w:sz w:val="24"/>
          <w:szCs w:val="24"/>
        </w:rPr>
        <w:t>даты</w:t>
      </w:r>
      <w:r w:rsidRPr="00490E8B">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14:paraId="7E7412DF" w14:textId="77777777" w:rsidR="00E85603" w:rsidRPr="00490E8B"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4604FAAF" w14:textId="77777777" w:rsidR="00E85603" w:rsidRPr="00490E8B"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4811E736"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14:paraId="71DFE213"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14:paraId="34F0DC7A"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7470B9D"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lastRenderedPageBreak/>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14:paraId="1B9550F7"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14:paraId="4A4FDFC8"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7548E381"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14:paraId="084CC2A1"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14:paraId="03D34A39"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14:paraId="5BD314DE"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2FE40F4A"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неустранения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14:paraId="5B2B45E6"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непредставления ежемесячного отчета о целевом использовании авансовых платежей, составленного по форме Приложения 3 к настоящему Договору, и иной информации, запрашиваемой Заказчиком в целях подтверждения целевого использования авансового платежа;</w:t>
      </w:r>
    </w:p>
    <w:p w14:paraId="2625755A"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пп. 7.16.1, 7.17.4 настоящего Договора, по форме Приложения 19 к настоящему Договору;</w:t>
      </w:r>
    </w:p>
    <w:p w14:paraId="0613CDA6"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617152DF"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53851E83"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14:paraId="34F057D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03669B31"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22.8. 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w:t>
      </w:r>
      <w:r w:rsidRPr="00490E8B">
        <w:rPr>
          <w:rFonts w:ascii="Times New Roman" w:hAnsi="Times New Roman" w:cs="Times New Roman"/>
          <w:sz w:val="24"/>
          <w:szCs w:val="24"/>
        </w:rPr>
        <w:lastRenderedPageBreak/>
        <w:t>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с даты получения Подрядчиком от Заказчика уведомления об отказе от исполнения настоящего Договора по соответствующим основаниям, непогашенная часть аванса должна быть возвращена Заказчику в течение 5 (пяти) банковских дней с даты расторжения настоящего Договора.</w:t>
      </w:r>
    </w:p>
    <w:p w14:paraId="125C503D"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22.9. В случае расторжения настоящего Договора по указанным в пп.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14:paraId="7A7EF8C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sz w:val="24"/>
          <w:szCs w:val="24"/>
        </w:rPr>
        <w:t>22.10.</w:t>
      </w:r>
      <w:r w:rsidRPr="00490E8B">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490E8B">
        <w:rPr>
          <w:rFonts w:ascii="Times New Roman" w:hAnsi="Times New Roman" w:cs="Times New Roman"/>
          <w:b/>
          <w:bCs/>
          <w:sz w:val="24"/>
          <w:szCs w:val="24"/>
        </w:rPr>
        <w:t xml:space="preserve"> </w:t>
      </w:r>
    </w:p>
    <w:p w14:paraId="741B6C45" w14:textId="77777777" w:rsidR="00E85603" w:rsidRPr="00490E8B"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22.11. В случае одностороннего отказа одной из Сторон от исполнения Договора по основаниям, указанным в пп.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14:paraId="5B157BE4" w14:textId="77777777" w:rsidR="00E85603" w:rsidRPr="00490E8B"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623EB82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При расторжении договора по основаниям, указанным в пп. 22.7, 22.8, 22.10,. 22.13 настоящего Договора</w:t>
      </w:r>
      <w:r w:rsidR="007D5D76" w:rsidRPr="00490E8B">
        <w:rPr>
          <w:rFonts w:ascii="Times New Roman" w:hAnsi="Times New Roman" w:cs="Times New Roman"/>
          <w:sz w:val="24"/>
          <w:szCs w:val="24"/>
        </w:rPr>
        <w:t>,</w:t>
      </w:r>
      <w:r w:rsidRPr="00490E8B">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22.12. Стороны договорились, что Заказчик вправе</w:t>
      </w:r>
      <w:r w:rsidR="007D5D76" w:rsidRPr="00490E8B">
        <w:rPr>
          <w:rFonts w:ascii="Times New Roman" w:hAnsi="Times New Roman" w:cs="Times New Roman"/>
          <w:sz w:val="24"/>
          <w:szCs w:val="24"/>
        </w:rPr>
        <w:t>,</w:t>
      </w:r>
      <w:r w:rsidRPr="00490E8B">
        <w:rPr>
          <w:rFonts w:ascii="Times New Roman" w:hAnsi="Times New Roman" w:cs="Times New Roman"/>
          <w:sz w:val="24"/>
          <w:szCs w:val="24"/>
        </w:rPr>
        <w:t xml:space="preserve"> письменно уведомив Подрядчика</w:t>
      </w:r>
      <w:r w:rsidR="007D5D76" w:rsidRPr="00490E8B">
        <w:rPr>
          <w:rFonts w:ascii="Times New Roman" w:hAnsi="Times New Roman" w:cs="Times New Roman"/>
          <w:sz w:val="24"/>
          <w:szCs w:val="24"/>
        </w:rPr>
        <w:t>,</w:t>
      </w:r>
      <w:r w:rsidRPr="00490E8B">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7FCAAE92"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если по истечени</w:t>
      </w:r>
      <w:r w:rsidR="007D5D76" w:rsidRPr="00490E8B">
        <w:rPr>
          <w:rFonts w:ascii="Times New Roman" w:hAnsi="Times New Roman" w:cs="Times New Roman"/>
          <w:sz w:val="24"/>
          <w:szCs w:val="24"/>
        </w:rPr>
        <w:t>и</w:t>
      </w:r>
      <w:r w:rsidRPr="00490E8B">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При этом в течение 30 (тридцати</w:t>
      </w:r>
      <w:r w:rsidR="007D5D76" w:rsidRPr="00490E8B">
        <w:rPr>
          <w:rFonts w:ascii="Times New Roman" w:hAnsi="Times New Roman" w:cs="Times New Roman"/>
          <w:sz w:val="24"/>
          <w:szCs w:val="24"/>
        </w:rPr>
        <w:t>)</w:t>
      </w:r>
      <w:r w:rsidRPr="00490E8B">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490E8B">
        <w:rPr>
          <w:rFonts w:ascii="Times New Roman" w:hAnsi="Times New Roman" w:cs="Times New Roman"/>
          <w:i/>
          <w:sz w:val="24"/>
          <w:szCs w:val="24"/>
        </w:rPr>
        <w:t>(наименование ДЗО ПАО «Россети»)</w:t>
      </w:r>
      <w:r w:rsidRPr="00490E8B">
        <w:rPr>
          <w:rFonts w:ascii="Times New Roman" w:hAnsi="Times New Roman" w:cs="Times New Roman"/>
          <w:sz w:val="24"/>
          <w:szCs w:val="24"/>
        </w:rPr>
        <w:t xml:space="preserve"> и Акт сверки для проведения расчетов за фактически выполненные работы. </w:t>
      </w:r>
    </w:p>
    <w:p w14:paraId="70614471"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5E8B8CB3"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w:t>
      </w:r>
      <w:r w:rsidRPr="00490E8B">
        <w:rPr>
          <w:rFonts w:ascii="Times New Roman" w:hAnsi="Times New Roman" w:cs="Times New Roman"/>
          <w:sz w:val="24"/>
          <w:szCs w:val="24"/>
        </w:rPr>
        <w:lastRenderedPageBreak/>
        <w:t xml:space="preserve">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14:paraId="12B8F69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22.14.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77777777" w:rsidR="00AC48F0" w:rsidRPr="00490E8B" w:rsidRDefault="00AC48F0" w:rsidP="00AC48F0">
      <w:pPr>
        <w:pStyle w:val="af8"/>
        <w:ind w:firstLine="708"/>
        <w:jc w:val="both"/>
        <w:rPr>
          <w:rFonts w:eastAsiaTheme="minorHAnsi" w:cs="Times New Roman"/>
          <w:color w:val="auto"/>
          <w:sz w:val="24"/>
          <w:szCs w:val="24"/>
          <w:bdr w:val="none" w:sz="0" w:space="0" w:color="auto"/>
          <w:lang w:eastAsia="en-US"/>
        </w:rPr>
      </w:pPr>
      <w:r w:rsidRPr="00490E8B">
        <w:rPr>
          <w:rFonts w:eastAsiaTheme="minorHAnsi" w:cs="Times New Roman"/>
          <w:color w:val="auto"/>
          <w:sz w:val="24"/>
          <w:szCs w:val="24"/>
          <w:bdr w:val="none" w:sz="0" w:space="0" w:color="auto"/>
          <w:lang w:eastAsia="en-US"/>
        </w:rPr>
        <w:t xml:space="preserve">22.15.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14:paraId="54B8D814" w14:textId="77777777" w:rsidR="00AC48F0" w:rsidRPr="00490E8B" w:rsidRDefault="00AC48F0" w:rsidP="00AC48F0">
      <w:pPr>
        <w:pStyle w:val="af8"/>
        <w:jc w:val="both"/>
        <w:rPr>
          <w:rFonts w:eastAsiaTheme="minorHAnsi" w:cs="Times New Roman"/>
          <w:color w:val="auto"/>
          <w:sz w:val="24"/>
          <w:szCs w:val="24"/>
          <w:bdr w:val="none" w:sz="0" w:space="0" w:color="auto"/>
          <w:lang w:eastAsia="en-US"/>
        </w:rPr>
      </w:pPr>
      <w:r w:rsidRPr="00490E8B">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1BBB5632" w14:textId="77777777" w:rsidR="00902F38" w:rsidRPr="00490E8B" w:rsidRDefault="00174A67" w:rsidP="00902F38">
      <w:pPr>
        <w:tabs>
          <w:tab w:val="left" w:pos="993"/>
        </w:tabs>
        <w:spacing w:after="0" w:line="240" w:lineRule="auto"/>
        <w:jc w:val="both"/>
        <w:rPr>
          <w:rFonts w:ascii="Times New Roman" w:hAnsi="Times New Roman" w:cs="Times New Roman"/>
          <w:sz w:val="26"/>
          <w:szCs w:val="26"/>
        </w:rPr>
      </w:pPr>
      <w:r w:rsidRPr="00490E8B">
        <w:rPr>
          <w:rFonts w:ascii="Times New Roman" w:hAnsi="Times New Roman" w:cs="Times New Roman"/>
          <w:sz w:val="24"/>
          <w:szCs w:val="24"/>
        </w:rPr>
        <w:t xml:space="preserve">            22.16. Заказчик вправе отказаться от исполнения Договора в одностороннем внесудебном порядке </w:t>
      </w:r>
      <w:r w:rsidRPr="00490E8B">
        <w:rPr>
          <w:rFonts w:ascii="Times New Roman" w:hAnsi="Times New Roman" w:cs="Times New Roman"/>
          <w:sz w:val="26"/>
          <w:szCs w:val="26"/>
        </w:rPr>
        <w:t>в случае неоднократного нарушения подрядчиком требований к квалификации привлекаемых работников субподрядной организации</w:t>
      </w:r>
      <w:r w:rsidR="00902F38" w:rsidRPr="00490E8B">
        <w:rPr>
          <w:rFonts w:ascii="Times New Roman" w:hAnsi="Times New Roman" w:cs="Times New Roman"/>
          <w:sz w:val="26"/>
          <w:szCs w:val="26"/>
        </w:rPr>
        <w:t>.</w:t>
      </w:r>
    </w:p>
    <w:p w14:paraId="524660EA" w14:textId="0BD594D5" w:rsidR="00AC48F0" w:rsidRPr="00490E8B" w:rsidRDefault="00174A67" w:rsidP="00902F38">
      <w:pPr>
        <w:tabs>
          <w:tab w:val="left" w:pos="993"/>
        </w:tabs>
        <w:spacing w:after="0" w:line="240" w:lineRule="auto"/>
        <w:jc w:val="both"/>
        <w:rPr>
          <w:rFonts w:ascii="Times New Roman" w:eastAsia="Times New Roman" w:hAnsi="Times New Roman" w:cs="Times New Roman"/>
          <w:sz w:val="26"/>
          <w:szCs w:val="26"/>
          <w:lang w:eastAsia="ru-RU"/>
        </w:rPr>
      </w:pPr>
      <w:r w:rsidRPr="00490E8B">
        <w:rPr>
          <w:rFonts w:ascii="Times New Roman" w:eastAsia="Times New Roman" w:hAnsi="Times New Roman" w:cs="Times New Roman"/>
          <w:sz w:val="26"/>
          <w:szCs w:val="26"/>
          <w:lang w:eastAsia="ru-RU"/>
        </w:rPr>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14:paraId="7100CF31" w14:textId="77777777" w:rsidR="00E85603" w:rsidRPr="00490E8B"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47197101"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23. Обстоятельства непреодолимой силы</w:t>
      </w:r>
    </w:p>
    <w:p w14:paraId="361103EA" w14:textId="77777777" w:rsidR="00E85603" w:rsidRPr="00490E8B"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23.1.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14:paraId="45CFE599" w14:textId="77777777" w:rsidR="00E85603" w:rsidRPr="00490E8B"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23.2. 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14:paraId="53A80442" w14:textId="77777777" w:rsidR="00E85603" w:rsidRPr="00490E8B"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23.3. Если, по мнению Сторон, работы могут быть продолжены в порядке, установленном</w:t>
      </w:r>
      <w:r w:rsidRPr="00490E8B">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Pr="00490E8B">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6FB84478" w14:textId="77777777" w:rsidR="00E85603" w:rsidRPr="00490E8B"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23.4. Обстоятельствами непреодолимой силы являются любые чрезвычайные и непредотвратимые ситуации, включая, но не ограничиваясь</w:t>
      </w:r>
      <w:r w:rsidR="007D5D76" w:rsidRPr="00490E8B">
        <w:rPr>
          <w:rFonts w:ascii="Times New Roman" w:hAnsi="Times New Roman" w:cs="Times New Roman"/>
          <w:sz w:val="24"/>
          <w:szCs w:val="24"/>
        </w:rPr>
        <w:t>,</w:t>
      </w:r>
      <w:r w:rsidRPr="00490E8B">
        <w:rPr>
          <w:rFonts w:ascii="Times New Roman" w:hAnsi="Times New Roman" w:cs="Times New Roman"/>
          <w:sz w:val="24"/>
          <w:szCs w:val="24"/>
        </w:rPr>
        <w:t xml:space="preserve"> следующими:</w:t>
      </w:r>
    </w:p>
    <w:p w14:paraId="0B27B066" w14:textId="77777777" w:rsidR="00E85603" w:rsidRPr="00490E8B" w:rsidRDefault="00E85603" w:rsidP="00E85603">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23.4.1. Война и другие агрессии (война объявленная или нет), мобилизация или </w:t>
      </w:r>
      <w:r w:rsidRPr="00490E8B">
        <w:rPr>
          <w:rFonts w:ascii="Times New Roman" w:hAnsi="Times New Roman" w:cs="Times New Roman"/>
          <w:sz w:val="24"/>
          <w:szCs w:val="24"/>
        </w:rPr>
        <w:lastRenderedPageBreak/>
        <w:t>эмбарго.</w:t>
      </w:r>
    </w:p>
    <w:p w14:paraId="0CA6F5D3" w14:textId="77777777" w:rsidR="00E85603" w:rsidRPr="00490E8B" w:rsidRDefault="00E85603"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23.4.2.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14:paraId="7C315F0A" w14:textId="77777777" w:rsidR="00E85603" w:rsidRPr="00490E8B"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23.4.3. Восстание, революция, свержение существующего строя и установление военной власти, гражданская война.</w:t>
      </w:r>
    </w:p>
    <w:p w14:paraId="0D17F61A" w14:textId="77777777" w:rsidR="00E85603" w:rsidRPr="00490E8B"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23.4.4. Массовые беспорядки, столкновения, забастовки, террористические акты.</w:t>
      </w:r>
    </w:p>
    <w:p w14:paraId="6B48F379" w14:textId="77777777" w:rsidR="00E85603" w:rsidRPr="00490E8B"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23.4.5. Другие общепринятые обстоятельства непреодолимой силы.</w:t>
      </w:r>
    </w:p>
    <w:p w14:paraId="68B1535A" w14:textId="77777777" w:rsidR="00E85603" w:rsidRPr="00490E8B" w:rsidRDefault="00E85603" w:rsidP="00E85603">
      <w:pPr>
        <w:pStyle w:val="2b"/>
        <w:widowControl w:val="0"/>
        <w:shd w:val="clear" w:color="auto" w:fill="FFFFFF"/>
        <w:spacing w:after="0" w:line="240" w:lineRule="auto"/>
        <w:ind w:left="0" w:firstLine="709"/>
        <w:jc w:val="both"/>
        <w:rPr>
          <w:rFonts w:cs="Times New Roman"/>
          <w:color w:val="auto"/>
        </w:rPr>
      </w:pPr>
      <w:r w:rsidRPr="00490E8B">
        <w:rPr>
          <w:rFonts w:cs="Times New Roman"/>
          <w:color w:val="auto"/>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75D7A132" w14:textId="77777777" w:rsidR="00E85603" w:rsidRPr="00490E8B"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23.5.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14:paraId="6C5004E1" w14:textId="77777777" w:rsidR="00E85603" w:rsidRPr="00490E8B"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54D8268B" w14:textId="77777777" w:rsidR="00E85603" w:rsidRPr="00490E8B" w:rsidRDefault="00E85603" w:rsidP="00E85603">
      <w:pPr>
        <w:pStyle w:val="a3"/>
        <w:shd w:val="clear" w:color="auto" w:fill="FFFFFF"/>
        <w:ind w:left="0" w:firstLine="709"/>
        <w:jc w:val="both"/>
        <w:rPr>
          <w:rFonts w:ascii="Times New Roman" w:hAnsi="Times New Roman" w:cs="Times New Roman"/>
          <w:b/>
          <w:bCs/>
          <w:sz w:val="24"/>
          <w:szCs w:val="24"/>
        </w:rPr>
      </w:pPr>
      <w:r w:rsidRPr="00490E8B">
        <w:rPr>
          <w:rFonts w:ascii="Times New Roman" w:hAnsi="Times New Roman" w:cs="Times New Roman"/>
          <w:b/>
          <w:bCs/>
          <w:sz w:val="24"/>
          <w:szCs w:val="24"/>
          <w:lang w:val="en-US"/>
        </w:rPr>
        <w:t>VII</w:t>
      </w:r>
      <w:r w:rsidRPr="00490E8B">
        <w:rPr>
          <w:rFonts w:ascii="Times New Roman" w:hAnsi="Times New Roman" w:cs="Times New Roman"/>
          <w:b/>
          <w:bCs/>
          <w:sz w:val="24"/>
          <w:szCs w:val="24"/>
        </w:rPr>
        <w:t>. ПРОЧИЕ УСЛОВИЯ</w:t>
      </w:r>
    </w:p>
    <w:p w14:paraId="034B979D" w14:textId="77777777" w:rsidR="00E85603" w:rsidRPr="00490E8B" w:rsidRDefault="00E85603" w:rsidP="00E85603">
      <w:pPr>
        <w:pStyle w:val="a3"/>
        <w:shd w:val="clear" w:color="auto" w:fill="FFFFFF"/>
        <w:ind w:left="0"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24. Конфиденциальность</w:t>
      </w:r>
    </w:p>
    <w:p w14:paraId="060411D8" w14:textId="77777777" w:rsidR="00E85603" w:rsidRPr="00490E8B" w:rsidRDefault="00E85603" w:rsidP="00E85603">
      <w:pPr>
        <w:pStyle w:val="af"/>
        <w:spacing w:after="0"/>
        <w:ind w:firstLine="709"/>
        <w:jc w:val="both"/>
        <w:rPr>
          <w:rFonts w:ascii="Times New Roman" w:hAnsi="Times New Roman" w:cs="Times New Roman"/>
          <w:color w:val="auto"/>
          <w:sz w:val="24"/>
          <w:szCs w:val="24"/>
        </w:rPr>
      </w:pPr>
      <w:r w:rsidRPr="00490E8B">
        <w:rPr>
          <w:rFonts w:ascii="Times New Roman" w:hAnsi="Times New Roman" w:cs="Times New Roman"/>
          <w:color w:val="auto"/>
          <w:sz w:val="24"/>
          <w:szCs w:val="24"/>
        </w:rPr>
        <w:t xml:space="preserve">24.1. 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14:paraId="652D3A99" w14:textId="77777777" w:rsidR="00E85603" w:rsidRPr="00490E8B" w:rsidRDefault="00E85603" w:rsidP="00E85603">
      <w:pPr>
        <w:pStyle w:val="af"/>
        <w:spacing w:after="0"/>
        <w:ind w:firstLine="709"/>
        <w:jc w:val="both"/>
        <w:rPr>
          <w:rFonts w:ascii="Times New Roman" w:hAnsi="Times New Roman" w:cs="Times New Roman"/>
          <w:color w:val="auto"/>
          <w:sz w:val="24"/>
          <w:szCs w:val="24"/>
        </w:rPr>
      </w:pPr>
      <w:r w:rsidRPr="00490E8B">
        <w:rPr>
          <w:rFonts w:ascii="Times New Roman" w:hAnsi="Times New Roman" w:cs="Times New Roman"/>
          <w:color w:val="auto"/>
          <w:sz w:val="24"/>
          <w:szCs w:val="24"/>
        </w:rPr>
        <w:t>24.2. 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132DFA15" w14:textId="77777777" w:rsidR="00E85603" w:rsidRPr="00490E8B" w:rsidRDefault="00E85603" w:rsidP="00E85603">
      <w:pPr>
        <w:pStyle w:val="af"/>
        <w:spacing w:after="0"/>
        <w:ind w:firstLine="709"/>
        <w:jc w:val="both"/>
        <w:rPr>
          <w:rFonts w:ascii="Times New Roman" w:hAnsi="Times New Roman" w:cs="Times New Roman"/>
          <w:color w:val="auto"/>
          <w:sz w:val="24"/>
          <w:szCs w:val="24"/>
        </w:rPr>
      </w:pPr>
      <w:r w:rsidRPr="00490E8B">
        <w:rPr>
          <w:rFonts w:ascii="Times New Roman" w:hAnsi="Times New Roman" w:cs="Times New Roman"/>
          <w:color w:val="auto"/>
          <w:sz w:val="24"/>
          <w:szCs w:val="24"/>
        </w:rPr>
        <w:t>24.3.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 (Приложение 37 к настоящему Договору).</w:t>
      </w:r>
    </w:p>
    <w:p w14:paraId="65DFC182" w14:textId="77777777" w:rsidR="00E85603" w:rsidRPr="00490E8B"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14:paraId="540F75D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25. Толкование</w:t>
      </w:r>
    </w:p>
    <w:p w14:paraId="70278161"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25.1.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69B57C1"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25.2.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0082682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25.3.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25E235E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23A85F4"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26. Заключительные положения</w:t>
      </w:r>
    </w:p>
    <w:p w14:paraId="4A31DF5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26.1.</w:t>
      </w:r>
      <w:r w:rsidRPr="00490E8B">
        <w:t xml:space="preserve"> </w:t>
      </w:r>
      <w:r w:rsidRPr="00490E8B">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14:paraId="34ADEC11"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lastRenderedPageBreak/>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14:paraId="0F461B2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26.2.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F8B5107" w14:textId="77777777" w:rsidR="00E85603" w:rsidRPr="00490E8B"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pacing w:val="-4"/>
          <w:sz w:val="24"/>
          <w:szCs w:val="24"/>
        </w:rPr>
        <w:t>26.3.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490E8B">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14:paraId="6EB02812" w14:textId="77777777" w:rsidR="00E85603" w:rsidRPr="00490E8B"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6FE3305" w14:textId="77777777" w:rsidR="00E85603" w:rsidRPr="00490E8B"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14:paraId="10F84A05" w14:textId="77777777" w:rsidR="00E85603" w:rsidRPr="00490E8B"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14:paraId="203C5764"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45F16C4C"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26.4.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14:paraId="59D478B3"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26.5. При выполнении настоящего Договора Стороны руководствуются нормами законодательства Российской Федерации.</w:t>
      </w:r>
    </w:p>
    <w:p w14:paraId="472743B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26.6. Все указанные в настоящем Договоре приложения являются его неотъемлемой частью.</w:t>
      </w:r>
    </w:p>
    <w:p w14:paraId="485EAC43" w14:textId="77777777" w:rsidR="00E85603" w:rsidRPr="00490E8B"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26.7.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Pr="00490E8B">
        <w:rPr>
          <w:rStyle w:val="ae"/>
          <w:rFonts w:ascii="Times New Roman" w:hAnsi="Times New Roman" w:cs="Times New Roman"/>
          <w:sz w:val="24"/>
          <w:szCs w:val="24"/>
        </w:rPr>
        <w:footnoteReference w:id="5"/>
      </w:r>
      <w:r w:rsidRPr="00490E8B">
        <w:rPr>
          <w:rFonts w:ascii="Times New Roman" w:hAnsi="Times New Roman" w:cs="Times New Roman"/>
          <w:sz w:val="24"/>
          <w:szCs w:val="24"/>
        </w:rPr>
        <w:t xml:space="preserve"> </w:t>
      </w:r>
    </w:p>
    <w:p w14:paraId="730350D1"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26.8. Настоящий Договор составлен в трех экземплярах, один - Подрядчику, два - Заказчику, обладающих равной юридической силой.</w:t>
      </w:r>
    </w:p>
    <w:p w14:paraId="614050E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14:paraId="7B6C3B7A" w14:textId="77777777" w:rsidR="00E85603" w:rsidRPr="00490E8B" w:rsidRDefault="00E85603" w:rsidP="00E85603">
      <w:pPr>
        <w:pStyle w:val="a3"/>
        <w:shd w:val="clear" w:color="auto" w:fill="FFFFFF"/>
        <w:ind w:left="0"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27. Перечень документов, прилагаемых к Договору</w:t>
      </w:r>
    </w:p>
    <w:p w14:paraId="0232B2CE" w14:textId="77777777" w:rsidR="00E85603" w:rsidRPr="00490E8B" w:rsidRDefault="00E85603" w:rsidP="00E85603">
      <w:pPr>
        <w:pStyle w:val="a3"/>
        <w:shd w:val="clear" w:color="auto" w:fill="FFFFFF"/>
        <w:ind w:left="0" w:firstLine="709"/>
        <w:jc w:val="both"/>
        <w:rPr>
          <w:rFonts w:ascii="Times New Roman" w:hAnsi="Times New Roman" w:cs="Times New Roman"/>
          <w:sz w:val="24"/>
          <w:szCs w:val="24"/>
        </w:rPr>
      </w:pPr>
      <w:r w:rsidRPr="00490E8B">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E85603" w:rsidRPr="00490E8B" w14:paraId="79336504" w14:textId="77777777" w:rsidTr="00E85603">
        <w:trPr>
          <w:cantSplit/>
          <w:trHeight w:val="26"/>
        </w:trPr>
        <w:tc>
          <w:tcPr>
            <w:tcW w:w="504" w:type="dxa"/>
            <w:shd w:val="clear" w:color="auto" w:fill="auto"/>
            <w:tcMar>
              <w:top w:w="0" w:type="dxa"/>
              <w:left w:w="28" w:type="dxa"/>
              <w:bottom w:w="0" w:type="dxa"/>
              <w:right w:w="28" w:type="dxa"/>
            </w:tcMar>
          </w:tcPr>
          <w:p w14:paraId="6E02497F" w14:textId="77777777" w:rsidR="00E85603" w:rsidRPr="00490E8B" w:rsidRDefault="00E85603" w:rsidP="00E85603">
            <w:pPr>
              <w:widowControl w:val="0"/>
              <w:jc w:val="center"/>
              <w:rPr>
                <w:b/>
                <w:bCs/>
                <w:szCs w:val="24"/>
              </w:rPr>
            </w:pPr>
            <w:r w:rsidRPr="00490E8B">
              <w:rPr>
                <w:b/>
                <w:bCs/>
                <w:szCs w:val="24"/>
              </w:rPr>
              <w:t xml:space="preserve">№ </w:t>
            </w:r>
          </w:p>
          <w:p w14:paraId="68CA83F9" w14:textId="77777777" w:rsidR="00E85603" w:rsidRPr="00490E8B" w:rsidRDefault="00E85603" w:rsidP="00E85603">
            <w:pPr>
              <w:widowControl w:val="0"/>
              <w:jc w:val="center"/>
            </w:pPr>
            <w:r w:rsidRPr="00490E8B">
              <w:rPr>
                <w:b/>
                <w:bCs/>
                <w:szCs w:val="24"/>
              </w:rPr>
              <w:t>п/п</w:t>
            </w:r>
          </w:p>
        </w:tc>
        <w:tc>
          <w:tcPr>
            <w:tcW w:w="8993" w:type="dxa"/>
            <w:shd w:val="clear" w:color="auto" w:fill="auto"/>
            <w:tcMar>
              <w:top w:w="0" w:type="dxa"/>
              <w:left w:w="28" w:type="dxa"/>
              <w:bottom w:w="0" w:type="dxa"/>
              <w:right w:w="28" w:type="dxa"/>
            </w:tcMar>
          </w:tcPr>
          <w:p w14:paraId="3C35DB86" w14:textId="77777777" w:rsidR="00E85603" w:rsidRPr="00490E8B" w:rsidRDefault="00E85603" w:rsidP="00E85603">
            <w:pPr>
              <w:widowControl w:val="0"/>
              <w:ind w:right="619" w:firstLine="720"/>
              <w:jc w:val="center"/>
            </w:pPr>
            <w:r w:rsidRPr="00490E8B">
              <w:rPr>
                <w:b/>
                <w:bCs/>
                <w:szCs w:val="24"/>
              </w:rPr>
              <w:t>Наименование приложения</w:t>
            </w:r>
          </w:p>
        </w:tc>
      </w:tr>
      <w:tr w:rsidR="00E85603" w:rsidRPr="00490E8B" w14:paraId="686604C3" w14:textId="77777777" w:rsidTr="00E85603">
        <w:trPr>
          <w:cantSplit/>
          <w:trHeight w:val="21"/>
        </w:trPr>
        <w:tc>
          <w:tcPr>
            <w:tcW w:w="504" w:type="dxa"/>
            <w:shd w:val="clear" w:color="auto" w:fill="auto"/>
            <w:tcMar>
              <w:top w:w="0" w:type="dxa"/>
              <w:left w:w="28" w:type="dxa"/>
              <w:bottom w:w="0" w:type="dxa"/>
              <w:right w:w="28" w:type="dxa"/>
            </w:tcMar>
          </w:tcPr>
          <w:p w14:paraId="43B73347" w14:textId="77777777" w:rsidR="00E85603" w:rsidRPr="00490E8B" w:rsidRDefault="00E85603" w:rsidP="00E85603">
            <w:pPr>
              <w:widowControl w:val="0"/>
              <w:rPr>
                <w:sz w:val="24"/>
                <w:szCs w:val="24"/>
              </w:rPr>
            </w:pPr>
            <w:r w:rsidRPr="00490E8B">
              <w:rPr>
                <w:sz w:val="24"/>
                <w:szCs w:val="24"/>
              </w:rPr>
              <w:lastRenderedPageBreak/>
              <w:t>1.</w:t>
            </w:r>
          </w:p>
        </w:tc>
        <w:tc>
          <w:tcPr>
            <w:tcW w:w="8993" w:type="dxa"/>
            <w:shd w:val="clear" w:color="auto" w:fill="auto"/>
            <w:tcMar>
              <w:top w:w="0" w:type="dxa"/>
              <w:left w:w="28" w:type="dxa"/>
              <w:bottom w:w="0" w:type="dxa"/>
              <w:right w:w="28" w:type="dxa"/>
            </w:tcMar>
          </w:tcPr>
          <w:p w14:paraId="66370920" w14:textId="77777777" w:rsidR="00E85603" w:rsidRPr="00490E8B" w:rsidRDefault="00E85603" w:rsidP="00E85603">
            <w:pPr>
              <w:widowControl w:val="0"/>
              <w:ind w:right="619"/>
              <w:rPr>
                <w:sz w:val="24"/>
                <w:szCs w:val="24"/>
              </w:rPr>
            </w:pPr>
            <w:r w:rsidRPr="00490E8B">
              <w:rPr>
                <w:sz w:val="24"/>
                <w:szCs w:val="24"/>
              </w:rPr>
              <w:t xml:space="preserve">Сводная таблица стоимости Работ </w:t>
            </w:r>
          </w:p>
        </w:tc>
      </w:tr>
      <w:tr w:rsidR="00E85603" w:rsidRPr="00490E8B" w14:paraId="590EBF18" w14:textId="77777777" w:rsidTr="00E85603">
        <w:trPr>
          <w:cantSplit/>
          <w:trHeight w:val="290"/>
        </w:trPr>
        <w:tc>
          <w:tcPr>
            <w:tcW w:w="504" w:type="dxa"/>
            <w:shd w:val="clear" w:color="auto" w:fill="auto"/>
            <w:tcMar>
              <w:top w:w="0" w:type="dxa"/>
              <w:left w:w="28" w:type="dxa"/>
              <w:bottom w:w="0" w:type="dxa"/>
              <w:right w:w="28" w:type="dxa"/>
            </w:tcMar>
          </w:tcPr>
          <w:p w14:paraId="2CD19B83" w14:textId="77777777" w:rsidR="00E85603" w:rsidRPr="00490E8B" w:rsidRDefault="00E85603" w:rsidP="00E85603">
            <w:pPr>
              <w:widowControl w:val="0"/>
              <w:rPr>
                <w:sz w:val="24"/>
                <w:szCs w:val="24"/>
              </w:rPr>
            </w:pPr>
            <w:r w:rsidRPr="00490E8B">
              <w:rPr>
                <w:sz w:val="24"/>
                <w:szCs w:val="24"/>
              </w:rPr>
              <w:t>2.</w:t>
            </w:r>
          </w:p>
        </w:tc>
        <w:tc>
          <w:tcPr>
            <w:tcW w:w="8993" w:type="dxa"/>
            <w:shd w:val="clear" w:color="auto" w:fill="auto"/>
            <w:tcMar>
              <w:top w:w="0" w:type="dxa"/>
              <w:left w:w="28" w:type="dxa"/>
              <w:bottom w:w="0" w:type="dxa"/>
              <w:right w:w="28" w:type="dxa"/>
            </w:tcMar>
          </w:tcPr>
          <w:p w14:paraId="0047AEEF" w14:textId="77777777" w:rsidR="00E85603" w:rsidRPr="00490E8B" w:rsidRDefault="00E85603" w:rsidP="00E85603">
            <w:pPr>
              <w:widowControl w:val="0"/>
              <w:ind w:right="619"/>
              <w:rPr>
                <w:sz w:val="24"/>
                <w:szCs w:val="24"/>
              </w:rPr>
            </w:pPr>
            <w:r w:rsidRPr="00490E8B">
              <w:rPr>
                <w:sz w:val="24"/>
                <w:szCs w:val="24"/>
              </w:rPr>
              <w:t xml:space="preserve">График выполнения Работ </w:t>
            </w:r>
          </w:p>
        </w:tc>
      </w:tr>
      <w:tr w:rsidR="00E85603" w:rsidRPr="00490E8B" w14:paraId="13B5FB41" w14:textId="77777777" w:rsidTr="00E85603">
        <w:trPr>
          <w:cantSplit/>
          <w:trHeight w:val="290"/>
        </w:trPr>
        <w:tc>
          <w:tcPr>
            <w:tcW w:w="504" w:type="dxa"/>
            <w:shd w:val="clear" w:color="auto" w:fill="auto"/>
            <w:tcMar>
              <w:top w:w="0" w:type="dxa"/>
              <w:left w:w="28" w:type="dxa"/>
              <w:bottom w:w="0" w:type="dxa"/>
              <w:right w:w="28" w:type="dxa"/>
            </w:tcMar>
          </w:tcPr>
          <w:p w14:paraId="25C5E55F" w14:textId="77777777" w:rsidR="00E85603" w:rsidRPr="00490E8B" w:rsidRDefault="00E85603" w:rsidP="00E85603">
            <w:pPr>
              <w:widowControl w:val="0"/>
              <w:rPr>
                <w:sz w:val="24"/>
                <w:szCs w:val="24"/>
              </w:rPr>
            </w:pPr>
            <w:r w:rsidRPr="00490E8B">
              <w:rPr>
                <w:sz w:val="24"/>
                <w:szCs w:val="24"/>
                <w:lang w:val="en-US"/>
              </w:rPr>
              <w:t>3</w:t>
            </w:r>
            <w:r w:rsidRPr="00490E8B">
              <w:rPr>
                <w:sz w:val="24"/>
                <w:szCs w:val="24"/>
              </w:rPr>
              <w:t>.</w:t>
            </w:r>
          </w:p>
        </w:tc>
        <w:tc>
          <w:tcPr>
            <w:tcW w:w="8993" w:type="dxa"/>
            <w:shd w:val="clear" w:color="auto" w:fill="auto"/>
            <w:tcMar>
              <w:top w:w="0" w:type="dxa"/>
              <w:left w:w="28" w:type="dxa"/>
              <w:bottom w:w="0" w:type="dxa"/>
              <w:right w:w="28" w:type="dxa"/>
            </w:tcMar>
          </w:tcPr>
          <w:p w14:paraId="33FD33B8" w14:textId="77777777" w:rsidR="00E85603" w:rsidRPr="00490E8B" w:rsidRDefault="00E85603" w:rsidP="00E85603">
            <w:pPr>
              <w:widowControl w:val="0"/>
              <w:ind w:right="619"/>
              <w:rPr>
                <w:sz w:val="24"/>
                <w:szCs w:val="24"/>
              </w:rPr>
            </w:pPr>
            <w:r w:rsidRPr="00490E8B">
              <w:rPr>
                <w:sz w:val="24"/>
                <w:szCs w:val="24"/>
              </w:rPr>
              <w:t>Форма Отчета об использовании авансовых платежей</w:t>
            </w:r>
          </w:p>
        </w:tc>
      </w:tr>
      <w:tr w:rsidR="00E85603" w:rsidRPr="00490E8B" w14:paraId="39745A80" w14:textId="77777777" w:rsidTr="00E85603">
        <w:trPr>
          <w:cantSplit/>
          <w:trHeight w:val="340"/>
        </w:trPr>
        <w:tc>
          <w:tcPr>
            <w:tcW w:w="504" w:type="dxa"/>
            <w:shd w:val="clear" w:color="auto" w:fill="auto"/>
            <w:tcMar>
              <w:top w:w="0" w:type="dxa"/>
              <w:left w:w="28" w:type="dxa"/>
              <w:bottom w:w="0" w:type="dxa"/>
              <w:right w:w="28" w:type="dxa"/>
            </w:tcMar>
          </w:tcPr>
          <w:p w14:paraId="4774A52F" w14:textId="77777777" w:rsidR="00E85603" w:rsidRPr="00490E8B" w:rsidRDefault="00E85603" w:rsidP="00E85603">
            <w:pPr>
              <w:widowControl w:val="0"/>
              <w:rPr>
                <w:sz w:val="24"/>
                <w:szCs w:val="24"/>
              </w:rPr>
            </w:pPr>
            <w:r w:rsidRPr="00490E8B">
              <w:rPr>
                <w:sz w:val="24"/>
                <w:szCs w:val="24"/>
                <w:lang w:val="en-US"/>
              </w:rPr>
              <w:t>4</w:t>
            </w:r>
            <w:r w:rsidRPr="00490E8B">
              <w:rPr>
                <w:sz w:val="24"/>
                <w:szCs w:val="24"/>
              </w:rPr>
              <w:t>.</w:t>
            </w:r>
          </w:p>
        </w:tc>
        <w:tc>
          <w:tcPr>
            <w:tcW w:w="8993" w:type="dxa"/>
            <w:shd w:val="clear" w:color="auto" w:fill="auto"/>
            <w:tcMar>
              <w:top w:w="0" w:type="dxa"/>
              <w:left w:w="28" w:type="dxa"/>
              <w:bottom w:w="0" w:type="dxa"/>
              <w:right w:w="28" w:type="dxa"/>
            </w:tcMar>
          </w:tcPr>
          <w:p w14:paraId="60F1DB3B" w14:textId="77777777" w:rsidR="00E85603" w:rsidRPr="00490E8B" w:rsidRDefault="00E85603" w:rsidP="00E85603">
            <w:pPr>
              <w:widowControl w:val="0"/>
              <w:ind w:right="619"/>
              <w:rPr>
                <w:sz w:val="24"/>
                <w:szCs w:val="24"/>
              </w:rPr>
            </w:pPr>
            <w:r w:rsidRPr="00490E8B">
              <w:rPr>
                <w:sz w:val="24"/>
                <w:szCs w:val="24"/>
              </w:rPr>
              <w:t>Форма Справки о движении денежных средств по заключенным договорам субподряда/третьими лицами</w:t>
            </w:r>
          </w:p>
        </w:tc>
      </w:tr>
      <w:tr w:rsidR="00E85603" w:rsidRPr="00490E8B" w14:paraId="0BB0D3F0" w14:textId="77777777" w:rsidTr="00E85603">
        <w:trPr>
          <w:cantSplit/>
          <w:trHeight w:val="290"/>
        </w:trPr>
        <w:tc>
          <w:tcPr>
            <w:tcW w:w="504" w:type="dxa"/>
            <w:shd w:val="clear" w:color="auto" w:fill="auto"/>
            <w:tcMar>
              <w:top w:w="0" w:type="dxa"/>
              <w:left w:w="28" w:type="dxa"/>
              <w:bottom w:w="0" w:type="dxa"/>
              <w:right w:w="28" w:type="dxa"/>
            </w:tcMar>
          </w:tcPr>
          <w:p w14:paraId="3FC0A1D6" w14:textId="77777777" w:rsidR="00E85603" w:rsidRPr="00490E8B" w:rsidRDefault="00E85603" w:rsidP="00E85603">
            <w:pPr>
              <w:widowControl w:val="0"/>
              <w:rPr>
                <w:sz w:val="24"/>
                <w:szCs w:val="24"/>
              </w:rPr>
            </w:pPr>
            <w:r w:rsidRPr="00490E8B">
              <w:rPr>
                <w:sz w:val="24"/>
                <w:szCs w:val="24"/>
                <w:lang w:val="en-US"/>
              </w:rPr>
              <w:t>5</w:t>
            </w:r>
            <w:r w:rsidRPr="00490E8B">
              <w:rPr>
                <w:sz w:val="24"/>
                <w:szCs w:val="24"/>
              </w:rPr>
              <w:t>.</w:t>
            </w:r>
          </w:p>
        </w:tc>
        <w:tc>
          <w:tcPr>
            <w:tcW w:w="8993" w:type="dxa"/>
            <w:shd w:val="clear" w:color="auto" w:fill="auto"/>
            <w:tcMar>
              <w:top w:w="0" w:type="dxa"/>
              <w:left w:w="28" w:type="dxa"/>
              <w:bottom w:w="0" w:type="dxa"/>
              <w:right w:w="28" w:type="dxa"/>
            </w:tcMar>
          </w:tcPr>
          <w:p w14:paraId="5C0D7791" w14:textId="77777777" w:rsidR="00E85603" w:rsidRPr="00490E8B" w:rsidRDefault="00E85603" w:rsidP="00E85603">
            <w:pPr>
              <w:widowControl w:val="0"/>
              <w:ind w:right="619"/>
              <w:rPr>
                <w:sz w:val="24"/>
                <w:szCs w:val="24"/>
              </w:rPr>
            </w:pPr>
            <w:r w:rsidRPr="00490E8B">
              <w:rPr>
                <w:sz w:val="24"/>
                <w:szCs w:val="24"/>
              </w:rPr>
              <w:t>Форма Месячно-суточного графика выполнения Работ</w:t>
            </w:r>
          </w:p>
        </w:tc>
      </w:tr>
      <w:tr w:rsidR="00E85603" w:rsidRPr="00490E8B" w14:paraId="2F22E525" w14:textId="77777777" w:rsidTr="00E85603">
        <w:trPr>
          <w:cantSplit/>
          <w:trHeight w:val="290"/>
        </w:trPr>
        <w:tc>
          <w:tcPr>
            <w:tcW w:w="504" w:type="dxa"/>
            <w:shd w:val="clear" w:color="auto" w:fill="auto"/>
            <w:tcMar>
              <w:top w:w="0" w:type="dxa"/>
              <w:left w:w="28" w:type="dxa"/>
              <w:bottom w:w="0" w:type="dxa"/>
              <w:right w:w="28" w:type="dxa"/>
            </w:tcMar>
          </w:tcPr>
          <w:p w14:paraId="19BF64FF" w14:textId="77777777" w:rsidR="00E85603" w:rsidRPr="00490E8B" w:rsidRDefault="00E85603" w:rsidP="00E85603">
            <w:pPr>
              <w:widowControl w:val="0"/>
              <w:rPr>
                <w:sz w:val="24"/>
                <w:szCs w:val="24"/>
              </w:rPr>
            </w:pPr>
            <w:r w:rsidRPr="00490E8B">
              <w:rPr>
                <w:sz w:val="24"/>
                <w:szCs w:val="24"/>
              </w:rPr>
              <w:t>6</w:t>
            </w:r>
          </w:p>
        </w:tc>
        <w:tc>
          <w:tcPr>
            <w:tcW w:w="8993" w:type="dxa"/>
            <w:shd w:val="clear" w:color="auto" w:fill="auto"/>
            <w:tcMar>
              <w:top w:w="0" w:type="dxa"/>
              <w:left w:w="28" w:type="dxa"/>
              <w:bottom w:w="0" w:type="dxa"/>
              <w:right w:w="28" w:type="dxa"/>
            </w:tcMar>
          </w:tcPr>
          <w:p w14:paraId="5E925710" w14:textId="77777777" w:rsidR="00E85603" w:rsidRPr="00490E8B" w:rsidRDefault="00E85603" w:rsidP="00E85603">
            <w:pPr>
              <w:widowControl w:val="0"/>
              <w:ind w:right="619"/>
              <w:rPr>
                <w:sz w:val="24"/>
                <w:szCs w:val="24"/>
              </w:rPr>
            </w:pPr>
            <w:r w:rsidRPr="00490E8B">
              <w:rPr>
                <w:sz w:val="24"/>
                <w:szCs w:val="24"/>
              </w:rPr>
              <w:t>Порядок проверки готовности подрядных организаций к выполнению строительно-монтажных работ на объектах Заказчика</w:t>
            </w:r>
          </w:p>
        </w:tc>
      </w:tr>
      <w:tr w:rsidR="00E85603" w:rsidRPr="00490E8B" w14:paraId="560ED540" w14:textId="77777777" w:rsidTr="00E85603">
        <w:trPr>
          <w:cantSplit/>
          <w:trHeight w:val="290"/>
        </w:trPr>
        <w:tc>
          <w:tcPr>
            <w:tcW w:w="504" w:type="dxa"/>
            <w:shd w:val="clear" w:color="auto" w:fill="auto"/>
            <w:tcMar>
              <w:top w:w="0" w:type="dxa"/>
              <w:left w:w="28" w:type="dxa"/>
              <w:bottom w:w="0" w:type="dxa"/>
              <w:right w:w="28" w:type="dxa"/>
            </w:tcMar>
          </w:tcPr>
          <w:p w14:paraId="68BD783B" w14:textId="77777777" w:rsidR="00E85603" w:rsidRPr="00490E8B" w:rsidRDefault="00E85603" w:rsidP="00E85603">
            <w:pPr>
              <w:widowControl w:val="0"/>
              <w:rPr>
                <w:sz w:val="24"/>
                <w:szCs w:val="24"/>
              </w:rPr>
            </w:pPr>
            <w:r w:rsidRPr="00490E8B">
              <w:rPr>
                <w:sz w:val="24"/>
                <w:szCs w:val="24"/>
                <w:lang w:val="en-US"/>
              </w:rPr>
              <w:t>7</w:t>
            </w:r>
            <w:r w:rsidRPr="00490E8B">
              <w:rPr>
                <w:sz w:val="24"/>
                <w:szCs w:val="24"/>
              </w:rPr>
              <w:t>.</w:t>
            </w:r>
          </w:p>
        </w:tc>
        <w:tc>
          <w:tcPr>
            <w:tcW w:w="8993" w:type="dxa"/>
            <w:shd w:val="clear" w:color="auto" w:fill="auto"/>
            <w:tcMar>
              <w:top w:w="0" w:type="dxa"/>
              <w:left w:w="28" w:type="dxa"/>
              <w:bottom w:w="0" w:type="dxa"/>
              <w:right w:w="28" w:type="dxa"/>
            </w:tcMar>
          </w:tcPr>
          <w:p w14:paraId="47BA6DB0" w14:textId="77777777" w:rsidR="00E85603" w:rsidRPr="00490E8B" w:rsidRDefault="00E85603" w:rsidP="00E85603">
            <w:pPr>
              <w:widowControl w:val="0"/>
              <w:ind w:right="619"/>
              <w:rPr>
                <w:sz w:val="24"/>
                <w:szCs w:val="24"/>
              </w:rPr>
            </w:pPr>
            <w:r w:rsidRPr="00490E8B">
              <w:rPr>
                <w:sz w:val="24"/>
                <w:szCs w:val="24"/>
              </w:rPr>
              <w:t>Форма Банковской гарантии на возврат авансовых платежей</w:t>
            </w:r>
          </w:p>
        </w:tc>
      </w:tr>
      <w:tr w:rsidR="00E85603" w:rsidRPr="00490E8B" w14:paraId="13FE282E" w14:textId="77777777" w:rsidTr="00E85603">
        <w:trPr>
          <w:cantSplit/>
          <w:trHeight w:val="290"/>
        </w:trPr>
        <w:tc>
          <w:tcPr>
            <w:tcW w:w="504" w:type="dxa"/>
            <w:shd w:val="clear" w:color="auto" w:fill="auto"/>
            <w:tcMar>
              <w:top w:w="0" w:type="dxa"/>
              <w:left w:w="28" w:type="dxa"/>
              <w:bottom w:w="0" w:type="dxa"/>
              <w:right w:w="28" w:type="dxa"/>
            </w:tcMar>
          </w:tcPr>
          <w:p w14:paraId="1217C9B3" w14:textId="77777777" w:rsidR="00E85603" w:rsidRPr="00490E8B" w:rsidRDefault="00E85603" w:rsidP="00E85603">
            <w:pPr>
              <w:widowControl w:val="0"/>
              <w:rPr>
                <w:sz w:val="24"/>
                <w:szCs w:val="24"/>
              </w:rPr>
            </w:pPr>
            <w:r w:rsidRPr="00490E8B">
              <w:rPr>
                <w:sz w:val="24"/>
                <w:szCs w:val="24"/>
                <w:lang w:val="en-US"/>
              </w:rPr>
              <w:t>8</w:t>
            </w:r>
            <w:r w:rsidRPr="00490E8B">
              <w:rPr>
                <w:sz w:val="24"/>
                <w:szCs w:val="24"/>
              </w:rPr>
              <w:t>.</w:t>
            </w:r>
          </w:p>
        </w:tc>
        <w:tc>
          <w:tcPr>
            <w:tcW w:w="8993" w:type="dxa"/>
            <w:shd w:val="clear" w:color="auto" w:fill="auto"/>
            <w:tcMar>
              <w:top w:w="0" w:type="dxa"/>
              <w:left w:w="28" w:type="dxa"/>
              <w:bottom w:w="0" w:type="dxa"/>
              <w:right w:w="28" w:type="dxa"/>
            </w:tcMar>
          </w:tcPr>
          <w:p w14:paraId="35A19C83" w14:textId="77777777" w:rsidR="00E85603" w:rsidRPr="00490E8B" w:rsidRDefault="00E85603" w:rsidP="00E85603">
            <w:pPr>
              <w:widowControl w:val="0"/>
              <w:ind w:right="619"/>
              <w:rPr>
                <w:sz w:val="24"/>
                <w:szCs w:val="24"/>
              </w:rPr>
            </w:pPr>
            <w:r w:rsidRPr="00490E8B">
              <w:rPr>
                <w:sz w:val="24"/>
                <w:szCs w:val="24"/>
              </w:rPr>
              <w:t>Форма Банковской гарантии на исполнение Подрядчиком обязательств по Договору</w:t>
            </w:r>
          </w:p>
        </w:tc>
      </w:tr>
      <w:tr w:rsidR="00E85603" w:rsidRPr="00490E8B" w14:paraId="119712C8" w14:textId="77777777" w:rsidTr="00E85603">
        <w:trPr>
          <w:cantSplit/>
          <w:trHeight w:val="53"/>
        </w:trPr>
        <w:tc>
          <w:tcPr>
            <w:tcW w:w="504" w:type="dxa"/>
            <w:shd w:val="clear" w:color="auto" w:fill="auto"/>
            <w:tcMar>
              <w:top w:w="0" w:type="dxa"/>
              <w:left w:w="28" w:type="dxa"/>
              <w:bottom w:w="0" w:type="dxa"/>
              <w:right w:w="28" w:type="dxa"/>
            </w:tcMar>
          </w:tcPr>
          <w:p w14:paraId="18583758" w14:textId="77777777" w:rsidR="00E85603" w:rsidRPr="00490E8B" w:rsidRDefault="00E85603" w:rsidP="00E85603">
            <w:pPr>
              <w:widowControl w:val="0"/>
              <w:rPr>
                <w:sz w:val="24"/>
                <w:szCs w:val="24"/>
              </w:rPr>
            </w:pPr>
            <w:r w:rsidRPr="00490E8B">
              <w:rPr>
                <w:sz w:val="24"/>
                <w:szCs w:val="24"/>
                <w:lang w:val="en-US"/>
              </w:rPr>
              <w:t>9</w:t>
            </w:r>
            <w:r w:rsidRPr="00490E8B">
              <w:rPr>
                <w:sz w:val="24"/>
                <w:szCs w:val="24"/>
              </w:rPr>
              <w:t>.</w:t>
            </w:r>
          </w:p>
        </w:tc>
        <w:tc>
          <w:tcPr>
            <w:tcW w:w="8993" w:type="dxa"/>
            <w:shd w:val="clear" w:color="auto" w:fill="auto"/>
            <w:tcMar>
              <w:top w:w="0" w:type="dxa"/>
              <w:left w:w="28" w:type="dxa"/>
              <w:bottom w:w="0" w:type="dxa"/>
              <w:right w:w="28" w:type="dxa"/>
            </w:tcMar>
          </w:tcPr>
          <w:p w14:paraId="0B4FDB27" w14:textId="77777777" w:rsidR="00E85603" w:rsidRPr="00490E8B" w:rsidRDefault="00E85603" w:rsidP="00E85603">
            <w:pPr>
              <w:widowControl w:val="0"/>
              <w:ind w:right="619"/>
              <w:rPr>
                <w:sz w:val="24"/>
                <w:szCs w:val="24"/>
              </w:rPr>
            </w:pPr>
            <w:r w:rsidRPr="00490E8B">
              <w:rPr>
                <w:sz w:val="24"/>
                <w:szCs w:val="24"/>
              </w:rPr>
              <w:t xml:space="preserve">Форма изменения к Банковской гарантии. </w:t>
            </w:r>
          </w:p>
        </w:tc>
      </w:tr>
      <w:tr w:rsidR="00E85603" w:rsidRPr="00490E8B" w14:paraId="12A3C389" w14:textId="77777777" w:rsidTr="00E85603">
        <w:trPr>
          <w:cantSplit/>
          <w:trHeight w:val="53"/>
        </w:trPr>
        <w:tc>
          <w:tcPr>
            <w:tcW w:w="504" w:type="dxa"/>
            <w:shd w:val="clear" w:color="auto" w:fill="auto"/>
            <w:tcMar>
              <w:top w:w="0" w:type="dxa"/>
              <w:left w:w="28" w:type="dxa"/>
              <w:bottom w:w="0" w:type="dxa"/>
              <w:right w:w="28" w:type="dxa"/>
            </w:tcMar>
          </w:tcPr>
          <w:p w14:paraId="6BB82B31" w14:textId="77777777" w:rsidR="00E85603" w:rsidRPr="00490E8B" w:rsidRDefault="00E85603" w:rsidP="00E85603">
            <w:pPr>
              <w:widowControl w:val="0"/>
              <w:rPr>
                <w:sz w:val="24"/>
                <w:szCs w:val="24"/>
              </w:rPr>
            </w:pPr>
            <w:r w:rsidRPr="00490E8B">
              <w:rPr>
                <w:sz w:val="24"/>
                <w:szCs w:val="24"/>
              </w:rPr>
              <w:t>10.</w:t>
            </w:r>
          </w:p>
        </w:tc>
        <w:tc>
          <w:tcPr>
            <w:tcW w:w="8993" w:type="dxa"/>
            <w:shd w:val="clear" w:color="auto" w:fill="auto"/>
            <w:tcMar>
              <w:top w:w="0" w:type="dxa"/>
              <w:left w:w="28" w:type="dxa"/>
              <w:bottom w:w="0" w:type="dxa"/>
              <w:right w:w="28" w:type="dxa"/>
            </w:tcMar>
          </w:tcPr>
          <w:p w14:paraId="135DDAE8" w14:textId="77777777" w:rsidR="00E85603" w:rsidRPr="00490E8B" w:rsidRDefault="00E85603" w:rsidP="00E85603">
            <w:pPr>
              <w:widowControl w:val="0"/>
              <w:ind w:right="619"/>
              <w:rPr>
                <w:sz w:val="24"/>
                <w:szCs w:val="24"/>
              </w:rPr>
            </w:pPr>
            <w:r w:rsidRPr="00490E8B">
              <w:rPr>
                <w:sz w:val="24"/>
                <w:szCs w:val="24"/>
              </w:rPr>
              <w:t>Форма единой банковской гарантии</w:t>
            </w:r>
          </w:p>
        </w:tc>
      </w:tr>
      <w:tr w:rsidR="00E85603" w:rsidRPr="00490E8B" w14:paraId="0170E225" w14:textId="77777777" w:rsidTr="00E85603">
        <w:trPr>
          <w:cantSplit/>
          <w:trHeight w:val="53"/>
        </w:trPr>
        <w:tc>
          <w:tcPr>
            <w:tcW w:w="504" w:type="dxa"/>
            <w:shd w:val="clear" w:color="auto" w:fill="auto"/>
            <w:tcMar>
              <w:top w:w="0" w:type="dxa"/>
              <w:left w:w="28" w:type="dxa"/>
              <w:bottom w:w="0" w:type="dxa"/>
              <w:right w:w="28" w:type="dxa"/>
            </w:tcMar>
          </w:tcPr>
          <w:p w14:paraId="2F911CA9" w14:textId="77777777" w:rsidR="00E85603" w:rsidRPr="00490E8B" w:rsidRDefault="00E85603" w:rsidP="00E85603">
            <w:pPr>
              <w:widowControl w:val="0"/>
              <w:rPr>
                <w:sz w:val="24"/>
                <w:szCs w:val="24"/>
              </w:rPr>
            </w:pPr>
            <w:r w:rsidRPr="00490E8B">
              <w:rPr>
                <w:sz w:val="24"/>
                <w:szCs w:val="24"/>
              </w:rPr>
              <w:t>11.</w:t>
            </w:r>
          </w:p>
        </w:tc>
        <w:tc>
          <w:tcPr>
            <w:tcW w:w="8993" w:type="dxa"/>
            <w:shd w:val="clear" w:color="auto" w:fill="auto"/>
            <w:tcMar>
              <w:top w:w="0" w:type="dxa"/>
              <w:left w:w="28" w:type="dxa"/>
              <w:bottom w:w="0" w:type="dxa"/>
              <w:right w:w="28" w:type="dxa"/>
            </w:tcMar>
          </w:tcPr>
          <w:p w14:paraId="6D055A94" w14:textId="77777777" w:rsidR="00E85603" w:rsidRPr="00490E8B" w:rsidRDefault="00E85603" w:rsidP="00E85603">
            <w:pPr>
              <w:widowControl w:val="0"/>
              <w:ind w:right="619"/>
              <w:rPr>
                <w:sz w:val="24"/>
                <w:szCs w:val="24"/>
              </w:rPr>
            </w:pPr>
            <w:r w:rsidRPr="00490E8B">
              <w:rPr>
                <w:sz w:val="24"/>
                <w:szCs w:val="24"/>
              </w:rPr>
              <w:t>Форма банковской гарантии на обеспечение гарантийных обязательств</w:t>
            </w:r>
          </w:p>
        </w:tc>
      </w:tr>
      <w:tr w:rsidR="00E85603" w:rsidRPr="00490E8B" w14:paraId="25687CCA" w14:textId="77777777" w:rsidTr="00E85603">
        <w:trPr>
          <w:cantSplit/>
          <w:trHeight w:val="290"/>
        </w:trPr>
        <w:tc>
          <w:tcPr>
            <w:tcW w:w="504" w:type="dxa"/>
            <w:shd w:val="clear" w:color="auto" w:fill="auto"/>
            <w:tcMar>
              <w:top w:w="0" w:type="dxa"/>
              <w:left w:w="28" w:type="dxa"/>
              <w:bottom w:w="0" w:type="dxa"/>
              <w:right w:w="28" w:type="dxa"/>
            </w:tcMar>
          </w:tcPr>
          <w:p w14:paraId="62A05B03" w14:textId="77777777" w:rsidR="00E85603" w:rsidRPr="00490E8B" w:rsidRDefault="00E85603" w:rsidP="00E85603">
            <w:pPr>
              <w:widowControl w:val="0"/>
              <w:rPr>
                <w:sz w:val="24"/>
                <w:szCs w:val="24"/>
              </w:rPr>
            </w:pPr>
            <w:r w:rsidRPr="00490E8B">
              <w:rPr>
                <w:sz w:val="24"/>
                <w:szCs w:val="24"/>
              </w:rPr>
              <w:t>12.</w:t>
            </w:r>
          </w:p>
        </w:tc>
        <w:tc>
          <w:tcPr>
            <w:tcW w:w="8993" w:type="dxa"/>
            <w:shd w:val="clear" w:color="auto" w:fill="auto"/>
            <w:tcMar>
              <w:top w:w="0" w:type="dxa"/>
              <w:left w:w="28" w:type="dxa"/>
              <w:bottom w:w="0" w:type="dxa"/>
              <w:right w:w="28" w:type="dxa"/>
            </w:tcMar>
          </w:tcPr>
          <w:p w14:paraId="3CD07D6C" w14:textId="77777777" w:rsidR="00E85603" w:rsidRPr="00490E8B" w:rsidRDefault="00E85603" w:rsidP="00E85603">
            <w:pPr>
              <w:widowControl w:val="0"/>
              <w:ind w:right="619"/>
              <w:rPr>
                <w:sz w:val="24"/>
                <w:szCs w:val="24"/>
              </w:rPr>
            </w:pPr>
            <w:r w:rsidRPr="00490E8B">
              <w:rPr>
                <w:sz w:val="24"/>
                <w:szCs w:val="24"/>
              </w:rPr>
              <w:t>Соглашение о резервировании на счете Заказчика денежных средств</w:t>
            </w:r>
          </w:p>
        </w:tc>
      </w:tr>
      <w:tr w:rsidR="00E85603" w:rsidRPr="00490E8B" w14:paraId="6BA01AF7" w14:textId="77777777" w:rsidTr="00E85603">
        <w:trPr>
          <w:cantSplit/>
          <w:trHeight w:val="53"/>
        </w:trPr>
        <w:tc>
          <w:tcPr>
            <w:tcW w:w="504" w:type="dxa"/>
            <w:shd w:val="clear" w:color="auto" w:fill="auto"/>
            <w:tcMar>
              <w:top w:w="0" w:type="dxa"/>
              <w:left w:w="28" w:type="dxa"/>
              <w:bottom w:w="0" w:type="dxa"/>
              <w:right w:w="28" w:type="dxa"/>
            </w:tcMar>
          </w:tcPr>
          <w:p w14:paraId="34882215" w14:textId="77777777" w:rsidR="00E85603" w:rsidRPr="00490E8B" w:rsidRDefault="00E85603" w:rsidP="00E85603">
            <w:pPr>
              <w:widowControl w:val="0"/>
              <w:rPr>
                <w:sz w:val="24"/>
                <w:szCs w:val="24"/>
              </w:rPr>
            </w:pPr>
            <w:r w:rsidRPr="00490E8B">
              <w:rPr>
                <w:sz w:val="24"/>
                <w:szCs w:val="24"/>
                <w:lang w:val="en-US"/>
              </w:rPr>
              <w:t>13</w:t>
            </w:r>
            <w:r w:rsidRPr="00490E8B">
              <w:rPr>
                <w:sz w:val="24"/>
                <w:szCs w:val="24"/>
              </w:rPr>
              <w:t>.</w:t>
            </w:r>
          </w:p>
        </w:tc>
        <w:tc>
          <w:tcPr>
            <w:tcW w:w="8993" w:type="dxa"/>
            <w:shd w:val="clear" w:color="auto" w:fill="auto"/>
            <w:tcMar>
              <w:top w:w="0" w:type="dxa"/>
              <w:left w:w="28" w:type="dxa"/>
              <w:bottom w:w="0" w:type="dxa"/>
              <w:right w:w="28" w:type="dxa"/>
            </w:tcMar>
          </w:tcPr>
          <w:p w14:paraId="65904B28" w14:textId="77777777" w:rsidR="00E85603" w:rsidRPr="00490E8B" w:rsidRDefault="00E85603" w:rsidP="00E85603">
            <w:pPr>
              <w:widowControl w:val="0"/>
              <w:ind w:right="619"/>
              <w:rPr>
                <w:sz w:val="24"/>
                <w:szCs w:val="24"/>
              </w:rPr>
            </w:pPr>
            <w:r w:rsidRPr="00490E8B">
              <w:rPr>
                <w:sz w:val="24"/>
                <w:szCs w:val="24"/>
              </w:rPr>
              <w:t>Отчет об исполнении договорных обязательств</w:t>
            </w:r>
          </w:p>
        </w:tc>
      </w:tr>
      <w:tr w:rsidR="00E85603" w:rsidRPr="00490E8B" w14:paraId="5831B201" w14:textId="77777777" w:rsidTr="00E85603">
        <w:trPr>
          <w:cantSplit/>
          <w:trHeight w:val="53"/>
        </w:trPr>
        <w:tc>
          <w:tcPr>
            <w:tcW w:w="504" w:type="dxa"/>
            <w:shd w:val="clear" w:color="auto" w:fill="auto"/>
            <w:tcMar>
              <w:top w:w="0" w:type="dxa"/>
              <w:left w:w="28" w:type="dxa"/>
              <w:bottom w:w="0" w:type="dxa"/>
              <w:right w:w="28" w:type="dxa"/>
            </w:tcMar>
          </w:tcPr>
          <w:p w14:paraId="783762F9" w14:textId="77777777" w:rsidR="00E85603" w:rsidRPr="00490E8B" w:rsidRDefault="00E85603" w:rsidP="00E85603">
            <w:pPr>
              <w:widowControl w:val="0"/>
              <w:rPr>
                <w:sz w:val="24"/>
                <w:szCs w:val="24"/>
              </w:rPr>
            </w:pPr>
            <w:r w:rsidRPr="00490E8B">
              <w:rPr>
                <w:sz w:val="24"/>
                <w:szCs w:val="24"/>
              </w:rPr>
              <w:t>1</w:t>
            </w:r>
            <w:r w:rsidRPr="00490E8B">
              <w:rPr>
                <w:sz w:val="24"/>
                <w:szCs w:val="24"/>
                <w:lang w:val="en-US"/>
              </w:rPr>
              <w:t>4</w:t>
            </w:r>
            <w:r w:rsidRPr="00490E8B">
              <w:rPr>
                <w:sz w:val="24"/>
                <w:szCs w:val="24"/>
              </w:rPr>
              <w:t>.</w:t>
            </w:r>
          </w:p>
        </w:tc>
        <w:tc>
          <w:tcPr>
            <w:tcW w:w="8993" w:type="dxa"/>
            <w:shd w:val="clear" w:color="auto" w:fill="auto"/>
            <w:tcMar>
              <w:top w:w="0" w:type="dxa"/>
              <w:left w:w="28" w:type="dxa"/>
              <w:bottom w:w="0" w:type="dxa"/>
              <w:right w:w="28" w:type="dxa"/>
            </w:tcMar>
          </w:tcPr>
          <w:p w14:paraId="7FDCE45D" w14:textId="77777777" w:rsidR="00E85603" w:rsidRPr="00490E8B" w:rsidRDefault="00E85603" w:rsidP="00E85603">
            <w:pPr>
              <w:widowControl w:val="0"/>
              <w:ind w:right="619"/>
              <w:rPr>
                <w:sz w:val="24"/>
                <w:szCs w:val="24"/>
              </w:rPr>
            </w:pPr>
            <w:r w:rsidRPr="00490E8B">
              <w:rPr>
                <w:sz w:val="24"/>
                <w:szCs w:val="24"/>
              </w:rPr>
              <w:t>Форма Схемы договорных отношений</w:t>
            </w:r>
          </w:p>
        </w:tc>
      </w:tr>
      <w:tr w:rsidR="00E85603" w:rsidRPr="00490E8B" w14:paraId="2C85F0C5" w14:textId="77777777" w:rsidTr="00E85603">
        <w:trPr>
          <w:cantSplit/>
          <w:trHeight w:val="290"/>
        </w:trPr>
        <w:tc>
          <w:tcPr>
            <w:tcW w:w="504" w:type="dxa"/>
            <w:shd w:val="clear" w:color="auto" w:fill="auto"/>
            <w:tcMar>
              <w:top w:w="0" w:type="dxa"/>
              <w:left w:w="28" w:type="dxa"/>
              <w:bottom w:w="0" w:type="dxa"/>
              <w:right w:w="28" w:type="dxa"/>
            </w:tcMar>
          </w:tcPr>
          <w:p w14:paraId="0586B1B3" w14:textId="77777777" w:rsidR="00E85603" w:rsidRPr="00490E8B" w:rsidRDefault="00E85603" w:rsidP="00E85603">
            <w:pPr>
              <w:widowControl w:val="0"/>
              <w:rPr>
                <w:sz w:val="24"/>
                <w:szCs w:val="24"/>
              </w:rPr>
            </w:pPr>
            <w:r w:rsidRPr="00490E8B">
              <w:rPr>
                <w:sz w:val="24"/>
                <w:szCs w:val="24"/>
              </w:rPr>
              <w:t>15.</w:t>
            </w:r>
          </w:p>
        </w:tc>
        <w:tc>
          <w:tcPr>
            <w:tcW w:w="8993" w:type="dxa"/>
            <w:shd w:val="clear" w:color="auto" w:fill="auto"/>
            <w:tcMar>
              <w:top w:w="0" w:type="dxa"/>
              <w:left w:w="28" w:type="dxa"/>
              <w:bottom w:w="0" w:type="dxa"/>
              <w:right w:w="28" w:type="dxa"/>
            </w:tcMar>
          </w:tcPr>
          <w:p w14:paraId="1B5BD1A2" w14:textId="77777777" w:rsidR="00E85603" w:rsidRPr="00490E8B" w:rsidRDefault="00E85603" w:rsidP="00E85603">
            <w:pPr>
              <w:widowControl w:val="0"/>
              <w:ind w:right="619"/>
              <w:rPr>
                <w:sz w:val="24"/>
                <w:szCs w:val="24"/>
              </w:rPr>
            </w:pPr>
            <w:r w:rsidRPr="00490E8B">
              <w:rPr>
                <w:sz w:val="24"/>
                <w:szCs w:val="24"/>
              </w:rPr>
              <w:t>Порядок передачи Подрядчику давальческих материалов</w:t>
            </w:r>
          </w:p>
        </w:tc>
      </w:tr>
      <w:tr w:rsidR="00E85603" w:rsidRPr="00490E8B" w14:paraId="0B4FD9CB" w14:textId="77777777" w:rsidTr="00E85603">
        <w:trPr>
          <w:cantSplit/>
          <w:trHeight w:val="290"/>
        </w:trPr>
        <w:tc>
          <w:tcPr>
            <w:tcW w:w="504" w:type="dxa"/>
            <w:shd w:val="clear" w:color="auto" w:fill="auto"/>
            <w:tcMar>
              <w:top w:w="0" w:type="dxa"/>
              <w:left w:w="28" w:type="dxa"/>
              <w:bottom w:w="0" w:type="dxa"/>
              <w:right w:w="28" w:type="dxa"/>
            </w:tcMar>
          </w:tcPr>
          <w:p w14:paraId="297282E5" w14:textId="77777777" w:rsidR="00E85603" w:rsidRPr="00490E8B" w:rsidRDefault="00E85603" w:rsidP="00E85603">
            <w:pPr>
              <w:widowControl w:val="0"/>
              <w:rPr>
                <w:sz w:val="24"/>
                <w:szCs w:val="24"/>
              </w:rPr>
            </w:pPr>
            <w:r w:rsidRPr="00490E8B">
              <w:rPr>
                <w:sz w:val="24"/>
                <w:szCs w:val="24"/>
              </w:rPr>
              <w:t>16.</w:t>
            </w:r>
          </w:p>
        </w:tc>
        <w:tc>
          <w:tcPr>
            <w:tcW w:w="8993" w:type="dxa"/>
            <w:shd w:val="clear" w:color="auto" w:fill="auto"/>
            <w:tcMar>
              <w:top w:w="0" w:type="dxa"/>
              <w:left w:w="28" w:type="dxa"/>
              <w:bottom w:w="0" w:type="dxa"/>
              <w:right w:w="28" w:type="dxa"/>
            </w:tcMar>
          </w:tcPr>
          <w:p w14:paraId="2914500D" w14:textId="77777777" w:rsidR="00E85603" w:rsidRPr="00490E8B" w:rsidRDefault="00E85603" w:rsidP="00E85603">
            <w:pPr>
              <w:widowControl w:val="0"/>
              <w:ind w:right="619"/>
              <w:rPr>
                <w:sz w:val="24"/>
                <w:szCs w:val="24"/>
              </w:rPr>
            </w:pPr>
            <w:r w:rsidRPr="00490E8B">
              <w:rPr>
                <w:sz w:val="24"/>
                <w:szCs w:val="24"/>
              </w:rPr>
              <w:t>Требования к организации охраны, пропускного и внутриобъектового режима на строящихся (реконструируемых) объектах Заказчика</w:t>
            </w:r>
          </w:p>
        </w:tc>
      </w:tr>
      <w:tr w:rsidR="00E85603" w:rsidRPr="00490E8B" w14:paraId="03B572EA" w14:textId="77777777" w:rsidTr="00E85603">
        <w:trPr>
          <w:cantSplit/>
          <w:trHeight w:val="53"/>
        </w:trPr>
        <w:tc>
          <w:tcPr>
            <w:tcW w:w="504" w:type="dxa"/>
            <w:shd w:val="clear" w:color="auto" w:fill="auto"/>
            <w:tcMar>
              <w:top w:w="0" w:type="dxa"/>
              <w:left w:w="28" w:type="dxa"/>
              <w:bottom w:w="0" w:type="dxa"/>
              <w:right w:w="28" w:type="dxa"/>
            </w:tcMar>
          </w:tcPr>
          <w:p w14:paraId="1162F6C6" w14:textId="77777777" w:rsidR="00E85603" w:rsidRPr="00490E8B" w:rsidRDefault="00E85603" w:rsidP="00E85603">
            <w:pPr>
              <w:widowControl w:val="0"/>
              <w:rPr>
                <w:sz w:val="24"/>
                <w:szCs w:val="24"/>
              </w:rPr>
            </w:pPr>
            <w:r w:rsidRPr="00490E8B">
              <w:rPr>
                <w:sz w:val="24"/>
                <w:szCs w:val="24"/>
              </w:rPr>
              <w:t>17.</w:t>
            </w:r>
          </w:p>
        </w:tc>
        <w:tc>
          <w:tcPr>
            <w:tcW w:w="8993" w:type="dxa"/>
            <w:shd w:val="clear" w:color="auto" w:fill="auto"/>
            <w:tcMar>
              <w:top w:w="0" w:type="dxa"/>
              <w:left w:w="28" w:type="dxa"/>
              <w:bottom w:w="0" w:type="dxa"/>
              <w:right w:w="28" w:type="dxa"/>
            </w:tcMar>
          </w:tcPr>
          <w:p w14:paraId="1CA1BBFC" w14:textId="77777777" w:rsidR="00E85603" w:rsidRPr="00490E8B" w:rsidRDefault="00E85603" w:rsidP="00E85603">
            <w:pPr>
              <w:widowControl w:val="0"/>
              <w:ind w:right="619"/>
              <w:rPr>
                <w:sz w:val="24"/>
                <w:szCs w:val="24"/>
              </w:rPr>
            </w:pPr>
            <w:r w:rsidRPr="00490E8B">
              <w:rPr>
                <w:sz w:val="24"/>
                <w:szCs w:val="24"/>
              </w:rPr>
              <w:t xml:space="preserve">Типовая форма договора комбинированного страхования строительно-монтажных рисков </w:t>
            </w:r>
          </w:p>
        </w:tc>
      </w:tr>
      <w:tr w:rsidR="00E85603" w:rsidRPr="00490E8B" w14:paraId="36A4CC98" w14:textId="77777777" w:rsidTr="00E85603">
        <w:trPr>
          <w:cantSplit/>
          <w:trHeight w:val="290"/>
        </w:trPr>
        <w:tc>
          <w:tcPr>
            <w:tcW w:w="504" w:type="dxa"/>
            <w:shd w:val="clear" w:color="auto" w:fill="auto"/>
            <w:tcMar>
              <w:top w:w="0" w:type="dxa"/>
              <w:left w:w="28" w:type="dxa"/>
              <w:bottom w:w="0" w:type="dxa"/>
              <w:right w:w="28" w:type="dxa"/>
            </w:tcMar>
          </w:tcPr>
          <w:p w14:paraId="63062F9B" w14:textId="77777777" w:rsidR="00E85603" w:rsidRPr="00490E8B" w:rsidRDefault="00E85603" w:rsidP="00E85603">
            <w:pPr>
              <w:widowControl w:val="0"/>
              <w:rPr>
                <w:sz w:val="24"/>
                <w:szCs w:val="24"/>
              </w:rPr>
            </w:pPr>
            <w:r w:rsidRPr="00490E8B">
              <w:rPr>
                <w:sz w:val="24"/>
                <w:szCs w:val="24"/>
              </w:rPr>
              <w:t>18.</w:t>
            </w:r>
          </w:p>
        </w:tc>
        <w:tc>
          <w:tcPr>
            <w:tcW w:w="8993" w:type="dxa"/>
            <w:shd w:val="clear" w:color="auto" w:fill="auto"/>
            <w:tcMar>
              <w:top w:w="0" w:type="dxa"/>
              <w:left w:w="28" w:type="dxa"/>
              <w:bottom w:w="0" w:type="dxa"/>
              <w:right w:w="28" w:type="dxa"/>
            </w:tcMar>
          </w:tcPr>
          <w:p w14:paraId="7F5D3AC6" w14:textId="77777777" w:rsidR="00E85603" w:rsidRPr="00490E8B" w:rsidRDefault="00E85603" w:rsidP="00E85603">
            <w:pPr>
              <w:widowControl w:val="0"/>
              <w:ind w:right="619"/>
              <w:rPr>
                <w:sz w:val="24"/>
                <w:szCs w:val="24"/>
              </w:rPr>
            </w:pPr>
            <w:r w:rsidRPr="00490E8B">
              <w:rPr>
                <w:sz w:val="24"/>
                <w:szCs w:val="24"/>
              </w:rPr>
              <w:t>Форма Соглашения о раскрытии информации</w:t>
            </w:r>
          </w:p>
        </w:tc>
      </w:tr>
      <w:tr w:rsidR="00E85603" w:rsidRPr="00490E8B" w14:paraId="667DF98C" w14:textId="77777777" w:rsidTr="00E85603">
        <w:trPr>
          <w:cantSplit/>
          <w:trHeight w:val="53"/>
        </w:trPr>
        <w:tc>
          <w:tcPr>
            <w:tcW w:w="504" w:type="dxa"/>
            <w:shd w:val="clear" w:color="auto" w:fill="auto"/>
            <w:tcMar>
              <w:top w:w="0" w:type="dxa"/>
              <w:left w:w="28" w:type="dxa"/>
              <w:bottom w:w="0" w:type="dxa"/>
              <w:right w:w="28" w:type="dxa"/>
            </w:tcMar>
          </w:tcPr>
          <w:p w14:paraId="6B49B710" w14:textId="77777777" w:rsidR="00E85603" w:rsidRPr="00490E8B" w:rsidRDefault="00E85603" w:rsidP="00E85603">
            <w:pPr>
              <w:widowControl w:val="0"/>
              <w:rPr>
                <w:sz w:val="24"/>
                <w:szCs w:val="24"/>
              </w:rPr>
            </w:pPr>
            <w:r w:rsidRPr="00490E8B">
              <w:rPr>
                <w:sz w:val="24"/>
                <w:szCs w:val="24"/>
              </w:rPr>
              <w:t>19.</w:t>
            </w:r>
          </w:p>
        </w:tc>
        <w:tc>
          <w:tcPr>
            <w:tcW w:w="8993" w:type="dxa"/>
            <w:shd w:val="clear" w:color="auto" w:fill="auto"/>
            <w:tcMar>
              <w:top w:w="0" w:type="dxa"/>
              <w:left w:w="28" w:type="dxa"/>
              <w:bottom w:w="0" w:type="dxa"/>
              <w:right w:w="28" w:type="dxa"/>
            </w:tcMar>
          </w:tcPr>
          <w:p w14:paraId="0600C479" w14:textId="77777777" w:rsidR="00E85603" w:rsidRPr="00490E8B" w:rsidRDefault="00E85603" w:rsidP="00E85603">
            <w:pPr>
              <w:widowControl w:val="0"/>
              <w:ind w:right="619"/>
              <w:rPr>
                <w:sz w:val="24"/>
                <w:szCs w:val="24"/>
              </w:rPr>
            </w:pPr>
            <w:r w:rsidRPr="00490E8B">
              <w:rPr>
                <w:sz w:val="24"/>
                <w:szCs w:val="24"/>
              </w:rPr>
              <w:t>Информация о собственниках Подрядчика/Субподрядчика</w:t>
            </w:r>
          </w:p>
        </w:tc>
      </w:tr>
      <w:tr w:rsidR="00E85603" w:rsidRPr="00490E8B" w14:paraId="0D4CB7C9" w14:textId="77777777" w:rsidTr="00E85603">
        <w:trPr>
          <w:cantSplit/>
          <w:trHeight w:val="53"/>
        </w:trPr>
        <w:tc>
          <w:tcPr>
            <w:tcW w:w="504" w:type="dxa"/>
            <w:shd w:val="clear" w:color="auto" w:fill="auto"/>
            <w:tcMar>
              <w:top w:w="0" w:type="dxa"/>
              <w:left w:w="28" w:type="dxa"/>
              <w:bottom w:w="0" w:type="dxa"/>
              <w:right w:w="28" w:type="dxa"/>
            </w:tcMar>
          </w:tcPr>
          <w:p w14:paraId="09DB546B" w14:textId="77777777" w:rsidR="00E85603" w:rsidRPr="00490E8B" w:rsidRDefault="00E85603" w:rsidP="00E85603">
            <w:pPr>
              <w:widowControl w:val="0"/>
              <w:rPr>
                <w:sz w:val="24"/>
                <w:szCs w:val="24"/>
              </w:rPr>
            </w:pPr>
            <w:r w:rsidRPr="00490E8B">
              <w:rPr>
                <w:sz w:val="24"/>
                <w:szCs w:val="24"/>
              </w:rPr>
              <w:t xml:space="preserve">20. </w:t>
            </w:r>
          </w:p>
        </w:tc>
        <w:tc>
          <w:tcPr>
            <w:tcW w:w="8993" w:type="dxa"/>
            <w:shd w:val="clear" w:color="auto" w:fill="auto"/>
            <w:tcMar>
              <w:top w:w="0" w:type="dxa"/>
              <w:left w:w="28" w:type="dxa"/>
              <w:bottom w:w="0" w:type="dxa"/>
              <w:right w:w="28" w:type="dxa"/>
            </w:tcMar>
          </w:tcPr>
          <w:p w14:paraId="3E423735" w14:textId="77777777" w:rsidR="00E85603" w:rsidRPr="00490E8B" w:rsidRDefault="00E85603" w:rsidP="00E85603">
            <w:pPr>
              <w:widowControl w:val="0"/>
              <w:ind w:right="619"/>
              <w:rPr>
                <w:sz w:val="24"/>
                <w:szCs w:val="24"/>
              </w:rPr>
            </w:pPr>
            <w:r w:rsidRPr="00490E8B">
              <w:rPr>
                <w:sz w:val="24"/>
                <w:szCs w:val="24"/>
              </w:rPr>
              <w:t xml:space="preserve">Форма акта сдачи-приемки прочих работ </w:t>
            </w:r>
          </w:p>
        </w:tc>
      </w:tr>
      <w:tr w:rsidR="00E85603" w:rsidRPr="00490E8B" w14:paraId="03480358" w14:textId="77777777" w:rsidTr="00E85603">
        <w:trPr>
          <w:cantSplit/>
          <w:trHeight w:val="53"/>
        </w:trPr>
        <w:tc>
          <w:tcPr>
            <w:tcW w:w="504" w:type="dxa"/>
            <w:shd w:val="clear" w:color="auto" w:fill="auto"/>
            <w:tcMar>
              <w:top w:w="0" w:type="dxa"/>
              <w:left w:w="28" w:type="dxa"/>
              <w:bottom w:w="0" w:type="dxa"/>
              <w:right w:w="28" w:type="dxa"/>
            </w:tcMar>
          </w:tcPr>
          <w:p w14:paraId="53335117" w14:textId="77777777" w:rsidR="00E85603" w:rsidRPr="00490E8B" w:rsidRDefault="00E85603" w:rsidP="00E85603">
            <w:pPr>
              <w:widowControl w:val="0"/>
              <w:rPr>
                <w:sz w:val="24"/>
                <w:szCs w:val="24"/>
              </w:rPr>
            </w:pPr>
            <w:r w:rsidRPr="00490E8B">
              <w:rPr>
                <w:sz w:val="24"/>
                <w:szCs w:val="24"/>
              </w:rPr>
              <w:t>21.</w:t>
            </w:r>
          </w:p>
        </w:tc>
        <w:tc>
          <w:tcPr>
            <w:tcW w:w="8993" w:type="dxa"/>
            <w:shd w:val="clear" w:color="auto" w:fill="auto"/>
            <w:tcMar>
              <w:top w:w="0" w:type="dxa"/>
              <w:left w:w="28" w:type="dxa"/>
              <w:bottom w:w="0" w:type="dxa"/>
              <w:right w:w="28" w:type="dxa"/>
            </w:tcMar>
          </w:tcPr>
          <w:p w14:paraId="72BACC99" w14:textId="77777777" w:rsidR="00E85603" w:rsidRPr="00490E8B" w:rsidRDefault="00E85603" w:rsidP="00E85603">
            <w:pPr>
              <w:widowControl w:val="0"/>
              <w:ind w:right="619"/>
              <w:rPr>
                <w:sz w:val="24"/>
                <w:szCs w:val="24"/>
              </w:rPr>
            </w:pPr>
            <w:r w:rsidRPr="00490E8B">
              <w:rPr>
                <w:sz w:val="24"/>
                <w:szCs w:val="24"/>
              </w:rPr>
              <w:t>Форма акта сверки расчетов</w:t>
            </w:r>
          </w:p>
        </w:tc>
      </w:tr>
      <w:tr w:rsidR="00E85603" w:rsidRPr="00490E8B" w14:paraId="7D89040E" w14:textId="77777777" w:rsidTr="00E85603">
        <w:trPr>
          <w:cantSplit/>
          <w:trHeight w:val="53"/>
        </w:trPr>
        <w:tc>
          <w:tcPr>
            <w:tcW w:w="504" w:type="dxa"/>
            <w:shd w:val="clear" w:color="auto" w:fill="auto"/>
            <w:tcMar>
              <w:top w:w="0" w:type="dxa"/>
              <w:left w:w="28" w:type="dxa"/>
              <w:bottom w:w="0" w:type="dxa"/>
              <w:right w:w="28" w:type="dxa"/>
            </w:tcMar>
          </w:tcPr>
          <w:p w14:paraId="7CB500E3" w14:textId="77777777" w:rsidR="00E85603" w:rsidRPr="00490E8B" w:rsidRDefault="00E85603" w:rsidP="00E85603">
            <w:pPr>
              <w:widowControl w:val="0"/>
              <w:rPr>
                <w:sz w:val="24"/>
                <w:szCs w:val="24"/>
              </w:rPr>
            </w:pPr>
            <w:r w:rsidRPr="00490E8B">
              <w:rPr>
                <w:sz w:val="24"/>
                <w:szCs w:val="24"/>
              </w:rPr>
              <w:t>22.</w:t>
            </w:r>
          </w:p>
        </w:tc>
        <w:tc>
          <w:tcPr>
            <w:tcW w:w="8993" w:type="dxa"/>
            <w:shd w:val="clear" w:color="auto" w:fill="auto"/>
            <w:tcMar>
              <w:top w:w="0" w:type="dxa"/>
              <w:left w:w="28" w:type="dxa"/>
              <w:bottom w:w="0" w:type="dxa"/>
              <w:right w:w="28" w:type="dxa"/>
            </w:tcMar>
          </w:tcPr>
          <w:p w14:paraId="46EFEDF7" w14:textId="77777777" w:rsidR="00E85603" w:rsidRPr="00490E8B" w:rsidRDefault="00E85603" w:rsidP="00E85603">
            <w:pPr>
              <w:widowControl w:val="0"/>
              <w:rPr>
                <w:sz w:val="24"/>
                <w:szCs w:val="24"/>
              </w:rPr>
            </w:pPr>
            <w:r w:rsidRPr="00490E8B">
              <w:rPr>
                <w:sz w:val="24"/>
                <w:szCs w:val="24"/>
              </w:rPr>
              <w:t>График обучения персонала</w:t>
            </w:r>
          </w:p>
        </w:tc>
      </w:tr>
      <w:tr w:rsidR="00E85603" w:rsidRPr="00490E8B" w14:paraId="2E8040B1" w14:textId="77777777" w:rsidTr="00E85603">
        <w:trPr>
          <w:cantSplit/>
          <w:trHeight w:val="53"/>
        </w:trPr>
        <w:tc>
          <w:tcPr>
            <w:tcW w:w="504" w:type="dxa"/>
            <w:shd w:val="clear" w:color="auto" w:fill="auto"/>
            <w:tcMar>
              <w:top w:w="0" w:type="dxa"/>
              <w:left w:w="28" w:type="dxa"/>
              <w:bottom w:w="0" w:type="dxa"/>
              <w:right w:w="28" w:type="dxa"/>
            </w:tcMar>
          </w:tcPr>
          <w:p w14:paraId="0C6D7970" w14:textId="77777777" w:rsidR="00E85603" w:rsidRPr="00490E8B" w:rsidRDefault="00E85603" w:rsidP="00E85603">
            <w:pPr>
              <w:widowControl w:val="0"/>
              <w:rPr>
                <w:sz w:val="24"/>
                <w:szCs w:val="24"/>
              </w:rPr>
            </w:pPr>
            <w:r w:rsidRPr="00490E8B">
              <w:rPr>
                <w:sz w:val="24"/>
                <w:szCs w:val="24"/>
              </w:rPr>
              <w:t>23.</w:t>
            </w:r>
          </w:p>
        </w:tc>
        <w:tc>
          <w:tcPr>
            <w:tcW w:w="8993" w:type="dxa"/>
            <w:shd w:val="clear" w:color="auto" w:fill="auto"/>
            <w:tcMar>
              <w:top w:w="0" w:type="dxa"/>
              <w:left w:w="28" w:type="dxa"/>
              <w:bottom w:w="0" w:type="dxa"/>
              <w:right w:w="28" w:type="dxa"/>
            </w:tcMar>
          </w:tcPr>
          <w:p w14:paraId="5ED863F9" w14:textId="77777777" w:rsidR="00E85603" w:rsidRPr="00490E8B" w:rsidRDefault="00E85603" w:rsidP="00E85603">
            <w:pPr>
              <w:widowControl w:val="0"/>
              <w:rPr>
                <w:sz w:val="24"/>
                <w:szCs w:val="24"/>
              </w:rPr>
            </w:pPr>
            <w:r w:rsidRPr="00490E8B">
              <w:rPr>
                <w:bCs/>
                <w:sz w:val="24"/>
                <w:szCs w:val="24"/>
              </w:rPr>
              <w:t xml:space="preserve">Требования к обеспечительному платежу </w:t>
            </w:r>
          </w:p>
        </w:tc>
      </w:tr>
      <w:tr w:rsidR="00E85603" w:rsidRPr="00490E8B" w14:paraId="403C870B" w14:textId="77777777" w:rsidTr="00E85603">
        <w:trPr>
          <w:cantSplit/>
          <w:trHeight w:val="340"/>
        </w:trPr>
        <w:tc>
          <w:tcPr>
            <w:tcW w:w="504" w:type="dxa"/>
            <w:shd w:val="clear" w:color="auto" w:fill="auto"/>
            <w:tcMar>
              <w:top w:w="0" w:type="dxa"/>
              <w:left w:w="28" w:type="dxa"/>
              <w:bottom w:w="0" w:type="dxa"/>
              <w:right w:w="28" w:type="dxa"/>
            </w:tcMar>
          </w:tcPr>
          <w:p w14:paraId="093E9C19" w14:textId="77777777" w:rsidR="00E85603" w:rsidRPr="00490E8B" w:rsidRDefault="00E85603" w:rsidP="00E85603">
            <w:pPr>
              <w:widowControl w:val="0"/>
              <w:rPr>
                <w:sz w:val="24"/>
                <w:szCs w:val="24"/>
              </w:rPr>
            </w:pPr>
            <w:r w:rsidRPr="00490E8B">
              <w:rPr>
                <w:sz w:val="24"/>
                <w:szCs w:val="24"/>
              </w:rPr>
              <w:t>24</w:t>
            </w:r>
          </w:p>
        </w:tc>
        <w:tc>
          <w:tcPr>
            <w:tcW w:w="8993" w:type="dxa"/>
            <w:shd w:val="clear" w:color="auto" w:fill="auto"/>
            <w:tcMar>
              <w:top w:w="0" w:type="dxa"/>
              <w:left w:w="28" w:type="dxa"/>
              <w:bottom w:w="0" w:type="dxa"/>
              <w:right w:w="28" w:type="dxa"/>
            </w:tcMar>
          </w:tcPr>
          <w:p w14:paraId="41F71DBC" w14:textId="77777777" w:rsidR="00E85603" w:rsidRPr="00490E8B" w:rsidRDefault="00E85603" w:rsidP="00E85603">
            <w:pPr>
              <w:widowControl w:val="0"/>
              <w:rPr>
                <w:bCs/>
                <w:sz w:val="24"/>
                <w:szCs w:val="24"/>
              </w:rPr>
            </w:pPr>
            <w:r w:rsidRPr="00490E8B">
              <w:rPr>
                <w:bCs/>
                <w:sz w:val="24"/>
                <w:szCs w:val="24"/>
              </w:rPr>
              <w:t>Акт рабочей комиссии о готовности оборудования/зданий (сооружений) для предъявления приемочной комиссией</w:t>
            </w:r>
          </w:p>
        </w:tc>
      </w:tr>
      <w:tr w:rsidR="00E85603" w:rsidRPr="00490E8B" w14:paraId="20D68976" w14:textId="77777777" w:rsidTr="00E85603">
        <w:trPr>
          <w:cantSplit/>
          <w:trHeight w:val="53"/>
        </w:trPr>
        <w:tc>
          <w:tcPr>
            <w:tcW w:w="504" w:type="dxa"/>
            <w:shd w:val="clear" w:color="auto" w:fill="auto"/>
            <w:tcMar>
              <w:top w:w="0" w:type="dxa"/>
              <w:left w:w="28" w:type="dxa"/>
              <w:bottom w:w="0" w:type="dxa"/>
              <w:right w:w="28" w:type="dxa"/>
            </w:tcMar>
          </w:tcPr>
          <w:p w14:paraId="6D15915A" w14:textId="77777777" w:rsidR="00E85603" w:rsidRPr="00490E8B" w:rsidRDefault="00E85603" w:rsidP="00E85603">
            <w:pPr>
              <w:widowControl w:val="0"/>
              <w:rPr>
                <w:sz w:val="24"/>
                <w:szCs w:val="24"/>
              </w:rPr>
            </w:pPr>
            <w:r w:rsidRPr="00490E8B">
              <w:rPr>
                <w:sz w:val="24"/>
                <w:szCs w:val="24"/>
              </w:rPr>
              <w:lastRenderedPageBreak/>
              <w:t>25</w:t>
            </w:r>
          </w:p>
        </w:tc>
        <w:tc>
          <w:tcPr>
            <w:tcW w:w="8993" w:type="dxa"/>
            <w:shd w:val="clear" w:color="auto" w:fill="auto"/>
            <w:tcMar>
              <w:top w:w="0" w:type="dxa"/>
              <w:left w:w="28" w:type="dxa"/>
              <w:bottom w:w="0" w:type="dxa"/>
              <w:right w:w="28" w:type="dxa"/>
            </w:tcMar>
          </w:tcPr>
          <w:p w14:paraId="6F761A29" w14:textId="77777777" w:rsidR="00E85603" w:rsidRPr="00490E8B" w:rsidRDefault="00E85603" w:rsidP="00E85603">
            <w:pPr>
              <w:pStyle w:val="xl28"/>
              <w:widowControl w:val="0"/>
              <w:spacing w:before="0" w:beforeAutospacing="0" w:after="0" w:afterAutospacing="0"/>
              <w:jc w:val="left"/>
              <w:rPr>
                <w:rFonts w:eastAsia="Times New Roman"/>
                <w:sz w:val="24"/>
                <w:szCs w:val="24"/>
                <w:lang w:eastAsia="en-US"/>
              </w:rPr>
            </w:pPr>
            <w:r w:rsidRPr="00490E8B">
              <w:rPr>
                <w:rFonts w:eastAsia="Times New Roman"/>
                <w:sz w:val="24"/>
                <w:szCs w:val="24"/>
                <w:lang w:eastAsia="en-US"/>
              </w:rPr>
              <w:t>Ведомость замечаний, дефектов и недоделок</w:t>
            </w:r>
          </w:p>
        </w:tc>
      </w:tr>
      <w:tr w:rsidR="00E85603" w:rsidRPr="00490E8B" w14:paraId="6C0A1C13" w14:textId="77777777" w:rsidTr="00E85603">
        <w:trPr>
          <w:cantSplit/>
          <w:trHeight w:val="53"/>
        </w:trPr>
        <w:tc>
          <w:tcPr>
            <w:tcW w:w="504" w:type="dxa"/>
            <w:shd w:val="clear" w:color="auto" w:fill="auto"/>
            <w:tcMar>
              <w:top w:w="0" w:type="dxa"/>
              <w:left w:w="28" w:type="dxa"/>
              <w:bottom w:w="0" w:type="dxa"/>
              <w:right w:w="28" w:type="dxa"/>
            </w:tcMar>
          </w:tcPr>
          <w:p w14:paraId="6164435D" w14:textId="77777777" w:rsidR="00E85603" w:rsidRPr="00490E8B" w:rsidRDefault="00E85603" w:rsidP="00E85603">
            <w:pPr>
              <w:widowControl w:val="0"/>
              <w:rPr>
                <w:sz w:val="24"/>
                <w:szCs w:val="24"/>
              </w:rPr>
            </w:pPr>
            <w:r w:rsidRPr="00490E8B">
              <w:rPr>
                <w:sz w:val="24"/>
                <w:szCs w:val="24"/>
              </w:rPr>
              <w:t>26</w:t>
            </w:r>
          </w:p>
        </w:tc>
        <w:tc>
          <w:tcPr>
            <w:tcW w:w="8993" w:type="dxa"/>
            <w:shd w:val="clear" w:color="auto" w:fill="auto"/>
            <w:tcMar>
              <w:top w:w="0" w:type="dxa"/>
              <w:left w:w="28" w:type="dxa"/>
              <w:bottom w:w="0" w:type="dxa"/>
              <w:right w:w="28" w:type="dxa"/>
            </w:tcMar>
          </w:tcPr>
          <w:p w14:paraId="5E793C45" w14:textId="77777777" w:rsidR="00E85603" w:rsidRPr="00490E8B" w:rsidRDefault="00E85603" w:rsidP="00E85603">
            <w:pPr>
              <w:pStyle w:val="xl28"/>
              <w:widowControl w:val="0"/>
              <w:spacing w:before="0" w:beforeAutospacing="0" w:after="0" w:afterAutospacing="0"/>
              <w:jc w:val="left"/>
              <w:rPr>
                <w:rFonts w:eastAsia="Times New Roman"/>
                <w:sz w:val="24"/>
                <w:szCs w:val="24"/>
                <w:lang w:eastAsia="en-US"/>
              </w:rPr>
            </w:pPr>
            <w:r w:rsidRPr="00490E8B">
              <w:rPr>
                <w:rFonts w:eastAsia="Times New Roman"/>
                <w:sz w:val="24"/>
                <w:szCs w:val="24"/>
                <w:lang w:eastAsia="en-US"/>
              </w:rPr>
              <w:t>Акт устранения замечаний, дефектов и недоделок</w:t>
            </w:r>
          </w:p>
        </w:tc>
      </w:tr>
      <w:tr w:rsidR="00E85603" w:rsidRPr="00490E8B" w14:paraId="6F348039" w14:textId="77777777" w:rsidTr="00E85603">
        <w:trPr>
          <w:cantSplit/>
          <w:trHeight w:val="53"/>
        </w:trPr>
        <w:tc>
          <w:tcPr>
            <w:tcW w:w="504" w:type="dxa"/>
            <w:shd w:val="clear" w:color="auto" w:fill="auto"/>
            <w:tcMar>
              <w:top w:w="0" w:type="dxa"/>
              <w:left w:w="28" w:type="dxa"/>
              <w:bottom w:w="0" w:type="dxa"/>
              <w:right w:w="28" w:type="dxa"/>
            </w:tcMar>
          </w:tcPr>
          <w:p w14:paraId="5AE3EC27" w14:textId="77777777" w:rsidR="00E85603" w:rsidRPr="00490E8B" w:rsidRDefault="00E85603" w:rsidP="00E85603">
            <w:pPr>
              <w:widowControl w:val="0"/>
              <w:rPr>
                <w:sz w:val="24"/>
                <w:szCs w:val="24"/>
                <w:lang w:val="en-US"/>
              </w:rPr>
            </w:pPr>
            <w:r w:rsidRPr="00490E8B">
              <w:rPr>
                <w:sz w:val="24"/>
                <w:szCs w:val="24"/>
                <w:lang w:val="en-US"/>
              </w:rPr>
              <w:t>27</w:t>
            </w:r>
          </w:p>
        </w:tc>
        <w:tc>
          <w:tcPr>
            <w:tcW w:w="8993" w:type="dxa"/>
            <w:shd w:val="clear" w:color="auto" w:fill="auto"/>
            <w:tcMar>
              <w:top w:w="0" w:type="dxa"/>
              <w:left w:w="28" w:type="dxa"/>
              <w:bottom w:w="0" w:type="dxa"/>
              <w:right w:w="28" w:type="dxa"/>
            </w:tcMar>
          </w:tcPr>
          <w:p w14:paraId="74E779B1" w14:textId="77777777" w:rsidR="00E85603" w:rsidRPr="00490E8B" w:rsidRDefault="00E85603" w:rsidP="00E85603">
            <w:pPr>
              <w:pStyle w:val="xl28"/>
              <w:widowControl w:val="0"/>
              <w:spacing w:before="0" w:beforeAutospacing="0" w:after="0" w:afterAutospacing="0"/>
              <w:jc w:val="left"/>
              <w:rPr>
                <w:rFonts w:eastAsia="Times New Roman"/>
                <w:sz w:val="24"/>
                <w:szCs w:val="24"/>
                <w:lang w:eastAsia="en-US"/>
              </w:rPr>
            </w:pPr>
            <w:r w:rsidRPr="00490E8B">
              <w:rPr>
                <w:bCs/>
                <w:sz w:val="24"/>
                <w:szCs w:val="24"/>
              </w:rPr>
              <w:t>Акт рабочей комиссии о приёмке оборудования после индивидуального испытания</w:t>
            </w:r>
          </w:p>
        </w:tc>
      </w:tr>
      <w:tr w:rsidR="00E85603" w:rsidRPr="00490E8B" w14:paraId="065ADD8D" w14:textId="77777777" w:rsidTr="00E85603">
        <w:trPr>
          <w:cantSplit/>
          <w:trHeight w:val="53"/>
        </w:trPr>
        <w:tc>
          <w:tcPr>
            <w:tcW w:w="504" w:type="dxa"/>
            <w:shd w:val="clear" w:color="auto" w:fill="auto"/>
            <w:tcMar>
              <w:top w:w="0" w:type="dxa"/>
              <w:left w:w="28" w:type="dxa"/>
              <w:bottom w:w="0" w:type="dxa"/>
              <w:right w:w="28" w:type="dxa"/>
            </w:tcMar>
          </w:tcPr>
          <w:p w14:paraId="4C27ED89" w14:textId="77777777" w:rsidR="00E85603" w:rsidRPr="00490E8B" w:rsidRDefault="00E85603" w:rsidP="00E85603">
            <w:pPr>
              <w:widowControl w:val="0"/>
              <w:rPr>
                <w:sz w:val="24"/>
                <w:szCs w:val="24"/>
                <w:lang w:val="en-US"/>
              </w:rPr>
            </w:pPr>
            <w:r w:rsidRPr="00490E8B">
              <w:rPr>
                <w:sz w:val="24"/>
                <w:szCs w:val="24"/>
                <w:lang w:val="en-US"/>
              </w:rPr>
              <w:t>28</w:t>
            </w:r>
          </w:p>
        </w:tc>
        <w:tc>
          <w:tcPr>
            <w:tcW w:w="8993" w:type="dxa"/>
            <w:shd w:val="clear" w:color="auto" w:fill="auto"/>
            <w:tcMar>
              <w:top w:w="0" w:type="dxa"/>
              <w:left w:w="28" w:type="dxa"/>
              <w:bottom w:w="0" w:type="dxa"/>
              <w:right w:w="28" w:type="dxa"/>
            </w:tcMar>
          </w:tcPr>
          <w:p w14:paraId="32D09117" w14:textId="77777777" w:rsidR="00E85603" w:rsidRPr="00490E8B" w:rsidRDefault="00E85603" w:rsidP="00E85603">
            <w:pPr>
              <w:pStyle w:val="xl28"/>
              <w:widowControl w:val="0"/>
              <w:spacing w:before="0" w:beforeAutospacing="0" w:after="0" w:afterAutospacing="0"/>
              <w:jc w:val="left"/>
              <w:rPr>
                <w:bCs/>
                <w:sz w:val="24"/>
                <w:szCs w:val="24"/>
              </w:rPr>
            </w:pPr>
            <w:r w:rsidRPr="00490E8B">
              <w:rPr>
                <w:bCs/>
                <w:sz w:val="24"/>
                <w:szCs w:val="24"/>
              </w:rPr>
              <w:t>Акт рабочей комиссии о приёмке оборудования после комплексного испытания</w:t>
            </w:r>
          </w:p>
        </w:tc>
      </w:tr>
      <w:tr w:rsidR="00E85603" w:rsidRPr="00490E8B" w14:paraId="03D98EC3" w14:textId="77777777" w:rsidTr="00E85603">
        <w:trPr>
          <w:cantSplit/>
          <w:trHeight w:val="340"/>
        </w:trPr>
        <w:tc>
          <w:tcPr>
            <w:tcW w:w="504" w:type="dxa"/>
            <w:shd w:val="clear" w:color="auto" w:fill="auto"/>
            <w:tcMar>
              <w:top w:w="0" w:type="dxa"/>
              <w:left w:w="28" w:type="dxa"/>
              <w:bottom w:w="0" w:type="dxa"/>
              <w:right w:w="28" w:type="dxa"/>
            </w:tcMar>
          </w:tcPr>
          <w:p w14:paraId="66F2148E" w14:textId="77777777" w:rsidR="00E85603" w:rsidRPr="00490E8B" w:rsidRDefault="00E85603" w:rsidP="00E85603">
            <w:pPr>
              <w:widowControl w:val="0"/>
              <w:rPr>
                <w:sz w:val="24"/>
                <w:szCs w:val="24"/>
                <w:lang w:val="en-US"/>
              </w:rPr>
            </w:pPr>
            <w:r w:rsidRPr="00490E8B">
              <w:rPr>
                <w:sz w:val="24"/>
                <w:szCs w:val="24"/>
                <w:lang w:val="en-US"/>
              </w:rPr>
              <w:t>29</w:t>
            </w:r>
          </w:p>
        </w:tc>
        <w:tc>
          <w:tcPr>
            <w:tcW w:w="8993" w:type="dxa"/>
            <w:shd w:val="clear" w:color="auto" w:fill="auto"/>
            <w:tcMar>
              <w:top w:w="0" w:type="dxa"/>
              <w:left w:w="28" w:type="dxa"/>
              <w:bottom w:w="0" w:type="dxa"/>
              <w:right w:w="28" w:type="dxa"/>
            </w:tcMar>
          </w:tcPr>
          <w:p w14:paraId="700B7D79" w14:textId="77777777" w:rsidR="00E85603" w:rsidRPr="00490E8B" w:rsidRDefault="00E85603" w:rsidP="00E85603">
            <w:pPr>
              <w:pStyle w:val="xl28"/>
              <w:widowControl w:val="0"/>
              <w:spacing w:before="0" w:beforeAutospacing="0" w:after="0" w:afterAutospacing="0"/>
              <w:jc w:val="left"/>
              <w:rPr>
                <w:bCs/>
                <w:sz w:val="24"/>
                <w:szCs w:val="24"/>
              </w:rPr>
            </w:pPr>
            <w:r w:rsidRPr="00490E8B">
              <w:rPr>
                <w:bCs/>
                <w:sz w:val="24"/>
                <w:szCs w:val="24"/>
              </w:rPr>
              <w:t>Акт об оприходовании материальных ценностей, полученных при разборке и демонтаже зданий и сооружений</w:t>
            </w:r>
          </w:p>
        </w:tc>
      </w:tr>
      <w:tr w:rsidR="00E85603" w:rsidRPr="00490E8B" w14:paraId="09856F07" w14:textId="77777777" w:rsidTr="00E85603">
        <w:trPr>
          <w:cantSplit/>
          <w:trHeight w:val="340"/>
        </w:trPr>
        <w:tc>
          <w:tcPr>
            <w:tcW w:w="504" w:type="dxa"/>
            <w:shd w:val="clear" w:color="auto" w:fill="auto"/>
            <w:tcMar>
              <w:top w:w="0" w:type="dxa"/>
              <w:left w:w="28" w:type="dxa"/>
              <w:bottom w:w="0" w:type="dxa"/>
              <w:right w:w="28" w:type="dxa"/>
            </w:tcMar>
          </w:tcPr>
          <w:p w14:paraId="4C466F6F" w14:textId="77777777" w:rsidR="00E85603" w:rsidRPr="00490E8B" w:rsidRDefault="00E85603" w:rsidP="00E85603">
            <w:pPr>
              <w:rPr>
                <w:sz w:val="24"/>
                <w:szCs w:val="24"/>
              </w:rPr>
            </w:pPr>
            <w:r w:rsidRPr="00490E8B">
              <w:rPr>
                <w:sz w:val="24"/>
                <w:szCs w:val="24"/>
              </w:rPr>
              <w:t>30</w:t>
            </w:r>
          </w:p>
        </w:tc>
        <w:tc>
          <w:tcPr>
            <w:tcW w:w="8993" w:type="dxa"/>
            <w:shd w:val="clear" w:color="auto" w:fill="auto"/>
            <w:tcMar>
              <w:top w:w="0" w:type="dxa"/>
              <w:left w:w="28" w:type="dxa"/>
              <w:bottom w:w="0" w:type="dxa"/>
              <w:right w:w="28" w:type="dxa"/>
            </w:tcMar>
          </w:tcPr>
          <w:p w14:paraId="452DCFB0" w14:textId="77777777" w:rsidR="00E85603" w:rsidRPr="00490E8B" w:rsidRDefault="00E85603" w:rsidP="00E85603">
            <w:pPr>
              <w:rPr>
                <w:sz w:val="24"/>
                <w:szCs w:val="24"/>
              </w:rPr>
            </w:pPr>
            <w:r w:rsidRPr="00490E8B">
              <w:rPr>
                <w:sz w:val="24"/>
                <w:szCs w:val="24"/>
              </w:rPr>
              <w:t>Форма отчета о поставке материалов и оборудования</w:t>
            </w:r>
          </w:p>
        </w:tc>
      </w:tr>
      <w:tr w:rsidR="00E85603" w:rsidRPr="00490E8B" w14:paraId="21BA3992" w14:textId="77777777" w:rsidTr="00E85603">
        <w:trPr>
          <w:cantSplit/>
          <w:trHeight w:val="340"/>
        </w:trPr>
        <w:tc>
          <w:tcPr>
            <w:tcW w:w="504" w:type="dxa"/>
            <w:shd w:val="clear" w:color="auto" w:fill="auto"/>
            <w:tcMar>
              <w:top w:w="0" w:type="dxa"/>
              <w:left w:w="28" w:type="dxa"/>
              <w:bottom w:w="0" w:type="dxa"/>
              <w:right w:w="28" w:type="dxa"/>
            </w:tcMar>
          </w:tcPr>
          <w:p w14:paraId="5F011C15" w14:textId="77777777" w:rsidR="00E85603" w:rsidRPr="00490E8B" w:rsidRDefault="00E85603" w:rsidP="00E85603">
            <w:pPr>
              <w:rPr>
                <w:sz w:val="24"/>
                <w:szCs w:val="24"/>
              </w:rPr>
            </w:pPr>
            <w:r w:rsidRPr="00490E8B">
              <w:rPr>
                <w:sz w:val="24"/>
                <w:szCs w:val="24"/>
              </w:rPr>
              <w:t>31</w:t>
            </w:r>
          </w:p>
        </w:tc>
        <w:tc>
          <w:tcPr>
            <w:tcW w:w="8993" w:type="dxa"/>
            <w:shd w:val="clear" w:color="auto" w:fill="auto"/>
            <w:tcMar>
              <w:top w:w="0" w:type="dxa"/>
              <w:left w:w="28" w:type="dxa"/>
              <w:bottom w:w="0" w:type="dxa"/>
              <w:right w:w="28" w:type="dxa"/>
            </w:tcMar>
          </w:tcPr>
          <w:p w14:paraId="489F48D7" w14:textId="77777777" w:rsidR="00E85603" w:rsidRPr="00490E8B" w:rsidRDefault="00E85603" w:rsidP="00E85603">
            <w:pPr>
              <w:rPr>
                <w:sz w:val="24"/>
                <w:szCs w:val="24"/>
              </w:rPr>
            </w:pPr>
            <w:r w:rsidRPr="00490E8B">
              <w:rPr>
                <w:sz w:val="24"/>
                <w:szCs w:val="24"/>
              </w:rPr>
              <w:t>Инструкция по заполнению отчёта о поставке материалов и оборудования.</w:t>
            </w:r>
          </w:p>
        </w:tc>
      </w:tr>
      <w:tr w:rsidR="00E85603" w:rsidRPr="00490E8B" w14:paraId="060DDC51" w14:textId="77777777" w:rsidTr="00E85603">
        <w:trPr>
          <w:cantSplit/>
          <w:trHeight w:val="53"/>
        </w:trPr>
        <w:tc>
          <w:tcPr>
            <w:tcW w:w="504" w:type="dxa"/>
            <w:shd w:val="clear" w:color="auto" w:fill="auto"/>
            <w:tcMar>
              <w:top w:w="0" w:type="dxa"/>
              <w:left w:w="28" w:type="dxa"/>
              <w:bottom w:w="0" w:type="dxa"/>
              <w:right w:w="28" w:type="dxa"/>
            </w:tcMar>
          </w:tcPr>
          <w:p w14:paraId="003F6B3D" w14:textId="77777777" w:rsidR="00E85603" w:rsidRPr="00490E8B" w:rsidRDefault="00E85603" w:rsidP="00E85603">
            <w:pPr>
              <w:widowControl w:val="0"/>
              <w:rPr>
                <w:sz w:val="24"/>
                <w:szCs w:val="24"/>
              </w:rPr>
            </w:pPr>
            <w:r w:rsidRPr="00490E8B">
              <w:rPr>
                <w:sz w:val="24"/>
                <w:szCs w:val="24"/>
              </w:rPr>
              <w:t>32</w:t>
            </w:r>
          </w:p>
        </w:tc>
        <w:tc>
          <w:tcPr>
            <w:tcW w:w="8993" w:type="dxa"/>
            <w:shd w:val="clear" w:color="auto" w:fill="auto"/>
            <w:tcMar>
              <w:top w:w="0" w:type="dxa"/>
              <w:left w:w="28" w:type="dxa"/>
              <w:bottom w:w="0" w:type="dxa"/>
              <w:right w:w="28" w:type="dxa"/>
            </w:tcMar>
          </w:tcPr>
          <w:p w14:paraId="1C01A46E" w14:textId="77777777" w:rsidR="00E85603" w:rsidRPr="00490E8B" w:rsidRDefault="00E85603" w:rsidP="00E85603">
            <w:pPr>
              <w:pStyle w:val="xl28"/>
              <w:widowControl w:val="0"/>
              <w:spacing w:before="0" w:beforeAutospacing="0" w:after="0" w:afterAutospacing="0"/>
              <w:jc w:val="left"/>
              <w:rPr>
                <w:bCs/>
                <w:sz w:val="24"/>
                <w:szCs w:val="24"/>
              </w:rPr>
            </w:pPr>
            <w:r w:rsidRPr="00490E8B">
              <w:rPr>
                <w:bCs/>
                <w:sz w:val="24"/>
                <w:szCs w:val="24"/>
              </w:rPr>
              <w:t>Акт приемки законченного строительством объекта рабочей комиссией</w:t>
            </w:r>
          </w:p>
        </w:tc>
      </w:tr>
      <w:tr w:rsidR="00E85603" w:rsidRPr="00490E8B" w14:paraId="0638FB1E" w14:textId="77777777" w:rsidTr="00E85603">
        <w:trPr>
          <w:cantSplit/>
          <w:trHeight w:val="53"/>
        </w:trPr>
        <w:tc>
          <w:tcPr>
            <w:tcW w:w="504" w:type="dxa"/>
            <w:shd w:val="clear" w:color="auto" w:fill="auto"/>
            <w:tcMar>
              <w:top w:w="0" w:type="dxa"/>
              <w:left w:w="28" w:type="dxa"/>
              <w:bottom w:w="0" w:type="dxa"/>
              <w:right w:w="28" w:type="dxa"/>
            </w:tcMar>
          </w:tcPr>
          <w:p w14:paraId="5CC9D4CF" w14:textId="77777777" w:rsidR="00E85603" w:rsidRPr="00490E8B" w:rsidRDefault="00E85603" w:rsidP="00E85603">
            <w:pPr>
              <w:widowControl w:val="0"/>
              <w:rPr>
                <w:sz w:val="24"/>
                <w:szCs w:val="24"/>
              </w:rPr>
            </w:pPr>
            <w:r w:rsidRPr="00490E8B">
              <w:rPr>
                <w:sz w:val="24"/>
                <w:szCs w:val="24"/>
              </w:rPr>
              <w:t>33</w:t>
            </w:r>
          </w:p>
        </w:tc>
        <w:tc>
          <w:tcPr>
            <w:tcW w:w="8993" w:type="dxa"/>
            <w:shd w:val="clear" w:color="auto" w:fill="auto"/>
            <w:tcMar>
              <w:top w:w="0" w:type="dxa"/>
              <w:left w:w="28" w:type="dxa"/>
              <w:bottom w:w="0" w:type="dxa"/>
              <w:right w:w="28" w:type="dxa"/>
            </w:tcMar>
          </w:tcPr>
          <w:p w14:paraId="45F5EAAE" w14:textId="77777777" w:rsidR="00E85603" w:rsidRPr="00490E8B" w:rsidRDefault="00E85603" w:rsidP="00E85603">
            <w:pPr>
              <w:pStyle w:val="xl28"/>
              <w:widowControl w:val="0"/>
              <w:spacing w:before="0" w:beforeAutospacing="0" w:after="0" w:afterAutospacing="0"/>
              <w:jc w:val="left"/>
              <w:rPr>
                <w:bCs/>
                <w:sz w:val="24"/>
                <w:szCs w:val="24"/>
              </w:rPr>
            </w:pPr>
            <w:r w:rsidRPr="00490E8B">
              <w:rPr>
                <w:bCs/>
                <w:sz w:val="24"/>
                <w:szCs w:val="24"/>
              </w:rPr>
              <w:t>Акт приемки законченного строительством объекта приемочной комиссией</w:t>
            </w:r>
          </w:p>
        </w:tc>
      </w:tr>
      <w:tr w:rsidR="00E85603" w:rsidRPr="00490E8B" w14:paraId="26C17F80" w14:textId="77777777" w:rsidTr="00E85603">
        <w:trPr>
          <w:cantSplit/>
          <w:trHeight w:val="53"/>
        </w:trPr>
        <w:tc>
          <w:tcPr>
            <w:tcW w:w="504" w:type="dxa"/>
            <w:shd w:val="clear" w:color="auto" w:fill="auto"/>
            <w:tcMar>
              <w:top w:w="0" w:type="dxa"/>
              <w:left w:w="28" w:type="dxa"/>
              <w:bottom w:w="0" w:type="dxa"/>
              <w:right w:w="28" w:type="dxa"/>
            </w:tcMar>
          </w:tcPr>
          <w:p w14:paraId="53066292" w14:textId="77777777" w:rsidR="00E85603" w:rsidRPr="00490E8B" w:rsidRDefault="00E85603" w:rsidP="00E85603">
            <w:pPr>
              <w:rPr>
                <w:sz w:val="24"/>
                <w:szCs w:val="24"/>
              </w:rPr>
            </w:pPr>
            <w:r w:rsidRPr="00490E8B">
              <w:rPr>
                <w:sz w:val="24"/>
                <w:szCs w:val="24"/>
              </w:rPr>
              <w:t>34</w:t>
            </w:r>
          </w:p>
        </w:tc>
        <w:tc>
          <w:tcPr>
            <w:tcW w:w="8993" w:type="dxa"/>
            <w:shd w:val="clear" w:color="auto" w:fill="auto"/>
            <w:tcMar>
              <w:top w:w="0" w:type="dxa"/>
              <w:left w:w="28" w:type="dxa"/>
              <w:bottom w:w="0" w:type="dxa"/>
              <w:right w:w="28" w:type="dxa"/>
            </w:tcMar>
          </w:tcPr>
          <w:p w14:paraId="37006F7A" w14:textId="77777777" w:rsidR="00E85603" w:rsidRPr="00490E8B" w:rsidRDefault="00E85603" w:rsidP="00E85603">
            <w:pPr>
              <w:rPr>
                <w:sz w:val="24"/>
                <w:szCs w:val="24"/>
              </w:rPr>
            </w:pPr>
            <w:r w:rsidRPr="00490E8B">
              <w:rPr>
                <w:sz w:val="24"/>
                <w:szCs w:val="24"/>
              </w:rPr>
              <w:t>Спецификация оборудования, материалов, запасных частей к оборудованию приобретаемого(ых) и поставляемого(ых) для выполнения работ</w:t>
            </w:r>
          </w:p>
        </w:tc>
      </w:tr>
      <w:tr w:rsidR="00E85603" w:rsidRPr="00490E8B" w14:paraId="7F6AC961" w14:textId="77777777" w:rsidTr="00E85603">
        <w:trPr>
          <w:cantSplit/>
          <w:trHeight w:val="664"/>
        </w:trPr>
        <w:tc>
          <w:tcPr>
            <w:tcW w:w="504" w:type="dxa"/>
            <w:shd w:val="clear" w:color="auto" w:fill="auto"/>
            <w:tcMar>
              <w:top w:w="0" w:type="dxa"/>
              <w:left w:w="28" w:type="dxa"/>
              <w:bottom w:w="0" w:type="dxa"/>
              <w:right w:w="28" w:type="dxa"/>
            </w:tcMar>
          </w:tcPr>
          <w:p w14:paraId="684525B8" w14:textId="77777777" w:rsidR="00E85603" w:rsidRPr="00490E8B" w:rsidRDefault="00E85603" w:rsidP="00E85603">
            <w:pPr>
              <w:rPr>
                <w:sz w:val="24"/>
                <w:szCs w:val="24"/>
              </w:rPr>
            </w:pPr>
            <w:r w:rsidRPr="00490E8B">
              <w:rPr>
                <w:sz w:val="24"/>
                <w:szCs w:val="24"/>
              </w:rPr>
              <w:t>35</w:t>
            </w:r>
          </w:p>
        </w:tc>
        <w:tc>
          <w:tcPr>
            <w:tcW w:w="8993" w:type="dxa"/>
            <w:shd w:val="clear" w:color="auto" w:fill="auto"/>
            <w:tcMar>
              <w:top w:w="0" w:type="dxa"/>
              <w:left w:w="28" w:type="dxa"/>
              <w:bottom w:w="0" w:type="dxa"/>
              <w:right w:w="28" w:type="dxa"/>
            </w:tcMar>
          </w:tcPr>
          <w:p w14:paraId="3FC4E3FA" w14:textId="77777777" w:rsidR="00E85603" w:rsidRPr="00490E8B" w:rsidRDefault="00E85603" w:rsidP="00E85603">
            <w:pPr>
              <w:rPr>
                <w:sz w:val="24"/>
                <w:szCs w:val="24"/>
              </w:rPr>
            </w:pPr>
            <w:r w:rsidRPr="00490E8B">
              <w:rPr>
                <w:sz w:val="24"/>
                <w:szCs w:val="24"/>
              </w:rPr>
              <w:t>Сопоставительная ведомость сметной стоимости строительства по проектной и рабочей документации</w:t>
            </w:r>
          </w:p>
        </w:tc>
      </w:tr>
      <w:tr w:rsidR="00E85603" w:rsidRPr="00490E8B" w14:paraId="07683E70" w14:textId="77777777" w:rsidTr="00E85603">
        <w:trPr>
          <w:cantSplit/>
          <w:trHeight w:val="53"/>
        </w:trPr>
        <w:tc>
          <w:tcPr>
            <w:tcW w:w="504" w:type="dxa"/>
            <w:shd w:val="clear" w:color="auto" w:fill="auto"/>
            <w:tcMar>
              <w:top w:w="0" w:type="dxa"/>
              <w:left w:w="28" w:type="dxa"/>
              <w:bottom w:w="0" w:type="dxa"/>
              <w:right w:w="28" w:type="dxa"/>
            </w:tcMar>
          </w:tcPr>
          <w:p w14:paraId="3EBC8D18" w14:textId="77777777" w:rsidR="00E85603" w:rsidRPr="00490E8B" w:rsidRDefault="00E85603" w:rsidP="00E85603">
            <w:pPr>
              <w:rPr>
                <w:sz w:val="24"/>
                <w:szCs w:val="24"/>
              </w:rPr>
            </w:pPr>
            <w:r w:rsidRPr="00490E8B">
              <w:rPr>
                <w:sz w:val="24"/>
                <w:szCs w:val="24"/>
              </w:rPr>
              <w:t>36</w:t>
            </w:r>
          </w:p>
        </w:tc>
        <w:tc>
          <w:tcPr>
            <w:tcW w:w="8993" w:type="dxa"/>
            <w:shd w:val="clear" w:color="auto" w:fill="auto"/>
            <w:tcMar>
              <w:top w:w="0" w:type="dxa"/>
              <w:left w:w="28" w:type="dxa"/>
              <w:bottom w:w="0" w:type="dxa"/>
              <w:right w:w="28" w:type="dxa"/>
            </w:tcMar>
          </w:tcPr>
          <w:p w14:paraId="627D9920" w14:textId="77777777" w:rsidR="00E85603" w:rsidRPr="00490E8B" w:rsidRDefault="00E85603" w:rsidP="00E85603">
            <w:pPr>
              <w:rPr>
                <w:sz w:val="24"/>
                <w:szCs w:val="24"/>
              </w:rPr>
            </w:pPr>
            <w:r w:rsidRPr="00490E8B">
              <w:rPr>
                <w:sz w:val="24"/>
                <w:szCs w:val="24"/>
              </w:rPr>
              <w:t>Накопительная ведомость строительства Объекта</w:t>
            </w:r>
          </w:p>
        </w:tc>
      </w:tr>
      <w:tr w:rsidR="00E85603" w:rsidRPr="00490E8B" w14:paraId="5BC4F2AB" w14:textId="77777777" w:rsidTr="00E85603">
        <w:trPr>
          <w:cantSplit/>
          <w:trHeight w:val="53"/>
        </w:trPr>
        <w:tc>
          <w:tcPr>
            <w:tcW w:w="504" w:type="dxa"/>
            <w:shd w:val="clear" w:color="auto" w:fill="auto"/>
            <w:tcMar>
              <w:top w:w="0" w:type="dxa"/>
              <w:left w:w="28" w:type="dxa"/>
              <w:bottom w:w="0" w:type="dxa"/>
              <w:right w:w="28" w:type="dxa"/>
            </w:tcMar>
          </w:tcPr>
          <w:p w14:paraId="4530120C" w14:textId="77777777" w:rsidR="00E85603" w:rsidRPr="00490E8B" w:rsidRDefault="00E85603" w:rsidP="00E85603">
            <w:pPr>
              <w:rPr>
                <w:sz w:val="24"/>
                <w:szCs w:val="24"/>
              </w:rPr>
            </w:pPr>
            <w:r w:rsidRPr="00490E8B">
              <w:rPr>
                <w:sz w:val="24"/>
                <w:szCs w:val="24"/>
              </w:rPr>
              <w:t>37</w:t>
            </w:r>
          </w:p>
        </w:tc>
        <w:tc>
          <w:tcPr>
            <w:tcW w:w="8993" w:type="dxa"/>
            <w:shd w:val="clear" w:color="auto" w:fill="auto"/>
            <w:tcMar>
              <w:top w:w="0" w:type="dxa"/>
              <w:left w:w="28" w:type="dxa"/>
              <w:bottom w:w="0" w:type="dxa"/>
              <w:right w:w="28" w:type="dxa"/>
            </w:tcMar>
          </w:tcPr>
          <w:p w14:paraId="60313B83" w14:textId="77777777" w:rsidR="00E85603" w:rsidRPr="00490E8B" w:rsidRDefault="00E85603" w:rsidP="00E85603">
            <w:pPr>
              <w:rPr>
                <w:sz w:val="24"/>
                <w:szCs w:val="24"/>
              </w:rPr>
            </w:pPr>
            <w:r w:rsidRPr="00490E8B">
              <w:rPr>
                <w:sz w:val="24"/>
                <w:szCs w:val="24"/>
              </w:rPr>
              <w:t>Соглашение о передаче и охране информации, составляющей коммерческую тайну</w:t>
            </w:r>
          </w:p>
        </w:tc>
      </w:tr>
      <w:tr w:rsidR="00261C1E" w:rsidRPr="00490E8B" w14:paraId="43A0360E" w14:textId="77777777" w:rsidTr="00E85603">
        <w:trPr>
          <w:cantSplit/>
          <w:trHeight w:val="53"/>
        </w:trPr>
        <w:tc>
          <w:tcPr>
            <w:tcW w:w="504" w:type="dxa"/>
            <w:shd w:val="clear" w:color="auto" w:fill="auto"/>
            <w:tcMar>
              <w:top w:w="0" w:type="dxa"/>
              <w:left w:w="28" w:type="dxa"/>
              <w:bottom w:w="0" w:type="dxa"/>
              <w:right w:w="28" w:type="dxa"/>
            </w:tcMar>
          </w:tcPr>
          <w:p w14:paraId="2D9E8169" w14:textId="77777777" w:rsidR="00261C1E" w:rsidRPr="00490E8B" w:rsidRDefault="00261C1E" w:rsidP="00E85603">
            <w:pPr>
              <w:rPr>
                <w:sz w:val="24"/>
                <w:szCs w:val="24"/>
              </w:rPr>
            </w:pPr>
            <w:r w:rsidRPr="00490E8B">
              <w:rPr>
                <w:sz w:val="24"/>
                <w:szCs w:val="24"/>
              </w:rPr>
              <w:t>38</w:t>
            </w:r>
          </w:p>
        </w:tc>
        <w:tc>
          <w:tcPr>
            <w:tcW w:w="8993" w:type="dxa"/>
            <w:shd w:val="clear" w:color="auto" w:fill="auto"/>
            <w:tcMar>
              <w:top w:w="0" w:type="dxa"/>
              <w:left w:w="28" w:type="dxa"/>
              <w:bottom w:w="0" w:type="dxa"/>
              <w:right w:w="28" w:type="dxa"/>
            </w:tcMar>
          </w:tcPr>
          <w:p w14:paraId="34D75337" w14:textId="77777777" w:rsidR="00261C1E" w:rsidRPr="00490E8B" w:rsidRDefault="00261C1E" w:rsidP="00E85603">
            <w:pPr>
              <w:rPr>
                <w:sz w:val="24"/>
                <w:szCs w:val="24"/>
              </w:rPr>
            </w:pPr>
            <w:r w:rsidRPr="00490E8B">
              <w:rPr>
                <w:sz w:val="24"/>
                <w:szCs w:val="24"/>
              </w:rPr>
              <w:t>Список субподрядных организаций</w:t>
            </w:r>
          </w:p>
        </w:tc>
      </w:tr>
      <w:tr w:rsidR="00FC315D" w:rsidRPr="00490E8B" w14:paraId="280CF406" w14:textId="77777777" w:rsidTr="00E85603">
        <w:trPr>
          <w:cantSplit/>
          <w:trHeight w:val="53"/>
        </w:trPr>
        <w:tc>
          <w:tcPr>
            <w:tcW w:w="504" w:type="dxa"/>
            <w:shd w:val="clear" w:color="auto" w:fill="auto"/>
            <w:tcMar>
              <w:top w:w="0" w:type="dxa"/>
              <w:left w:w="28" w:type="dxa"/>
              <w:bottom w:w="0" w:type="dxa"/>
              <w:right w:w="28" w:type="dxa"/>
            </w:tcMar>
          </w:tcPr>
          <w:p w14:paraId="210E29AB" w14:textId="16C4FC57" w:rsidR="00FC315D" w:rsidRPr="00490E8B" w:rsidRDefault="00FC315D" w:rsidP="00E85603">
            <w:pPr>
              <w:rPr>
                <w:sz w:val="24"/>
                <w:szCs w:val="24"/>
              </w:rPr>
            </w:pPr>
            <w:r w:rsidRPr="00490E8B">
              <w:rPr>
                <w:sz w:val="24"/>
                <w:szCs w:val="24"/>
              </w:rPr>
              <w:t>39</w:t>
            </w:r>
          </w:p>
        </w:tc>
        <w:tc>
          <w:tcPr>
            <w:tcW w:w="8993" w:type="dxa"/>
            <w:shd w:val="clear" w:color="auto" w:fill="auto"/>
            <w:tcMar>
              <w:top w:w="0" w:type="dxa"/>
              <w:left w:w="28" w:type="dxa"/>
              <w:bottom w:w="0" w:type="dxa"/>
              <w:right w:w="28" w:type="dxa"/>
            </w:tcMar>
          </w:tcPr>
          <w:p w14:paraId="37613A79" w14:textId="7E1CE89D" w:rsidR="00FC315D" w:rsidRPr="00490E8B" w:rsidRDefault="00FC315D" w:rsidP="00E85603">
            <w:pPr>
              <w:rPr>
                <w:sz w:val="24"/>
                <w:szCs w:val="24"/>
              </w:rPr>
            </w:pPr>
            <w:r w:rsidRPr="00490E8B">
              <w:rPr>
                <w:sz w:val="24"/>
                <w:szCs w:val="24"/>
              </w:rPr>
              <w:t>Форма Акта выполненных работ</w:t>
            </w:r>
          </w:p>
        </w:tc>
      </w:tr>
      <w:tr w:rsidR="00FC315D" w:rsidRPr="00490E8B" w14:paraId="51CE1AD5" w14:textId="77777777" w:rsidTr="00E85603">
        <w:trPr>
          <w:cantSplit/>
          <w:trHeight w:val="53"/>
        </w:trPr>
        <w:tc>
          <w:tcPr>
            <w:tcW w:w="504" w:type="dxa"/>
            <w:shd w:val="clear" w:color="auto" w:fill="auto"/>
            <w:tcMar>
              <w:top w:w="0" w:type="dxa"/>
              <w:left w:w="28" w:type="dxa"/>
              <w:bottom w:w="0" w:type="dxa"/>
              <w:right w:w="28" w:type="dxa"/>
            </w:tcMar>
          </w:tcPr>
          <w:p w14:paraId="13FA4946" w14:textId="1E114DE1" w:rsidR="00FC315D" w:rsidRPr="00490E8B" w:rsidRDefault="00FC315D" w:rsidP="00E85603">
            <w:pPr>
              <w:rPr>
                <w:sz w:val="24"/>
                <w:szCs w:val="24"/>
              </w:rPr>
            </w:pPr>
            <w:r w:rsidRPr="00490E8B">
              <w:rPr>
                <w:sz w:val="24"/>
                <w:szCs w:val="24"/>
              </w:rPr>
              <w:t>40</w:t>
            </w:r>
          </w:p>
        </w:tc>
        <w:tc>
          <w:tcPr>
            <w:tcW w:w="8993" w:type="dxa"/>
            <w:shd w:val="clear" w:color="auto" w:fill="auto"/>
            <w:tcMar>
              <w:top w:w="0" w:type="dxa"/>
              <w:left w:w="28" w:type="dxa"/>
              <w:bottom w:w="0" w:type="dxa"/>
              <w:right w:w="28" w:type="dxa"/>
            </w:tcMar>
          </w:tcPr>
          <w:p w14:paraId="03D9B3A9" w14:textId="0A89DFDC" w:rsidR="00FC315D" w:rsidRPr="00490E8B" w:rsidRDefault="00FC315D" w:rsidP="00E85603">
            <w:pPr>
              <w:rPr>
                <w:sz w:val="24"/>
                <w:szCs w:val="24"/>
              </w:rPr>
            </w:pPr>
            <w:r w:rsidRPr="00490E8B">
              <w:rPr>
                <w:sz w:val="24"/>
                <w:szCs w:val="24"/>
              </w:rPr>
              <w:t>Форма справки о стоимости выполненных работ и затрат.</w:t>
            </w:r>
          </w:p>
        </w:tc>
      </w:tr>
      <w:tr w:rsidR="00FC315D" w:rsidRPr="00490E8B" w14:paraId="0768EC30" w14:textId="77777777" w:rsidTr="00E85603">
        <w:trPr>
          <w:cantSplit/>
          <w:trHeight w:val="53"/>
        </w:trPr>
        <w:tc>
          <w:tcPr>
            <w:tcW w:w="504" w:type="dxa"/>
            <w:shd w:val="clear" w:color="auto" w:fill="auto"/>
            <w:tcMar>
              <w:top w:w="0" w:type="dxa"/>
              <w:left w:w="28" w:type="dxa"/>
              <w:bottom w:w="0" w:type="dxa"/>
              <w:right w:w="28" w:type="dxa"/>
            </w:tcMar>
          </w:tcPr>
          <w:p w14:paraId="6AE83F4F" w14:textId="18E57407" w:rsidR="00FC315D" w:rsidRPr="00490E8B" w:rsidRDefault="00FC315D" w:rsidP="00E85603">
            <w:pPr>
              <w:rPr>
                <w:sz w:val="24"/>
                <w:szCs w:val="24"/>
              </w:rPr>
            </w:pPr>
            <w:r w:rsidRPr="00490E8B">
              <w:rPr>
                <w:sz w:val="24"/>
                <w:szCs w:val="24"/>
              </w:rPr>
              <w:t>41</w:t>
            </w:r>
          </w:p>
        </w:tc>
        <w:tc>
          <w:tcPr>
            <w:tcW w:w="8993" w:type="dxa"/>
            <w:shd w:val="clear" w:color="auto" w:fill="auto"/>
            <w:tcMar>
              <w:top w:w="0" w:type="dxa"/>
              <w:left w:w="28" w:type="dxa"/>
              <w:bottom w:w="0" w:type="dxa"/>
              <w:right w:w="28" w:type="dxa"/>
            </w:tcMar>
          </w:tcPr>
          <w:p w14:paraId="6B8A3405" w14:textId="3A232BA4" w:rsidR="00FC315D" w:rsidRPr="00490E8B" w:rsidRDefault="00FC315D" w:rsidP="00FC315D">
            <w:pPr>
              <w:pStyle w:val="af8"/>
              <w:rPr>
                <w:rFonts w:cs="Times New Roman"/>
                <w:color w:val="auto"/>
                <w:sz w:val="24"/>
                <w:szCs w:val="24"/>
              </w:rPr>
            </w:pPr>
            <w:r w:rsidRPr="00490E8B">
              <w:rPr>
                <w:rFonts w:cs="Times New Roman"/>
                <w:color w:val="auto"/>
                <w:sz w:val="24"/>
                <w:szCs w:val="24"/>
              </w:rPr>
              <w:t>Форма товарной накладной</w:t>
            </w:r>
          </w:p>
          <w:p w14:paraId="6AD1A30C" w14:textId="77777777" w:rsidR="00FC315D" w:rsidRPr="00490E8B" w:rsidRDefault="00FC315D" w:rsidP="00E85603">
            <w:pPr>
              <w:rPr>
                <w:sz w:val="24"/>
                <w:szCs w:val="24"/>
              </w:rPr>
            </w:pPr>
          </w:p>
        </w:tc>
      </w:tr>
      <w:tr w:rsidR="00FC315D" w:rsidRPr="00490E8B" w14:paraId="20002521" w14:textId="77777777" w:rsidTr="00E85603">
        <w:trPr>
          <w:cantSplit/>
          <w:trHeight w:val="53"/>
        </w:trPr>
        <w:tc>
          <w:tcPr>
            <w:tcW w:w="504" w:type="dxa"/>
            <w:shd w:val="clear" w:color="auto" w:fill="auto"/>
            <w:tcMar>
              <w:top w:w="0" w:type="dxa"/>
              <w:left w:w="28" w:type="dxa"/>
              <w:bottom w:w="0" w:type="dxa"/>
              <w:right w:w="28" w:type="dxa"/>
            </w:tcMar>
          </w:tcPr>
          <w:p w14:paraId="6E2E4375" w14:textId="1496165A" w:rsidR="00FC315D" w:rsidRPr="00490E8B" w:rsidRDefault="00FC315D" w:rsidP="00E85603">
            <w:pPr>
              <w:rPr>
                <w:sz w:val="24"/>
                <w:szCs w:val="24"/>
              </w:rPr>
            </w:pPr>
            <w:r w:rsidRPr="00490E8B">
              <w:rPr>
                <w:sz w:val="24"/>
                <w:szCs w:val="24"/>
              </w:rPr>
              <w:t>42</w:t>
            </w:r>
          </w:p>
        </w:tc>
        <w:tc>
          <w:tcPr>
            <w:tcW w:w="8993" w:type="dxa"/>
            <w:shd w:val="clear" w:color="auto" w:fill="auto"/>
            <w:tcMar>
              <w:top w:w="0" w:type="dxa"/>
              <w:left w:w="28" w:type="dxa"/>
              <w:bottom w:w="0" w:type="dxa"/>
              <w:right w:w="28" w:type="dxa"/>
            </w:tcMar>
          </w:tcPr>
          <w:p w14:paraId="7FDEC388" w14:textId="3564EBE2" w:rsidR="00FC315D" w:rsidRPr="00490E8B" w:rsidRDefault="00FC315D" w:rsidP="00E85603">
            <w:pPr>
              <w:rPr>
                <w:sz w:val="24"/>
                <w:szCs w:val="24"/>
              </w:rPr>
            </w:pPr>
            <w:r w:rsidRPr="00490E8B">
              <w:rPr>
                <w:sz w:val="24"/>
                <w:szCs w:val="24"/>
              </w:rPr>
              <w:t>Форма Акта приемки оборудования</w:t>
            </w:r>
          </w:p>
        </w:tc>
      </w:tr>
      <w:tr w:rsidR="00FC315D" w:rsidRPr="00490E8B" w14:paraId="2FC12BD2" w14:textId="77777777" w:rsidTr="00E85603">
        <w:trPr>
          <w:cantSplit/>
          <w:trHeight w:val="53"/>
        </w:trPr>
        <w:tc>
          <w:tcPr>
            <w:tcW w:w="504" w:type="dxa"/>
            <w:shd w:val="clear" w:color="auto" w:fill="auto"/>
            <w:tcMar>
              <w:top w:w="0" w:type="dxa"/>
              <w:left w:w="28" w:type="dxa"/>
              <w:bottom w:w="0" w:type="dxa"/>
              <w:right w:w="28" w:type="dxa"/>
            </w:tcMar>
          </w:tcPr>
          <w:p w14:paraId="409D2C0B" w14:textId="5CE44818" w:rsidR="00FC315D" w:rsidRPr="00490E8B" w:rsidRDefault="00FC315D" w:rsidP="00E85603">
            <w:pPr>
              <w:rPr>
                <w:sz w:val="24"/>
                <w:szCs w:val="24"/>
              </w:rPr>
            </w:pPr>
            <w:r w:rsidRPr="00490E8B">
              <w:rPr>
                <w:sz w:val="24"/>
                <w:szCs w:val="24"/>
              </w:rPr>
              <w:t>43</w:t>
            </w:r>
          </w:p>
        </w:tc>
        <w:tc>
          <w:tcPr>
            <w:tcW w:w="8993" w:type="dxa"/>
            <w:shd w:val="clear" w:color="auto" w:fill="auto"/>
            <w:tcMar>
              <w:top w:w="0" w:type="dxa"/>
              <w:left w:w="28" w:type="dxa"/>
              <w:bottom w:w="0" w:type="dxa"/>
              <w:right w:w="28" w:type="dxa"/>
            </w:tcMar>
          </w:tcPr>
          <w:p w14:paraId="68AF7FA8" w14:textId="39055F1A" w:rsidR="00FC315D" w:rsidRPr="00490E8B" w:rsidRDefault="00FC315D" w:rsidP="00FC315D">
            <w:pPr>
              <w:pStyle w:val="af8"/>
              <w:rPr>
                <w:rFonts w:cs="Times New Roman"/>
                <w:color w:val="auto"/>
                <w:sz w:val="24"/>
                <w:szCs w:val="24"/>
              </w:rPr>
            </w:pPr>
            <w:r w:rsidRPr="00490E8B">
              <w:rPr>
                <w:rFonts w:cs="Times New Roman"/>
                <w:color w:val="auto"/>
                <w:sz w:val="24"/>
                <w:szCs w:val="24"/>
              </w:rPr>
              <w:t>Форма Акта о приемке-передаче оборудования в монтаж</w:t>
            </w:r>
          </w:p>
        </w:tc>
      </w:tr>
    </w:tbl>
    <w:p w14:paraId="74467F17" w14:textId="77777777" w:rsidR="00E85603" w:rsidRPr="00490E8B"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28. Реквизиты и подписи Сторон</w:t>
      </w:r>
    </w:p>
    <w:p w14:paraId="7697DDF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
          <w:bCs/>
          <w:sz w:val="24"/>
          <w:szCs w:val="24"/>
        </w:rPr>
      </w:pPr>
    </w:p>
    <w:p w14:paraId="3B2BA7F9"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Fonts w:ascii="Times New Roman" w:hAnsi="Times New Roman" w:cs="Times New Roman"/>
          <w:b/>
          <w:bCs/>
          <w:sz w:val="24"/>
          <w:szCs w:val="24"/>
        </w:rPr>
        <w:t>ЗАКАЗЧИК</w:t>
      </w:r>
      <w:r w:rsidRPr="00490E8B">
        <w:rPr>
          <w:rFonts w:ascii="Times New Roman" w:hAnsi="Times New Roman" w:cs="Times New Roman"/>
          <w:b/>
          <w:bCs/>
          <w:sz w:val="24"/>
          <w:szCs w:val="24"/>
        </w:rPr>
        <w:tab/>
      </w:r>
      <w:r w:rsidRPr="00490E8B">
        <w:rPr>
          <w:rFonts w:ascii="Times New Roman" w:hAnsi="Times New Roman" w:cs="Times New Roman"/>
          <w:b/>
          <w:bCs/>
          <w:sz w:val="24"/>
          <w:szCs w:val="24"/>
        </w:rPr>
        <w:tab/>
      </w:r>
      <w:r w:rsidRPr="00490E8B">
        <w:rPr>
          <w:rFonts w:ascii="Times New Roman" w:hAnsi="Times New Roman" w:cs="Times New Roman"/>
          <w:b/>
          <w:bCs/>
          <w:sz w:val="24"/>
          <w:szCs w:val="24"/>
        </w:rPr>
        <w:tab/>
      </w:r>
      <w:r w:rsidRPr="00490E8B">
        <w:rPr>
          <w:rFonts w:ascii="Times New Roman" w:hAnsi="Times New Roman" w:cs="Times New Roman"/>
          <w:b/>
          <w:bCs/>
          <w:sz w:val="24"/>
          <w:szCs w:val="24"/>
        </w:rPr>
        <w:tab/>
      </w:r>
      <w:r w:rsidRPr="00490E8B">
        <w:rPr>
          <w:rFonts w:ascii="Times New Roman" w:hAnsi="Times New Roman" w:cs="Times New Roman"/>
          <w:b/>
          <w:bCs/>
          <w:sz w:val="24"/>
          <w:szCs w:val="24"/>
        </w:rPr>
        <w:tab/>
      </w:r>
      <w:r w:rsidRPr="00490E8B">
        <w:rPr>
          <w:rFonts w:ascii="Times New Roman" w:hAnsi="Times New Roman" w:cs="Times New Roman"/>
          <w:b/>
          <w:bCs/>
          <w:sz w:val="24"/>
          <w:szCs w:val="24"/>
        </w:rPr>
        <w:tab/>
      </w:r>
      <w:r w:rsidRPr="00490E8B">
        <w:rPr>
          <w:rFonts w:ascii="Times New Roman" w:hAnsi="Times New Roman" w:cs="Times New Roman"/>
          <w:b/>
          <w:bCs/>
          <w:sz w:val="24"/>
          <w:szCs w:val="24"/>
        </w:rPr>
        <w:tab/>
      </w:r>
      <w:r w:rsidRPr="00490E8B">
        <w:rPr>
          <w:rFonts w:ascii="Times New Roman" w:hAnsi="Times New Roman" w:cs="Times New Roman"/>
          <w:b/>
          <w:bCs/>
          <w:sz w:val="24"/>
          <w:szCs w:val="24"/>
        </w:rPr>
        <w:tab/>
        <w:t>ПОДРЯДЧИК</w:t>
      </w:r>
    </w:p>
    <w:p w14:paraId="14D7C185" w14:textId="77777777" w:rsidR="00E85603" w:rsidRPr="00490E8B" w:rsidRDefault="00E85603" w:rsidP="00E85603">
      <w:pPr>
        <w:widowControl w:val="0"/>
        <w:tabs>
          <w:tab w:val="left" w:pos="9840"/>
        </w:tabs>
        <w:spacing w:after="0" w:line="240" w:lineRule="auto"/>
        <w:rPr>
          <w:rFonts w:ascii="Times New Roman" w:hAnsi="Times New Roman" w:cs="Times New Roman"/>
        </w:rPr>
      </w:pPr>
    </w:p>
    <w:p w14:paraId="3427B86D" w14:textId="77777777" w:rsidR="007D5D76" w:rsidRPr="00490E8B" w:rsidRDefault="007D5D76">
      <w:r w:rsidRPr="00490E8B">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490E8B" w14:paraId="234DF186" w14:textId="77777777"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14:paraId="72DAEE68" w14:textId="77777777" w:rsidR="00E85603" w:rsidRPr="00490E8B" w:rsidRDefault="00E85603" w:rsidP="00E85603">
            <w:pPr>
              <w:widowControl w:val="0"/>
              <w:spacing w:after="0" w:line="240" w:lineRule="auto"/>
              <w:ind w:firstLine="6237"/>
              <w:rPr>
                <w:rFonts w:ascii="Times New Roman" w:hAnsi="Times New Roman" w:cs="Times New Roman"/>
                <w:color w:val="000000"/>
                <w:sz w:val="24"/>
                <w:szCs w:val="24"/>
              </w:rPr>
            </w:pPr>
            <w:r w:rsidRPr="00490E8B">
              <w:rPr>
                <w:rFonts w:ascii="Times New Roman" w:hAnsi="Times New Roman" w:cs="Times New Roman"/>
                <w:color w:val="000000"/>
                <w:sz w:val="24"/>
                <w:szCs w:val="24"/>
              </w:rPr>
              <w:lastRenderedPageBreak/>
              <w:t>Приложение 1 к Договору</w:t>
            </w:r>
          </w:p>
          <w:p w14:paraId="53F9108E" w14:textId="77777777" w:rsidR="00E85603" w:rsidRPr="00490E8B" w:rsidRDefault="00E85603" w:rsidP="00E85603">
            <w:pPr>
              <w:widowControl w:val="0"/>
              <w:spacing w:after="0" w:line="240" w:lineRule="auto"/>
              <w:ind w:firstLine="6237"/>
              <w:rPr>
                <w:rFonts w:ascii="Times New Roman" w:hAnsi="Times New Roman" w:cs="Times New Roman"/>
                <w:color w:val="000000"/>
                <w:sz w:val="24"/>
                <w:szCs w:val="24"/>
              </w:rPr>
            </w:pPr>
            <w:r w:rsidRPr="00490E8B">
              <w:rPr>
                <w:rFonts w:ascii="Times New Roman" w:hAnsi="Times New Roman" w:cs="Times New Roman"/>
                <w:color w:val="000000"/>
                <w:sz w:val="24"/>
                <w:szCs w:val="24"/>
              </w:rPr>
              <w:t>от __________ № ______</w:t>
            </w:r>
          </w:p>
          <w:p w14:paraId="14FCEC55"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p w14:paraId="46033D10" w14:textId="77777777" w:rsidR="00E85603" w:rsidRPr="00490E8B" w:rsidRDefault="00E85603" w:rsidP="00E85603">
            <w:pPr>
              <w:widowControl w:val="0"/>
              <w:spacing w:after="0" w:line="240" w:lineRule="auto"/>
              <w:ind w:firstLine="6237"/>
              <w:rPr>
                <w:rFonts w:ascii="Times New Roman" w:hAnsi="Times New Roman" w:cs="Times New Roman"/>
                <w:color w:val="000000"/>
                <w:sz w:val="24"/>
                <w:szCs w:val="24"/>
              </w:rPr>
            </w:pPr>
            <w:r w:rsidRPr="00490E8B">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E85603" w:rsidRPr="00490E8B" w14:paraId="615F0E98" w14:textId="77777777" w:rsidTr="00E85603">
              <w:trPr>
                <w:trHeight w:val="491"/>
              </w:trPr>
              <w:tc>
                <w:tcPr>
                  <w:tcW w:w="9412" w:type="dxa"/>
                  <w:gridSpan w:val="9"/>
                  <w:vMerge w:val="restart"/>
                  <w:tcBorders>
                    <w:top w:val="nil"/>
                    <w:left w:val="nil"/>
                    <w:bottom w:val="nil"/>
                    <w:right w:val="nil"/>
                  </w:tcBorders>
                  <w:vAlign w:val="center"/>
                </w:tcPr>
                <w:p w14:paraId="054A73E5" w14:textId="77777777" w:rsidR="00CA3729"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 xml:space="preserve">Сводная таблица стоимости Работ </w:t>
                  </w:r>
                  <w:r w:rsidR="00AF7C42" w:rsidRPr="00490E8B">
                    <w:rPr>
                      <w:rFonts w:ascii="Times New Roman" w:hAnsi="Times New Roman" w:cs="Times New Roman"/>
                      <w:b/>
                      <w:bCs/>
                      <w:color w:val="000000"/>
                    </w:rPr>
                    <w:t xml:space="preserve"> </w:t>
                  </w:r>
                </w:p>
                <w:p w14:paraId="47D53E6E" w14:textId="34E36BBE" w:rsidR="00AF7C42" w:rsidRPr="00490E8B" w:rsidRDefault="00AF7C42"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 xml:space="preserve">по строительству (реконструкции) объекта _________________________________________ </w:t>
                  </w:r>
                </w:p>
                <w:p w14:paraId="144CCCF2" w14:textId="77777777" w:rsidR="00E85603" w:rsidRPr="00490E8B" w:rsidRDefault="00CA3729" w:rsidP="00E85603">
                  <w:pPr>
                    <w:widowControl w:val="0"/>
                    <w:spacing w:after="0" w:line="240" w:lineRule="auto"/>
                    <w:jc w:val="center"/>
                    <w:rPr>
                      <w:rFonts w:ascii="Times New Roman" w:hAnsi="Times New Roman" w:cs="Times New Roman"/>
                      <w:bCs/>
                      <w:color w:val="000000"/>
                    </w:rPr>
                  </w:pPr>
                  <w:r w:rsidRPr="00490E8B">
                    <w:rPr>
                      <w:rFonts w:ascii="Times New Roman" w:hAnsi="Times New Roman" w:cs="Times New Roman"/>
                      <w:bCs/>
                      <w:color w:val="000000"/>
                    </w:rPr>
                    <w:t>(рекомендованная форма)</w:t>
                  </w:r>
                </w:p>
              </w:tc>
            </w:tr>
            <w:tr w:rsidR="00E85603" w:rsidRPr="00490E8B" w14:paraId="54CD2163" w14:textId="77777777" w:rsidTr="00E85603">
              <w:trPr>
                <w:trHeight w:val="517"/>
              </w:trPr>
              <w:tc>
                <w:tcPr>
                  <w:tcW w:w="9412" w:type="dxa"/>
                  <w:gridSpan w:val="9"/>
                  <w:vMerge/>
                  <w:tcBorders>
                    <w:top w:val="nil"/>
                    <w:left w:val="nil"/>
                    <w:bottom w:val="nil"/>
                    <w:right w:val="nil"/>
                  </w:tcBorders>
                  <w:vAlign w:val="center"/>
                </w:tcPr>
                <w:p w14:paraId="16BFBD48" w14:textId="77777777" w:rsidR="00E85603" w:rsidRPr="00490E8B"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90E8B" w14:paraId="669992DA" w14:textId="77777777" w:rsidTr="00E85603">
              <w:trPr>
                <w:trHeight w:val="137"/>
              </w:trPr>
              <w:tc>
                <w:tcPr>
                  <w:tcW w:w="738" w:type="dxa"/>
                  <w:tcBorders>
                    <w:top w:val="nil"/>
                    <w:left w:val="nil"/>
                    <w:bottom w:val="nil"/>
                    <w:right w:val="nil"/>
                  </w:tcBorders>
                  <w:vAlign w:val="center"/>
                </w:tcPr>
                <w:p w14:paraId="5C86AF93" w14:textId="77777777" w:rsidR="00E85603" w:rsidRPr="00490E8B" w:rsidRDefault="00E85603" w:rsidP="00E85603">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360A87B9"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4D059E92" w14:textId="77777777" w:rsidR="00E85603" w:rsidRPr="00490E8B" w:rsidRDefault="00E85603" w:rsidP="00E85603">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6BA12320"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1FCD6588"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25BCE341"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5A670E14"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3E93EA76"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4B967880"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r>
            <w:tr w:rsidR="00E85603" w:rsidRPr="00490E8B" w14:paraId="688BC84E" w14:textId="77777777" w:rsidTr="00E85603">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2CA3928F"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1A3A37D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14:paraId="467DF0CD"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 xml:space="preserve">Стоимость, руб. </w:t>
                  </w:r>
                </w:p>
              </w:tc>
            </w:tr>
            <w:tr w:rsidR="00E85603" w:rsidRPr="00490E8B" w14:paraId="7CFBA407" w14:textId="77777777" w:rsidTr="00E85603">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55903E63" w14:textId="77777777" w:rsidR="00E85603" w:rsidRPr="00490E8B" w:rsidRDefault="00E85603" w:rsidP="00E85603">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19B644F1" w14:textId="77777777" w:rsidR="00E85603" w:rsidRPr="00490E8B" w:rsidRDefault="00E85603" w:rsidP="00E85603">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007F9763"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r w:rsidRPr="00490E8B">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39DF6F88"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r w:rsidRPr="00490E8B">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4BC68195"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r w:rsidRPr="00490E8B">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196619E2"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r w:rsidRPr="00490E8B">
                    <w:rPr>
                      <w:rFonts w:ascii="Times New Roman" w:hAnsi="Times New Roman" w:cs="Times New Roman"/>
                      <w:b/>
                      <w:bCs/>
                      <w:color w:val="000000"/>
                      <w:sz w:val="24"/>
                      <w:szCs w:val="24"/>
                    </w:rPr>
                    <w:t>ВСЕГО</w:t>
                  </w:r>
                </w:p>
              </w:tc>
            </w:tr>
            <w:tr w:rsidR="00E85603" w:rsidRPr="00490E8B" w14:paraId="5A941B43" w14:textId="77777777" w:rsidTr="00E85603">
              <w:trPr>
                <w:trHeight w:val="311"/>
              </w:trPr>
              <w:tc>
                <w:tcPr>
                  <w:tcW w:w="738" w:type="dxa"/>
                  <w:tcBorders>
                    <w:top w:val="nil"/>
                    <w:left w:val="single" w:sz="4" w:space="0" w:color="auto"/>
                    <w:bottom w:val="single" w:sz="4" w:space="0" w:color="auto"/>
                    <w:right w:val="single" w:sz="4" w:space="0" w:color="auto"/>
                  </w:tcBorders>
                  <w:vAlign w:val="center"/>
                </w:tcPr>
                <w:p w14:paraId="5CD091D5" w14:textId="77777777" w:rsidR="00E85603" w:rsidRPr="00490E8B" w:rsidRDefault="00E85603" w:rsidP="00E85603">
                  <w:pPr>
                    <w:widowControl w:val="0"/>
                    <w:spacing w:after="0" w:line="240" w:lineRule="auto"/>
                    <w:jc w:val="center"/>
                    <w:rPr>
                      <w:rFonts w:ascii="Times New Roman" w:hAnsi="Times New Roman" w:cs="Times New Roman"/>
                      <w:color w:val="000000"/>
                      <w:sz w:val="24"/>
                      <w:szCs w:val="24"/>
                    </w:rPr>
                  </w:pPr>
                  <w:r w:rsidRPr="00490E8B">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48778ACB" w14:textId="77777777" w:rsidR="00E85603" w:rsidRPr="00490E8B" w:rsidRDefault="00E85603" w:rsidP="00E85603">
                  <w:pPr>
                    <w:widowControl w:val="0"/>
                    <w:spacing w:after="0" w:line="240" w:lineRule="auto"/>
                    <w:jc w:val="center"/>
                    <w:rPr>
                      <w:rFonts w:ascii="Times New Roman" w:hAnsi="Times New Roman" w:cs="Times New Roman"/>
                      <w:color w:val="000000"/>
                      <w:sz w:val="24"/>
                      <w:szCs w:val="24"/>
                    </w:rPr>
                  </w:pPr>
                  <w:r w:rsidRPr="00490E8B">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2D147599" w14:textId="77777777" w:rsidR="00E85603" w:rsidRPr="00490E8B" w:rsidRDefault="00E85603" w:rsidP="00E85603">
                  <w:pPr>
                    <w:widowControl w:val="0"/>
                    <w:spacing w:after="0" w:line="240" w:lineRule="auto"/>
                    <w:jc w:val="center"/>
                    <w:rPr>
                      <w:rFonts w:ascii="Times New Roman" w:hAnsi="Times New Roman" w:cs="Times New Roman"/>
                      <w:color w:val="000000"/>
                      <w:sz w:val="24"/>
                      <w:szCs w:val="24"/>
                    </w:rPr>
                  </w:pPr>
                  <w:r w:rsidRPr="00490E8B">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04F03EFC" w14:textId="77777777" w:rsidR="00E85603" w:rsidRPr="00490E8B" w:rsidRDefault="00E85603" w:rsidP="00E85603">
                  <w:pPr>
                    <w:widowControl w:val="0"/>
                    <w:spacing w:after="0" w:line="240" w:lineRule="auto"/>
                    <w:jc w:val="center"/>
                    <w:rPr>
                      <w:rFonts w:ascii="Times New Roman" w:hAnsi="Times New Roman" w:cs="Times New Roman"/>
                      <w:color w:val="000000"/>
                    </w:rPr>
                  </w:pPr>
                  <w:r w:rsidRPr="00490E8B">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FACF934" w14:textId="77777777" w:rsidR="00E85603" w:rsidRPr="00490E8B" w:rsidRDefault="00E85603" w:rsidP="00E85603">
                  <w:pPr>
                    <w:widowControl w:val="0"/>
                    <w:spacing w:after="0" w:line="240" w:lineRule="auto"/>
                    <w:jc w:val="center"/>
                    <w:rPr>
                      <w:rFonts w:ascii="Times New Roman" w:hAnsi="Times New Roman" w:cs="Times New Roman"/>
                      <w:color w:val="000000"/>
                    </w:rPr>
                  </w:pPr>
                  <w:r w:rsidRPr="00490E8B">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79E10772" w14:textId="77777777" w:rsidR="00E85603" w:rsidRPr="00490E8B" w:rsidRDefault="00E85603" w:rsidP="00E85603">
                  <w:pPr>
                    <w:widowControl w:val="0"/>
                    <w:spacing w:after="0" w:line="240" w:lineRule="auto"/>
                    <w:jc w:val="center"/>
                    <w:rPr>
                      <w:rFonts w:ascii="Times New Roman" w:hAnsi="Times New Roman" w:cs="Times New Roman"/>
                      <w:color w:val="000000"/>
                    </w:rPr>
                  </w:pPr>
                  <w:r w:rsidRPr="00490E8B">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14:paraId="48E78C29"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5F8E286"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8172284" w14:textId="77777777" w:rsidR="00E85603" w:rsidRPr="00490E8B"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90E8B" w14:paraId="6437C35A" w14:textId="77777777" w:rsidTr="00E85603">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E85603" w:rsidRPr="00490E8B" w14:paraId="73E4D856" w14:textId="77777777" w:rsidTr="00E85603">
                    <w:trPr>
                      <w:trHeight w:val="302"/>
                    </w:trPr>
                    <w:tc>
                      <w:tcPr>
                        <w:tcW w:w="9128" w:type="dxa"/>
                        <w:tcBorders>
                          <w:top w:val="nil"/>
                          <w:left w:val="single" w:sz="4" w:space="0" w:color="auto"/>
                          <w:bottom w:val="single" w:sz="4" w:space="0" w:color="auto"/>
                          <w:right w:val="single" w:sz="4" w:space="0" w:color="auto"/>
                        </w:tcBorders>
                        <w:vAlign w:val="center"/>
                      </w:tcPr>
                      <w:p w14:paraId="7EE6B619" w14:textId="77777777" w:rsidR="00E85603" w:rsidRPr="00490E8B" w:rsidRDefault="00E85603" w:rsidP="00E85603">
                        <w:pPr>
                          <w:widowControl w:val="0"/>
                          <w:spacing w:after="0" w:line="240" w:lineRule="auto"/>
                          <w:jc w:val="center"/>
                          <w:rPr>
                            <w:rFonts w:ascii="Times New Roman" w:hAnsi="Times New Roman" w:cs="Times New Roman"/>
                            <w:b/>
                            <w:bCs/>
                            <w:color w:val="FF0000"/>
                          </w:rPr>
                        </w:pPr>
                        <w:r w:rsidRPr="00490E8B">
                          <w:rPr>
                            <w:rFonts w:ascii="Times New Roman" w:hAnsi="Times New Roman" w:cs="Times New Roman"/>
                            <w:b/>
                            <w:bCs/>
                            <w:color w:val="000000"/>
                          </w:rPr>
                          <w:t>Оформление прав на земельные участки</w:t>
                        </w:r>
                      </w:p>
                    </w:tc>
                  </w:tr>
                </w:tbl>
                <w:p w14:paraId="2D4C53CE" w14:textId="77777777" w:rsidR="00E85603" w:rsidRPr="00490E8B" w:rsidRDefault="00E85603" w:rsidP="00E85603">
                  <w:pPr>
                    <w:widowControl w:val="0"/>
                    <w:spacing w:after="0" w:line="240" w:lineRule="auto"/>
                    <w:rPr>
                      <w:rFonts w:ascii="Times New Roman" w:hAnsi="Times New Roman" w:cs="Times New Roman"/>
                      <w:b/>
                      <w:bCs/>
                      <w:color w:val="000000"/>
                    </w:rPr>
                  </w:pPr>
                </w:p>
              </w:tc>
            </w:tr>
            <w:tr w:rsidR="00E85603" w:rsidRPr="00490E8B" w14:paraId="34F08A0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A4E3268"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Глава 1. Подготовка территории строительства</w:t>
                  </w:r>
                </w:p>
              </w:tc>
            </w:tr>
            <w:tr w:rsidR="00E85603" w:rsidRPr="00490E8B" w14:paraId="7AD3E8C5"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AEC5556"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928475"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F04988"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F41B5C2"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6E694AB"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6E218A5"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D85872"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8C5D37A"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84E9C6D"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44B608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E95D26A"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Глава 2. Основные объекты строительства</w:t>
                  </w:r>
                </w:p>
              </w:tc>
            </w:tr>
            <w:tr w:rsidR="00E85603" w:rsidRPr="00490E8B" w14:paraId="0EEE3E49"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166912A5"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7FCFEE9"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FCC089D"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1732BF3"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A69FCF7"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1A7AF3"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EBB9B5"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F40314B"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CAFCA3C"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5417CA13"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4D82BD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Глава 3. Объекты подсобного и обслуживающего назначения</w:t>
                  </w:r>
                </w:p>
              </w:tc>
            </w:tr>
            <w:tr w:rsidR="00E85603" w:rsidRPr="00490E8B" w14:paraId="7A281322"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FB0205B"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2D61AA7"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C9391B"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4A0A2BD"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901603"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A93366"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925C6B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9463612"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5954294"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4E71E8EF"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E730ACA"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Глава 4. Объекты энергетического хозяйства</w:t>
                  </w:r>
                </w:p>
              </w:tc>
            </w:tr>
            <w:tr w:rsidR="00E85603" w:rsidRPr="00490E8B" w14:paraId="2AFF6A4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301F4EA"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D1D718C"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D99FF12"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7DB4602"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21986E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85A27E2"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5B8F79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4006588"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E43D2EC"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4F3D2C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39CBE4C"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Глава 5. Объекты транспортного хозяйства и связи</w:t>
                  </w:r>
                </w:p>
              </w:tc>
            </w:tr>
            <w:tr w:rsidR="00E85603" w:rsidRPr="00490E8B" w14:paraId="7417AF2E"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8D92C68"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E8998F4"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FBD9631"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737AF90"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E571861"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E4F1EC0"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C5B799A"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54D838"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F7BCE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16301EA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BA864C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Глава 6. Наружные сети и сооружения водопровода и канализации, маслоотводы и маслосборники</w:t>
                  </w:r>
                </w:p>
              </w:tc>
            </w:tr>
            <w:tr w:rsidR="00E85603" w:rsidRPr="00490E8B" w14:paraId="5343408B"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4F14FB7B"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3007F76"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526D3A4"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D922B7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9B76CA"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628DA28"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84601E7"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0C3DECD"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54716D2"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3C3FCA87"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560FEE8F"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Глава 7. Благоустройство и озеленение территории</w:t>
                  </w:r>
                </w:p>
              </w:tc>
            </w:tr>
            <w:tr w:rsidR="00E85603" w:rsidRPr="00490E8B" w14:paraId="055E178D"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6496A11"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97703E3"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5DD0317"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ACC6B49"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F3CB8D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78D057A"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17D138"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4C21826"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5255C99"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5403C958"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05BA3805"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Глава 8. Временные здания и сооружения</w:t>
                  </w:r>
                </w:p>
              </w:tc>
            </w:tr>
            <w:tr w:rsidR="00E85603" w:rsidRPr="00490E8B" w14:paraId="427DB34F"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0501148"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AB3C89B"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E23A6CB"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C29456"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BC171DF"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73A4E8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2E46F8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0988FD9"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7D35C03"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2D036FF1"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B54BDD4"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Глава 9. Прочие работы и затраты</w:t>
                  </w:r>
                </w:p>
              </w:tc>
            </w:tr>
            <w:tr w:rsidR="00E85603" w:rsidRPr="00490E8B" w14:paraId="6C7639C4"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7EA4930"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206B211"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5EA2B4B"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38B8C21"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8B8417"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2571F60"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35B887A"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98FB206"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8AD53D7"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3A4679C1" w14:textId="77777777" w:rsidTr="00E85603">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0E930C2B"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Глава 10. Подготовка эксплуатационных кадров</w:t>
                  </w:r>
                </w:p>
              </w:tc>
            </w:tr>
            <w:tr w:rsidR="00E85603" w:rsidRPr="00490E8B" w14:paraId="379536B1"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CB9BA6E"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C31D538"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5ECD9537"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E250F3"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8483851"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5A5648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0F4912"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672F4D5"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327592F"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6782FE4D"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725FFD3D"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21B1C3C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762B49A"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0B74F9D"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3760171"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12229DC"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56ACC6A5"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D4D8D18"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632AB3CC"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8409064" w14:textId="77777777" w:rsidR="00E85603" w:rsidRPr="00490E8B" w:rsidRDefault="00E85603" w:rsidP="00E85603">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5FF0531F"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r>
            <w:tr w:rsidR="00E85603" w:rsidRPr="00490E8B" w14:paraId="595C0AA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BB051E8"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42F5FD" w14:textId="77777777" w:rsidR="00E85603" w:rsidRPr="00490E8B" w:rsidRDefault="00E85603" w:rsidP="00E85603">
                  <w:pPr>
                    <w:widowControl w:val="0"/>
                    <w:spacing w:after="0" w:line="240" w:lineRule="auto"/>
                    <w:rPr>
                      <w:rFonts w:ascii="Times New Roman" w:hAnsi="Times New Roman" w:cs="Times New Roman"/>
                      <w:color w:val="000000"/>
                    </w:rPr>
                  </w:pPr>
                  <w:r w:rsidRPr="00490E8B">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01E3DA68"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1D3E860D"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2A95208"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4BCB4F4"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676C963"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618B627"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10D22F"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bl>
          <w:p w14:paraId="3B115746"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14:paraId="00375409" w14:textId="77777777" w:rsidR="00E85603" w:rsidRPr="00490E8B" w:rsidRDefault="00E85603" w:rsidP="00E85603">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85"/>
        <w:gridCol w:w="4786"/>
      </w:tblGrid>
      <w:tr w:rsidR="00E85603" w:rsidRPr="00490E8B" w14:paraId="704880B9" w14:textId="77777777" w:rsidTr="00E85603">
        <w:tc>
          <w:tcPr>
            <w:tcW w:w="4785" w:type="dxa"/>
          </w:tcPr>
          <w:p w14:paraId="659F9324"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От ЗАКАЗЧИКА:</w:t>
            </w:r>
          </w:p>
        </w:tc>
        <w:tc>
          <w:tcPr>
            <w:tcW w:w="4786" w:type="dxa"/>
          </w:tcPr>
          <w:p w14:paraId="35DCBCEC"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От ПОДРЯДЧИКА:</w:t>
            </w:r>
          </w:p>
        </w:tc>
      </w:tr>
      <w:tr w:rsidR="00E85603" w:rsidRPr="00490E8B" w14:paraId="0737BDC5" w14:textId="77777777" w:rsidTr="00E85603">
        <w:tc>
          <w:tcPr>
            <w:tcW w:w="4785" w:type="dxa"/>
          </w:tcPr>
          <w:p w14:paraId="287F34FE"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_____________________________________</w:t>
            </w:r>
          </w:p>
        </w:tc>
        <w:tc>
          <w:tcPr>
            <w:tcW w:w="4786" w:type="dxa"/>
          </w:tcPr>
          <w:p w14:paraId="3320AA73"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_______________________________________</w:t>
            </w:r>
          </w:p>
        </w:tc>
      </w:tr>
    </w:tbl>
    <w:p w14:paraId="0077E6B1" w14:textId="77777777" w:rsidR="00E85603" w:rsidRPr="00490E8B" w:rsidRDefault="00E85603" w:rsidP="00E85603">
      <w:pPr>
        <w:widowControl w:val="0"/>
        <w:tabs>
          <w:tab w:val="left" w:pos="9840"/>
        </w:tabs>
        <w:spacing w:after="0" w:line="240" w:lineRule="auto"/>
        <w:ind w:left="6372"/>
        <w:rPr>
          <w:rFonts w:ascii="Times New Roman" w:hAnsi="Times New Roman" w:cs="Times New Roman"/>
        </w:rPr>
        <w:sectPr w:rsidR="00E85603" w:rsidRPr="00490E8B" w:rsidSect="00E85603">
          <w:headerReference w:type="default" r:id="rId9"/>
          <w:pgSz w:w="11900" w:h="16840"/>
          <w:pgMar w:top="1134" w:right="709" w:bottom="851" w:left="1701" w:header="567" w:footer="709" w:gutter="0"/>
          <w:cols w:space="720"/>
          <w:titlePg/>
        </w:sectPr>
      </w:pPr>
    </w:p>
    <w:p w14:paraId="12D9C9A7" w14:textId="77777777" w:rsidR="00E85603" w:rsidRPr="00490E8B" w:rsidRDefault="00E85603" w:rsidP="00E85603">
      <w:pPr>
        <w:widowControl w:val="0"/>
        <w:spacing w:after="0" w:line="240" w:lineRule="auto"/>
        <w:ind w:left="11340"/>
        <w:rPr>
          <w:rFonts w:ascii="Times New Roman" w:hAnsi="Times New Roman" w:cs="Times New Roman"/>
          <w:sz w:val="24"/>
        </w:rPr>
      </w:pPr>
      <w:r w:rsidRPr="00490E8B">
        <w:rPr>
          <w:rFonts w:ascii="Times New Roman" w:hAnsi="Times New Roman" w:cs="Times New Roman"/>
          <w:sz w:val="24"/>
        </w:rPr>
        <w:lastRenderedPageBreak/>
        <w:t xml:space="preserve">Приложение 2 Договору </w:t>
      </w:r>
    </w:p>
    <w:p w14:paraId="4819CBBC" w14:textId="77777777" w:rsidR="00E85603" w:rsidRPr="00490E8B" w:rsidRDefault="00E85603" w:rsidP="00E85603">
      <w:pPr>
        <w:widowControl w:val="0"/>
        <w:spacing w:after="0" w:line="240" w:lineRule="auto"/>
        <w:ind w:left="11340"/>
        <w:rPr>
          <w:rFonts w:ascii="Times New Roman" w:hAnsi="Times New Roman" w:cs="Times New Roman"/>
          <w:sz w:val="24"/>
        </w:rPr>
      </w:pPr>
      <w:r w:rsidRPr="00490E8B">
        <w:rPr>
          <w:rFonts w:ascii="Times New Roman" w:hAnsi="Times New Roman" w:cs="Times New Roman"/>
          <w:color w:val="000000"/>
          <w:sz w:val="24"/>
          <w:szCs w:val="24"/>
        </w:rPr>
        <w:t>от __________ № ______</w:t>
      </w:r>
    </w:p>
    <w:p w14:paraId="20A9B5E4" w14:textId="77777777" w:rsidR="00E85603" w:rsidRPr="00490E8B" w:rsidRDefault="00E85603" w:rsidP="00E85603">
      <w:pPr>
        <w:widowControl w:val="0"/>
        <w:spacing w:after="0" w:line="240" w:lineRule="auto"/>
        <w:jc w:val="center"/>
        <w:rPr>
          <w:rFonts w:ascii="Times New Roman" w:hAnsi="Times New Roman" w:cs="Times New Roman"/>
          <w:b/>
          <w:bCs/>
          <w:sz w:val="28"/>
          <w:szCs w:val="28"/>
        </w:rPr>
      </w:pPr>
      <w:r w:rsidRPr="00490E8B">
        <w:rPr>
          <w:rFonts w:ascii="Times New Roman" w:hAnsi="Times New Roman" w:cs="Times New Roman"/>
          <w:b/>
          <w:bCs/>
          <w:sz w:val="28"/>
          <w:szCs w:val="28"/>
        </w:rPr>
        <w:t>ФОРМА</w:t>
      </w:r>
    </w:p>
    <w:p w14:paraId="29B3ABAB" w14:textId="77777777" w:rsidR="00E85603" w:rsidRPr="00490E8B" w:rsidRDefault="00E85603" w:rsidP="00E85603">
      <w:pPr>
        <w:widowControl w:val="0"/>
        <w:spacing w:after="0" w:line="240" w:lineRule="auto"/>
        <w:jc w:val="center"/>
        <w:rPr>
          <w:rFonts w:ascii="Times New Roman" w:hAnsi="Times New Roman" w:cs="Times New Roman"/>
          <w:b/>
          <w:bCs/>
          <w:sz w:val="28"/>
          <w:szCs w:val="28"/>
        </w:rPr>
      </w:pPr>
      <w:r w:rsidRPr="00490E8B">
        <w:rPr>
          <w:rFonts w:ascii="Times New Roman" w:hAnsi="Times New Roman" w:cs="Times New Roman"/>
          <w:b/>
          <w:bCs/>
          <w:sz w:val="28"/>
          <w:szCs w:val="28"/>
        </w:rPr>
        <w:t>График выполнения Работ</w:t>
      </w:r>
      <w:r w:rsidR="00CA3729" w:rsidRPr="00490E8B">
        <w:rPr>
          <w:rFonts w:ascii="Times New Roman" w:hAnsi="Times New Roman" w:cs="Times New Roman"/>
          <w:b/>
          <w:bCs/>
          <w:sz w:val="28"/>
          <w:szCs w:val="28"/>
        </w:rPr>
        <w:t xml:space="preserve"> </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E85603" w:rsidRPr="00490E8B" w14:paraId="473173DB" w14:textId="77777777" w:rsidTr="00E85603">
        <w:trPr>
          <w:gridAfter w:val="2"/>
          <w:wAfter w:w="2380" w:type="dxa"/>
          <w:trHeight w:val="58"/>
          <w:tblHeader/>
        </w:trPr>
        <w:tc>
          <w:tcPr>
            <w:tcW w:w="774" w:type="dxa"/>
            <w:gridSpan w:val="2"/>
            <w:vMerge w:val="restart"/>
          </w:tcPr>
          <w:p w14:paraId="6CCD8FAB" w14:textId="77777777" w:rsidR="00E85603" w:rsidRPr="00490E8B" w:rsidRDefault="00E85603" w:rsidP="00E85603">
            <w:pPr>
              <w:pStyle w:val="afe"/>
              <w:spacing w:line="240" w:lineRule="auto"/>
              <w:ind w:right="-119"/>
              <w:jc w:val="center"/>
              <w:rPr>
                <w:b/>
                <w:bCs/>
                <w:sz w:val="22"/>
                <w:szCs w:val="22"/>
              </w:rPr>
            </w:pPr>
            <w:r w:rsidRPr="00490E8B">
              <w:rPr>
                <w:b/>
                <w:bCs/>
                <w:sz w:val="22"/>
                <w:szCs w:val="22"/>
              </w:rPr>
              <w:t>№</w:t>
            </w:r>
          </w:p>
          <w:p w14:paraId="250D7714" w14:textId="77777777" w:rsidR="00E85603" w:rsidRPr="00490E8B" w:rsidRDefault="00E85603" w:rsidP="00E85603">
            <w:pPr>
              <w:pStyle w:val="afe"/>
              <w:spacing w:line="240" w:lineRule="auto"/>
              <w:ind w:right="-119"/>
              <w:jc w:val="center"/>
              <w:rPr>
                <w:b/>
                <w:bCs/>
                <w:sz w:val="22"/>
                <w:szCs w:val="22"/>
              </w:rPr>
            </w:pPr>
            <w:r w:rsidRPr="00490E8B">
              <w:rPr>
                <w:b/>
                <w:bCs/>
                <w:sz w:val="22"/>
                <w:szCs w:val="22"/>
              </w:rPr>
              <w:t>п/п</w:t>
            </w:r>
          </w:p>
        </w:tc>
        <w:tc>
          <w:tcPr>
            <w:tcW w:w="1766" w:type="dxa"/>
            <w:gridSpan w:val="2"/>
            <w:vMerge w:val="restart"/>
          </w:tcPr>
          <w:p w14:paraId="109DF9BC" w14:textId="77777777" w:rsidR="00E85603" w:rsidRPr="00490E8B" w:rsidRDefault="00E85603" w:rsidP="00E85603">
            <w:pPr>
              <w:pStyle w:val="afe"/>
              <w:spacing w:line="240" w:lineRule="auto"/>
              <w:jc w:val="center"/>
              <w:rPr>
                <w:i/>
                <w:iCs/>
                <w:sz w:val="22"/>
                <w:szCs w:val="22"/>
              </w:rPr>
            </w:pPr>
            <w:r w:rsidRPr="00490E8B">
              <w:rPr>
                <w:b/>
                <w:bCs/>
                <w:sz w:val="22"/>
                <w:szCs w:val="22"/>
              </w:rPr>
              <w:t>Наименование работ</w:t>
            </w:r>
          </w:p>
        </w:tc>
        <w:tc>
          <w:tcPr>
            <w:tcW w:w="1701" w:type="dxa"/>
            <w:vMerge w:val="restart"/>
          </w:tcPr>
          <w:p w14:paraId="17824F02" w14:textId="77777777" w:rsidR="00E85603" w:rsidRPr="00490E8B" w:rsidRDefault="00E85603" w:rsidP="00E85603">
            <w:pPr>
              <w:pStyle w:val="afe"/>
              <w:spacing w:line="240" w:lineRule="auto"/>
              <w:ind w:left="120" w:hanging="120"/>
              <w:jc w:val="center"/>
              <w:rPr>
                <w:b/>
                <w:bCs/>
                <w:sz w:val="22"/>
                <w:szCs w:val="22"/>
              </w:rPr>
            </w:pPr>
            <w:r w:rsidRPr="00490E8B">
              <w:rPr>
                <w:b/>
                <w:bCs/>
                <w:sz w:val="22"/>
                <w:szCs w:val="22"/>
              </w:rPr>
              <w:t>Сроки выполнения работ</w:t>
            </w:r>
          </w:p>
        </w:tc>
        <w:tc>
          <w:tcPr>
            <w:tcW w:w="1559" w:type="dxa"/>
            <w:vMerge w:val="restart"/>
          </w:tcPr>
          <w:p w14:paraId="7D1DAB8E" w14:textId="77777777" w:rsidR="00E85603" w:rsidRPr="00490E8B" w:rsidRDefault="00E85603" w:rsidP="00E85603">
            <w:pPr>
              <w:pStyle w:val="afe"/>
              <w:spacing w:line="240" w:lineRule="auto"/>
              <w:ind w:left="120" w:hanging="120"/>
              <w:jc w:val="center"/>
              <w:rPr>
                <w:b/>
                <w:bCs/>
                <w:sz w:val="22"/>
                <w:szCs w:val="22"/>
              </w:rPr>
            </w:pPr>
            <w:r w:rsidRPr="00490E8B">
              <w:rPr>
                <w:b/>
                <w:bCs/>
                <w:sz w:val="22"/>
                <w:szCs w:val="22"/>
              </w:rPr>
              <w:t>Сроки финансирования этапов</w:t>
            </w:r>
          </w:p>
        </w:tc>
        <w:tc>
          <w:tcPr>
            <w:tcW w:w="9647" w:type="dxa"/>
            <w:gridSpan w:val="22"/>
          </w:tcPr>
          <w:p w14:paraId="764B70C0" w14:textId="77777777" w:rsidR="00E85603" w:rsidRPr="00490E8B" w:rsidRDefault="00E85603" w:rsidP="00E85603">
            <w:pPr>
              <w:pStyle w:val="afe"/>
              <w:spacing w:line="240" w:lineRule="auto"/>
              <w:ind w:left="120" w:hanging="120"/>
              <w:jc w:val="center"/>
              <w:rPr>
                <w:b/>
                <w:bCs/>
                <w:sz w:val="22"/>
                <w:szCs w:val="22"/>
              </w:rPr>
            </w:pPr>
            <w:r w:rsidRPr="00490E8B">
              <w:rPr>
                <w:b/>
                <w:bCs/>
                <w:sz w:val="22"/>
                <w:szCs w:val="22"/>
              </w:rPr>
              <w:t>Объем и стоимость работ, подлежащих выполнению в каждом месяце, объемы финансирования (в %% от стоимости работ)</w:t>
            </w:r>
            <w:r w:rsidRPr="00490E8B">
              <w:rPr>
                <w:rStyle w:val="ae"/>
                <w:b/>
                <w:bCs/>
                <w:sz w:val="22"/>
                <w:szCs w:val="22"/>
              </w:rPr>
              <w:footnoteReference w:id="6"/>
            </w:r>
          </w:p>
        </w:tc>
      </w:tr>
      <w:tr w:rsidR="00E85603" w:rsidRPr="00490E8B" w14:paraId="47A9758C" w14:textId="77777777" w:rsidTr="00E85603">
        <w:trPr>
          <w:gridAfter w:val="2"/>
          <w:wAfter w:w="2380" w:type="dxa"/>
          <w:trHeight w:val="165"/>
          <w:tblHeader/>
        </w:trPr>
        <w:tc>
          <w:tcPr>
            <w:tcW w:w="774" w:type="dxa"/>
            <w:gridSpan w:val="2"/>
            <w:vMerge/>
            <w:tcBorders>
              <w:left w:val="single" w:sz="6" w:space="0" w:color="auto"/>
              <w:bottom w:val="nil"/>
              <w:right w:val="nil"/>
            </w:tcBorders>
            <w:vAlign w:val="center"/>
          </w:tcPr>
          <w:p w14:paraId="4F366702" w14:textId="77777777" w:rsidR="00E85603" w:rsidRPr="00490E8B" w:rsidRDefault="00E85603" w:rsidP="00E85603">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751A9862" w14:textId="77777777" w:rsidR="00E85603" w:rsidRPr="00490E8B" w:rsidRDefault="00E85603" w:rsidP="00E85603">
            <w:pPr>
              <w:pStyle w:val="afe"/>
              <w:spacing w:line="240" w:lineRule="auto"/>
              <w:jc w:val="center"/>
              <w:rPr>
                <w:b/>
                <w:bCs/>
                <w:color w:val="000000"/>
                <w:sz w:val="22"/>
                <w:szCs w:val="22"/>
              </w:rPr>
            </w:pPr>
          </w:p>
        </w:tc>
        <w:tc>
          <w:tcPr>
            <w:tcW w:w="1701" w:type="dxa"/>
            <w:vMerge/>
          </w:tcPr>
          <w:p w14:paraId="1854CD95" w14:textId="77777777" w:rsidR="00E85603" w:rsidRPr="00490E8B" w:rsidRDefault="00E85603" w:rsidP="00E85603">
            <w:pPr>
              <w:pStyle w:val="afe"/>
              <w:spacing w:line="240" w:lineRule="auto"/>
              <w:jc w:val="center"/>
              <w:rPr>
                <w:b/>
                <w:bCs/>
                <w:color w:val="000000"/>
                <w:sz w:val="22"/>
                <w:szCs w:val="22"/>
              </w:rPr>
            </w:pPr>
          </w:p>
        </w:tc>
        <w:tc>
          <w:tcPr>
            <w:tcW w:w="1559" w:type="dxa"/>
            <w:vMerge/>
          </w:tcPr>
          <w:p w14:paraId="085F88DA" w14:textId="77777777" w:rsidR="00E85603" w:rsidRPr="00490E8B" w:rsidRDefault="00E85603" w:rsidP="00E85603">
            <w:pPr>
              <w:pStyle w:val="afe"/>
              <w:spacing w:line="240" w:lineRule="auto"/>
              <w:jc w:val="center"/>
              <w:rPr>
                <w:b/>
                <w:bCs/>
                <w:color w:val="000000"/>
                <w:sz w:val="22"/>
                <w:szCs w:val="22"/>
              </w:rPr>
            </w:pPr>
          </w:p>
        </w:tc>
        <w:tc>
          <w:tcPr>
            <w:tcW w:w="9647" w:type="dxa"/>
            <w:gridSpan w:val="22"/>
            <w:vAlign w:val="center"/>
          </w:tcPr>
          <w:p w14:paraId="5411BDC1" w14:textId="77777777" w:rsidR="00E85603" w:rsidRPr="00490E8B" w:rsidRDefault="00E85603" w:rsidP="00E85603">
            <w:pPr>
              <w:pStyle w:val="afe"/>
              <w:spacing w:line="240" w:lineRule="auto"/>
              <w:jc w:val="center"/>
              <w:rPr>
                <w:b/>
                <w:bCs/>
                <w:color w:val="000000"/>
                <w:sz w:val="22"/>
                <w:szCs w:val="22"/>
              </w:rPr>
            </w:pPr>
            <w:r w:rsidRPr="00490E8B">
              <w:rPr>
                <w:b/>
                <w:bCs/>
                <w:color w:val="000000"/>
                <w:sz w:val="22"/>
                <w:szCs w:val="22"/>
              </w:rPr>
              <w:t>год</w:t>
            </w:r>
          </w:p>
        </w:tc>
      </w:tr>
      <w:tr w:rsidR="00E85603" w:rsidRPr="00490E8B" w14:paraId="32FC49D0" w14:textId="77777777" w:rsidTr="00E85603">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4B0F4CEE" w14:textId="77777777" w:rsidR="00E85603" w:rsidRPr="00490E8B" w:rsidRDefault="00E85603" w:rsidP="00E85603">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250734D5" w14:textId="77777777" w:rsidR="00E85603" w:rsidRPr="00490E8B" w:rsidRDefault="00E85603" w:rsidP="00E85603">
            <w:pPr>
              <w:pStyle w:val="afe"/>
              <w:spacing w:line="240" w:lineRule="auto"/>
              <w:jc w:val="center"/>
              <w:rPr>
                <w:b/>
                <w:bCs/>
                <w:color w:val="000000"/>
                <w:sz w:val="22"/>
                <w:szCs w:val="22"/>
              </w:rPr>
            </w:pPr>
          </w:p>
        </w:tc>
        <w:tc>
          <w:tcPr>
            <w:tcW w:w="1701" w:type="dxa"/>
            <w:vMerge/>
          </w:tcPr>
          <w:p w14:paraId="20829836" w14:textId="77777777" w:rsidR="00E85603" w:rsidRPr="00490E8B" w:rsidRDefault="00E85603" w:rsidP="00E85603">
            <w:pPr>
              <w:pStyle w:val="afe"/>
              <w:spacing w:line="240" w:lineRule="auto"/>
              <w:jc w:val="center"/>
              <w:rPr>
                <w:i/>
                <w:iCs/>
                <w:color w:val="000000"/>
                <w:sz w:val="22"/>
                <w:szCs w:val="22"/>
              </w:rPr>
            </w:pPr>
          </w:p>
        </w:tc>
        <w:tc>
          <w:tcPr>
            <w:tcW w:w="1559" w:type="dxa"/>
            <w:vMerge/>
          </w:tcPr>
          <w:p w14:paraId="4D16185F" w14:textId="77777777" w:rsidR="00E85603" w:rsidRPr="00490E8B" w:rsidRDefault="00E85603" w:rsidP="00E85603">
            <w:pPr>
              <w:pStyle w:val="afe"/>
              <w:spacing w:line="240" w:lineRule="auto"/>
              <w:jc w:val="center"/>
              <w:rPr>
                <w:i/>
                <w:iCs/>
                <w:color w:val="000000"/>
                <w:sz w:val="22"/>
                <w:szCs w:val="22"/>
              </w:rPr>
            </w:pPr>
          </w:p>
        </w:tc>
        <w:tc>
          <w:tcPr>
            <w:tcW w:w="1502" w:type="dxa"/>
            <w:gridSpan w:val="3"/>
            <w:vAlign w:val="center"/>
          </w:tcPr>
          <w:p w14:paraId="63B1DCA9" w14:textId="77777777" w:rsidR="00E85603" w:rsidRPr="00490E8B" w:rsidRDefault="00E85603" w:rsidP="00E85603">
            <w:pPr>
              <w:pStyle w:val="afe"/>
              <w:spacing w:line="240" w:lineRule="auto"/>
              <w:jc w:val="center"/>
              <w:rPr>
                <w:i/>
                <w:iCs/>
                <w:color w:val="000000"/>
                <w:sz w:val="22"/>
                <w:szCs w:val="22"/>
              </w:rPr>
            </w:pPr>
          </w:p>
        </w:tc>
        <w:tc>
          <w:tcPr>
            <w:tcW w:w="766" w:type="dxa"/>
            <w:gridSpan w:val="2"/>
            <w:vAlign w:val="center"/>
          </w:tcPr>
          <w:p w14:paraId="396B2BAB" w14:textId="77777777" w:rsidR="00E85603" w:rsidRPr="00490E8B" w:rsidRDefault="00E85603" w:rsidP="00E85603">
            <w:pPr>
              <w:pStyle w:val="afe"/>
              <w:spacing w:line="240" w:lineRule="auto"/>
              <w:jc w:val="center"/>
              <w:rPr>
                <w:i/>
                <w:iCs/>
                <w:color w:val="000000"/>
                <w:sz w:val="22"/>
                <w:szCs w:val="22"/>
              </w:rPr>
            </w:pPr>
            <w:r w:rsidRPr="00490E8B">
              <w:rPr>
                <w:i/>
                <w:iCs/>
                <w:color w:val="000000"/>
                <w:sz w:val="22"/>
                <w:szCs w:val="22"/>
              </w:rPr>
              <w:t>месяц</w:t>
            </w:r>
          </w:p>
        </w:tc>
        <w:tc>
          <w:tcPr>
            <w:tcW w:w="851" w:type="dxa"/>
            <w:gridSpan w:val="3"/>
            <w:vAlign w:val="center"/>
          </w:tcPr>
          <w:p w14:paraId="5F7704A7" w14:textId="77777777" w:rsidR="00E85603" w:rsidRPr="00490E8B" w:rsidRDefault="00E85603" w:rsidP="00E85603">
            <w:pPr>
              <w:pStyle w:val="afe"/>
              <w:spacing w:line="240" w:lineRule="auto"/>
              <w:jc w:val="center"/>
              <w:rPr>
                <w:i/>
                <w:iCs/>
                <w:color w:val="000000"/>
                <w:sz w:val="22"/>
                <w:szCs w:val="22"/>
              </w:rPr>
            </w:pPr>
            <w:r w:rsidRPr="00490E8B">
              <w:rPr>
                <w:i/>
                <w:iCs/>
                <w:color w:val="000000"/>
                <w:sz w:val="22"/>
                <w:szCs w:val="22"/>
              </w:rPr>
              <w:t>месяц</w:t>
            </w:r>
          </w:p>
        </w:tc>
        <w:tc>
          <w:tcPr>
            <w:tcW w:w="850" w:type="dxa"/>
            <w:gridSpan w:val="2"/>
            <w:vAlign w:val="center"/>
          </w:tcPr>
          <w:p w14:paraId="73FA6A15" w14:textId="77777777" w:rsidR="00E85603" w:rsidRPr="00490E8B" w:rsidRDefault="00E85603" w:rsidP="00E85603">
            <w:pPr>
              <w:pStyle w:val="afe"/>
              <w:spacing w:line="240" w:lineRule="auto"/>
              <w:jc w:val="center"/>
              <w:rPr>
                <w:i/>
                <w:iCs/>
                <w:color w:val="000000"/>
                <w:sz w:val="22"/>
                <w:szCs w:val="22"/>
              </w:rPr>
            </w:pPr>
            <w:r w:rsidRPr="00490E8B">
              <w:rPr>
                <w:i/>
                <w:iCs/>
                <w:color w:val="000000"/>
                <w:sz w:val="22"/>
                <w:szCs w:val="22"/>
              </w:rPr>
              <w:t>месяц</w:t>
            </w:r>
          </w:p>
        </w:tc>
        <w:tc>
          <w:tcPr>
            <w:tcW w:w="851" w:type="dxa"/>
            <w:gridSpan w:val="4"/>
            <w:vAlign w:val="center"/>
          </w:tcPr>
          <w:p w14:paraId="68C4ABA7" w14:textId="77777777" w:rsidR="00E85603" w:rsidRPr="00490E8B" w:rsidRDefault="00E85603" w:rsidP="00E85603">
            <w:pPr>
              <w:pStyle w:val="afe"/>
              <w:spacing w:line="240" w:lineRule="auto"/>
              <w:jc w:val="center"/>
              <w:rPr>
                <w:i/>
                <w:iCs/>
                <w:color w:val="000000"/>
                <w:sz w:val="22"/>
                <w:szCs w:val="22"/>
              </w:rPr>
            </w:pPr>
            <w:r w:rsidRPr="00490E8B">
              <w:rPr>
                <w:i/>
                <w:iCs/>
                <w:color w:val="000000"/>
                <w:sz w:val="22"/>
                <w:szCs w:val="22"/>
              </w:rPr>
              <w:t>месяц</w:t>
            </w:r>
          </w:p>
        </w:tc>
        <w:tc>
          <w:tcPr>
            <w:tcW w:w="854" w:type="dxa"/>
            <w:gridSpan w:val="3"/>
            <w:vAlign w:val="center"/>
          </w:tcPr>
          <w:p w14:paraId="5BFA019B" w14:textId="77777777" w:rsidR="00E85603" w:rsidRPr="00490E8B" w:rsidRDefault="00E85603" w:rsidP="00E85603">
            <w:pPr>
              <w:pStyle w:val="afe"/>
              <w:spacing w:line="240" w:lineRule="auto"/>
              <w:jc w:val="center"/>
              <w:rPr>
                <w:b/>
                <w:bCs/>
                <w:i/>
                <w:iCs/>
                <w:color w:val="000000"/>
                <w:sz w:val="22"/>
                <w:szCs w:val="22"/>
              </w:rPr>
            </w:pPr>
            <w:r w:rsidRPr="00490E8B">
              <w:rPr>
                <w:i/>
                <w:iCs/>
                <w:color w:val="000000"/>
                <w:sz w:val="22"/>
                <w:szCs w:val="22"/>
              </w:rPr>
              <w:t>месяц</w:t>
            </w:r>
          </w:p>
        </w:tc>
        <w:tc>
          <w:tcPr>
            <w:tcW w:w="853" w:type="dxa"/>
            <w:vAlign w:val="center"/>
          </w:tcPr>
          <w:p w14:paraId="211C6C48" w14:textId="77777777" w:rsidR="00E85603" w:rsidRPr="00490E8B" w:rsidRDefault="00E85603" w:rsidP="00E85603">
            <w:pPr>
              <w:pStyle w:val="afe"/>
              <w:spacing w:line="240" w:lineRule="auto"/>
              <w:jc w:val="center"/>
              <w:rPr>
                <w:b/>
                <w:bCs/>
                <w:color w:val="000000"/>
                <w:sz w:val="22"/>
                <w:szCs w:val="22"/>
              </w:rPr>
            </w:pPr>
            <w:r w:rsidRPr="00490E8B">
              <w:rPr>
                <w:i/>
                <w:iCs/>
                <w:color w:val="000000"/>
                <w:sz w:val="22"/>
                <w:szCs w:val="22"/>
              </w:rPr>
              <w:t>месяц</w:t>
            </w:r>
          </w:p>
        </w:tc>
        <w:tc>
          <w:tcPr>
            <w:tcW w:w="993" w:type="dxa"/>
            <w:vAlign w:val="center"/>
          </w:tcPr>
          <w:p w14:paraId="5A72B8E2" w14:textId="77777777" w:rsidR="00E85603" w:rsidRPr="00490E8B" w:rsidRDefault="00E85603" w:rsidP="00E85603">
            <w:pPr>
              <w:pStyle w:val="afe"/>
              <w:spacing w:line="240" w:lineRule="auto"/>
              <w:jc w:val="center"/>
              <w:rPr>
                <w:b/>
                <w:bCs/>
                <w:color w:val="000000"/>
                <w:sz w:val="22"/>
                <w:szCs w:val="22"/>
              </w:rPr>
            </w:pPr>
            <w:r w:rsidRPr="00490E8B">
              <w:rPr>
                <w:i/>
                <w:iCs/>
                <w:color w:val="000000"/>
                <w:sz w:val="22"/>
                <w:szCs w:val="22"/>
              </w:rPr>
              <w:t>месяц</w:t>
            </w:r>
          </w:p>
        </w:tc>
        <w:tc>
          <w:tcPr>
            <w:tcW w:w="992" w:type="dxa"/>
            <w:gridSpan w:val="2"/>
            <w:vAlign w:val="center"/>
          </w:tcPr>
          <w:p w14:paraId="7E2B8ED0" w14:textId="77777777" w:rsidR="00E85603" w:rsidRPr="00490E8B" w:rsidRDefault="00E85603" w:rsidP="00E85603">
            <w:pPr>
              <w:pStyle w:val="afe"/>
              <w:spacing w:line="240" w:lineRule="auto"/>
              <w:jc w:val="center"/>
              <w:rPr>
                <w:b/>
                <w:bCs/>
                <w:color w:val="000000"/>
                <w:sz w:val="22"/>
                <w:szCs w:val="22"/>
              </w:rPr>
            </w:pPr>
            <w:r w:rsidRPr="00490E8B">
              <w:rPr>
                <w:i/>
                <w:iCs/>
                <w:color w:val="000000"/>
                <w:sz w:val="22"/>
                <w:szCs w:val="22"/>
              </w:rPr>
              <w:t>месяц</w:t>
            </w:r>
          </w:p>
        </w:tc>
        <w:tc>
          <w:tcPr>
            <w:tcW w:w="1135" w:type="dxa"/>
            <w:vAlign w:val="center"/>
          </w:tcPr>
          <w:p w14:paraId="6812C429" w14:textId="77777777" w:rsidR="00E85603" w:rsidRPr="00490E8B" w:rsidRDefault="00E85603" w:rsidP="00E85603">
            <w:pPr>
              <w:pStyle w:val="afe"/>
              <w:spacing w:line="240" w:lineRule="auto"/>
              <w:jc w:val="center"/>
              <w:rPr>
                <w:b/>
                <w:bCs/>
                <w:color w:val="000000"/>
                <w:sz w:val="22"/>
                <w:szCs w:val="22"/>
              </w:rPr>
            </w:pPr>
            <w:r w:rsidRPr="00490E8B">
              <w:rPr>
                <w:b/>
                <w:bCs/>
                <w:color w:val="000000"/>
                <w:sz w:val="22"/>
                <w:szCs w:val="22"/>
              </w:rPr>
              <w:t xml:space="preserve">Итого </w:t>
            </w:r>
          </w:p>
        </w:tc>
      </w:tr>
      <w:tr w:rsidR="00E85603" w:rsidRPr="00490E8B" w14:paraId="409EAA78" w14:textId="77777777" w:rsidTr="00E85603">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13A88024" w14:textId="77777777" w:rsidR="00E85603" w:rsidRPr="00490E8B" w:rsidRDefault="00E85603" w:rsidP="00E85603">
            <w:pPr>
              <w:pStyle w:val="afe"/>
              <w:spacing w:line="240" w:lineRule="auto"/>
              <w:ind w:right="-119"/>
              <w:jc w:val="center"/>
              <w:rPr>
                <w:color w:val="000000"/>
                <w:sz w:val="22"/>
                <w:szCs w:val="22"/>
              </w:rPr>
            </w:pPr>
            <w:r w:rsidRPr="00490E8B">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424894CF"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58197B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7A67BD6"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18E97C50"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sz w:val="20"/>
              </w:rPr>
            </w:pPr>
            <w:r w:rsidRPr="00490E8B">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14:paraId="5052CC0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36AD10A"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03E2169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13899445"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009E6BF"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6E5F266"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2E90F1B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09950DD0"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63F975D"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90E8B" w14:paraId="603B861E" w14:textId="77777777" w:rsidTr="00E85603">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21FE95B6" w14:textId="77777777" w:rsidR="00E85603" w:rsidRPr="00490E8B"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3EC231F9"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3B03E28B"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F16B41B"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45083FD5"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6885A7EB"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6A87BE88"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74A55147"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052C03E3"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049DCEF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518C53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1252F51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13918E4F"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20D3873"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90E8B" w14:paraId="63F4F52B"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66950DC7" w14:textId="77777777" w:rsidR="00E85603" w:rsidRPr="00490E8B"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F3E862C"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1CAE41FE"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426786D"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2E6CE8E"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sz w:val="20"/>
              </w:rPr>
            </w:pPr>
            <w:r w:rsidRPr="00490E8B">
              <w:rPr>
                <w:rFonts w:ascii="Times New Roman" w:hAnsi="Times New Roman" w:cs="Times New Roman"/>
                <w:b/>
                <w:bCs/>
                <w:color w:val="000000"/>
                <w:sz w:val="20"/>
                <w:lang w:val="en-US"/>
              </w:rPr>
              <w:t>% выполнения</w:t>
            </w:r>
          </w:p>
        </w:tc>
        <w:tc>
          <w:tcPr>
            <w:tcW w:w="766" w:type="dxa"/>
            <w:gridSpan w:val="2"/>
            <w:tcBorders>
              <w:top w:val="single" w:sz="6" w:space="0" w:color="auto"/>
              <w:left w:val="single" w:sz="6" w:space="0" w:color="auto"/>
              <w:bottom w:val="single" w:sz="6" w:space="0" w:color="auto"/>
              <w:right w:val="single" w:sz="6" w:space="0" w:color="auto"/>
            </w:tcBorders>
          </w:tcPr>
          <w:p w14:paraId="5B8EF91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6F61F6D"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B20640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4AB1D31"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38BABF4"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050909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DC8191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0769910"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0DAC645"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90E8B" w14:paraId="4DEC9711"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476E63FD" w14:textId="77777777" w:rsidR="00E85603" w:rsidRPr="00490E8B"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0FEBF64"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8016167"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80292D8"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5C84DFF"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sz w:val="20"/>
              </w:rPr>
            </w:pPr>
            <w:r w:rsidRPr="00490E8B">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14:paraId="30650E33"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FDE76D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821EC7"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0EE377C3"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776218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1CA0F"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BE15EE3"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002289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DDB377E"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90E8B" w14:paraId="68A7C842" w14:textId="77777777" w:rsidTr="00E85603">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086C4D28" w14:textId="77777777" w:rsidR="00E85603" w:rsidRPr="00490E8B"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3DD8B32D"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D5E8F4D"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6FAC6186"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32648BE"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sz w:val="20"/>
              </w:rPr>
            </w:pPr>
            <w:r w:rsidRPr="00490E8B">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2EC16CA1"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D711A87"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713962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574C365"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B78B004"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055761"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7F5FA7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971D26"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45F3D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90E8B" w14:paraId="05BAB0E6"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7BA7E65" w14:textId="77777777" w:rsidR="00E85603" w:rsidRPr="00490E8B" w:rsidRDefault="00E85603" w:rsidP="00E85603">
            <w:pPr>
              <w:pStyle w:val="afe"/>
              <w:spacing w:line="240" w:lineRule="auto"/>
              <w:ind w:right="-119"/>
              <w:jc w:val="center"/>
              <w:rPr>
                <w:color w:val="000000"/>
                <w:sz w:val="22"/>
                <w:szCs w:val="22"/>
              </w:rPr>
            </w:pPr>
            <w:r w:rsidRPr="00490E8B">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88FAA2E"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A80771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D664331"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72C765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FC56CCE"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3EBFC5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F3B9568"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7BDF726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635898D"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EEACADB"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074E4D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F7CB9B0"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EEC991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90E8B" w14:paraId="60D07924"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6621266B" w14:textId="77777777" w:rsidR="00E85603" w:rsidRPr="00490E8B"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20CBBFEC"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38E8D8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D8A194"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7BB7850"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E039531"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A7F438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F4D8960"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C9BF5B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62EAFD8"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81CD234"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4B8DB7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C88ED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1CBEC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90E8B" w14:paraId="6695DD33"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38C4538A" w14:textId="77777777" w:rsidR="00E85603" w:rsidRPr="00490E8B"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EC59977"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D9D5D3E"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90F0CC1"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1694445"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4E6CE428"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279AB3F"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0AB6C1F"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B5FD21A"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60C1E6B"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7A2B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2A615B"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0E5CB36"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5AB1805A"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90E8B" w14:paraId="39D63AAF"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1E53EBEF" w14:textId="77777777" w:rsidR="00E85603" w:rsidRPr="00490E8B" w:rsidRDefault="00E85603" w:rsidP="00E85603">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48EF3B6" w14:textId="77777777" w:rsidR="00E85603" w:rsidRPr="00490E8B" w:rsidRDefault="00E85603" w:rsidP="00E85603">
            <w:pPr>
              <w:widowControl w:val="0"/>
              <w:spacing w:after="0" w:line="240" w:lineRule="auto"/>
              <w:rPr>
                <w:rFonts w:ascii="Times New Roman" w:hAnsi="Times New Roman" w:cs="Times New Roman"/>
                <w:b/>
                <w:bCs/>
                <w:color w:val="000000"/>
              </w:rPr>
            </w:pPr>
            <w:r w:rsidRPr="00490E8B">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4B28565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584736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54B7083"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A28195F"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F622BCD"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372C98"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3B683E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BEE4594"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EEFF564"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6A5C0C3"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FE0E4F6"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1BC8F68"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90E8B" w14:paraId="5515352A" w14:textId="77777777" w:rsidTr="00E85603">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A96245D" w14:textId="77777777" w:rsidR="00E85603" w:rsidRPr="00490E8B"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CFDFDFF"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705DCED"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16F96045"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77EEE751"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232D0DBB"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27489CA"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BD6CF78"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AE1F434"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9623EE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914708B"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02E8706"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3FEB4D7"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6C76C5"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90E8B" w14:paraId="66A3BB64"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29A55EAE"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482E0B8F" w14:textId="77777777" w:rsidR="00E85603" w:rsidRPr="00490E8B" w:rsidRDefault="00E85603" w:rsidP="00E85603">
            <w:pPr>
              <w:widowControl w:val="0"/>
              <w:spacing w:after="0" w:line="240" w:lineRule="auto"/>
              <w:rPr>
                <w:rFonts w:ascii="Times New Roman" w:hAnsi="Times New Roman" w:cs="Times New Roman"/>
                <w:b/>
                <w:bCs/>
                <w:color w:val="000000"/>
              </w:rPr>
            </w:pPr>
          </w:p>
          <w:p w14:paraId="297E3854" w14:textId="77777777" w:rsidR="00E85603" w:rsidRPr="00490E8B" w:rsidRDefault="00E85603" w:rsidP="00E85603">
            <w:pPr>
              <w:widowControl w:val="0"/>
              <w:spacing w:after="0" w:line="240" w:lineRule="auto"/>
              <w:rPr>
                <w:rFonts w:ascii="Times New Roman" w:hAnsi="Times New Roman" w:cs="Times New Roman"/>
                <w:b/>
                <w:bCs/>
                <w:color w:val="000000"/>
              </w:rPr>
            </w:pPr>
          </w:p>
          <w:p w14:paraId="6A43BE03" w14:textId="77777777" w:rsidR="00E85603" w:rsidRPr="00490E8B" w:rsidRDefault="00E85603" w:rsidP="00E85603">
            <w:pPr>
              <w:widowControl w:val="0"/>
              <w:spacing w:after="0" w:line="240" w:lineRule="auto"/>
              <w:rPr>
                <w:rFonts w:ascii="Times New Roman" w:hAnsi="Times New Roman" w:cs="Times New Roman"/>
                <w:b/>
                <w:bCs/>
                <w:color w:val="000000"/>
              </w:rPr>
            </w:pPr>
          </w:p>
          <w:p w14:paraId="43DD6E94" w14:textId="77777777" w:rsidR="00E85603" w:rsidRPr="00490E8B" w:rsidRDefault="00E85603" w:rsidP="00E85603">
            <w:pPr>
              <w:widowControl w:val="0"/>
              <w:spacing w:after="0" w:line="240" w:lineRule="auto"/>
              <w:rPr>
                <w:rFonts w:ascii="Times New Roman" w:hAnsi="Times New Roman" w:cs="Times New Roman"/>
                <w:b/>
                <w:bCs/>
                <w:color w:val="000000"/>
              </w:rPr>
            </w:pPr>
            <w:r w:rsidRPr="00490E8B">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20E7F66A" w14:textId="77777777" w:rsidR="00E85603" w:rsidRPr="00490E8B" w:rsidRDefault="00E85603" w:rsidP="00E85603">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7DE50164" w14:textId="77777777" w:rsidR="00E85603" w:rsidRPr="00490E8B" w:rsidRDefault="00E85603" w:rsidP="00E85603">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55736512" w14:textId="77777777" w:rsidR="00E85603" w:rsidRPr="00490E8B" w:rsidRDefault="00E85603" w:rsidP="00E85603">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46F9343D"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6155D3B0" w14:textId="77777777" w:rsidR="00E85603" w:rsidRPr="00490E8B"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34A6E460" w14:textId="77777777" w:rsidR="00E85603" w:rsidRPr="00490E8B"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0193FDC3" w14:textId="77777777" w:rsidR="00E85603" w:rsidRPr="00490E8B" w:rsidRDefault="00E85603" w:rsidP="00E85603">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257ACEE0" w14:textId="77777777" w:rsidR="00E85603" w:rsidRPr="00490E8B" w:rsidRDefault="00E85603" w:rsidP="00E85603">
            <w:pPr>
              <w:widowControl w:val="0"/>
              <w:spacing w:after="0" w:line="240" w:lineRule="auto"/>
              <w:rPr>
                <w:rFonts w:ascii="Times New Roman" w:hAnsi="Times New Roman" w:cs="Times New Roman"/>
                <w:b/>
                <w:bCs/>
                <w:color w:val="000000"/>
              </w:rPr>
            </w:pPr>
          </w:p>
          <w:p w14:paraId="735F2138" w14:textId="77777777" w:rsidR="00E85603" w:rsidRPr="00490E8B" w:rsidRDefault="00E85603" w:rsidP="00E85603">
            <w:pPr>
              <w:widowControl w:val="0"/>
              <w:spacing w:after="0" w:line="240" w:lineRule="auto"/>
              <w:rPr>
                <w:rFonts w:ascii="Times New Roman" w:hAnsi="Times New Roman" w:cs="Times New Roman"/>
                <w:b/>
                <w:bCs/>
                <w:color w:val="000000"/>
              </w:rPr>
            </w:pPr>
          </w:p>
          <w:p w14:paraId="238A4F61" w14:textId="77777777" w:rsidR="00E85603" w:rsidRPr="00490E8B" w:rsidRDefault="00E85603" w:rsidP="00E85603">
            <w:pPr>
              <w:widowControl w:val="0"/>
              <w:spacing w:after="0" w:line="240" w:lineRule="auto"/>
              <w:rPr>
                <w:rFonts w:ascii="Times New Roman" w:hAnsi="Times New Roman" w:cs="Times New Roman"/>
                <w:b/>
                <w:bCs/>
                <w:color w:val="000000"/>
              </w:rPr>
            </w:pPr>
          </w:p>
          <w:p w14:paraId="0C13F902" w14:textId="77777777" w:rsidR="00E85603" w:rsidRPr="00490E8B" w:rsidRDefault="00E85603" w:rsidP="00E85603">
            <w:pPr>
              <w:widowControl w:val="0"/>
              <w:spacing w:after="0" w:line="240" w:lineRule="auto"/>
              <w:rPr>
                <w:rFonts w:ascii="Times New Roman" w:hAnsi="Times New Roman" w:cs="Times New Roman"/>
                <w:b/>
                <w:bCs/>
                <w:color w:val="000000"/>
              </w:rPr>
            </w:pPr>
            <w:r w:rsidRPr="00490E8B">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544811D"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601A28FF" w14:textId="77777777" w:rsidR="00E85603" w:rsidRPr="00490E8B" w:rsidRDefault="00E85603" w:rsidP="00E85603">
            <w:pPr>
              <w:widowControl w:val="0"/>
              <w:spacing w:after="0" w:line="240" w:lineRule="auto"/>
              <w:rPr>
                <w:rFonts w:ascii="Times New Roman" w:hAnsi="Times New Roman" w:cs="Times New Roman"/>
                <w:b/>
                <w:bCs/>
                <w:color w:val="000000"/>
              </w:rPr>
            </w:pPr>
          </w:p>
        </w:tc>
      </w:tr>
      <w:tr w:rsidR="00E85603" w:rsidRPr="00490E8B" w14:paraId="72B0A832"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3258D5BA"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150C17B7" w14:textId="77777777" w:rsidR="00E85603" w:rsidRPr="00490E8B" w:rsidRDefault="00E85603" w:rsidP="00E85603">
            <w:pPr>
              <w:widowControl w:val="0"/>
              <w:spacing w:after="0" w:line="240" w:lineRule="auto"/>
              <w:rPr>
                <w:rFonts w:ascii="Times New Roman" w:hAnsi="Times New Roman" w:cs="Times New Roman"/>
                <w:b/>
                <w:bCs/>
                <w:color w:val="000000"/>
              </w:rPr>
            </w:pPr>
            <w:r w:rsidRPr="00490E8B">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0BF6847A"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0B44EA41"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6DDB8059"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18D7D424"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AF21BA8" w14:textId="77777777" w:rsidR="00E85603" w:rsidRPr="00490E8B"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51BC6D0" w14:textId="77777777" w:rsidR="00E85603" w:rsidRPr="00490E8B"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35A6D7AE" w14:textId="77777777" w:rsidR="00E85603" w:rsidRPr="00490E8B" w:rsidRDefault="00E85603" w:rsidP="00E85603">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5CACF7F0" w14:textId="77777777" w:rsidR="00E85603" w:rsidRPr="00490E8B" w:rsidRDefault="00E85603" w:rsidP="00E85603">
            <w:pPr>
              <w:widowControl w:val="0"/>
              <w:spacing w:after="0" w:line="240" w:lineRule="auto"/>
              <w:rPr>
                <w:rFonts w:ascii="Times New Roman" w:hAnsi="Times New Roman" w:cs="Times New Roman"/>
                <w:b/>
                <w:bCs/>
                <w:color w:val="000000"/>
              </w:rPr>
            </w:pPr>
            <w:r w:rsidRPr="00490E8B">
              <w:rPr>
                <w:rFonts w:ascii="Times New Roman" w:hAnsi="Times New Roman" w:cs="Times New Roman"/>
                <w:b/>
                <w:bCs/>
                <w:color w:val="000000"/>
              </w:rPr>
              <w:t>_______________/__________________</w:t>
            </w:r>
          </w:p>
        </w:tc>
      </w:tr>
    </w:tbl>
    <w:p w14:paraId="7E318996" w14:textId="77777777" w:rsidR="00E85603" w:rsidRPr="00490E8B" w:rsidRDefault="00E85603" w:rsidP="00E85603">
      <w:pPr>
        <w:widowControl w:val="0"/>
        <w:tabs>
          <w:tab w:val="left" w:pos="709"/>
          <w:tab w:val="left" w:pos="2856"/>
        </w:tabs>
        <w:spacing w:after="0" w:line="240" w:lineRule="auto"/>
        <w:rPr>
          <w:rFonts w:ascii="Times New Roman" w:hAnsi="Times New Roman" w:cs="Times New Roman"/>
          <w:sz w:val="24"/>
          <w:szCs w:val="24"/>
          <w:lang w:val="en-US"/>
        </w:rPr>
      </w:pPr>
    </w:p>
    <w:p w14:paraId="4D783069" w14:textId="77777777" w:rsidR="00E85603" w:rsidRPr="00490E8B" w:rsidRDefault="00E85603" w:rsidP="00E85603">
      <w:pPr>
        <w:widowControl w:val="0"/>
        <w:tabs>
          <w:tab w:val="left" w:pos="709"/>
          <w:tab w:val="left" w:pos="2856"/>
        </w:tabs>
        <w:spacing w:after="0" w:line="240" w:lineRule="auto"/>
        <w:ind w:left="5529"/>
        <w:rPr>
          <w:rFonts w:ascii="Times New Roman" w:hAnsi="Times New Roman" w:cs="Times New Roman"/>
          <w:sz w:val="24"/>
          <w:szCs w:val="24"/>
        </w:rPr>
      </w:pPr>
      <w:r w:rsidRPr="00490E8B">
        <w:rPr>
          <w:rFonts w:ascii="Times New Roman" w:hAnsi="Times New Roman" w:cs="Times New Roman"/>
          <w:sz w:val="24"/>
          <w:szCs w:val="24"/>
        </w:rPr>
        <w:t xml:space="preserve">               </w:t>
      </w:r>
    </w:p>
    <w:p w14:paraId="16E5FBCC" w14:textId="77777777" w:rsidR="00E85603" w:rsidRPr="00490E8B" w:rsidRDefault="00E85603" w:rsidP="00E85603">
      <w:pPr>
        <w:widowControl w:val="0"/>
        <w:tabs>
          <w:tab w:val="left" w:pos="709"/>
          <w:tab w:val="left" w:pos="2856"/>
        </w:tabs>
        <w:spacing w:after="0" w:line="240" w:lineRule="auto"/>
        <w:rPr>
          <w:rFonts w:ascii="Times New Roman" w:hAnsi="Times New Roman" w:cs="Times New Roman"/>
          <w:sz w:val="24"/>
          <w:szCs w:val="24"/>
        </w:rPr>
      </w:pPr>
    </w:p>
    <w:p w14:paraId="0FF977CF" w14:textId="77777777" w:rsidR="00E85603" w:rsidRPr="00490E8B" w:rsidRDefault="00E85603" w:rsidP="00E85603">
      <w:pPr>
        <w:tabs>
          <w:tab w:val="left" w:pos="709"/>
          <w:tab w:val="left" w:pos="2856"/>
        </w:tabs>
        <w:rPr>
          <w:rFonts w:ascii="Times New Roman" w:hAnsi="Times New Roman" w:cs="Times New Roman"/>
          <w:sz w:val="24"/>
          <w:szCs w:val="24"/>
        </w:rPr>
      </w:pPr>
      <w:r w:rsidRPr="00490E8B">
        <w:rPr>
          <w:rFonts w:ascii="Times New Roman" w:hAnsi="Times New Roman" w:cs="Times New Roman"/>
          <w:sz w:val="24"/>
          <w:szCs w:val="24"/>
        </w:rPr>
        <w:t>*Наименование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подэтапы.</w:t>
      </w:r>
    </w:p>
    <w:p w14:paraId="70760A9A" w14:textId="77777777" w:rsidR="00E85603" w:rsidRPr="00490E8B"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90E8B">
        <w:rPr>
          <w:rFonts w:ascii="Times New Roman" w:hAnsi="Times New Roman" w:cs="Times New Roman"/>
          <w:sz w:val="24"/>
          <w:szCs w:val="24"/>
        </w:rPr>
        <w:lastRenderedPageBreak/>
        <w:t>Приложение 3 к Договору</w:t>
      </w:r>
    </w:p>
    <w:p w14:paraId="7B819DF1" w14:textId="77777777" w:rsidR="00E85603" w:rsidRPr="00490E8B"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90E8B">
        <w:rPr>
          <w:rFonts w:ascii="Times New Roman" w:hAnsi="Times New Roman" w:cs="Times New Roman"/>
          <w:color w:val="000000"/>
          <w:sz w:val="24"/>
          <w:szCs w:val="24"/>
        </w:rPr>
        <w:t>от __________ № ______</w:t>
      </w:r>
    </w:p>
    <w:p w14:paraId="36952B40" w14:textId="77777777" w:rsidR="00E85603" w:rsidRPr="00490E8B"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p w14:paraId="13A9041B" w14:textId="77777777" w:rsidR="00E85603" w:rsidRPr="00490E8B" w:rsidRDefault="00E85603" w:rsidP="00E85603">
      <w:pPr>
        <w:widowControl w:val="0"/>
        <w:tabs>
          <w:tab w:val="left" w:pos="709"/>
          <w:tab w:val="left" w:pos="2856"/>
        </w:tabs>
        <w:spacing w:after="0" w:line="240" w:lineRule="auto"/>
        <w:jc w:val="center"/>
        <w:rPr>
          <w:rFonts w:ascii="Times New Roman" w:hAnsi="Times New Roman" w:cs="Times New Roman"/>
          <w:sz w:val="26"/>
          <w:szCs w:val="26"/>
        </w:rPr>
      </w:pPr>
      <w:r w:rsidRPr="00490E8B">
        <w:rPr>
          <w:rFonts w:ascii="Times New Roman" w:hAnsi="Times New Roman" w:cs="Times New Roman"/>
          <w:sz w:val="26"/>
          <w:szCs w:val="26"/>
        </w:rPr>
        <w:t>ФОРМА</w:t>
      </w:r>
    </w:p>
    <w:p w14:paraId="560F28B8" w14:textId="77777777" w:rsidR="00E85603" w:rsidRPr="00490E8B" w:rsidRDefault="00E85603" w:rsidP="00E85603">
      <w:pPr>
        <w:widowControl w:val="0"/>
        <w:tabs>
          <w:tab w:val="left" w:pos="709"/>
          <w:tab w:val="left" w:pos="2856"/>
        </w:tabs>
        <w:spacing w:after="0" w:line="240" w:lineRule="auto"/>
        <w:jc w:val="center"/>
        <w:rPr>
          <w:rFonts w:ascii="Times New Roman" w:hAnsi="Times New Roman" w:cs="Times New Roman"/>
          <w:b/>
          <w:bCs/>
          <w:sz w:val="26"/>
          <w:szCs w:val="26"/>
        </w:rPr>
      </w:pPr>
      <w:r w:rsidRPr="00490E8B">
        <w:rPr>
          <w:rFonts w:ascii="Times New Roman" w:hAnsi="Times New Roman" w:cs="Times New Roman"/>
          <w:b/>
          <w:bCs/>
          <w:sz w:val="26"/>
          <w:szCs w:val="26"/>
        </w:rPr>
        <w:t>Отчет об использовании авансовых платежей на ____________ 20____г.</w:t>
      </w:r>
    </w:p>
    <w:p w14:paraId="1E99FB6E" w14:textId="77777777" w:rsidR="006D1AFA" w:rsidRPr="00490E8B" w:rsidRDefault="006D1AFA" w:rsidP="006D1AFA">
      <w:pPr>
        <w:pStyle w:val="af8"/>
        <w:jc w:val="center"/>
        <w:rPr>
          <w:i/>
          <w:sz w:val="26"/>
          <w:szCs w:val="26"/>
        </w:rPr>
      </w:pPr>
      <w:r w:rsidRPr="00490E8B">
        <w:rPr>
          <w:rFonts w:cs="Times New Roman"/>
          <w:bCs/>
          <w:i/>
          <w:sz w:val="26"/>
          <w:szCs w:val="26"/>
        </w:rPr>
        <w:t>(</w:t>
      </w:r>
      <w:r w:rsidRPr="00490E8B">
        <w:rPr>
          <w:i/>
          <w:sz w:val="26"/>
          <w:szCs w:val="26"/>
        </w:rPr>
        <w:t>формат заполняется при наличии в договоре требований о проведении авансовых платежей)</w:t>
      </w:r>
    </w:p>
    <w:p w14:paraId="144F639C" w14:textId="77777777" w:rsidR="006D1AFA" w:rsidRPr="00490E8B" w:rsidRDefault="006D1AFA" w:rsidP="00E85603">
      <w:pPr>
        <w:widowControl w:val="0"/>
        <w:tabs>
          <w:tab w:val="left" w:pos="709"/>
          <w:tab w:val="left" w:pos="2856"/>
        </w:tabs>
        <w:spacing w:after="0" w:line="240" w:lineRule="auto"/>
        <w:jc w:val="center"/>
        <w:rPr>
          <w:rFonts w:ascii="Times New Roman" w:hAnsi="Times New Roman" w:cs="Times New Roman"/>
          <w:b/>
          <w:bCs/>
          <w:sz w:val="26"/>
          <w:szCs w:val="26"/>
        </w:rPr>
      </w:pPr>
    </w:p>
    <w:p w14:paraId="44AD1770" w14:textId="77777777" w:rsidR="00E85603" w:rsidRPr="00490E8B"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tbl>
      <w:tblPr>
        <w:tblStyle w:val="TableNormal"/>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ED7E7"/>
        <w:tblLayout w:type="fixed"/>
        <w:tblLook w:val="04A0" w:firstRow="1" w:lastRow="0" w:firstColumn="1" w:lastColumn="0" w:noHBand="0" w:noVBand="1"/>
      </w:tblPr>
      <w:tblGrid>
        <w:gridCol w:w="1254"/>
        <w:gridCol w:w="1732"/>
        <w:gridCol w:w="780"/>
        <w:gridCol w:w="710"/>
        <w:gridCol w:w="1055"/>
        <w:gridCol w:w="1416"/>
        <w:gridCol w:w="422"/>
        <w:gridCol w:w="425"/>
        <w:gridCol w:w="860"/>
        <w:gridCol w:w="1068"/>
        <w:gridCol w:w="1416"/>
        <w:gridCol w:w="942"/>
        <w:gridCol w:w="1640"/>
        <w:gridCol w:w="615"/>
        <w:gridCol w:w="961"/>
      </w:tblGrid>
      <w:tr w:rsidR="00E85603" w:rsidRPr="00490E8B" w14:paraId="73798498"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3F68ED44" w14:textId="77777777" w:rsidR="00E85603" w:rsidRPr="00490E8B" w:rsidRDefault="00E85603" w:rsidP="00E85603">
            <w:pPr>
              <w:widowControl w:val="0"/>
            </w:pPr>
            <w:r w:rsidRPr="00490E8B">
              <w:t>Титул, предмет договора</w:t>
            </w:r>
          </w:p>
        </w:tc>
        <w:tc>
          <w:tcPr>
            <w:tcW w:w="3537" w:type="pct"/>
            <w:gridSpan w:val="11"/>
            <w:shd w:val="clear" w:color="auto" w:fill="auto"/>
            <w:tcMar>
              <w:top w:w="80" w:type="dxa"/>
              <w:left w:w="80" w:type="dxa"/>
              <w:bottom w:w="80" w:type="dxa"/>
              <w:right w:w="80" w:type="dxa"/>
            </w:tcMar>
            <w:vAlign w:val="center"/>
          </w:tcPr>
          <w:p w14:paraId="376331C8" w14:textId="77777777" w:rsidR="00E85603" w:rsidRPr="00490E8B" w:rsidRDefault="00E85603" w:rsidP="00E85603">
            <w:pPr>
              <w:widowControl w:val="0"/>
            </w:pPr>
            <w:r w:rsidRPr="00490E8B">
              <w:t> </w:t>
            </w:r>
          </w:p>
        </w:tc>
      </w:tr>
      <w:tr w:rsidR="00E85603" w:rsidRPr="00490E8B" w14:paraId="65D3F828"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17E0AB3D" w14:textId="77777777" w:rsidR="00E85603" w:rsidRPr="00490E8B" w:rsidRDefault="00E85603" w:rsidP="00E85603">
            <w:pPr>
              <w:widowControl w:val="0"/>
            </w:pPr>
            <w:r w:rsidRPr="00490E8B">
              <w:t>Подрядная организация, ИНН</w:t>
            </w:r>
          </w:p>
        </w:tc>
        <w:tc>
          <w:tcPr>
            <w:tcW w:w="3537" w:type="pct"/>
            <w:gridSpan w:val="11"/>
            <w:shd w:val="clear" w:color="auto" w:fill="auto"/>
            <w:tcMar>
              <w:top w:w="80" w:type="dxa"/>
              <w:left w:w="80" w:type="dxa"/>
              <w:bottom w:w="80" w:type="dxa"/>
              <w:right w:w="80" w:type="dxa"/>
            </w:tcMar>
            <w:vAlign w:val="bottom"/>
          </w:tcPr>
          <w:p w14:paraId="21160BEB" w14:textId="77777777" w:rsidR="00E85603" w:rsidRPr="00490E8B" w:rsidRDefault="00E85603" w:rsidP="00E85603">
            <w:pPr>
              <w:widowControl w:val="0"/>
            </w:pPr>
            <w:r w:rsidRPr="00490E8B">
              <w:t> </w:t>
            </w:r>
          </w:p>
        </w:tc>
      </w:tr>
      <w:tr w:rsidR="00E85603" w:rsidRPr="00490E8B" w14:paraId="41CD2B91"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FE402CE" w14:textId="77777777" w:rsidR="00E85603" w:rsidRPr="00490E8B" w:rsidRDefault="00E85603" w:rsidP="00E85603">
            <w:pPr>
              <w:widowControl w:val="0"/>
            </w:pPr>
            <w:r w:rsidRPr="00490E8B">
              <w:t>Дата и № договора на выполнение работ</w:t>
            </w:r>
          </w:p>
        </w:tc>
        <w:tc>
          <w:tcPr>
            <w:tcW w:w="3537" w:type="pct"/>
            <w:gridSpan w:val="11"/>
            <w:shd w:val="clear" w:color="auto" w:fill="auto"/>
            <w:tcMar>
              <w:top w:w="80" w:type="dxa"/>
              <w:left w:w="80" w:type="dxa"/>
              <w:bottom w:w="80" w:type="dxa"/>
              <w:right w:w="80" w:type="dxa"/>
            </w:tcMar>
            <w:vAlign w:val="bottom"/>
          </w:tcPr>
          <w:p w14:paraId="394C5E5F" w14:textId="77777777" w:rsidR="00E85603" w:rsidRPr="00490E8B" w:rsidRDefault="00E85603" w:rsidP="00E85603">
            <w:pPr>
              <w:widowControl w:val="0"/>
            </w:pPr>
            <w:r w:rsidRPr="00490E8B">
              <w:t> </w:t>
            </w:r>
          </w:p>
        </w:tc>
      </w:tr>
      <w:tr w:rsidR="00E85603" w:rsidRPr="00490E8B" w14:paraId="09BD8C04"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770D3755" w14:textId="77777777" w:rsidR="00E85603" w:rsidRPr="00490E8B" w:rsidRDefault="00E85603" w:rsidP="00E85603">
            <w:pPr>
              <w:widowControl w:val="0"/>
            </w:pPr>
            <w:r w:rsidRPr="00490E8B">
              <w:t>Дата начала и окончания работ</w:t>
            </w:r>
          </w:p>
        </w:tc>
        <w:tc>
          <w:tcPr>
            <w:tcW w:w="3537" w:type="pct"/>
            <w:gridSpan w:val="11"/>
            <w:shd w:val="clear" w:color="auto" w:fill="auto"/>
            <w:tcMar>
              <w:top w:w="80" w:type="dxa"/>
              <w:left w:w="80" w:type="dxa"/>
              <w:bottom w:w="80" w:type="dxa"/>
              <w:right w:w="80" w:type="dxa"/>
            </w:tcMar>
            <w:vAlign w:val="bottom"/>
          </w:tcPr>
          <w:p w14:paraId="5110BA07" w14:textId="77777777" w:rsidR="00E85603" w:rsidRPr="00490E8B" w:rsidRDefault="00E85603" w:rsidP="00E85603">
            <w:pPr>
              <w:widowControl w:val="0"/>
            </w:pPr>
            <w:r w:rsidRPr="00490E8B">
              <w:t> </w:t>
            </w:r>
          </w:p>
        </w:tc>
      </w:tr>
      <w:tr w:rsidR="00E85603" w:rsidRPr="00490E8B" w14:paraId="3DCD3AA4"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47B13764" w14:textId="77777777" w:rsidR="00E85603" w:rsidRPr="00490E8B" w:rsidRDefault="00E85603" w:rsidP="00E85603">
            <w:pPr>
              <w:widowControl w:val="0"/>
            </w:pPr>
            <w:r w:rsidRPr="00490E8B">
              <w:t>Стоимость договора (с учетом всех доп. соглашений), руб.</w:t>
            </w:r>
          </w:p>
        </w:tc>
        <w:tc>
          <w:tcPr>
            <w:tcW w:w="3537" w:type="pct"/>
            <w:gridSpan w:val="11"/>
            <w:shd w:val="clear" w:color="auto" w:fill="auto"/>
            <w:tcMar>
              <w:top w:w="80" w:type="dxa"/>
              <w:left w:w="80" w:type="dxa"/>
              <w:bottom w:w="80" w:type="dxa"/>
              <w:right w:w="80" w:type="dxa"/>
            </w:tcMar>
            <w:vAlign w:val="bottom"/>
          </w:tcPr>
          <w:p w14:paraId="74A6CB2C" w14:textId="77777777" w:rsidR="00E85603" w:rsidRPr="00490E8B" w:rsidRDefault="00E85603" w:rsidP="00E85603">
            <w:pPr>
              <w:widowControl w:val="0"/>
            </w:pPr>
            <w:r w:rsidRPr="00490E8B">
              <w:t> </w:t>
            </w:r>
          </w:p>
        </w:tc>
      </w:tr>
      <w:tr w:rsidR="00E85603" w:rsidRPr="00490E8B" w14:paraId="07D6E61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54F6F89" w14:textId="77777777" w:rsidR="00E85603" w:rsidRPr="00490E8B" w:rsidRDefault="00E85603" w:rsidP="00E85603">
            <w:pPr>
              <w:widowControl w:val="0"/>
            </w:pPr>
            <w:r w:rsidRPr="00490E8B">
              <w:t>Сумма полученных средств по договорам, руб.</w:t>
            </w:r>
          </w:p>
        </w:tc>
        <w:tc>
          <w:tcPr>
            <w:tcW w:w="3537" w:type="pct"/>
            <w:gridSpan w:val="11"/>
            <w:shd w:val="clear" w:color="auto" w:fill="auto"/>
            <w:tcMar>
              <w:top w:w="80" w:type="dxa"/>
              <w:left w:w="80" w:type="dxa"/>
              <w:bottom w:w="80" w:type="dxa"/>
              <w:right w:w="80" w:type="dxa"/>
            </w:tcMar>
            <w:vAlign w:val="bottom"/>
          </w:tcPr>
          <w:p w14:paraId="537698F6" w14:textId="77777777" w:rsidR="00E85603" w:rsidRPr="00490E8B" w:rsidRDefault="00E85603" w:rsidP="00E85603">
            <w:pPr>
              <w:widowControl w:val="0"/>
            </w:pPr>
            <w:r w:rsidRPr="00490E8B">
              <w:t> </w:t>
            </w:r>
          </w:p>
        </w:tc>
      </w:tr>
      <w:tr w:rsidR="00E85603" w:rsidRPr="00490E8B" w14:paraId="7A9216E5"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5A44E5B4" w14:textId="77777777" w:rsidR="00E85603" w:rsidRPr="00490E8B" w:rsidRDefault="00E85603" w:rsidP="00E85603">
            <w:pPr>
              <w:widowControl w:val="0"/>
            </w:pPr>
            <w:r w:rsidRPr="00490E8B">
              <w:t>Авансовые платежи, перечисленные Заказчиком, руб.</w:t>
            </w:r>
          </w:p>
        </w:tc>
        <w:tc>
          <w:tcPr>
            <w:tcW w:w="3537" w:type="pct"/>
            <w:gridSpan w:val="11"/>
            <w:shd w:val="clear" w:color="auto" w:fill="auto"/>
            <w:tcMar>
              <w:top w:w="80" w:type="dxa"/>
              <w:left w:w="80" w:type="dxa"/>
              <w:bottom w:w="80" w:type="dxa"/>
              <w:right w:w="80" w:type="dxa"/>
            </w:tcMar>
            <w:vAlign w:val="bottom"/>
          </w:tcPr>
          <w:p w14:paraId="202D07D4" w14:textId="77777777" w:rsidR="00E85603" w:rsidRPr="00490E8B" w:rsidRDefault="00E85603" w:rsidP="00E85603">
            <w:pPr>
              <w:widowControl w:val="0"/>
            </w:pPr>
            <w:r w:rsidRPr="00490E8B">
              <w:t> </w:t>
            </w:r>
          </w:p>
        </w:tc>
      </w:tr>
      <w:tr w:rsidR="00E85603" w:rsidRPr="00490E8B" w14:paraId="6CD3C17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518548F3" w14:textId="77777777" w:rsidR="00E85603" w:rsidRPr="00490E8B" w:rsidRDefault="00E85603" w:rsidP="00E85603">
            <w:pPr>
              <w:widowControl w:val="0"/>
            </w:pPr>
            <w:r w:rsidRPr="00490E8B">
              <w:t>в том числе:</w:t>
            </w:r>
          </w:p>
        </w:tc>
        <w:tc>
          <w:tcPr>
            <w:tcW w:w="3537" w:type="pct"/>
            <w:gridSpan w:val="11"/>
            <w:shd w:val="clear" w:color="auto" w:fill="auto"/>
            <w:tcMar>
              <w:top w:w="80" w:type="dxa"/>
              <w:left w:w="80" w:type="dxa"/>
              <w:bottom w:w="80" w:type="dxa"/>
              <w:right w:w="80" w:type="dxa"/>
            </w:tcMar>
            <w:vAlign w:val="bottom"/>
          </w:tcPr>
          <w:p w14:paraId="014C7290" w14:textId="77777777" w:rsidR="00E85603" w:rsidRPr="00490E8B" w:rsidRDefault="00E85603" w:rsidP="00E85603">
            <w:pPr>
              <w:widowControl w:val="0"/>
            </w:pPr>
            <w:r w:rsidRPr="00490E8B">
              <w:t> </w:t>
            </w:r>
          </w:p>
        </w:tc>
      </w:tr>
      <w:tr w:rsidR="00E85603" w:rsidRPr="00490E8B" w14:paraId="0DBE8AE2"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12B12908" w14:textId="77777777" w:rsidR="00E85603" w:rsidRPr="00490E8B" w:rsidRDefault="00E85603" w:rsidP="00E85603">
            <w:pPr>
              <w:widowControl w:val="0"/>
            </w:pPr>
            <w:r w:rsidRPr="00490E8B">
              <w:rPr>
                <w:sz w:val="16"/>
                <w:szCs w:val="16"/>
              </w:rPr>
              <w:t>ПОЛУЧЕНО АВАНСОВ ПОДРЯДЧИКОМ</w:t>
            </w:r>
          </w:p>
        </w:tc>
        <w:tc>
          <w:tcPr>
            <w:tcW w:w="3537" w:type="pct"/>
            <w:gridSpan w:val="11"/>
            <w:shd w:val="clear" w:color="auto" w:fill="auto"/>
            <w:tcMar>
              <w:top w:w="80" w:type="dxa"/>
              <w:left w:w="80" w:type="dxa"/>
              <w:bottom w:w="80" w:type="dxa"/>
              <w:right w:w="80" w:type="dxa"/>
            </w:tcMar>
            <w:vAlign w:val="bottom"/>
          </w:tcPr>
          <w:p w14:paraId="317FC53D" w14:textId="77777777" w:rsidR="00E85603" w:rsidRPr="00490E8B" w:rsidRDefault="00E85603" w:rsidP="00E85603">
            <w:pPr>
              <w:widowControl w:val="0"/>
            </w:pPr>
            <w:r w:rsidRPr="00490E8B">
              <w:rPr>
                <w:sz w:val="16"/>
                <w:szCs w:val="16"/>
              </w:rPr>
              <w:t>ИСПОЛЬЗОВАНИЕ ПОЛУЧЕННЫХ АВАНСОВ ПОДРЯДЧИКОМ</w:t>
            </w:r>
          </w:p>
        </w:tc>
      </w:tr>
      <w:tr w:rsidR="00E85603" w:rsidRPr="00490E8B" w14:paraId="338717D7" w14:textId="77777777" w:rsidTr="00E85603">
        <w:trPr>
          <w:trHeight w:val="26"/>
          <w:jc w:val="center"/>
        </w:trPr>
        <w:tc>
          <w:tcPr>
            <w:tcW w:w="410" w:type="pct"/>
            <w:shd w:val="clear" w:color="auto" w:fill="auto"/>
            <w:tcMar>
              <w:top w:w="80" w:type="dxa"/>
              <w:left w:w="80" w:type="dxa"/>
              <w:bottom w:w="80" w:type="dxa"/>
              <w:right w:w="80" w:type="dxa"/>
            </w:tcMar>
          </w:tcPr>
          <w:p w14:paraId="61E2ABC8" w14:textId="77777777" w:rsidR="00E85603" w:rsidRPr="00490E8B" w:rsidRDefault="00E85603" w:rsidP="00E85603">
            <w:pPr>
              <w:widowControl w:val="0"/>
              <w:jc w:val="center"/>
            </w:pPr>
            <w:r w:rsidRPr="00490E8B">
              <w:rPr>
                <w:sz w:val="16"/>
                <w:szCs w:val="16"/>
              </w:rPr>
              <w:t>Предмет авансового платежа</w:t>
            </w:r>
          </w:p>
        </w:tc>
        <w:tc>
          <w:tcPr>
            <w:tcW w:w="566" w:type="pct"/>
            <w:shd w:val="clear" w:color="auto" w:fill="auto"/>
            <w:tcMar>
              <w:top w:w="80" w:type="dxa"/>
              <w:left w:w="80" w:type="dxa"/>
              <w:bottom w:w="80" w:type="dxa"/>
              <w:right w:w="80" w:type="dxa"/>
            </w:tcMar>
          </w:tcPr>
          <w:p w14:paraId="4FE513E3" w14:textId="77777777" w:rsidR="00E85603" w:rsidRPr="00490E8B" w:rsidRDefault="00E85603" w:rsidP="00E85603">
            <w:pPr>
              <w:widowControl w:val="0"/>
              <w:jc w:val="center"/>
            </w:pPr>
            <w:r w:rsidRPr="00490E8B">
              <w:rPr>
                <w:sz w:val="16"/>
                <w:szCs w:val="16"/>
              </w:rPr>
              <w:t>Назначение авансового платежа (уточняется при необходимости)</w:t>
            </w:r>
          </w:p>
        </w:tc>
        <w:tc>
          <w:tcPr>
            <w:tcW w:w="255" w:type="pct"/>
            <w:shd w:val="clear" w:color="auto" w:fill="auto"/>
            <w:tcMar>
              <w:top w:w="80" w:type="dxa"/>
              <w:left w:w="80" w:type="dxa"/>
              <w:bottom w:w="80" w:type="dxa"/>
              <w:right w:w="80" w:type="dxa"/>
            </w:tcMar>
          </w:tcPr>
          <w:p w14:paraId="2238CB73" w14:textId="77777777" w:rsidR="00E85603" w:rsidRPr="00490E8B" w:rsidRDefault="00E85603" w:rsidP="00E85603">
            <w:pPr>
              <w:widowControl w:val="0"/>
              <w:jc w:val="center"/>
            </w:pPr>
            <w:r w:rsidRPr="00490E8B">
              <w:rPr>
                <w:sz w:val="16"/>
                <w:szCs w:val="16"/>
              </w:rPr>
              <w:t>Сумма платежа</w:t>
            </w:r>
          </w:p>
        </w:tc>
        <w:tc>
          <w:tcPr>
            <w:tcW w:w="232" w:type="pct"/>
            <w:shd w:val="clear" w:color="auto" w:fill="auto"/>
            <w:tcMar>
              <w:top w:w="80" w:type="dxa"/>
              <w:left w:w="80" w:type="dxa"/>
              <w:bottom w:w="80" w:type="dxa"/>
              <w:right w:w="80" w:type="dxa"/>
            </w:tcMar>
          </w:tcPr>
          <w:p w14:paraId="77E1C866" w14:textId="77777777" w:rsidR="00E85603" w:rsidRPr="00490E8B" w:rsidRDefault="00E85603" w:rsidP="00E85603">
            <w:pPr>
              <w:widowControl w:val="0"/>
              <w:jc w:val="center"/>
            </w:pPr>
            <w:r w:rsidRPr="00490E8B">
              <w:rPr>
                <w:sz w:val="16"/>
                <w:szCs w:val="16"/>
              </w:rPr>
              <w:t>Дата и № счета</w:t>
            </w:r>
          </w:p>
        </w:tc>
        <w:tc>
          <w:tcPr>
            <w:tcW w:w="345" w:type="pct"/>
            <w:shd w:val="clear" w:color="auto" w:fill="auto"/>
            <w:tcMar>
              <w:top w:w="80" w:type="dxa"/>
              <w:left w:w="80" w:type="dxa"/>
              <w:bottom w:w="80" w:type="dxa"/>
              <w:right w:w="80" w:type="dxa"/>
            </w:tcMar>
          </w:tcPr>
          <w:p w14:paraId="2BD1F827" w14:textId="77777777" w:rsidR="00E85603" w:rsidRPr="00490E8B" w:rsidRDefault="00E85603" w:rsidP="00E85603">
            <w:pPr>
              <w:widowControl w:val="0"/>
              <w:jc w:val="center"/>
            </w:pPr>
            <w:r w:rsidRPr="00490E8B">
              <w:rPr>
                <w:sz w:val="16"/>
                <w:szCs w:val="16"/>
              </w:rPr>
              <w:t>Дата и № платежного поручения</w:t>
            </w:r>
          </w:p>
        </w:tc>
        <w:tc>
          <w:tcPr>
            <w:tcW w:w="463" w:type="pct"/>
            <w:shd w:val="clear" w:color="auto" w:fill="auto"/>
            <w:tcMar>
              <w:top w:w="80" w:type="dxa"/>
              <w:left w:w="80" w:type="dxa"/>
              <w:bottom w:w="80" w:type="dxa"/>
              <w:right w:w="80" w:type="dxa"/>
            </w:tcMar>
          </w:tcPr>
          <w:p w14:paraId="3129B6D4" w14:textId="77777777" w:rsidR="00E85603" w:rsidRPr="00490E8B" w:rsidRDefault="00E85603" w:rsidP="00E85603">
            <w:pPr>
              <w:widowControl w:val="0"/>
              <w:jc w:val="center"/>
            </w:pPr>
            <w:r w:rsidRPr="00490E8B">
              <w:rPr>
                <w:sz w:val="16"/>
                <w:szCs w:val="16"/>
              </w:rPr>
              <w:t>Наименование субподрядных организаций/поставщиков/произво</w:t>
            </w:r>
            <w:r w:rsidRPr="00490E8B">
              <w:rPr>
                <w:sz w:val="16"/>
                <w:szCs w:val="16"/>
              </w:rPr>
              <w:lastRenderedPageBreak/>
              <w:t>дителей, ИНН</w:t>
            </w:r>
          </w:p>
        </w:tc>
        <w:tc>
          <w:tcPr>
            <w:tcW w:w="277" w:type="pct"/>
            <w:gridSpan w:val="2"/>
            <w:shd w:val="clear" w:color="auto" w:fill="auto"/>
            <w:tcMar>
              <w:top w:w="80" w:type="dxa"/>
              <w:left w:w="80" w:type="dxa"/>
              <w:bottom w:w="80" w:type="dxa"/>
              <w:right w:w="80" w:type="dxa"/>
            </w:tcMar>
          </w:tcPr>
          <w:p w14:paraId="2857A182" w14:textId="77777777" w:rsidR="00E85603" w:rsidRPr="00490E8B" w:rsidRDefault="00E85603" w:rsidP="00E85603">
            <w:pPr>
              <w:widowControl w:val="0"/>
              <w:jc w:val="center"/>
            </w:pPr>
            <w:r w:rsidRPr="00490E8B">
              <w:rPr>
                <w:sz w:val="16"/>
                <w:szCs w:val="16"/>
              </w:rPr>
              <w:lastRenderedPageBreak/>
              <w:t>Предмет договора</w:t>
            </w:r>
          </w:p>
        </w:tc>
        <w:tc>
          <w:tcPr>
            <w:tcW w:w="281" w:type="pct"/>
            <w:shd w:val="clear" w:color="auto" w:fill="auto"/>
            <w:tcMar>
              <w:top w:w="80" w:type="dxa"/>
              <w:left w:w="80" w:type="dxa"/>
              <w:bottom w:w="80" w:type="dxa"/>
              <w:right w:w="80" w:type="dxa"/>
            </w:tcMar>
          </w:tcPr>
          <w:p w14:paraId="44DBBE6F" w14:textId="77777777" w:rsidR="00E85603" w:rsidRPr="00490E8B" w:rsidRDefault="00E85603" w:rsidP="00E85603">
            <w:pPr>
              <w:widowControl w:val="0"/>
              <w:jc w:val="center"/>
            </w:pPr>
            <w:r w:rsidRPr="00490E8B">
              <w:rPr>
                <w:sz w:val="16"/>
                <w:szCs w:val="16"/>
              </w:rPr>
              <w:t>Дата и № договора</w:t>
            </w:r>
          </w:p>
        </w:tc>
        <w:tc>
          <w:tcPr>
            <w:tcW w:w="349" w:type="pct"/>
            <w:shd w:val="clear" w:color="auto" w:fill="auto"/>
            <w:tcMar>
              <w:top w:w="80" w:type="dxa"/>
              <w:left w:w="80" w:type="dxa"/>
              <w:bottom w:w="80" w:type="dxa"/>
              <w:right w:w="80" w:type="dxa"/>
            </w:tcMar>
          </w:tcPr>
          <w:p w14:paraId="3D2589BB" w14:textId="77777777" w:rsidR="00E85603" w:rsidRPr="00490E8B" w:rsidRDefault="00E85603" w:rsidP="00E85603">
            <w:pPr>
              <w:widowControl w:val="0"/>
              <w:jc w:val="center"/>
            </w:pPr>
            <w:r w:rsidRPr="00490E8B">
              <w:rPr>
                <w:sz w:val="16"/>
                <w:szCs w:val="16"/>
              </w:rPr>
              <w:t>Дата начала и окончания работ</w:t>
            </w:r>
          </w:p>
        </w:tc>
        <w:tc>
          <w:tcPr>
            <w:tcW w:w="463" w:type="pct"/>
            <w:shd w:val="clear" w:color="auto" w:fill="auto"/>
            <w:tcMar>
              <w:top w:w="80" w:type="dxa"/>
              <w:left w:w="80" w:type="dxa"/>
              <w:bottom w:w="80" w:type="dxa"/>
              <w:right w:w="80" w:type="dxa"/>
            </w:tcMar>
          </w:tcPr>
          <w:p w14:paraId="6421A9DE" w14:textId="77777777" w:rsidR="00E85603" w:rsidRPr="00490E8B" w:rsidRDefault="00E85603" w:rsidP="00E85603">
            <w:pPr>
              <w:widowControl w:val="0"/>
              <w:jc w:val="center"/>
            </w:pPr>
            <w:r w:rsidRPr="00490E8B">
              <w:rPr>
                <w:sz w:val="16"/>
                <w:szCs w:val="16"/>
              </w:rPr>
              <w:t>Стоимость договора (с учетом всех доп. соглашений)</w:t>
            </w:r>
          </w:p>
        </w:tc>
        <w:tc>
          <w:tcPr>
            <w:tcW w:w="308" w:type="pct"/>
            <w:shd w:val="clear" w:color="auto" w:fill="auto"/>
            <w:tcMar>
              <w:top w:w="80" w:type="dxa"/>
              <w:left w:w="80" w:type="dxa"/>
              <w:bottom w:w="80" w:type="dxa"/>
              <w:right w:w="80" w:type="dxa"/>
            </w:tcMar>
          </w:tcPr>
          <w:p w14:paraId="7A7E88CE" w14:textId="77777777" w:rsidR="00E85603" w:rsidRPr="00490E8B" w:rsidRDefault="00E85603" w:rsidP="00E85603">
            <w:pPr>
              <w:widowControl w:val="0"/>
              <w:jc w:val="center"/>
            </w:pPr>
            <w:r w:rsidRPr="00490E8B">
              <w:rPr>
                <w:sz w:val="16"/>
                <w:szCs w:val="16"/>
              </w:rPr>
              <w:t>Сумма аванса по договору</w:t>
            </w:r>
          </w:p>
        </w:tc>
        <w:tc>
          <w:tcPr>
            <w:tcW w:w="536" w:type="pct"/>
            <w:shd w:val="clear" w:color="auto" w:fill="auto"/>
            <w:tcMar>
              <w:top w:w="80" w:type="dxa"/>
              <w:left w:w="80" w:type="dxa"/>
              <w:bottom w:w="80" w:type="dxa"/>
              <w:right w:w="80" w:type="dxa"/>
            </w:tcMar>
          </w:tcPr>
          <w:p w14:paraId="63533AE6" w14:textId="77777777" w:rsidR="00E85603" w:rsidRPr="00490E8B" w:rsidRDefault="00E85603" w:rsidP="00E85603">
            <w:pPr>
              <w:widowControl w:val="0"/>
              <w:jc w:val="center"/>
            </w:pPr>
            <w:r w:rsidRPr="00490E8B">
              <w:rPr>
                <w:sz w:val="16"/>
                <w:szCs w:val="16"/>
              </w:rPr>
              <w:t>Сумма аванса, перечисленного подрядной организацией</w:t>
            </w:r>
          </w:p>
        </w:tc>
        <w:tc>
          <w:tcPr>
            <w:tcW w:w="201" w:type="pct"/>
            <w:shd w:val="clear" w:color="auto" w:fill="auto"/>
            <w:tcMar>
              <w:top w:w="80" w:type="dxa"/>
              <w:left w:w="80" w:type="dxa"/>
              <w:bottom w:w="80" w:type="dxa"/>
              <w:right w:w="80" w:type="dxa"/>
            </w:tcMar>
          </w:tcPr>
          <w:p w14:paraId="0B077155" w14:textId="77777777" w:rsidR="00E85603" w:rsidRPr="00490E8B" w:rsidRDefault="00E85603" w:rsidP="00E85603">
            <w:pPr>
              <w:widowControl w:val="0"/>
              <w:jc w:val="center"/>
            </w:pPr>
            <w:r w:rsidRPr="00490E8B">
              <w:rPr>
                <w:sz w:val="16"/>
                <w:szCs w:val="16"/>
              </w:rPr>
              <w:t>Дата и № счета</w:t>
            </w:r>
          </w:p>
        </w:tc>
        <w:tc>
          <w:tcPr>
            <w:tcW w:w="314" w:type="pct"/>
            <w:shd w:val="clear" w:color="auto" w:fill="auto"/>
            <w:tcMar>
              <w:top w:w="80" w:type="dxa"/>
              <w:left w:w="80" w:type="dxa"/>
              <w:bottom w:w="80" w:type="dxa"/>
              <w:right w:w="80" w:type="dxa"/>
            </w:tcMar>
          </w:tcPr>
          <w:p w14:paraId="3793934F" w14:textId="77777777" w:rsidR="00E85603" w:rsidRPr="00490E8B" w:rsidRDefault="00E85603" w:rsidP="00E85603">
            <w:pPr>
              <w:widowControl w:val="0"/>
              <w:jc w:val="center"/>
            </w:pPr>
            <w:r w:rsidRPr="00490E8B">
              <w:rPr>
                <w:sz w:val="16"/>
                <w:szCs w:val="16"/>
              </w:rPr>
              <w:t>Дата и № платеж-ного по-ручения</w:t>
            </w:r>
          </w:p>
        </w:tc>
      </w:tr>
      <w:tr w:rsidR="00E85603" w:rsidRPr="00490E8B" w14:paraId="046B5C50" w14:textId="77777777" w:rsidTr="00E85603">
        <w:trPr>
          <w:trHeight w:val="16"/>
          <w:jc w:val="center"/>
        </w:trPr>
        <w:tc>
          <w:tcPr>
            <w:tcW w:w="410" w:type="pct"/>
            <w:shd w:val="clear" w:color="auto" w:fill="auto"/>
            <w:tcMar>
              <w:top w:w="80" w:type="dxa"/>
              <w:left w:w="80" w:type="dxa"/>
              <w:bottom w:w="80" w:type="dxa"/>
              <w:right w:w="80" w:type="dxa"/>
            </w:tcMar>
            <w:vAlign w:val="bottom"/>
          </w:tcPr>
          <w:p w14:paraId="60AA5A49" w14:textId="77777777" w:rsidR="00E85603" w:rsidRPr="00490E8B" w:rsidRDefault="00E85603" w:rsidP="00E85603">
            <w:pPr>
              <w:widowControl w:val="0"/>
              <w:jc w:val="center"/>
            </w:pPr>
            <w:r w:rsidRPr="00490E8B">
              <w:rPr>
                <w:sz w:val="16"/>
                <w:szCs w:val="16"/>
              </w:rPr>
              <w:lastRenderedPageBreak/>
              <w:t>1</w:t>
            </w:r>
          </w:p>
        </w:tc>
        <w:tc>
          <w:tcPr>
            <w:tcW w:w="566" w:type="pct"/>
            <w:shd w:val="clear" w:color="auto" w:fill="auto"/>
            <w:tcMar>
              <w:top w:w="80" w:type="dxa"/>
              <w:left w:w="80" w:type="dxa"/>
              <w:bottom w:w="80" w:type="dxa"/>
              <w:right w:w="80" w:type="dxa"/>
            </w:tcMar>
          </w:tcPr>
          <w:p w14:paraId="025691CB" w14:textId="77777777" w:rsidR="00E85603" w:rsidRPr="00490E8B" w:rsidRDefault="00E85603" w:rsidP="00E85603">
            <w:pPr>
              <w:widowControl w:val="0"/>
              <w:jc w:val="center"/>
            </w:pPr>
            <w:r w:rsidRPr="00490E8B">
              <w:rPr>
                <w:sz w:val="16"/>
                <w:szCs w:val="16"/>
              </w:rPr>
              <w:t>2</w:t>
            </w:r>
          </w:p>
        </w:tc>
        <w:tc>
          <w:tcPr>
            <w:tcW w:w="255" w:type="pct"/>
            <w:shd w:val="clear" w:color="auto" w:fill="auto"/>
            <w:tcMar>
              <w:top w:w="80" w:type="dxa"/>
              <w:left w:w="80" w:type="dxa"/>
              <w:bottom w:w="80" w:type="dxa"/>
              <w:right w:w="80" w:type="dxa"/>
            </w:tcMar>
          </w:tcPr>
          <w:p w14:paraId="4E23C21B" w14:textId="77777777" w:rsidR="00E85603" w:rsidRPr="00490E8B" w:rsidRDefault="00E85603" w:rsidP="00E85603">
            <w:pPr>
              <w:widowControl w:val="0"/>
              <w:jc w:val="center"/>
            </w:pPr>
            <w:r w:rsidRPr="00490E8B">
              <w:rPr>
                <w:sz w:val="16"/>
                <w:szCs w:val="16"/>
              </w:rPr>
              <w:t>3</w:t>
            </w:r>
          </w:p>
        </w:tc>
        <w:tc>
          <w:tcPr>
            <w:tcW w:w="232" w:type="pct"/>
            <w:shd w:val="clear" w:color="auto" w:fill="auto"/>
            <w:tcMar>
              <w:top w:w="80" w:type="dxa"/>
              <w:left w:w="80" w:type="dxa"/>
              <w:bottom w:w="80" w:type="dxa"/>
              <w:right w:w="80" w:type="dxa"/>
            </w:tcMar>
          </w:tcPr>
          <w:p w14:paraId="4CDA69D7" w14:textId="77777777" w:rsidR="00E85603" w:rsidRPr="00490E8B" w:rsidRDefault="00E85603" w:rsidP="00E85603">
            <w:pPr>
              <w:widowControl w:val="0"/>
              <w:jc w:val="center"/>
            </w:pPr>
            <w:r w:rsidRPr="00490E8B">
              <w:rPr>
                <w:sz w:val="16"/>
                <w:szCs w:val="16"/>
              </w:rPr>
              <w:t>4</w:t>
            </w:r>
          </w:p>
        </w:tc>
        <w:tc>
          <w:tcPr>
            <w:tcW w:w="345" w:type="pct"/>
            <w:shd w:val="clear" w:color="auto" w:fill="auto"/>
            <w:tcMar>
              <w:top w:w="80" w:type="dxa"/>
              <w:left w:w="80" w:type="dxa"/>
              <w:bottom w:w="80" w:type="dxa"/>
              <w:right w:w="80" w:type="dxa"/>
            </w:tcMar>
          </w:tcPr>
          <w:p w14:paraId="721B3A63" w14:textId="77777777" w:rsidR="00E85603" w:rsidRPr="00490E8B" w:rsidRDefault="00E85603" w:rsidP="00E85603">
            <w:pPr>
              <w:widowControl w:val="0"/>
              <w:jc w:val="center"/>
            </w:pPr>
            <w:r w:rsidRPr="00490E8B">
              <w:rPr>
                <w:sz w:val="16"/>
                <w:szCs w:val="16"/>
              </w:rPr>
              <w:t>5</w:t>
            </w:r>
          </w:p>
        </w:tc>
        <w:tc>
          <w:tcPr>
            <w:tcW w:w="463" w:type="pct"/>
            <w:shd w:val="clear" w:color="auto" w:fill="auto"/>
            <w:tcMar>
              <w:top w:w="80" w:type="dxa"/>
              <w:left w:w="80" w:type="dxa"/>
              <w:bottom w:w="80" w:type="dxa"/>
              <w:right w:w="80" w:type="dxa"/>
            </w:tcMar>
          </w:tcPr>
          <w:p w14:paraId="199BEDA4" w14:textId="77777777" w:rsidR="00E85603" w:rsidRPr="00490E8B" w:rsidRDefault="00E85603" w:rsidP="00E85603">
            <w:pPr>
              <w:widowControl w:val="0"/>
              <w:jc w:val="center"/>
            </w:pPr>
            <w:r w:rsidRPr="00490E8B">
              <w:rPr>
                <w:sz w:val="16"/>
                <w:szCs w:val="16"/>
              </w:rPr>
              <w:t>6</w:t>
            </w:r>
          </w:p>
        </w:tc>
        <w:tc>
          <w:tcPr>
            <w:tcW w:w="277" w:type="pct"/>
            <w:gridSpan w:val="2"/>
            <w:shd w:val="clear" w:color="auto" w:fill="auto"/>
            <w:tcMar>
              <w:top w:w="80" w:type="dxa"/>
              <w:left w:w="80" w:type="dxa"/>
              <w:bottom w:w="80" w:type="dxa"/>
              <w:right w:w="80" w:type="dxa"/>
            </w:tcMar>
          </w:tcPr>
          <w:p w14:paraId="0DF861DB" w14:textId="77777777" w:rsidR="00E85603" w:rsidRPr="00490E8B" w:rsidRDefault="00E85603" w:rsidP="00E85603">
            <w:pPr>
              <w:widowControl w:val="0"/>
              <w:jc w:val="center"/>
            </w:pPr>
            <w:r w:rsidRPr="00490E8B">
              <w:rPr>
                <w:sz w:val="16"/>
                <w:szCs w:val="16"/>
              </w:rPr>
              <w:t>7</w:t>
            </w:r>
          </w:p>
        </w:tc>
        <w:tc>
          <w:tcPr>
            <w:tcW w:w="281" w:type="pct"/>
            <w:shd w:val="clear" w:color="auto" w:fill="auto"/>
            <w:tcMar>
              <w:top w:w="80" w:type="dxa"/>
              <w:left w:w="80" w:type="dxa"/>
              <w:bottom w:w="80" w:type="dxa"/>
              <w:right w:w="80" w:type="dxa"/>
            </w:tcMar>
          </w:tcPr>
          <w:p w14:paraId="0CCEC7A8" w14:textId="77777777" w:rsidR="00E85603" w:rsidRPr="00490E8B" w:rsidRDefault="00E85603" w:rsidP="00E85603">
            <w:pPr>
              <w:widowControl w:val="0"/>
              <w:jc w:val="center"/>
            </w:pPr>
            <w:r w:rsidRPr="00490E8B">
              <w:rPr>
                <w:sz w:val="16"/>
                <w:szCs w:val="16"/>
              </w:rPr>
              <w:t>8</w:t>
            </w:r>
          </w:p>
        </w:tc>
        <w:tc>
          <w:tcPr>
            <w:tcW w:w="349" w:type="pct"/>
            <w:shd w:val="clear" w:color="auto" w:fill="auto"/>
            <w:tcMar>
              <w:top w:w="80" w:type="dxa"/>
              <w:left w:w="80" w:type="dxa"/>
              <w:bottom w:w="80" w:type="dxa"/>
              <w:right w:w="80" w:type="dxa"/>
            </w:tcMar>
          </w:tcPr>
          <w:p w14:paraId="73CE3B3D" w14:textId="77777777" w:rsidR="00E85603" w:rsidRPr="00490E8B" w:rsidRDefault="00E85603" w:rsidP="00E85603">
            <w:pPr>
              <w:widowControl w:val="0"/>
              <w:jc w:val="center"/>
            </w:pPr>
            <w:r w:rsidRPr="00490E8B">
              <w:rPr>
                <w:sz w:val="16"/>
                <w:szCs w:val="16"/>
              </w:rPr>
              <w:t>9</w:t>
            </w:r>
          </w:p>
        </w:tc>
        <w:tc>
          <w:tcPr>
            <w:tcW w:w="463" w:type="pct"/>
            <w:shd w:val="clear" w:color="auto" w:fill="auto"/>
            <w:tcMar>
              <w:top w:w="80" w:type="dxa"/>
              <w:left w:w="80" w:type="dxa"/>
              <w:bottom w:w="80" w:type="dxa"/>
              <w:right w:w="80" w:type="dxa"/>
            </w:tcMar>
          </w:tcPr>
          <w:p w14:paraId="49C390BD" w14:textId="77777777" w:rsidR="00E85603" w:rsidRPr="00490E8B" w:rsidRDefault="00E85603" w:rsidP="00E85603">
            <w:pPr>
              <w:widowControl w:val="0"/>
              <w:jc w:val="center"/>
            </w:pPr>
            <w:r w:rsidRPr="00490E8B">
              <w:rPr>
                <w:sz w:val="16"/>
                <w:szCs w:val="16"/>
              </w:rPr>
              <w:t>10</w:t>
            </w:r>
          </w:p>
        </w:tc>
        <w:tc>
          <w:tcPr>
            <w:tcW w:w="308" w:type="pct"/>
            <w:shd w:val="clear" w:color="auto" w:fill="auto"/>
            <w:tcMar>
              <w:top w:w="80" w:type="dxa"/>
              <w:left w:w="80" w:type="dxa"/>
              <w:bottom w:w="80" w:type="dxa"/>
              <w:right w:w="80" w:type="dxa"/>
            </w:tcMar>
          </w:tcPr>
          <w:p w14:paraId="6E948CFB" w14:textId="77777777" w:rsidR="00E85603" w:rsidRPr="00490E8B" w:rsidRDefault="00E85603" w:rsidP="00E85603">
            <w:pPr>
              <w:widowControl w:val="0"/>
              <w:jc w:val="center"/>
            </w:pPr>
            <w:r w:rsidRPr="00490E8B">
              <w:rPr>
                <w:sz w:val="16"/>
                <w:szCs w:val="16"/>
              </w:rPr>
              <w:t>11</w:t>
            </w:r>
          </w:p>
        </w:tc>
        <w:tc>
          <w:tcPr>
            <w:tcW w:w="536" w:type="pct"/>
            <w:shd w:val="clear" w:color="auto" w:fill="auto"/>
            <w:tcMar>
              <w:top w:w="80" w:type="dxa"/>
              <w:left w:w="80" w:type="dxa"/>
              <w:bottom w:w="80" w:type="dxa"/>
              <w:right w:w="80" w:type="dxa"/>
            </w:tcMar>
          </w:tcPr>
          <w:p w14:paraId="53F16FB8" w14:textId="77777777" w:rsidR="00E85603" w:rsidRPr="00490E8B" w:rsidRDefault="00E85603" w:rsidP="00E85603">
            <w:pPr>
              <w:widowControl w:val="0"/>
              <w:jc w:val="center"/>
            </w:pPr>
            <w:r w:rsidRPr="00490E8B">
              <w:rPr>
                <w:sz w:val="16"/>
                <w:szCs w:val="16"/>
              </w:rPr>
              <w:t>12</w:t>
            </w:r>
          </w:p>
        </w:tc>
        <w:tc>
          <w:tcPr>
            <w:tcW w:w="201" w:type="pct"/>
            <w:shd w:val="clear" w:color="auto" w:fill="auto"/>
            <w:tcMar>
              <w:top w:w="80" w:type="dxa"/>
              <w:left w:w="80" w:type="dxa"/>
              <w:bottom w:w="80" w:type="dxa"/>
              <w:right w:w="80" w:type="dxa"/>
            </w:tcMar>
          </w:tcPr>
          <w:p w14:paraId="7057CD78" w14:textId="77777777" w:rsidR="00E85603" w:rsidRPr="00490E8B" w:rsidRDefault="00E85603" w:rsidP="00E85603">
            <w:pPr>
              <w:widowControl w:val="0"/>
              <w:jc w:val="center"/>
            </w:pPr>
            <w:r w:rsidRPr="00490E8B">
              <w:rPr>
                <w:sz w:val="16"/>
                <w:szCs w:val="16"/>
              </w:rPr>
              <w:t>13</w:t>
            </w:r>
          </w:p>
        </w:tc>
        <w:tc>
          <w:tcPr>
            <w:tcW w:w="314" w:type="pct"/>
            <w:shd w:val="clear" w:color="auto" w:fill="auto"/>
            <w:tcMar>
              <w:top w:w="80" w:type="dxa"/>
              <w:left w:w="80" w:type="dxa"/>
              <w:bottom w:w="80" w:type="dxa"/>
              <w:right w:w="80" w:type="dxa"/>
            </w:tcMar>
          </w:tcPr>
          <w:p w14:paraId="73725673" w14:textId="77777777" w:rsidR="00E85603" w:rsidRPr="00490E8B" w:rsidRDefault="00E85603" w:rsidP="00E85603">
            <w:pPr>
              <w:widowControl w:val="0"/>
              <w:jc w:val="center"/>
            </w:pPr>
            <w:r w:rsidRPr="00490E8B">
              <w:rPr>
                <w:sz w:val="16"/>
                <w:szCs w:val="16"/>
              </w:rPr>
              <w:t>14</w:t>
            </w:r>
          </w:p>
        </w:tc>
      </w:tr>
      <w:tr w:rsidR="00E85603" w:rsidRPr="00490E8B" w14:paraId="36AE1806" w14:textId="77777777" w:rsidTr="00E85603">
        <w:trPr>
          <w:trHeight w:val="26"/>
          <w:jc w:val="center"/>
        </w:trPr>
        <w:tc>
          <w:tcPr>
            <w:tcW w:w="410" w:type="pct"/>
            <w:shd w:val="clear" w:color="auto" w:fill="auto"/>
          </w:tcPr>
          <w:p w14:paraId="25C11725" w14:textId="77777777" w:rsidR="00E85603" w:rsidRPr="00490E8B" w:rsidRDefault="00E85603" w:rsidP="00E85603">
            <w:pPr>
              <w:widowControl w:val="0"/>
            </w:pPr>
          </w:p>
        </w:tc>
        <w:tc>
          <w:tcPr>
            <w:tcW w:w="566" w:type="pct"/>
            <w:shd w:val="clear" w:color="auto" w:fill="auto"/>
            <w:tcMar>
              <w:top w:w="80" w:type="dxa"/>
              <w:left w:w="80" w:type="dxa"/>
              <w:bottom w:w="80" w:type="dxa"/>
              <w:right w:w="80" w:type="dxa"/>
            </w:tcMar>
            <w:vAlign w:val="bottom"/>
          </w:tcPr>
          <w:p w14:paraId="7BA1B51D" w14:textId="77777777" w:rsidR="00E85603" w:rsidRPr="00490E8B" w:rsidRDefault="00E85603" w:rsidP="00E85603">
            <w:pPr>
              <w:widowControl w:val="0"/>
            </w:pPr>
          </w:p>
        </w:tc>
        <w:tc>
          <w:tcPr>
            <w:tcW w:w="255" w:type="pct"/>
            <w:shd w:val="clear" w:color="auto" w:fill="auto"/>
            <w:tcMar>
              <w:top w:w="80" w:type="dxa"/>
              <w:left w:w="80" w:type="dxa"/>
              <w:bottom w:w="80" w:type="dxa"/>
              <w:right w:w="80" w:type="dxa"/>
            </w:tcMar>
            <w:vAlign w:val="bottom"/>
          </w:tcPr>
          <w:p w14:paraId="05AE0F1A" w14:textId="77777777" w:rsidR="00E85603" w:rsidRPr="00490E8B" w:rsidRDefault="00E85603" w:rsidP="00E85603">
            <w:pPr>
              <w:widowControl w:val="0"/>
            </w:pPr>
          </w:p>
        </w:tc>
        <w:tc>
          <w:tcPr>
            <w:tcW w:w="232" w:type="pct"/>
            <w:shd w:val="clear" w:color="auto" w:fill="auto"/>
            <w:tcMar>
              <w:top w:w="80" w:type="dxa"/>
              <w:left w:w="80" w:type="dxa"/>
              <w:bottom w:w="80" w:type="dxa"/>
              <w:right w:w="80" w:type="dxa"/>
            </w:tcMar>
            <w:vAlign w:val="bottom"/>
          </w:tcPr>
          <w:p w14:paraId="01860BC6" w14:textId="77777777" w:rsidR="00E85603" w:rsidRPr="00490E8B" w:rsidRDefault="00E85603" w:rsidP="00E85603">
            <w:pPr>
              <w:widowControl w:val="0"/>
            </w:pPr>
          </w:p>
        </w:tc>
        <w:tc>
          <w:tcPr>
            <w:tcW w:w="345" w:type="pct"/>
            <w:shd w:val="clear" w:color="auto" w:fill="auto"/>
            <w:tcMar>
              <w:top w:w="80" w:type="dxa"/>
              <w:left w:w="80" w:type="dxa"/>
              <w:bottom w:w="80" w:type="dxa"/>
              <w:right w:w="80" w:type="dxa"/>
            </w:tcMar>
            <w:vAlign w:val="bottom"/>
          </w:tcPr>
          <w:p w14:paraId="0E7E6EAB" w14:textId="77777777" w:rsidR="00E85603" w:rsidRPr="00490E8B" w:rsidRDefault="00E85603" w:rsidP="00E85603">
            <w:pPr>
              <w:widowControl w:val="0"/>
            </w:pPr>
          </w:p>
        </w:tc>
        <w:tc>
          <w:tcPr>
            <w:tcW w:w="463" w:type="pct"/>
            <w:shd w:val="clear" w:color="auto" w:fill="auto"/>
            <w:tcMar>
              <w:top w:w="80" w:type="dxa"/>
              <w:left w:w="80" w:type="dxa"/>
              <w:bottom w:w="80" w:type="dxa"/>
              <w:right w:w="80" w:type="dxa"/>
            </w:tcMar>
            <w:vAlign w:val="bottom"/>
          </w:tcPr>
          <w:p w14:paraId="23685165" w14:textId="77777777" w:rsidR="00E85603" w:rsidRPr="00490E8B" w:rsidRDefault="00E85603" w:rsidP="00E85603">
            <w:pPr>
              <w:widowControl w:val="0"/>
            </w:pPr>
          </w:p>
        </w:tc>
        <w:tc>
          <w:tcPr>
            <w:tcW w:w="277" w:type="pct"/>
            <w:gridSpan w:val="2"/>
            <w:shd w:val="clear" w:color="auto" w:fill="auto"/>
            <w:tcMar>
              <w:top w:w="80" w:type="dxa"/>
              <w:left w:w="80" w:type="dxa"/>
              <w:bottom w:w="80" w:type="dxa"/>
              <w:right w:w="80" w:type="dxa"/>
            </w:tcMar>
            <w:vAlign w:val="bottom"/>
          </w:tcPr>
          <w:p w14:paraId="7407424D" w14:textId="77777777" w:rsidR="00E85603" w:rsidRPr="00490E8B" w:rsidRDefault="00E85603" w:rsidP="00E85603">
            <w:pPr>
              <w:widowControl w:val="0"/>
            </w:pPr>
          </w:p>
        </w:tc>
        <w:tc>
          <w:tcPr>
            <w:tcW w:w="281" w:type="pct"/>
            <w:shd w:val="clear" w:color="auto" w:fill="auto"/>
            <w:tcMar>
              <w:top w:w="80" w:type="dxa"/>
              <w:left w:w="80" w:type="dxa"/>
              <w:bottom w:w="80" w:type="dxa"/>
              <w:right w:w="80" w:type="dxa"/>
            </w:tcMar>
            <w:vAlign w:val="bottom"/>
          </w:tcPr>
          <w:p w14:paraId="55878BC7" w14:textId="77777777" w:rsidR="00E85603" w:rsidRPr="00490E8B" w:rsidRDefault="00E85603" w:rsidP="00E85603">
            <w:pPr>
              <w:widowControl w:val="0"/>
            </w:pPr>
          </w:p>
        </w:tc>
        <w:tc>
          <w:tcPr>
            <w:tcW w:w="349" w:type="pct"/>
            <w:shd w:val="clear" w:color="auto" w:fill="auto"/>
            <w:tcMar>
              <w:top w:w="80" w:type="dxa"/>
              <w:left w:w="80" w:type="dxa"/>
              <w:bottom w:w="80" w:type="dxa"/>
              <w:right w:w="80" w:type="dxa"/>
            </w:tcMar>
            <w:vAlign w:val="bottom"/>
          </w:tcPr>
          <w:p w14:paraId="4C0A4701" w14:textId="77777777" w:rsidR="00E85603" w:rsidRPr="00490E8B" w:rsidRDefault="00E85603" w:rsidP="00E85603">
            <w:pPr>
              <w:widowControl w:val="0"/>
            </w:pPr>
          </w:p>
        </w:tc>
        <w:tc>
          <w:tcPr>
            <w:tcW w:w="463" w:type="pct"/>
            <w:shd w:val="clear" w:color="auto" w:fill="auto"/>
            <w:tcMar>
              <w:top w:w="80" w:type="dxa"/>
              <w:left w:w="80" w:type="dxa"/>
              <w:bottom w:w="80" w:type="dxa"/>
              <w:right w:w="80" w:type="dxa"/>
            </w:tcMar>
            <w:vAlign w:val="bottom"/>
          </w:tcPr>
          <w:p w14:paraId="4152D8EA" w14:textId="77777777" w:rsidR="00E85603" w:rsidRPr="00490E8B" w:rsidRDefault="00E85603" w:rsidP="00E85603">
            <w:pPr>
              <w:widowControl w:val="0"/>
            </w:pPr>
          </w:p>
        </w:tc>
        <w:tc>
          <w:tcPr>
            <w:tcW w:w="308" w:type="pct"/>
            <w:shd w:val="clear" w:color="auto" w:fill="auto"/>
            <w:tcMar>
              <w:top w:w="80" w:type="dxa"/>
              <w:left w:w="80" w:type="dxa"/>
              <w:bottom w:w="80" w:type="dxa"/>
              <w:right w:w="80" w:type="dxa"/>
            </w:tcMar>
            <w:vAlign w:val="bottom"/>
          </w:tcPr>
          <w:p w14:paraId="225863E6" w14:textId="77777777" w:rsidR="00E85603" w:rsidRPr="00490E8B" w:rsidRDefault="00E85603" w:rsidP="00E85603">
            <w:pPr>
              <w:widowControl w:val="0"/>
            </w:pPr>
          </w:p>
        </w:tc>
        <w:tc>
          <w:tcPr>
            <w:tcW w:w="536" w:type="pct"/>
            <w:shd w:val="clear" w:color="auto" w:fill="auto"/>
            <w:tcMar>
              <w:top w:w="80" w:type="dxa"/>
              <w:left w:w="80" w:type="dxa"/>
              <w:bottom w:w="80" w:type="dxa"/>
              <w:right w:w="80" w:type="dxa"/>
            </w:tcMar>
            <w:vAlign w:val="bottom"/>
          </w:tcPr>
          <w:p w14:paraId="33FD2EB2" w14:textId="77777777" w:rsidR="00E85603" w:rsidRPr="00490E8B" w:rsidRDefault="00E85603" w:rsidP="00E85603">
            <w:pPr>
              <w:widowControl w:val="0"/>
            </w:pPr>
          </w:p>
        </w:tc>
        <w:tc>
          <w:tcPr>
            <w:tcW w:w="201" w:type="pct"/>
            <w:shd w:val="clear" w:color="auto" w:fill="auto"/>
            <w:tcMar>
              <w:top w:w="80" w:type="dxa"/>
              <w:left w:w="80" w:type="dxa"/>
              <w:bottom w:w="80" w:type="dxa"/>
              <w:right w:w="80" w:type="dxa"/>
            </w:tcMar>
            <w:vAlign w:val="bottom"/>
          </w:tcPr>
          <w:p w14:paraId="12F528BA" w14:textId="77777777" w:rsidR="00E85603" w:rsidRPr="00490E8B" w:rsidRDefault="00E85603" w:rsidP="00E85603">
            <w:pPr>
              <w:widowControl w:val="0"/>
            </w:pPr>
          </w:p>
        </w:tc>
        <w:tc>
          <w:tcPr>
            <w:tcW w:w="314" w:type="pct"/>
            <w:shd w:val="clear" w:color="auto" w:fill="auto"/>
            <w:tcMar>
              <w:top w:w="80" w:type="dxa"/>
              <w:left w:w="80" w:type="dxa"/>
              <w:bottom w:w="80" w:type="dxa"/>
              <w:right w:w="80" w:type="dxa"/>
            </w:tcMar>
            <w:vAlign w:val="bottom"/>
          </w:tcPr>
          <w:p w14:paraId="622814AD" w14:textId="77777777" w:rsidR="00E85603" w:rsidRPr="00490E8B" w:rsidRDefault="00E85603" w:rsidP="00E85603">
            <w:pPr>
              <w:widowControl w:val="0"/>
            </w:pPr>
          </w:p>
        </w:tc>
      </w:tr>
      <w:tr w:rsidR="00E85603" w:rsidRPr="00490E8B" w14:paraId="6DD1CF94" w14:textId="77777777" w:rsidTr="00E85603">
        <w:trPr>
          <w:trHeight w:val="16"/>
          <w:jc w:val="center"/>
        </w:trPr>
        <w:tc>
          <w:tcPr>
            <w:tcW w:w="410" w:type="pct"/>
            <w:tcBorders>
              <w:bottom w:val="single" w:sz="8" w:space="0" w:color="000000"/>
            </w:tcBorders>
            <w:shd w:val="clear" w:color="auto" w:fill="auto"/>
            <w:tcMar>
              <w:top w:w="80" w:type="dxa"/>
              <w:left w:w="80" w:type="dxa"/>
              <w:bottom w:w="80" w:type="dxa"/>
              <w:right w:w="80" w:type="dxa"/>
            </w:tcMar>
            <w:vAlign w:val="bottom"/>
          </w:tcPr>
          <w:p w14:paraId="4FDC7C97" w14:textId="77777777" w:rsidR="00E85603" w:rsidRPr="00490E8B" w:rsidRDefault="00E85603" w:rsidP="00E85603">
            <w:pPr>
              <w:widowControl w:val="0"/>
            </w:pPr>
            <w:r w:rsidRPr="00490E8B">
              <w:rPr>
                <w:sz w:val="16"/>
                <w:szCs w:val="16"/>
              </w:rPr>
              <w:t>ВСЕГО</w:t>
            </w:r>
          </w:p>
        </w:tc>
        <w:tc>
          <w:tcPr>
            <w:tcW w:w="566" w:type="pct"/>
            <w:tcBorders>
              <w:bottom w:val="single" w:sz="8" w:space="0" w:color="000000"/>
            </w:tcBorders>
            <w:shd w:val="clear" w:color="auto" w:fill="auto"/>
            <w:tcMar>
              <w:top w:w="80" w:type="dxa"/>
              <w:left w:w="80" w:type="dxa"/>
              <w:bottom w:w="80" w:type="dxa"/>
              <w:right w:w="80" w:type="dxa"/>
            </w:tcMar>
            <w:vAlign w:val="bottom"/>
          </w:tcPr>
          <w:p w14:paraId="58A48199" w14:textId="77777777" w:rsidR="00E85603" w:rsidRPr="00490E8B" w:rsidRDefault="00E85603" w:rsidP="00E85603">
            <w:pPr>
              <w:widowControl w:val="0"/>
            </w:pPr>
            <w:r w:rsidRPr="00490E8B">
              <w:rPr>
                <w:sz w:val="16"/>
                <w:szCs w:val="16"/>
              </w:rPr>
              <w:t> </w:t>
            </w:r>
          </w:p>
        </w:tc>
        <w:tc>
          <w:tcPr>
            <w:tcW w:w="255" w:type="pct"/>
            <w:tcBorders>
              <w:bottom w:val="single" w:sz="8" w:space="0" w:color="000000"/>
            </w:tcBorders>
            <w:shd w:val="clear" w:color="auto" w:fill="auto"/>
            <w:tcMar>
              <w:top w:w="80" w:type="dxa"/>
              <w:left w:w="80" w:type="dxa"/>
              <w:bottom w:w="80" w:type="dxa"/>
              <w:right w:w="80" w:type="dxa"/>
            </w:tcMar>
            <w:vAlign w:val="bottom"/>
          </w:tcPr>
          <w:p w14:paraId="3A0CB521" w14:textId="77777777" w:rsidR="00E85603" w:rsidRPr="00490E8B" w:rsidRDefault="00E85603" w:rsidP="00E85603">
            <w:pPr>
              <w:widowControl w:val="0"/>
            </w:pPr>
            <w:r w:rsidRPr="00490E8B">
              <w:rPr>
                <w:sz w:val="16"/>
                <w:szCs w:val="16"/>
              </w:rPr>
              <w:t> </w:t>
            </w:r>
          </w:p>
        </w:tc>
        <w:tc>
          <w:tcPr>
            <w:tcW w:w="232" w:type="pct"/>
            <w:tcBorders>
              <w:bottom w:val="single" w:sz="8" w:space="0" w:color="000000"/>
            </w:tcBorders>
            <w:shd w:val="clear" w:color="auto" w:fill="auto"/>
            <w:tcMar>
              <w:top w:w="80" w:type="dxa"/>
              <w:left w:w="80" w:type="dxa"/>
              <w:bottom w:w="80" w:type="dxa"/>
              <w:right w:w="80" w:type="dxa"/>
            </w:tcMar>
            <w:vAlign w:val="bottom"/>
          </w:tcPr>
          <w:p w14:paraId="148D9812" w14:textId="77777777" w:rsidR="00E85603" w:rsidRPr="00490E8B" w:rsidRDefault="00E85603" w:rsidP="00E85603">
            <w:pPr>
              <w:widowControl w:val="0"/>
            </w:pPr>
            <w:r w:rsidRPr="00490E8B">
              <w:rPr>
                <w:sz w:val="16"/>
                <w:szCs w:val="16"/>
              </w:rPr>
              <w:t> </w:t>
            </w:r>
          </w:p>
        </w:tc>
        <w:tc>
          <w:tcPr>
            <w:tcW w:w="345" w:type="pct"/>
            <w:tcBorders>
              <w:bottom w:val="single" w:sz="8" w:space="0" w:color="000000"/>
            </w:tcBorders>
            <w:shd w:val="clear" w:color="auto" w:fill="auto"/>
            <w:tcMar>
              <w:top w:w="80" w:type="dxa"/>
              <w:left w:w="80" w:type="dxa"/>
              <w:bottom w:w="80" w:type="dxa"/>
              <w:right w:w="80" w:type="dxa"/>
            </w:tcMar>
            <w:vAlign w:val="bottom"/>
          </w:tcPr>
          <w:p w14:paraId="170F9F4B" w14:textId="77777777" w:rsidR="00E85603" w:rsidRPr="00490E8B" w:rsidRDefault="00E85603" w:rsidP="00E85603">
            <w:pPr>
              <w:widowControl w:val="0"/>
            </w:pPr>
            <w:r w:rsidRPr="00490E8B">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4D5EAEED" w14:textId="77777777" w:rsidR="00E85603" w:rsidRPr="00490E8B" w:rsidRDefault="00E85603" w:rsidP="00E85603">
            <w:pPr>
              <w:widowControl w:val="0"/>
            </w:pPr>
            <w:r w:rsidRPr="00490E8B">
              <w:rPr>
                <w:sz w:val="16"/>
                <w:szCs w:val="16"/>
              </w:rPr>
              <w:t> </w:t>
            </w:r>
          </w:p>
        </w:tc>
        <w:tc>
          <w:tcPr>
            <w:tcW w:w="277" w:type="pct"/>
            <w:gridSpan w:val="2"/>
            <w:tcBorders>
              <w:bottom w:val="single" w:sz="8" w:space="0" w:color="000000"/>
            </w:tcBorders>
            <w:shd w:val="clear" w:color="auto" w:fill="auto"/>
            <w:tcMar>
              <w:top w:w="80" w:type="dxa"/>
              <w:left w:w="80" w:type="dxa"/>
              <w:bottom w:w="80" w:type="dxa"/>
              <w:right w:w="80" w:type="dxa"/>
            </w:tcMar>
            <w:vAlign w:val="bottom"/>
          </w:tcPr>
          <w:p w14:paraId="44699A28" w14:textId="77777777" w:rsidR="00E85603" w:rsidRPr="00490E8B" w:rsidRDefault="00E85603" w:rsidP="00E85603">
            <w:pPr>
              <w:widowControl w:val="0"/>
            </w:pPr>
            <w:r w:rsidRPr="00490E8B">
              <w:rPr>
                <w:sz w:val="16"/>
                <w:szCs w:val="16"/>
              </w:rPr>
              <w:t> </w:t>
            </w:r>
          </w:p>
        </w:tc>
        <w:tc>
          <w:tcPr>
            <w:tcW w:w="281" w:type="pct"/>
            <w:tcBorders>
              <w:bottom w:val="single" w:sz="8" w:space="0" w:color="000000"/>
            </w:tcBorders>
            <w:shd w:val="clear" w:color="auto" w:fill="auto"/>
            <w:tcMar>
              <w:top w:w="80" w:type="dxa"/>
              <w:left w:w="80" w:type="dxa"/>
              <w:bottom w:w="80" w:type="dxa"/>
              <w:right w:w="80" w:type="dxa"/>
            </w:tcMar>
            <w:vAlign w:val="bottom"/>
          </w:tcPr>
          <w:p w14:paraId="224BC521" w14:textId="77777777" w:rsidR="00E85603" w:rsidRPr="00490E8B" w:rsidRDefault="00E85603" w:rsidP="00E85603">
            <w:pPr>
              <w:widowControl w:val="0"/>
            </w:pPr>
            <w:r w:rsidRPr="00490E8B">
              <w:rPr>
                <w:sz w:val="16"/>
                <w:szCs w:val="16"/>
              </w:rPr>
              <w:t> </w:t>
            </w:r>
          </w:p>
        </w:tc>
        <w:tc>
          <w:tcPr>
            <w:tcW w:w="349" w:type="pct"/>
            <w:tcBorders>
              <w:bottom w:val="single" w:sz="8" w:space="0" w:color="000000"/>
            </w:tcBorders>
            <w:shd w:val="clear" w:color="auto" w:fill="auto"/>
            <w:tcMar>
              <w:top w:w="80" w:type="dxa"/>
              <w:left w:w="80" w:type="dxa"/>
              <w:bottom w:w="80" w:type="dxa"/>
              <w:right w:w="80" w:type="dxa"/>
            </w:tcMar>
            <w:vAlign w:val="bottom"/>
          </w:tcPr>
          <w:p w14:paraId="4FD6393C" w14:textId="77777777" w:rsidR="00E85603" w:rsidRPr="00490E8B" w:rsidRDefault="00E85603" w:rsidP="00E85603">
            <w:pPr>
              <w:widowControl w:val="0"/>
            </w:pPr>
            <w:r w:rsidRPr="00490E8B">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685EA01D" w14:textId="77777777" w:rsidR="00E85603" w:rsidRPr="00490E8B" w:rsidRDefault="00E85603" w:rsidP="00E85603">
            <w:pPr>
              <w:widowControl w:val="0"/>
            </w:pPr>
            <w:r w:rsidRPr="00490E8B">
              <w:rPr>
                <w:sz w:val="16"/>
                <w:szCs w:val="16"/>
              </w:rPr>
              <w:t> </w:t>
            </w:r>
          </w:p>
        </w:tc>
        <w:tc>
          <w:tcPr>
            <w:tcW w:w="308" w:type="pct"/>
            <w:tcBorders>
              <w:bottom w:val="single" w:sz="8" w:space="0" w:color="000000"/>
            </w:tcBorders>
            <w:shd w:val="clear" w:color="auto" w:fill="auto"/>
            <w:tcMar>
              <w:top w:w="80" w:type="dxa"/>
              <w:left w:w="80" w:type="dxa"/>
              <w:bottom w:w="80" w:type="dxa"/>
              <w:right w:w="80" w:type="dxa"/>
            </w:tcMar>
            <w:vAlign w:val="bottom"/>
          </w:tcPr>
          <w:p w14:paraId="11317944" w14:textId="77777777" w:rsidR="00E85603" w:rsidRPr="00490E8B" w:rsidRDefault="00E85603" w:rsidP="00E85603">
            <w:pPr>
              <w:widowControl w:val="0"/>
            </w:pPr>
            <w:r w:rsidRPr="00490E8B">
              <w:rPr>
                <w:sz w:val="16"/>
                <w:szCs w:val="16"/>
              </w:rPr>
              <w:t> </w:t>
            </w:r>
          </w:p>
        </w:tc>
        <w:tc>
          <w:tcPr>
            <w:tcW w:w="536" w:type="pct"/>
            <w:tcBorders>
              <w:bottom w:val="single" w:sz="8" w:space="0" w:color="000000"/>
            </w:tcBorders>
            <w:shd w:val="clear" w:color="auto" w:fill="auto"/>
            <w:tcMar>
              <w:top w:w="80" w:type="dxa"/>
              <w:left w:w="80" w:type="dxa"/>
              <w:bottom w:w="80" w:type="dxa"/>
              <w:right w:w="80" w:type="dxa"/>
            </w:tcMar>
            <w:vAlign w:val="bottom"/>
          </w:tcPr>
          <w:p w14:paraId="3205DB6E" w14:textId="77777777" w:rsidR="00E85603" w:rsidRPr="00490E8B" w:rsidRDefault="00E85603" w:rsidP="00E85603">
            <w:pPr>
              <w:widowControl w:val="0"/>
            </w:pPr>
            <w:r w:rsidRPr="00490E8B">
              <w:rPr>
                <w:sz w:val="16"/>
                <w:szCs w:val="16"/>
              </w:rPr>
              <w:t> </w:t>
            </w:r>
          </w:p>
        </w:tc>
        <w:tc>
          <w:tcPr>
            <w:tcW w:w="201" w:type="pct"/>
            <w:tcBorders>
              <w:bottom w:val="single" w:sz="8" w:space="0" w:color="000000"/>
            </w:tcBorders>
            <w:shd w:val="clear" w:color="auto" w:fill="auto"/>
            <w:tcMar>
              <w:top w:w="80" w:type="dxa"/>
              <w:left w:w="80" w:type="dxa"/>
              <w:bottom w:w="80" w:type="dxa"/>
              <w:right w:w="80" w:type="dxa"/>
            </w:tcMar>
            <w:vAlign w:val="bottom"/>
          </w:tcPr>
          <w:p w14:paraId="25BFC781" w14:textId="77777777" w:rsidR="00E85603" w:rsidRPr="00490E8B" w:rsidRDefault="00E85603" w:rsidP="00E85603">
            <w:pPr>
              <w:widowControl w:val="0"/>
            </w:pPr>
            <w:r w:rsidRPr="00490E8B">
              <w:rPr>
                <w:sz w:val="16"/>
                <w:szCs w:val="16"/>
              </w:rPr>
              <w:t> </w:t>
            </w:r>
          </w:p>
        </w:tc>
        <w:tc>
          <w:tcPr>
            <w:tcW w:w="314" w:type="pct"/>
            <w:tcBorders>
              <w:bottom w:val="single" w:sz="8" w:space="0" w:color="000000"/>
            </w:tcBorders>
            <w:shd w:val="clear" w:color="auto" w:fill="auto"/>
            <w:tcMar>
              <w:top w:w="80" w:type="dxa"/>
              <w:left w:w="80" w:type="dxa"/>
              <w:bottom w:w="80" w:type="dxa"/>
              <w:right w:w="80" w:type="dxa"/>
            </w:tcMar>
            <w:vAlign w:val="bottom"/>
          </w:tcPr>
          <w:p w14:paraId="495570B6" w14:textId="77777777" w:rsidR="00E85603" w:rsidRPr="00490E8B" w:rsidRDefault="00E85603" w:rsidP="00E85603">
            <w:pPr>
              <w:widowControl w:val="0"/>
            </w:pPr>
            <w:r w:rsidRPr="00490E8B">
              <w:rPr>
                <w:sz w:val="16"/>
                <w:szCs w:val="16"/>
              </w:rPr>
              <w:t> </w:t>
            </w:r>
          </w:p>
        </w:tc>
      </w:tr>
      <w:tr w:rsidR="00E85603" w:rsidRPr="00490E8B" w14:paraId="3F83A3DC" w14:textId="77777777" w:rsidTr="00E85603">
        <w:trPr>
          <w:trHeight w:val="16"/>
          <w:jc w:val="center"/>
        </w:trPr>
        <w:tc>
          <w:tcPr>
            <w:tcW w:w="5000" w:type="pct"/>
            <w:gridSpan w:val="15"/>
            <w:tcBorders>
              <w:left w:val="nil"/>
              <w:bottom w:val="nil"/>
              <w:right w:val="nil"/>
            </w:tcBorders>
            <w:shd w:val="clear" w:color="auto" w:fill="auto"/>
            <w:tcMar>
              <w:top w:w="80" w:type="dxa"/>
              <w:left w:w="80" w:type="dxa"/>
              <w:bottom w:w="80" w:type="dxa"/>
              <w:right w:w="80" w:type="dxa"/>
            </w:tcMar>
            <w:vAlign w:val="bottom"/>
          </w:tcPr>
          <w:p w14:paraId="25155C53" w14:textId="77777777" w:rsidR="00E85603" w:rsidRPr="00490E8B" w:rsidRDefault="00E85603" w:rsidP="00E85603">
            <w:pPr>
              <w:widowControl w:val="0"/>
            </w:pPr>
            <w:r w:rsidRPr="00490E8B">
              <w:t>Счета, договоры и платежные поручения по пп. 4, 5, 8, 13, 14 настоящей таблицы прилагаются в подтверждение целевого использования авансовых платежей.</w:t>
            </w:r>
          </w:p>
        </w:tc>
      </w:tr>
      <w:tr w:rsidR="00E85603" w:rsidRPr="00490E8B" w14:paraId="6EEC3C89" w14:textId="77777777" w:rsidTr="00E85603">
        <w:trPr>
          <w:trHeight w:val="16"/>
          <w:jc w:val="center"/>
        </w:trPr>
        <w:tc>
          <w:tcPr>
            <w:tcW w:w="2409" w:type="pct"/>
            <w:gridSpan w:val="7"/>
            <w:tcBorders>
              <w:top w:val="nil"/>
              <w:left w:val="nil"/>
              <w:bottom w:val="nil"/>
            </w:tcBorders>
            <w:shd w:val="clear" w:color="auto" w:fill="auto"/>
            <w:tcMar>
              <w:top w:w="80" w:type="dxa"/>
              <w:left w:w="80" w:type="dxa"/>
              <w:bottom w:w="80" w:type="dxa"/>
              <w:right w:w="80" w:type="dxa"/>
            </w:tcMar>
            <w:vAlign w:val="bottom"/>
          </w:tcPr>
          <w:p w14:paraId="3832023E" w14:textId="77777777" w:rsidR="00E85603" w:rsidRPr="00490E8B" w:rsidRDefault="00E85603" w:rsidP="00E85603">
            <w:pPr>
              <w:widowControl w:val="0"/>
            </w:pPr>
            <w:r w:rsidRPr="00490E8B">
              <w:t>Руководитель организации _____________________________________________________</w:t>
            </w:r>
            <w:r w:rsidRPr="00490E8B">
              <w:rPr>
                <w:sz w:val="22"/>
                <w:szCs w:val="22"/>
              </w:rPr>
              <w:t xml:space="preserve"> Подпись/расшифровка подписи (подрядной организации)</w:t>
            </w:r>
            <w:r w:rsidRPr="00490E8B">
              <w:tab/>
            </w:r>
            <w:r w:rsidRPr="00490E8B">
              <w:tab/>
            </w:r>
          </w:p>
        </w:tc>
        <w:tc>
          <w:tcPr>
            <w:tcW w:w="420" w:type="pct"/>
            <w:gridSpan w:val="2"/>
            <w:tcBorders>
              <w:top w:val="nil"/>
              <w:bottom w:val="nil"/>
            </w:tcBorders>
            <w:shd w:val="clear" w:color="auto" w:fill="auto"/>
            <w:tcMar>
              <w:top w:w="80" w:type="dxa"/>
              <w:left w:w="80" w:type="dxa"/>
              <w:bottom w:w="80" w:type="dxa"/>
              <w:right w:w="80" w:type="dxa"/>
            </w:tcMar>
            <w:vAlign w:val="bottom"/>
          </w:tcPr>
          <w:p w14:paraId="718CDDC3" w14:textId="77777777" w:rsidR="00E85603" w:rsidRPr="00490E8B" w:rsidRDefault="00E85603" w:rsidP="00E85603">
            <w:pPr>
              <w:widowControl w:val="0"/>
            </w:pPr>
          </w:p>
        </w:tc>
        <w:tc>
          <w:tcPr>
            <w:tcW w:w="349" w:type="pct"/>
            <w:tcBorders>
              <w:top w:val="nil"/>
              <w:bottom w:val="nil"/>
            </w:tcBorders>
            <w:shd w:val="clear" w:color="auto" w:fill="auto"/>
            <w:tcMar>
              <w:top w:w="80" w:type="dxa"/>
              <w:left w:w="80" w:type="dxa"/>
              <w:bottom w:w="80" w:type="dxa"/>
              <w:right w:w="80" w:type="dxa"/>
            </w:tcMar>
            <w:vAlign w:val="bottom"/>
          </w:tcPr>
          <w:p w14:paraId="4424687E" w14:textId="77777777" w:rsidR="00E85603" w:rsidRPr="00490E8B" w:rsidRDefault="00E85603" w:rsidP="00E85603">
            <w:pPr>
              <w:widowControl w:val="0"/>
            </w:pPr>
          </w:p>
        </w:tc>
        <w:tc>
          <w:tcPr>
            <w:tcW w:w="463" w:type="pct"/>
            <w:tcBorders>
              <w:top w:val="nil"/>
              <w:bottom w:val="nil"/>
            </w:tcBorders>
            <w:shd w:val="clear" w:color="auto" w:fill="auto"/>
            <w:tcMar>
              <w:top w:w="80" w:type="dxa"/>
              <w:left w:w="80" w:type="dxa"/>
              <w:bottom w:w="80" w:type="dxa"/>
              <w:right w:w="80" w:type="dxa"/>
            </w:tcMar>
            <w:vAlign w:val="bottom"/>
          </w:tcPr>
          <w:p w14:paraId="43C97DEB" w14:textId="77777777" w:rsidR="00E85603" w:rsidRPr="00490E8B" w:rsidRDefault="00E85603" w:rsidP="00E85603">
            <w:pPr>
              <w:widowControl w:val="0"/>
            </w:pPr>
          </w:p>
        </w:tc>
        <w:tc>
          <w:tcPr>
            <w:tcW w:w="308" w:type="pct"/>
            <w:tcBorders>
              <w:top w:val="nil"/>
              <w:bottom w:val="nil"/>
            </w:tcBorders>
            <w:shd w:val="clear" w:color="auto" w:fill="auto"/>
            <w:tcMar>
              <w:top w:w="80" w:type="dxa"/>
              <w:left w:w="80" w:type="dxa"/>
              <w:bottom w:w="80" w:type="dxa"/>
              <w:right w:w="80" w:type="dxa"/>
            </w:tcMar>
            <w:vAlign w:val="bottom"/>
          </w:tcPr>
          <w:p w14:paraId="23F0798A" w14:textId="77777777" w:rsidR="00E85603" w:rsidRPr="00490E8B" w:rsidRDefault="00E85603" w:rsidP="00E85603">
            <w:pPr>
              <w:widowControl w:val="0"/>
            </w:pPr>
          </w:p>
        </w:tc>
        <w:tc>
          <w:tcPr>
            <w:tcW w:w="536" w:type="pct"/>
            <w:tcBorders>
              <w:top w:val="nil"/>
              <w:bottom w:val="nil"/>
            </w:tcBorders>
            <w:shd w:val="clear" w:color="auto" w:fill="auto"/>
            <w:tcMar>
              <w:top w:w="80" w:type="dxa"/>
              <w:left w:w="80" w:type="dxa"/>
              <w:bottom w:w="80" w:type="dxa"/>
              <w:right w:w="80" w:type="dxa"/>
            </w:tcMar>
            <w:vAlign w:val="bottom"/>
          </w:tcPr>
          <w:p w14:paraId="5B735C74" w14:textId="77777777" w:rsidR="00E85603" w:rsidRPr="00490E8B" w:rsidRDefault="00E85603" w:rsidP="00E85603">
            <w:pPr>
              <w:widowControl w:val="0"/>
            </w:pPr>
          </w:p>
        </w:tc>
        <w:tc>
          <w:tcPr>
            <w:tcW w:w="201" w:type="pct"/>
            <w:tcBorders>
              <w:top w:val="nil"/>
              <w:bottom w:val="nil"/>
            </w:tcBorders>
            <w:shd w:val="clear" w:color="auto" w:fill="auto"/>
            <w:tcMar>
              <w:top w:w="80" w:type="dxa"/>
              <w:left w:w="80" w:type="dxa"/>
              <w:bottom w:w="80" w:type="dxa"/>
              <w:right w:w="80" w:type="dxa"/>
            </w:tcMar>
            <w:vAlign w:val="bottom"/>
          </w:tcPr>
          <w:p w14:paraId="73AEA641" w14:textId="77777777" w:rsidR="00E85603" w:rsidRPr="00490E8B" w:rsidRDefault="00E85603" w:rsidP="00E85603">
            <w:pPr>
              <w:widowControl w:val="0"/>
            </w:pPr>
          </w:p>
        </w:tc>
        <w:tc>
          <w:tcPr>
            <w:tcW w:w="314" w:type="pct"/>
            <w:tcBorders>
              <w:top w:val="nil"/>
              <w:bottom w:val="nil"/>
              <w:right w:val="nil"/>
            </w:tcBorders>
            <w:shd w:val="clear" w:color="auto" w:fill="auto"/>
            <w:tcMar>
              <w:top w:w="80" w:type="dxa"/>
              <w:left w:w="80" w:type="dxa"/>
              <w:bottom w:w="80" w:type="dxa"/>
              <w:right w:w="80" w:type="dxa"/>
            </w:tcMar>
            <w:vAlign w:val="bottom"/>
          </w:tcPr>
          <w:p w14:paraId="0E2CFCD5" w14:textId="77777777" w:rsidR="00E85603" w:rsidRPr="00490E8B" w:rsidRDefault="00E85603" w:rsidP="00E85603">
            <w:pPr>
              <w:widowControl w:val="0"/>
            </w:pPr>
          </w:p>
        </w:tc>
      </w:tr>
    </w:tbl>
    <w:p w14:paraId="77DB46B5" w14:textId="77777777" w:rsidR="006D1AFA" w:rsidRPr="00490E8B" w:rsidRDefault="00E85603" w:rsidP="00E85603">
      <w:pPr>
        <w:widowControl w:val="0"/>
        <w:tabs>
          <w:tab w:val="left" w:pos="709"/>
        </w:tabs>
        <w:spacing w:after="0" w:line="240" w:lineRule="auto"/>
        <w:rPr>
          <w:rFonts w:ascii="Times New Roman" w:hAnsi="Times New Roman" w:cs="Times New Roman"/>
          <w:sz w:val="12"/>
          <w:szCs w:val="12"/>
        </w:rPr>
      </w:pPr>
      <w:r w:rsidRPr="00490E8B">
        <w:rPr>
          <w:rFonts w:ascii="Times New Roman" w:hAnsi="Times New Roman" w:cs="Times New Roman"/>
          <w:sz w:val="12"/>
          <w:szCs w:val="12"/>
        </w:rPr>
        <w:t xml:space="preserve">                                            </w:t>
      </w:r>
    </w:p>
    <w:p w14:paraId="3234802C" w14:textId="77777777" w:rsidR="006D1AFA" w:rsidRPr="00490E8B" w:rsidRDefault="006D1AFA" w:rsidP="00E85603">
      <w:pPr>
        <w:widowControl w:val="0"/>
        <w:tabs>
          <w:tab w:val="left" w:pos="709"/>
        </w:tabs>
        <w:spacing w:after="0" w:line="240" w:lineRule="auto"/>
        <w:rPr>
          <w:rFonts w:ascii="Times New Roman" w:hAnsi="Times New Roman" w:cs="Times New Roman"/>
          <w:sz w:val="12"/>
          <w:szCs w:val="12"/>
        </w:rPr>
      </w:pPr>
    </w:p>
    <w:p w14:paraId="2325D98C" w14:textId="77777777" w:rsidR="00E85603" w:rsidRPr="00490E8B" w:rsidRDefault="00E85603" w:rsidP="00E85603">
      <w:pPr>
        <w:widowControl w:val="0"/>
        <w:tabs>
          <w:tab w:val="left" w:pos="709"/>
        </w:tabs>
        <w:spacing w:after="0" w:line="240" w:lineRule="auto"/>
        <w:rPr>
          <w:rFonts w:ascii="Times New Roman" w:hAnsi="Times New Roman" w:cs="Times New Roman"/>
          <w:sz w:val="12"/>
          <w:szCs w:val="12"/>
        </w:rPr>
      </w:pPr>
      <w:r w:rsidRPr="00490E8B">
        <w:rPr>
          <w:rFonts w:ascii="Times New Roman" w:hAnsi="Times New Roman" w:cs="Times New Roman"/>
        </w:rPr>
        <w:t>ФОРМУ СОГЛАСОВАЛИ:</w:t>
      </w:r>
    </w:p>
    <w:tbl>
      <w:tblPr>
        <w:tblStyle w:val="TableNormal"/>
        <w:tblW w:w="1270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8"/>
        <w:gridCol w:w="7740"/>
      </w:tblGrid>
      <w:tr w:rsidR="00E85603" w:rsidRPr="00490E8B" w14:paraId="332B4B1A" w14:textId="77777777" w:rsidTr="00E85603">
        <w:trPr>
          <w:trHeight w:val="212"/>
        </w:trPr>
        <w:tc>
          <w:tcPr>
            <w:tcW w:w="4968" w:type="dxa"/>
            <w:tcBorders>
              <w:top w:val="nil"/>
              <w:left w:val="nil"/>
              <w:bottom w:val="nil"/>
              <w:right w:val="nil"/>
            </w:tcBorders>
            <w:shd w:val="clear" w:color="auto" w:fill="auto"/>
            <w:tcMar>
              <w:top w:w="80" w:type="dxa"/>
              <w:left w:w="80" w:type="dxa"/>
              <w:bottom w:w="80" w:type="dxa"/>
              <w:right w:w="80" w:type="dxa"/>
            </w:tcMar>
          </w:tcPr>
          <w:p w14:paraId="7E17A739" w14:textId="77777777" w:rsidR="00E85603" w:rsidRPr="00490E8B" w:rsidRDefault="00E85603" w:rsidP="00E85603">
            <w:pPr>
              <w:widowControl w:val="0"/>
              <w:tabs>
                <w:tab w:val="left" w:pos="709"/>
              </w:tabs>
            </w:pPr>
            <w:r w:rsidRPr="00490E8B">
              <w:t>От ЗАКАЗЧИКА:</w:t>
            </w:r>
          </w:p>
        </w:tc>
        <w:tc>
          <w:tcPr>
            <w:tcW w:w="7740" w:type="dxa"/>
            <w:tcBorders>
              <w:top w:val="nil"/>
              <w:left w:val="nil"/>
              <w:bottom w:val="nil"/>
              <w:right w:val="nil"/>
            </w:tcBorders>
            <w:shd w:val="clear" w:color="auto" w:fill="auto"/>
            <w:tcMar>
              <w:top w:w="80" w:type="dxa"/>
              <w:left w:w="80" w:type="dxa"/>
              <w:bottom w:w="80" w:type="dxa"/>
              <w:right w:w="80" w:type="dxa"/>
            </w:tcMar>
          </w:tcPr>
          <w:p w14:paraId="6C772DF7" w14:textId="77777777" w:rsidR="00E85603" w:rsidRPr="00490E8B" w:rsidRDefault="00E85603" w:rsidP="00E85603">
            <w:pPr>
              <w:widowControl w:val="0"/>
              <w:tabs>
                <w:tab w:val="left" w:pos="709"/>
              </w:tabs>
            </w:pPr>
            <w:r w:rsidRPr="00490E8B">
              <w:t>От ПОДРЯДЧИКА:</w:t>
            </w:r>
          </w:p>
        </w:tc>
      </w:tr>
    </w:tbl>
    <w:p w14:paraId="1EECED5A" w14:textId="77777777" w:rsidR="00E85603" w:rsidRPr="00490E8B" w:rsidRDefault="00E85603" w:rsidP="00E85603">
      <w:pPr>
        <w:widowControl w:val="0"/>
        <w:spacing w:after="0" w:line="240" w:lineRule="auto"/>
        <w:ind w:left="11340"/>
        <w:rPr>
          <w:rFonts w:ascii="Times New Roman" w:hAnsi="Times New Roman" w:cs="Times New Roman"/>
          <w:sz w:val="24"/>
          <w:szCs w:val="24"/>
        </w:rPr>
      </w:pPr>
    </w:p>
    <w:p w14:paraId="025A656C" w14:textId="77777777" w:rsidR="007D5D76" w:rsidRPr="00490E8B" w:rsidRDefault="007D5D76">
      <w:pPr>
        <w:spacing w:after="160" w:line="259" w:lineRule="auto"/>
        <w:rPr>
          <w:rFonts w:ascii="Times New Roman" w:hAnsi="Times New Roman" w:cs="Times New Roman"/>
          <w:sz w:val="24"/>
          <w:szCs w:val="24"/>
        </w:rPr>
      </w:pPr>
      <w:r w:rsidRPr="00490E8B">
        <w:rPr>
          <w:rFonts w:ascii="Times New Roman" w:hAnsi="Times New Roman" w:cs="Times New Roman"/>
          <w:sz w:val="24"/>
          <w:szCs w:val="24"/>
        </w:rPr>
        <w:br w:type="page"/>
      </w:r>
    </w:p>
    <w:p w14:paraId="60F19DE6" w14:textId="77777777" w:rsidR="00E85603" w:rsidRPr="00490E8B" w:rsidRDefault="00E85603" w:rsidP="00E85603">
      <w:pPr>
        <w:widowControl w:val="0"/>
        <w:spacing w:after="0" w:line="240" w:lineRule="auto"/>
        <w:ind w:left="11340"/>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4 к Договору </w:t>
      </w:r>
    </w:p>
    <w:p w14:paraId="30436D34" w14:textId="77777777" w:rsidR="00E85603" w:rsidRPr="00490E8B" w:rsidRDefault="00E85603" w:rsidP="00E85603">
      <w:pPr>
        <w:widowControl w:val="0"/>
        <w:spacing w:after="0" w:line="240" w:lineRule="auto"/>
        <w:ind w:left="11340"/>
        <w:rPr>
          <w:rFonts w:ascii="Times New Roman" w:hAnsi="Times New Roman" w:cs="Times New Roman"/>
          <w:sz w:val="24"/>
          <w:szCs w:val="24"/>
        </w:rPr>
      </w:pPr>
      <w:r w:rsidRPr="00490E8B">
        <w:rPr>
          <w:rFonts w:ascii="Times New Roman" w:hAnsi="Times New Roman" w:cs="Times New Roman"/>
          <w:color w:val="000000"/>
          <w:sz w:val="24"/>
          <w:szCs w:val="24"/>
        </w:rPr>
        <w:t>от __________ № ______</w:t>
      </w:r>
    </w:p>
    <w:p w14:paraId="25C13CE8" w14:textId="77777777" w:rsidR="00E85603" w:rsidRPr="00490E8B" w:rsidRDefault="00E85603" w:rsidP="00E85603">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E85603" w:rsidRPr="00490E8B" w14:paraId="0C071607" w14:textId="77777777" w:rsidTr="00E85603">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14:paraId="014A6208" w14:textId="77777777" w:rsidR="00E85603" w:rsidRPr="00490E8B" w:rsidRDefault="00E85603" w:rsidP="00E85603">
            <w:pPr>
              <w:widowControl w:val="0"/>
              <w:tabs>
                <w:tab w:val="left" w:pos="12642"/>
              </w:tabs>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D9F86E7" w14:textId="77777777" w:rsidR="00E85603" w:rsidRPr="00490E8B" w:rsidRDefault="00E85603" w:rsidP="00E85603">
            <w:pPr>
              <w:widowControl w:val="0"/>
              <w:tabs>
                <w:tab w:val="left" w:pos="12642"/>
              </w:tabs>
              <w:spacing w:after="0" w:line="240" w:lineRule="auto"/>
              <w:ind w:right="262"/>
              <w:jc w:val="both"/>
              <w:rPr>
                <w:rFonts w:ascii="Times New Roman" w:hAnsi="Times New Roman" w:cs="Times New Roman"/>
                <w:sz w:val="24"/>
                <w:szCs w:val="24"/>
              </w:rPr>
            </w:pPr>
          </w:p>
        </w:tc>
      </w:tr>
      <w:tr w:rsidR="00E85603" w:rsidRPr="00490E8B" w14:paraId="49553C06" w14:textId="77777777" w:rsidTr="00E85603">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14:paraId="06E4BBD0" w14:textId="77777777" w:rsidR="00E85603" w:rsidRPr="00490E8B" w:rsidRDefault="00E85603" w:rsidP="00E85603">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005CB4E" w14:textId="77777777" w:rsidR="00E85603" w:rsidRPr="00490E8B" w:rsidRDefault="00E85603" w:rsidP="00E85603">
            <w:pPr>
              <w:widowControl w:val="0"/>
              <w:tabs>
                <w:tab w:val="left" w:pos="12642"/>
              </w:tabs>
              <w:spacing w:after="0" w:line="240" w:lineRule="auto"/>
              <w:jc w:val="both"/>
              <w:rPr>
                <w:rFonts w:ascii="Times New Roman" w:hAnsi="Times New Roman" w:cs="Times New Roman"/>
                <w:sz w:val="24"/>
                <w:szCs w:val="24"/>
              </w:rPr>
            </w:pPr>
          </w:p>
        </w:tc>
      </w:tr>
      <w:tr w:rsidR="00E85603" w:rsidRPr="00490E8B" w14:paraId="4F4A45D4" w14:textId="77777777" w:rsidTr="00E85603">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14:paraId="65EC9BB7"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14:paraId="411EA26F"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По договорам, заключенным во исполнение договора подряда</w:t>
            </w:r>
          </w:p>
        </w:tc>
      </w:tr>
      <w:tr w:rsidR="00E85603" w:rsidRPr="00490E8B" w14:paraId="46DEF5C0" w14:textId="77777777" w:rsidTr="00E85603">
        <w:trPr>
          <w:trHeight w:val="70"/>
        </w:trPr>
        <w:tc>
          <w:tcPr>
            <w:tcW w:w="709" w:type="dxa"/>
            <w:vMerge w:val="restart"/>
            <w:tcBorders>
              <w:top w:val="single" w:sz="4" w:space="0" w:color="auto"/>
              <w:left w:val="single" w:sz="4" w:space="0" w:color="auto"/>
              <w:bottom w:val="single" w:sz="4" w:space="0" w:color="auto"/>
              <w:right w:val="single" w:sz="4" w:space="0" w:color="auto"/>
            </w:tcBorders>
          </w:tcPr>
          <w:p w14:paraId="6F65B71F" w14:textId="77777777" w:rsidR="00E85603" w:rsidRPr="00490E8B" w:rsidRDefault="00E85603" w:rsidP="00E85603">
            <w:pPr>
              <w:widowControl w:val="0"/>
              <w:spacing w:after="0" w:line="240" w:lineRule="auto"/>
              <w:ind w:left="-25" w:right="-36" w:firstLine="25"/>
              <w:jc w:val="center"/>
              <w:rPr>
                <w:rFonts w:ascii="Times New Roman" w:hAnsi="Times New Roman" w:cs="Times New Roman"/>
                <w:sz w:val="14"/>
                <w:szCs w:val="16"/>
              </w:rPr>
            </w:pPr>
            <w:r w:rsidRPr="00490E8B">
              <w:rPr>
                <w:rFonts w:ascii="Times New Roman" w:hAnsi="Times New Roman" w:cs="Times New Roman"/>
                <w:sz w:val="14"/>
                <w:szCs w:val="16"/>
              </w:rPr>
              <w:t>Наименование инвес-тицион-ных проектов</w:t>
            </w:r>
          </w:p>
        </w:tc>
        <w:tc>
          <w:tcPr>
            <w:tcW w:w="851" w:type="dxa"/>
            <w:vMerge w:val="restart"/>
            <w:tcBorders>
              <w:top w:val="single" w:sz="4" w:space="0" w:color="auto"/>
              <w:left w:val="single" w:sz="4" w:space="0" w:color="auto"/>
              <w:bottom w:val="single" w:sz="4" w:space="0" w:color="auto"/>
              <w:right w:val="single" w:sz="4" w:space="0" w:color="auto"/>
            </w:tcBorders>
          </w:tcPr>
          <w:p w14:paraId="2C2F09B0" w14:textId="77777777" w:rsidR="00E85603" w:rsidRPr="00490E8B" w:rsidRDefault="00E85603" w:rsidP="00E85603">
            <w:pPr>
              <w:widowControl w:val="0"/>
              <w:spacing w:after="0" w:line="240" w:lineRule="auto"/>
              <w:ind w:right="-36"/>
              <w:jc w:val="center"/>
              <w:rPr>
                <w:rFonts w:ascii="Times New Roman" w:hAnsi="Times New Roman" w:cs="Times New Roman"/>
                <w:sz w:val="14"/>
                <w:szCs w:val="16"/>
              </w:rPr>
            </w:pPr>
            <w:r w:rsidRPr="00490E8B">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14:paraId="23936E4B"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14:paraId="69FB066A"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 договора и дата его 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14:paraId="5E32022C"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Дата начала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F8A40E1"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5E7CAFC"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Стоимость договора (с учетом всех доп. согл)</w:t>
            </w:r>
          </w:p>
        </w:tc>
        <w:tc>
          <w:tcPr>
            <w:tcW w:w="821" w:type="dxa"/>
            <w:vMerge w:val="restart"/>
            <w:tcBorders>
              <w:top w:val="single" w:sz="4" w:space="0" w:color="auto"/>
              <w:left w:val="single" w:sz="4" w:space="0" w:color="auto"/>
              <w:bottom w:val="single" w:sz="4" w:space="0" w:color="auto"/>
              <w:right w:val="single" w:sz="4" w:space="0" w:color="auto"/>
            </w:tcBorders>
          </w:tcPr>
          <w:p w14:paraId="1862F7D2"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14:paraId="27C9F7B3"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14:paraId="0A3061A7"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14:paraId="7D1EEC0D"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 и дата заключения договора</w:t>
            </w:r>
          </w:p>
        </w:tc>
        <w:tc>
          <w:tcPr>
            <w:tcW w:w="850" w:type="dxa"/>
            <w:vMerge w:val="restart"/>
            <w:tcBorders>
              <w:top w:val="single" w:sz="4" w:space="0" w:color="auto"/>
              <w:left w:val="single" w:sz="4" w:space="0" w:color="auto"/>
              <w:bottom w:val="single" w:sz="4" w:space="0" w:color="auto"/>
              <w:right w:val="single" w:sz="4" w:space="0" w:color="auto"/>
            </w:tcBorders>
          </w:tcPr>
          <w:p w14:paraId="2652AB41"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Дата начала 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14:paraId="4C80B242"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14:paraId="0043590F"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Стоимость договора (с учетом всех доп. согл.)</w:t>
            </w:r>
          </w:p>
        </w:tc>
        <w:tc>
          <w:tcPr>
            <w:tcW w:w="851" w:type="dxa"/>
            <w:vMerge w:val="restart"/>
            <w:tcBorders>
              <w:top w:val="single" w:sz="4" w:space="0" w:color="auto"/>
              <w:left w:val="single" w:sz="4" w:space="0" w:color="auto"/>
              <w:bottom w:val="single" w:sz="4" w:space="0" w:color="auto"/>
              <w:right w:val="single" w:sz="4" w:space="0" w:color="auto"/>
            </w:tcBorders>
          </w:tcPr>
          <w:p w14:paraId="32BC4813"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14:paraId="7C25E082" w14:textId="77777777" w:rsidR="00E85603" w:rsidRPr="00490E8B" w:rsidRDefault="00E85603" w:rsidP="00E85603">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14:paraId="5422E11F"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Сумма авансов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14:paraId="592352E1" w14:textId="77777777" w:rsidR="00E85603" w:rsidRPr="00490E8B" w:rsidRDefault="00E85603" w:rsidP="00E85603">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14:paraId="3B2F5BCD" w14:textId="77777777" w:rsidR="00E85603" w:rsidRPr="00490E8B" w:rsidRDefault="00E85603" w:rsidP="00E85603">
            <w:pPr>
              <w:widowControl w:val="0"/>
              <w:spacing w:after="0" w:line="240" w:lineRule="auto"/>
              <w:ind w:left="-56"/>
              <w:jc w:val="center"/>
              <w:rPr>
                <w:rFonts w:ascii="Times New Roman" w:hAnsi="Times New Roman" w:cs="Times New Roman"/>
                <w:sz w:val="14"/>
                <w:szCs w:val="16"/>
              </w:rPr>
            </w:pPr>
            <w:r w:rsidRPr="00490E8B">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14:paraId="22E1AE0D"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Всего перечислено (гр.17+гр.19)</w:t>
            </w:r>
          </w:p>
        </w:tc>
      </w:tr>
      <w:tr w:rsidR="00E85603" w:rsidRPr="00490E8B" w14:paraId="366C1F10" w14:textId="77777777" w:rsidTr="00E85603">
        <w:trPr>
          <w:trHeight w:val="1200"/>
        </w:trPr>
        <w:tc>
          <w:tcPr>
            <w:tcW w:w="709" w:type="dxa"/>
            <w:vMerge/>
            <w:tcBorders>
              <w:top w:val="single" w:sz="4" w:space="0" w:color="auto"/>
              <w:left w:val="single" w:sz="4" w:space="0" w:color="auto"/>
              <w:bottom w:val="single" w:sz="4" w:space="0" w:color="auto"/>
              <w:right w:val="single" w:sz="4" w:space="0" w:color="auto"/>
            </w:tcBorders>
          </w:tcPr>
          <w:p w14:paraId="72869619"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303924A2"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B3F35E4"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630339E7"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0DD1371A"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2E3B8E4E"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3DCF001B"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943E75F"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D100000"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9DCEDB1"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2B979C82"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25BEEC8"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BE45A67"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126D030D"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1AD732"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14:paraId="4FBE9253"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Сроки перечисления 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14:paraId="5D00490D" w14:textId="77777777" w:rsidR="00E85603" w:rsidRPr="00490E8B" w:rsidRDefault="00E85603" w:rsidP="00E85603">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14:paraId="6EFF5BD3" w14:textId="77777777" w:rsidR="00E85603" w:rsidRPr="00490E8B" w:rsidRDefault="00E85603" w:rsidP="00E85603">
            <w:pPr>
              <w:widowControl w:val="0"/>
              <w:spacing w:after="0" w:line="240" w:lineRule="auto"/>
              <w:ind w:left="-2"/>
              <w:jc w:val="center"/>
              <w:rPr>
                <w:rFonts w:ascii="Times New Roman" w:hAnsi="Times New Roman" w:cs="Times New Roman"/>
                <w:sz w:val="14"/>
                <w:szCs w:val="16"/>
              </w:rPr>
            </w:pPr>
            <w:r w:rsidRPr="00490E8B">
              <w:rPr>
                <w:rFonts w:ascii="Times New Roman" w:hAnsi="Times New Roman" w:cs="Times New Roman"/>
                <w:sz w:val="14"/>
                <w:szCs w:val="16"/>
              </w:rPr>
              <w:t>Сроки про-веде-ния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14:paraId="5572A144"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14:paraId="29A19209" w14:textId="77777777" w:rsidR="00E85603" w:rsidRPr="00490E8B" w:rsidRDefault="00E85603" w:rsidP="00E85603">
            <w:pPr>
              <w:widowControl w:val="0"/>
              <w:spacing w:after="0" w:line="240" w:lineRule="auto"/>
              <w:jc w:val="both"/>
              <w:rPr>
                <w:rFonts w:ascii="Times New Roman" w:hAnsi="Times New Roman" w:cs="Times New Roman"/>
                <w:b/>
                <w:bCs/>
                <w:sz w:val="24"/>
                <w:szCs w:val="24"/>
              </w:rPr>
            </w:pPr>
          </w:p>
        </w:tc>
      </w:tr>
      <w:tr w:rsidR="00E85603" w:rsidRPr="00490E8B" w14:paraId="214E0F23" w14:textId="77777777" w:rsidTr="00E85603">
        <w:trPr>
          <w:trHeight w:val="225"/>
        </w:trPr>
        <w:tc>
          <w:tcPr>
            <w:tcW w:w="709" w:type="dxa"/>
            <w:tcBorders>
              <w:top w:val="single" w:sz="4" w:space="0" w:color="auto"/>
              <w:left w:val="single" w:sz="4" w:space="0" w:color="auto"/>
              <w:bottom w:val="single" w:sz="4" w:space="0" w:color="auto"/>
              <w:right w:val="single" w:sz="4" w:space="0" w:color="auto"/>
            </w:tcBorders>
            <w:vAlign w:val="center"/>
          </w:tcPr>
          <w:p w14:paraId="6CF080B3"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14:paraId="618655B3"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7992ABD6"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14:paraId="0AD71B98"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794A4A97"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321C81C9"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14:paraId="0AABCA79"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14:paraId="7B833E3F"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14:paraId="74F80339"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14:paraId="69A0AA26"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14:paraId="53AC6B2A"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14:paraId="189811A9"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14:paraId="1CEA4D59"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14:paraId="63A617B6"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14:paraId="75E88CC9"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56DFBE5"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14:paraId="17656A38"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14:paraId="28A89AB8"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445D68"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14:paraId="44C05372"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20</w:t>
            </w:r>
          </w:p>
        </w:tc>
      </w:tr>
      <w:tr w:rsidR="00E85603" w:rsidRPr="00490E8B" w14:paraId="2CB3D85E" w14:textId="77777777" w:rsidTr="00E85603">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14:paraId="4AA77992"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14:paraId="15EFB74D"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2857AF9C"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14:paraId="46F8B4B6"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4E397711"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0D99B5EC"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14:paraId="5CE4E40B"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14:paraId="540D5482"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1E6FE941"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65416EA"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22FFE09B"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D586CBB"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14:paraId="54501447"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F26D989"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30742C45"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73D32230"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5D38473"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1E8CF0BE"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1FFC6F02"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323B6C3B"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 </w:t>
            </w:r>
          </w:p>
        </w:tc>
      </w:tr>
      <w:tr w:rsidR="00E85603" w:rsidRPr="00490E8B" w14:paraId="22FA9BDB" w14:textId="77777777" w:rsidTr="00E85603">
        <w:trPr>
          <w:trHeight w:val="209"/>
        </w:trPr>
        <w:tc>
          <w:tcPr>
            <w:tcW w:w="709" w:type="dxa"/>
            <w:vMerge/>
            <w:tcBorders>
              <w:top w:val="single" w:sz="4" w:space="0" w:color="auto"/>
              <w:left w:val="single" w:sz="4" w:space="0" w:color="auto"/>
              <w:bottom w:val="single" w:sz="4" w:space="0" w:color="auto"/>
              <w:right w:val="single" w:sz="4" w:space="0" w:color="auto"/>
            </w:tcBorders>
          </w:tcPr>
          <w:p w14:paraId="0A806C30" w14:textId="77777777" w:rsidR="00E85603" w:rsidRPr="00490E8B" w:rsidRDefault="00E85603" w:rsidP="00E85603">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C31F56" w14:textId="77777777" w:rsidR="00E85603" w:rsidRPr="00490E8B"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7962566" w14:textId="77777777" w:rsidR="00E85603" w:rsidRPr="00490E8B" w:rsidRDefault="00E85603" w:rsidP="00E85603">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14:paraId="262576F9" w14:textId="77777777" w:rsidR="00E85603" w:rsidRPr="00490E8B"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651FBC9" w14:textId="77777777" w:rsidR="00E85603" w:rsidRPr="00490E8B"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123512E2" w14:textId="77777777" w:rsidR="00E85603" w:rsidRPr="00490E8B"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92218CF" w14:textId="77777777" w:rsidR="00E85603" w:rsidRPr="00490E8B" w:rsidRDefault="00E85603" w:rsidP="00E85603">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C1E7339" w14:textId="77777777" w:rsidR="00E85603" w:rsidRPr="00490E8B" w:rsidRDefault="00E85603" w:rsidP="00E85603">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14:paraId="47372A1F"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2A57CDFD"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05863DE1"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0A00817C"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507433FC"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4FB1E65"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00C9C5FD"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57BD1E5A"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D423951"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409D9677"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78A23C5A"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02F242D5"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 </w:t>
            </w:r>
          </w:p>
        </w:tc>
      </w:tr>
      <w:tr w:rsidR="00E85603" w:rsidRPr="00490E8B" w14:paraId="54A61B89" w14:textId="77777777" w:rsidTr="00E85603">
        <w:trPr>
          <w:trHeight w:val="60"/>
        </w:trPr>
        <w:tc>
          <w:tcPr>
            <w:tcW w:w="1560" w:type="dxa"/>
            <w:gridSpan w:val="2"/>
            <w:tcBorders>
              <w:top w:val="single" w:sz="8" w:space="0" w:color="auto"/>
              <w:left w:val="single" w:sz="8" w:space="0" w:color="auto"/>
              <w:bottom w:val="single" w:sz="8" w:space="0" w:color="auto"/>
              <w:right w:val="nil"/>
            </w:tcBorders>
            <w:noWrap/>
            <w:vAlign w:val="bottom"/>
          </w:tcPr>
          <w:p w14:paraId="0339D610"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14:paraId="5CD5E273"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14:paraId="145D504A"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14:paraId="5ADDF0B0"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14:paraId="0F67668F"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14:paraId="0CD62E87"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14:paraId="0FC3BBD3"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14:paraId="63094BC4"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14:paraId="76AC8E4B"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14:paraId="54DBC942"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0EC4C61E"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14:paraId="2DF117E9"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152F032A"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14:paraId="47991A9B"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14:paraId="579E7690"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14:paraId="75374C60" w14:textId="77777777" w:rsidR="00E85603" w:rsidRPr="00490E8B" w:rsidRDefault="00E85603" w:rsidP="00E85603">
            <w:pPr>
              <w:widowControl w:val="0"/>
              <w:spacing w:after="0" w:line="240" w:lineRule="auto"/>
              <w:jc w:val="both"/>
              <w:rPr>
                <w:rFonts w:ascii="Times New Roman" w:hAnsi="Times New Roman" w:cs="Times New Roman"/>
                <w:b/>
                <w:bCs/>
                <w:sz w:val="24"/>
                <w:szCs w:val="24"/>
              </w:rPr>
            </w:pPr>
            <w:r w:rsidRPr="00490E8B">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14:paraId="6579E573" w14:textId="77777777" w:rsidR="00E85603" w:rsidRPr="00490E8B" w:rsidRDefault="00E85603" w:rsidP="00E85603">
            <w:pPr>
              <w:widowControl w:val="0"/>
              <w:spacing w:after="0" w:line="240" w:lineRule="auto"/>
              <w:jc w:val="both"/>
              <w:rPr>
                <w:rFonts w:ascii="Times New Roman" w:hAnsi="Times New Roman" w:cs="Times New Roman"/>
                <w:b/>
                <w:bCs/>
                <w:sz w:val="24"/>
                <w:szCs w:val="24"/>
              </w:rPr>
            </w:pPr>
            <w:r w:rsidRPr="00490E8B">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14:paraId="1064603F" w14:textId="77777777" w:rsidR="00E85603" w:rsidRPr="00490E8B" w:rsidRDefault="00E85603" w:rsidP="00E85603">
            <w:pPr>
              <w:widowControl w:val="0"/>
              <w:spacing w:after="0" w:line="240" w:lineRule="auto"/>
              <w:jc w:val="both"/>
              <w:rPr>
                <w:rFonts w:ascii="Times New Roman" w:hAnsi="Times New Roman" w:cs="Times New Roman"/>
                <w:b/>
                <w:bCs/>
                <w:sz w:val="24"/>
                <w:szCs w:val="24"/>
              </w:rPr>
            </w:pPr>
            <w:r w:rsidRPr="00490E8B">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14:paraId="75CD00D6" w14:textId="77777777" w:rsidR="00E85603" w:rsidRPr="00490E8B" w:rsidRDefault="00E85603" w:rsidP="00E85603">
            <w:pPr>
              <w:widowControl w:val="0"/>
              <w:spacing w:after="0" w:line="240" w:lineRule="auto"/>
              <w:jc w:val="both"/>
              <w:rPr>
                <w:rFonts w:ascii="Times New Roman" w:hAnsi="Times New Roman" w:cs="Times New Roman"/>
                <w:b/>
                <w:bCs/>
                <w:sz w:val="24"/>
                <w:szCs w:val="24"/>
              </w:rPr>
            </w:pPr>
            <w:r w:rsidRPr="00490E8B">
              <w:rPr>
                <w:rFonts w:ascii="Times New Roman" w:hAnsi="Times New Roman" w:cs="Times New Roman"/>
                <w:b/>
                <w:bCs/>
                <w:sz w:val="24"/>
                <w:szCs w:val="24"/>
              </w:rPr>
              <w:t> </w:t>
            </w:r>
          </w:p>
        </w:tc>
      </w:tr>
    </w:tbl>
    <w:p w14:paraId="037B321C" w14:textId="77777777" w:rsidR="00E85603" w:rsidRPr="00490E8B" w:rsidRDefault="00E85603" w:rsidP="00E85603">
      <w:pPr>
        <w:widowControl w:val="0"/>
        <w:spacing w:after="0" w:line="240" w:lineRule="auto"/>
        <w:jc w:val="both"/>
        <w:rPr>
          <w:rFonts w:ascii="Times New Roman" w:hAnsi="Times New Roman" w:cs="Times New Roman"/>
          <w:sz w:val="24"/>
          <w:szCs w:val="24"/>
        </w:rPr>
      </w:pPr>
    </w:p>
    <w:p w14:paraId="283E1FC2"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от Поставщика ________________________________                            дата составления справки __________</w:t>
      </w:r>
    </w:p>
    <w:p w14:paraId="7255292B" w14:textId="77777777" w:rsidR="00E85603" w:rsidRPr="00490E8B" w:rsidRDefault="00E85603" w:rsidP="00E85603">
      <w:pPr>
        <w:widowControl w:val="0"/>
        <w:pBdr>
          <w:bottom w:val="single" w:sz="12" w:space="1" w:color="auto"/>
        </w:pBdr>
        <w:spacing w:after="0" w:line="240" w:lineRule="auto"/>
        <w:rPr>
          <w:rFonts w:ascii="Times New Roman" w:hAnsi="Times New Roman" w:cs="Times New Roman"/>
        </w:rPr>
      </w:pPr>
      <w:r w:rsidRPr="00490E8B">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90E8B" w14:paraId="5C1FBF8E" w14:textId="77777777" w:rsidTr="00E85603">
        <w:tc>
          <w:tcPr>
            <w:tcW w:w="4785" w:type="dxa"/>
          </w:tcPr>
          <w:p w14:paraId="481952B4"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От ПОКУПАТЕЛЯ:</w:t>
            </w:r>
          </w:p>
        </w:tc>
        <w:tc>
          <w:tcPr>
            <w:tcW w:w="4786" w:type="dxa"/>
          </w:tcPr>
          <w:p w14:paraId="0E869571"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От ПОДРЯДЧИКА:</w:t>
            </w:r>
          </w:p>
        </w:tc>
      </w:tr>
      <w:tr w:rsidR="00E85603" w:rsidRPr="00490E8B" w14:paraId="4105EA7E" w14:textId="77777777" w:rsidTr="00E85603">
        <w:tc>
          <w:tcPr>
            <w:tcW w:w="4785" w:type="dxa"/>
          </w:tcPr>
          <w:p w14:paraId="49048A92" w14:textId="77777777" w:rsidR="00E85603" w:rsidRPr="00490E8B" w:rsidRDefault="00E85603" w:rsidP="00E85603">
            <w:pPr>
              <w:widowControl w:val="0"/>
              <w:spacing w:after="0" w:line="240" w:lineRule="auto"/>
              <w:rPr>
                <w:rFonts w:ascii="Times New Roman" w:hAnsi="Times New Roman" w:cs="Times New Roman"/>
              </w:rPr>
            </w:pPr>
          </w:p>
        </w:tc>
        <w:tc>
          <w:tcPr>
            <w:tcW w:w="4786" w:type="dxa"/>
          </w:tcPr>
          <w:p w14:paraId="4E44D0AA" w14:textId="77777777" w:rsidR="00E85603" w:rsidRPr="00490E8B" w:rsidRDefault="00E85603" w:rsidP="00E85603">
            <w:pPr>
              <w:widowControl w:val="0"/>
              <w:spacing w:after="0" w:line="240" w:lineRule="auto"/>
              <w:rPr>
                <w:rFonts w:ascii="Times New Roman" w:hAnsi="Times New Roman" w:cs="Times New Roman"/>
              </w:rPr>
            </w:pPr>
          </w:p>
        </w:tc>
      </w:tr>
    </w:tbl>
    <w:p w14:paraId="1B01AA5C" w14:textId="77777777" w:rsidR="00E85603" w:rsidRPr="00490E8B" w:rsidRDefault="00E85603" w:rsidP="00E85603">
      <w:pPr>
        <w:widowControl w:val="0"/>
        <w:spacing w:after="0" w:line="240" w:lineRule="auto"/>
        <w:rPr>
          <w:rFonts w:ascii="Times New Roman" w:hAnsi="Times New Roman" w:cs="Times New Roman"/>
          <w:lang w:val="en-US"/>
        </w:rPr>
        <w:sectPr w:rsidR="00E85603" w:rsidRPr="00490E8B" w:rsidSect="00E85603">
          <w:pgSz w:w="16838" w:h="11906" w:orient="landscape"/>
          <w:pgMar w:top="1134" w:right="851" w:bottom="851" w:left="851" w:header="709" w:footer="709" w:gutter="0"/>
          <w:cols w:space="708"/>
          <w:docGrid w:linePitch="360"/>
        </w:sectPr>
      </w:pPr>
    </w:p>
    <w:p w14:paraId="29F142F2" w14:textId="77777777" w:rsidR="00E85603" w:rsidRPr="00490E8B" w:rsidRDefault="00E85603" w:rsidP="00E85603">
      <w:pPr>
        <w:widowControl w:val="0"/>
        <w:shd w:val="clear" w:color="auto" w:fill="FFFFFF"/>
        <w:spacing w:after="0" w:line="240" w:lineRule="auto"/>
        <w:ind w:left="11907" w:right="-29"/>
        <w:rPr>
          <w:rFonts w:ascii="Times New Roman" w:hAnsi="Times New Roman" w:cs="Times New Roman"/>
          <w:color w:val="000000"/>
          <w:sz w:val="24"/>
          <w:szCs w:val="24"/>
        </w:rPr>
      </w:pPr>
      <w:r w:rsidRPr="00490E8B">
        <w:rPr>
          <w:rFonts w:ascii="Times New Roman" w:hAnsi="Times New Roman" w:cs="Times New Roman"/>
          <w:bCs/>
          <w:snapToGrid w:val="0"/>
          <w:color w:val="000000"/>
          <w:sz w:val="24"/>
          <w:szCs w:val="24"/>
        </w:rPr>
        <w:lastRenderedPageBreak/>
        <w:t xml:space="preserve">Приложение 5 </w:t>
      </w:r>
      <w:r w:rsidRPr="00490E8B">
        <w:rPr>
          <w:rFonts w:ascii="Times New Roman" w:hAnsi="Times New Roman" w:cs="Times New Roman"/>
          <w:color w:val="000000"/>
          <w:sz w:val="24"/>
          <w:szCs w:val="24"/>
        </w:rPr>
        <w:t>к Договору от __________ № ______</w:t>
      </w:r>
    </w:p>
    <w:p w14:paraId="27A2083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90E8B">
        <w:rPr>
          <w:rFonts w:ascii="Times New Roman" w:hAnsi="Times New Roman" w:cs="Times New Roman"/>
          <w:b/>
          <w:bCs/>
          <w:snapToGrid w:val="0"/>
          <w:color w:val="000000"/>
          <w:sz w:val="24"/>
          <w:szCs w:val="24"/>
        </w:rPr>
        <w:t xml:space="preserve">ФОРМА </w:t>
      </w:r>
    </w:p>
    <w:p w14:paraId="0E23138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90E8B">
        <w:rPr>
          <w:rFonts w:ascii="Times New Roman" w:hAnsi="Times New Roman" w:cs="Times New Roman"/>
          <w:b/>
          <w:bCs/>
          <w:snapToGrid w:val="0"/>
          <w:color w:val="000000"/>
          <w:sz w:val="24"/>
          <w:szCs w:val="24"/>
        </w:rPr>
        <w:t xml:space="preserve">Месячно-суточного графика выполнения работ </w:t>
      </w:r>
    </w:p>
    <w:p w14:paraId="72B2110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90E8B">
        <w:rPr>
          <w:rFonts w:ascii="Times New Roman" w:hAnsi="Times New Roman" w:cs="Times New Roman"/>
          <w:b/>
          <w:bCs/>
          <w:snapToGrid w:val="0"/>
          <w:color w:val="000000"/>
          <w:sz w:val="24"/>
          <w:szCs w:val="24"/>
        </w:rPr>
        <w:t>по объекту «_______________________» на _______ 20__ года</w:t>
      </w:r>
    </w:p>
    <w:p w14:paraId="3444A066" w14:textId="77777777" w:rsidR="0040474C" w:rsidRPr="00490E8B" w:rsidRDefault="0040474C"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90E8B">
        <w:rPr>
          <w:rFonts w:ascii="Times New Roman" w:hAnsi="Times New Roman" w:cs="Times New Roman"/>
          <w:spacing w:val="-4"/>
          <w:sz w:val="24"/>
          <w:szCs w:val="24"/>
        </w:rPr>
        <w:t>(включается при наличии требований в п 7.17.2.2 Договора)</w:t>
      </w:r>
    </w:p>
    <w:p w14:paraId="47CA34F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E85603" w:rsidRPr="00490E8B" w14:paraId="3BC16E9F" w14:textId="77777777" w:rsidTr="00E85603">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14:paraId="335E74E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14:paraId="49B8340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14:paraId="3AB02C5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14:paraId="13A2940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5F15726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14:paraId="54D303E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3E48B17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14:paraId="05CE180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14:paraId="4E7D661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Наименование отчетного месяца</w:t>
            </w:r>
          </w:p>
        </w:tc>
      </w:tr>
      <w:tr w:rsidR="00E85603" w:rsidRPr="00490E8B" w14:paraId="12909F45" w14:textId="77777777" w:rsidTr="00E85603">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14:paraId="06BD9871"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28DCFE3"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056D1115"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44350F65"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14:paraId="429C7B7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90E8B">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14:paraId="0838918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90E8B">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7D334B44"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14:paraId="33DB797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90E8B">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14:paraId="05D0D87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90E8B">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80D83E8"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14:paraId="798A2EF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4539028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7233A2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5D7BCC9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716429B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AA2786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5F0DB9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7425B64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65CDB97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0522DE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90E8B">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14:paraId="0BB7DEE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90E8B">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14:paraId="27EFBBB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90E8B">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14:paraId="3300DC8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90E8B">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14:paraId="431915B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90E8B">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14:paraId="3462CBD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90E8B">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14:paraId="4D3215E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14:paraId="157FE86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14:paraId="6702D5C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14:paraId="72D0663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14:paraId="3FEE694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14:paraId="3848C6A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14:paraId="5AF96E3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14:paraId="2E06691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14:paraId="46FA257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14:paraId="057B3F9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14:paraId="644327A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14:paraId="7F55C49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14:paraId="18634C7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14:paraId="34793DE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14:paraId="2A47D9F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14:paraId="2181FB4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31</w:t>
            </w:r>
          </w:p>
        </w:tc>
      </w:tr>
      <w:tr w:rsidR="00E85603" w:rsidRPr="00490E8B" w14:paraId="56B5AD22"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513AC573" w14:textId="77777777" w:rsidR="00E85603" w:rsidRPr="00490E8B"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lang w:val="en-US"/>
              </w:rPr>
            </w:pPr>
            <w:r w:rsidRPr="00490E8B">
              <w:rPr>
                <w:rFonts w:ascii="Times New Roman" w:hAnsi="Times New Roman" w:cs="Times New Roman"/>
                <w:b/>
                <w:bCs/>
                <w:snapToGrid w:val="0"/>
                <w:color w:val="000000"/>
                <w:sz w:val="16"/>
                <w:szCs w:val="16"/>
              </w:rPr>
              <w:t xml:space="preserve">       </w:t>
            </w:r>
            <w:r w:rsidRPr="00490E8B">
              <w:rPr>
                <w:rFonts w:ascii="Times New Roman" w:hAnsi="Times New Roman" w:cs="Times New Roman"/>
                <w:b/>
                <w:bCs/>
                <w:snapToGrid w:val="0"/>
                <w:color w:val="000000"/>
                <w:sz w:val="16"/>
                <w:szCs w:val="16"/>
                <w:lang w:val="en-US"/>
              </w:rPr>
              <w:t>1</w:t>
            </w:r>
            <w:r w:rsidRPr="00490E8B">
              <w:rPr>
                <w:rFonts w:ascii="Times New Roman" w:hAnsi="Times New Roman" w:cs="Times New Roman"/>
                <w:b/>
                <w:bCs/>
                <w:snapToGrid w:val="0"/>
                <w:color w:val="000000"/>
                <w:sz w:val="16"/>
                <w:szCs w:val="16"/>
              </w:rPr>
              <w:t>.Наименование подобъекта</w:t>
            </w:r>
          </w:p>
        </w:tc>
      </w:tr>
      <w:tr w:rsidR="00E85603" w:rsidRPr="00490E8B" w14:paraId="6F2A9EDE"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12BFE1D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647016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4D0E2E5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341418C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0207FA2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0713FB1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24955EA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115E0D3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602D198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D38665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7BB963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7E77B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8C2DEF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EFF0B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DF2473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A1EAC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8B9D00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6E8BA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AF0BA8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403152C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F41151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ED34F8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B9DBF2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DBB63A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EBF79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F86D6A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E5298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C779CC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3C64B9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94FD79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70FC5D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325326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50B71D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1ADF1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8EDE9C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A2E180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55CF99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ADF29E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E56A6C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D482A4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8AE2C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90E8B" w14:paraId="352C9D4E" w14:textId="77777777" w:rsidTr="00E85603">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11D9BCA"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7EE7902"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2A53FC2"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88BBD08"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3DFC7A7"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FB3326"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61EB6"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434E0CB"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BA099D2"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B39F17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28F15CD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E8277B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E36C33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5EC609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413BB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99CDFA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23CF36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52287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5E7D8C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A73A82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05B41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D9748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45800A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F1F28D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6EB63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75059D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09306B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37649A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F3EF4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82F09F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F9E827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00672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D82EFB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32BBC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5BD1D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98EC0B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83CD2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F620C2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F7872A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D4607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0868F1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90E8B" w14:paraId="02D27899" w14:textId="77777777" w:rsidTr="00E85603">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0B9B906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1.</w:t>
            </w:r>
            <w:r w:rsidRPr="00490E8B">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9FF9BC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E09064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0B41ABF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16F70C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5B46962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3DFA320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425D04D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058E7F1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6AEAC4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613597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F5AE20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C9DCCD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CC7DA4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A0C9F3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14401C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904129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C4B188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F7F64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0EB03E2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A4D9D7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9E874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B9106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0B7162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ADAEFF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C34262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7A9719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A76FD8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E8F7D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177C34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A8A3C2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433609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0D5D6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5C4ABA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FB10B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EBC586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A97414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7B10C6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E36893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D39DD5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FEC2EF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90E8B" w14:paraId="492E78AA"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F694844"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064BDE"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D997B76"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422225A"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8CB148"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7A0825"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0977059"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BDD860"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22D71B"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5A306F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4A4E271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33F5C0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BA3FE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314B3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21F6AD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A52056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7A7329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44BA3D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D94DA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F85556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92B8BF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6A6751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AE73A8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3BCAC2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25119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121656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93C61E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C83F4C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D52D37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D87F75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427ABF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0FD6F9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5AE983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61193A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5B2D3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3E1DB7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AAE1BB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69CBA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9B71B9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0AA39B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1D75BF0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90E8B" w14:paraId="72BFC203"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16D7E02C" w14:textId="77777777" w:rsidR="00E85603" w:rsidRPr="00490E8B"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rPr>
            </w:pPr>
            <w:r w:rsidRPr="00490E8B">
              <w:rPr>
                <w:rFonts w:ascii="Times New Roman" w:hAnsi="Times New Roman" w:cs="Times New Roman"/>
                <w:b/>
                <w:bCs/>
                <w:snapToGrid w:val="0"/>
                <w:color w:val="000000"/>
                <w:sz w:val="16"/>
                <w:szCs w:val="16"/>
              </w:rPr>
              <w:t xml:space="preserve">      2. Наименование подобъекта</w:t>
            </w:r>
          </w:p>
        </w:tc>
      </w:tr>
      <w:tr w:rsidR="00E85603" w:rsidRPr="00490E8B" w14:paraId="726C9EA1"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4182D89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53BCCBB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CDEF1D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FEF67F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E75544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762F6CA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14673CE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798FAE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22DD7F1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660E6F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6E89CDF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AEC7E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37E70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6A69F8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143E44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993B8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58D8BA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23444D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A41341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6278725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1C7EDA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DF48B9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99BDF9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BDEA05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6BA11A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B45258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6BD029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C19E35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833D4E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77A85C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6A9BB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E4FB2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183ACB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8575A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FFF9C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1D831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3B97C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3A4F2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FFBB5A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73C43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23C67F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90E8B" w14:paraId="5670B831"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4C0E8006"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5231A1"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46EA51"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29816CB"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FAF3CC5"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0BB0EEF"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338B799"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83B15"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2F4794"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1D9E66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7F6833D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998AB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C6B263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5A6958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2C32BB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470025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17743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D1547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A1485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160406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493048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22BFB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07F5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8C1A2C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8F011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429A3C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C7DBE2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F4870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5EC0AF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B6DFBF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5677F0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81232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E99D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5D16F1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E9F2A2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B211CD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05C5BE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23F0AE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7932E1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5C1C3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2CB27CF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90E8B" w14:paraId="46C15EE4" w14:textId="77777777" w:rsidTr="00E85603">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14:paraId="3D570CF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2.</w:t>
            </w:r>
            <w:r w:rsidRPr="00490E8B">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14:paraId="4F98248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14:paraId="1ABF65D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BB254B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14:paraId="43692DD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14:paraId="350FD1B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14:paraId="3AED400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ABF4C7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14:paraId="57E5B3A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22A8EA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55B0375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4491E0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11458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5A4861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3B7D4A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E64DC8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E6D488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183B42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4A287C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2A4051D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09139F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E6998C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41751F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DB0CBE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8AF57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F8D2C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FBB7E6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6EDFCC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3074EC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A655AF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D5FA48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938819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CFC1C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493C4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99E22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85F01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B59BC1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C9093B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180C96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BA2A2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F143C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90E8B" w14:paraId="3CB9E239" w14:textId="77777777" w:rsidTr="00E85603">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14:paraId="03621C82"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65EC6C3C"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011ECD"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807729E"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0C4F090"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0E4DA400"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39945C0"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15C7F8"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0A53A2D"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14:paraId="0DB5BC5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14:paraId="100665E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07F95F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19A9498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0E75776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B71DA2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9CB8F3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1422AE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2274349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5F131EF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7B97987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01C1B41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7F260D7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1DED8B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D2D7AB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4C89C6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3F25464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4050AD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07DFB8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C26411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29B857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35C00F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1B9E02A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7D8F2B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8E386A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BB2B04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21208EF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918B1E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36CE80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40DD53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61B9912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14:paraId="270317E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14:paraId="4228799A" w14:textId="77777777" w:rsidR="00E85603" w:rsidRPr="00490E8B" w:rsidRDefault="00E85603" w:rsidP="00E85603">
      <w:pPr>
        <w:widowControl w:val="0"/>
        <w:spacing w:after="0" w:line="240" w:lineRule="auto"/>
        <w:rPr>
          <w:rFonts w:ascii="Times New Roman" w:hAnsi="Times New Roman" w:cs="Times New Roman"/>
        </w:rPr>
      </w:pPr>
    </w:p>
    <w:p w14:paraId="25CDDB12" w14:textId="77777777" w:rsidR="00E85603" w:rsidRPr="00490E8B" w:rsidRDefault="00E85603" w:rsidP="00E85603">
      <w:pPr>
        <w:widowControl w:val="0"/>
        <w:spacing w:after="0" w:line="240" w:lineRule="auto"/>
        <w:jc w:val="center"/>
        <w:rPr>
          <w:rFonts w:ascii="Times New Roman" w:hAnsi="Times New Roman" w:cs="Times New Roman"/>
          <w:lang w:val="en-US"/>
        </w:rPr>
        <w:sectPr w:rsidR="00E85603" w:rsidRPr="00490E8B" w:rsidSect="00E85603">
          <w:pgSz w:w="16838" w:h="11906" w:orient="landscape"/>
          <w:pgMar w:top="1276" w:right="1134" w:bottom="851" w:left="1134" w:header="709" w:footer="709" w:gutter="0"/>
          <w:cols w:space="708"/>
          <w:docGrid w:linePitch="360"/>
        </w:sectPr>
      </w:pPr>
    </w:p>
    <w:p w14:paraId="6559F803" w14:textId="77777777" w:rsidR="00E85603" w:rsidRPr="00490E8B" w:rsidRDefault="00E85603" w:rsidP="00E85603">
      <w:pPr>
        <w:widowControl w:val="0"/>
        <w:tabs>
          <w:tab w:val="left" w:pos="709"/>
        </w:tabs>
        <w:spacing w:after="0" w:line="240" w:lineRule="auto"/>
        <w:ind w:left="6379" w:right="-8"/>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6 к Договору </w:t>
      </w:r>
    </w:p>
    <w:p w14:paraId="478C66F4" w14:textId="77777777" w:rsidR="00E85603" w:rsidRPr="00490E8B" w:rsidRDefault="00E85603" w:rsidP="00E85603">
      <w:pPr>
        <w:widowControl w:val="0"/>
        <w:tabs>
          <w:tab w:val="left" w:pos="709"/>
        </w:tabs>
        <w:spacing w:after="0" w:line="240" w:lineRule="auto"/>
        <w:ind w:left="6379" w:right="-8"/>
        <w:rPr>
          <w:rFonts w:ascii="Times New Roman" w:hAnsi="Times New Roman" w:cs="Times New Roman"/>
          <w:color w:val="000000"/>
          <w:sz w:val="24"/>
          <w:szCs w:val="24"/>
        </w:rPr>
      </w:pPr>
      <w:r w:rsidRPr="00490E8B">
        <w:rPr>
          <w:rFonts w:ascii="Times New Roman" w:hAnsi="Times New Roman" w:cs="Times New Roman"/>
          <w:color w:val="000000"/>
          <w:sz w:val="24"/>
          <w:szCs w:val="24"/>
        </w:rPr>
        <w:t>от __________ № ______</w:t>
      </w:r>
    </w:p>
    <w:p w14:paraId="70566CA3" w14:textId="77777777" w:rsidR="00E85603" w:rsidRPr="00490E8B" w:rsidRDefault="00E85603" w:rsidP="00E85603">
      <w:pPr>
        <w:widowControl w:val="0"/>
        <w:tabs>
          <w:tab w:val="left" w:pos="709"/>
        </w:tabs>
        <w:spacing w:after="0" w:line="240" w:lineRule="auto"/>
        <w:ind w:left="5670" w:right="701"/>
        <w:rPr>
          <w:rFonts w:ascii="Times New Roman" w:eastAsia="Times New Roman" w:hAnsi="Times New Roman" w:cs="Times New Roman"/>
          <w:sz w:val="24"/>
          <w:szCs w:val="24"/>
        </w:rPr>
      </w:pPr>
    </w:p>
    <w:p w14:paraId="3E92ACCA" w14:textId="77777777" w:rsidR="00E85603" w:rsidRPr="00490E8B"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90E8B">
        <w:rPr>
          <w:rFonts w:ascii="Times New Roman" w:hAnsi="Times New Roman" w:cs="Times New Roman"/>
          <w:b/>
          <w:bCs/>
          <w:sz w:val="26"/>
          <w:szCs w:val="26"/>
        </w:rPr>
        <w:t xml:space="preserve">Порядок проверки готовности подрядных организаций </w:t>
      </w:r>
    </w:p>
    <w:p w14:paraId="1BFB99BA" w14:textId="77777777" w:rsidR="00E85603" w:rsidRPr="00490E8B"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90E8B">
        <w:rPr>
          <w:rFonts w:ascii="Times New Roman" w:hAnsi="Times New Roman" w:cs="Times New Roman"/>
          <w:b/>
          <w:bCs/>
          <w:sz w:val="26"/>
          <w:szCs w:val="26"/>
        </w:rPr>
        <w:t xml:space="preserve">к выполнению строительно-монтажных работ </w:t>
      </w:r>
    </w:p>
    <w:p w14:paraId="1E452DF8" w14:textId="77777777" w:rsidR="00E85603" w:rsidRPr="00490E8B"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490E8B">
        <w:rPr>
          <w:rFonts w:ascii="Times New Roman" w:hAnsi="Times New Roman" w:cs="Times New Roman"/>
          <w:b/>
          <w:bCs/>
          <w:sz w:val="26"/>
          <w:szCs w:val="26"/>
        </w:rPr>
        <w:t>на объектах (</w:t>
      </w:r>
      <w:r w:rsidRPr="00490E8B">
        <w:rPr>
          <w:rFonts w:ascii="Times New Roman" w:hAnsi="Times New Roman" w:cs="Times New Roman"/>
          <w:b/>
          <w:bCs/>
          <w:i/>
          <w:sz w:val="26"/>
          <w:szCs w:val="26"/>
        </w:rPr>
        <w:t>наименование ДЗО ПАО «Россети»)</w:t>
      </w:r>
    </w:p>
    <w:p w14:paraId="5F013BD0" w14:textId="77777777" w:rsidR="00E85603" w:rsidRPr="00490E8B" w:rsidRDefault="00E85603" w:rsidP="00E85603">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4D6087A8" w14:textId="77777777" w:rsidR="00E85603" w:rsidRPr="00490E8B" w:rsidRDefault="00E85603" w:rsidP="00E85603">
      <w:pPr>
        <w:widowControl w:val="0"/>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14:paraId="0B4123DB"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D094AA5"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48817DB9"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4. В ходе проверки устанавливается:</w:t>
      </w:r>
    </w:p>
    <w:p w14:paraId="2AC0FD9F"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 и земельный участок;</w:t>
      </w:r>
    </w:p>
    <w:p w14:paraId="48CE8751"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3629FE00"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04021C19"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5FFC933E"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77A99925" w14:textId="77777777" w:rsidR="00E85603" w:rsidRPr="00490E8B" w:rsidRDefault="00E85603" w:rsidP="00E85603">
      <w:pPr>
        <w:widowControl w:val="0"/>
        <w:tabs>
          <w:tab w:val="left" w:pos="709"/>
        </w:tabs>
        <w:spacing w:after="0" w:line="240" w:lineRule="auto"/>
        <w:ind w:firstLine="709"/>
        <w:jc w:val="center"/>
        <w:rPr>
          <w:rFonts w:ascii="Times New Roman" w:hAnsi="Times New Roman" w:cs="Times New Roman"/>
          <w:sz w:val="26"/>
          <w:szCs w:val="26"/>
        </w:rPr>
      </w:pPr>
      <w:r w:rsidRPr="00490E8B">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58"/>
        <w:gridCol w:w="6"/>
        <w:gridCol w:w="8641"/>
      </w:tblGrid>
      <w:tr w:rsidR="00E85603" w:rsidRPr="00490E8B" w14:paraId="7B19204C" w14:textId="77777777" w:rsidTr="00E85603">
        <w:tc>
          <w:tcPr>
            <w:tcW w:w="499" w:type="pct"/>
            <w:vAlign w:val="center"/>
          </w:tcPr>
          <w:p w14:paraId="406528A9" w14:textId="77777777" w:rsidR="00E85603" w:rsidRPr="00490E8B" w:rsidRDefault="00E85603" w:rsidP="00E85603">
            <w:pPr>
              <w:spacing w:after="0" w:line="240" w:lineRule="auto"/>
              <w:jc w:val="center"/>
              <w:rPr>
                <w:rFonts w:ascii="Times New Roman" w:hAnsi="Times New Roman" w:cs="Times New Roman"/>
              </w:rPr>
            </w:pPr>
            <w:r w:rsidRPr="00490E8B">
              <w:rPr>
                <w:rFonts w:ascii="Times New Roman" w:hAnsi="Times New Roman" w:cs="Times New Roman"/>
                <w:b/>
              </w:rPr>
              <w:br w:type="page"/>
            </w:r>
            <w:r w:rsidRPr="00490E8B">
              <w:rPr>
                <w:rFonts w:ascii="Times New Roman" w:hAnsi="Times New Roman" w:cs="Times New Roman"/>
              </w:rPr>
              <w:t>№</w:t>
            </w:r>
          </w:p>
          <w:p w14:paraId="03D5BDEE" w14:textId="77777777" w:rsidR="00E85603" w:rsidRPr="00490E8B" w:rsidRDefault="00E85603" w:rsidP="00E85603">
            <w:pPr>
              <w:spacing w:after="0" w:line="240" w:lineRule="auto"/>
              <w:jc w:val="center"/>
              <w:rPr>
                <w:rFonts w:ascii="Times New Roman" w:hAnsi="Times New Roman" w:cs="Times New Roman"/>
              </w:rPr>
            </w:pPr>
            <w:r w:rsidRPr="00490E8B">
              <w:rPr>
                <w:rFonts w:ascii="Times New Roman" w:hAnsi="Times New Roman" w:cs="Times New Roman"/>
              </w:rPr>
              <w:t xml:space="preserve"> п/п</w:t>
            </w:r>
          </w:p>
        </w:tc>
        <w:tc>
          <w:tcPr>
            <w:tcW w:w="4501" w:type="pct"/>
            <w:gridSpan w:val="2"/>
            <w:vAlign w:val="center"/>
          </w:tcPr>
          <w:p w14:paraId="39E40178" w14:textId="77777777" w:rsidR="00E85603" w:rsidRPr="00490E8B" w:rsidRDefault="00E85603" w:rsidP="00E85603">
            <w:pPr>
              <w:spacing w:after="0" w:line="240" w:lineRule="auto"/>
              <w:jc w:val="center"/>
              <w:rPr>
                <w:rFonts w:ascii="Times New Roman" w:hAnsi="Times New Roman" w:cs="Times New Roman"/>
              </w:rPr>
            </w:pPr>
            <w:r w:rsidRPr="00490E8B">
              <w:rPr>
                <w:rFonts w:ascii="Times New Roman" w:hAnsi="Times New Roman" w:cs="Times New Roman"/>
              </w:rPr>
              <w:t>Наименование проверяемого документа и его наличие</w:t>
            </w:r>
          </w:p>
        </w:tc>
      </w:tr>
      <w:tr w:rsidR="00E85603" w:rsidRPr="00490E8B" w14:paraId="146B1EB4" w14:textId="77777777" w:rsidTr="00E85603">
        <w:trPr>
          <w:trHeight w:val="588"/>
        </w:trPr>
        <w:tc>
          <w:tcPr>
            <w:tcW w:w="499" w:type="pct"/>
            <w:vAlign w:val="center"/>
          </w:tcPr>
          <w:p w14:paraId="0DF8FD4C"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1</w:t>
            </w:r>
          </w:p>
        </w:tc>
        <w:tc>
          <w:tcPr>
            <w:tcW w:w="4501" w:type="pct"/>
            <w:gridSpan w:val="2"/>
            <w:tcBorders>
              <w:right w:val="single" w:sz="4" w:space="0" w:color="auto"/>
            </w:tcBorders>
          </w:tcPr>
          <w:p w14:paraId="2419FF7D"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szCs w:val="11"/>
              </w:rPr>
              <w:t>ГОТОВНОСТЬ РАЗРЕШИТЕЛЬНОЙ ДОКУМЕНТАЦИИ НЕОБХОДИМОЙ ДЛЯ НАЧАЛА СТРОИТЕЛЬСТВА</w:t>
            </w:r>
          </w:p>
        </w:tc>
      </w:tr>
      <w:tr w:rsidR="00E85603" w:rsidRPr="00490E8B" w14:paraId="78507FB4" w14:textId="77777777" w:rsidTr="00E85603">
        <w:trPr>
          <w:trHeight w:val="588"/>
        </w:trPr>
        <w:tc>
          <w:tcPr>
            <w:tcW w:w="499" w:type="pct"/>
            <w:vAlign w:val="center"/>
          </w:tcPr>
          <w:p w14:paraId="6C858D05"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1.1</w:t>
            </w:r>
          </w:p>
        </w:tc>
        <w:tc>
          <w:tcPr>
            <w:tcW w:w="4501" w:type="pct"/>
            <w:gridSpan w:val="2"/>
            <w:tcBorders>
              <w:right w:val="single" w:sz="4" w:space="0" w:color="auto"/>
            </w:tcBorders>
          </w:tcPr>
          <w:p w14:paraId="5A7FEA68" w14:textId="77777777" w:rsidR="00E85603" w:rsidRPr="00490E8B" w:rsidRDefault="00E85603" w:rsidP="00E85603">
            <w:pPr>
              <w:spacing w:after="0" w:line="240" w:lineRule="auto"/>
              <w:rPr>
                <w:rFonts w:ascii="Times New Roman" w:hAnsi="Times New Roman" w:cs="Times New Roman"/>
                <w:szCs w:val="11"/>
              </w:rPr>
            </w:pPr>
            <w:r w:rsidRPr="00490E8B">
              <w:rPr>
                <w:rFonts w:ascii="Times New Roman" w:hAnsi="Times New Roman" w:cs="Times New Roman"/>
                <w:szCs w:val="11"/>
              </w:rPr>
              <w:t>Правоустанавливающие документы на земельный участок на период строительства</w:t>
            </w:r>
          </w:p>
        </w:tc>
      </w:tr>
      <w:tr w:rsidR="00E85603" w:rsidRPr="00490E8B" w14:paraId="0EA15192" w14:textId="77777777" w:rsidTr="00E85603">
        <w:tc>
          <w:tcPr>
            <w:tcW w:w="499" w:type="pct"/>
            <w:vAlign w:val="center"/>
          </w:tcPr>
          <w:p w14:paraId="43401A1F"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1.2</w:t>
            </w:r>
          </w:p>
        </w:tc>
        <w:tc>
          <w:tcPr>
            <w:tcW w:w="4501" w:type="pct"/>
            <w:gridSpan w:val="2"/>
          </w:tcPr>
          <w:p w14:paraId="0D36E950"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490E8B" w14:paraId="74191C8C" w14:textId="77777777" w:rsidTr="00E85603">
        <w:tc>
          <w:tcPr>
            <w:tcW w:w="499" w:type="pct"/>
            <w:vAlign w:val="center"/>
          </w:tcPr>
          <w:p w14:paraId="5DC307A8"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1.3</w:t>
            </w:r>
          </w:p>
        </w:tc>
        <w:tc>
          <w:tcPr>
            <w:tcW w:w="4501" w:type="pct"/>
            <w:gridSpan w:val="2"/>
          </w:tcPr>
          <w:p w14:paraId="1E09AC06"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490E8B" w14:paraId="1C807A48" w14:textId="77777777" w:rsidTr="00E85603">
        <w:tc>
          <w:tcPr>
            <w:tcW w:w="499" w:type="pct"/>
            <w:vAlign w:val="center"/>
          </w:tcPr>
          <w:p w14:paraId="026913CF"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1.4</w:t>
            </w:r>
          </w:p>
        </w:tc>
        <w:tc>
          <w:tcPr>
            <w:tcW w:w="4501" w:type="pct"/>
            <w:gridSpan w:val="2"/>
          </w:tcPr>
          <w:p w14:paraId="1429A3E0"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Лицензия, выдаваемая МЧС на монтаж средств обеспечения пожарной безопасности зданий и сооружений (при необходимости).</w:t>
            </w:r>
          </w:p>
        </w:tc>
      </w:tr>
      <w:tr w:rsidR="00E85603" w:rsidRPr="00490E8B" w14:paraId="0B4E5F09" w14:textId="77777777" w:rsidTr="00E85603">
        <w:tc>
          <w:tcPr>
            <w:tcW w:w="499" w:type="pct"/>
            <w:vAlign w:val="center"/>
          </w:tcPr>
          <w:p w14:paraId="07DFE597"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1.5</w:t>
            </w:r>
          </w:p>
        </w:tc>
        <w:tc>
          <w:tcPr>
            <w:tcW w:w="4501" w:type="pct"/>
            <w:gridSpan w:val="2"/>
          </w:tcPr>
          <w:p w14:paraId="337785A2" w14:textId="77777777" w:rsidR="00E85603" w:rsidRPr="00490E8B" w:rsidRDefault="00E85603" w:rsidP="00E85603">
            <w:pPr>
              <w:keepNext/>
              <w:spacing w:after="0" w:line="240" w:lineRule="auto"/>
              <w:jc w:val="both"/>
              <w:outlineLvl w:val="7"/>
              <w:rPr>
                <w:rFonts w:ascii="Times New Roman" w:hAnsi="Times New Roman" w:cs="Times New Roman"/>
                <w:szCs w:val="11"/>
              </w:rPr>
            </w:pPr>
            <w:r w:rsidRPr="00490E8B">
              <w:rPr>
                <w:rFonts w:ascii="Times New Roman" w:hAnsi="Times New Roman" w:cs="Times New Roman"/>
                <w:szCs w:val="11"/>
              </w:rPr>
              <w:t>Разрешение на вырубку леса (лесная декларация) (при необходимости).</w:t>
            </w:r>
          </w:p>
        </w:tc>
      </w:tr>
      <w:tr w:rsidR="00E85603" w:rsidRPr="00490E8B" w14:paraId="2330B992" w14:textId="77777777" w:rsidTr="00E85603">
        <w:tc>
          <w:tcPr>
            <w:tcW w:w="499" w:type="pct"/>
            <w:vAlign w:val="center"/>
          </w:tcPr>
          <w:p w14:paraId="58A0A52C"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1.6</w:t>
            </w:r>
          </w:p>
        </w:tc>
        <w:tc>
          <w:tcPr>
            <w:tcW w:w="4501" w:type="pct"/>
            <w:gridSpan w:val="2"/>
          </w:tcPr>
          <w:p w14:paraId="25ED7F13"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szCs w:val="11"/>
              </w:rPr>
              <w:t>Разрешение на право производства работ в охранной зоне инженерных коммуникаций (при необходимости).</w:t>
            </w:r>
          </w:p>
        </w:tc>
      </w:tr>
      <w:tr w:rsidR="00E85603" w:rsidRPr="00490E8B" w14:paraId="68A20C12" w14:textId="77777777" w:rsidTr="00E85603">
        <w:tc>
          <w:tcPr>
            <w:tcW w:w="499" w:type="pct"/>
            <w:vAlign w:val="center"/>
          </w:tcPr>
          <w:p w14:paraId="1F4BDC53"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1.7</w:t>
            </w:r>
          </w:p>
        </w:tc>
        <w:tc>
          <w:tcPr>
            <w:tcW w:w="4501" w:type="pct"/>
            <w:gridSpan w:val="2"/>
          </w:tcPr>
          <w:p w14:paraId="3C501E2A"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szCs w:val="11"/>
              </w:rPr>
              <w:t>Ордер на производство земляных и буровых работ (при необходимости).</w:t>
            </w:r>
          </w:p>
        </w:tc>
      </w:tr>
      <w:tr w:rsidR="00E85603" w:rsidRPr="00490E8B" w14:paraId="767E0DB9" w14:textId="77777777" w:rsidTr="00E85603">
        <w:tc>
          <w:tcPr>
            <w:tcW w:w="499" w:type="pct"/>
            <w:tcBorders>
              <w:right w:val="single" w:sz="4" w:space="0" w:color="auto"/>
            </w:tcBorders>
            <w:vAlign w:val="center"/>
          </w:tcPr>
          <w:p w14:paraId="2BB5EE13"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2</w:t>
            </w:r>
          </w:p>
        </w:tc>
        <w:tc>
          <w:tcPr>
            <w:tcW w:w="4501" w:type="pct"/>
            <w:gridSpan w:val="2"/>
            <w:tcBorders>
              <w:left w:val="single" w:sz="4" w:space="0" w:color="auto"/>
            </w:tcBorders>
            <w:vAlign w:val="center"/>
          </w:tcPr>
          <w:p w14:paraId="7D7B1914"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ПРОЕКТНАЯ ДОКУМЕНТАЦИЯ</w:t>
            </w:r>
          </w:p>
        </w:tc>
      </w:tr>
      <w:tr w:rsidR="00E85603" w:rsidRPr="00490E8B" w14:paraId="6AFE7974" w14:textId="77777777" w:rsidTr="00E85603">
        <w:tc>
          <w:tcPr>
            <w:tcW w:w="499" w:type="pct"/>
            <w:vAlign w:val="center"/>
          </w:tcPr>
          <w:p w14:paraId="5CE15CFA"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2.1</w:t>
            </w:r>
          </w:p>
        </w:tc>
        <w:tc>
          <w:tcPr>
            <w:tcW w:w="4501" w:type="pct"/>
            <w:gridSpan w:val="2"/>
            <w:tcBorders>
              <w:right w:val="single" w:sz="4" w:space="0" w:color="auto"/>
            </w:tcBorders>
          </w:tcPr>
          <w:p w14:paraId="4CB8DCE1"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E85603" w:rsidRPr="00490E8B" w14:paraId="7ADAF435" w14:textId="77777777" w:rsidTr="00E85603">
        <w:tc>
          <w:tcPr>
            <w:tcW w:w="499" w:type="pct"/>
            <w:vAlign w:val="center"/>
          </w:tcPr>
          <w:p w14:paraId="3F864F8D"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3</w:t>
            </w:r>
          </w:p>
        </w:tc>
        <w:tc>
          <w:tcPr>
            <w:tcW w:w="4501" w:type="pct"/>
            <w:gridSpan w:val="2"/>
            <w:tcBorders>
              <w:right w:val="single" w:sz="4" w:space="0" w:color="auto"/>
            </w:tcBorders>
          </w:tcPr>
          <w:p w14:paraId="1EA6AA2B"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ГОТОВНОСТЬ ОРГАНИЗАЦИОННО – ТЕХНОЛОГИЧЕСКОЙ ДОКУМЕНТАЦИИ</w:t>
            </w:r>
          </w:p>
        </w:tc>
      </w:tr>
      <w:tr w:rsidR="00E85603" w:rsidRPr="00490E8B" w14:paraId="27C7FA72" w14:textId="77777777" w:rsidTr="00E85603">
        <w:tc>
          <w:tcPr>
            <w:tcW w:w="499" w:type="pct"/>
            <w:vAlign w:val="center"/>
          </w:tcPr>
          <w:p w14:paraId="3CD7851F"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3.1</w:t>
            </w:r>
          </w:p>
        </w:tc>
        <w:tc>
          <w:tcPr>
            <w:tcW w:w="4501" w:type="pct"/>
            <w:gridSpan w:val="2"/>
          </w:tcPr>
          <w:p w14:paraId="331AD772"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 xml:space="preserve">ПРОЕКТ ПРОИЗВОДСТВА РАБОТ (ППР) </w:t>
            </w:r>
            <w:r w:rsidRPr="00490E8B">
              <w:rPr>
                <w:rFonts w:ascii="Times New Roman" w:hAnsi="Times New Roman" w:cs="Times New Roman"/>
                <w:b/>
              </w:rPr>
              <w:t>*</w:t>
            </w:r>
          </w:p>
        </w:tc>
      </w:tr>
      <w:tr w:rsidR="00E85603" w:rsidRPr="00490E8B" w14:paraId="2CC51C16" w14:textId="77777777" w:rsidTr="00E85603">
        <w:tc>
          <w:tcPr>
            <w:tcW w:w="499" w:type="pct"/>
            <w:vAlign w:val="center"/>
          </w:tcPr>
          <w:p w14:paraId="3DDFAC93"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3.1.1</w:t>
            </w:r>
          </w:p>
        </w:tc>
        <w:tc>
          <w:tcPr>
            <w:tcW w:w="4501" w:type="pct"/>
            <w:gridSpan w:val="2"/>
          </w:tcPr>
          <w:p w14:paraId="48EC4FFB"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E85603" w:rsidRPr="00490E8B" w14:paraId="445B7801"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0D351E9" w14:textId="77777777" w:rsidR="00E85603" w:rsidRPr="00490E8B" w:rsidRDefault="00E85603" w:rsidP="00E85603">
            <w:pPr>
              <w:tabs>
                <w:tab w:val="center" w:pos="4153"/>
                <w:tab w:val="right" w:pos="8306"/>
              </w:tabs>
              <w:spacing w:after="0" w:line="240" w:lineRule="auto"/>
              <w:rPr>
                <w:rFonts w:ascii="Times New Roman" w:hAnsi="Times New Roman" w:cs="Times New Roman"/>
              </w:rPr>
            </w:pPr>
            <w:r w:rsidRPr="00490E8B">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65FA09EB"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E85603" w:rsidRPr="00490E8B" w14:paraId="6D43661A" w14:textId="77777777" w:rsidTr="00E85603">
        <w:tc>
          <w:tcPr>
            <w:tcW w:w="499" w:type="pct"/>
            <w:vAlign w:val="center"/>
          </w:tcPr>
          <w:p w14:paraId="04178CF8"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3.2</w:t>
            </w:r>
          </w:p>
        </w:tc>
        <w:tc>
          <w:tcPr>
            <w:tcW w:w="4501" w:type="pct"/>
            <w:gridSpan w:val="2"/>
          </w:tcPr>
          <w:p w14:paraId="1687A7F7" w14:textId="77777777" w:rsidR="00E85603" w:rsidRPr="00490E8B" w:rsidRDefault="00E85603" w:rsidP="00E85603">
            <w:pPr>
              <w:keepNext/>
              <w:spacing w:after="0" w:line="240" w:lineRule="auto"/>
              <w:jc w:val="both"/>
              <w:outlineLvl w:val="7"/>
              <w:rPr>
                <w:rFonts w:ascii="Times New Roman" w:hAnsi="Times New Roman" w:cs="Times New Roman"/>
                <w:szCs w:val="11"/>
              </w:rPr>
            </w:pPr>
            <w:r w:rsidRPr="00490E8B">
              <w:rPr>
                <w:rFonts w:ascii="Times New Roman" w:hAnsi="Times New Roman" w:cs="Times New Roman"/>
                <w:szCs w:val="11"/>
              </w:rPr>
              <w:t>ПРОЕКТ ПРОИЗВОДСТВА РАБОТ КРАНАМИ (ППРк) (при необходимости).</w:t>
            </w:r>
          </w:p>
        </w:tc>
      </w:tr>
      <w:tr w:rsidR="00E85603" w:rsidRPr="00490E8B" w14:paraId="366C98EC" w14:textId="77777777" w:rsidTr="00E85603">
        <w:tc>
          <w:tcPr>
            <w:tcW w:w="499" w:type="pct"/>
            <w:vAlign w:val="center"/>
          </w:tcPr>
          <w:p w14:paraId="4DB0D633"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3.2.1</w:t>
            </w:r>
          </w:p>
        </w:tc>
        <w:tc>
          <w:tcPr>
            <w:tcW w:w="4501" w:type="pct"/>
            <w:gridSpan w:val="2"/>
          </w:tcPr>
          <w:p w14:paraId="14164BF4"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Наличие ППРк, согласованный с владельцем ГПМ, осуществляющим надзор, руководителем организации, разработавшей ППРк и утверждённый руководителем генподрядной строительно-монтажной организации (заказчиком ГПМ).</w:t>
            </w:r>
          </w:p>
        </w:tc>
      </w:tr>
      <w:tr w:rsidR="00E85603" w:rsidRPr="00490E8B" w14:paraId="66346630" w14:textId="77777777" w:rsidTr="00E85603">
        <w:tc>
          <w:tcPr>
            <w:tcW w:w="499" w:type="pct"/>
            <w:vAlign w:val="center"/>
          </w:tcPr>
          <w:p w14:paraId="7F3361EF"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3.2.2</w:t>
            </w:r>
          </w:p>
        </w:tc>
        <w:tc>
          <w:tcPr>
            <w:tcW w:w="4501" w:type="pct"/>
            <w:gridSpan w:val="2"/>
          </w:tcPr>
          <w:p w14:paraId="7141039C"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E85603" w:rsidRPr="00490E8B" w14:paraId="04670D05" w14:textId="77777777" w:rsidTr="00E85603">
        <w:tc>
          <w:tcPr>
            <w:tcW w:w="499" w:type="pct"/>
            <w:vAlign w:val="center"/>
          </w:tcPr>
          <w:p w14:paraId="03413CA6"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3.3</w:t>
            </w:r>
          </w:p>
        </w:tc>
        <w:tc>
          <w:tcPr>
            <w:tcW w:w="4501" w:type="pct"/>
            <w:gridSpan w:val="2"/>
          </w:tcPr>
          <w:p w14:paraId="78C04D6B"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szCs w:val="11"/>
              </w:rPr>
              <w:t>Наличие подтверждения ознакомления персонала, назначенного для производства работ, с ППР, ППРк и ОТК.</w:t>
            </w:r>
          </w:p>
        </w:tc>
      </w:tr>
      <w:tr w:rsidR="00E85603" w:rsidRPr="00490E8B" w14:paraId="7A61B2D5" w14:textId="77777777" w:rsidTr="00E85603">
        <w:tc>
          <w:tcPr>
            <w:tcW w:w="499" w:type="pct"/>
            <w:vAlign w:val="center"/>
          </w:tcPr>
          <w:p w14:paraId="006B28B3"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4</w:t>
            </w:r>
          </w:p>
        </w:tc>
        <w:tc>
          <w:tcPr>
            <w:tcW w:w="4501" w:type="pct"/>
            <w:gridSpan w:val="2"/>
            <w:tcBorders>
              <w:right w:val="single" w:sz="4" w:space="0" w:color="auto"/>
            </w:tcBorders>
          </w:tcPr>
          <w:p w14:paraId="2A051121"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ГОТОВНОСТЬ ОРГАНИЗАЦИОННО - РАСПОРЯДИТЕЛЬНЫХ ДОКУМЕНТОВ</w:t>
            </w:r>
          </w:p>
          <w:p w14:paraId="1F6ED803" w14:textId="77777777" w:rsidR="00E85603" w:rsidRPr="00490E8B" w:rsidRDefault="00E85603" w:rsidP="00E85603">
            <w:pPr>
              <w:spacing w:after="0" w:line="240" w:lineRule="auto"/>
              <w:rPr>
                <w:rFonts w:ascii="Times New Roman" w:hAnsi="Times New Roman" w:cs="Times New Roman"/>
              </w:rPr>
            </w:pPr>
          </w:p>
        </w:tc>
      </w:tr>
      <w:tr w:rsidR="00E85603" w:rsidRPr="00490E8B" w14:paraId="37A0AB16" w14:textId="77777777" w:rsidTr="00E85603">
        <w:tc>
          <w:tcPr>
            <w:tcW w:w="499" w:type="pct"/>
            <w:vAlign w:val="center"/>
          </w:tcPr>
          <w:p w14:paraId="11167F5E" w14:textId="77777777" w:rsidR="00E85603" w:rsidRPr="00490E8B" w:rsidRDefault="00E85603" w:rsidP="00E85603">
            <w:pPr>
              <w:spacing w:after="0" w:line="240" w:lineRule="auto"/>
              <w:rPr>
                <w:rFonts w:ascii="Times New Roman" w:hAnsi="Times New Roman" w:cs="Times New Roman"/>
                <w:bCs/>
              </w:rPr>
            </w:pPr>
            <w:r w:rsidRPr="00490E8B">
              <w:rPr>
                <w:rFonts w:ascii="Times New Roman" w:hAnsi="Times New Roman" w:cs="Times New Roman"/>
                <w:bCs/>
              </w:rPr>
              <w:t>4.1</w:t>
            </w:r>
          </w:p>
        </w:tc>
        <w:tc>
          <w:tcPr>
            <w:tcW w:w="4501" w:type="pct"/>
            <w:gridSpan w:val="2"/>
          </w:tcPr>
          <w:p w14:paraId="2720FD43"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E85603" w:rsidRPr="00490E8B" w14:paraId="74E4A13D" w14:textId="77777777" w:rsidTr="00E85603">
        <w:tc>
          <w:tcPr>
            <w:tcW w:w="499" w:type="pct"/>
            <w:vAlign w:val="center"/>
          </w:tcPr>
          <w:p w14:paraId="29D04A3A" w14:textId="77777777" w:rsidR="00E85603" w:rsidRPr="00490E8B" w:rsidRDefault="00E85603" w:rsidP="00E85603">
            <w:pPr>
              <w:spacing w:after="0" w:line="240" w:lineRule="auto"/>
              <w:rPr>
                <w:rFonts w:ascii="Times New Roman" w:hAnsi="Times New Roman" w:cs="Times New Roman"/>
                <w:bCs/>
              </w:rPr>
            </w:pPr>
            <w:r w:rsidRPr="00490E8B">
              <w:rPr>
                <w:rFonts w:ascii="Times New Roman" w:hAnsi="Times New Roman" w:cs="Times New Roman"/>
                <w:bCs/>
              </w:rPr>
              <w:t>4.2</w:t>
            </w:r>
          </w:p>
        </w:tc>
        <w:tc>
          <w:tcPr>
            <w:tcW w:w="4501" w:type="pct"/>
            <w:gridSpan w:val="2"/>
          </w:tcPr>
          <w:p w14:paraId="36BC67BD"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О закреплении за объектом персонала подрядной организации.</w:t>
            </w:r>
          </w:p>
        </w:tc>
      </w:tr>
      <w:tr w:rsidR="00E85603" w:rsidRPr="00490E8B" w14:paraId="4040EB76" w14:textId="77777777" w:rsidTr="00E85603">
        <w:tc>
          <w:tcPr>
            <w:tcW w:w="499" w:type="pct"/>
            <w:vAlign w:val="center"/>
          </w:tcPr>
          <w:p w14:paraId="020A8A5D"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4.3</w:t>
            </w:r>
          </w:p>
        </w:tc>
        <w:tc>
          <w:tcPr>
            <w:tcW w:w="4501" w:type="pct"/>
            <w:gridSpan w:val="2"/>
          </w:tcPr>
          <w:p w14:paraId="696AC628"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E85603" w:rsidRPr="00490E8B" w14:paraId="45B86442" w14:textId="77777777" w:rsidTr="00E85603">
        <w:tc>
          <w:tcPr>
            <w:tcW w:w="499" w:type="pct"/>
            <w:vAlign w:val="center"/>
          </w:tcPr>
          <w:p w14:paraId="1595F32C"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4.4</w:t>
            </w:r>
          </w:p>
        </w:tc>
        <w:tc>
          <w:tcPr>
            <w:tcW w:w="4501" w:type="pct"/>
            <w:gridSpan w:val="2"/>
          </w:tcPr>
          <w:p w14:paraId="349EA8A4"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p>
        </w:tc>
      </w:tr>
      <w:tr w:rsidR="00E85603" w:rsidRPr="00490E8B" w14:paraId="26706042" w14:textId="77777777" w:rsidTr="00E85603">
        <w:tc>
          <w:tcPr>
            <w:tcW w:w="499" w:type="pct"/>
            <w:vAlign w:val="center"/>
          </w:tcPr>
          <w:p w14:paraId="4DEB1928"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5</w:t>
            </w:r>
          </w:p>
        </w:tc>
        <w:tc>
          <w:tcPr>
            <w:tcW w:w="4501" w:type="pct"/>
            <w:gridSpan w:val="2"/>
            <w:vAlign w:val="center"/>
          </w:tcPr>
          <w:p w14:paraId="4F3103EC"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СВИДЕТЕЛЬСТВА</w:t>
            </w:r>
          </w:p>
        </w:tc>
      </w:tr>
      <w:tr w:rsidR="00E85603" w:rsidRPr="00490E8B" w14:paraId="05448C54" w14:textId="77777777" w:rsidTr="00E85603">
        <w:tc>
          <w:tcPr>
            <w:tcW w:w="499" w:type="pct"/>
            <w:vAlign w:val="center"/>
          </w:tcPr>
          <w:p w14:paraId="4029908E"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5.1</w:t>
            </w:r>
          </w:p>
        </w:tc>
        <w:tc>
          <w:tcPr>
            <w:tcW w:w="4501" w:type="pct"/>
            <w:gridSpan w:val="2"/>
          </w:tcPr>
          <w:p w14:paraId="159B637E"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Лаборатории неразрушающего контроля</w:t>
            </w:r>
          </w:p>
        </w:tc>
      </w:tr>
      <w:tr w:rsidR="00E85603" w:rsidRPr="00490E8B" w14:paraId="1A22490E" w14:textId="77777777" w:rsidTr="00E85603">
        <w:tc>
          <w:tcPr>
            <w:tcW w:w="499" w:type="pct"/>
            <w:vAlign w:val="center"/>
          </w:tcPr>
          <w:p w14:paraId="31C824CB"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5.2</w:t>
            </w:r>
          </w:p>
        </w:tc>
        <w:tc>
          <w:tcPr>
            <w:tcW w:w="4501" w:type="pct"/>
            <w:gridSpan w:val="2"/>
          </w:tcPr>
          <w:p w14:paraId="66385503"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 xml:space="preserve">Аккредитованной строительной лаборатории </w:t>
            </w:r>
          </w:p>
        </w:tc>
      </w:tr>
      <w:tr w:rsidR="00E85603" w:rsidRPr="00490E8B" w14:paraId="39CD7AA7" w14:textId="77777777" w:rsidTr="00E85603">
        <w:tc>
          <w:tcPr>
            <w:tcW w:w="499" w:type="pct"/>
            <w:vAlign w:val="center"/>
          </w:tcPr>
          <w:p w14:paraId="30596651"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5.3</w:t>
            </w:r>
          </w:p>
        </w:tc>
        <w:tc>
          <w:tcPr>
            <w:tcW w:w="4501" w:type="pct"/>
            <w:gridSpan w:val="2"/>
          </w:tcPr>
          <w:p w14:paraId="70B70F29"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Аккредитованной испытательной электролаборатории</w:t>
            </w:r>
          </w:p>
        </w:tc>
      </w:tr>
      <w:tr w:rsidR="00E85603" w:rsidRPr="00490E8B" w14:paraId="6B05702E" w14:textId="77777777" w:rsidTr="00E85603">
        <w:tc>
          <w:tcPr>
            <w:tcW w:w="499" w:type="pct"/>
            <w:vAlign w:val="center"/>
          </w:tcPr>
          <w:p w14:paraId="1AE71BBB"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6</w:t>
            </w:r>
          </w:p>
        </w:tc>
        <w:tc>
          <w:tcPr>
            <w:tcW w:w="4501" w:type="pct"/>
            <w:gridSpan w:val="2"/>
            <w:tcBorders>
              <w:right w:val="single" w:sz="4" w:space="0" w:color="auto"/>
            </w:tcBorders>
            <w:vAlign w:val="center"/>
          </w:tcPr>
          <w:p w14:paraId="2F1F9E37"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 xml:space="preserve">ГОТОВНОСТЬ ПРОИЗВОДСТВЕННО-ТЕХНИЧЕСКИХ РЕСУРСОВ </w:t>
            </w:r>
          </w:p>
        </w:tc>
      </w:tr>
      <w:tr w:rsidR="00E85603" w:rsidRPr="00490E8B" w14:paraId="6B69BBCC" w14:textId="77777777" w:rsidTr="00E85603">
        <w:tc>
          <w:tcPr>
            <w:tcW w:w="499" w:type="pct"/>
            <w:vAlign w:val="center"/>
          </w:tcPr>
          <w:p w14:paraId="4AAD8A7F"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6.1</w:t>
            </w:r>
          </w:p>
        </w:tc>
        <w:tc>
          <w:tcPr>
            <w:tcW w:w="4501" w:type="pct"/>
            <w:gridSpan w:val="2"/>
            <w:tcBorders>
              <w:right w:val="single" w:sz="4" w:space="0" w:color="auto"/>
            </w:tcBorders>
          </w:tcPr>
          <w:p w14:paraId="7EA718A7"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Наличие требуемой численности и квалификации персонала согласно ПОС (ППР), графика движения рабочих кадров:</w:t>
            </w:r>
          </w:p>
        </w:tc>
      </w:tr>
      <w:tr w:rsidR="00E85603" w:rsidRPr="00490E8B" w14:paraId="2780094C" w14:textId="77777777" w:rsidTr="00E85603">
        <w:tc>
          <w:tcPr>
            <w:tcW w:w="499" w:type="pct"/>
            <w:vAlign w:val="center"/>
          </w:tcPr>
          <w:p w14:paraId="52566823"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6.1.1</w:t>
            </w:r>
          </w:p>
        </w:tc>
        <w:tc>
          <w:tcPr>
            <w:tcW w:w="4501" w:type="pct"/>
            <w:gridSpan w:val="2"/>
            <w:tcBorders>
              <w:right w:val="single" w:sz="4" w:space="0" w:color="auto"/>
            </w:tcBorders>
          </w:tcPr>
          <w:p w14:paraId="57E5D743"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Инженерно-технических работников (в т.ч. ПТО и службы производственного (строительного) контроля).</w:t>
            </w:r>
          </w:p>
        </w:tc>
      </w:tr>
      <w:tr w:rsidR="00E85603" w:rsidRPr="00490E8B" w14:paraId="533172DF" w14:textId="77777777" w:rsidTr="00E85603">
        <w:tc>
          <w:tcPr>
            <w:tcW w:w="499" w:type="pct"/>
            <w:vAlign w:val="center"/>
          </w:tcPr>
          <w:p w14:paraId="75F167EC"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6.1.2</w:t>
            </w:r>
          </w:p>
        </w:tc>
        <w:tc>
          <w:tcPr>
            <w:tcW w:w="4501" w:type="pct"/>
            <w:gridSpan w:val="2"/>
            <w:tcBorders>
              <w:right w:val="single" w:sz="4" w:space="0" w:color="auto"/>
            </w:tcBorders>
          </w:tcPr>
          <w:p w14:paraId="492CB53B" w14:textId="77777777" w:rsidR="00E85603" w:rsidRPr="00490E8B" w:rsidRDefault="00E85603" w:rsidP="00E85603">
            <w:pPr>
              <w:spacing w:after="0" w:line="240" w:lineRule="auto"/>
              <w:jc w:val="both"/>
              <w:rPr>
                <w:rFonts w:ascii="Times New Roman" w:hAnsi="Times New Roman" w:cs="Times New Roman"/>
                <w:b/>
                <w:i/>
                <w:szCs w:val="11"/>
              </w:rPr>
            </w:pPr>
            <w:r w:rsidRPr="00490E8B">
              <w:rPr>
                <w:rFonts w:ascii="Times New Roman" w:hAnsi="Times New Roman" w:cs="Times New Roman"/>
              </w:rPr>
              <w:t>Квалифицированных рабочих по профессиям.</w:t>
            </w:r>
          </w:p>
        </w:tc>
      </w:tr>
      <w:tr w:rsidR="00E85603" w:rsidRPr="00490E8B" w14:paraId="297FA897"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B10B812"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3B7242F6"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Наличие требуемого количества соответствующей строительной и специальной техники согласно ППР (ПОС), графика движения строительной техники:</w:t>
            </w:r>
          </w:p>
        </w:tc>
      </w:tr>
      <w:tr w:rsidR="00E85603" w:rsidRPr="00490E8B" w14:paraId="77841250"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1737ECD"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66D43F0F"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E85603" w:rsidRPr="00490E8B" w14:paraId="7B7D14A8" w14:textId="77777777" w:rsidTr="00E85603">
        <w:tc>
          <w:tcPr>
            <w:tcW w:w="499" w:type="pct"/>
            <w:vAlign w:val="center"/>
          </w:tcPr>
          <w:p w14:paraId="20BF8E89"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6.2.2</w:t>
            </w:r>
          </w:p>
        </w:tc>
        <w:tc>
          <w:tcPr>
            <w:tcW w:w="4501" w:type="pct"/>
            <w:gridSpan w:val="2"/>
            <w:tcBorders>
              <w:right w:val="single" w:sz="4" w:space="0" w:color="auto"/>
            </w:tcBorders>
          </w:tcPr>
          <w:p w14:paraId="6FCBE0D4"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Вспомогательного автотранспорта для доставки персонала к месту производства работ.</w:t>
            </w:r>
          </w:p>
        </w:tc>
      </w:tr>
      <w:tr w:rsidR="00E85603" w:rsidRPr="00490E8B" w14:paraId="55892C89"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088E63C0"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599573D2"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490E8B" w14:paraId="1FB7FE36" w14:textId="77777777" w:rsidTr="00E85603">
        <w:tc>
          <w:tcPr>
            <w:tcW w:w="499" w:type="pct"/>
            <w:vAlign w:val="center"/>
          </w:tcPr>
          <w:p w14:paraId="0A7E572B"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7</w:t>
            </w:r>
          </w:p>
        </w:tc>
        <w:tc>
          <w:tcPr>
            <w:tcW w:w="4501" w:type="pct"/>
            <w:gridSpan w:val="2"/>
            <w:tcBorders>
              <w:right w:val="single" w:sz="4" w:space="0" w:color="auto"/>
            </w:tcBorders>
          </w:tcPr>
          <w:p w14:paraId="2BE2C678"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 xml:space="preserve">ГОТОВНОСТЬ ПРОИЗВОДСТВЕННО-ТЕХНИЧЕСКИХ ЗДАНИЙ И СООРУЖЕНИЙ </w:t>
            </w:r>
          </w:p>
          <w:p w14:paraId="35E4A5C3" w14:textId="77777777" w:rsidR="00E85603" w:rsidRPr="00490E8B" w:rsidRDefault="00E85603" w:rsidP="00E85603">
            <w:pPr>
              <w:spacing w:after="0" w:line="240" w:lineRule="auto"/>
              <w:rPr>
                <w:rFonts w:ascii="Times New Roman" w:hAnsi="Times New Roman" w:cs="Times New Roman"/>
              </w:rPr>
            </w:pPr>
          </w:p>
        </w:tc>
      </w:tr>
      <w:tr w:rsidR="00E85603" w:rsidRPr="00490E8B" w14:paraId="774C5F32" w14:textId="77777777" w:rsidTr="00E85603">
        <w:tc>
          <w:tcPr>
            <w:tcW w:w="499" w:type="pct"/>
            <w:vAlign w:val="center"/>
          </w:tcPr>
          <w:p w14:paraId="70A02552"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7.1</w:t>
            </w:r>
          </w:p>
        </w:tc>
        <w:tc>
          <w:tcPr>
            <w:tcW w:w="4501" w:type="pct"/>
            <w:gridSpan w:val="2"/>
            <w:tcBorders>
              <w:right w:val="single" w:sz="4" w:space="0" w:color="auto"/>
            </w:tcBorders>
          </w:tcPr>
          <w:p w14:paraId="4AC4B479"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snapToGrid w:val="0"/>
              </w:rPr>
              <w:t xml:space="preserve">Готовность и размещение </w:t>
            </w:r>
            <w:r w:rsidRPr="00490E8B">
              <w:rPr>
                <w:rFonts w:ascii="Times New Roman" w:hAnsi="Times New Roman" w:cs="Times New Roman"/>
                <w:snapToGrid w:val="0"/>
                <w:lang w:val="x-none"/>
              </w:rPr>
              <w:t>временных титульных зданий и сооружений</w:t>
            </w:r>
            <w:r w:rsidRPr="00490E8B">
              <w:rPr>
                <w:rFonts w:ascii="Times New Roman" w:hAnsi="Times New Roman" w:cs="Times New Roman"/>
                <w:snapToGrid w:val="0"/>
              </w:rPr>
              <w:t xml:space="preserve">, возводимых до начала строительства, в соответствии с </w:t>
            </w:r>
            <w:r w:rsidRPr="00490E8B">
              <w:rPr>
                <w:rFonts w:ascii="Times New Roman" w:hAnsi="Times New Roman" w:cs="Times New Roman"/>
                <w:snapToGrid w:val="0"/>
                <w:lang w:val="x-none"/>
              </w:rPr>
              <w:t>ПОС</w:t>
            </w:r>
            <w:r w:rsidRPr="00490E8B">
              <w:rPr>
                <w:rFonts w:ascii="Times New Roman" w:hAnsi="Times New Roman" w:cs="Times New Roman"/>
                <w:snapToGrid w:val="0"/>
              </w:rPr>
              <w:t xml:space="preserve"> (ППР) (жилые городки, склады, РБУ и другие сооружения подсобно – хозяйственного назначения).</w:t>
            </w:r>
            <w:r w:rsidRPr="00490E8B">
              <w:rPr>
                <w:rFonts w:ascii="Times New Roman" w:hAnsi="Times New Roman" w:cs="Times New Roman"/>
                <w:snapToGrid w:val="0"/>
                <w:lang w:val="x-none"/>
              </w:rPr>
              <w:t xml:space="preserve"> </w:t>
            </w:r>
            <w:r w:rsidRPr="00490E8B">
              <w:rPr>
                <w:rFonts w:ascii="Times New Roman" w:hAnsi="Times New Roman" w:cs="Times New Roman"/>
                <w:snapToGrid w:val="0"/>
              </w:rPr>
              <w:t>Д</w:t>
            </w:r>
            <w:r w:rsidRPr="00490E8B">
              <w:rPr>
                <w:rFonts w:ascii="Times New Roman" w:hAnsi="Times New Roman" w:cs="Times New Roman"/>
                <w:snapToGrid w:val="0"/>
                <w:lang w:val="x-none"/>
              </w:rPr>
              <w:t>оговор</w:t>
            </w:r>
            <w:r w:rsidRPr="00490E8B">
              <w:rPr>
                <w:rFonts w:ascii="Times New Roman" w:hAnsi="Times New Roman" w:cs="Times New Roman"/>
                <w:snapToGrid w:val="0"/>
              </w:rPr>
              <w:t>а</w:t>
            </w:r>
            <w:r w:rsidRPr="00490E8B">
              <w:rPr>
                <w:rFonts w:ascii="Times New Roman" w:hAnsi="Times New Roman" w:cs="Times New Roman"/>
                <w:snapToGrid w:val="0"/>
                <w:lang w:val="x-none"/>
              </w:rPr>
              <w:t xml:space="preserve"> аренды соответствующих зданий и сооружений</w:t>
            </w:r>
            <w:r w:rsidRPr="00490E8B">
              <w:rPr>
                <w:rFonts w:ascii="Times New Roman" w:hAnsi="Times New Roman" w:cs="Times New Roman"/>
                <w:snapToGrid w:val="0"/>
              </w:rPr>
              <w:t>, приспосабливаемых для подсобно-хозяйственного назначения.</w:t>
            </w:r>
          </w:p>
        </w:tc>
      </w:tr>
      <w:tr w:rsidR="00E85603" w:rsidRPr="00490E8B" w14:paraId="4049B8B4" w14:textId="77777777" w:rsidTr="00E85603">
        <w:tc>
          <w:tcPr>
            <w:tcW w:w="499" w:type="pct"/>
            <w:vAlign w:val="center"/>
          </w:tcPr>
          <w:p w14:paraId="47ECE7D1"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7.2</w:t>
            </w:r>
          </w:p>
        </w:tc>
        <w:tc>
          <w:tcPr>
            <w:tcW w:w="4501" w:type="pct"/>
            <w:gridSpan w:val="2"/>
            <w:tcBorders>
              <w:right w:val="single" w:sz="4" w:space="0" w:color="auto"/>
            </w:tcBorders>
          </w:tcPr>
          <w:p w14:paraId="66861111"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 (ППР). Договора аренды площадей и помещений (при необходимости).</w:t>
            </w:r>
          </w:p>
        </w:tc>
      </w:tr>
      <w:tr w:rsidR="00E85603" w:rsidRPr="00490E8B" w14:paraId="69B5D0AB" w14:textId="77777777" w:rsidTr="00E85603">
        <w:tc>
          <w:tcPr>
            <w:tcW w:w="499" w:type="pct"/>
            <w:vAlign w:val="center"/>
          </w:tcPr>
          <w:p w14:paraId="673FB112"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7.3</w:t>
            </w:r>
          </w:p>
        </w:tc>
        <w:tc>
          <w:tcPr>
            <w:tcW w:w="4501" w:type="pct"/>
            <w:gridSpan w:val="2"/>
            <w:tcBorders>
              <w:right w:val="single" w:sz="4" w:space="0" w:color="auto"/>
            </w:tcBorders>
          </w:tcPr>
          <w:p w14:paraId="1178FE05"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Готовность в соответствии с ПОС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490E8B" w14:paraId="214F3168" w14:textId="77777777" w:rsidTr="00E85603">
        <w:tc>
          <w:tcPr>
            <w:tcW w:w="499" w:type="pct"/>
            <w:vAlign w:val="center"/>
          </w:tcPr>
          <w:p w14:paraId="7F131B91"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7.4</w:t>
            </w:r>
          </w:p>
        </w:tc>
        <w:tc>
          <w:tcPr>
            <w:tcW w:w="4501" w:type="pct"/>
            <w:gridSpan w:val="2"/>
            <w:tcBorders>
              <w:right w:val="single" w:sz="4" w:space="0" w:color="auto"/>
            </w:tcBorders>
          </w:tcPr>
          <w:p w14:paraId="1B1575A6"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Готовность в соответствии с ПОС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490E8B" w14:paraId="31AC910A"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76271CEC"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7.5</w:t>
            </w:r>
          </w:p>
        </w:tc>
        <w:tc>
          <w:tcPr>
            <w:tcW w:w="4501" w:type="pct"/>
            <w:gridSpan w:val="2"/>
            <w:tcBorders>
              <w:top w:val="single" w:sz="2" w:space="0" w:color="auto"/>
              <w:left w:val="single" w:sz="2" w:space="0" w:color="auto"/>
              <w:bottom w:val="single" w:sz="2" w:space="0" w:color="auto"/>
              <w:right w:val="single" w:sz="4" w:space="0" w:color="auto"/>
            </w:tcBorders>
          </w:tcPr>
          <w:p w14:paraId="558D8823"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 xml:space="preserve">Готовность в соответствии с ПОС (ППР) объектов и сооружений обеспечения </w:t>
            </w:r>
            <w:r w:rsidRPr="00490E8B">
              <w:rPr>
                <w:rFonts w:ascii="Times New Roman" w:hAnsi="Times New Roman" w:cs="Times New Roman"/>
              </w:rPr>
              <w:lastRenderedPageBreak/>
              <w:t>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490E8B" w14:paraId="05999AFC" w14:textId="77777777" w:rsidTr="00E85603">
        <w:tc>
          <w:tcPr>
            <w:tcW w:w="499" w:type="pct"/>
            <w:vAlign w:val="center"/>
          </w:tcPr>
          <w:p w14:paraId="4444FCCE" w14:textId="77777777" w:rsidR="00E85603" w:rsidRPr="00490E8B" w:rsidRDefault="00E85603" w:rsidP="00E85603">
            <w:pPr>
              <w:spacing w:after="0" w:line="240" w:lineRule="auto"/>
              <w:jc w:val="both"/>
              <w:rPr>
                <w:rFonts w:ascii="Times New Roman" w:hAnsi="Times New Roman" w:cs="Times New Roman"/>
                <w:lang w:val="en-US"/>
              </w:rPr>
            </w:pPr>
            <w:r w:rsidRPr="00490E8B">
              <w:rPr>
                <w:rFonts w:ascii="Times New Roman" w:hAnsi="Times New Roman" w:cs="Times New Roman"/>
                <w:lang w:val="en-US"/>
              </w:rPr>
              <w:lastRenderedPageBreak/>
              <w:t>7.6</w:t>
            </w:r>
          </w:p>
        </w:tc>
        <w:tc>
          <w:tcPr>
            <w:tcW w:w="4501" w:type="pct"/>
            <w:gridSpan w:val="2"/>
            <w:tcBorders>
              <w:right w:val="single" w:sz="4" w:space="0" w:color="auto"/>
            </w:tcBorders>
          </w:tcPr>
          <w:p w14:paraId="25A35250"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Готовность в соответствии с ПОС (ППР) временных подъездных, эвакуационных и внутриплощадочных дорог, создаваемых на период строительства.</w:t>
            </w:r>
          </w:p>
        </w:tc>
      </w:tr>
      <w:tr w:rsidR="00E85603" w:rsidRPr="00490E8B" w14:paraId="65BA183E" w14:textId="77777777" w:rsidTr="00E85603">
        <w:tc>
          <w:tcPr>
            <w:tcW w:w="5000" w:type="pct"/>
            <w:gridSpan w:val="3"/>
            <w:tcBorders>
              <w:right w:val="single" w:sz="4" w:space="0" w:color="auto"/>
            </w:tcBorders>
            <w:vAlign w:val="center"/>
          </w:tcPr>
          <w:p w14:paraId="70DB79CE" w14:textId="77777777" w:rsidR="00E85603" w:rsidRPr="00490E8B" w:rsidRDefault="00E85603" w:rsidP="00E85603">
            <w:pPr>
              <w:pStyle w:val="a3"/>
              <w:numPr>
                <w:ilvl w:val="0"/>
                <w:numId w:val="76"/>
              </w:numPr>
              <w:rPr>
                <w:rFonts w:ascii="Times New Roman" w:hAnsi="Times New Roman" w:cs="Times New Roman"/>
              </w:rPr>
            </w:pPr>
            <w:r w:rsidRPr="00490E8B">
              <w:rPr>
                <w:rFonts w:ascii="Times New Roman" w:hAnsi="Times New Roman" w:cs="Times New Roman"/>
              </w:rPr>
              <w:t xml:space="preserve">ГОТОВНОСТЬ ОБЕСПЕЧЕНИЯ ТРЕБОВАНИЙ ПО ОХРАНЕ ТРУДА </w:t>
            </w:r>
          </w:p>
          <w:p w14:paraId="2EDCBFE2" w14:textId="77777777" w:rsidR="00E85603" w:rsidRPr="00490E8B" w:rsidRDefault="00E85603" w:rsidP="00E85603">
            <w:pPr>
              <w:rPr>
                <w:rFonts w:ascii="Times New Roman" w:hAnsi="Times New Roman" w:cs="Times New Roman"/>
              </w:rPr>
            </w:pPr>
          </w:p>
        </w:tc>
      </w:tr>
      <w:tr w:rsidR="00E85603" w:rsidRPr="00490E8B" w14:paraId="41C3C302" w14:textId="77777777" w:rsidTr="00E85603">
        <w:tc>
          <w:tcPr>
            <w:tcW w:w="499" w:type="pct"/>
            <w:vAlign w:val="center"/>
          </w:tcPr>
          <w:p w14:paraId="2F40E5E1"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8.1</w:t>
            </w:r>
          </w:p>
        </w:tc>
        <w:tc>
          <w:tcPr>
            <w:tcW w:w="4501" w:type="pct"/>
            <w:gridSpan w:val="2"/>
          </w:tcPr>
          <w:p w14:paraId="67BFBD08"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Утвержденная программа вводного инструктажа и журнал регистрации вводного инструктажа.</w:t>
            </w:r>
          </w:p>
        </w:tc>
      </w:tr>
      <w:tr w:rsidR="00E85603" w:rsidRPr="00490E8B" w14:paraId="0D2D7439" w14:textId="77777777" w:rsidTr="00E85603">
        <w:tc>
          <w:tcPr>
            <w:tcW w:w="499" w:type="pct"/>
            <w:vAlign w:val="center"/>
          </w:tcPr>
          <w:p w14:paraId="0E1CFB2C"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8.2</w:t>
            </w:r>
          </w:p>
        </w:tc>
        <w:tc>
          <w:tcPr>
            <w:tcW w:w="4501" w:type="pct"/>
            <w:gridSpan w:val="2"/>
          </w:tcPr>
          <w:p w14:paraId="08DC797D"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Журнал регистрации первичного инструктажа на рабочем месте.</w:t>
            </w:r>
          </w:p>
        </w:tc>
      </w:tr>
      <w:tr w:rsidR="00E85603" w:rsidRPr="00490E8B" w14:paraId="552ED33C" w14:textId="77777777" w:rsidTr="00E85603">
        <w:tc>
          <w:tcPr>
            <w:tcW w:w="499" w:type="pct"/>
            <w:vAlign w:val="center"/>
          </w:tcPr>
          <w:p w14:paraId="23D070F2"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8.3</w:t>
            </w:r>
          </w:p>
        </w:tc>
        <w:tc>
          <w:tcPr>
            <w:tcW w:w="4501" w:type="pct"/>
            <w:gridSpan w:val="2"/>
          </w:tcPr>
          <w:p w14:paraId="0E89BD46"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E85603" w:rsidRPr="00490E8B" w14:paraId="6F04DB15" w14:textId="77777777" w:rsidTr="00E85603">
        <w:tc>
          <w:tcPr>
            <w:tcW w:w="499" w:type="pct"/>
            <w:vAlign w:val="center"/>
          </w:tcPr>
          <w:p w14:paraId="006A9678"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8.4</w:t>
            </w:r>
          </w:p>
        </w:tc>
        <w:tc>
          <w:tcPr>
            <w:tcW w:w="4501" w:type="pct"/>
            <w:gridSpan w:val="2"/>
          </w:tcPr>
          <w:p w14:paraId="141B1BC4"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Журнал учета и выдачи инструкций по охране труда.</w:t>
            </w:r>
          </w:p>
        </w:tc>
      </w:tr>
      <w:tr w:rsidR="00E85603" w:rsidRPr="00490E8B" w14:paraId="78FDF04E" w14:textId="77777777" w:rsidTr="00E85603">
        <w:tc>
          <w:tcPr>
            <w:tcW w:w="499" w:type="pct"/>
            <w:vAlign w:val="center"/>
          </w:tcPr>
          <w:p w14:paraId="2855B8C4"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8.5</w:t>
            </w:r>
          </w:p>
        </w:tc>
        <w:tc>
          <w:tcPr>
            <w:tcW w:w="4501" w:type="pct"/>
            <w:gridSpan w:val="2"/>
          </w:tcPr>
          <w:p w14:paraId="7B9E0A4C"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Инструкции по охране труда.</w:t>
            </w:r>
          </w:p>
        </w:tc>
      </w:tr>
      <w:tr w:rsidR="00E85603" w:rsidRPr="00490E8B" w14:paraId="7F92CE56" w14:textId="77777777" w:rsidTr="00E85603">
        <w:tc>
          <w:tcPr>
            <w:tcW w:w="499" w:type="pct"/>
            <w:vAlign w:val="center"/>
          </w:tcPr>
          <w:p w14:paraId="40F8D35A"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8.6</w:t>
            </w:r>
          </w:p>
        </w:tc>
        <w:tc>
          <w:tcPr>
            <w:tcW w:w="4501" w:type="pct"/>
            <w:gridSpan w:val="2"/>
          </w:tcPr>
          <w:p w14:paraId="24D0F6A5"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E85603" w:rsidRPr="00490E8B" w14:paraId="30CAE478" w14:textId="77777777" w:rsidTr="00E85603">
        <w:tc>
          <w:tcPr>
            <w:tcW w:w="499" w:type="pct"/>
            <w:vAlign w:val="center"/>
          </w:tcPr>
          <w:p w14:paraId="3E02B480"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8.7</w:t>
            </w:r>
          </w:p>
        </w:tc>
        <w:tc>
          <w:tcPr>
            <w:tcW w:w="4501" w:type="pct"/>
            <w:gridSpan w:val="2"/>
          </w:tcPr>
          <w:p w14:paraId="08D364B3"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E85603" w:rsidRPr="00490E8B" w14:paraId="1FD0F33D" w14:textId="77777777" w:rsidTr="00E85603">
        <w:tc>
          <w:tcPr>
            <w:tcW w:w="499" w:type="pct"/>
            <w:vAlign w:val="center"/>
          </w:tcPr>
          <w:p w14:paraId="72ABA755"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8.8</w:t>
            </w:r>
          </w:p>
        </w:tc>
        <w:tc>
          <w:tcPr>
            <w:tcW w:w="4501" w:type="pct"/>
            <w:gridSpan w:val="2"/>
          </w:tcPr>
          <w:p w14:paraId="3E3F5C9E"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E85603" w:rsidRPr="00490E8B" w14:paraId="0A90A3CC" w14:textId="77777777" w:rsidTr="00E85603">
        <w:tc>
          <w:tcPr>
            <w:tcW w:w="499" w:type="pct"/>
            <w:vAlign w:val="center"/>
          </w:tcPr>
          <w:p w14:paraId="2E103CD5"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8.9</w:t>
            </w:r>
          </w:p>
        </w:tc>
        <w:tc>
          <w:tcPr>
            <w:tcW w:w="4501" w:type="pct"/>
            <w:gridSpan w:val="2"/>
          </w:tcPr>
          <w:p w14:paraId="3FFA90C5" w14:textId="77777777" w:rsidR="00E85603" w:rsidRPr="00490E8B" w:rsidRDefault="00E85603" w:rsidP="00E85603">
            <w:pPr>
              <w:keepNext/>
              <w:spacing w:after="0" w:line="240" w:lineRule="auto"/>
              <w:jc w:val="both"/>
              <w:outlineLvl w:val="7"/>
              <w:rPr>
                <w:rFonts w:ascii="Times New Roman" w:hAnsi="Times New Roman" w:cs="Times New Roman"/>
                <w:color w:val="000000"/>
              </w:rPr>
            </w:pPr>
            <w:r w:rsidRPr="00490E8B">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E85603" w:rsidRPr="00490E8B" w14:paraId="078D5935" w14:textId="77777777" w:rsidTr="00E85603">
        <w:tc>
          <w:tcPr>
            <w:tcW w:w="499" w:type="pct"/>
            <w:vAlign w:val="center"/>
          </w:tcPr>
          <w:p w14:paraId="69E86E7F"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8.10</w:t>
            </w:r>
          </w:p>
        </w:tc>
        <w:tc>
          <w:tcPr>
            <w:tcW w:w="4501" w:type="pct"/>
            <w:gridSpan w:val="2"/>
          </w:tcPr>
          <w:p w14:paraId="14E3F07B" w14:textId="77777777" w:rsidR="00E85603" w:rsidRPr="00490E8B" w:rsidRDefault="00E85603" w:rsidP="00E85603">
            <w:pPr>
              <w:keepNext/>
              <w:spacing w:after="0" w:line="240" w:lineRule="auto"/>
              <w:jc w:val="both"/>
              <w:outlineLvl w:val="7"/>
              <w:rPr>
                <w:rFonts w:ascii="Times New Roman" w:hAnsi="Times New Roman" w:cs="Times New Roman"/>
                <w:color w:val="000000"/>
              </w:rPr>
            </w:pPr>
            <w:r w:rsidRPr="00490E8B">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E85603" w:rsidRPr="00490E8B" w14:paraId="3DF05176" w14:textId="77777777" w:rsidTr="00E85603">
        <w:tc>
          <w:tcPr>
            <w:tcW w:w="499" w:type="pct"/>
            <w:vAlign w:val="center"/>
          </w:tcPr>
          <w:p w14:paraId="54A3F469" w14:textId="77777777" w:rsidR="00E85603" w:rsidRPr="00490E8B" w:rsidRDefault="00E85603" w:rsidP="00E85603">
            <w:pPr>
              <w:spacing w:after="0" w:line="240" w:lineRule="auto"/>
              <w:jc w:val="both"/>
              <w:rPr>
                <w:rFonts w:ascii="Times New Roman" w:hAnsi="Times New Roman" w:cs="Times New Roman"/>
              </w:rPr>
            </w:pPr>
          </w:p>
        </w:tc>
        <w:tc>
          <w:tcPr>
            <w:tcW w:w="4501" w:type="pct"/>
            <w:gridSpan w:val="2"/>
          </w:tcPr>
          <w:p w14:paraId="30E435CA" w14:textId="77777777" w:rsidR="00E85603" w:rsidRPr="00490E8B" w:rsidRDefault="00E85603" w:rsidP="00E85603">
            <w:pPr>
              <w:keepNext/>
              <w:spacing w:after="0" w:line="240" w:lineRule="auto"/>
              <w:jc w:val="both"/>
              <w:outlineLvl w:val="7"/>
              <w:rPr>
                <w:rFonts w:ascii="Times New Roman" w:hAnsi="Times New Roman" w:cs="Times New Roman"/>
                <w:color w:val="000000"/>
              </w:rPr>
            </w:pPr>
            <w:r w:rsidRPr="00490E8B">
              <w:rPr>
                <w:rFonts w:ascii="Times New Roman" w:hAnsi="Times New Roman" w:cs="Times New Roman"/>
                <w:color w:val="000000"/>
              </w:rPr>
              <w:t>Приказ о назначении лиц ответственных за электрохозяйство.</w:t>
            </w:r>
          </w:p>
        </w:tc>
      </w:tr>
      <w:tr w:rsidR="00E85603" w:rsidRPr="00490E8B" w14:paraId="484CECC5" w14:textId="77777777" w:rsidTr="00E85603">
        <w:tc>
          <w:tcPr>
            <w:tcW w:w="499" w:type="pct"/>
            <w:vAlign w:val="center"/>
          </w:tcPr>
          <w:p w14:paraId="4771F5DB"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8.11</w:t>
            </w:r>
          </w:p>
        </w:tc>
        <w:tc>
          <w:tcPr>
            <w:tcW w:w="4501" w:type="pct"/>
            <w:gridSpan w:val="2"/>
          </w:tcPr>
          <w:p w14:paraId="79F1B22A"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Журнал учета и выдачи средств индивидуальной защиты.</w:t>
            </w:r>
          </w:p>
        </w:tc>
      </w:tr>
      <w:tr w:rsidR="00E85603" w:rsidRPr="00490E8B" w14:paraId="27664947" w14:textId="77777777" w:rsidTr="00E85603">
        <w:tc>
          <w:tcPr>
            <w:tcW w:w="499" w:type="pct"/>
            <w:vAlign w:val="center"/>
          </w:tcPr>
          <w:p w14:paraId="4A24109E"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8.12</w:t>
            </w:r>
          </w:p>
        </w:tc>
        <w:tc>
          <w:tcPr>
            <w:tcW w:w="4501" w:type="pct"/>
            <w:gridSpan w:val="2"/>
          </w:tcPr>
          <w:p w14:paraId="649E4913"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Личные карточки выдачи специальной одежды и обуви.</w:t>
            </w:r>
          </w:p>
        </w:tc>
      </w:tr>
      <w:tr w:rsidR="00E85603" w:rsidRPr="00490E8B" w14:paraId="541411C2" w14:textId="77777777" w:rsidTr="00E85603">
        <w:tc>
          <w:tcPr>
            <w:tcW w:w="499" w:type="pct"/>
            <w:vAlign w:val="center"/>
          </w:tcPr>
          <w:p w14:paraId="1A15E770"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8.13</w:t>
            </w:r>
          </w:p>
        </w:tc>
        <w:tc>
          <w:tcPr>
            <w:tcW w:w="4501" w:type="pct"/>
            <w:gridSpan w:val="2"/>
          </w:tcPr>
          <w:p w14:paraId="555C6178"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Журнал учета несчастных случаев.</w:t>
            </w:r>
          </w:p>
        </w:tc>
      </w:tr>
      <w:tr w:rsidR="00E85603" w:rsidRPr="00490E8B" w14:paraId="70C67DF1" w14:textId="77777777" w:rsidTr="00E85603">
        <w:tc>
          <w:tcPr>
            <w:tcW w:w="499" w:type="pct"/>
            <w:vAlign w:val="center"/>
          </w:tcPr>
          <w:p w14:paraId="20FA1F2A"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8.14</w:t>
            </w:r>
          </w:p>
        </w:tc>
        <w:tc>
          <w:tcPr>
            <w:tcW w:w="4501" w:type="pct"/>
            <w:gridSpan w:val="2"/>
          </w:tcPr>
          <w:p w14:paraId="368A4003"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Наличие договора с медицинским учреждением на проведение предрейсовых медицинских осмотров.</w:t>
            </w:r>
          </w:p>
        </w:tc>
      </w:tr>
      <w:tr w:rsidR="00E85603" w:rsidRPr="00490E8B" w14:paraId="64B9036F" w14:textId="77777777" w:rsidTr="00E85603">
        <w:tc>
          <w:tcPr>
            <w:tcW w:w="499" w:type="pct"/>
            <w:vAlign w:val="center"/>
          </w:tcPr>
          <w:p w14:paraId="09DA7200"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8.15</w:t>
            </w:r>
          </w:p>
        </w:tc>
        <w:tc>
          <w:tcPr>
            <w:tcW w:w="4501" w:type="pct"/>
            <w:gridSpan w:val="2"/>
          </w:tcPr>
          <w:p w14:paraId="1C542FC3"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E85603" w:rsidRPr="00490E8B" w14:paraId="4669BB56"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8C5B0FD" w14:textId="77777777" w:rsidR="00E85603" w:rsidRPr="00490E8B"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490E8B">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43239075"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490E8B" w14:paraId="73E00FA6" w14:textId="77777777" w:rsidTr="00E85603">
        <w:tc>
          <w:tcPr>
            <w:tcW w:w="499" w:type="pct"/>
            <w:vAlign w:val="center"/>
          </w:tcPr>
          <w:p w14:paraId="61449C1F"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8.17</w:t>
            </w:r>
          </w:p>
        </w:tc>
        <w:tc>
          <w:tcPr>
            <w:tcW w:w="4501" w:type="pct"/>
            <w:gridSpan w:val="2"/>
          </w:tcPr>
          <w:p w14:paraId="20262ED9"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Наличие удостоверений, копий протоколов аттестации ИТР и приказа о назначении ответственных за безопасное производство работ на объектах ДЗО ПАО «Россети», в том числе удостоверений о проверке знаний норм и правил работы в электроустановках.</w:t>
            </w:r>
          </w:p>
        </w:tc>
      </w:tr>
      <w:tr w:rsidR="00E85603" w:rsidRPr="00490E8B" w14:paraId="6681E551" w14:textId="77777777" w:rsidTr="00E85603">
        <w:tc>
          <w:tcPr>
            <w:tcW w:w="499" w:type="pct"/>
            <w:tcBorders>
              <w:bottom w:val="single" w:sz="2" w:space="0" w:color="auto"/>
            </w:tcBorders>
            <w:vAlign w:val="center"/>
          </w:tcPr>
          <w:p w14:paraId="75C544D1"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8.18</w:t>
            </w:r>
          </w:p>
        </w:tc>
        <w:tc>
          <w:tcPr>
            <w:tcW w:w="4501" w:type="pct"/>
            <w:gridSpan w:val="2"/>
            <w:tcBorders>
              <w:bottom w:val="single" w:sz="2" w:space="0" w:color="auto"/>
            </w:tcBorders>
          </w:tcPr>
          <w:p w14:paraId="2BEE0D53"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Журнал приемки и осмотра лесов и подмостей.</w:t>
            </w:r>
          </w:p>
        </w:tc>
      </w:tr>
      <w:tr w:rsidR="00E85603" w:rsidRPr="00490E8B" w14:paraId="2E5BAA44" w14:textId="77777777" w:rsidTr="00E85603">
        <w:tc>
          <w:tcPr>
            <w:tcW w:w="5000" w:type="pct"/>
            <w:gridSpan w:val="3"/>
            <w:tcBorders>
              <w:bottom w:val="single" w:sz="2" w:space="0" w:color="auto"/>
              <w:right w:val="single" w:sz="4" w:space="0" w:color="auto"/>
            </w:tcBorders>
            <w:vAlign w:val="center"/>
          </w:tcPr>
          <w:p w14:paraId="20474F29" w14:textId="77777777" w:rsidR="00E85603" w:rsidRPr="00490E8B" w:rsidRDefault="00E85603" w:rsidP="00E85603">
            <w:pPr>
              <w:pStyle w:val="a3"/>
              <w:numPr>
                <w:ilvl w:val="0"/>
                <w:numId w:val="76"/>
              </w:numPr>
              <w:rPr>
                <w:rFonts w:ascii="Times New Roman" w:hAnsi="Times New Roman" w:cs="Times New Roman"/>
              </w:rPr>
            </w:pPr>
            <w:r w:rsidRPr="00490E8B">
              <w:rPr>
                <w:rFonts w:ascii="Times New Roman" w:hAnsi="Times New Roman" w:cs="Times New Roman"/>
              </w:rPr>
              <w:t>ГОТОВНОСТЬ ОБЕСПЕЧЕНИЯ ПОЖАРНОЙ БЕЗОПАСНОСТИ</w:t>
            </w:r>
          </w:p>
          <w:p w14:paraId="6AB49F99" w14:textId="77777777" w:rsidR="00E85603" w:rsidRPr="00490E8B" w:rsidRDefault="00E85603" w:rsidP="00E85603">
            <w:pPr>
              <w:pStyle w:val="a3"/>
              <w:numPr>
                <w:ilvl w:val="0"/>
                <w:numId w:val="76"/>
              </w:numPr>
              <w:rPr>
                <w:rFonts w:ascii="Times New Roman" w:hAnsi="Times New Roman" w:cs="Times New Roman"/>
              </w:rPr>
            </w:pPr>
          </w:p>
        </w:tc>
      </w:tr>
      <w:tr w:rsidR="00E85603" w:rsidRPr="00490E8B" w14:paraId="62D075E2" w14:textId="77777777" w:rsidTr="00E85603">
        <w:tc>
          <w:tcPr>
            <w:tcW w:w="499" w:type="pct"/>
            <w:tcBorders>
              <w:bottom w:val="single" w:sz="2" w:space="0" w:color="auto"/>
            </w:tcBorders>
            <w:vAlign w:val="center"/>
          </w:tcPr>
          <w:p w14:paraId="0D9FCBF2"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9.1.</w:t>
            </w:r>
          </w:p>
        </w:tc>
        <w:tc>
          <w:tcPr>
            <w:tcW w:w="4501" w:type="pct"/>
            <w:gridSpan w:val="2"/>
            <w:tcBorders>
              <w:bottom w:val="single" w:sz="2" w:space="0" w:color="auto"/>
            </w:tcBorders>
          </w:tcPr>
          <w:p w14:paraId="465FC334"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Наличие приказа о назначении лица ответственного за пожарную безопасность.</w:t>
            </w:r>
          </w:p>
        </w:tc>
      </w:tr>
      <w:tr w:rsidR="00E85603" w:rsidRPr="00490E8B" w14:paraId="62CA4E83" w14:textId="77777777" w:rsidTr="00E85603">
        <w:tc>
          <w:tcPr>
            <w:tcW w:w="499" w:type="pct"/>
            <w:tcBorders>
              <w:right w:val="single" w:sz="4" w:space="0" w:color="auto"/>
            </w:tcBorders>
            <w:vAlign w:val="center"/>
          </w:tcPr>
          <w:p w14:paraId="724750B1"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9.2.</w:t>
            </w:r>
          </w:p>
        </w:tc>
        <w:tc>
          <w:tcPr>
            <w:tcW w:w="4501" w:type="pct"/>
            <w:gridSpan w:val="2"/>
            <w:tcBorders>
              <w:left w:val="single" w:sz="4" w:space="0" w:color="auto"/>
              <w:right w:val="single" w:sz="4" w:space="0" w:color="auto"/>
            </w:tcBorders>
          </w:tcPr>
          <w:p w14:paraId="34EF7E3A"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Наличие инструкции по пожарной безопасности при проведении огневых работ.</w:t>
            </w:r>
          </w:p>
        </w:tc>
      </w:tr>
      <w:tr w:rsidR="00E85603" w:rsidRPr="00490E8B" w14:paraId="05D7D1AB" w14:textId="77777777" w:rsidTr="00E85603">
        <w:tc>
          <w:tcPr>
            <w:tcW w:w="502" w:type="pct"/>
            <w:gridSpan w:val="2"/>
            <w:tcBorders>
              <w:right w:val="single" w:sz="4" w:space="0" w:color="auto"/>
            </w:tcBorders>
            <w:vAlign w:val="center"/>
          </w:tcPr>
          <w:p w14:paraId="0632D075" w14:textId="77777777" w:rsidR="00E85603" w:rsidRPr="00490E8B" w:rsidRDefault="00E85603" w:rsidP="00E85603">
            <w:pPr>
              <w:spacing w:after="0" w:line="240" w:lineRule="auto"/>
              <w:rPr>
                <w:rFonts w:ascii="Times New Roman" w:hAnsi="Times New Roman" w:cs="Times New Roman"/>
                <w:lang w:val="en-US"/>
              </w:rPr>
            </w:pPr>
            <w:r w:rsidRPr="00490E8B">
              <w:rPr>
                <w:rFonts w:ascii="Times New Roman" w:hAnsi="Times New Roman" w:cs="Times New Roman"/>
                <w:lang w:val="en-US"/>
              </w:rPr>
              <w:t>9.3</w:t>
            </w:r>
          </w:p>
        </w:tc>
        <w:tc>
          <w:tcPr>
            <w:tcW w:w="4498" w:type="pct"/>
            <w:tcBorders>
              <w:left w:val="single" w:sz="4" w:space="0" w:color="auto"/>
            </w:tcBorders>
            <w:vAlign w:val="center"/>
          </w:tcPr>
          <w:p w14:paraId="6673DC50"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Наличие и готовность к применению первичных средств пожаротушения согласно расчету.</w:t>
            </w:r>
          </w:p>
        </w:tc>
      </w:tr>
      <w:tr w:rsidR="00E85603" w:rsidRPr="00490E8B" w14:paraId="00A99BB6" w14:textId="77777777" w:rsidTr="00E85603">
        <w:tc>
          <w:tcPr>
            <w:tcW w:w="5000" w:type="pct"/>
            <w:gridSpan w:val="3"/>
            <w:tcBorders>
              <w:right w:val="single" w:sz="4" w:space="0" w:color="auto"/>
            </w:tcBorders>
            <w:vAlign w:val="center"/>
          </w:tcPr>
          <w:p w14:paraId="4393301D"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10.ГОТОВНОСТЬ ОБЕСПЕЧЕНИЯ ОХРАНЫ ОКРУЖАЮЩЕЙ СРЕДЫ И ЭКОЛОГИЧЕСКОЙ БЕЗОПАСНОСТИ</w:t>
            </w:r>
          </w:p>
        </w:tc>
      </w:tr>
      <w:tr w:rsidR="00E85603" w:rsidRPr="00490E8B" w14:paraId="0FF090EE" w14:textId="77777777" w:rsidTr="00E85603">
        <w:tc>
          <w:tcPr>
            <w:tcW w:w="499" w:type="pct"/>
            <w:vAlign w:val="center"/>
          </w:tcPr>
          <w:p w14:paraId="05C73A10"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10.1</w:t>
            </w:r>
          </w:p>
        </w:tc>
        <w:tc>
          <w:tcPr>
            <w:tcW w:w="4501" w:type="pct"/>
            <w:gridSpan w:val="2"/>
            <w:tcBorders>
              <w:right w:val="single" w:sz="4" w:space="0" w:color="auto"/>
            </w:tcBorders>
          </w:tcPr>
          <w:p w14:paraId="470B19FB"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490E8B" w14:paraId="167E6914" w14:textId="77777777" w:rsidTr="00E85603">
        <w:tc>
          <w:tcPr>
            <w:tcW w:w="499" w:type="pct"/>
            <w:vAlign w:val="center"/>
          </w:tcPr>
          <w:p w14:paraId="1AF4AD6A" w14:textId="77777777" w:rsidR="00E85603" w:rsidRPr="00490E8B" w:rsidRDefault="00E85603" w:rsidP="00E85603">
            <w:pPr>
              <w:spacing w:after="0" w:line="240" w:lineRule="auto"/>
              <w:jc w:val="both"/>
              <w:rPr>
                <w:rFonts w:ascii="Times New Roman" w:hAnsi="Times New Roman" w:cs="Times New Roman"/>
                <w:lang w:val="en-US"/>
              </w:rPr>
            </w:pPr>
            <w:r w:rsidRPr="00490E8B">
              <w:rPr>
                <w:rFonts w:ascii="Times New Roman" w:hAnsi="Times New Roman" w:cs="Times New Roman"/>
              </w:rPr>
              <w:t>10.</w:t>
            </w:r>
            <w:r w:rsidRPr="00490E8B">
              <w:rPr>
                <w:rFonts w:ascii="Times New Roman" w:hAnsi="Times New Roman" w:cs="Times New Roman"/>
                <w:lang w:val="en-US"/>
              </w:rPr>
              <w:t>2</w:t>
            </w:r>
          </w:p>
        </w:tc>
        <w:tc>
          <w:tcPr>
            <w:tcW w:w="4501" w:type="pct"/>
            <w:gridSpan w:val="2"/>
            <w:tcBorders>
              <w:right w:val="single" w:sz="4" w:space="0" w:color="auto"/>
            </w:tcBorders>
          </w:tcPr>
          <w:p w14:paraId="37AD82C4"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E85603" w:rsidRPr="00490E8B" w14:paraId="2FF167D9" w14:textId="77777777" w:rsidTr="00E85603">
        <w:tc>
          <w:tcPr>
            <w:tcW w:w="499" w:type="pct"/>
            <w:vAlign w:val="center"/>
          </w:tcPr>
          <w:p w14:paraId="0A91EFDF" w14:textId="77777777" w:rsidR="00E85603" w:rsidRPr="00490E8B" w:rsidRDefault="00E85603" w:rsidP="00E85603">
            <w:pPr>
              <w:spacing w:after="0" w:line="240" w:lineRule="auto"/>
              <w:jc w:val="both"/>
              <w:rPr>
                <w:rFonts w:ascii="Times New Roman" w:hAnsi="Times New Roman" w:cs="Times New Roman"/>
                <w:lang w:val="en-US"/>
              </w:rPr>
            </w:pPr>
            <w:r w:rsidRPr="00490E8B">
              <w:rPr>
                <w:rFonts w:ascii="Times New Roman" w:hAnsi="Times New Roman" w:cs="Times New Roman"/>
                <w:lang w:val="en-US"/>
              </w:rPr>
              <w:t>10.3</w:t>
            </w:r>
          </w:p>
        </w:tc>
        <w:tc>
          <w:tcPr>
            <w:tcW w:w="4501" w:type="pct"/>
            <w:gridSpan w:val="2"/>
            <w:tcBorders>
              <w:right w:val="single" w:sz="4" w:space="0" w:color="auto"/>
            </w:tcBorders>
          </w:tcPr>
          <w:p w14:paraId="1BABFC0E"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5B29C39A"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6C41C7A1" w14:textId="77777777" w:rsidR="00E85603" w:rsidRPr="00490E8B" w:rsidRDefault="00E85603" w:rsidP="00B82CCA">
      <w:pPr>
        <w:widowControl w:val="0"/>
        <w:tabs>
          <w:tab w:val="left" w:pos="780"/>
          <w:tab w:val="left" w:pos="1080"/>
          <w:tab w:val="left" w:pos="1276"/>
        </w:tabs>
        <w:spacing w:after="0" w:line="240" w:lineRule="auto"/>
        <w:ind w:right="701"/>
        <w:jc w:val="both"/>
        <w:rPr>
          <w:rFonts w:ascii="Times New Roman" w:hAnsi="Times New Roman" w:cs="Times New Roman"/>
          <w:sz w:val="26"/>
          <w:szCs w:val="26"/>
        </w:rPr>
      </w:pPr>
      <w:r w:rsidRPr="00490E8B">
        <w:rPr>
          <w:rFonts w:ascii="Times New Roman" w:hAnsi="Times New Roman" w:cs="Times New Roman"/>
          <w:sz w:val="26"/>
          <w:szCs w:val="26"/>
        </w:rPr>
        <w:tab/>
        <w:t xml:space="preserve">5. В соответствии с Графиком выполнения Работ (приложение 2 к Договору) за 30 (тридцать) календарных дней до начала работ Подрядчик </w:t>
      </w:r>
      <w:r w:rsidRPr="00490E8B">
        <w:rPr>
          <w:rFonts w:ascii="Times New Roman" w:hAnsi="Times New Roman" w:cs="Times New Roman"/>
          <w:sz w:val="26"/>
          <w:szCs w:val="26"/>
        </w:rPr>
        <w:lastRenderedPageBreak/>
        <w:t>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14:paraId="32945FC7" w14:textId="77777777" w:rsidR="00E85603" w:rsidRPr="00490E8B"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012B2B8A" w14:textId="77777777" w:rsidR="00E85603" w:rsidRPr="00490E8B"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7032033A"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9B2CDD1"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6B8EB925"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5D61A1B2"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0585212E"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14:paraId="5F568A52"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160556DD"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65E2256A"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490E8B">
        <w:rPr>
          <w:rFonts w:ascii="Times New Roman" w:hAnsi="Times New Roman" w:cs="Times New Roman"/>
          <w:i/>
          <w:sz w:val="26"/>
          <w:szCs w:val="26"/>
        </w:rPr>
        <w:t>(наименование ДЗО ПАО «Россети»)</w:t>
      </w:r>
      <w:r w:rsidRPr="00490E8B">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FC23823"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490E8B">
        <w:rPr>
          <w:rFonts w:ascii="Times New Roman" w:hAnsi="Times New Roman" w:cs="Times New Roman"/>
          <w:sz w:val="26"/>
          <w:szCs w:val="26"/>
        </w:rPr>
        <w:t xml:space="preserve">16. Без получения положительного заключения готовности к производству </w:t>
      </w:r>
      <w:r w:rsidRPr="00490E8B">
        <w:rPr>
          <w:rFonts w:ascii="Times New Roman" w:hAnsi="Times New Roman" w:cs="Times New Roman"/>
          <w:sz w:val="26"/>
          <w:szCs w:val="26"/>
        </w:rPr>
        <w:lastRenderedPageBreak/>
        <w:t>строительно-монтажных работ Подрядчик (Субподрядчик) на объект строительства не допускается.</w:t>
      </w:r>
      <w:r w:rsidRPr="00490E8B">
        <w:rPr>
          <w:rFonts w:ascii="Times New Roman" w:hAnsi="Times New Roman" w:cs="Times New Roman"/>
          <w:color w:val="FF0000"/>
          <w:sz w:val="26"/>
          <w:szCs w:val="26"/>
          <w:u w:color="FF0000"/>
        </w:rPr>
        <w:t xml:space="preserve"> </w:t>
      </w:r>
    </w:p>
    <w:p w14:paraId="48F06E61"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AC76D02"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5FADC389" w14:textId="77777777" w:rsidR="00E85603" w:rsidRPr="00490E8B" w:rsidRDefault="00E85603" w:rsidP="00E85603">
      <w:pPr>
        <w:widowControl w:val="0"/>
        <w:spacing w:after="0" w:line="240" w:lineRule="auto"/>
        <w:ind w:right="701"/>
        <w:rPr>
          <w:rFonts w:ascii="Times New Roman" w:hAnsi="Times New Roman" w:cs="Times New Roman"/>
          <w:lang w:eastAsia="ru-RU"/>
        </w:rPr>
      </w:pPr>
    </w:p>
    <w:p w14:paraId="2833487F" w14:textId="77777777" w:rsidR="007D5D76" w:rsidRPr="00490E8B" w:rsidRDefault="007D5D76">
      <w:pPr>
        <w:spacing w:after="160" w:line="259" w:lineRule="auto"/>
        <w:rPr>
          <w:rFonts w:ascii="Times New Roman" w:hAnsi="Times New Roman" w:cs="Times New Roman"/>
          <w:lang w:eastAsia="ru-RU"/>
        </w:rPr>
      </w:pPr>
      <w:r w:rsidRPr="00490E8B">
        <w:rPr>
          <w:rFonts w:ascii="Times New Roman" w:hAnsi="Times New Roman" w:cs="Times New Roman"/>
          <w:lang w:eastAsia="ru-RU"/>
        </w:rPr>
        <w:br w:type="page"/>
      </w:r>
    </w:p>
    <w:p w14:paraId="5270EEED" w14:textId="77777777" w:rsidR="00E85603" w:rsidRPr="00490E8B"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90E8B">
        <w:rPr>
          <w:rFonts w:ascii="Times New Roman" w:hAnsi="Times New Roman" w:cs="Times New Roman"/>
          <w:kern w:val="32"/>
          <w:sz w:val="24"/>
          <w:szCs w:val="24"/>
          <w:lang w:val="ru-RU"/>
        </w:rPr>
        <w:lastRenderedPageBreak/>
        <w:t xml:space="preserve">Приложение 7 </w:t>
      </w:r>
      <w:r w:rsidRPr="00490E8B">
        <w:rPr>
          <w:rFonts w:ascii="Times New Roman" w:hAnsi="Times New Roman" w:cs="Times New Roman"/>
          <w:sz w:val="24"/>
          <w:szCs w:val="24"/>
          <w:lang w:val="ru-RU"/>
        </w:rPr>
        <w:t xml:space="preserve">к Договору </w:t>
      </w:r>
    </w:p>
    <w:p w14:paraId="518ADC2E" w14:textId="77777777" w:rsidR="00E85603" w:rsidRPr="00490E8B"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90E8B">
        <w:rPr>
          <w:rFonts w:ascii="Times New Roman" w:hAnsi="Times New Roman" w:cs="Times New Roman"/>
          <w:sz w:val="24"/>
          <w:szCs w:val="24"/>
          <w:lang w:val="ru-RU"/>
        </w:rPr>
        <w:t>от __________ № ______</w:t>
      </w:r>
    </w:p>
    <w:p w14:paraId="572DA1A2" w14:textId="77777777" w:rsidR="00E85603" w:rsidRPr="00490E8B" w:rsidRDefault="00E85603" w:rsidP="00E85603">
      <w:pPr>
        <w:widowControl w:val="0"/>
        <w:spacing w:after="0" w:line="240" w:lineRule="auto"/>
        <w:ind w:right="701" w:hanging="1417"/>
        <w:rPr>
          <w:rFonts w:ascii="Times New Roman" w:hAnsi="Times New Roman" w:cs="Times New Roman"/>
          <w:b/>
          <w:bCs/>
          <w:sz w:val="24"/>
          <w:szCs w:val="24"/>
        </w:rPr>
      </w:pPr>
    </w:p>
    <w:p w14:paraId="0C9EA44A" w14:textId="77777777" w:rsidR="00E85603" w:rsidRPr="00490E8B" w:rsidRDefault="00E85603" w:rsidP="00E85603">
      <w:pPr>
        <w:widowControl w:val="0"/>
        <w:spacing w:after="0" w:line="240" w:lineRule="auto"/>
        <w:ind w:left="5670" w:right="-8" w:hanging="5670"/>
        <w:jc w:val="center"/>
        <w:rPr>
          <w:rFonts w:ascii="Times New Roman" w:hAnsi="Times New Roman" w:cs="Times New Roman"/>
          <w:sz w:val="24"/>
          <w:szCs w:val="24"/>
        </w:rPr>
      </w:pPr>
      <w:r w:rsidRPr="00490E8B">
        <w:rPr>
          <w:rFonts w:ascii="Times New Roman" w:hAnsi="Times New Roman" w:cs="Times New Roman"/>
          <w:sz w:val="24"/>
          <w:szCs w:val="24"/>
        </w:rPr>
        <w:t>ФОРМА</w:t>
      </w:r>
    </w:p>
    <w:p w14:paraId="3D115598" w14:textId="77777777" w:rsidR="00E85603" w:rsidRPr="00490E8B"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90E8B">
        <w:rPr>
          <w:rFonts w:ascii="Times New Roman" w:eastAsia="Times New Roman" w:hAnsi="Times New Roman" w:cs="Times New Roman"/>
          <w:b/>
          <w:bCs/>
          <w:i/>
          <w:sz w:val="24"/>
          <w:szCs w:val="24"/>
          <w:lang w:eastAsia="ru-RU"/>
        </w:rPr>
        <w:t>банковской гарантии на возврат авансовых платежей</w:t>
      </w:r>
    </w:p>
    <w:p w14:paraId="5D0D7039" w14:textId="77777777" w:rsidR="00E85603" w:rsidRPr="00490E8B" w:rsidRDefault="00E85603" w:rsidP="00E85603">
      <w:pPr>
        <w:widowControl w:val="0"/>
        <w:spacing w:after="0" w:line="240" w:lineRule="auto"/>
        <w:ind w:right="-8"/>
        <w:jc w:val="both"/>
        <w:rPr>
          <w:rFonts w:ascii="Times New Roman" w:eastAsia="Times New Roman" w:hAnsi="Times New Roman" w:cs="Times New Roman"/>
          <w:b/>
          <w:bCs/>
          <w:sz w:val="24"/>
          <w:szCs w:val="24"/>
          <w:lang w:eastAsia="ru-RU"/>
        </w:rPr>
      </w:pPr>
    </w:p>
    <w:p w14:paraId="679729E6" w14:textId="3D3B28A4" w:rsidR="00E85603" w:rsidRPr="00490E8B" w:rsidRDefault="006D1AFA" w:rsidP="00E85603">
      <w:pPr>
        <w:ind w:firstLine="708"/>
        <w:jc w:val="both"/>
        <w:rPr>
          <w:rFonts w:ascii="Times New Roman" w:hAnsi="Times New Roman" w:cs="Times New Roman"/>
          <w:kern w:val="32"/>
          <w:sz w:val="24"/>
          <w:szCs w:val="24"/>
        </w:rPr>
      </w:pPr>
      <w:r w:rsidRPr="00490E8B">
        <w:rPr>
          <w:rFonts w:ascii="Times New Roman" w:hAnsi="Times New Roman" w:cs="Times New Roman"/>
          <w:sz w:val="24"/>
          <w:szCs w:val="24"/>
        </w:rPr>
        <w:t xml:space="preserve">Форма банковской гарантии </w:t>
      </w:r>
      <w:r w:rsidR="00BD0896" w:rsidRPr="00490E8B">
        <w:rPr>
          <w:rFonts w:ascii="Times New Roman" w:hAnsi="Times New Roman" w:cs="Times New Roman"/>
          <w:sz w:val="24"/>
          <w:szCs w:val="24"/>
        </w:rPr>
        <w:t>предоставляется</w:t>
      </w:r>
      <w:r w:rsidRPr="00490E8B">
        <w:rPr>
          <w:rFonts w:ascii="Times New Roman" w:hAnsi="Times New Roman" w:cs="Times New Roman"/>
          <w:sz w:val="24"/>
          <w:szCs w:val="24"/>
        </w:rPr>
        <w:t xml:space="preserve"> банком и согласовывается с ПАО «МРСК Центра» / ПАО «МРСК Центра и Приволжья». </w:t>
      </w:r>
    </w:p>
    <w:p w14:paraId="2D2F4BAD" w14:textId="77777777" w:rsidR="00E85603" w:rsidRPr="00490E8B" w:rsidRDefault="00E85603" w:rsidP="00E85603">
      <w:pPr>
        <w:pStyle w:val="af1"/>
        <w:jc w:val="center"/>
        <w:rPr>
          <w:rFonts w:ascii="Times New Roman" w:hAnsi="Times New Roman" w:cs="Times New Roman"/>
          <w:sz w:val="24"/>
          <w:szCs w:val="24"/>
        </w:rPr>
      </w:pPr>
    </w:p>
    <w:p w14:paraId="0A76EDA3" w14:textId="77777777" w:rsidR="00E85603" w:rsidRPr="00490E8B" w:rsidRDefault="00E85603" w:rsidP="00E85603">
      <w:pPr>
        <w:widowControl w:val="0"/>
        <w:spacing w:after="0" w:line="240" w:lineRule="auto"/>
        <w:ind w:right="701"/>
        <w:rPr>
          <w:rFonts w:ascii="Times New Roman" w:hAnsi="Times New Roman" w:cs="Times New Roman"/>
          <w:sz w:val="24"/>
          <w:szCs w:val="24"/>
          <w:lang w:eastAsia="ru-RU"/>
        </w:rPr>
      </w:pPr>
    </w:p>
    <w:p w14:paraId="0F874C20" w14:textId="77777777" w:rsidR="00E85603" w:rsidRPr="00490E8B" w:rsidRDefault="00E85603" w:rsidP="00E85603">
      <w:pPr>
        <w:widowControl w:val="0"/>
        <w:spacing w:after="0" w:line="240" w:lineRule="auto"/>
        <w:ind w:right="701"/>
        <w:rPr>
          <w:rFonts w:ascii="Times New Roman" w:hAnsi="Times New Roman" w:cs="Times New Roman"/>
          <w:lang w:eastAsia="ru-RU"/>
        </w:rPr>
      </w:pPr>
    </w:p>
    <w:p w14:paraId="54802D28" w14:textId="77777777" w:rsidR="00E85603" w:rsidRPr="00490E8B" w:rsidRDefault="00E85603" w:rsidP="00E85603">
      <w:pPr>
        <w:widowControl w:val="0"/>
        <w:spacing w:after="0" w:line="240" w:lineRule="auto"/>
        <w:ind w:right="701"/>
        <w:rPr>
          <w:rFonts w:ascii="Times New Roman" w:hAnsi="Times New Roman" w:cs="Times New Roman"/>
          <w:lang w:eastAsia="ru-RU"/>
        </w:rPr>
      </w:pPr>
    </w:p>
    <w:p w14:paraId="545146F3" w14:textId="77777777" w:rsidR="00E85603" w:rsidRPr="00490E8B" w:rsidRDefault="00E85603" w:rsidP="00E85603">
      <w:pPr>
        <w:widowControl w:val="0"/>
        <w:spacing w:after="0" w:line="240" w:lineRule="auto"/>
        <w:ind w:right="701"/>
        <w:rPr>
          <w:rFonts w:ascii="Times New Roman" w:hAnsi="Times New Roman" w:cs="Times New Roman"/>
          <w:lang w:eastAsia="ru-RU"/>
        </w:rPr>
      </w:pPr>
    </w:p>
    <w:p w14:paraId="4D1BB5F0" w14:textId="77777777" w:rsidR="007D5D76" w:rsidRPr="00490E8B" w:rsidRDefault="007D5D76">
      <w:pPr>
        <w:spacing w:after="160" w:line="259" w:lineRule="auto"/>
        <w:rPr>
          <w:rFonts w:ascii="Times New Roman" w:hAnsi="Times New Roman" w:cs="Times New Roman"/>
          <w:lang w:eastAsia="ru-RU"/>
        </w:rPr>
      </w:pPr>
      <w:r w:rsidRPr="00490E8B">
        <w:rPr>
          <w:rFonts w:ascii="Times New Roman" w:hAnsi="Times New Roman" w:cs="Times New Roman"/>
          <w:lang w:eastAsia="ru-RU"/>
        </w:rPr>
        <w:br w:type="page"/>
      </w:r>
    </w:p>
    <w:p w14:paraId="3B1F93FA" w14:textId="77777777" w:rsidR="00E85603" w:rsidRPr="00490E8B"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90E8B">
        <w:rPr>
          <w:rFonts w:ascii="Times New Roman" w:hAnsi="Times New Roman" w:cs="Times New Roman"/>
          <w:kern w:val="32"/>
          <w:sz w:val="24"/>
          <w:szCs w:val="24"/>
          <w:lang w:val="ru-RU"/>
        </w:rPr>
        <w:lastRenderedPageBreak/>
        <w:t xml:space="preserve">Приложение 8 </w:t>
      </w:r>
      <w:r w:rsidRPr="00490E8B">
        <w:rPr>
          <w:rFonts w:ascii="Times New Roman" w:hAnsi="Times New Roman" w:cs="Times New Roman"/>
          <w:sz w:val="24"/>
          <w:szCs w:val="24"/>
          <w:lang w:val="ru-RU"/>
        </w:rPr>
        <w:t>к Договору</w:t>
      </w:r>
    </w:p>
    <w:p w14:paraId="457CA4DA" w14:textId="77777777" w:rsidR="00E85603" w:rsidRPr="00490E8B"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90E8B">
        <w:rPr>
          <w:rFonts w:ascii="Times New Roman" w:hAnsi="Times New Roman" w:cs="Times New Roman"/>
          <w:sz w:val="24"/>
          <w:szCs w:val="24"/>
          <w:lang w:val="ru-RU"/>
        </w:rPr>
        <w:t>от ____________ № ____</w:t>
      </w:r>
    </w:p>
    <w:p w14:paraId="59CD2087" w14:textId="77777777" w:rsidR="00E85603" w:rsidRPr="00490E8B" w:rsidRDefault="00E85603" w:rsidP="00E85603">
      <w:pPr>
        <w:widowControl w:val="0"/>
        <w:tabs>
          <w:tab w:val="left" w:pos="709"/>
          <w:tab w:val="left" w:pos="2856"/>
        </w:tabs>
        <w:spacing w:after="0" w:line="240" w:lineRule="auto"/>
        <w:ind w:left="5812" w:right="701"/>
        <w:rPr>
          <w:rFonts w:ascii="Times New Roman" w:hAnsi="Times New Roman" w:cs="Times New Roman"/>
          <w:sz w:val="24"/>
          <w:szCs w:val="24"/>
        </w:rPr>
      </w:pPr>
    </w:p>
    <w:p w14:paraId="2D65B303" w14:textId="77777777" w:rsidR="00E85603" w:rsidRPr="00490E8B" w:rsidRDefault="00E85603" w:rsidP="00E85603">
      <w:pPr>
        <w:pStyle w:val="14"/>
        <w:widowControl w:val="0"/>
        <w:spacing w:after="0" w:line="240" w:lineRule="auto"/>
        <w:ind w:left="4961" w:right="-8" w:hanging="4961"/>
        <w:jc w:val="center"/>
        <w:rPr>
          <w:rFonts w:ascii="Times New Roman" w:eastAsia="Times New Roman" w:hAnsi="Times New Roman" w:cs="Times New Roman"/>
          <w:kern w:val="32"/>
          <w:sz w:val="24"/>
          <w:szCs w:val="24"/>
          <w:lang w:val="ru-RU"/>
        </w:rPr>
      </w:pPr>
      <w:r w:rsidRPr="00490E8B">
        <w:rPr>
          <w:rFonts w:ascii="Times New Roman" w:hAnsi="Times New Roman" w:cs="Times New Roman"/>
          <w:kern w:val="32"/>
          <w:sz w:val="24"/>
          <w:szCs w:val="24"/>
          <w:lang w:val="ru-RU"/>
        </w:rPr>
        <w:t>ФОРМА</w:t>
      </w:r>
    </w:p>
    <w:p w14:paraId="31913702" w14:textId="77777777" w:rsidR="00E85603" w:rsidRPr="00490E8B"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90E8B">
        <w:rPr>
          <w:rFonts w:ascii="Times New Roman" w:eastAsia="Times New Roman" w:hAnsi="Times New Roman" w:cs="Times New Roman"/>
          <w:b/>
          <w:bCs/>
          <w:i/>
          <w:sz w:val="24"/>
          <w:szCs w:val="24"/>
          <w:lang w:eastAsia="ru-RU"/>
        </w:rPr>
        <w:t>банковской гарантии на исполнение обязательств</w:t>
      </w:r>
    </w:p>
    <w:p w14:paraId="2AF8150E" w14:textId="77777777" w:rsidR="00E85603" w:rsidRPr="00490E8B" w:rsidRDefault="00E85603" w:rsidP="00E85603">
      <w:pPr>
        <w:widowControl w:val="0"/>
        <w:autoSpaceDE w:val="0"/>
        <w:autoSpaceDN w:val="0"/>
        <w:adjustRightInd w:val="0"/>
        <w:spacing w:after="0" w:line="240" w:lineRule="auto"/>
        <w:ind w:left="4962" w:right="-8"/>
        <w:rPr>
          <w:rFonts w:ascii="Times New Roman" w:eastAsia="Times New Roman" w:hAnsi="Times New Roman" w:cs="Times New Roman"/>
          <w:bCs/>
          <w:sz w:val="24"/>
          <w:szCs w:val="24"/>
          <w:lang w:eastAsia="ru-RU"/>
        </w:rPr>
      </w:pPr>
    </w:p>
    <w:p w14:paraId="0A4C7EF3" w14:textId="1717F6F8" w:rsidR="006D1AFA" w:rsidRPr="00490E8B" w:rsidRDefault="006D1AFA" w:rsidP="006D1AFA">
      <w:pPr>
        <w:ind w:firstLine="708"/>
        <w:jc w:val="both"/>
        <w:rPr>
          <w:rFonts w:ascii="Times New Roman" w:hAnsi="Times New Roman" w:cs="Times New Roman"/>
          <w:kern w:val="32"/>
          <w:sz w:val="24"/>
          <w:szCs w:val="24"/>
        </w:rPr>
      </w:pPr>
      <w:r w:rsidRPr="00490E8B">
        <w:rPr>
          <w:rFonts w:ascii="Times New Roman" w:hAnsi="Times New Roman" w:cs="Times New Roman"/>
          <w:sz w:val="24"/>
          <w:szCs w:val="24"/>
        </w:rPr>
        <w:t xml:space="preserve">Форма банковской гарантии </w:t>
      </w:r>
      <w:r w:rsidR="00BD0896" w:rsidRPr="00490E8B">
        <w:rPr>
          <w:rFonts w:ascii="Times New Roman" w:hAnsi="Times New Roman" w:cs="Times New Roman"/>
          <w:sz w:val="24"/>
          <w:szCs w:val="24"/>
        </w:rPr>
        <w:t xml:space="preserve">предоставляется </w:t>
      </w:r>
      <w:r w:rsidRPr="00490E8B">
        <w:rPr>
          <w:rFonts w:ascii="Times New Roman" w:hAnsi="Times New Roman" w:cs="Times New Roman"/>
          <w:sz w:val="24"/>
          <w:szCs w:val="24"/>
        </w:rPr>
        <w:t>банком и согласовывается с ПАО «МРСК Центра» / ПАО «МРСК Центра и Приволжья».</w:t>
      </w:r>
    </w:p>
    <w:p w14:paraId="33AEE0FB" w14:textId="77777777" w:rsidR="00E85603" w:rsidRPr="00490E8B" w:rsidRDefault="00E85603" w:rsidP="00E85603">
      <w:pPr>
        <w:widowControl w:val="0"/>
        <w:spacing w:after="0" w:line="240" w:lineRule="auto"/>
        <w:ind w:left="6237" w:right="-8"/>
        <w:jc w:val="both"/>
        <w:rPr>
          <w:rFonts w:ascii="Times New Roman" w:hAnsi="Times New Roman" w:cs="Times New Roman"/>
          <w:kern w:val="32"/>
          <w:sz w:val="24"/>
          <w:szCs w:val="24"/>
        </w:rPr>
      </w:pPr>
    </w:p>
    <w:p w14:paraId="56F9D992" w14:textId="77777777" w:rsidR="00E85603" w:rsidRPr="00490E8B" w:rsidRDefault="00E85603" w:rsidP="00E85603">
      <w:pPr>
        <w:widowControl w:val="0"/>
        <w:spacing w:after="0" w:line="240" w:lineRule="auto"/>
        <w:ind w:left="6237" w:right="-8"/>
        <w:jc w:val="both"/>
        <w:rPr>
          <w:rFonts w:ascii="Times New Roman" w:hAnsi="Times New Roman" w:cs="Times New Roman"/>
          <w:kern w:val="32"/>
          <w:sz w:val="24"/>
          <w:szCs w:val="24"/>
        </w:rPr>
      </w:pPr>
    </w:p>
    <w:p w14:paraId="4A1C8E74" w14:textId="77777777" w:rsidR="007D5D76" w:rsidRPr="00490E8B" w:rsidRDefault="007D5D76">
      <w:pPr>
        <w:spacing w:after="160" w:line="259" w:lineRule="auto"/>
        <w:rPr>
          <w:rFonts w:ascii="Times New Roman" w:hAnsi="Times New Roman" w:cs="Times New Roman"/>
          <w:kern w:val="32"/>
          <w:sz w:val="24"/>
          <w:szCs w:val="24"/>
        </w:rPr>
      </w:pPr>
      <w:r w:rsidRPr="00490E8B">
        <w:rPr>
          <w:rFonts w:ascii="Times New Roman" w:hAnsi="Times New Roman" w:cs="Times New Roman"/>
          <w:kern w:val="32"/>
          <w:sz w:val="24"/>
          <w:szCs w:val="24"/>
        </w:rPr>
        <w:br w:type="page"/>
      </w:r>
    </w:p>
    <w:p w14:paraId="4491DEDE" w14:textId="77777777" w:rsidR="00E85603" w:rsidRPr="00490E8B" w:rsidRDefault="00E85603" w:rsidP="00E85603">
      <w:pPr>
        <w:widowControl w:val="0"/>
        <w:spacing w:after="0" w:line="240" w:lineRule="auto"/>
        <w:ind w:left="6237" w:right="-8"/>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9 к Договору </w:t>
      </w:r>
    </w:p>
    <w:p w14:paraId="2B1FC59D" w14:textId="77777777" w:rsidR="00E85603" w:rsidRPr="00490E8B" w:rsidRDefault="00E85603" w:rsidP="00E85603">
      <w:pPr>
        <w:widowControl w:val="0"/>
        <w:spacing w:after="0" w:line="240" w:lineRule="auto"/>
        <w:ind w:left="6237" w:right="-8"/>
        <w:jc w:val="both"/>
        <w:rPr>
          <w:rFonts w:ascii="Times New Roman" w:eastAsia="Times New Roman" w:hAnsi="Times New Roman" w:cs="Times New Roman"/>
          <w:kern w:val="32"/>
          <w:sz w:val="24"/>
          <w:szCs w:val="24"/>
        </w:rPr>
      </w:pPr>
      <w:r w:rsidRPr="00490E8B">
        <w:rPr>
          <w:rFonts w:ascii="Times New Roman" w:hAnsi="Times New Roman" w:cs="Times New Roman"/>
          <w:sz w:val="24"/>
          <w:szCs w:val="24"/>
        </w:rPr>
        <w:t>от ____________ № ____</w:t>
      </w:r>
    </w:p>
    <w:p w14:paraId="7CECDF24" w14:textId="77777777" w:rsidR="00E85603" w:rsidRPr="00490E8B" w:rsidRDefault="00E85603" w:rsidP="00E85603">
      <w:pPr>
        <w:widowControl w:val="0"/>
        <w:spacing w:after="0" w:line="240" w:lineRule="auto"/>
        <w:ind w:right="-8"/>
        <w:jc w:val="both"/>
        <w:rPr>
          <w:rFonts w:ascii="Times New Roman" w:hAnsi="Times New Roman" w:cs="Times New Roman"/>
          <w:b/>
          <w:bCs/>
          <w:sz w:val="24"/>
          <w:szCs w:val="24"/>
        </w:rPr>
      </w:pPr>
    </w:p>
    <w:p w14:paraId="26395061" w14:textId="77777777" w:rsidR="00E85603" w:rsidRPr="00490E8B" w:rsidRDefault="00E85603" w:rsidP="00E85603">
      <w:pPr>
        <w:widowControl w:val="0"/>
        <w:spacing w:after="0" w:line="240" w:lineRule="auto"/>
        <w:ind w:right="-8"/>
        <w:jc w:val="center"/>
        <w:rPr>
          <w:rFonts w:ascii="Times New Roman" w:hAnsi="Times New Roman" w:cs="Times New Roman"/>
          <w:b/>
          <w:bCs/>
          <w:sz w:val="24"/>
          <w:szCs w:val="24"/>
        </w:rPr>
      </w:pPr>
      <w:r w:rsidRPr="00490E8B">
        <w:rPr>
          <w:rFonts w:ascii="Times New Roman" w:hAnsi="Times New Roman" w:cs="Times New Roman"/>
          <w:b/>
          <w:bCs/>
          <w:sz w:val="24"/>
          <w:szCs w:val="24"/>
        </w:rPr>
        <w:t>ФОРМА изменений к банковской гарантии</w:t>
      </w:r>
    </w:p>
    <w:p w14:paraId="7FCD6D14" w14:textId="77777777" w:rsidR="00E85603" w:rsidRPr="00490E8B" w:rsidRDefault="00E85603" w:rsidP="00E85603">
      <w:pPr>
        <w:widowControl w:val="0"/>
        <w:spacing w:after="0" w:line="240" w:lineRule="auto"/>
        <w:ind w:left="4962" w:right="-8"/>
        <w:jc w:val="both"/>
        <w:rPr>
          <w:rFonts w:ascii="Times New Roman" w:eastAsia="Times New Roman" w:hAnsi="Times New Roman" w:cs="Times New Roman"/>
          <w:b/>
          <w:bCs/>
          <w:sz w:val="24"/>
          <w:szCs w:val="24"/>
          <w:lang w:eastAsia="ru-RU"/>
        </w:rPr>
      </w:pPr>
    </w:p>
    <w:p w14:paraId="06DEA24A" w14:textId="41A408E1" w:rsidR="006D1AFA" w:rsidRPr="00490E8B" w:rsidRDefault="006D1AFA" w:rsidP="006D1AFA">
      <w:pPr>
        <w:ind w:firstLine="708"/>
        <w:jc w:val="both"/>
        <w:rPr>
          <w:rFonts w:ascii="Times New Roman" w:hAnsi="Times New Roman" w:cs="Times New Roman"/>
          <w:kern w:val="32"/>
          <w:sz w:val="24"/>
          <w:szCs w:val="24"/>
        </w:rPr>
      </w:pPr>
      <w:r w:rsidRPr="00490E8B">
        <w:rPr>
          <w:rFonts w:ascii="Times New Roman" w:hAnsi="Times New Roman" w:cs="Times New Roman"/>
          <w:sz w:val="24"/>
          <w:szCs w:val="24"/>
        </w:rPr>
        <w:t xml:space="preserve">Форма изменений банковской гарантии </w:t>
      </w:r>
      <w:r w:rsidR="00BD0896" w:rsidRPr="00490E8B">
        <w:rPr>
          <w:rFonts w:ascii="Times New Roman" w:hAnsi="Times New Roman" w:cs="Times New Roman"/>
          <w:sz w:val="24"/>
          <w:szCs w:val="24"/>
        </w:rPr>
        <w:t xml:space="preserve">предоставляется </w:t>
      </w:r>
      <w:r w:rsidRPr="00490E8B">
        <w:rPr>
          <w:rFonts w:ascii="Times New Roman" w:hAnsi="Times New Roman" w:cs="Times New Roman"/>
          <w:sz w:val="24"/>
          <w:szCs w:val="24"/>
        </w:rPr>
        <w:t xml:space="preserve">банком и согласовывается с ПАО «МРСК Центра» / ПАО «МРСК Центра и Приволжья». </w:t>
      </w:r>
    </w:p>
    <w:p w14:paraId="2604947A" w14:textId="77777777" w:rsidR="00E85603" w:rsidRPr="00490E8B" w:rsidRDefault="00E85603" w:rsidP="00E85603">
      <w:pPr>
        <w:widowControl w:val="0"/>
        <w:spacing w:after="0" w:line="240" w:lineRule="auto"/>
        <w:ind w:left="6237" w:right="-8"/>
        <w:jc w:val="both"/>
        <w:rPr>
          <w:rFonts w:ascii="Times New Roman" w:hAnsi="Times New Roman" w:cs="Times New Roman"/>
          <w:sz w:val="24"/>
          <w:szCs w:val="24"/>
        </w:rPr>
      </w:pPr>
    </w:p>
    <w:p w14:paraId="18C0CA83" w14:textId="77777777" w:rsidR="00E85603" w:rsidRPr="00490E8B" w:rsidRDefault="00E85603" w:rsidP="00E85603">
      <w:pPr>
        <w:widowControl w:val="0"/>
        <w:spacing w:after="0" w:line="240" w:lineRule="auto"/>
        <w:ind w:left="6237" w:right="-8"/>
        <w:jc w:val="both"/>
        <w:rPr>
          <w:rFonts w:ascii="Times New Roman" w:hAnsi="Times New Roman" w:cs="Times New Roman"/>
          <w:sz w:val="24"/>
          <w:szCs w:val="24"/>
        </w:rPr>
      </w:pPr>
    </w:p>
    <w:p w14:paraId="3725D44A" w14:textId="77777777" w:rsidR="00E85603" w:rsidRPr="00490E8B" w:rsidRDefault="00E85603" w:rsidP="00E85603">
      <w:pPr>
        <w:widowControl w:val="0"/>
        <w:spacing w:after="0" w:line="240" w:lineRule="auto"/>
        <w:ind w:left="6237" w:right="-8"/>
        <w:jc w:val="both"/>
        <w:rPr>
          <w:rFonts w:ascii="Times New Roman" w:hAnsi="Times New Roman" w:cs="Times New Roman"/>
          <w:sz w:val="24"/>
          <w:szCs w:val="24"/>
        </w:rPr>
      </w:pPr>
    </w:p>
    <w:p w14:paraId="414DE669" w14:textId="77777777" w:rsidR="007D5D76" w:rsidRPr="00490E8B" w:rsidRDefault="007D5D76">
      <w:pPr>
        <w:spacing w:after="160" w:line="259" w:lineRule="auto"/>
        <w:rPr>
          <w:rFonts w:ascii="Times New Roman" w:hAnsi="Times New Roman" w:cs="Times New Roman"/>
          <w:sz w:val="24"/>
          <w:szCs w:val="24"/>
        </w:rPr>
      </w:pPr>
      <w:r w:rsidRPr="00490E8B">
        <w:rPr>
          <w:rFonts w:ascii="Times New Roman" w:hAnsi="Times New Roman" w:cs="Times New Roman"/>
          <w:sz w:val="24"/>
          <w:szCs w:val="24"/>
        </w:rPr>
        <w:br w:type="page"/>
      </w:r>
    </w:p>
    <w:p w14:paraId="648D2794" w14:textId="77777777" w:rsidR="00E85603" w:rsidRPr="00490E8B" w:rsidRDefault="00E85603" w:rsidP="00E85603">
      <w:pPr>
        <w:widowControl w:val="0"/>
        <w:spacing w:after="0" w:line="240" w:lineRule="auto"/>
        <w:ind w:left="6237" w:right="-8"/>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10 к Договору </w:t>
      </w:r>
    </w:p>
    <w:p w14:paraId="16344604" w14:textId="77777777" w:rsidR="00E85603" w:rsidRPr="00490E8B" w:rsidRDefault="00E85603" w:rsidP="00E85603">
      <w:pPr>
        <w:pStyle w:val="14"/>
        <w:widowControl w:val="0"/>
        <w:tabs>
          <w:tab w:val="left" w:pos="5529"/>
        </w:tabs>
        <w:spacing w:after="0" w:line="240" w:lineRule="auto"/>
        <w:ind w:left="6237" w:right="-8"/>
        <w:jc w:val="both"/>
        <w:rPr>
          <w:rFonts w:ascii="Times New Roman" w:eastAsia="Times New Roman" w:hAnsi="Times New Roman" w:cs="Times New Roman"/>
          <w:kern w:val="32"/>
          <w:sz w:val="24"/>
          <w:szCs w:val="24"/>
          <w:lang w:val="ru-RU"/>
        </w:rPr>
      </w:pPr>
      <w:r w:rsidRPr="00490E8B">
        <w:rPr>
          <w:rFonts w:ascii="Times New Roman" w:hAnsi="Times New Roman" w:cs="Times New Roman"/>
          <w:sz w:val="24"/>
          <w:szCs w:val="24"/>
          <w:lang w:val="ru-RU"/>
        </w:rPr>
        <w:t>от ____________ № ____</w:t>
      </w:r>
    </w:p>
    <w:p w14:paraId="6E6EB47C" w14:textId="77777777" w:rsidR="00E85603" w:rsidRPr="00490E8B" w:rsidRDefault="00E85603" w:rsidP="00E85603">
      <w:pPr>
        <w:widowControl w:val="0"/>
        <w:spacing w:after="0" w:line="240" w:lineRule="auto"/>
        <w:ind w:right="701"/>
        <w:jc w:val="both"/>
        <w:rPr>
          <w:rFonts w:ascii="Times New Roman" w:hAnsi="Times New Roman" w:cs="Times New Roman"/>
          <w:b/>
          <w:bCs/>
          <w:sz w:val="24"/>
          <w:szCs w:val="24"/>
        </w:rPr>
      </w:pPr>
    </w:p>
    <w:p w14:paraId="280ED942" w14:textId="77777777" w:rsidR="00E85603" w:rsidRPr="00490E8B"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90E8B">
        <w:rPr>
          <w:rFonts w:ascii="Times New Roman" w:eastAsia="Times New Roman" w:hAnsi="Times New Roman" w:cs="Times New Roman"/>
          <w:b/>
          <w:bCs/>
          <w:i/>
          <w:sz w:val="24"/>
          <w:szCs w:val="24"/>
          <w:lang w:eastAsia="ru-RU"/>
        </w:rPr>
        <w:t>ФОРМА</w:t>
      </w:r>
    </w:p>
    <w:p w14:paraId="5CB17524" w14:textId="77777777" w:rsidR="00E85603" w:rsidRPr="00490E8B"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90E8B">
        <w:rPr>
          <w:rFonts w:ascii="Times New Roman" w:eastAsia="Times New Roman" w:hAnsi="Times New Roman" w:cs="Times New Roman"/>
          <w:b/>
          <w:bCs/>
          <w:i/>
          <w:sz w:val="24"/>
          <w:szCs w:val="24"/>
          <w:lang w:eastAsia="ru-RU"/>
        </w:rPr>
        <w:t>единой банковской гарантии</w:t>
      </w:r>
    </w:p>
    <w:p w14:paraId="1EE7E0D0" w14:textId="77777777" w:rsidR="00E85603" w:rsidRPr="00490E8B" w:rsidRDefault="00E85603" w:rsidP="00E85603">
      <w:pPr>
        <w:widowControl w:val="0"/>
        <w:spacing w:after="0" w:line="240" w:lineRule="auto"/>
        <w:ind w:left="6237" w:right="701"/>
        <w:jc w:val="both"/>
        <w:rPr>
          <w:rFonts w:ascii="Times New Roman" w:hAnsi="Times New Roman" w:cs="Times New Roman"/>
          <w:sz w:val="24"/>
          <w:szCs w:val="24"/>
        </w:rPr>
      </w:pPr>
    </w:p>
    <w:p w14:paraId="40A85345" w14:textId="025C9C63" w:rsidR="006D1AFA" w:rsidRPr="00490E8B" w:rsidRDefault="006D1AFA" w:rsidP="006D1AFA">
      <w:pPr>
        <w:ind w:firstLine="708"/>
        <w:jc w:val="both"/>
        <w:rPr>
          <w:rFonts w:ascii="Times New Roman" w:hAnsi="Times New Roman" w:cs="Times New Roman"/>
          <w:kern w:val="32"/>
          <w:sz w:val="24"/>
          <w:szCs w:val="24"/>
        </w:rPr>
      </w:pPr>
      <w:r w:rsidRPr="00490E8B">
        <w:rPr>
          <w:rFonts w:ascii="Times New Roman" w:hAnsi="Times New Roman" w:cs="Times New Roman"/>
          <w:sz w:val="24"/>
          <w:szCs w:val="24"/>
        </w:rPr>
        <w:t xml:space="preserve">Форма банковской гарантии </w:t>
      </w:r>
      <w:r w:rsidR="00BD0896" w:rsidRPr="00490E8B">
        <w:rPr>
          <w:rFonts w:ascii="Times New Roman" w:hAnsi="Times New Roman" w:cs="Times New Roman"/>
          <w:sz w:val="24"/>
          <w:szCs w:val="24"/>
        </w:rPr>
        <w:t xml:space="preserve">предоставляется </w:t>
      </w:r>
      <w:r w:rsidRPr="00490E8B">
        <w:rPr>
          <w:rFonts w:ascii="Times New Roman" w:hAnsi="Times New Roman" w:cs="Times New Roman"/>
          <w:sz w:val="24"/>
          <w:szCs w:val="24"/>
        </w:rPr>
        <w:t xml:space="preserve">банком и согласовывается с ПАО «МРСК Центра» / ПАО «МРСК Центра и Приволжья». </w:t>
      </w:r>
    </w:p>
    <w:p w14:paraId="148F5164" w14:textId="77777777" w:rsidR="00E85603" w:rsidRPr="00490E8B" w:rsidRDefault="00E85603" w:rsidP="00E85603">
      <w:pPr>
        <w:pStyle w:val="af1"/>
        <w:tabs>
          <w:tab w:val="clear" w:pos="4677"/>
          <w:tab w:val="clear" w:pos="9355"/>
        </w:tabs>
        <w:ind w:right="-8"/>
        <w:jc w:val="both"/>
        <w:rPr>
          <w:rFonts w:ascii="Times New Roman" w:eastAsia="Times New Roman" w:hAnsi="Times New Roman" w:cs="Times New Roman"/>
          <w:sz w:val="24"/>
          <w:szCs w:val="24"/>
        </w:rPr>
      </w:pPr>
    </w:p>
    <w:p w14:paraId="59321C34" w14:textId="77777777" w:rsidR="007D5D76" w:rsidRPr="00490E8B" w:rsidRDefault="007D5D76">
      <w:pPr>
        <w:spacing w:after="160" w:line="259" w:lineRule="auto"/>
        <w:rPr>
          <w:rFonts w:ascii="Times New Roman" w:eastAsia="Times New Roman" w:hAnsi="Times New Roman" w:cs="Times New Roman"/>
          <w:color w:val="000000"/>
          <w:sz w:val="28"/>
          <w:szCs w:val="28"/>
          <w:u w:color="000000"/>
          <w:bdr w:val="nil"/>
          <w:lang w:eastAsia="ru-RU"/>
        </w:rPr>
      </w:pPr>
      <w:r w:rsidRPr="00490E8B">
        <w:rPr>
          <w:rFonts w:ascii="Times New Roman" w:eastAsia="Times New Roman" w:hAnsi="Times New Roman" w:cs="Times New Roman"/>
          <w:sz w:val="28"/>
          <w:szCs w:val="28"/>
        </w:rPr>
        <w:br w:type="page"/>
      </w:r>
    </w:p>
    <w:p w14:paraId="7270DD8A" w14:textId="77777777" w:rsidR="00E85603" w:rsidRPr="00490E8B" w:rsidRDefault="00E85603" w:rsidP="00E85603">
      <w:pPr>
        <w:widowControl w:val="0"/>
        <w:spacing w:after="0" w:line="240" w:lineRule="auto"/>
        <w:ind w:left="6237" w:right="-8"/>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11 к Договору </w:t>
      </w:r>
    </w:p>
    <w:p w14:paraId="6EEFF17D" w14:textId="77777777" w:rsidR="00E85603" w:rsidRPr="00490E8B" w:rsidRDefault="00E85603" w:rsidP="00E85603">
      <w:pPr>
        <w:widowControl w:val="0"/>
        <w:spacing w:after="0" w:line="240" w:lineRule="auto"/>
        <w:ind w:left="6237" w:right="-8"/>
        <w:jc w:val="both"/>
        <w:rPr>
          <w:rFonts w:ascii="Times New Roman" w:eastAsia="Times New Roman" w:hAnsi="Times New Roman" w:cs="Times New Roman"/>
          <w:kern w:val="32"/>
          <w:sz w:val="28"/>
          <w:szCs w:val="28"/>
        </w:rPr>
      </w:pPr>
      <w:r w:rsidRPr="00490E8B">
        <w:rPr>
          <w:rFonts w:ascii="Times New Roman" w:hAnsi="Times New Roman" w:cs="Times New Roman"/>
          <w:sz w:val="24"/>
          <w:szCs w:val="24"/>
        </w:rPr>
        <w:t>от ____________ № ____</w:t>
      </w:r>
    </w:p>
    <w:p w14:paraId="06103A15" w14:textId="77777777" w:rsidR="00E85603" w:rsidRPr="00490E8B" w:rsidRDefault="00E85603" w:rsidP="00E85603">
      <w:pPr>
        <w:widowControl w:val="0"/>
        <w:spacing w:after="0" w:line="240" w:lineRule="auto"/>
        <w:ind w:left="4962" w:right="-8"/>
        <w:jc w:val="both"/>
        <w:rPr>
          <w:rFonts w:ascii="Times New Roman" w:hAnsi="Times New Roman" w:cs="Times New Roman"/>
          <w:sz w:val="26"/>
          <w:szCs w:val="26"/>
        </w:rPr>
      </w:pPr>
    </w:p>
    <w:p w14:paraId="3790D9DF"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p>
    <w:p w14:paraId="4B031A3A" w14:textId="77777777" w:rsidR="00E85603" w:rsidRPr="00490E8B" w:rsidRDefault="00E85603" w:rsidP="00E85603">
      <w:pPr>
        <w:widowControl w:val="0"/>
        <w:spacing w:after="0" w:line="240" w:lineRule="auto"/>
        <w:ind w:right="-8"/>
        <w:jc w:val="center"/>
        <w:rPr>
          <w:rFonts w:ascii="Times New Roman" w:hAnsi="Times New Roman" w:cs="Times New Roman"/>
          <w:b/>
          <w:bCs/>
          <w:i/>
          <w:iCs/>
          <w:sz w:val="26"/>
          <w:szCs w:val="26"/>
        </w:rPr>
      </w:pPr>
      <w:r w:rsidRPr="00490E8B">
        <w:rPr>
          <w:rFonts w:ascii="Times New Roman" w:hAnsi="Times New Roman" w:cs="Times New Roman"/>
          <w:b/>
          <w:bCs/>
          <w:i/>
          <w:iCs/>
          <w:sz w:val="26"/>
          <w:szCs w:val="26"/>
        </w:rPr>
        <w:t>ФОРМА</w:t>
      </w:r>
    </w:p>
    <w:p w14:paraId="5111F138" w14:textId="77777777" w:rsidR="00E85603" w:rsidRPr="00490E8B" w:rsidRDefault="00E85603" w:rsidP="00E85603">
      <w:pPr>
        <w:widowControl w:val="0"/>
        <w:spacing w:after="0" w:line="240" w:lineRule="auto"/>
        <w:ind w:right="-8"/>
        <w:jc w:val="center"/>
        <w:rPr>
          <w:rFonts w:ascii="Times New Roman" w:hAnsi="Times New Roman" w:cs="Times New Roman"/>
          <w:b/>
          <w:bCs/>
          <w:i/>
          <w:iCs/>
          <w:sz w:val="26"/>
          <w:szCs w:val="26"/>
        </w:rPr>
      </w:pPr>
      <w:r w:rsidRPr="00490E8B">
        <w:rPr>
          <w:rFonts w:ascii="Times New Roman" w:hAnsi="Times New Roman" w:cs="Times New Roman"/>
          <w:b/>
          <w:bCs/>
          <w:i/>
          <w:iCs/>
          <w:sz w:val="26"/>
          <w:szCs w:val="26"/>
        </w:rPr>
        <w:t>банковской гарантии на обеспечение гарантийных обязательств</w:t>
      </w:r>
    </w:p>
    <w:p w14:paraId="385FDC7E" w14:textId="77777777" w:rsidR="00E85603" w:rsidRPr="00490E8B" w:rsidRDefault="00E85603" w:rsidP="00E85603">
      <w:pPr>
        <w:widowControl w:val="0"/>
        <w:spacing w:after="0" w:line="240" w:lineRule="auto"/>
        <w:ind w:right="-8"/>
        <w:jc w:val="both"/>
        <w:rPr>
          <w:rFonts w:ascii="Times New Roman" w:eastAsia="Times New Roman" w:hAnsi="Times New Roman" w:cs="Times New Roman"/>
          <w:b/>
          <w:bCs/>
          <w:sz w:val="26"/>
          <w:szCs w:val="26"/>
          <w:lang w:eastAsia="ru-RU"/>
        </w:rPr>
      </w:pPr>
    </w:p>
    <w:p w14:paraId="509A9DDF" w14:textId="28628136" w:rsidR="006D1AFA" w:rsidRPr="00490E8B" w:rsidRDefault="006D1AFA" w:rsidP="006D1AFA">
      <w:pPr>
        <w:ind w:firstLine="708"/>
        <w:jc w:val="both"/>
        <w:rPr>
          <w:rFonts w:ascii="Times New Roman" w:hAnsi="Times New Roman" w:cs="Times New Roman"/>
          <w:kern w:val="32"/>
          <w:sz w:val="24"/>
          <w:szCs w:val="24"/>
        </w:rPr>
      </w:pPr>
      <w:r w:rsidRPr="00490E8B">
        <w:rPr>
          <w:rFonts w:ascii="Times New Roman" w:hAnsi="Times New Roman" w:cs="Times New Roman"/>
          <w:sz w:val="24"/>
          <w:szCs w:val="24"/>
        </w:rPr>
        <w:t xml:space="preserve">Форма банковской гарантии </w:t>
      </w:r>
      <w:r w:rsidR="00BD0896" w:rsidRPr="00490E8B">
        <w:rPr>
          <w:rFonts w:ascii="Times New Roman" w:hAnsi="Times New Roman" w:cs="Times New Roman"/>
          <w:sz w:val="24"/>
          <w:szCs w:val="24"/>
        </w:rPr>
        <w:t xml:space="preserve">предоставляется </w:t>
      </w:r>
      <w:r w:rsidRPr="00490E8B">
        <w:rPr>
          <w:rFonts w:ascii="Times New Roman" w:hAnsi="Times New Roman" w:cs="Times New Roman"/>
          <w:sz w:val="24"/>
          <w:szCs w:val="24"/>
        </w:rPr>
        <w:t xml:space="preserve">банком и согласовывается с ПАО «МРСК Центра» / ПАО «МРСК Центра и Приволжья». </w:t>
      </w:r>
    </w:p>
    <w:p w14:paraId="56A75485" w14:textId="77777777" w:rsidR="00E85603" w:rsidRPr="00490E8B" w:rsidRDefault="00E85603" w:rsidP="00E85603">
      <w:pPr>
        <w:widowControl w:val="0"/>
        <w:tabs>
          <w:tab w:val="left" w:pos="5529"/>
        </w:tabs>
        <w:spacing w:after="0" w:line="240" w:lineRule="auto"/>
        <w:ind w:right="701"/>
        <w:jc w:val="both"/>
        <w:rPr>
          <w:rFonts w:ascii="Times New Roman" w:hAnsi="Times New Roman" w:cs="Times New Roman"/>
          <w:sz w:val="24"/>
          <w:szCs w:val="24"/>
        </w:rPr>
      </w:pPr>
    </w:p>
    <w:p w14:paraId="6C624A5B" w14:textId="77777777" w:rsidR="00E85603" w:rsidRPr="00490E8B" w:rsidRDefault="00E85603" w:rsidP="00E85603">
      <w:pPr>
        <w:pStyle w:val="af1"/>
        <w:jc w:val="center"/>
        <w:rPr>
          <w:rFonts w:ascii="Times New Roman" w:hAnsi="Times New Roman" w:cs="Times New Roman"/>
        </w:rPr>
      </w:pPr>
    </w:p>
    <w:p w14:paraId="11CB6F4F" w14:textId="77777777" w:rsidR="00E85603" w:rsidRPr="00490E8B" w:rsidRDefault="00E85603" w:rsidP="00E85603">
      <w:pPr>
        <w:pStyle w:val="af1"/>
        <w:jc w:val="center"/>
        <w:rPr>
          <w:rFonts w:ascii="Times New Roman" w:hAnsi="Times New Roman" w:cs="Times New Roman"/>
        </w:rPr>
      </w:pPr>
    </w:p>
    <w:p w14:paraId="4479F30E" w14:textId="77777777" w:rsidR="007D5D76" w:rsidRPr="00490E8B" w:rsidRDefault="007D5D76">
      <w:pPr>
        <w:spacing w:after="160" w:line="259" w:lineRule="auto"/>
        <w:rPr>
          <w:rFonts w:ascii="Times New Roman" w:eastAsia="Arial" w:hAnsi="Times New Roman" w:cs="Times New Roman"/>
          <w:color w:val="000000"/>
          <w:sz w:val="20"/>
          <w:szCs w:val="20"/>
          <w:u w:color="000000"/>
          <w:bdr w:val="nil"/>
          <w:lang w:eastAsia="ru-RU"/>
        </w:rPr>
      </w:pPr>
      <w:r w:rsidRPr="00490E8B">
        <w:rPr>
          <w:rFonts w:ascii="Times New Roman" w:hAnsi="Times New Roman" w:cs="Times New Roman"/>
        </w:rPr>
        <w:br w:type="page"/>
      </w:r>
    </w:p>
    <w:p w14:paraId="156E3342" w14:textId="77777777" w:rsidR="00E85603" w:rsidRPr="00490E8B"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12 к Договору </w:t>
      </w:r>
    </w:p>
    <w:p w14:paraId="3FB13648" w14:textId="77777777" w:rsidR="00E85603" w:rsidRPr="00490E8B"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90E8B">
        <w:rPr>
          <w:rFonts w:ascii="Times New Roman" w:hAnsi="Times New Roman" w:cs="Times New Roman"/>
          <w:sz w:val="24"/>
          <w:szCs w:val="24"/>
        </w:rPr>
        <w:t>от ____________ № ____</w:t>
      </w:r>
    </w:p>
    <w:p w14:paraId="0C7C30B1" w14:textId="77777777" w:rsidR="00E85603" w:rsidRPr="00490E8B" w:rsidRDefault="00E85603" w:rsidP="00E85603">
      <w:pPr>
        <w:widowControl w:val="0"/>
        <w:spacing w:after="0" w:line="240" w:lineRule="auto"/>
        <w:ind w:right="-8"/>
        <w:jc w:val="both"/>
        <w:rPr>
          <w:rFonts w:ascii="Times New Roman" w:hAnsi="Times New Roman" w:cs="Times New Roman"/>
          <w:b/>
          <w:sz w:val="26"/>
          <w:szCs w:val="26"/>
        </w:rPr>
      </w:pPr>
    </w:p>
    <w:p w14:paraId="1364A330" w14:textId="77777777" w:rsidR="00E85603" w:rsidRPr="00490E8B" w:rsidRDefault="00E85603" w:rsidP="00E85603">
      <w:pPr>
        <w:widowControl w:val="0"/>
        <w:spacing w:after="0" w:line="240" w:lineRule="auto"/>
        <w:ind w:right="-8"/>
        <w:jc w:val="center"/>
        <w:rPr>
          <w:rFonts w:ascii="Times New Roman" w:hAnsi="Times New Roman" w:cs="Times New Roman"/>
          <w:b/>
          <w:sz w:val="26"/>
          <w:szCs w:val="26"/>
        </w:rPr>
      </w:pPr>
      <w:r w:rsidRPr="00490E8B">
        <w:rPr>
          <w:rFonts w:ascii="Times New Roman" w:hAnsi="Times New Roman" w:cs="Times New Roman"/>
          <w:b/>
          <w:sz w:val="26"/>
          <w:szCs w:val="26"/>
        </w:rPr>
        <w:t>СОГЛАШЕНИЕ</w:t>
      </w:r>
    </w:p>
    <w:p w14:paraId="16D51459" w14:textId="77777777" w:rsidR="00E85603" w:rsidRPr="00490E8B" w:rsidRDefault="00E85603" w:rsidP="00E85603">
      <w:pPr>
        <w:widowControl w:val="0"/>
        <w:spacing w:after="0" w:line="240" w:lineRule="auto"/>
        <w:ind w:right="-8"/>
        <w:jc w:val="center"/>
        <w:rPr>
          <w:rFonts w:ascii="Times New Roman" w:hAnsi="Times New Roman" w:cs="Times New Roman"/>
          <w:b/>
          <w:sz w:val="26"/>
          <w:szCs w:val="26"/>
        </w:rPr>
      </w:pPr>
      <w:r w:rsidRPr="00490E8B">
        <w:rPr>
          <w:rFonts w:ascii="Times New Roman" w:hAnsi="Times New Roman" w:cs="Times New Roman"/>
          <w:b/>
          <w:sz w:val="26"/>
          <w:szCs w:val="26"/>
        </w:rPr>
        <w:t>о резервировании на счете Заказчика денежных средств по договору подряда от «___»_______ 20__ г. № ___</w:t>
      </w:r>
    </w:p>
    <w:p w14:paraId="077A5EBF" w14:textId="77777777" w:rsidR="00E85603" w:rsidRPr="00490E8B" w:rsidRDefault="00E85603" w:rsidP="00E85603">
      <w:pPr>
        <w:widowControl w:val="0"/>
        <w:spacing w:after="0" w:line="240" w:lineRule="auto"/>
        <w:ind w:right="-8"/>
        <w:jc w:val="both"/>
        <w:rPr>
          <w:rFonts w:ascii="Times New Roman" w:hAnsi="Times New Roman" w:cs="Times New Roman"/>
          <w:b/>
          <w:sz w:val="26"/>
          <w:szCs w:val="26"/>
        </w:rPr>
      </w:pPr>
    </w:p>
    <w:p w14:paraId="7C9172A4"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p>
    <w:tbl>
      <w:tblPr>
        <w:tblW w:w="0" w:type="auto"/>
        <w:tblLook w:val="04A0" w:firstRow="1" w:lastRow="0" w:firstColumn="1" w:lastColumn="0" w:noHBand="0" w:noVBand="1"/>
      </w:tblPr>
      <w:tblGrid>
        <w:gridCol w:w="2547"/>
        <w:gridCol w:w="2055"/>
        <w:gridCol w:w="5104"/>
      </w:tblGrid>
      <w:tr w:rsidR="00E85603" w:rsidRPr="00490E8B" w14:paraId="64FC5C42" w14:textId="77777777" w:rsidTr="00E85603">
        <w:tc>
          <w:tcPr>
            <w:tcW w:w="3190" w:type="dxa"/>
            <w:hideMark/>
          </w:tcPr>
          <w:p w14:paraId="72E7F2B0"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г. __________</w:t>
            </w:r>
          </w:p>
        </w:tc>
        <w:tc>
          <w:tcPr>
            <w:tcW w:w="3190" w:type="dxa"/>
          </w:tcPr>
          <w:p w14:paraId="4756468B" w14:textId="77777777" w:rsidR="00E85603" w:rsidRPr="00490E8B" w:rsidRDefault="00E85603" w:rsidP="00E85603">
            <w:pPr>
              <w:widowControl w:val="0"/>
              <w:spacing w:after="0" w:line="240" w:lineRule="auto"/>
              <w:ind w:right="-8" w:firstLine="709"/>
              <w:jc w:val="both"/>
              <w:rPr>
                <w:rFonts w:ascii="Times New Roman" w:hAnsi="Times New Roman" w:cs="Times New Roman"/>
                <w:sz w:val="26"/>
                <w:szCs w:val="26"/>
              </w:rPr>
            </w:pPr>
          </w:p>
        </w:tc>
        <w:tc>
          <w:tcPr>
            <w:tcW w:w="6928" w:type="dxa"/>
            <w:hideMark/>
          </w:tcPr>
          <w:p w14:paraId="53DD1F08"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xml:space="preserve">                «_____»________ 20___г.</w:t>
            </w:r>
          </w:p>
        </w:tc>
      </w:tr>
    </w:tbl>
    <w:p w14:paraId="406C2E76" w14:textId="77777777" w:rsidR="00E85603" w:rsidRPr="00490E8B" w:rsidRDefault="00E85603" w:rsidP="00E85603">
      <w:pPr>
        <w:widowControl w:val="0"/>
        <w:spacing w:after="0" w:line="240" w:lineRule="auto"/>
        <w:ind w:right="-8"/>
        <w:jc w:val="both"/>
        <w:rPr>
          <w:rFonts w:ascii="Times New Roman" w:hAnsi="Times New Roman" w:cs="Times New Roman"/>
          <w:b/>
          <w:bCs/>
          <w:i/>
          <w:iCs/>
          <w:sz w:val="26"/>
          <w:szCs w:val="26"/>
          <w:lang w:val="x-none"/>
        </w:rPr>
      </w:pPr>
    </w:p>
    <w:p w14:paraId="113F4095" w14:textId="77777777" w:rsidR="00E85603" w:rsidRPr="00490E8B" w:rsidRDefault="00E85603" w:rsidP="00E85603">
      <w:pPr>
        <w:widowControl w:val="0"/>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bCs/>
          <w:iCs/>
          <w:sz w:val="26"/>
          <w:szCs w:val="26"/>
        </w:rPr>
        <w:t>_________________________________________________________________.</w:t>
      </w:r>
      <w:r w:rsidRPr="00490E8B">
        <w:rPr>
          <w:rFonts w:ascii="Times New Roman" w:hAnsi="Times New Roman" w:cs="Times New Roman"/>
          <w:sz w:val="26"/>
          <w:szCs w:val="26"/>
          <w:lang w:val="x-none"/>
        </w:rPr>
        <w:t xml:space="preserve"> именуемое в дальнейшем «</w:t>
      </w:r>
      <w:r w:rsidRPr="00490E8B">
        <w:rPr>
          <w:rFonts w:ascii="Times New Roman" w:hAnsi="Times New Roman" w:cs="Times New Roman"/>
          <w:sz w:val="26"/>
          <w:szCs w:val="26"/>
        </w:rPr>
        <w:t>Заказчик</w:t>
      </w:r>
      <w:r w:rsidRPr="00490E8B">
        <w:rPr>
          <w:rFonts w:ascii="Times New Roman" w:hAnsi="Times New Roman" w:cs="Times New Roman"/>
          <w:sz w:val="26"/>
          <w:szCs w:val="26"/>
          <w:lang w:val="x-none"/>
        </w:rPr>
        <w:t>», в лице _______________________, действующего на основании __________________, с одной стороны, и ________________________,</w:t>
      </w:r>
      <w:r w:rsidRPr="00490E8B">
        <w:rPr>
          <w:rFonts w:ascii="Times New Roman" w:hAnsi="Times New Roman" w:cs="Times New Roman"/>
          <w:sz w:val="26"/>
          <w:szCs w:val="26"/>
        </w:rPr>
        <w:t xml:space="preserve"> </w:t>
      </w:r>
      <w:r w:rsidRPr="00490E8B">
        <w:rPr>
          <w:rFonts w:ascii="Times New Roman" w:hAnsi="Times New Roman" w:cs="Times New Roman"/>
          <w:sz w:val="26"/>
          <w:szCs w:val="26"/>
          <w:lang w:val="x-none"/>
        </w:rPr>
        <w:t>именуемое в дальнейшем «По</w:t>
      </w:r>
      <w:r w:rsidRPr="00490E8B">
        <w:rPr>
          <w:rFonts w:ascii="Times New Roman" w:hAnsi="Times New Roman" w:cs="Times New Roman"/>
          <w:sz w:val="26"/>
          <w:szCs w:val="26"/>
        </w:rPr>
        <w:t>дрядчик</w:t>
      </w:r>
      <w:r w:rsidRPr="00490E8B">
        <w:rPr>
          <w:rFonts w:ascii="Times New Roman" w:hAnsi="Times New Roman" w:cs="Times New Roman"/>
          <w:sz w:val="26"/>
          <w:szCs w:val="26"/>
          <w:lang w:val="x-none"/>
        </w:rPr>
        <w:t>», в лице __________________________, действующего на основании __________________,</w:t>
      </w:r>
      <w:r w:rsidRPr="00490E8B">
        <w:rPr>
          <w:rFonts w:ascii="Times New Roman" w:hAnsi="Times New Roman" w:cs="Times New Roman"/>
          <w:sz w:val="26"/>
          <w:szCs w:val="26"/>
        </w:rPr>
        <w:t xml:space="preserve"> </w:t>
      </w:r>
      <w:r w:rsidRPr="00490E8B">
        <w:rPr>
          <w:rFonts w:ascii="Times New Roman" w:hAnsi="Times New Roman" w:cs="Times New Roman"/>
          <w:sz w:val="26"/>
          <w:szCs w:val="26"/>
          <w:lang w:val="x-none"/>
        </w:rPr>
        <w:t xml:space="preserve">с другой стороны, именуемые в дальнейшем совместно «Стороны», </w:t>
      </w:r>
      <w:r w:rsidRPr="00490E8B">
        <w:rPr>
          <w:rFonts w:ascii="Times New Roman" w:hAnsi="Times New Roman" w:cs="Times New Roman"/>
          <w:sz w:val="26"/>
          <w:szCs w:val="26"/>
        </w:rPr>
        <w:t xml:space="preserve">в порядке п. 6.18 Договора подряда от _____ № (далее - Договор) </w:t>
      </w:r>
      <w:r w:rsidRPr="00490E8B">
        <w:rPr>
          <w:rFonts w:ascii="Times New Roman" w:hAnsi="Times New Roman" w:cs="Times New Roman"/>
          <w:sz w:val="26"/>
          <w:szCs w:val="26"/>
          <w:lang w:val="x-none"/>
        </w:rPr>
        <w:t>заключили настоящ</w:t>
      </w:r>
      <w:r w:rsidRPr="00490E8B">
        <w:rPr>
          <w:rFonts w:ascii="Times New Roman" w:hAnsi="Times New Roman" w:cs="Times New Roman"/>
          <w:sz w:val="26"/>
          <w:szCs w:val="26"/>
        </w:rPr>
        <w:t xml:space="preserve">ее Соглашение о </w:t>
      </w:r>
      <w:r w:rsidRPr="00490E8B">
        <w:rPr>
          <w:rFonts w:ascii="Times New Roman" w:hAnsi="Times New Roman" w:cs="Times New Roman"/>
          <w:sz w:val="26"/>
          <w:szCs w:val="26"/>
          <w:lang w:val="x-none"/>
        </w:rPr>
        <w:t>нижеследующем</w:t>
      </w:r>
      <w:r w:rsidRPr="00490E8B">
        <w:rPr>
          <w:rFonts w:ascii="Times New Roman" w:hAnsi="Times New Roman" w:cs="Times New Roman"/>
          <w:sz w:val="26"/>
          <w:szCs w:val="26"/>
        </w:rPr>
        <w:t>:</w:t>
      </w:r>
    </w:p>
    <w:p w14:paraId="429D5431" w14:textId="77777777" w:rsidR="00E85603" w:rsidRPr="00490E8B" w:rsidRDefault="00E85603" w:rsidP="00E85603">
      <w:pPr>
        <w:widowControl w:val="0"/>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1. Подрядчик в порядке статьи 329 Гражданского кодекса Российской Федерации предоставляет Заказчику в качестве способа обеспечения обязательств по Договору и гарантийных обязательств зарезервированные средства в размере 10 (десяти) процентов от цены Договора (включая НДС) на сумму ___________ (____________________) рублей на срок действия Договора и гарантийного срока.</w:t>
      </w:r>
    </w:p>
    <w:p w14:paraId="28B3C141" w14:textId="77777777" w:rsidR="00E85603" w:rsidRPr="00490E8B" w:rsidRDefault="00E85603" w:rsidP="00E85603">
      <w:pPr>
        <w:widowControl w:val="0"/>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2. 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Подрядчиком путем резервирования названной денежной суммы на счете Заказчика:</w:t>
      </w:r>
    </w:p>
    <w:p w14:paraId="1309B235"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 на период исполнения договора до момента подписания Акта приемки законченного строительством объекта приемочной комиссией;</w:t>
      </w:r>
    </w:p>
    <w:p w14:paraId="76065BB0"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 на период исполнения договора и гарантийной эксплуатации объекта до момента окончания гарантийного срока.</w:t>
      </w:r>
    </w:p>
    <w:p w14:paraId="6CF8773B"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3. Перечисление денежных средств Подрядчику осуществляется с момента резервирования Заказчиком всей денежной суммы в размере 10% от цены договора из платежей за фактически выполненные работы. Не допускается оплата выполненных работ на условиях резервирования 10% из суммы каждого платежа и накопления суммы резервирования до 10% от цены договора.</w:t>
      </w:r>
    </w:p>
    <w:p w14:paraId="1302FBDC"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4. Зарезервированные средства могут быть использованы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гарантийными обязательствами.</w:t>
      </w:r>
    </w:p>
    <w:p w14:paraId="7484F046"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5. Сумма списания зарезервированных средств определяется Заказчиком с учетом следующих положений:</w:t>
      </w:r>
    </w:p>
    <w:p w14:paraId="2B02A6F7" w14:textId="77777777" w:rsidR="00E85603" w:rsidRPr="00490E8B" w:rsidRDefault="00E85603" w:rsidP="00E85603">
      <w:pPr>
        <w:pStyle w:val="ConsPlusNormal"/>
        <w:tabs>
          <w:tab w:val="left" w:pos="1276"/>
        </w:tabs>
        <w:ind w:firstLine="709"/>
        <w:jc w:val="both"/>
        <w:rPr>
          <w:rFonts w:ascii="Times New Roman" w:hAnsi="Times New Roman" w:cs="Times New Roman"/>
          <w:sz w:val="26"/>
          <w:szCs w:val="26"/>
        </w:rPr>
      </w:pPr>
      <w:r w:rsidRPr="00490E8B">
        <w:rPr>
          <w:rFonts w:ascii="Times New Roman" w:hAnsi="Times New Roman" w:cs="Times New Roman"/>
          <w:sz w:val="26"/>
          <w:szCs w:val="26"/>
        </w:rPr>
        <w:t>5.1.</w:t>
      </w:r>
      <w:r w:rsidRPr="00490E8B">
        <w:rPr>
          <w:rFonts w:ascii="Times New Roman" w:hAnsi="Times New Roman" w:cs="Times New Roman"/>
          <w:sz w:val="26"/>
          <w:szCs w:val="26"/>
        </w:rPr>
        <w:tab/>
        <w:t>Сумма списания должна соответствовать минимальной из следующих двух величин:</w:t>
      </w:r>
    </w:p>
    <w:p w14:paraId="1FCC1D30" w14:textId="77777777" w:rsidR="00E85603" w:rsidRPr="00490E8B" w:rsidRDefault="00E85603" w:rsidP="00E85603">
      <w:pPr>
        <w:pStyle w:val="ConsPlusNormal"/>
        <w:tabs>
          <w:tab w:val="left" w:pos="993"/>
        </w:tabs>
        <w:ind w:firstLine="709"/>
        <w:jc w:val="both"/>
        <w:rPr>
          <w:rFonts w:ascii="Times New Roman" w:hAnsi="Times New Roman" w:cs="Times New Roman"/>
          <w:sz w:val="26"/>
          <w:szCs w:val="26"/>
        </w:rPr>
      </w:pPr>
      <w:r w:rsidRPr="00490E8B">
        <w:rPr>
          <w:rFonts w:ascii="Times New Roman" w:hAnsi="Times New Roman" w:cs="Times New Roman"/>
          <w:sz w:val="26"/>
          <w:szCs w:val="26"/>
        </w:rPr>
        <w:t>•</w:t>
      </w:r>
      <w:r w:rsidRPr="00490E8B">
        <w:rPr>
          <w:rFonts w:ascii="Times New Roman" w:hAnsi="Times New Roman" w:cs="Times New Roman"/>
          <w:sz w:val="26"/>
          <w:szCs w:val="26"/>
        </w:rPr>
        <w:tab/>
        <w:t>суммы неисполненных денежных обязательств Подрядчика перед Заказчиком, рассчитанной в соответствии с пп. 5.2-5.4 настоящего Соглашения;</w:t>
      </w:r>
    </w:p>
    <w:p w14:paraId="74886A8A" w14:textId="77777777" w:rsidR="00E85603" w:rsidRPr="00490E8B" w:rsidRDefault="00E85603" w:rsidP="00E85603">
      <w:pPr>
        <w:pStyle w:val="ConsPlusNormal"/>
        <w:tabs>
          <w:tab w:val="left" w:pos="993"/>
        </w:tabs>
        <w:ind w:firstLine="709"/>
        <w:jc w:val="both"/>
        <w:rPr>
          <w:rFonts w:ascii="Times New Roman" w:hAnsi="Times New Roman" w:cs="Times New Roman"/>
          <w:sz w:val="26"/>
          <w:szCs w:val="26"/>
        </w:rPr>
      </w:pPr>
      <w:r w:rsidRPr="00490E8B">
        <w:rPr>
          <w:rFonts w:ascii="Times New Roman" w:hAnsi="Times New Roman" w:cs="Times New Roman"/>
          <w:sz w:val="26"/>
          <w:szCs w:val="26"/>
        </w:rPr>
        <w:t>•</w:t>
      </w:r>
      <w:r w:rsidRPr="00490E8B">
        <w:rPr>
          <w:rFonts w:ascii="Times New Roman" w:hAnsi="Times New Roman" w:cs="Times New Roman"/>
          <w:sz w:val="26"/>
          <w:szCs w:val="26"/>
        </w:rPr>
        <w:tab/>
        <w:t>размера зарезервированных средств.</w:t>
      </w:r>
    </w:p>
    <w:p w14:paraId="306C2180" w14:textId="77777777" w:rsidR="00E85603" w:rsidRPr="00490E8B" w:rsidRDefault="00E85603" w:rsidP="00E85603">
      <w:pPr>
        <w:pStyle w:val="ConsPlusNormal"/>
        <w:tabs>
          <w:tab w:val="left" w:pos="1276"/>
        </w:tabs>
        <w:ind w:firstLine="709"/>
        <w:jc w:val="both"/>
        <w:rPr>
          <w:rFonts w:ascii="Times New Roman" w:hAnsi="Times New Roman" w:cs="Times New Roman"/>
          <w:sz w:val="26"/>
          <w:szCs w:val="26"/>
        </w:rPr>
      </w:pPr>
      <w:r w:rsidRPr="00490E8B">
        <w:rPr>
          <w:rFonts w:ascii="Times New Roman" w:hAnsi="Times New Roman" w:cs="Times New Roman"/>
          <w:sz w:val="26"/>
          <w:szCs w:val="26"/>
        </w:rPr>
        <w:t>5.3.</w:t>
      </w:r>
      <w:r w:rsidRPr="00490E8B">
        <w:rPr>
          <w:rFonts w:ascii="Times New Roman" w:hAnsi="Times New Roman" w:cs="Times New Roman"/>
          <w:sz w:val="26"/>
          <w:szCs w:val="26"/>
        </w:rPr>
        <w:tab/>
        <w:t xml:space="preserve">Для резервируемых средств, предоставляемых в качестве обеспечения исполнения Подрядчиком обязательств по Договору сумма неисполненных </w:t>
      </w:r>
      <w:r w:rsidRPr="00490E8B">
        <w:rPr>
          <w:rFonts w:ascii="Times New Roman" w:hAnsi="Times New Roman" w:cs="Times New Roman"/>
          <w:sz w:val="26"/>
          <w:szCs w:val="26"/>
        </w:rPr>
        <w:lastRenderedPageBreak/>
        <w:t>денежных обязательств Подрядчика перед Заказчиком, определяется с учетом:</w:t>
      </w:r>
    </w:p>
    <w:p w14:paraId="3F4DFE99" w14:textId="77777777" w:rsidR="00E85603" w:rsidRPr="00490E8B" w:rsidRDefault="00E85603" w:rsidP="00E85603">
      <w:pPr>
        <w:pStyle w:val="ConsPlusNormal"/>
        <w:tabs>
          <w:tab w:val="left" w:pos="993"/>
        </w:tabs>
        <w:ind w:firstLine="709"/>
        <w:jc w:val="both"/>
        <w:rPr>
          <w:rFonts w:ascii="Times New Roman" w:hAnsi="Times New Roman" w:cs="Times New Roman"/>
          <w:sz w:val="26"/>
          <w:szCs w:val="26"/>
        </w:rPr>
      </w:pPr>
      <w:r w:rsidRPr="00490E8B">
        <w:rPr>
          <w:rFonts w:ascii="Times New Roman" w:hAnsi="Times New Roman" w:cs="Times New Roman"/>
          <w:sz w:val="26"/>
          <w:szCs w:val="26"/>
        </w:rPr>
        <w:t>•</w:t>
      </w:r>
      <w:r w:rsidRPr="00490E8B">
        <w:rPr>
          <w:rFonts w:ascii="Times New Roman" w:hAnsi="Times New Roman" w:cs="Times New Roman"/>
          <w:sz w:val="26"/>
          <w:szCs w:val="26"/>
        </w:rPr>
        <w:tab/>
        <w:t>суммы выставленных Подрядчику и неоплаченных претензий (кроме претензий, отозванных Заказчиком);</w:t>
      </w:r>
    </w:p>
    <w:p w14:paraId="2E2CF7EB" w14:textId="77777777" w:rsidR="00E85603" w:rsidRPr="00490E8B" w:rsidRDefault="00E85603" w:rsidP="00E85603">
      <w:pPr>
        <w:pStyle w:val="ConsPlusNormal"/>
        <w:tabs>
          <w:tab w:val="left" w:pos="993"/>
        </w:tabs>
        <w:ind w:firstLine="709"/>
        <w:jc w:val="both"/>
        <w:rPr>
          <w:rFonts w:ascii="Times New Roman" w:hAnsi="Times New Roman" w:cs="Times New Roman"/>
          <w:sz w:val="26"/>
          <w:szCs w:val="26"/>
        </w:rPr>
      </w:pPr>
      <w:r w:rsidRPr="00490E8B">
        <w:rPr>
          <w:rFonts w:ascii="Times New Roman" w:hAnsi="Times New Roman" w:cs="Times New Roman"/>
          <w:sz w:val="26"/>
          <w:szCs w:val="26"/>
        </w:rPr>
        <w:t>•</w:t>
      </w:r>
      <w:r w:rsidRPr="00490E8B">
        <w:rPr>
          <w:rFonts w:ascii="Times New Roman" w:hAnsi="Times New Roman" w:cs="Times New Roman"/>
          <w:sz w:val="26"/>
          <w:szCs w:val="26"/>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0E2FBF07" w14:textId="77777777" w:rsidR="00E85603" w:rsidRPr="00490E8B" w:rsidRDefault="00E85603" w:rsidP="00E85603">
      <w:pPr>
        <w:pStyle w:val="ConsPlusNormal"/>
        <w:tabs>
          <w:tab w:val="left" w:pos="993"/>
        </w:tabs>
        <w:ind w:firstLine="709"/>
        <w:jc w:val="both"/>
        <w:rPr>
          <w:rFonts w:ascii="Times New Roman" w:hAnsi="Times New Roman" w:cs="Times New Roman"/>
          <w:sz w:val="26"/>
          <w:szCs w:val="26"/>
        </w:rPr>
      </w:pPr>
      <w:r w:rsidRPr="00490E8B">
        <w:rPr>
          <w:rFonts w:ascii="Times New Roman" w:hAnsi="Times New Roman" w:cs="Times New Roman"/>
          <w:sz w:val="26"/>
          <w:szCs w:val="26"/>
        </w:rPr>
        <w:t>•</w:t>
      </w:r>
      <w:r w:rsidRPr="00490E8B">
        <w:rPr>
          <w:rFonts w:ascii="Times New Roman" w:hAnsi="Times New Roman" w:cs="Times New Roman"/>
          <w:sz w:val="26"/>
          <w:szCs w:val="26"/>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58C01C0D" w14:textId="77777777" w:rsidR="00E85603" w:rsidRPr="00490E8B" w:rsidRDefault="00E85603" w:rsidP="00E85603">
      <w:pPr>
        <w:pStyle w:val="ConsPlusNormal"/>
        <w:tabs>
          <w:tab w:val="left" w:pos="993"/>
        </w:tabs>
        <w:ind w:firstLine="709"/>
        <w:jc w:val="both"/>
        <w:rPr>
          <w:rFonts w:ascii="Times New Roman" w:hAnsi="Times New Roman" w:cs="Times New Roman"/>
          <w:sz w:val="26"/>
          <w:szCs w:val="26"/>
        </w:rPr>
      </w:pPr>
      <w:r w:rsidRPr="00490E8B">
        <w:rPr>
          <w:rFonts w:ascii="Times New Roman" w:hAnsi="Times New Roman" w:cs="Times New Roman"/>
          <w:sz w:val="26"/>
          <w:szCs w:val="26"/>
        </w:rPr>
        <w:t>•</w:t>
      </w:r>
      <w:r w:rsidRPr="00490E8B">
        <w:rPr>
          <w:rFonts w:ascii="Times New Roman" w:hAnsi="Times New Roman" w:cs="Times New Roman"/>
          <w:sz w:val="26"/>
          <w:szCs w:val="26"/>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5D00F484" w14:textId="77777777" w:rsidR="00E85603" w:rsidRPr="00490E8B" w:rsidRDefault="00E85603" w:rsidP="00E85603">
      <w:pPr>
        <w:pStyle w:val="ConsPlusNormal"/>
        <w:tabs>
          <w:tab w:val="left" w:pos="993"/>
        </w:tabs>
        <w:ind w:firstLine="709"/>
        <w:jc w:val="both"/>
        <w:rPr>
          <w:rFonts w:ascii="Times New Roman" w:hAnsi="Times New Roman" w:cs="Times New Roman"/>
          <w:sz w:val="26"/>
          <w:szCs w:val="26"/>
        </w:rPr>
      </w:pPr>
      <w:r w:rsidRPr="00490E8B">
        <w:rPr>
          <w:rFonts w:ascii="Times New Roman" w:hAnsi="Times New Roman" w:cs="Times New Roman"/>
          <w:sz w:val="26"/>
          <w:szCs w:val="26"/>
        </w:rPr>
        <w:t>•</w:t>
      </w:r>
      <w:r w:rsidRPr="00490E8B">
        <w:rPr>
          <w:rFonts w:ascii="Times New Roman" w:hAnsi="Times New Roman" w:cs="Times New Roman"/>
          <w:sz w:val="26"/>
          <w:szCs w:val="26"/>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08B144F9" w14:textId="77777777" w:rsidR="00E85603" w:rsidRPr="00490E8B" w:rsidRDefault="00E85603" w:rsidP="00E85603">
      <w:pPr>
        <w:pStyle w:val="ConsPlusNormal"/>
        <w:tabs>
          <w:tab w:val="left" w:pos="993"/>
        </w:tabs>
        <w:ind w:firstLine="709"/>
        <w:jc w:val="both"/>
        <w:rPr>
          <w:rFonts w:ascii="Times New Roman" w:hAnsi="Times New Roman" w:cs="Times New Roman"/>
          <w:sz w:val="26"/>
          <w:szCs w:val="26"/>
        </w:rPr>
      </w:pPr>
      <w:r w:rsidRPr="00490E8B">
        <w:rPr>
          <w:rFonts w:ascii="Times New Roman" w:hAnsi="Times New Roman" w:cs="Times New Roman"/>
          <w:sz w:val="26"/>
          <w:szCs w:val="26"/>
        </w:rPr>
        <w:t>•</w:t>
      </w:r>
      <w:r w:rsidRPr="00490E8B">
        <w:rPr>
          <w:rFonts w:ascii="Times New Roman" w:hAnsi="Times New Roman" w:cs="Times New Roman"/>
          <w:sz w:val="26"/>
          <w:szCs w:val="26"/>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13AFAFD8" w14:textId="77777777" w:rsidR="00E85603" w:rsidRPr="00490E8B" w:rsidRDefault="00E85603" w:rsidP="00E85603">
      <w:pPr>
        <w:pStyle w:val="ConsPlusNormal"/>
        <w:tabs>
          <w:tab w:val="left" w:pos="993"/>
        </w:tabs>
        <w:ind w:firstLine="709"/>
        <w:jc w:val="both"/>
        <w:rPr>
          <w:rFonts w:ascii="Times New Roman" w:hAnsi="Times New Roman" w:cs="Times New Roman"/>
          <w:sz w:val="26"/>
          <w:szCs w:val="26"/>
        </w:rPr>
      </w:pPr>
      <w:r w:rsidRPr="00490E8B">
        <w:rPr>
          <w:rFonts w:ascii="Times New Roman" w:hAnsi="Times New Roman" w:cs="Times New Roman"/>
          <w:sz w:val="26"/>
          <w:szCs w:val="26"/>
        </w:rPr>
        <w:t>•</w:t>
      </w:r>
      <w:r w:rsidRPr="00490E8B">
        <w:rPr>
          <w:rFonts w:ascii="Times New Roman" w:hAnsi="Times New Roman" w:cs="Times New Roman"/>
          <w:sz w:val="26"/>
          <w:szCs w:val="26"/>
        </w:rPr>
        <w:tab/>
        <w:t>иных подлежащих оплате и неисполненных обязательств Подрядчика перед Заказчиком (сверх суммы, уже учтенной в выставленных претензиях).</w:t>
      </w:r>
    </w:p>
    <w:p w14:paraId="55F9AB76" w14:textId="77777777" w:rsidR="00E85603" w:rsidRPr="00490E8B" w:rsidRDefault="00E85603" w:rsidP="00E85603">
      <w:pPr>
        <w:pStyle w:val="ConsPlusNormal"/>
        <w:tabs>
          <w:tab w:val="left" w:pos="1276"/>
        </w:tabs>
        <w:ind w:firstLine="709"/>
        <w:jc w:val="both"/>
        <w:rPr>
          <w:rFonts w:ascii="Times New Roman" w:hAnsi="Times New Roman" w:cs="Times New Roman"/>
          <w:sz w:val="26"/>
          <w:szCs w:val="26"/>
        </w:rPr>
      </w:pPr>
      <w:r w:rsidRPr="00490E8B">
        <w:rPr>
          <w:rFonts w:ascii="Times New Roman" w:hAnsi="Times New Roman" w:cs="Times New Roman"/>
          <w:sz w:val="26"/>
          <w:szCs w:val="26"/>
        </w:rPr>
        <w:t>5.4.</w:t>
      </w:r>
      <w:r w:rsidRPr="00490E8B">
        <w:rPr>
          <w:rFonts w:ascii="Times New Roman" w:hAnsi="Times New Roman" w:cs="Times New Roman"/>
          <w:sz w:val="26"/>
          <w:szCs w:val="26"/>
        </w:rPr>
        <w:tab/>
        <w:t>Для резервируемых средств,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5.3 настоящего Соглашения,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6633BE55"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6. Выплата резервируемых средств Подрядчику, предоставленных на период исполнения Договора, производится после полной приемки всех выполненных по договору работ на основании Акта приемки законченного строительством объекта приемочной комиссией, за вычетом средств, использованных Заказчиком для возмещения своих убытков, связанных с нарушением Подрядчиком условий Договора.</w:t>
      </w:r>
    </w:p>
    <w:p w14:paraId="6A19B55E"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 xml:space="preserve">До полной приемки всех работ по Договору, выполненные работы оплачиваются лишь в размере их стоимости за вычетом размера установленного резервирования средств. </w:t>
      </w:r>
    </w:p>
    <w:p w14:paraId="774FC5F7"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Выплата резервируемых средств Подрядчику до полной приемки всех выполненных по Договору работ на основании Акта приемки законченного строительством объекта приемочной комиссией объекта в целом, а не отдельных его частей или этапов, не допускается.</w:t>
      </w:r>
    </w:p>
    <w:p w14:paraId="4A6A875F"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7. Выплата резервируемых средств, предоставленных Подрядчиком на период исполнения Договора и гарантийной эксплуатации объекта,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14:paraId="73D81E0D"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- 50 процентов от суммы резервируемых средств в течение 10 (десяти) дней со дня подписания Акта приемки законченного строительством объекта приемочной комиссией в целом;</w:t>
      </w:r>
    </w:p>
    <w:p w14:paraId="4505D10F"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 xml:space="preserve">- 50 процентов от суммы резервируемых средств по окончании гарантийного </w:t>
      </w:r>
      <w:r w:rsidRPr="00490E8B">
        <w:rPr>
          <w:rFonts w:ascii="Times New Roman" w:hAnsi="Times New Roman" w:cs="Times New Roman"/>
          <w:sz w:val="26"/>
          <w:szCs w:val="26"/>
        </w:rPr>
        <w:lastRenderedPageBreak/>
        <w:t>срока и подписания сторонами протокола об отсутствии взаимных претензий.</w:t>
      </w:r>
    </w:p>
    <w:p w14:paraId="0B31FB81"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8. При расторжении (прекращении) Договора в случае невыполнения Подрядчиком работ в сроки и/или с ненадлежащим качеством, предусмотренные Договором, резервируемые средства не подлежит выплате Подрядчику, а стоимость выполненных работ в этом случае определяется в виде разницы между стоимостью выполненных работ и суммой в размере 100 % (сто процентов) сформированных на момент расторжения (прекращения) Договора резервируемых средств.</w:t>
      </w:r>
    </w:p>
    <w:p w14:paraId="178A292E"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 xml:space="preserve">9. В случае списания резервируемых средств в соответствии с пунктом 5 настоящего Соглашения, у Подрядчика </w:t>
      </w:r>
      <w:r w:rsidRPr="00490E8B">
        <w:rPr>
          <w:rFonts w:ascii="Times New Roman" w:hAnsi="Times New Roman" w:cs="Times New Roman"/>
          <w:bCs/>
          <w:sz w:val="26"/>
          <w:szCs w:val="26"/>
        </w:rPr>
        <w:t xml:space="preserve">возникает обязанность восстановить сумму резервируемых средств </w:t>
      </w:r>
      <w:r w:rsidRPr="00490E8B">
        <w:rPr>
          <w:rFonts w:ascii="Times New Roman" w:hAnsi="Times New Roman" w:cs="Times New Roman"/>
          <w:sz w:val="26"/>
          <w:szCs w:val="26"/>
        </w:rPr>
        <w:t>до размера, установленного настоящим Договором.</w:t>
      </w:r>
    </w:p>
    <w:p w14:paraId="2A5A8EB9"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10.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6F220DD8" w14:textId="77777777" w:rsidR="00E85603" w:rsidRPr="00490E8B" w:rsidRDefault="00E85603" w:rsidP="00E85603">
      <w:pPr>
        <w:pStyle w:val="ConsPlusNormal"/>
        <w:ind w:right="-8" w:firstLine="540"/>
        <w:jc w:val="both"/>
        <w:rPr>
          <w:rFonts w:ascii="Times New Roman" w:hAnsi="Times New Roman" w:cs="Times New Roman"/>
          <w:sz w:val="26"/>
          <w:szCs w:val="26"/>
        </w:rPr>
      </w:pPr>
    </w:p>
    <w:p w14:paraId="087A11FB" w14:textId="77777777" w:rsidR="00E85603" w:rsidRPr="00490E8B" w:rsidRDefault="00E85603" w:rsidP="00E85603">
      <w:pPr>
        <w:pStyle w:val="ConsPlusNormal"/>
        <w:ind w:right="-8" w:firstLine="540"/>
        <w:jc w:val="both"/>
        <w:rPr>
          <w:rFonts w:ascii="Times New Roman" w:hAnsi="Times New Roman" w:cs="Times New Roman"/>
          <w:sz w:val="26"/>
          <w:szCs w:val="26"/>
        </w:rPr>
      </w:pPr>
    </w:p>
    <w:tbl>
      <w:tblPr>
        <w:tblW w:w="0" w:type="auto"/>
        <w:tblLayout w:type="fixed"/>
        <w:tblLook w:val="01E0" w:firstRow="1" w:lastRow="1" w:firstColumn="1" w:lastColumn="1" w:noHBand="0" w:noVBand="0"/>
      </w:tblPr>
      <w:tblGrid>
        <w:gridCol w:w="4991"/>
        <w:gridCol w:w="4617"/>
      </w:tblGrid>
      <w:tr w:rsidR="00E85603" w:rsidRPr="00490E8B" w14:paraId="2AF329B8" w14:textId="77777777" w:rsidTr="00E85603">
        <w:tc>
          <w:tcPr>
            <w:tcW w:w="4991" w:type="dxa"/>
            <w:hideMark/>
          </w:tcPr>
          <w:p w14:paraId="4E107D0F"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r w:rsidRPr="00490E8B">
              <w:rPr>
                <w:rFonts w:ascii="Times New Roman" w:hAnsi="Times New Roman" w:cs="Times New Roman"/>
                <w:b/>
                <w:bCs/>
                <w:sz w:val="26"/>
                <w:szCs w:val="26"/>
              </w:rPr>
              <w:t>ЗАКАЗЧИК</w:t>
            </w:r>
          </w:p>
          <w:p w14:paraId="699A8F19"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p>
        </w:tc>
        <w:tc>
          <w:tcPr>
            <w:tcW w:w="4617" w:type="dxa"/>
          </w:tcPr>
          <w:p w14:paraId="6970AC70" w14:textId="77777777" w:rsidR="00E85603" w:rsidRPr="00490E8B"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r w:rsidRPr="00490E8B">
              <w:rPr>
                <w:rFonts w:ascii="Times New Roman" w:hAnsi="Times New Roman" w:cs="Times New Roman"/>
                <w:b/>
                <w:bCs/>
                <w:sz w:val="26"/>
                <w:szCs w:val="26"/>
              </w:rPr>
              <w:t>ПОДРЯДЧИК</w:t>
            </w:r>
          </w:p>
          <w:p w14:paraId="22943648"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p>
        </w:tc>
      </w:tr>
      <w:tr w:rsidR="00E85603" w:rsidRPr="00490E8B" w14:paraId="3A6B781B" w14:textId="77777777" w:rsidTr="00E85603">
        <w:tc>
          <w:tcPr>
            <w:tcW w:w="4991" w:type="dxa"/>
            <w:hideMark/>
          </w:tcPr>
          <w:p w14:paraId="4D944F36"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r w:rsidRPr="00490E8B">
              <w:rPr>
                <w:rFonts w:ascii="Times New Roman" w:hAnsi="Times New Roman" w:cs="Times New Roman"/>
                <w:b/>
                <w:bCs/>
                <w:sz w:val="26"/>
                <w:szCs w:val="26"/>
              </w:rPr>
              <w:t>________________________________</w:t>
            </w:r>
          </w:p>
          <w:p w14:paraId="4DAF9C83"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r w:rsidRPr="00490E8B">
              <w:rPr>
                <w:rFonts w:ascii="Times New Roman" w:hAnsi="Times New Roman" w:cs="Times New Roman"/>
                <w:b/>
                <w:bCs/>
                <w:sz w:val="26"/>
                <w:szCs w:val="26"/>
              </w:rPr>
              <w:t>________________________________</w:t>
            </w:r>
          </w:p>
        </w:tc>
        <w:tc>
          <w:tcPr>
            <w:tcW w:w="4617" w:type="dxa"/>
            <w:hideMark/>
          </w:tcPr>
          <w:p w14:paraId="65143BE2"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r w:rsidRPr="00490E8B">
              <w:rPr>
                <w:rFonts w:ascii="Times New Roman" w:hAnsi="Times New Roman" w:cs="Times New Roman"/>
                <w:b/>
                <w:bCs/>
                <w:sz w:val="26"/>
                <w:szCs w:val="26"/>
              </w:rPr>
              <w:t>_______________________________</w:t>
            </w:r>
          </w:p>
          <w:p w14:paraId="544A3553"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r w:rsidRPr="00490E8B">
              <w:rPr>
                <w:rFonts w:ascii="Times New Roman" w:hAnsi="Times New Roman" w:cs="Times New Roman"/>
                <w:b/>
                <w:bCs/>
                <w:sz w:val="26"/>
                <w:szCs w:val="26"/>
              </w:rPr>
              <w:t>______________________________</w:t>
            </w:r>
          </w:p>
          <w:p w14:paraId="3DECA464"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r w:rsidRPr="00490E8B">
              <w:rPr>
                <w:rFonts w:ascii="Times New Roman" w:hAnsi="Times New Roman" w:cs="Times New Roman"/>
                <w:b/>
                <w:bCs/>
                <w:sz w:val="26"/>
                <w:szCs w:val="26"/>
              </w:rPr>
              <w:t>_______________________________</w:t>
            </w:r>
          </w:p>
        </w:tc>
      </w:tr>
    </w:tbl>
    <w:p w14:paraId="47EB6D3D" w14:textId="77777777" w:rsidR="00E85603" w:rsidRPr="00490E8B" w:rsidRDefault="00E85603" w:rsidP="00E85603">
      <w:pPr>
        <w:widowControl w:val="0"/>
        <w:shd w:val="clear" w:color="auto" w:fill="FFFFFF"/>
        <w:tabs>
          <w:tab w:val="center" w:pos="4748"/>
        </w:tabs>
        <w:spacing w:after="0" w:line="240" w:lineRule="auto"/>
        <w:ind w:right="-8"/>
        <w:jc w:val="both"/>
        <w:rPr>
          <w:rFonts w:ascii="Times New Roman" w:hAnsi="Times New Roman" w:cs="Times New Roman"/>
          <w:b/>
          <w:bCs/>
          <w:sz w:val="26"/>
          <w:szCs w:val="26"/>
        </w:rPr>
      </w:pPr>
      <w:r w:rsidRPr="00490E8B">
        <w:rPr>
          <w:rFonts w:ascii="Times New Roman" w:hAnsi="Times New Roman" w:cs="Times New Roman"/>
          <w:b/>
          <w:bCs/>
          <w:sz w:val="26"/>
          <w:szCs w:val="26"/>
        </w:rPr>
        <w:t>________________(_______________)</w:t>
      </w:r>
      <w:r w:rsidRPr="00490E8B">
        <w:rPr>
          <w:rFonts w:ascii="Times New Roman" w:hAnsi="Times New Roman" w:cs="Times New Roman"/>
          <w:b/>
          <w:bCs/>
          <w:sz w:val="26"/>
          <w:szCs w:val="26"/>
        </w:rPr>
        <w:tab/>
        <w:t xml:space="preserve">   ______________(_________________)</w:t>
      </w:r>
    </w:p>
    <w:p w14:paraId="2DCA974D" w14:textId="77777777" w:rsidR="00E85603" w:rsidRPr="00490E8B"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p>
    <w:p w14:paraId="501B2C27"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b/>
          <w:sz w:val="26"/>
          <w:szCs w:val="26"/>
        </w:rPr>
        <w:t>МП</w:t>
      </w:r>
      <w:r w:rsidRPr="00490E8B">
        <w:rPr>
          <w:rFonts w:ascii="Times New Roman" w:hAnsi="Times New Roman" w:cs="Times New Roman"/>
          <w:b/>
          <w:sz w:val="26"/>
          <w:szCs w:val="26"/>
        </w:rPr>
        <w:tab/>
      </w:r>
      <w:r w:rsidRPr="00490E8B">
        <w:rPr>
          <w:rFonts w:ascii="Times New Roman" w:hAnsi="Times New Roman" w:cs="Times New Roman"/>
          <w:b/>
          <w:sz w:val="26"/>
          <w:szCs w:val="26"/>
        </w:rPr>
        <w:tab/>
      </w:r>
      <w:r w:rsidRPr="00490E8B">
        <w:rPr>
          <w:rFonts w:ascii="Times New Roman" w:hAnsi="Times New Roman" w:cs="Times New Roman"/>
          <w:b/>
          <w:sz w:val="26"/>
          <w:szCs w:val="26"/>
        </w:rPr>
        <w:tab/>
      </w:r>
      <w:r w:rsidRPr="00490E8B">
        <w:rPr>
          <w:rFonts w:ascii="Times New Roman" w:hAnsi="Times New Roman" w:cs="Times New Roman"/>
          <w:b/>
          <w:sz w:val="26"/>
          <w:szCs w:val="26"/>
        </w:rPr>
        <w:tab/>
      </w:r>
      <w:r w:rsidRPr="00490E8B">
        <w:rPr>
          <w:rFonts w:ascii="Times New Roman" w:hAnsi="Times New Roman" w:cs="Times New Roman"/>
          <w:b/>
          <w:sz w:val="26"/>
          <w:szCs w:val="26"/>
        </w:rPr>
        <w:tab/>
      </w:r>
      <w:r w:rsidRPr="00490E8B">
        <w:rPr>
          <w:rFonts w:ascii="Times New Roman" w:hAnsi="Times New Roman" w:cs="Times New Roman"/>
          <w:b/>
          <w:sz w:val="26"/>
          <w:szCs w:val="26"/>
        </w:rPr>
        <w:tab/>
      </w:r>
      <w:r w:rsidRPr="00490E8B">
        <w:rPr>
          <w:rFonts w:ascii="Times New Roman" w:hAnsi="Times New Roman" w:cs="Times New Roman"/>
          <w:b/>
          <w:sz w:val="26"/>
          <w:szCs w:val="26"/>
        </w:rPr>
        <w:tab/>
        <w:t xml:space="preserve">МП                </w:t>
      </w:r>
      <w:r w:rsidRPr="00490E8B">
        <w:rPr>
          <w:rFonts w:ascii="Times New Roman" w:hAnsi="Times New Roman" w:cs="Times New Roman"/>
          <w:sz w:val="26"/>
          <w:szCs w:val="26"/>
        </w:rPr>
        <w:t xml:space="preserve">  </w:t>
      </w:r>
    </w:p>
    <w:p w14:paraId="3D79C370" w14:textId="77777777" w:rsidR="00E85603" w:rsidRPr="00490E8B" w:rsidRDefault="00E85603" w:rsidP="00E85603">
      <w:pPr>
        <w:widowControl w:val="0"/>
        <w:spacing w:after="0" w:line="240" w:lineRule="auto"/>
        <w:ind w:left="5670" w:right="-8"/>
        <w:jc w:val="both"/>
        <w:rPr>
          <w:rFonts w:ascii="Times New Roman" w:hAnsi="Times New Roman" w:cs="Times New Roman"/>
          <w:sz w:val="24"/>
          <w:szCs w:val="24"/>
          <w:lang w:val="en-US"/>
        </w:rPr>
      </w:pPr>
    </w:p>
    <w:p w14:paraId="034B6F6A" w14:textId="77777777" w:rsidR="00E85603" w:rsidRPr="00490E8B" w:rsidRDefault="00E85603" w:rsidP="00E85603">
      <w:pPr>
        <w:widowControl w:val="0"/>
        <w:spacing w:after="0" w:line="240" w:lineRule="auto"/>
        <w:ind w:left="5670" w:right="701"/>
        <w:jc w:val="both"/>
        <w:rPr>
          <w:rFonts w:ascii="Times New Roman" w:hAnsi="Times New Roman" w:cs="Times New Roman"/>
          <w:sz w:val="24"/>
          <w:szCs w:val="24"/>
          <w:lang w:val="en-US"/>
        </w:rPr>
      </w:pPr>
    </w:p>
    <w:p w14:paraId="7FFDF32C" w14:textId="77777777" w:rsidR="007D5D76" w:rsidRPr="00490E8B" w:rsidRDefault="007D5D76">
      <w:pPr>
        <w:spacing w:after="160" w:line="259" w:lineRule="auto"/>
        <w:rPr>
          <w:rFonts w:ascii="Times New Roman" w:hAnsi="Times New Roman" w:cs="Times New Roman"/>
          <w:sz w:val="24"/>
          <w:szCs w:val="24"/>
          <w:lang w:val="en-US"/>
        </w:rPr>
      </w:pPr>
      <w:r w:rsidRPr="00490E8B">
        <w:rPr>
          <w:rFonts w:ascii="Times New Roman" w:hAnsi="Times New Roman" w:cs="Times New Roman"/>
          <w:sz w:val="24"/>
          <w:szCs w:val="24"/>
          <w:lang w:val="en-US"/>
        </w:rPr>
        <w:br w:type="page"/>
      </w:r>
    </w:p>
    <w:p w14:paraId="4C66CBA2" w14:textId="77777777" w:rsidR="00E85603" w:rsidRPr="00490E8B" w:rsidRDefault="00E85603" w:rsidP="00E85603">
      <w:pPr>
        <w:widowControl w:val="0"/>
        <w:spacing w:after="0" w:line="240" w:lineRule="auto"/>
        <w:ind w:left="6237" w:right="-8"/>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13 к Договору </w:t>
      </w:r>
    </w:p>
    <w:p w14:paraId="1E9EDEF2" w14:textId="77777777" w:rsidR="00E85603" w:rsidRPr="00490E8B" w:rsidRDefault="00E85603" w:rsidP="00E85603">
      <w:pPr>
        <w:widowControl w:val="0"/>
        <w:spacing w:after="0" w:line="240" w:lineRule="auto"/>
        <w:ind w:left="6237" w:right="-8"/>
        <w:jc w:val="both"/>
        <w:rPr>
          <w:rFonts w:ascii="Times New Roman" w:hAnsi="Times New Roman" w:cs="Times New Roman"/>
          <w:sz w:val="24"/>
          <w:szCs w:val="24"/>
        </w:rPr>
      </w:pPr>
      <w:r w:rsidRPr="00490E8B">
        <w:rPr>
          <w:rFonts w:ascii="Times New Roman" w:hAnsi="Times New Roman" w:cs="Times New Roman"/>
          <w:sz w:val="24"/>
          <w:szCs w:val="24"/>
        </w:rPr>
        <w:t>от ____________ № ____</w:t>
      </w:r>
    </w:p>
    <w:p w14:paraId="4FDB9C44" w14:textId="77777777" w:rsidR="00E85603" w:rsidRPr="00490E8B" w:rsidRDefault="00E85603" w:rsidP="00E85603">
      <w:pPr>
        <w:widowControl w:val="0"/>
        <w:spacing w:after="0" w:line="240" w:lineRule="auto"/>
        <w:ind w:left="5670" w:right="-8"/>
        <w:jc w:val="both"/>
        <w:rPr>
          <w:rFonts w:ascii="Times New Roman" w:hAnsi="Times New Roman" w:cs="Times New Roman"/>
          <w:sz w:val="26"/>
          <w:szCs w:val="26"/>
        </w:rPr>
      </w:pPr>
    </w:p>
    <w:p w14:paraId="3706B8F1" w14:textId="77777777" w:rsidR="00E85603" w:rsidRPr="00490E8B" w:rsidRDefault="00E85603" w:rsidP="00E85603">
      <w:pPr>
        <w:widowControl w:val="0"/>
        <w:spacing w:after="0" w:line="240" w:lineRule="auto"/>
        <w:ind w:right="-8"/>
        <w:jc w:val="center"/>
        <w:rPr>
          <w:rFonts w:ascii="Times New Roman" w:hAnsi="Times New Roman" w:cs="Times New Roman"/>
          <w:b/>
          <w:sz w:val="26"/>
          <w:szCs w:val="26"/>
        </w:rPr>
      </w:pPr>
      <w:r w:rsidRPr="00490E8B">
        <w:rPr>
          <w:rFonts w:ascii="Times New Roman" w:hAnsi="Times New Roman" w:cs="Times New Roman"/>
          <w:b/>
          <w:sz w:val="26"/>
          <w:szCs w:val="26"/>
        </w:rPr>
        <w:t>Отчет об исполнении договорных обязательств</w:t>
      </w:r>
    </w:p>
    <w:p w14:paraId="17F1C008" w14:textId="77777777" w:rsidR="00E85603" w:rsidRPr="00490E8B" w:rsidRDefault="00E85603" w:rsidP="00E85603">
      <w:pPr>
        <w:widowControl w:val="0"/>
        <w:spacing w:after="0" w:line="240" w:lineRule="auto"/>
        <w:ind w:right="-8"/>
        <w:jc w:val="both"/>
        <w:rPr>
          <w:rFonts w:ascii="Times New Roman" w:hAnsi="Times New Roman" w:cs="Times New Roman"/>
          <w:szCs w:val="26"/>
        </w:rPr>
      </w:pPr>
    </w:p>
    <w:p w14:paraId="3060BB83"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b/>
          <w:sz w:val="26"/>
          <w:szCs w:val="26"/>
        </w:rPr>
        <w:t>КОНТРАГЕНТ</w:t>
      </w:r>
      <w:r w:rsidRPr="00490E8B">
        <w:rPr>
          <w:rFonts w:ascii="Times New Roman" w:hAnsi="Times New Roman" w:cs="Times New Roman"/>
          <w:sz w:val="26"/>
          <w:szCs w:val="26"/>
        </w:rPr>
        <w:t xml:space="preserve"> __________________________________________________________</w:t>
      </w:r>
    </w:p>
    <w:p w14:paraId="0A066ACF"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b/>
          <w:sz w:val="26"/>
          <w:szCs w:val="26"/>
        </w:rPr>
        <w:t xml:space="preserve">ДОГОВОР </w:t>
      </w:r>
      <w:r w:rsidRPr="00490E8B">
        <w:rPr>
          <w:rFonts w:ascii="Times New Roman" w:hAnsi="Times New Roman" w:cs="Times New Roman"/>
          <w:sz w:val="26"/>
          <w:szCs w:val="26"/>
        </w:rPr>
        <w:t>______________________________________________________________</w:t>
      </w:r>
    </w:p>
    <w:p w14:paraId="333C2EFD" w14:textId="77777777" w:rsidR="00E85603" w:rsidRPr="00490E8B" w:rsidRDefault="00E85603" w:rsidP="00E85603">
      <w:pPr>
        <w:widowControl w:val="0"/>
        <w:spacing w:after="0" w:line="240" w:lineRule="auto"/>
        <w:ind w:right="-8"/>
        <w:jc w:val="both"/>
        <w:rPr>
          <w:rFonts w:ascii="Times New Roman" w:hAnsi="Times New Roman" w:cs="Times New Roman"/>
          <w:b/>
          <w:sz w:val="26"/>
          <w:szCs w:val="26"/>
        </w:rPr>
      </w:pPr>
      <w:r w:rsidRPr="00490E8B">
        <w:rPr>
          <w:rFonts w:ascii="Times New Roman" w:hAnsi="Times New Roman" w:cs="Times New Roman"/>
          <w:b/>
          <w:sz w:val="26"/>
          <w:szCs w:val="26"/>
        </w:rPr>
        <w:t>ТИТУЛ _________________________________________________________________</w:t>
      </w:r>
    </w:p>
    <w:p w14:paraId="26E364B2"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Предмет договора _________________________________________________________</w:t>
      </w:r>
    </w:p>
    <w:p w14:paraId="7C9AD0C2"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Срок исполнения договора _________________________________________________</w:t>
      </w:r>
    </w:p>
    <w:p w14:paraId="5A47A959"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Банковская гарантия ______________________________________________________</w:t>
      </w:r>
    </w:p>
    <w:p w14:paraId="0A389360" w14:textId="77777777" w:rsidR="00E85603" w:rsidRPr="00490E8B" w:rsidRDefault="00E85603" w:rsidP="00E85603">
      <w:pPr>
        <w:widowControl w:val="0"/>
        <w:spacing w:after="0" w:line="240" w:lineRule="auto"/>
        <w:ind w:right="-8"/>
        <w:jc w:val="center"/>
        <w:rPr>
          <w:rFonts w:ascii="Times New Roman" w:hAnsi="Times New Roman" w:cs="Times New Roman"/>
          <w:szCs w:val="26"/>
        </w:rPr>
      </w:pPr>
      <w:r w:rsidRPr="00490E8B">
        <w:rPr>
          <w:rFonts w:ascii="Times New Roman" w:hAnsi="Times New Roman" w:cs="Times New Roman"/>
          <w:szCs w:val="26"/>
        </w:rPr>
        <w:t>(сумма, срок действия)</w:t>
      </w:r>
    </w:p>
    <w:p w14:paraId="377A8DC3" w14:textId="77777777" w:rsidR="00E85603" w:rsidRPr="00490E8B" w:rsidRDefault="00E85603" w:rsidP="00E85603">
      <w:pPr>
        <w:widowControl w:val="0"/>
        <w:spacing w:after="0" w:line="240" w:lineRule="auto"/>
        <w:ind w:right="-8"/>
        <w:jc w:val="both"/>
        <w:rPr>
          <w:rFonts w:ascii="Times New Roman" w:hAnsi="Times New Roman" w:cs="Times New Roman"/>
          <w:b/>
          <w:sz w:val="26"/>
          <w:szCs w:val="26"/>
        </w:rPr>
      </w:pPr>
      <w:r w:rsidRPr="00490E8B">
        <w:rPr>
          <w:rFonts w:ascii="Times New Roman" w:hAnsi="Times New Roman" w:cs="Times New Roman"/>
          <w:b/>
          <w:sz w:val="26"/>
          <w:szCs w:val="26"/>
        </w:rPr>
        <w:t>Просрочки и иные нарушения обязательств Подрядчика:</w:t>
      </w:r>
    </w:p>
    <w:p w14:paraId="739D3B0B"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_________________________________________________________________________</w:t>
      </w:r>
    </w:p>
    <w:p w14:paraId="71EF0097" w14:textId="77777777" w:rsidR="00E85603" w:rsidRPr="00490E8B" w:rsidRDefault="00E85603" w:rsidP="00E85603">
      <w:pPr>
        <w:widowControl w:val="0"/>
        <w:spacing w:after="0" w:line="240" w:lineRule="auto"/>
        <w:ind w:right="-8"/>
        <w:jc w:val="center"/>
        <w:rPr>
          <w:rFonts w:ascii="Times New Roman" w:hAnsi="Times New Roman" w:cs="Times New Roman"/>
          <w:szCs w:val="26"/>
        </w:rPr>
      </w:pPr>
      <w:r w:rsidRPr="00490E8B">
        <w:rPr>
          <w:rFonts w:ascii="Times New Roman" w:hAnsi="Times New Roman" w:cs="Times New Roman"/>
          <w:szCs w:val="26"/>
        </w:rPr>
        <w:t>(указать наименование работ, длительность просрочки (начало, окончание и кол-во дней чем подтверждается), возможные причины)</w:t>
      </w:r>
    </w:p>
    <w:p w14:paraId="78F69AC3" w14:textId="77777777" w:rsidR="00E85603" w:rsidRPr="00490E8B" w:rsidRDefault="00E85603" w:rsidP="00E85603">
      <w:pPr>
        <w:widowControl w:val="0"/>
        <w:spacing w:after="0" w:line="240" w:lineRule="auto"/>
        <w:ind w:right="-8"/>
        <w:jc w:val="both"/>
        <w:rPr>
          <w:rFonts w:ascii="Times New Roman" w:hAnsi="Times New Roman" w:cs="Times New Roman"/>
          <w:b/>
          <w:sz w:val="26"/>
          <w:szCs w:val="26"/>
        </w:rPr>
      </w:pPr>
      <w:r w:rsidRPr="00490E8B">
        <w:rPr>
          <w:rFonts w:ascii="Times New Roman" w:hAnsi="Times New Roman" w:cs="Times New Roman"/>
          <w:b/>
          <w:sz w:val="26"/>
          <w:szCs w:val="26"/>
        </w:rPr>
        <w:t xml:space="preserve">Просрочки Заказчика </w:t>
      </w:r>
      <w:r w:rsidRPr="00490E8B">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14:paraId="279C1910"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непредставление в срок ТЗ _______________________________________________;</w:t>
      </w:r>
    </w:p>
    <w:p w14:paraId="2A7A35C8"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нарушение сроков предоставления исходных данных для проектирования _______;</w:t>
      </w:r>
    </w:p>
    <w:p w14:paraId="2D6E11A0"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-несвоевременное исполнение обязанности по оплате_________________________;</w:t>
      </w:r>
    </w:p>
    <w:p w14:paraId="72A6E40A"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p>
    <w:p w14:paraId="07874753"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непредставление в срок проектно-сметной документации _____________________;</w:t>
      </w:r>
    </w:p>
    <w:p w14:paraId="6BC80002"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непредставление в срок разрешения на строительство ________________________;</w:t>
      </w:r>
    </w:p>
    <w:p w14:paraId="72B54A27"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непредставление в срок строительной площадки _____________________________;</w:t>
      </w:r>
    </w:p>
    <w:p w14:paraId="2FEABD12"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непредставление в срок проекта освоения лесов _____________________________;</w:t>
      </w:r>
    </w:p>
    <w:p w14:paraId="5B641B9A"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непредставление в срок допуска на объекты электросетевого хозяйства ______________________;</w:t>
      </w:r>
    </w:p>
    <w:p w14:paraId="2A83C866"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______________________________________________;</w:t>
      </w:r>
    </w:p>
    <w:p w14:paraId="1CABC8A6"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изменение объемов работ, выполняемых Подрядчиком _______________________;</w:t>
      </w:r>
    </w:p>
    <w:p w14:paraId="053D48BF"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xml:space="preserve">- иные просрочки Заказчика, влияющие на просрочку Подрядчика </w:t>
      </w:r>
    </w:p>
    <w:p w14:paraId="1B1C82F5"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_________________________________________________________________________</w:t>
      </w:r>
    </w:p>
    <w:p w14:paraId="2FD8B3FE" w14:textId="77777777" w:rsidR="00E85603" w:rsidRPr="00490E8B" w:rsidRDefault="00E85603" w:rsidP="00E85603">
      <w:pPr>
        <w:widowControl w:val="0"/>
        <w:spacing w:after="0" w:line="240" w:lineRule="auto"/>
        <w:ind w:right="-8"/>
        <w:jc w:val="center"/>
        <w:rPr>
          <w:rFonts w:ascii="Times New Roman" w:hAnsi="Times New Roman" w:cs="Times New Roman"/>
          <w:szCs w:val="26"/>
        </w:rPr>
      </w:pPr>
      <w:r w:rsidRPr="00490E8B">
        <w:rPr>
          <w:rFonts w:ascii="Times New Roman" w:hAnsi="Times New Roman" w:cs="Times New Roman"/>
          <w:szCs w:val="26"/>
        </w:rPr>
        <w:t>(указать суть просрочек и их длительность)</w:t>
      </w:r>
    </w:p>
    <w:p w14:paraId="277DD996"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b/>
          <w:sz w:val="26"/>
          <w:szCs w:val="26"/>
        </w:rPr>
        <w:t xml:space="preserve">Иные обстоятельства (в т.ч. со стороны Заказчика), влияющие на несвоевременное исполнение обязательств Подрядчиком </w:t>
      </w:r>
      <w:r w:rsidRPr="00490E8B">
        <w:rPr>
          <w:rFonts w:ascii="Times New Roman" w:hAnsi="Times New Roman" w:cs="Times New Roman"/>
          <w:sz w:val="26"/>
          <w:szCs w:val="26"/>
        </w:rPr>
        <w:t>________________________________________________________________________</w:t>
      </w:r>
    </w:p>
    <w:p w14:paraId="22111FD1"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b/>
          <w:sz w:val="26"/>
          <w:szCs w:val="26"/>
        </w:rPr>
        <w:t xml:space="preserve">Действия, предпринятые куратором </w:t>
      </w:r>
      <w:r w:rsidRPr="00490E8B">
        <w:rPr>
          <w:rFonts w:ascii="Times New Roman" w:hAnsi="Times New Roman" w:cs="Times New Roman"/>
          <w:sz w:val="26"/>
          <w:szCs w:val="26"/>
        </w:rPr>
        <w:t>______________________________________.</w:t>
      </w:r>
    </w:p>
    <w:p w14:paraId="05FE63FB" w14:textId="77777777" w:rsidR="00E85603" w:rsidRPr="00490E8B" w:rsidRDefault="00E85603" w:rsidP="00E85603">
      <w:pPr>
        <w:widowControl w:val="0"/>
        <w:spacing w:after="0" w:line="240" w:lineRule="auto"/>
        <w:ind w:right="-8"/>
        <w:jc w:val="center"/>
        <w:rPr>
          <w:rFonts w:ascii="Times New Roman" w:hAnsi="Times New Roman" w:cs="Times New Roman"/>
          <w:szCs w:val="26"/>
        </w:rPr>
      </w:pPr>
      <w:r w:rsidRPr="00490E8B">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0B4E3980" w14:textId="77777777" w:rsidR="00E85603" w:rsidRPr="00490E8B" w:rsidRDefault="00E85603" w:rsidP="00E85603">
      <w:pPr>
        <w:widowControl w:val="0"/>
        <w:spacing w:after="0" w:line="240" w:lineRule="auto"/>
        <w:ind w:right="-8"/>
        <w:jc w:val="both"/>
        <w:rPr>
          <w:rFonts w:ascii="Times New Roman" w:hAnsi="Times New Roman" w:cs="Times New Roman"/>
          <w:b/>
          <w:sz w:val="26"/>
          <w:szCs w:val="26"/>
        </w:rPr>
      </w:pPr>
    </w:p>
    <w:p w14:paraId="5300A882" w14:textId="77777777" w:rsidR="00E85603" w:rsidRPr="00490E8B" w:rsidRDefault="00E85603" w:rsidP="00E85603">
      <w:pPr>
        <w:widowControl w:val="0"/>
        <w:spacing w:after="0" w:line="240" w:lineRule="auto"/>
        <w:ind w:right="-8"/>
        <w:jc w:val="both"/>
        <w:rPr>
          <w:rFonts w:ascii="Times New Roman" w:hAnsi="Times New Roman" w:cs="Times New Roman"/>
          <w:b/>
          <w:sz w:val="26"/>
          <w:szCs w:val="26"/>
        </w:rPr>
      </w:pPr>
      <w:r w:rsidRPr="00490E8B">
        <w:rPr>
          <w:rFonts w:ascii="Times New Roman" w:hAnsi="Times New Roman" w:cs="Times New Roman"/>
          <w:b/>
          <w:sz w:val="26"/>
          <w:szCs w:val="26"/>
        </w:rPr>
        <w:t xml:space="preserve">Вывод: </w:t>
      </w:r>
    </w:p>
    <w:p w14:paraId="5B4D683B"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Перечень прилагаемых документов:</w:t>
      </w:r>
    </w:p>
    <w:p w14:paraId="43A47394" w14:textId="77777777" w:rsidR="00E85603" w:rsidRPr="00490E8B" w:rsidRDefault="00E85603" w:rsidP="00E85603">
      <w:pPr>
        <w:widowControl w:val="0"/>
        <w:tabs>
          <w:tab w:val="left" w:pos="993"/>
          <w:tab w:val="left" w:pos="1134"/>
        </w:tabs>
        <w:spacing w:after="0" w:line="240" w:lineRule="auto"/>
        <w:ind w:right="-8"/>
        <w:jc w:val="both"/>
        <w:rPr>
          <w:rFonts w:ascii="Times New Roman" w:hAnsi="Times New Roman" w:cs="Times New Roman"/>
          <w:b/>
          <w:sz w:val="26"/>
          <w:szCs w:val="26"/>
        </w:rPr>
      </w:pPr>
      <w:r w:rsidRPr="00490E8B">
        <w:rPr>
          <w:rFonts w:ascii="Times New Roman" w:hAnsi="Times New Roman" w:cs="Times New Roman"/>
          <w:b/>
          <w:sz w:val="26"/>
          <w:szCs w:val="26"/>
        </w:rPr>
        <w:t>Полупись уполномоченного лица             _______________       (Ф.И.О.)</w:t>
      </w:r>
    </w:p>
    <w:p w14:paraId="16F2CDEF"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sectPr w:rsidR="00E85603" w:rsidRPr="00490E8B" w:rsidSect="00B82CCA">
          <w:headerReference w:type="default" r:id="rId10"/>
          <w:footerReference w:type="default" r:id="rId11"/>
          <w:headerReference w:type="first" r:id="rId12"/>
          <w:footerReference w:type="first" r:id="rId13"/>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11"/>
        <w:gridCol w:w="10895"/>
        <w:gridCol w:w="5840"/>
      </w:tblGrid>
      <w:tr w:rsidR="00E85603" w:rsidRPr="00490E8B" w14:paraId="46522226" w14:textId="77777777" w:rsidTr="00E85603">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E85603" w:rsidRPr="00490E8B" w14:paraId="38336411" w14:textId="77777777" w:rsidTr="00E85603">
              <w:trPr>
                <w:gridAfter w:val="2"/>
                <w:wAfter w:w="1469" w:type="dxa"/>
                <w:trHeight w:val="300"/>
              </w:trPr>
              <w:tc>
                <w:tcPr>
                  <w:tcW w:w="14100" w:type="dxa"/>
                  <w:gridSpan w:val="7"/>
                  <w:tcBorders>
                    <w:top w:val="nil"/>
                    <w:left w:val="nil"/>
                    <w:bottom w:val="nil"/>
                    <w:right w:val="nil"/>
                  </w:tcBorders>
                  <w:shd w:val="clear" w:color="auto" w:fill="auto"/>
                  <w:noWrap/>
                  <w:vAlign w:val="bottom"/>
                </w:tcPr>
                <w:p w14:paraId="7BD30324" w14:textId="77777777" w:rsidR="00E85603" w:rsidRPr="00490E8B"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90E8B">
                    <w:rPr>
                      <w:rFonts w:ascii="Times New Roman" w:hAnsi="Times New Roman" w:cs="Times New Roman"/>
                      <w:sz w:val="24"/>
                      <w:szCs w:val="24"/>
                    </w:rPr>
                    <w:lastRenderedPageBreak/>
                    <w:t xml:space="preserve">Приложение 14 </w:t>
                  </w:r>
                  <w:r w:rsidRPr="00490E8B">
                    <w:rPr>
                      <w:rFonts w:ascii="Times New Roman" w:hAnsi="Times New Roman" w:cs="Times New Roman"/>
                      <w:color w:val="000000"/>
                      <w:sz w:val="24"/>
                      <w:szCs w:val="24"/>
                    </w:rPr>
                    <w:t xml:space="preserve">к Договору </w:t>
                  </w:r>
                </w:p>
                <w:p w14:paraId="692C7A8E" w14:textId="77777777" w:rsidR="00E85603" w:rsidRPr="00490E8B"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90E8B">
                    <w:rPr>
                      <w:rFonts w:ascii="Times New Roman" w:hAnsi="Times New Roman" w:cs="Times New Roman"/>
                      <w:sz w:val="24"/>
                      <w:szCs w:val="24"/>
                    </w:rPr>
                    <w:t>от ____________ № ____</w:t>
                  </w:r>
                </w:p>
                <w:p w14:paraId="6A668ACD" w14:textId="77777777" w:rsidR="00E85603" w:rsidRPr="00490E8B" w:rsidRDefault="00E85603" w:rsidP="00E85603">
                  <w:pPr>
                    <w:widowControl w:val="0"/>
                    <w:tabs>
                      <w:tab w:val="left" w:pos="709"/>
                    </w:tabs>
                    <w:spacing w:after="0" w:line="240" w:lineRule="auto"/>
                    <w:jc w:val="center"/>
                    <w:rPr>
                      <w:rFonts w:ascii="Times New Roman" w:hAnsi="Times New Roman" w:cs="Times New Roman"/>
                      <w:b/>
                      <w:sz w:val="26"/>
                      <w:szCs w:val="26"/>
                    </w:rPr>
                  </w:pPr>
                </w:p>
                <w:p w14:paraId="7AE7C5EB" w14:textId="77777777" w:rsidR="00E85603" w:rsidRPr="00490E8B" w:rsidRDefault="00E85603" w:rsidP="00E85603">
                  <w:pPr>
                    <w:widowControl w:val="0"/>
                    <w:tabs>
                      <w:tab w:val="left" w:pos="709"/>
                    </w:tabs>
                    <w:spacing w:after="0" w:line="240" w:lineRule="auto"/>
                    <w:jc w:val="center"/>
                    <w:rPr>
                      <w:rFonts w:ascii="Times New Roman" w:hAnsi="Times New Roman" w:cs="Times New Roman"/>
                      <w:b/>
                      <w:color w:val="000000"/>
                      <w:sz w:val="26"/>
                      <w:szCs w:val="26"/>
                    </w:rPr>
                  </w:pPr>
                  <w:r w:rsidRPr="00490E8B">
                    <w:rPr>
                      <w:rFonts w:ascii="Times New Roman" w:hAnsi="Times New Roman" w:cs="Times New Roman"/>
                      <w:b/>
                      <w:sz w:val="26"/>
                      <w:szCs w:val="26"/>
                    </w:rPr>
                    <w:t>ФОРМА</w:t>
                  </w:r>
                </w:p>
                <w:p w14:paraId="28A0B458" w14:textId="77777777" w:rsidR="00E85603" w:rsidRPr="00490E8B" w:rsidRDefault="00E85603" w:rsidP="00E85603">
                  <w:pPr>
                    <w:widowControl w:val="0"/>
                    <w:tabs>
                      <w:tab w:val="left" w:pos="709"/>
                    </w:tabs>
                    <w:spacing w:after="0" w:line="240" w:lineRule="auto"/>
                    <w:jc w:val="center"/>
                    <w:rPr>
                      <w:rFonts w:ascii="Times New Roman" w:hAnsi="Times New Roman" w:cs="Times New Roman"/>
                      <w:b/>
                      <w:color w:val="000000"/>
                      <w:sz w:val="28"/>
                      <w:szCs w:val="28"/>
                    </w:rPr>
                  </w:pPr>
                  <w:r w:rsidRPr="00490E8B">
                    <w:rPr>
                      <w:rFonts w:ascii="Times New Roman" w:hAnsi="Times New Roman" w:cs="Times New Roman"/>
                      <w:b/>
                      <w:color w:val="000000"/>
                      <w:sz w:val="26"/>
                      <w:szCs w:val="26"/>
                    </w:rPr>
                    <w:t>Схема договорных отношений</w:t>
                  </w:r>
                </w:p>
              </w:tc>
            </w:tr>
            <w:tr w:rsidR="00E85603" w:rsidRPr="00490E8B" w14:paraId="2599F831" w14:textId="77777777" w:rsidTr="00E85603">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E85603" w:rsidRPr="00490E8B" w14:paraId="66F6D19D" w14:textId="77777777" w:rsidTr="00E85603">
                    <w:trPr>
                      <w:gridAfter w:val="11"/>
                      <w:wAfter w:w="13138" w:type="dxa"/>
                      <w:trHeight w:val="300"/>
                    </w:trPr>
                    <w:tc>
                      <w:tcPr>
                        <w:tcW w:w="1877" w:type="dxa"/>
                        <w:gridSpan w:val="2"/>
                        <w:tcBorders>
                          <w:top w:val="nil"/>
                          <w:left w:val="nil"/>
                          <w:bottom w:val="nil"/>
                        </w:tcBorders>
                        <w:shd w:val="clear" w:color="auto" w:fill="auto"/>
                        <w:noWrap/>
                        <w:vAlign w:val="bottom"/>
                      </w:tcPr>
                      <w:p w14:paraId="2692C0AF" w14:textId="77777777" w:rsidR="00E85603" w:rsidRPr="00490E8B" w:rsidRDefault="00E85603" w:rsidP="00E85603">
                        <w:pPr>
                          <w:widowControl w:val="0"/>
                          <w:spacing w:after="0" w:line="240" w:lineRule="auto"/>
                          <w:rPr>
                            <w:rFonts w:ascii="Times New Roman" w:hAnsi="Times New Roman" w:cs="Times New Roman"/>
                            <w:color w:val="000000"/>
                          </w:rPr>
                        </w:pPr>
                      </w:p>
                    </w:tc>
                  </w:tr>
                  <w:tr w:rsidR="00E85603" w:rsidRPr="00490E8B" w14:paraId="5B5872B8" w14:textId="77777777" w:rsidTr="00E85603">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45E49"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14:paraId="5F31DFB9"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 xml:space="preserve">Наименование </w:t>
                        </w:r>
                      </w:p>
                      <w:p w14:paraId="1760A7CF"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 xml:space="preserve">объектов, </w:t>
                        </w:r>
                      </w:p>
                      <w:p w14:paraId="72125D61"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954062"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14:paraId="09D3CA0B"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FAC4B1"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Документ, подтверждающий выполнение работ и услуг</w:t>
                        </w:r>
                      </w:p>
                    </w:tc>
                  </w:tr>
                  <w:tr w:rsidR="00E85603" w:rsidRPr="00490E8B" w14:paraId="42AE297D" w14:textId="77777777" w:rsidTr="00E85603">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14:paraId="6B35F46D" w14:textId="77777777" w:rsidR="00E85603" w:rsidRPr="00490E8B" w:rsidRDefault="00E85603" w:rsidP="00E85603">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14:paraId="0FEEF5E8"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14:paraId="5D5C85F1"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14:paraId="418B6563"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14:paraId="1BBD63F4"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14:paraId="4BB04B13"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14:paraId="453D0406"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14:paraId="50D03824"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14:paraId="5F068E60"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14:paraId="1990D5CA"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14:paraId="646662D9"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14:paraId="46EB0F13"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Наименование работ, услуг и затрат</w:t>
                        </w:r>
                      </w:p>
                    </w:tc>
                  </w:tr>
                  <w:tr w:rsidR="00E85603" w:rsidRPr="00490E8B" w14:paraId="43D1A749"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2E7A753B"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14:paraId="2AF02397"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14:paraId="59921273"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14:paraId="53DAA144"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14:paraId="05697F3B"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14:paraId="3B429F86"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14:paraId="05EEAE27"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14:paraId="309BB2CF"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60278238"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14:paraId="66BB8212"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14:paraId="4279E3AD"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14:paraId="59203658"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13</w:t>
                        </w:r>
                      </w:p>
                    </w:tc>
                  </w:tr>
                  <w:tr w:rsidR="00E85603" w:rsidRPr="00490E8B" w14:paraId="6C91F3E1"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5D0B62C6"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18D93C2B"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0E60939"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73FCB41C"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0967F4C"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89E5A74"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1E00F7CC"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262F16EA"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78EE59F"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400C0411"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804CB08"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5AEDB6FD"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r>
                  <w:tr w:rsidR="00E85603" w:rsidRPr="00490E8B" w14:paraId="643DF1FC"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645F520"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4D9A62A"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1CC8756C"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514D73BE"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235E331E"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FDBB95F"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5B63698C"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0FD4F967"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8709A37"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2D919DB"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DC1B35D"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B0AB13A"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r>
                  <w:tr w:rsidR="00E85603" w:rsidRPr="00490E8B" w14:paraId="44EA7F97"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7792A63"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E5BE9A3"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71EEB9A"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28416789"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702DBE85"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25F2E6A9"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2879C10"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577AF444"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22F9C89F"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63922F29"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7A2828F5"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1B842E0"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r>
                  <w:tr w:rsidR="00E85603" w:rsidRPr="00490E8B" w14:paraId="63EAE15C" w14:textId="77777777" w:rsidTr="00E85603">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2D9334"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14:paraId="36751971"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55DDF17"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3D44436E"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EDBB723"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14:paraId="4E0DB44C"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ECAA7BD"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3F91FF96"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5F06F621"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91D4B9F"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r>
                </w:tbl>
                <w:p w14:paraId="44D47504" w14:textId="77777777" w:rsidR="00E85603" w:rsidRPr="00490E8B" w:rsidRDefault="00E85603" w:rsidP="00E85603">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E85603" w:rsidRPr="00490E8B" w14:paraId="0BA1C312" w14:textId="77777777" w:rsidTr="00E85603">
              <w:trPr>
                <w:trHeight w:val="238"/>
              </w:trPr>
              <w:tc>
                <w:tcPr>
                  <w:tcW w:w="282" w:type="dxa"/>
                  <w:tcBorders>
                    <w:left w:val="nil"/>
                  </w:tcBorders>
                  <w:shd w:val="clear" w:color="auto" w:fill="auto"/>
                  <w:noWrap/>
                  <w:vAlign w:val="bottom"/>
                </w:tcPr>
                <w:p w14:paraId="1ED32C32" w14:textId="77777777" w:rsidR="00E85603" w:rsidRPr="00490E8B" w:rsidRDefault="00E85603" w:rsidP="00E85603">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14:paraId="26533D14" w14:textId="77777777" w:rsidR="00E85603" w:rsidRPr="00490E8B" w:rsidRDefault="00E85603" w:rsidP="00E85603">
                  <w:pPr>
                    <w:widowControl w:val="0"/>
                    <w:spacing w:after="0" w:line="240" w:lineRule="auto"/>
                    <w:ind w:left="743" w:right="-6696" w:firstLine="284"/>
                    <w:rPr>
                      <w:rFonts w:ascii="Times New Roman" w:hAnsi="Times New Roman" w:cs="Times New Roman"/>
                    </w:rPr>
                  </w:pPr>
                  <w:r w:rsidRPr="00490E8B">
                    <w:rPr>
                      <w:rFonts w:ascii="Times New Roman" w:hAnsi="Times New Roman" w:cs="Times New Roman"/>
                    </w:rPr>
                    <w:t xml:space="preserve">  Руководитель организации _____________________________________</w:t>
                  </w:r>
                </w:p>
              </w:tc>
              <w:tc>
                <w:tcPr>
                  <w:tcW w:w="1069" w:type="dxa"/>
                  <w:shd w:val="clear" w:color="auto" w:fill="auto"/>
                  <w:noWrap/>
                  <w:vAlign w:val="bottom"/>
                </w:tcPr>
                <w:p w14:paraId="625AE39B" w14:textId="77777777" w:rsidR="00E85603" w:rsidRPr="00490E8B" w:rsidRDefault="00E85603" w:rsidP="00E85603">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14:paraId="53DAAC1D" w14:textId="77777777" w:rsidR="00E85603" w:rsidRPr="00490E8B" w:rsidRDefault="00E85603" w:rsidP="00E85603">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14:paraId="0709C994" w14:textId="77777777" w:rsidR="00E85603" w:rsidRPr="00490E8B" w:rsidRDefault="00E85603" w:rsidP="00E85603">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14:paraId="1D86DB9B" w14:textId="77777777" w:rsidR="00E85603" w:rsidRPr="00490E8B" w:rsidRDefault="00E85603" w:rsidP="00E85603">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14:paraId="59A37C8F" w14:textId="77777777" w:rsidR="00E85603" w:rsidRPr="00490E8B" w:rsidRDefault="00E85603" w:rsidP="00E85603">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14:paraId="6FEE5D14" w14:textId="77777777" w:rsidR="00E85603" w:rsidRPr="00490E8B" w:rsidRDefault="00E85603" w:rsidP="00E85603">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14:paraId="2675AE05" w14:textId="77777777" w:rsidR="00E85603" w:rsidRPr="00490E8B" w:rsidRDefault="00E85603" w:rsidP="00E85603">
                  <w:pPr>
                    <w:widowControl w:val="0"/>
                    <w:spacing w:after="0" w:line="240" w:lineRule="auto"/>
                    <w:rPr>
                      <w:rFonts w:ascii="Times New Roman" w:hAnsi="Times New Roman" w:cs="Times New Roman"/>
                      <w:sz w:val="16"/>
                      <w:szCs w:val="16"/>
                    </w:rPr>
                  </w:pPr>
                </w:p>
              </w:tc>
            </w:tr>
          </w:tbl>
          <w:p w14:paraId="57C5476E" w14:textId="77777777" w:rsidR="00E85603" w:rsidRPr="00490E8B" w:rsidRDefault="00E85603" w:rsidP="00E85603">
            <w:pPr>
              <w:widowControl w:val="0"/>
              <w:spacing w:after="0" w:line="240" w:lineRule="auto"/>
              <w:rPr>
                <w:rFonts w:ascii="Times New Roman" w:hAnsi="Times New Roman" w:cs="Times New Roman"/>
                <w:sz w:val="12"/>
                <w:szCs w:val="12"/>
              </w:rPr>
            </w:pPr>
            <w:r w:rsidRPr="00490E8B">
              <w:rPr>
                <w:rFonts w:ascii="Times New Roman" w:hAnsi="Times New Roman" w:cs="Times New Roman"/>
                <w:sz w:val="12"/>
                <w:szCs w:val="12"/>
              </w:rPr>
              <w:t xml:space="preserve">                                                                                         Подпись/расшифровка подписи (Поставщика)</w:t>
            </w:r>
          </w:p>
        </w:tc>
      </w:tr>
      <w:tr w:rsidR="00E85603" w:rsidRPr="00490E8B" w14:paraId="52754F0B" w14:textId="77777777" w:rsidTr="00E85603">
        <w:trPr>
          <w:gridBefore w:val="1"/>
          <w:gridAfter w:val="1"/>
          <w:wBefore w:w="476" w:type="dxa"/>
          <w:wAfter w:w="5803" w:type="dxa"/>
        </w:trPr>
        <w:tc>
          <w:tcPr>
            <w:tcW w:w="8977" w:type="dxa"/>
          </w:tcPr>
          <w:p w14:paraId="57F4E7D1" w14:textId="77777777" w:rsidR="00E85603" w:rsidRPr="00490E8B" w:rsidRDefault="00E85603" w:rsidP="00E85603">
            <w:pPr>
              <w:widowControl w:val="0"/>
              <w:pBdr>
                <w:bottom w:val="single" w:sz="12" w:space="1" w:color="auto"/>
              </w:pBdr>
              <w:tabs>
                <w:tab w:val="left" w:pos="709"/>
              </w:tabs>
              <w:spacing w:after="0" w:line="240" w:lineRule="auto"/>
              <w:rPr>
                <w:rFonts w:ascii="Times New Roman" w:hAnsi="Times New Roman" w:cs="Times New Roman"/>
              </w:rPr>
            </w:pPr>
            <w:r w:rsidRPr="00490E8B">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E85603" w:rsidRPr="00490E8B" w14:paraId="4402B5B4" w14:textId="77777777" w:rsidTr="00E85603">
              <w:trPr>
                <w:trHeight w:val="281"/>
              </w:trPr>
              <w:tc>
                <w:tcPr>
                  <w:tcW w:w="4271" w:type="dxa"/>
                </w:tcPr>
                <w:p w14:paraId="696E18DC" w14:textId="77777777" w:rsidR="00E85603" w:rsidRPr="00490E8B" w:rsidRDefault="00E85603" w:rsidP="00E85603">
                  <w:pPr>
                    <w:widowControl w:val="0"/>
                    <w:tabs>
                      <w:tab w:val="left" w:pos="709"/>
                    </w:tabs>
                    <w:spacing w:after="0" w:line="240" w:lineRule="auto"/>
                    <w:rPr>
                      <w:rFonts w:ascii="Times New Roman" w:hAnsi="Times New Roman" w:cs="Times New Roman"/>
                    </w:rPr>
                  </w:pPr>
                  <w:r w:rsidRPr="00490E8B">
                    <w:rPr>
                      <w:rFonts w:ascii="Times New Roman" w:hAnsi="Times New Roman" w:cs="Times New Roman"/>
                    </w:rPr>
                    <w:t>От ПОКУПАТЕЛЯ:</w:t>
                  </w:r>
                </w:p>
              </w:tc>
              <w:tc>
                <w:tcPr>
                  <w:tcW w:w="4490" w:type="dxa"/>
                </w:tcPr>
                <w:p w14:paraId="3FBCAB41" w14:textId="77777777" w:rsidR="00E85603" w:rsidRPr="00490E8B" w:rsidRDefault="00E85603" w:rsidP="00E85603">
                  <w:pPr>
                    <w:widowControl w:val="0"/>
                    <w:tabs>
                      <w:tab w:val="left" w:pos="709"/>
                    </w:tabs>
                    <w:spacing w:after="0" w:line="240" w:lineRule="auto"/>
                    <w:rPr>
                      <w:rFonts w:ascii="Times New Roman" w:hAnsi="Times New Roman" w:cs="Times New Roman"/>
                    </w:rPr>
                  </w:pPr>
                  <w:r w:rsidRPr="00490E8B">
                    <w:rPr>
                      <w:rFonts w:ascii="Times New Roman" w:hAnsi="Times New Roman" w:cs="Times New Roman"/>
                    </w:rPr>
                    <w:t>От ПОДРЯДЧИКА:</w:t>
                  </w:r>
                </w:p>
              </w:tc>
            </w:tr>
          </w:tbl>
          <w:p w14:paraId="3701931B" w14:textId="77777777" w:rsidR="00E85603" w:rsidRPr="00490E8B" w:rsidRDefault="00E85603" w:rsidP="00E85603">
            <w:pPr>
              <w:widowControl w:val="0"/>
              <w:tabs>
                <w:tab w:val="left" w:pos="709"/>
              </w:tabs>
              <w:spacing w:after="0" w:line="240" w:lineRule="auto"/>
              <w:rPr>
                <w:rFonts w:ascii="Times New Roman" w:hAnsi="Times New Roman" w:cs="Times New Roman"/>
                <w:sz w:val="24"/>
                <w:szCs w:val="24"/>
              </w:rPr>
            </w:pPr>
          </w:p>
        </w:tc>
      </w:tr>
    </w:tbl>
    <w:p w14:paraId="796649D6" w14:textId="77777777" w:rsidR="00E85603" w:rsidRPr="00490E8B" w:rsidRDefault="00E85603" w:rsidP="00E85603">
      <w:pPr>
        <w:widowControl w:val="0"/>
        <w:spacing w:after="0" w:line="240" w:lineRule="auto"/>
        <w:ind w:right="701"/>
        <w:jc w:val="both"/>
        <w:rPr>
          <w:rFonts w:ascii="Times New Roman" w:hAnsi="Times New Roman" w:cs="Times New Roman"/>
          <w:sz w:val="24"/>
          <w:szCs w:val="24"/>
        </w:rPr>
        <w:sectPr w:rsidR="00E85603" w:rsidRPr="00490E8B" w:rsidSect="00B82CCA">
          <w:pgSz w:w="16840" w:h="11900" w:orient="landscape"/>
          <w:pgMar w:top="1134" w:right="851" w:bottom="851" w:left="851" w:header="567" w:footer="709" w:gutter="0"/>
          <w:cols w:space="720"/>
          <w:titlePg/>
        </w:sectPr>
      </w:pPr>
    </w:p>
    <w:p w14:paraId="642B85B6" w14:textId="77777777" w:rsidR="00E85603" w:rsidRPr="00490E8B" w:rsidRDefault="00E85603" w:rsidP="00E85603">
      <w:pPr>
        <w:widowControl w:val="0"/>
        <w:spacing w:after="0" w:line="240" w:lineRule="auto"/>
        <w:ind w:left="6237" w:right="-8"/>
        <w:jc w:val="both"/>
        <w:rPr>
          <w:rFonts w:ascii="Times New Roman" w:hAnsi="Times New Roman" w:cs="Times New Roman"/>
          <w:sz w:val="24"/>
          <w:szCs w:val="24"/>
        </w:rPr>
      </w:pPr>
      <w:r w:rsidRPr="00490E8B">
        <w:rPr>
          <w:rFonts w:ascii="Times New Roman" w:hAnsi="Times New Roman" w:cs="Times New Roman"/>
          <w:sz w:val="24"/>
          <w:szCs w:val="24"/>
        </w:rPr>
        <w:lastRenderedPageBreak/>
        <w:t>Приложение 15 к Договору</w:t>
      </w:r>
    </w:p>
    <w:p w14:paraId="74B57167" w14:textId="77777777" w:rsidR="00E85603" w:rsidRPr="00490E8B" w:rsidRDefault="00E85603" w:rsidP="00E85603">
      <w:pPr>
        <w:widowControl w:val="0"/>
        <w:spacing w:after="0" w:line="240" w:lineRule="auto"/>
        <w:ind w:left="6237" w:right="-8"/>
        <w:jc w:val="both"/>
        <w:rPr>
          <w:rFonts w:ascii="Times New Roman" w:hAnsi="Times New Roman" w:cs="Times New Roman"/>
          <w:b/>
          <w:bCs/>
          <w:sz w:val="24"/>
          <w:szCs w:val="24"/>
        </w:rPr>
      </w:pPr>
      <w:r w:rsidRPr="00490E8B">
        <w:rPr>
          <w:rFonts w:ascii="Times New Roman" w:hAnsi="Times New Roman" w:cs="Times New Roman"/>
          <w:sz w:val="24"/>
          <w:szCs w:val="24"/>
        </w:rPr>
        <w:t>от ____________ № ____</w:t>
      </w:r>
    </w:p>
    <w:p w14:paraId="6FCC77E6"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p>
    <w:p w14:paraId="12209996"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p>
    <w:p w14:paraId="07B0B9AE" w14:textId="77777777" w:rsidR="00E85603" w:rsidRPr="00490E8B" w:rsidRDefault="00E85603" w:rsidP="00E85603">
      <w:pPr>
        <w:widowControl w:val="0"/>
        <w:spacing w:after="0" w:line="240" w:lineRule="auto"/>
        <w:ind w:right="-8"/>
        <w:jc w:val="center"/>
        <w:rPr>
          <w:rFonts w:ascii="Times New Roman" w:hAnsi="Times New Roman" w:cs="Times New Roman"/>
          <w:b/>
          <w:bCs/>
          <w:sz w:val="26"/>
          <w:szCs w:val="26"/>
        </w:rPr>
      </w:pPr>
      <w:r w:rsidRPr="00490E8B">
        <w:rPr>
          <w:rFonts w:ascii="Times New Roman" w:hAnsi="Times New Roman" w:cs="Times New Roman"/>
          <w:b/>
          <w:bCs/>
          <w:sz w:val="26"/>
          <w:szCs w:val="26"/>
        </w:rPr>
        <w:t>Порядок передачи и учета давальческих материалов (далее - Порядок)</w:t>
      </w:r>
    </w:p>
    <w:p w14:paraId="21D005CE"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p>
    <w:p w14:paraId="447B6F27" w14:textId="77777777" w:rsidR="00E85603" w:rsidRPr="00490E8B" w:rsidRDefault="00E85603" w:rsidP="007D5D76">
      <w:pPr>
        <w:pStyle w:val="a3"/>
        <w:numPr>
          <w:ilvl w:val="0"/>
          <w:numId w:val="89"/>
        </w:numPr>
        <w:tabs>
          <w:tab w:val="left" w:pos="1276"/>
        </w:tabs>
        <w:ind w:left="0" w:firstLine="709"/>
        <w:jc w:val="both"/>
        <w:rPr>
          <w:rFonts w:ascii="Times New Roman" w:hAnsi="Times New Roman" w:cs="Times New Roman"/>
          <w:sz w:val="24"/>
          <w:szCs w:val="26"/>
        </w:rPr>
      </w:pPr>
      <w:r w:rsidRPr="00490E8B">
        <w:rPr>
          <w:rFonts w:ascii="Times New Roman" w:hAnsi="Times New Roman" w:cs="Times New Roman"/>
          <w:sz w:val="24"/>
          <w:szCs w:val="26"/>
        </w:rPr>
        <w:t>Предусмотренные Рабочей документацией для использования давальческие материалы, соответствующее оборудование и материалы передаются Заказчиком Подрядчику для выполнения работ по договору в следующем Порядке:</w:t>
      </w:r>
    </w:p>
    <w:p w14:paraId="4E63F14D" w14:textId="77777777" w:rsidR="00E85603" w:rsidRPr="00490E8B" w:rsidRDefault="00E85603" w:rsidP="007D5D76">
      <w:pPr>
        <w:widowControl w:val="0"/>
        <w:spacing w:after="0" w:line="240" w:lineRule="auto"/>
        <w:ind w:firstLine="709"/>
        <w:jc w:val="both"/>
        <w:rPr>
          <w:rFonts w:ascii="Times New Roman" w:hAnsi="Times New Roman" w:cs="Times New Roman"/>
          <w:sz w:val="24"/>
          <w:szCs w:val="26"/>
        </w:rPr>
      </w:pPr>
      <w:r w:rsidRPr="00490E8B">
        <w:rPr>
          <w:rFonts w:ascii="Times New Roman" w:hAnsi="Times New Roman" w:cs="Times New Roman"/>
          <w:sz w:val="24"/>
          <w:szCs w:val="26"/>
        </w:rPr>
        <w:t xml:space="preserve">Подрядчик осуществляет приемку, доставку, разгрузку и складирование прибывающих на Объект материалов и оборудования. </w:t>
      </w:r>
    </w:p>
    <w:p w14:paraId="6B2CF169" w14:textId="77777777" w:rsidR="00E85603" w:rsidRPr="00490E8B" w:rsidRDefault="00E85603" w:rsidP="007D5D76">
      <w:pPr>
        <w:widowControl w:val="0"/>
        <w:autoSpaceDE w:val="0"/>
        <w:autoSpaceDN w:val="0"/>
        <w:adjustRightInd w:val="0"/>
        <w:spacing w:after="0" w:line="240" w:lineRule="auto"/>
        <w:ind w:firstLine="709"/>
        <w:jc w:val="both"/>
        <w:rPr>
          <w:rFonts w:ascii="Times New Roman" w:hAnsi="Times New Roman" w:cs="Times New Roman"/>
          <w:sz w:val="24"/>
          <w:szCs w:val="26"/>
        </w:rPr>
      </w:pPr>
      <w:r w:rsidRPr="00490E8B">
        <w:rPr>
          <w:rFonts w:ascii="Times New Roman" w:hAnsi="Times New Roman" w:cs="Times New Roman"/>
          <w:sz w:val="24"/>
          <w:szCs w:val="26"/>
        </w:rPr>
        <w:t xml:space="preserve">Приемка материалов осуществляется Подрядчиком от Заказчика по «Накладной на отпуск материалов на сторону», формы М-15 (по форме приложения 2 к настоящему Порядку) с пометкой «В переработку на давальческой основе». Оборудование Подрядчик принимает от Заказчика на ответственное хранение по «Акту о приеме-передаче оборудования в монтаж», формы 0С-15 (по форме приложения 3 к настоящему Порядку), в котором в обязательном порядке указывается наименование поставленного оборудования, его количество, комплектность, качество. </w:t>
      </w:r>
    </w:p>
    <w:p w14:paraId="36362C33" w14:textId="77777777" w:rsidR="00E85603" w:rsidRPr="00490E8B" w:rsidRDefault="00E85603" w:rsidP="007D5D76">
      <w:pPr>
        <w:widowControl w:val="0"/>
        <w:tabs>
          <w:tab w:val="left" w:pos="1440"/>
          <w:tab w:val="left" w:pos="6108"/>
        </w:tabs>
        <w:spacing w:after="0" w:line="240" w:lineRule="auto"/>
        <w:ind w:firstLine="709"/>
        <w:jc w:val="both"/>
        <w:rPr>
          <w:rFonts w:ascii="Times New Roman" w:hAnsi="Times New Roman" w:cs="Times New Roman"/>
          <w:spacing w:val="-4"/>
          <w:sz w:val="24"/>
          <w:szCs w:val="26"/>
        </w:rPr>
      </w:pPr>
      <w:r w:rsidRPr="00490E8B">
        <w:rPr>
          <w:rFonts w:ascii="Times New Roman" w:hAnsi="Times New Roman" w:cs="Times New Roman"/>
          <w:spacing w:val="-4"/>
          <w:sz w:val="24"/>
          <w:szCs w:val="26"/>
        </w:rPr>
        <w:t>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на отпуск материалов на сторону» (форма М-15) и «Акту о приеме-передаче оборудования в монтаж», форма 0С-15.</w:t>
      </w:r>
    </w:p>
    <w:p w14:paraId="574A7F76" w14:textId="77777777" w:rsidR="00E85603" w:rsidRPr="00490E8B" w:rsidRDefault="00E85603" w:rsidP="007D5D76">
      <w:pPr>
        <w:widowControl w:val="0"/>
        <w:tabs>
          <w:tab w:val="left" w:pos="1440"/>
          <w:tab w:val="left" w:pos="6108"/>
        </w:tabs>
        <w:spacing w:after="0" w:line="240" w:lineRule="auto"/>
        <w:ind w:firstLine="709"/>
        <w:jc w:val="both"/>
        <w:rPr>
          <w:rFonts w:ascii="Times New Roman" w:hAnsi="Times New Roman" w:cs="Times New Roman"/>
          <w:color w:val="FF0000"/>
          <w:sz w:val="24"/>
          <w:szCs w:val="26"/>
          <w:u w:color="FF0000"/>
        </w:rPr>
      </w:pPr>
      <w:r w:rsidRPr="00490E8B">
        <w:rPr>
          <w:rFonts w:ascii="Times New Roman" w:hAnsi="Times New Roman" w:cs="Times New Roman"/>
          <w:sz w:val="24"/>
          <w:szCs w:val="26"/>
        </w:rPr>
        <w:t>В случае обнаружения каких-либо недостатков в материалах и/или оборудовании Подрядчик должен указать это в соответствующем акте (накладной).</w:t>
      </w:r>
    </w:p>
    <w:p w14:paraId="6008B106" w14:textId="77777777" w:rsidR="00E85603" w:rsidRPr="00490E8B"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90E8B">
        <w:rPr>
          <w:rFonts w:ascii="Times New Roman" w:hAnsi="Times New Roman" w:cs="Times New Roman"/>
          <w:sz w:val="24"/>
          <w:szCs w:val="26"/>
        </w:rPr>
        <w:t>Подрядчик несет ответственность за сохранность, утрату или повреждение полученных согласно настоящему Порядку оборудования и материалов с момента подписания им документов «Накладной на</w:t>
      </w:r>
      <w:r w:rsidR="00A02729" w:rsidRPr="00490E8B">
        <w:rPr>
          <w:rFonts w:ascii="Times New Roman" w:hAnsi="Times New Roman" w:cs="Times New Roman"/>
          <w:sz w:val="24"/>
          <w:szCs w:val="26"/>
        </w:rPr>
        <w:t xml:space="preserve"> отпуск материалов на сторону» </w:t>
      </w:r>
      <w:r w:rsidRPr="00490E8B">
        <w:rPr>
          <w:rFonts w:ascii="Times New Roman" w:hAnsi="Times New Roman" w:cs="Times New Roman"/>
          <w:sz w:val="24"/>
          <w:szCs w:val="26"/>
        </w:rPr>
        <w:t xml:space="preserve">и «Акту о приеме-передаче оборудования в монтаж» до полного завершения работ (включая период времени, в течение которого Подрядчик будет устранять выявленные в ходе приемки недостатки) по Объекту и подписания «Акта приемки законченного строительством объекта приемочной комиссией». </w:t>
      </w:r>
    </w:p>
    <w:p w14:paraId="487C273E" w14:textId="77777777" w:rsidR="00E85603" w:rsidRPr="00490E8B"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90E8B">
        <w:rPr>
          <w:rFonts w:ascii="Times New Roman" w:hAnsi="Times New Roman" w:cs="Times New Roman"/>
          <w:sz w:val="24"/>
          <w:szCs w:val="26"/>
        </w:rPr>
        <w:t>На дефекты оборудования, выявленные в процессе монтажа, наладки или испытания, а также по результатам контроля, составляется Акт о выявленных дефектах оборудования формы (приложения 4 к настоящему Порядку).</w:t>
      </w:r>
    </w:p>
    <w:p w14:paraId="5DFA5D39" w14:textId="77777777" w:rsidR="00E85603" w:rsidRPr="00490E8B" w:rsidRDefault="00E85603" w:rsidP="007D5D76">
      <w:pPr>
        <w:widowControl w:val="0"/>
        <w:spacing w:after="0" w:line="240" w:lineRule="auto"/>
        <w:ind w:firstLine="709"/>
        <w:jc w:val="both"/>
        <w:rPr>
          <w:rFonts w:ascii="Times New Roman" w:hAnsi="Times New Roman" w:cs="Times New Roman"/>
          <w:sz w:val="24"/>
          <w:szCs w:val="26"/>
        </w:rPr>
      </w:pPr>
      <w:r w:rsidRPr="00490E8B">
        <w:rPr>
          <w:rFonts w:ascii="Times New Roman" w:hAnsi="Times New Roman" w:cs="Times New Roman"/>
          <w:sz w:val="24"/>
          <w:szCs w:val="26"/>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поврежденным либо утраченным, без увеличения сроков окончания строительства Объекта и цены по Договору. </w:t>
      </w:r>
    </w:p>
    <w:p w14:paraId="68D73C88" w14:textId="77777777" w:rsidR="00E85603" w:rsidRPr="00490E8B" w:rsidRDefault="00E85603" w:rsidP="007D5D76">
      <w:pPr>
        <w:pStyle w:val="ConsPlusNormal"/>
        <w:ind w:firstLine="709"/>
        <w:jc w:val="both"/>
        <w:rPr>
          <w:rFonts w:ascii="Times New Roman" w:eastAsia="Times New Roman" w:hAnsi="Times New Roman" w:cs="Times New Roman"/>
          <w:sz w:val="24"/>
          <w:szCs w:val="26"/>
        </w:rPr>
      </w:pPr>
      <w:r w:rsidRPr="00490E8B">
        <w:rPr>
          <w:rFonts w:ascii="Times New Roman" w:hAnsi="Times New Roman" w:cs="Times New Roman"/>
          <w:sz w:val="24"/>
          <w:szCs w:val="26"/>
        </w:rPr>
        <w:t xml:space="preserve">2. Подрядчик обязан обеспечить эффективное использование по назначению переданных Заказчиком материалов и оборудования. </w:t>
      </w:r>
    </w:p>
    <w:p w14:paraId="243A0BAB" w14:textId="77777777" w:rsidR="00E85603" w:rsidRPr="00490E8B" w:rsidRDefault="00E85603" w:rsidP="007D5D76">
      <w:pPr>
        <w:pStyle w:val="ConsPlusNormal"/>
        <w:ind w:firstLine="709"/>
        <w:jc w:val="both"/>
        <w:rPr>
          <w:rFonts w:ascii="Times New Roman" w:eastAsia="Times New Roman" w:hAnsi="Times New Roman" w:cs="Times New Roman"/>
          <w:sz w:val="24"/>
          <w:szCs w:val="26"/>
        </w:rPr>
      </w:pPr>
      <w:r w:rsidRPr="00490E8B">
        <w:rPr>
          <w:rFonts w:ascii="Times New Roman" w:hAnsi="Times New Roman" w:cs="Times New Roman"/>
          <w:sz w:val="24"/>
          <w:szCs w:val="26"/>
        </w:rPr>
        <w:t xml:space="preserve">Ежемесячно, не позднее последнего дня отчетного месяца, Подрядчик представляет Заказчику отчет о монтаже переданного Заказчиком оборудования и об использовании переданных Заказчиком материалов. </w:t>
      </w:r>
    </w:p>
    <w:p w14:paraId="61DE65ED" w14:textId="77777777" w:rsidR="00E85603" w:rsidRPr="00490E8B" w:rsidRDefault="00E85603" w:rsidP="007D5D76">
      <w:pPr>
        <w:pStyle w:val="ConsPlusNormal"/>
        <w:ind w:firstLine="709"/>
        <w:jc w:val="both"/>
        <w:rPr>
          <w:rFonts w:ascii="Times New Roman" w:eastAsia="Times New Roman" w:hAnsi="Times New Roman" w:cs="Times New Roman"/>
          <w:sz w:val="24"/>
          <w:szCs w:val="26"/>
        </w:rPr>
      </w:pPr>
      <w:r w:rsidRPr="00490E8B">
        <w:rPr>
          <w:rFonts w:ascii="Times New Roman" w:hAnsi="Times New Roman" w:cs="Times New Roman"/>
          <w:sz w:val="24"/>
          <w:szCs w:val="26"/>
        </w:rPr>
        <w:t>Стороны ежемесячно, не позднее двадцать пятого числа месяца, следующего за отчетным, проводят сверку номенклатуры предоставленных Заказчиком материалов и оборудования,</w:t>
      </w:r>
      <w:r w:rsidRPr="00490E8B">
        <w:rPr>
          <w:rFonts w:ascii="Times New Roman" w:hAnsi="Times New Roman" w:cs="Times New Roman"/>
          <w:b/>
          <w:bCs/>
          <w:sz w:val="24"/>
          <w:szCs w:val="26"/>
        </w:rPr>
        <w:t xml:space="preserve"> </w:t>
      </w:r>
      <w:r w:rsidRPr="00490E8B">
        <w:rPr>
          <w:rFonts w:ascii="Times New Roman" w:hAnsi="Times New Roman" w:cs="Times New Roman"/>
          <w:sz w:val="24"/>
          <w:szCs w:val="26"/>
        </w:rPr>
        <w:t>не использованных в отчетный период, с оформлением акта сверки. Со стороны Заказчика акт сверки составляется на основании оборотно-сальдовой ведомости по состоянию на первое число текущего месяца. Подрядчик по требованию Заказчика информирует его в письменном виде о том, по какой причине предоставленные Заказчиком оборудование и материалы, не были использованы в отчетный период.</w:t>
      </w:r>
    </w:p>
    <w:p w14:paraId="2BF927E4" w14:textId="77777777" w:rsidR="00E85603" w:rsidRPr="00490E8B" w:rsidRDefault="00E85603" w:rsidP="007D5D76">
      <w:pPr>
        <w:pStyle w:val="ConsPlusNormal"/>
        <w:ind w:firstLine="709"/>
        <w:jc w:val="both"/>
        <w:rPr>
          <w:rFonts w:ascii="Times New Roman" w:eastAsia="Times New Roman" w:hAnsi="Times New Roman" w:cs="Times New Roman"/>
          <w:sz w:val="24"/>
          <w:szCs w:val="26"/>
        </w:rPr>
      </w:pPr>
      <w:r w:rsidRPr="00490E8B">
        <w:rPr>
          <w:rFonts w:ascii="Times New Roman" w:hAnsi="Times New Roman" w:cs="Times New Roman"/>
          <w:sz w:val="24"/>
          <w:szCs w:val="26"/>
        </w:rPr>
        <w:t xml:space="preserve">3. Возврат Заказчику оборудования, не использованного Подрядчиком при строительстве Объекта, осуществляется Подрядчиком по «Накладной на отпуск материалов </w:t>
      </w:r>
      <w:r w:rsidRPr="00490E8B">
        <w:rPr>
          <w:rFonts w:ascii="Times New Roman" w:hAnsi="Times New Roman" w:cs="Times New Roman"/>
          <w:sz w:val="24"/>
          <w:szCs w:val="26"/>
        </w:rPr>
        <w:lastRenderedPageBreak/>
        <w:t>на сторону», форма М-15 (по форме приложения 2 к настоящему Порядку) с пометкой «Возврат давальческого сырья» после окончания работ по Объекту, а также в случае прекращения Договора до сдачи результата работ Заказчику (до подписания «Акта приемки законченного строительством объекта приемочной комиссией»), в течение 10 (десяти) рабочих дней с даты получения соответствующего письменного уведомления Заказчика о готовности принять оборудование; возврат Заказчику неизрасходованных материалов осуществляется Подрядчиком с оформлением «Накладной на отпуск материалов на сторону», форма М-15 (по форме приложения 2 к настоящему Порядку) с пометкой «Возврат давальческого сырья» в течение трех рабочих дней с даты получения от Заказчика соответствующего уведомления о готовности принять материалы.</w:t>
      </w:r>
    </w:p>
    <w:p w14:paraId="107C13CC" w14:textId="77777777" w:rsidR="00E85603" w:rsidRPr="00490E8B" w:rsidRDefault="00E85603" w:rsidP="007D5D76">
      <w:pPr>
        <w:pStyle w:val="ConsPlusNormal"/>
        <w:tabs>
          <w:tab w:val="left" w:pos="1440"/>
        </w:tabs>
        <w:ind w:firstLine="709"/>
        <w:jc w:val="both"/>
        <w:rPr>
          <w:rFonts w:ascii="Times New Roman" w:eastAsia="Times New Roman" w:hAnsi="Times New Roman" w:cs="Times New Roman"/>
          <w:sz w:val="24"/>
          <w:szCs w:val="26"/>
        </w:rPr>
      </w:pPr>
      <w:r w:rsidRPr="00490E8B">
        <w:rPr>
          <w:rFonts w:ascii="Times New Roman" w:hAnsi="Times New Roman" w:cs="Times New Roman"/>
          <w:sz w:val="24"/>
          <w:szCs w:val="26"/>
        </w:rPr>
        <w:t>В случае невозврата Заказчику материалов и оборудования, не использованных Подрядчиком при строительстве Объекта,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в том числе, путем удержания его стоимости из выплачиваемых Подрядчику по Договору сумм. Стоимость невозвращенных материалов, а также перерасходованных материалов определяется исходя из цены, указанной в «Накладной на отпуск материалов на сторону» (форма М-15) и «Акта о при</w:t>
      </w:r>
      <w:r w:rsidR="00A02729" w:rsidRPr="00490E8B">
        <w:rPr>
          <w:rFonts w:ascii="Times New Roman" w:hAnsi="Times New Roman" w:cs="Times New Roman"/>
          <w:sz w:val="24"/>
          <w:szCs w:val="26"/>
        </w:rPr>
        <w:t>еме (поступлении) оборудования»</w:t>
      </w:r>
      <w:r w:rsidRPr="00490E8B">
        <w:rPr>
          <w:rFonts w:ascii="Times New Roman" w:hAnsi="Times New Roman" w:cs="Times New Roman"/>
          <w:bCs/>
          <w:sz w:val="24"/>
          <w:szCs w:val="26"/>
        </w:rPr>
        <w:t>.</w:t>
      </w:r>
    </w:p>
    <w:p w14:paraId="031034E8" w14:textId="77777777" w:rsidR="00E85603" w:rsidRPr="00490E8B" w:rsidRDefault="00E85603" w:rsidP="007D5D76">
      <w:pPr>
        <w:widowControl w:val="0"/>
        <w:spacing w:after="0" w:line="240" w:lineRule="auto"/>
        <w:ind w:firstLine="709"/>
        <w:jc w:val="both"/>
        <w:rPr>
          <w:rFonts w:ascii="Times New Roman" w:hAnsi="Times New Roman" w:cs="Times New Roman"/>
          <w:sz w:val="24"/>
          <w:szCs w:val="26"/>
        </w:rPr>
      </w:pPr>
      <w:r w:rsidRPr="00490E8B">
        <w:rPr>
          <w:rFonts w:ascii="Times New Roman" w:hAnsi="Times New Roman" w:cs="Times New Roman"/>
          <w:sz w:val="24"/>
          <w:szCs w:val="26"/>
        </w:rPr>
        <w:t>4. 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 1.1 настоящего Порядка.</w:t>
      </w:r>
    </w:p>
    <w:p w14:paraId="1FCA59D0" w14:textId="77777777" w:rsidR="00E85603" w:rsidRPr="00490E8B" w:rsidRDefault="00E85603" w:rsidP="007D5D76">
      <w:pPr>
        <w:widowControl w:val="0"/>
        <w:spacing w:after="0" w:line="240" w:lineRule="auto"/>
        <w:ind w:firstLine="709"/>
        <w:jc w:val="both"/>
        <w:rPr>
          <w:rFonts w:ascii="Times New Roman" w:hAnsi="Times New Roman" w:cs="Times New Roman"/>
          <w:sz w:val="24"/>
          <w:szCs w:val="26"/>
        </w:rPr>
      </w:pPr>
      <w:r w:rsidRPr="00490E8B">
        <w:rPr>
          <w:rFonts w:ascii="Times New Roman" w:hAnsi="Times New Roman" w:cs="Times New Roman"/>
          <w:sz w:val="24"/>
          <w:szCs w:val="26"/>
        </w:rPr>
        <w:t xml:space="preserve">5. По окончании монтажных работ в Справке о стоимости выполненных работ и затрат «Справочно» Подрядчику необходимо показывать стоимость смонтированного оборудования Заказчика. При этом стоимость смонтированного оборудования, не подлежащего включению в объем строительно-монтажных работ, в Акт о приемке выполненных работ включению не подлежит. </w:t>
      </w:r>
    </w:p>
    <w:p w14:paraId="30E43684" w14:textId="77777777" w:rsidR="00E85603" w:rsidRPr="00490E8B" w:rsidRDefault="00E85603" w:rsidP="007D5D76">
      <w:pPr>
        <w:widowControl w:val="0"/>
        <w:spacing w:after="0" w:line="240" w:lineRule="auto"/>
        <w:ind w:firstLine="709"/>
        <w:jc w:val="both"/>
        <w:rPr>
          <w:rFonts w:ascii="Times New Roman" w:hAnsi="Times New Roman" w:cs="Times New Roman"/>
          <w:sz w:val="24"/>
          <w:szCs w:val="26"/>
        </w:rPr>
      </w:pPr>
      <w:r w:rsidRPr="00490E8B">
        <w:rPr>
          <w:rFonts w:ascii="Times New Roman" w:hAnsi="Times New Roman" w:cs="Times New Roman"/>
          <w:sz w:val="24"/>
          <w:szCs w:val="26"/>
        </w:rPr>
        <w:t>Подрядчику в качестве приложения к Справке о стоимости выполненных работ и затрат необходимо оформлять Ведомость о стоимости смонтированного оборудования Заказчика, согласно Приложению 1 к настоящему Порядку.</w:t>
      </w:r>
    </w:p>
    <w:p w14:paraId="3E0C280A" w14:textId="77777777" w:rsidR="00E85603" w:rsidRPr="00490E8B" w:rsidRDefault="00E85603" w:rsidP="00E85603">
      <w:pPr>
        <w:pStyle w:val="af4"/>
        <w:spacing w:after="0"/>
        <w:ind w:left="0" w:right="-8"/>
        <w:jc w:val="both"/>
        <w:rPr>
          <w:rFonts w:ascii="Times New Roman" w:eastAsia="Times New Roman" w:hAnsi="Times New Roman" w:cs="Times New Roman"/>
          <w:sz w:val="16"/>
          <w:szCs w:val="26"/>
        </w:rPr>
      </w:pPr>
    </w:p>
    <w:tbl>
      <w:tblPr>
        <w:tblStyle w:val="TableNormal"/>
        <w:tblW w:w="9854" w:type="dxa"/>
        <w:tblInd w:w="108" w:type="dxa"/>
        <w:shd w:val="clear" w:color="auto" w:fill="CED7E7"/>
        <w:tblLayout w:type="fixed"/>
        <w:tblLook w:val="04A0" w:firstRow="1" w:lastRow="0" w:firstColumn="1" w:lastColumn="0" w:noHBand="0" w:noVBand="1"/>
      </w:tblPr>
      <w:tblGrid>
        <w:gridCol w:w="4927"/>
        <w:gridCol w:w="4927"/>
      </w:tblGrid>
      <w:tr w:rsidR="00E85603" w:rsidRPr="00490E8B" w14:paraId="2112C24A" w14:textId="77777777" w:rsidTr="00E85603">
        <w:trPr>
          <w:trHeight w:val="24"/>
        </w:trPr>
        <w:tc>
          <w:tcPr>
            <w:tcW w:w="4927" w:type="dxa"/>
            <w:shd w:val="clear" w:color="auto" w:fill="auto"/>
            <w:tcMar>
              <w:top w:w="80" w:type="dxa"/>
              <w:left w:w="80" w:type="dxa"/>
              <w:bottom w:w="80" w:type="dxa"/>
              <w:right w:w="80" w:type="dxa"/>
            </w:tcMar>
          </w:tcPr>
          <w:p w14:paraId="7368E969" w14:textId="77777777" w:rsidR="00E85603" w:rsidRPr="00490E8B" w:rsidRDefault="00E85603" w:rsidP="00E85603">
            <w:pPr>
              <w:pStyle w:val="af4"/>
              <w:spacing w:after="0"/>
              <w:ind w:left="0" w:right="-8"/>
              <w:jc w:val="both"/>
              <w:rPr>
                <w:rFonts w:ascii="Times New Roman" w:hAnsi="Times New Roman" w:cs="Times New Roman"/>
                <w:sz w:val="24"/>
                <w:szCs w:val="26"/>
              </w:rPr>
            </w:pPr>
            <w:r w:rsidRPr="00490E8B">
              <w:rPr>
                <w:rFonts w:ascii="Times New Roman" w:hAnsi="Times New Roman" w:cs="Times New Roman"/>
                <w:sz w:val="24"/>
                <w:szCs w:val="26"/>
              </w:rPr>
              <w:t>ЗАКАЗЧИК:</w:t>
            </w:r>
          </w:p>
        </w:tc>
        <w:tc>
          <w:tcPr>
            <w:tcW w:w="4927" w:type="dxa"/>
            <w:shd w:val="clear" w:color="auto" w:fill="auto"/>
            <w:tcMar>
              <w:top w:w="80" w:type="dxa"/>
              <w:left w:w="80" w:type="dxa"/>
              <w:bottom w:w="80" w:type="dxa"/>
              <w:right w:w="80" w:type="dxa"/>
            </w:tcMar>
          </w:tcPr>
          <w:p w14:paraId="1ACF62EC" w14:textId="77777777" w:rsidR="00E85603" w:rsidRPr="00490E8B" w:rsidRDefault="00E85603" w:rsidP="00E85603">
            <w:pPr>
              <w:pStyle w:val="af4"/>
              <w:spacing w:after="0"/>
              <w:ind w:left="0" w:right="-8"/>
              <w:jc w:val="both"/>
              <w:rPr>
                <w:rFonts w:ascii="Times New Roman" w:hAnsi="Times New Roman" w:cs="Times New Roman"/>
                <w:sz w:val="24"/>
                <w:szCs w:val="26"/>
              </w:rPr>
            </w:pPr>
            <w:r w:rsidRPr="00490E8B">
              <w:rPr>
                <w:rFonts w:ascii="Times New Roman" w:hAnsi="Times New Roman" w:cs="Times New Roman"/>
                <w:sz w:val="24"/>
                <w:szCs w:val="26"/>
              </w:rPr>
              <w:t>ПОДРЯДЧИК:</w:t>
            </w:r>
          </w:p>
        </w:tc>
      </w:tr>
      <w:tr w:rsidR="00E85603" w:rsidRPr="00490E8B" w14:paraId="2E9F421C" w14:textId="77777777" w:rsidTr="00E85603">
        <w:trPr>
          <w:trHeight w:val="24"/>
        </w:trPr>
        <w:tc>
          <w:tcPr>
            <w:tcW w:w="4927" w:type="dxa"/>
            <w:shd w:val="clear" w:color="auto" w:fill="auto"/>
            <w:tcMar>
              <w:top w:w="80" w:type="dxa"/>
              <w:left w:w="80" w:type="dxa"/>
              <w:bottom w:w="80" w:type="dxa"/>
              <w:right w:w="80" w:type="dxa"/>
            </w:tcMar>
          </w:tcPr>
          <w:p w14:paraId="67B46074" w14:textId="77777777" w:rsidR="00E85603" w:rsidRPr="00490E8B" w:rsidRDefault="00E85603" w:rsidP="00E85603">
            <w:pPr>
              <w:pStyle w:val="af4"/>
              <w:spacing w:after="0"/>
              <w:ind w:left="0" w:right="-8"/>
              <w:jc w:val="both"/>
              <w:rPr>
                <w:rFonts w:ascii="Times New Roman" w:hAnsi="Times New Roman" w:cs="Times New Roman"/>
                <w:sz w:val="24"/>
                <w:szCs w:val="26"/>
              </w:rPr>
            </w:pPr>
            <w:r w:rsidRPr="00490E8B">
              <w:rPr>
                <w:rFonts w:ascii="Times New Roman" w:hAnsi="Times New Roman" w:cs="Times New Roman"/>
                <w:sz w:val="24"/>
                <w:szCs w:val="26"/>
              </w:rPr>
              <w:t>_____________________________</w:t>
            </w:r>
          </w:p>
        </w:tc>
        <w:tc>
          <w:tcPr>
            <w:tcW w:w="4927" w:type="dxa"/>
            <w:shd w:val="clear" w:color="auto" w:fill="auto"/>
            <w:tcMar>
              <w:top w:w="80" w:type="dxa"/>
              <w:left w:w="80" w:type="dxa"/>
              <w:bottom w:w="80" w:type="dxa"/>
              <w:right w:w="80" w:type="dxa"/>
            </w:tcMar>
          </w:tcPr>
          <w:p w14:paraId="0DE53E9A" w14:textId="77777777" w:rsidR="00E85603" w:rsidRPr="00490E8B" w:rsidRDefault="00E85603" w:rsidP="00E85603">
            <w:pPr>
              <w:pStyle w:val="af4"/>
              <w:spacing w:after="0"/>
              <w:ind w:left="0" w:right="-8"/>
              <w:jc w:val="both"/>
              <w:rPr>
                <w:rFonts w:ascii="Times New Roman" w:hAnsi="Times New Roman" w:cs="Times New Roman"/>
                <w:sz w:val="24"/>
                <w:szCs w:val="26"/>
              </w:rPr>
            </w:pPr>
            <w:r w:rsidRPr="00490E8B">
              <w:rPr>
                <w:rFonts w:ascii="Times New Roman" w:hAnsi="Times New Roman" w:cs="Times New Roman"/>
                <w:sz w:val="24"/>
                <w:szCs w:val="26"/>
              </w:rPr>
              <w:t>________________________________</w:t>
            </w:r>
          </w:p>
        </w:tc>
      </w:tr>
    </w:tbl>
    <w:p w14:paraId="2EB7ED70" w14:textId="77777777" w:rsidR="00E85603" w:rsidRPr="00490E8B" w:rsidRDefault="00E85603" w:rsidP="00E85603">
      <w:pPr>
        <w:pStyle w:val="af4"/>
        <w:spacing w:after="0"/>
        <w:ind w:left="0" w:right="-8"/>
        <w:jc w:val="both"/>
        <w:rPr>
          <w:rFonts w:ascii="Times New Roman" w:eastAsia="Times New Roman" w:hAnsi="Times New Roman" w:cs="Times New Roman"/>
          <w:sz w:val="18"/>
          <w:szCs w:val="26"/>
        </w:rPr>
      </w:pPr>
    </w:p>
    <w:p w14:paraId="611C9D2E" w14:textId="77777777" w:rsidR="00E85603" w:rsidRPr="00490E8B" w:rsidRDefault="00E85603" w:rsidP="00E85603">
      <w:pPr>
        <w:widowControl w:val="0"/>
        <w:pBdr>
          <w:bottom w:val="single" w:sz="12" w:space="0" w:color="000000"/>
        </w:pBdr>
        <w:spacing w:after="0" w:line="240" w:lineRule="auto"/>
        <w:ind w:right="-8"/>
        <w:jc w:val="both"/>
        <w:rPr>
          <w:rFonts w:ascii="Times New Roman" w:hAnsi="Times New Roman" w:cs="Times New Roman"/>
          <w:sz w:val="24"/>
          <w:szCs w:val="26"/>
        </w:rPr>
      </w:pPr>
      <w:r w:rsidRPr="00490E8B">
        <w:rPr>
          <w:rFonts w:ascii="Times New Roman" w:hAnsi="Times New Roman" w:cs="Times New Roman"/>
          <w:sz w:val="24"/>
          <w:szCs w:val="26"/>
        </w:rPr>
        <w:t>ФОРМУ СОГЛАСОВАЛИ:</w:t>
      </w:r>
    </w:p>
    <w:p w14:paraId="21C6D018" w14:textId="77777777" w:rsidR="00E85603" w:rsidRPr="00490E8B" w:rsidRDefault="00E85603" w:rsidP="00E85603">
      <w:pPr>
        <w:widowControl w:val="0"/>
        <w:spacing w:after="0" w:line="240" w:lineRule="auto"/>
        <w:ind w:right="-8"/>
        <w:jc w:val="both"/>
        <w:rPr>
          <w:rFonts w:ascii="Times New Roman" w:hAnsi="Times New Roman" w:cs="Times New Roman"/>
          <w:sz w:val="18"/>
          <w:szCs w:val="26"/>
        </w:rPr>
      </w:pPr>
      <w:r w:rsidRPr="00490E8B">
        <w:rPr>
          <w:rFonts w:ascii="Times New Roman" w:hAnsi="Times New Roman" w:cs="Times New Roman"/>
          <w:sz w:val="18"/>
          <w:szCs w:val="26"/>
        </w:rPr>
        <w:t xml:space="preserve">               </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90E8B" w14:paraId="58280078"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6329EF26" w14:textId="77777777" w:rsidR="00E85603" w:rsidRPr="00490E8B" w:rsidRDefault="00E85603" w:rsidP="00E85603">
            <w:pPr>
              <w:widowControl w:val="0"/>
              <w:ind w:right="-8"/>
              <w:jc w:val="both"/>
              <w:rPr>
                <w:sz w:val="24"/>
                <w:szCs w:val="26"/>
              </w:rPr>
            </w:pPr>
            <w:r w:rsidRPr="00490E8B">
              <w:rPr>
                <w:sz w:val="24"/>
                <w:szCs w:val="26"/>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5AC87B1D" w14:textId="77777777" w:rsidR="00E85603" w:rsidRPr="00490E8B" w:rsidRDefault="00E85603" w:rsidP="00E85603">
            <w:pPr>
              <w:widowControl w:val="0"/>
              <w:ind w:right="-8"/>
              <w:jc w:val="both"/>
              <w:rPr>
                <w:sz w:val="24"/>
                <w:szCs w:val="26"/>
              </w:rPr>
            </w:pPr>
            <w:r w:rsidRPr="00490E8B">
              <w:rPr>
                <w:sz w:val="24"/>
                <w:szCs w:val="26"/>
              </w:rPr>
              <w:t>От ПОДРЯДЧИКА:</w:t>
            </w:r>
          </w:p>
        </w:tc>
      </w:tr>
    </w:tbl>
    <w:p w14:paraId="11A6DBE1" w14:textId="77777777" w:rsidR="00E85603" w:rsidRPr="00490E8B" w:rsidRDefault="00E85603" w:rsidP="00E85603">
      <w:pPr>
        <w:widowControl w:val="0"/>
        <w:shd w:val="clear" w:color="auto" w:fill="FFFFFF"/>
        <w:spacing w:after="0" w:line="240" w:lineRule="auto"/>
        <w:ind w:right="-8"/>
        <w:jc w:val="both"/>
        <w:rPr>
          <w:rFonts w:ascii="Times New Roman" w:hAnsi="Times New Roman" w:cs="Times New Roman"/>
          <w:b/>
          <w:bCs/>
          <w:sz w:val="24"/>
          <w:szCs w:val="24"/>
        </w:rPr>
        <w:sectPr w:rsidR="00E85603" w:rsidRPr="00490E8B" w:rsidSect="00B82CCA">
          <w:pgSz w:w="11900" w:h="16840"/>
          <w:pgMar w:top="1134" w:right="709" w:bottom="851" w:left="1701" w:header="567" w:footer="709" w:gutter="0"/>
          <w:cols w:space="720"/>
          <w:titlePg/>
        </w:sectPr>
      </w:pPr>
    </w:p>
    <w:tbl>
      <w:tblPr>
        <w:tblW w:w="14925" w:type="dxa"/>
        <w:tblInd w:w="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730"/>
        <w:gridCol w:w="1583"/>
        <w:gridCol w:w="5173"/>
        <w:gridCol w:w="1204"/>
        <w:gridCol w:w="1202"/>
        <w:gridCol w:w="1277"/>
        <w:gridCol w:w="1428"/>
        <w:gridCol w:w="1576"/>
      </w:tblGrid>
      <w:tr w:rsidR="00E85603" w:rsidRPr="00490E8B" w14:paraId="5D2A24D5" w14:textId="77777777" w:rsidTr="00E85603">
        <w:trPr>
          <w:trHeight w:val="690"/>
        </w:trPr>
        <w:tc>
          <w:tcPr>
            <w:tcW w:w="1730" w:type="dxa"/>
            <w:shd w:val="clear" w:color="auto" w:fill="auto"/>
            <w:vAlign w:val="bottom"/>
            <w:hideMark/>
          </w:tcPr>
          <w:p w14:paraId="494E09E0"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lastRenderedPageBreak/>
              <w:t xml:space="preserve">Инвестор </w:t>
            </w:r>
          </w:p>
        </w:tc>
        <w:tc>
          <w:tcPr>
            <w:tcW w:w="10191" w:type="dxa"/>
            <w:gridSpan w:val="5"/>
            <w:shd w:val="clear" w:color="auto" w:fill="auto"/>
            <w:vAlign w:val="bottom"/>
            <w:hideMark/>
          </w:tcPr>
          <w:p w14:paraId="51DDA69F" w14:textId="77777777" w:rsidR="00E85603" w:rsidRPr="00490E8B" w:rsidRDefault="00E85603" w:rsidP="00E85603">
            <w:pPr>
              <w:widowControl w:val="0"/>
              <w:spacing w:after="0" w:line="240" w:lineRule="auto"/>
              <w:rPr>
                <w:rFonts w:ascii="Times New Roman" w:hAnsi="Times New Roman" w:cs="Times New Roman"/>
                <w:u w:val="single"/>
              </w:rPr>
            </w:pPr>
          </w:p>
        </w:tc>
        <w:tc>
          <w:tcPr>
            <w:tcW w:w="3004" w:type="dxa"/>
            <w:gridSpan w:val="2"/>
            <w:shd w:val="clear" w:color="auto" w:fill="auto"/>
            <w:hideMark/>
          </w:tcPr>
          <w:p w14:paraId="3F4E1035"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Fonts w:ascii="Times New Roman" w:hAnsi="Times New Roman" w:cs="Times New Roman"/>
                <w:sz w:val="24"/>
                <w:szCs w:val="24"/>
              </w:rPr>
              <w:t xml:space="preserve">Приложение 1 </w:t>
            </w:r>
          </w:p>
          <w:p w14:paraId="30D0910E"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Fonts w:ascii="Times New Roman" w:hAnsi="Times New Roman" w:cs="Times New Roman"/>
                <w:sz w:val="24"/>
                <w:szCs w:val="24"/>
              </w:rPr>
              <w:t>к Порядку</w:t>
            </w:r>
            <w:r w:rsidRPr="00490E8B">
              <w:rPr>
                <w:rFonts w:ascii="Times New Roman" w:hAnsi="Times New Roman" w:cs="Times New Roman"/>
                <w:bCs/>
                <w:sz w:val="24"/>
                <w:szCs w:val="24"/>
              </w:rPr>
              <w:t xml:space="preserve"> передачи и учета давальческих материалов</w:t>
            </w:r>
          </w:p>
          <w:p w14:paraId="4C598AB8" w14:textId="77777777" w:rsidR="00E85603" w:rsidRPr="00490E8B" w:rsidRDefault="00E85603" w:rsidP="00E85603">
            <w:pPr>
              <w:widowControl w:val="0"/>
              <w:spacing w:after="0" w:line="240" w:lineRule="auto"/>
              <w:rPr>
                <w:rFonts w:ascii="Times New Roman" w:hAnsi="Times New Roman" w:cs="Times New Roman"/>
                <w:sz w:val="24"/>
                <w:szCs w:val="24"/>
              </w:rPr>
            </w:pPr>
          </w:p>
          <w:p w14:paraId="222B9D5F"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Fonts w:ascii="Times New Roman" w:hAnsi="Times New Roman" w:cs="Times New Roman"/>
                <w:sz w:val="24"/>
                <w:szCs w:val="24"/>
              </w:rPr>
              <w:t xml:space="preserve">Приложение к Справке </w:t>
            </w:r>
          </w:p>
          <w:p w14:paraId="7E4107E5"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Fonts w:ascii="Times New Roman" w:hAnsi="Times New Roman" w:cs="Times New Roman"/>
                <w:sz w:val="24"/>
                <w:szCs w:val="24"/>
              </w:rPr>
              <w:t>о стоимости выполненных работ и затрат</w:t>
            </w:r>
          </w:p>
          <w:p w14:paraId="1FD8D9D9"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sz w:val="24"/>
                <w:szCs w:val="24"/>
              </w:rPr>
              <w:t>от______ №______</w:t>
            </w:r>
          </w:p>
        </w:tc>
      </w:tr>
      <w:tr w:rsidR="00E85603" w:rsidRPr="00490E8B" w14:paraId="67305BC3" w14:textId="77777777" w:rsidTr="00E85603">
        <w:trPr>
          <w:trHeight w:val="63"/>
        </w:trPr>
        <w:tc>
          <w:tcPr>
            <w:tcW w:w="1730" w:type="dxa"/>
            <w:shd w:val="clear" w:color="auto" w:fill="auto"/>
            <w:vAlign w:val="bottom"/>
            <w:hideMark/>
          </w:tcPr>
          <w:p w14:paraId="34D3F8C4"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Заказчик (Генподрядчик)</w:t>
            </w:r>
          </w:p>
        </w:tc>
        <w:tc>
          <w:tcPr>
            <w:tcW w:w="10191" w:type="dxa"/>
            <w:gridSpan w:val="5"/>
            <w:shd w:val="clear" w:color="auto" w:fill="auto"/>
            <w:vAlign w:val="bottom"/>
            <w:hideMark/>
          </w:tcPr>
          <w:p w14:paraId="42FB3492" w14:textId="77777777" w:rsidR="00E85603" w:rsidRPr="00490E8B" w:rsidRDefault="00E85603" w:rsidP="00E85603">
            <w:pPr>
              <w:widowControl w:val="0"/>
              <w:spacing w:after="0" w:line="240" w:lineRule="auto"/>
              <w:rPr>
                <w:rFonts w:ascii="Times New Roman" w:hAnsi="Times New Roman" w:cs="Times New Roman"/>
                <w:u w:val="single"/>
              </w:rPr>
            </w:pPr>
          </w:p>
        </w:tc>
        <w:tc>
          <w:tcPr>
            <w:tcW w:w="1428" w:type="dxa"/>
            <w:shd w:val="clear" w:color="auto" w:fill="auto"/>
            <w:vAlign w:val="bottom"/>
            <w:hideMark/>
          </w:tcPr>
          <w:p w14:paraId="3A1C95D0" w14:textId="77777777" w:rsidR="00E85603" w:rsidRPr="00490E8B" w:rsidRDefault="00E85603" w:rsidP="00E85603">
            <w:pPr>
              <w:widowControl w:val="0"/>
              <w:spacing w:after="0" w:line="240" w:lineRule="auto"/>
              <w:rPr>
                <w:rFonts w:ascii="Times New Roman" w:hAnsi="Times New Roman" w:cs="Times New Roman"/>
              </w:rPr>
            </w:pPr>
          </w:p>
        </w:tc>
        <w:tc>
          <w:tcPr>
            <w:tcW w:w="1576" w:type="dxa"/>
            <w:shd w:val="clear" w:color="auto" w:fill="auto"/>
            <w:vAlign w:val="bottom"/>
            <w:hideMark/>
          </w:tcPr>
          <w:p w14:paraId="75AC1F0E" w14:textId="77777777" w:rsidR="00E85603" w:rsidRPr="00490E8B" w:rsidRDefault="00E85603" w:rsidP="00E85603">
            <w:pPr>
              <w:widowControl w:val="0"/>
              <w:spacing w:after="0" w:line="240" w:lineRule="auto"/>
              <w:rPr>
                <w:rFonts w:ascii="Times New Roman" w:hAnsi="Times New Roman" w:cs="Times New Roman"/>
              </w:rPr>
            </w:pPr>
          </w:p>
        </w:tc>
      </w:tr>
      <w:tr w:rsidR="00E85603" w:rsidRPr="00490E8B" w14:paraId="1420A7A1" w14:textId="77777777" w:rsidTr="00E85603">
        <w:trPr>
          <w:trHeight w:val="63"/>
        </w:trPr>
        <w:tc>
          <w:tcPr>
            <w:tcW w:w="1730" w:type="dxa"/>
            <w:shd w:val="clear" w:color="auto" w:fill="auto"/>
            <w:vAlign w:val="bottom"/>
            <w:hideMark/>
          </w:tcPr>
          <w:p w14:paraId="453D3576"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Подрядчик (Субподрядчик)</w:t>
            </w:r>
          </w:p>
        </w:tc>
        <w:tc>
          <w:tcPr>
            <w:tcW w:w="13195" w:type="dxa"/>
            <w:gridSpan w:val="7"/>
            <w:shd w:val="clear" w:color="auto" w:fill="auto"/>
            <w:vAlign w:val="bottom"/>
            <w:hideMark/>
          </w:tcPr>
          <w:p w14:paraId="5838BFBD" w14:textId="77777777" w:rsidR="00E85603" w:rsidRPr="00490E8B" w:rsidRDefault="00E85603" w:rsidP="00E85603">
            <w:pPr>
              <w:widowControl w:val="0"/>
              <w:spacing w:after="0" w:line="240" w:lineRule="auto"/>
              <w:rPr>
                <w:rFonts w:ascii="Times New Roman" w:hAnsi="Times New Roman" w:cs="Times New Roman"/>
                <w:u w:val="single"/>
              </w:rPr>
            </w:pPr>
          </w:p>
        </w:tc>
      </w:tr>
      <w:tr w:rsidR="00E85603" w:rsidRPr="00490E8B" w14:paraId="1768EA65" w14:textId="77777777" w:rsidTr="00E85603">
        <w:trPr>
          <w:trHeight w:val="63"/>
        </w:trPr>
        <w:tc>
          <w:tcPr>
            <w:tcW w:w="1730" w:type="dxa"/>
            <w:shd w:val="clear" w:color="auto" w:fill="auto"/>
            <w:noWrap/>
            <w:vAlign w:val="bottom"/>
            <w:hideMark/>
          </w:tcPr>
          <w:p w14:paraId="43CB8987"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Стройка</w:t>
            </w:r>
          </w:p>
        </w:tc>
        <w:tc>
          <w:tcPr>
            <w:tcW w:w="13195" w:type="dxa"/>
            <w:gridSpan w:val="7"/>
            <w:shd w:val="clear" w:color="auto" w:fill="auto"/>
            <w:vAlign w:val="bottom"/>
            <w:hideMark/>
          </w:tcPr>
          <w:p w14:paraId="7267E92A" w14:textId="77777777" w:rsidR="00E85603" w:rsidRPr="00490E8B" w:rsidRDefault="00E85603" w:rsidP="00E85603">
            <w:pPr>
              <w:widowControl w:val="0"/>
              <w:spacing w:after="0" w:line="240" w:lineRule="auto"/>
              <w:rPr>
                <w:rFonts w:ascii="Times New Roman" w:hAnsi="Times New Roman" w:cs="Times New Roman"/>
                <w:u w:val="single"/>
              </w:rPr>
            </w:pPr>
          </w:p>
        </w:tc>
      </w:tr>
      <w:tr w:rsidR="00E85603" w:rsidRPr="00490E8B" w14:paraId="51BF9143" w14:textId="77777777" w:rsidTr="00E85603">
        <w:trPr>
          <w:trHeight w:val="63"/>
        </w:trPr>
        <w:tc>
          <w:tcPr>
            <w:tcW w:w="1730" w:type="dxa"/>
            <w:shd w:val="clear" w:color="auto" w:fill="auto"/>
            <w:noWrap/>
            <w:vAlign w:val="bottom"/>
            <w:hideMark/>
          </w:tcPr>
          <w:p w14:paraId="2EF4DB2A"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Объект</w:t>
            </w:r>
          </w:p>
        </w:tc>
        <w:tc>
          <w:tcPr>
            <w:tcW w:w="13195" w:type="dxa"/>
            <w:gridSpan w:val="7"/>
            <w:shd w:val="clear" w:color="auto" w:fill="auto"/>
            <w:vAlign w:val="bottom"/>
            <w:hideMark/>
          </w:tcPr>
          <w:p w14:paraId="0288B620" w14:textId="77777777" w:rsidR="00E85603" w:rsidRPr="00490E8B" w:rsidRDefault="00E85603" w:rsidP="00E85603">
            <w:pPr>
              <w:widowControl w:val="0"/>
              <w:spacing w:after="0" w:line="240" w:lineRule="auto"/>
              <w:rPr>
                <w:rFonts w:ascii="Times New Roman" w:hAnsi="Times New Roman" w:cs="Times New Roman"/>
                <w:u w:val="single"/>
              </w:rPr>
            </w:pPr>
          </w:p>
        </w:tc>
      </w:tr>
      <w:tr w:rsidR="00E85603" w:rsidRPr="00490E8B" w14:paraId="1DB7A6A7" w14:textId="77777777" w:rsidTr="00E85603">
        <w:trPr>
          <w:trHeight w:val="63"/>
        </w:trPr>
        <w:tc>
          <w:tcPr>
            <w:tcW w:w="1730" w:type="dxa"/>
            <w:shd w:val="clear" w:color="auto" w:fill="auto"/>
            <w:noWrap/>
            <w:vAlign w:val="bottom"/>
            <w:hideMark/>
          </w:tcPr>
          <w:p w14:paraId="3D34948E" w14:textId="77777777" w:rsidR="00E85603" w:rsidRPr="00490E8B"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2533D491" w14:textId="77777777" w:rsidR="00E85603" w:rsidRPr="00490E8B"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06E955E" w14:textId="77777777" w:rsidR="00E85603" w:rsidRPr="00490E8B"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3D65170F" w14:textId="77777777" w:rsidR="00E85603" w:rsidRPr="00490E8B"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6A32611B" w14:textId="77777777" w:rsidR="00E85603" w:rsidRPr="00490E8B"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29C42DAA" w14:textId="77777777" w:rsidR="00E85603" w:rsidRPr="00490E8B"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61898F7" w14:textId="77777777" w:rsidR="00E85603" w:rsidRPr="00490E8B"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58B11D23" w14:textId="77777777" w:rsidR="00E85603" w:rsidRPr="00490E8B" w:rsidRDefault="00E85603" w:rsidP="00E85603">
            <w:pPr>
              <w:widowControl w:val="0"/>
              <w:spacing w:after="0" w:line="240" w:lineRule="auto"/>
              <w:rPr>
                <w:rFonts w:ascii="Times New Roman" w:hAnsi="Times New Roman" w:cs="Times New Roman"/>
              </w:rPr>
            </w:pPr>
          </w:p>
        </w:tc>
      </w:tr>
      <w:tr w:rsidR="00E85603" w:rsidRPr="00490E8B" w14:paraId="50B88AB8" w14:textId="77777777" w:rsidTr="00E85603">
        <w:trPr>
          <w:trHeight w:val="63"/>
        </w:trPr>
        <w:tc>
          <w:tcPr>
            <w:tcW w:w="11921" w:type="dxa"/>
            <w:gridSpan w:val="6"/>
            <w:shd w:val="clear" w:color="auto" w:fill="auto"/>
            <w:noWrap/>
            <w:vAlign w:val="center"/>
            <w:hideMark/>
          </w:tcPr>
          <w:p w14:paraId="29810D77" w14:textId="77777777" w:rsidR="00E85603" w:rsidRPr="00490E8B" w:rsidRDefault="00E85603" w:rsidP="00E85603">
            <w:pPr>
              <w:widowControl w:val="0"/>
              <w:spacing w:after="0" w:line="240" w:lineRule="auto"/>
              <w:jc w:val="center"/>
              <w:rPr>
                <w:rFonts w:ascii="Times New Roman" w:hAnsi="Times New Roman" w:cs="Times New Roman"/>
                <w:b/>
                <w:bCs/>
              </w:rPr>
            </w:pPr>
            <w:r w:rsidRPr="00490E8B">
              <w:rPr>
                <w:rFonts w:ascii="Times New Roman" w:hAnsi="Times New Roman" w:cs="Times New Roman"/>
                <w:b/>
                <w:bCs/>
              </w:rPr>
              <w:t xml:space="preserve">Ведомость о стоимости смонтированного оборудования заказчика </w:t>
            </w:r>
          </w:p>
        </w:tc>
        <w:tc>
          <w:tcPr>
            <w:tcW w:w="1428" w:type="dxa"/>
            <w:shd w:val="clear" w:color="auto" w:fill="auto"/>
            <w:noWrap/>
            <w:vAlign w:val="bottom"/>
            <w:hideMark/>
          </w:tcPr>
          <w:p w14:paraId="56EE5BEE" w14:textId="77777777" w:rsidR="00E85603" w:rsidRPr="00490E8B"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1149A12A" w14:textId="77777777" w:rsidR="00E85603" w:rsidRPr="00490E8B" w:rsidRDefault="00E85603" w:rsidP="00E85603">
            <w:pPr>
              <w:widowControl w:val="0"/>
              <w:spacing w:after="0" w:line="240" w:lineRule="auto"/>
              <w:rPr>
                <w:rFonts w:ascii="Times New Roman" w:hAnsi="Times New Roman" w:cs="Times New Roman"/>
              </w:rPr>
            </w:pPr>
          </w:p>
        </w:tc>
      </w:tr>
      <w:tr w:rsidR="00E85603" w:rsidRPr="00490E8B" w14:paraId="0DBC8873" w14:textId="77777777" w:rsidTr="00E85603">
        <w:trPr>
          <w:trHeight w:val="63"/>
        </w:trPr>
        <w:tc>
          <w:tcPr>
            <w:tcW w:w="1730" w:type="dxa"/>
            <w:shd w:val="clear" w:color="auto" w:fill="auto"/>
            <w:noWrap/>
            <w:vAlign w:val="bottom"/>
            <w:hideMark/>
          </w:tcPr>
          <w:p w14:paraId="52AE931A" w14:textId="77777777" w:rsidR="00E85603" w:rsidRPr="00490E8B"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0E4E399F" w14:textId="77777777" w:rsidR="00E85603" w:rsidRPr="00490E8B"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A052ED3" w14:textId="77777777" w:rsidR="00E85603" w:rsidRPr="00490E8B"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3E238FB" w14:textId="77777777" w:rsidR="00E85603" w:rsidRPr="00490E8B"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78B0D756" w14:textId="77777777" w:rsidR="00E85603" w:rsidRPr="00490E8B"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3341FC7F" w14:textId="77777777" w:rsidR="00E85603" w:rsidRPr="00490E8B"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05807087" w14:textId="77777777" w:rsidR="00E85603" w:rsidRPr="00490E8B"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B699D19" w14:textId="77777777" w:rsidR="00E85603" w:rsidRPr="00490E8B" w:rsidRDefault="00E85603" w:rsidP="00E85603">
            <w:pPr>
              <w:widowControl w:val="0"/>
              <w:spacing w:after="0" w:line="240" w:lineRule="auto"/>
              <w:rPr>
                <w:rFonts w:ascii="Times New Roman" w:hAnsi="Times New Roman" w:cs="Times New Roman"/>
              </w:rPr>
            </w:pPr>
          </w:p>
        </w:tc>
      </w:tr>
      <w:tr w:rsidR="00E85603" w:rsidRPr="00490E8B" w14:paraId="7EDB63C6" w14:textId="77777777" w:rsidTr="00E85603">
        <w:trPr>
          <w:trHeight w:val="63"/>
        </w:trPr>
        <w:tc>
          <w:tcPr>
            <w:tcW w:w="3313" w:type="dxa"/>
            <w:gridSpan w:val="2"/>
            <w:shd w:val="clear" w:color="auto" w:fill="auto"/>
            <w:noWrap/>
            <w:vAlign w:val="center"/>
            <w:hideMark/>
          </w:tcPr>
          <w:p w14:paraId="14CB5861"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Номер</w:t>
            </w:r>
          </w:p>
        </w:tc>
        <w:tc>
          <w:tcPr>
            <w:tcW w:w="5173" w:type="dxa"/>
            <w:vMerge w:val="restart"/>
            <w:shd w:val="clear" w:color="auto" w:fill="auto"/>
            <w:vAlign w:val="center"/>
            <w:hideMark/>
          </w:tcPr>
          <w:p w14:paraId="580A4858"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Наименование работ</w:t>
            </w:r>
          </w:p>
        </w:tc>
        <w:tc>
          <w:tcPr>
            <w:tcW w:w="1204" w:type="dxa"/>
            <w:vMerge w:val="restart"/>
            <w:shd w:val="clear" w:color="auto" w:fill="auto"/>
            <w:vAlign w:val="center"/>
            <w:hideMark/>
          </w:tcPr>
          <w:p w14:paraId="1D864045"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Номер и дата накладной</w:t>
            </w:r>
          </w:p>
        </w:tc>
        <w:tc>
          <w:tcPr>
            <w:tcW w:w="1202" w:type="dxa"/>
            <w:vMerge w:val="restart"/>
            <w:shd w:val="clear" w:color="auto" w:fill="auto"/>
            <w:vAlign w:val="center"/>
            <w:hideMark/>
          </w:tcPr>
          <w:p w14:paraId="425C6AE9"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Единица измерения</w:t>
            </w:r>
          </w:p>
        </w:tc>
        <w:tc>
          <w:tcPr>
            <w:tcW w:w="4033" w:type="dxa"/>
            <w:gridSpan w:val="3"/>
            <w:shd w:val="clear" w:color="auto" w:fill="auto"/>
            <w:noWrap/>
            <w:vAlign w:val="center"/>
            <w:hideMark/>
          </w:tcPr>
          <w:p w14:paraId="6E7E504C"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Выполнено работ</w:t>
            </w:r>
          </w:p>
        </w:tc>
      </w:tr>
      <w:tr w:rsidR="00E85603" w:rsidRPr="00490E8B" w14:paraId="7BA90638" w14:textId="77777777" w:rsidTr="00E85603">
        <w:trPr>
          <w:trHeight w:val="63"/>
        </w:trPr>
        <w:tc>
          <w:tcPr>
            <w:tcW w:w="1730" w:type="dxa"/>
            <w:shd w:val="clear" w:color="auto" w:fill="auto"/>
            <w:noWrap/>
            <w:vAlign w:val="center"/>
            <w:hideMark/>
          </w:tcPr>
          <w:p w14:paraId="418F9FFC"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по порядку</w:t>
            </w:r>
          </w:p>
        </w:tc>
        <w:tc>
          <w:tcPr>
            <w:tcW w:w="1583" w:type="dxa"/>
            <w:shd w:val="clear" w:color="auto" w:fill="auto"/>
            <w:vAlign w:val="center"/>
            <w:hideMark/>
          </w:tcPr>
          <w:p w14:paraId="3DF96688"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позиции по спецификации</w:t>
            </w:r>
          </w:p>
        </w:tc>
        <w:tc>
          <w:tcPr>
            <w:tcW w:w="5173" w:type="dxa"/>
            <w:vMerge/>
            <w:vAlign w:val="center"/>
            <w:hideMark/>
          </w:tcPr>
          <w:p w14:paraId="23DF3D09" w14:textId="77777777" w:rsidR="00E85603" w:rsidRPr="00490E8B" w:rsidRDefault="00E85603" w:rsidP="00E85603">
            <w:pPr>
              <w:widowControl w:val="0"/>
              <w:spacing w:after="0" w:line="240" w:lineRule="auto"/>
              <w:rPr>
                <w:rFonts w:ascii="Times New Roman" w:hAnsi="Times New Roman" w:cs="Times New Roman"/>
              </w:rPr>
            </w:pPr>
          </w:p>
        </w:tc>
        <w:tc>
          <w:tcPr>
            <w:tcW w:w="1204" w:type="dxa"/>
            <w:vMerge/>
            <w:vAlign w:val="center"/>
            <w:hideMark/>
          </w:tcPr>
          <w:p w14:paraId="46353CA3" w14:textId="77777777" w:rsidR="00E85603" w:rsidRPr="00490E8B" w:rsidRDefault="00E85603" w:rsidP="00E85603">
            <w:pPr>
              <w:widowControl w:val="0"/>
              <w:spacing w:after="0" w:line="240" w:lineRule="auto"/>
              <w:rPr>
                <w:rFonts w:ascii="Times New Roman" w:hAnsi="Times New Roman" w:cs="Times New Roman"/>
              </w:rPr>
            </w:pPr>
          </w:p>
        </w:tc>
        <w:tc>
          <w:tcPr>
            <w:tcW w:w="1202" w:type="dxa"/>
            <w:vMerge/>
            <w:vAlign w:val="center"/>
            <w:hideMark/>
          </w:tcPr>
          <w:p w14:paraId="0364262A" w14:textId="77777777" w:rsidR="00E85603" w:rsidRPr="00490E8B" w:rsidRDefault="00E85603" w:rsidP="00E85603">
            <w:pPr>
              <w:widowControl w:val="0"/>
              <w:spacing w:after="0" w:line="240" w:lineRule="auto"/>
              <w:rPr>
                <w:rFonts w:ascii="Times New Roman" w:hAnsi="Times New Roman" w:cs="Times New Roman"/>
              </w:rPr>
            </w:pPr>
          </w:p>
        </w:tc>
        <w:tc>
          <w:tcPr>
            <w:tcW w:w="1029" w:type="dxa"/>
            <w:shd w:val="clear" w:color="auto" w:fill="auto"/>
            <w:vAlign w:val="center"/>
            <w:hideMark/>
          </w:tcPr>
          <w:p w14:paraId="3418D0C8"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количество</w:t>
            </w:r>
          </w:p>
        </w:tc>
        <w:tc>
          <w:tcPr>
            <w:tcW w:w="1428" w:type="dxa"/>
            <w:shd w:val="clear" w:color="auto" w:fill="auto"/>
            <w:vAlign w:val="center"/>
            <w:hideMark/>
          </w:tcPr>
          <w:p w14:paraId="370E52FC"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цена за единицу, руб.</w:t>
            </w:r>
          </w:p>
        </w:tc>
        <w:tc>
          <w:tcPr>
            <w:tcW w:w="1576" w:type="dxa"/>
            <w:shd w:val="clear" w:color="auto" w:fill="auto"/>
            <w:vAlign w:val="center"/>
            <w:hideMark/>
          </w:tcPr>
          <w:p w14:paraId="3B926E94"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стоимость, руб.</w:t>
            </w:r>
          </w:p>
        </w:tc>
      </w:tr>
      <w:tr w:rsidR="00E85603" w:rsidRPr="00490E8B" w14:paraId="69EBB8F4" w14:textId="77777777" w:rsidTr="00E85603">
        <w:trPr>
          <w:trHeight w:val="63"/>
        </w:trPr>
        <w:tc>
          <w:tcPr>
            <w:tcW w:w="1730" w:type="dxa"/>
            <w:shd w:val="clear" w:color="auto" w:fill="auto"/>
            <w:noWrap/>
            <w:vAlign w:val="center"/>
            <w:hideMark/>
          </w:tcPr>
          <w:p w14:paraId="1E60861C"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1</w:t>
            </w:r>
          </w:p>
        </w:tc>
        <w:tc>
          <w:tcPr>
            <w:tcW w:w="1583" w:type="dxa"/>
            <w:shd w:val="clear" w:color="auto" w:fill="auto"/>
            <w:noWrap/>
            <w:vAlign w:val="center"/>
            <w:hideMark/>
          </w:tcPr>
          <w:p w14:paraId="7805AC12"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2</w:t>
            </w:r>
          </w:p>
        </w:tc>
        <w:tc>
          <w:tcPr>
            <w:tcW w:w="5173" w:type="dxa"/>
            <w:shd w:val="clear" w:color="auto" w:fill="auto"/>
            <w:noWrap/>
            <w:vAlign w:val="center"/>
            <w:hideMark/>
          </w:tcPr>
          <w:p w14:paraId="0CA72ED2"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3</w:t>
            </w:r>
          </w:p>
        </w:tc>
        <w:tc>
          <w:tcPr>
            <w:tcW w:w="1204" w:type="dxa"/>
            <w:shd w:val="clear" w:color="auto" w:fill="auto"/>
            <w:vAlign w:val="center"/>
            <w:hideMark/>
          </w:tcPr>
          <w:p w14:paraId="04BBE092"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4</w:t>
            </w:r>
          </w:p>
        </w:tc>
        <w:tc>
          <w:tcPr>
            <w:tcW w:w="1202" w:type="dxa"/>
            <w:shd w:val="clear" w:color="auto" w:fill="auto"/>
            <w:noWrap/>
            <w:vAlign w:val="center"/>
            <w:hideMark/>
          </w:tcPr>
          <w:p w14:paraId="36A2EFF2"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5</w:t>
            </w:r>
          </w:p>
        </w:tc>
        <w:tc>
          <w:tcPr>
            <w:tcW w:w="1029" w:type="dxa"/>
            <w:shd w:val="clear" w:color="auto" w:fill="auto"/>
            <w:noWrap/>
            <w:vAlign w:val="center"/>
            <w:hideMark/>
          </w:tcPr>
          <w:p w14:paraId="23DBE584"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6</w:t>
            </w:r>
          </w:p>
        </w:tc>
        <w:tc>
          <w:tcPr>
            <w:tcW w:w="1428" w:type="dxa"/>
            <w:shd w:val="clear" w:color="auto" w:fill="auto"/>
            <w:noWrap/>
            <w:vAlign w:val="center"/>
            <w:hideMark/>
          </w:tcPr>
          <w:p w14:paraId="4600C12F"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9</w:t>
            </w:r>
          </w:p>
        </w:tc>
        <w:tc>
          <w:tcPr>
            <w:tcW w:w="1576" w:type="dxa"/>
            <w:shd w:val="clear" w:color="auto" w:fill="auto"/>
            <w:noWrap/>
            <w:vAlign w:val="center"/>
            <w:hideMark/>
          </w:tcPr>
          <w:p w14:paraId="260005D0"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10</w:t>
            </w:r>
          </w:p>
        </w:tc>
      </w:tr>
      <w:tr w:rsidR="00E85603" w:rsidRPr="00490E8B" w14:paraId="571F9656" w14:textId="77777777" w:rsidTr="00E85603">
        <w:trPr>
          <w:trHeight w:val="63"/>
        </w:trPr>
        <w:tc>
          <w:tcPr>
            <w:tcW w:w="1730" w:type="dxa"/>
            <w:shd w:val="clear" w:color="auto" w:fill="auto"/>
            <w:noWrap/>
            <w:vAlign w:val="center"/>
            <w:hideMark/>
          </w:tcPr>
          <w:p w14:paraId="132351EB"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583" w:type="dxa"/>
            <w:shd w:val="clear" w:color="auto" w:fill="auto"/>
            <w:noWrap/>
            <w:vAlign w:val="bottom"/>
            <w:hideMark/>
          </w:tcPr>
          <w:p w14:paraId="4D0A5FB7" w14:textId="77777777" w:rsidR="00E85603" w:rsidRPr="00490E8B" w:rsidRDefault="00E85603" w:rsidP="00E85603">
            <w:pPr>
              <w:widowControl w:val="0"/>
              <w:spacing w:after="0" w:line="240" w:lineRule="auto"/>
              <w:jc w:val="right"/>
              <w:rPr>
                <w:rFonts w:ascii="Times New Roman" w:hAnsi="Times New Roman" w:cs="Times New Roman"/>
              </w:rPr>
            </w:pPr>
            <w:r w:rsidRPr="00490E8B">
              <w:rPr>
                <w:rFonts w:ascii="Times New Roman" w:hAnsi="Times New Roman" w:cs="Times New Roman"/>
              </w:rPr>
              <w:t> </w:t>
            </w:r>
          </w:p>
        </w:tc>
        <w:tc>
          <w:tcPr>
            <w:tcW w:w="5173" w:type="dxa"/>
            <w:shd w:val="clear" w:color="auto" w:fill="auto"/>
            <w:vAlign w:val="center"/>
            <w:hideMark/>
          </w:tcPr>
          <w:p w14:paraId="2206C3ED"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204" w:type="dxa"/>
            <w:shd w:val="clear" w:color="auto" w:fill="auto"/>
            <w:vAlign w:val="center"/>
            <w:hideMark/>
          </w:tcPr>
          <w:p w14:paraId="789729C5"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202" w:type="dxa"/>
            <w:shd w:val="clear" w:color="auto" w:fill="auto"/>
            <w:noWrap/>
            <w:vAlign w:val="center"/>
            <w:hideMark/>
          </w:tcPr>
          <w:p w14:paraId="5A2A6021"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029" w:type="dxa"/>
            <w:shd w:val="clear" w:color="auto" w:fill="auto"/>
            <w:noWrap/>
            <w:vAlign w:val="bottom"/>
            <w:hideMark/>
          </w:tcPr>
          <w:p w14:paraId="26B6ABAE"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428" w:type="dxa"/>
            <w:shd w:val="clear" w:color="auto" w:fill="auto"/>
            <w:noWrap/>
            <w:vAlign w:val="bottom"/>
            <w:hideMark/>
          </w:tcPr>
          <w:p w14:paraId="48E4F5F2" w14:textId="77777777" w:rsidR="00E85603" w:rsidRPr="00490E8B" w:rsidRDefault="00E85603" w:rsidP="00E85603">
            <w:pPr>
              <w:widowControl w:val="0"/>
              <w:spacing w:after="0" w:line="240" w:lineRule="auto"/>
              <w:jc w:val="right"/>
              <w:rPr>
                <w:rFonts w:ascii="Times New Roman" w:hAnsi="Times New Roman" w:cs="Times New Roman"/>
              </w:rPr>
            </w:pPr>
            <w:r w:rsidRPr="00490E8B">
              <w:rPr>
                <w:rFonts w:ascii="Times New Roman" w:hAnsi="Times New Roman" w:cs="Times New Roman"/>
              </w:rPr>
              <w:t> </w:t>
            </w:r>
          </w:p>
        </w:tc>
        <w:tc>
          <w:tcPr>
            <w:tcW w:w="1576" w:type="dxa"/>
            <w:shd w:val="clear" w:color="auto" w:fill="auto"/>
            <w:noWrap/>
            <w:vAlign w:val="center"/>
            <w:hideMark/>
          </w:tcPr>
          <w:p w14:paraId="12BC268C"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r>
      <w:tr w:rsidR="00E85603" w:rsidRPr="00490E8B" w14:paraId="437143A3" w14:textId="77777777" w:rsidTr="00E85603">
        <w:trPr>
          <w:trHeight w:val="63"/>
        </w:trPr>
        <w:tc>
          <w:tcPr>
            <w:tcW w:w="1730" w:type="dxa"/>
            <w:shd w:val="clear" w:color="auto" w:fill="auto"/>
            <w:noWrap/>
            <w:vAlign w:val="center"/>
            <w:hideMark/>
          </w:tcPr>
          <w:p w14:paraId="71D73409"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583" w:type="dxa"/>
            <w:shd w:val="clear" w:color="auto" w:fill="auto"/>
            <w:noWrap/>
            <w:vAlign w:val="bottom"/>
            <w:hideMark/>
          </w:tcPr>
          <w:p w14:paraId="67F43275" w14:textId="77777777" w:rsidR="00E85603" w:rsidRPr="00490E8B" w:rsidRDefault="00E85603" w:rsidP="00E85603">
            <w:pPr>
              <w:widowControl w:val="0"/>
              <w:spacing w:after="0" w:line="240" w:lineRule="auto"/>
              <w:jc w:val="right"/>
              <w:rPr>
                <w:rFonts w:ascii="Times New Roman" w:hAnsi="Times New Roman" w:cs="Times New Roman"/>
              </w:rPr>
            </w:pPr>
            <w:r w:rsidRPr="00490E8B">
              <w:rPr>
                <w:rFonts w:ascii="Times New Roman" w:hAnsi="Times New Roman" w:cs="Times New Roman"/>
              </w:rPr>
              <w:t> </w:t>
            </w:r>
          </w:p>
        </w:tc>
        <w:tc>
          <w:tcPr>
            <w:tcW w:w="5173" w:type="dxa"/>
            <w:shd w:val="clear" w:color="auto" w:fill="auto"/>
            <w:vAlign w:val="center"/>
            <w:hideMark/>
          </w:tcPr>
          <w:p w14:paraId="1E408FA4"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204" w:type="dxa"/>
            <w:shd w:val="clear" w:color="auto" w:fill="auto"/>
            <w:vAlign w:val="center"/>
            <w:hideMark/>
          </w:tcPr>
          <w:p w14:paraId="2DD357F4"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202" w:type="dxa"/>
            <w:shd w:val="clear" w:color="auto" w:fill="auto"/>
            <w:noWrap/>
            <w:vAlign w:val="center"/>
            <w:hideMark/>
          </w:tcPr>
          <w:p w14:paraId="1FE1E929"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029" w:type="dxa"/>
            <w:shd w:val="clear" w:color="auto" w:fill="auto"/>
            <w:noWrap/>
            <w:vAlign w:val="bottom"/>
            <w:hideMark/>
          </w:tcPr>
          <w:p w14:paraId="38BA823E"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428" w:type="dxa"/>
            <w:shd w:val="clear" w:color="auto" w:fill="auto"/>
            <w:noWrap/>
            <w:vAlign w:val="bottom"/>
            <w:hideMark/>
          </w:tcPr>
          <w:p w14:paraId="66234EC6" w14:textId="77777777" w:rsidR="00E85603" w:rsidRPr="00490E8B" w:rsidRDefault="00E85603" w:rsidP="00E85603">
            <w:pPr>
              <w:widowControl w:val="0"/>
              <w:spacing w:after="0" w:line="240" w:lineRule="auto"/>
              <w:jc w:val="right"/>
              <w:rPr>
                <w:rFonts w:ascii="Times New Roman" w:hAnsi="Times New Roman" w:cs="Times New Roman"/>
              </w:rPr>
            </w:pPr>
            <w:r w:rsidRPr="00490E8B">
              <w:rPr>
                <w:rFonts w:ascii="Times New Roman" w:hAnsi="Times New Roman" w:cs="Times New Roman"/>
              </w:rPr>
              <w:t> </w:t>
            </w:r>
          </w:p>
        </w:tc>
        <w:tc>
          <w:tcPr>
            <w:tcW w:w="1576" w:type="dxa"/>
            <w:shd w:val="clear" w:color="auto" w:fill="auto"/>
            <w:noWrap/>
            <w:vAlign w:val="center"/>
            <w:hideMark/>
          </w:tcPr>
          <w:p w14:paraId="7392025B"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r>
      <w:tr w:rsidR="00E85603" w:rsidRPr="00490E8B" w14:paraId="7BB361BF" w14:textId="77777777" w:rsidTr="00E85603">
        <w:trPr>
          <w:trHeight w:val="63"/>
        </w:trPr>
        <w:tc>
          <w:tcPr>
            <w:tcW w:w="1730" w:type="dxa"/>
            <w:shd w:val="clear" w:color="auto" w:fill="auto"/>
            <w:noWrap/>
            <w:vAlign w:val="center"/>
            <w:hideMark/>
          </w:tcPr>
          <w:p w14:paraId="6B3C9150"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583" w:type="dxa"/>
            <w:shd w:val="clear" w:color="auto" w:fill="auto"/>
            <w:noWrap/>
            <w:vAlign w:val="bottom"/>
            <w:hideMark/>
          </w:tcPr>
          <w:p w14:paraId="0D9FA6BF"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5173" w:type="dxa"/>
            <w:shd w:val="clear" w:color="auto" w:fill="auto"/>
            <w:vAlign w:val="center"/>
            <w:hideMark/>
          </w:tcPr>
          <w:p w14:paraId="40CCAA74"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204" w:type="dxa"/>
            <w:shd w:val="clear" w:color="auto" w:fill="auto"/>
            <w:vAlign w:val="bottom"/>
            <w:hideMark/>
          </w:tcPr>
          <w:p w14:paraId="06B3FF68"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202" w:type="dxa"/>
            <w:shd w:val="clear" w:color="auto" w:fill="auto"/>
            <w:noWrap/>
            <w:vAlign w:val="center"/>
            <w:hideMark/>
          </w:tcPr>
          <w:p w14:paraId="4259F566"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029" w:type="dxa"/>
            <w:shd w:val="clear" w:color="auto" w:fill="auto"/>
            <w:noWrap/>
            <w:vAlign w:val="bottom"/>
            <w:hideMark/>
          </w:tcPr>
          <w:p w14:paraId="102821E0"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428" w:type="dxa"/>
            <w:shd w:val="clear" w:color="auto" w:fill="auto"/>
            <w:noWrap/>
            <w:vAlign w:val="bottom"/>
            <w:hideMark/>
          </w:tcPr>
          <w:p w14:paraId="6EA83D5A"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576" w:type="dxa"/>
            <w:shd w:val="clear" w:color="auto" w:fill="auto"/>
            <w:noWrap/>
            <w:vAlign w:val="center"/>
            <w:hideMark/>
          </w:tcPr>
          <w:p w14:paraId="4746A1A0"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r>
      <w:tr w:rsidR="00E85603" w:rsidRPr="00490E8B" w14:paraId="360EC99F" w14:textId="77777777" w:rsidTr="00E85603">
        <w:trPr>
          <w:trHeight w:val="63"/>
        </w:trPr>
        <w:tc>
          <w:tcPr>
            <w:tcW w:w="1730" w:type="dxa"/>
            <w:shd w:val="clear" w:color="auto" w:fill="auto"/>
            <w:noWrap/>
            <w:vAlign w:val="center"/>
            <w:hideMark/>
          </w:tcPr>
          <w:p w14:paraId="2BB9C86F"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583" w:type="dxa"/>
            <w:shd w:val="clear" w:color="auto" w:fill="auto"/>
            <w:noWrap/>
            <w:vAlign w:val="bottom"/>
            <w:hideMark/>
          </w:tcPr>
          <w:p w14:paraId="114B2178"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5173" w:type="dxa"/>
            <w:shd w:val="clear" w:color="auto" w:fill="auto"/>
            <w:vAlign w:val="center"/>
            <w:hideMark/>
          </w:tcPr>
          <w:p w14:paraId="0A4FB597"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204" w:type="dxa"/>
            <w:shd w:val="clear" w:color="auto" w:fill="auto"/>
            <w:vAlign w:val="center"/>
            <w:hideMark/>
          </w:tcPr>
          <w:p w14:paraId="2EF60FCA"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202" w:type="dxa"/>
            <w:shd w:val="clear" w:color="auto" w:fill="auto"/>
            <w:noWrap/>
            <w:vAlign w:val="center"/>
            <w:hideMark/>
          </w:tcPr>
          <w:p w14:paraId="30C8791F"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029" w:type="dxa"/>
            <w:shd w:val="clear" w:color="auto" w:fill="auto"/>
            <w:noWrap/>
            <w:vAlign w:val="bottom"/>
            <w:hideMark/>
          </w:tcPr>
          <w:p w14:paraId="15DB71B5"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428" w:type="dxa"/>
            <w:shd w:val="clear" w:color="auto" w:fill="auto"/>
            <w:noWrap/>
            <w:vAlign w:val="bottom"/>
            <w:hideMark/>
          </w:tcPr>
          <w:p w14:paraId="1EA5DF42"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576" w:type="dxa"/>
            <w:shd w:val="clear" w:color="auto" w:fill="auto"/>
            <w:noWrap/>
            <w:vAlign w:val="center"/>
            <w:hideMark/>
          </w:tcPr>
          <w:p w14:paraId="5C72AAC9"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r>
      <w:tr w:rsidR="00E85603" w:rsidRPr="00490E8B" w14:paraId="09040C11" w14:textId="77777777" w:rsidTr="00E85603">
        <w:trPr>
          <w:trHeight w:val="63"/>
        </w:trPr>
        <w:tc>
          <w:tcPr>
            <w:tcW w:w="1730" w:type="dxa"/>
            <w:shd w:val="clear" w:color="auto" w:fill="auto"/>
            <w:noWrap/>
            <w:vAlign w:val="center"/>
            <w:hideMark/>
          </w:tcPr>
          <w:p w14:paraId="7059A21D"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583" w:type="dxa"/>
            <w:shd w:val="clear" w:color="auto" w:fill="auto"/>
            <w:noWrap/>
            <w:vAlign w:val="bottom"/>
            <w:hideMark/>
          </w:tcPr>
          <w:p w14:paraId="39AD2C12"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5173" w:type="dxa"/>
            <w:shd w:val="clear" w:color="auto" w:fill="auto"/>
            <w:vAlign w:val="center"/>
            <w:hideMark/>
          </w:tcPr>
          <w:p w14:paraId="438079FE"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204" w:type="dxa"/>
            <w:shd w:val="clear" w:color="auto" w:fill="auto"/>
            <w:vAlign w:val="center"/>
            <w:hideMark/>
          </w:tcPr>
          <w:p w14:paraId="32D4DBBE"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202" w:type="dxa"/>
            <w:shd w:val="clear" w:color="auto" w:fill="auto"/>
            <w:noWrap/>
            <w:vAlign w:val="center"/>
            <w:hideMark/>
          </w:tcPr>
          <w:p w14:paraId="2AFED307"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029" w:type="dxa"/>
            <w:shd w:val="clear" w:color="auto" w:fill="auto"/>
            <w:noWrap/>
            <w:vAlign w:val="bottom"/>
            <w:hideMark/>
          </w:tcPr>
          <w:p w14:paraId="0CF28691"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428" w:type="dxa"/>
            <w:shd w:val="clear" w:color="auto" w:fill="auto"/>
            <w:noWrap/>
            <w:vAlign w:val="bottom"/>
            <w:hideMark/>
          </w:tcPr>
          <w:p w14:paraId="4F21260B"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576" w:type="dxa"/>
            <w:shd w:val="clear" w:color="auto" w:fill="auto"/>
            <w:noWrap/>
            <w:vAlign w:val="center"/>
            <w:hideMark/>
          </w:tcPr>
          <w:p w14:paraId="45BD44C5"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r>
      <w:tr w:rsidR="00E85603" w:rsidRPr="00490E8B" w14:paraId="5056584C" w14:textId="77777777" w:rsidTr="00E85603">
        <w:trPr>
          <w:trHeight w:val="63"/>
        </w:trPr>
        <w:tc>
          <w:tcPr>
            <w:tcW w:w="1730" w:type="dxa"/>
            <w:shd w:val="clear" w:color="auto" w:fill="auto"/>
            <w:noWrap/>
            <w:vAlign w:val="center"/>
            <w:hideMark/>
          </w:tcPr>
          <w:p w14:paraId="7B4F9B20"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583" w:type="dxa"/>
            <w:shd w:val="clear" w:color="auto" w:fill="auto"/>
            <w:noWrap/>
            <w:vAlign w:val="bottom"/>
            <w:hideMark/>
          </w:tcPr>
          <w:p w14:paraId="37FF083F"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5173" w:type="dxa"/>
            <w:shd w:val="clear" w:color="auto" w:fill="auto"/>
            <w:vAlign w:val="center"/>
            <w:hideMark/>
          </w:tcPr>
          <w:p w14:paraId="4DEC28D6"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204" w:type="dxa"/>
            <w:shd w:val="clear" w:color="auto" w:fill="auto"/>
            <w:vAlign w:val="center"/>
            <w:hideMark/>
          </w:tcPr>
          <w:p w14:paraId="77E76C4F"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202" w:type="dxa"/>
            <w:shd w:val="clear" w:color="auto" w:fill="auto"/>
            <w:noWrap/>
            <w:vAlign w:val="center"/>
            <w:hideMark/>
          </w:tcPr>
          <w:p w14:paraId="04331959"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029" w:type="dxa"/>
            <w:shd w:val="clear" w:color="auto" w:fill="auto"/>
            <w:noWrap/>
            <w:vAlign w:val="bottom"/>
            <w:hideMark/>
          </w:tcPr>
          <w:p w14:paraId="37602E8B"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428" w:type="dxa"/>
            <w:shd w:val="clear" w:color="auto" w:fill="auto"/>
            <w:noWrap/>
            <w:vAlign w:val="bottom"/>
            <w:hideMark/>
          </w:tcPr>
          <w:p w14:paraId="7FE661B6"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576" w:type="dxa"/>
            <w:shd w:val="clear" w:color="auto" w:fill="auto"/>
            <w:noWrap/>
            <w:vAlign w:val="center"/>
            <w:hideMark/>
          </w:tcPr>
          <w:p w14:paraId="443F6D71"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r>
      <w:tr w:rsidR="00E85603" w:rsidRPr="00490E8B" w14:paraId="28514427" w14:textId="77777777" w:rsidTr="00E85603">
        <w:trPr>
          <w:trHeight w:val="63"/>
        </w:trPr>
        <w:tc>
          <w:tcPr>
            <w:tcW w:w="1730" w:type="dxa"/>
            <w:shd w:val="clear" w:color="auto" w:fill="auto"/>
            <w:noWrap/>
            <w:vAlign w:val="center"/>
            <w:hideMark/>
          </w:tcPr>
          <w:p w14:paraId="1B864A0E"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583" w:type="dxa"/>
            <w:shd w:val="clear" w:color="auto" w:fill="auto"/>
            <w:noWrap/>
            <w:vAlign w:val="bottom"/>
            <w:hideMark/>
          </w:tcPr>
          <w:p w14:paraId="09D3CAE3"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5173" w:type="dxa"/>
            <w:shd w:val="clear" w:color="auto" w:fill="auto"/>
            <w:vAlign w:val="center"/>
            <w:hideMark/>
          </w:tcPr>
          <w:p w14:paraId="1D1B2B1A"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204" w:type="dxa"/>
            <w:shd w:val="clear" w:color="auto" w:fill="auto"/>
            <w:vAlign w:val="center"/>
            <w:hideMark/>
          </w:tcPr>
          <w:p w14:paraId="3651469C"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202" w:type="dxa"/>
            <w:shd w:val="clear" w:color="auto" w:fill="auto"/>
            <w:noWrap/>
            <w:vAlign w:val="center"/>
            <w:hideMark/>
          </w:tcPr>
          <w:p w14:paraId="670E910E"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029" w:type="dxa"/>
            <w:shd w:val="clear" w:color="auto" w:fill="auto"/>
            <w:noWrap/>
            <w:vAlign w:val="bottom"/>
            <w:hideMark/>
          </w:tcPr>
          <w:p w14:paraId="34DFC3BE"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428" w:type="dxa"/>
            <w:shd w:val="clear" w:color="auto" w:fill="auto"/>
            <w:noWrap/>
            <w:vAlign w:val="bottom"/>
            <w:hideMark/>
          </w:tcPr>
          <w:p w14:paraId="07651AF5"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576" w:type="dxa"/>
            <w:shd w:val="clear" w:color="auto" w:fill="auto"/>
            <w:noWrap/>
            <w:vAlign w:val="center"/>
            <w:hideMark/>
          </w:tcPr>
          <w:p w14:paraId="4CC7CEB1"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r>
      <w:tr w:rsidR="00E85603" w:rsidRPr="00490E8B" w14:paraId="45675017" w14:textId="77777777" w:rsidTr="00E85603">
        <w:trPr>
          <w:trHeight w:val="63"/>
        </w:trPr>
        <w:tc>
          <w:tcPr>
            <w:tcW w:w="11921" w:type="dxa"/>
            <w:gridSpan w:val="6"/>
            <w:shd w:val="clear" w:color="000000" w:fill="C0C0C0"/>
            <w:noWrap/>
            <w:vAlign w:val="center"/>
            <w:hideMark/>
          </w:tcPr>
          <w:p w14:paraId="50B05C91" w14:textId="77777777" w:rsidR="00E85603" w:rsidRPr="00490E8B" w:rsidRDefault="00E85603" w:rsidP="00E85603">
            <w:pPr>
              <w:widowControl w:val="0"/>
              <w:spacing w:after="0" w:line="240" w:lineRule="auto"/>
              <w:jc w:val="center"/>
              <w:rPr>
                <w:rFonts w:ascii="Times New Roman" w:hAnsi="Times New Roman" w:cs="Times New Roman"/>
                <w:b/>
                <w:bCs/>
              </w:rPr>
            </w:pPr>
            <w:r w:rsidRPr="00490E8B">
              <w:rPr>
                <w:rFonts w:ascii="Times New Roman" w:hAnsi="Times New Roman" w:cs="Times New Roman"/>
                <w:b/>
                <w:bCs/>
              </w:rPr>
              <w:t>ИТОГО:</w:t>
            </w:r>
          </w:p>
        </w:tc>
        <w:tc>
          <w:tcPr>
            <w:tcW w:w="1428" w:type="dxa"/>
            <w:shd w:val="clear" w:color="000000" w:fill="C0C0C0"/>
            <w:noWrap/>
            <w:vAlign w:val="center"/>
            <w:hideMark/>
          </w:tcPr>
          <w:p w14:paraId="18DBFCB2"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576" w:type="dxa"/>
            <w:shd w:val="clear" w:color="000000" w:fill="C0C0C0"/>
            <w:noWrap/>
            <w:vAlign w:val="center"/>
            <w:hideMark/>
          </w:tcPr>
          <w:p w14:paraId="4A7A0038" w14:textId="77777777" w:rsidR="00E85603" w:rsidRPr="00490E8B" w:rsidRDefault="00E85603" w:rsidP="00E85603">
            <w:pPr>
              <w:widowControl w:val="0"/>
              <w:spacing w:after="0" w:line="240" w:lineRule="auto"/>
              <w:jc w:val="center"/>
              <w:rPr>
                <w:rFonts w:ascii="Times New Roman" w:hAnsi="Times New Roman" w:cs="Times New Roman"/>
                <w:b/>
                <w:bCs/>
              </w:rPr>
            </w:pPr>
            <w:r w:rsidRPr="00490E8B">
              <w:rPr>
                <w:rFonts w:ascii="Times New Roman" w:hAnsi="Times New Roman" w:cs="Times New Roman"/>
                <w:b/>
                <w:bCs/>
              </w:rPr>
              <w:t>0,00</w:t>
            </w:r>
          </w:p>
        </w:tc>
      </w:tr>
      <w:tr w:rsidR="00E85603" w:rsidRPr="00490E8B" w14:paraId="1EEC8D9E" w14:textId="77777777" w:rsidTr="00E85603">
        <w:trPr>
          <w:trHeight w:val="63"/>
        </w:trPr>
        <w:tc>
          <w:tcPr>
            <w:tcW w:w="1730" w:type="dxa"/>
            <w:shd w:val="clear" w:color="auto" w:fill="auto"/>
            <w:noWrap/>
            <w:vAlign w:val="bottom"/>
            <w:hideMark/>
          </w:tcPr>
          <w:p w14:paraId="277863D7" w14:textId="77777777" w:rsidR="00E85603" w:rsidRPr="00490E8B"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509AEEA5" w14:textId="77777777" w:rsidR="00E85603" w:rsidRPr="00490E8B"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2C20AFA" w14:textId="77777777" w:rsidR="00E85603" w:rsidRPr="00490E8B"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492C0D42" w14:textId="77777777" w:rsidR="00E85603" w:rsidRPr="00490E8B"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3A058128" w14:textId="77777777" w:rsidR="00E85603" w:rsidRPr="00490E8B"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0038AFC1" w14:textId="77777777" w:rsidR="00E85603" w:rsidRPr="00490E8B"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19BB38E3" w14:textId="77777777" w:rsidR="00E85603" w:rsidRPr="00490E8B"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3E8211AA" w14:textId="77777777" w:rsidR="00E85603" w:rsidRPr="00490E8B" w:rsidRDefault="00E85603" w:rsidP="00E85603">
            <w:pPr>
              <w:widowControl w:val="0"/>
              <w:spacing w:after="0" w:line="240" w:lineRule="auto"/>
              <w:rPr>
                <w:rFonts w:ascii="Times New Roman" w:hAnsi="Times New Roman" w:cs="Times New Roman"/>
              </w:rPr>
            </w:pPr>
          </w:p>
        </w:tc>
      </w:tr>
      <w:tr w:rsidR="00E85603" w:rsidRPr="00490E8B" w14:paraId="43327B57" w14:textId="77777777" w:rsidTr="00E85603">
        <w:trPr>
          <w:trHeight w:val="63"/>
        </w:trPr>
        <w:tc>
          <w:tcPr>
            <w:tcW w:w="1730" w:type="dxa"/>
            <w:shd w:val="clear" w:color="auto" w:fill="auto"/>
            <w:noWrap/>
            <w:vAlign w:val="bottom"/>
            <w:hideMark/>
          </w:tcPr>
          <w:p w14:paraId="7401B0CD"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Сдал:</w:t>
            </w:r>
          </w:p>
        </w:tc>
        <w:tc>
          <w:tcPr>
            <w:tcW w:w="1583" w:type="dxa"/>
            <w:shd w:val="clear" w:color="auto" w:fill="auto"/>
            <w:noWrap/>
            <w:vAlign w:val="bottom"/>
            <w:hideMark/>
          </w:tcPr>
          <w:p w14:paraId="7FE89078"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5173" w:type="dxa"/>
            <w:shd w:val="clear" w:color="auto" w:fill="auto"/>
            <w:noWrap/>
            <w:vAlign w:val="bottom"/>
            <w:hideMark/>
          </w:tcPr>
          <w:p w14:paraId="17FB504B"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204" w:type="dxa"/>
            <w:shd w:val="clear" w:color="auto" w:fill="auto"/>
            <w:vAlign w:val="bottom"/>
            <w:hideMark/>
          </w:tcPr>
          <w:p w14:paraId="1F441B19" w14:textId="77777777" w:rsidR="00E85603" w:rsidRPr="00490E8B"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12D05D5C"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029" w:type="dxa"/>
            <w:shd w:val="clear" w:color="auto" w:fill="auto"/>
            <w:noWrap/>
            <w:vAlign w:val="bottom"/>
            <w:hideMark/>
          </w:tcPr>
          <w:p w14:paraId="5E9A4CA4" w14:textId="77777777" w:rsidR="00E85603" w:rsidRPr="00490E8B"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07B0E96" w14:textId="77777777" w:rsidR="00E85603" w:rsidRPr="00490E8B"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BEB769E" w14:textId="77777777" w:rsidR="00E85603" w:rsidRPr="00490E8B" w:rsidRDefault="00E85603" w:rsidP="00E85603">
            <w:pPr>
              <w:widowControl w:val="0"/>
              <w:spacing w:after="0" w:line="240" w:lineRule="auto"/>
              <w:rPr>
                <w:rFonts w:ascii="Times New Roman" w:hAnsi="Times New Roman" w:cs="Times New Roman"/>
              </w:rPr>
            </w:pPr>
          </w:p>
        </w:tc>
      </w:tr>
      <w:tr w:rsidR="00E85603" w:rsidRPr="00490E8B" w14:paraId="58FE105E" w14:textId="77777777" w:rsidTr="00E85603">
        <w:trPr>
          <w:trHeight w:val="63"/>
        </w:trPr>
        <w:tc>
          <w:tcPr>
            <w:tcW w:w="1730" w:type="dxa"/>
            <w:shd w:val="clear" w:color="auto" w:fill="auto"/>
            <w:noWrap/>
            <w:vAlign w:val="bottom"/>
            <w:hideMark/>
          </w:tcPr>
          <w:p w14:paraId="02B2A0D6" w14:textId="77777777" w:rsidR="00E85603" w:rsidRPr="00490E8B"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9D0D842" w14:textId="77777777" w:rsidR="00E85603" w:rsidRPr="00490E8B"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7C051D63" w14:textId="77777777" w:rsidR="00E85603" w:rsidRPr="00490E8B"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B4565C2" w14:textId="77777777" w:rsidR="00E85603" w:rsidRPr="00490E8B"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605DBAFC"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(подпись)</w:t>
            </w:r>
          </w:p>
        </w:tc>
        <w:tc>
          <w:tcPr>
            <w:tcW w:w="1428" w:type="dxa"/>
            <w:shd w:val="clear" w:color="auto" w:fill="auto"/>
            <w:noWrap/>
            <w:vAlign w:val="bottom"/>
            <w:hideMark/>
          </w:tcPr>
          <w:p w14:paraId="06DB4AF7" w14:textId="77777777" w:rsidR="00E85603" w:rsidRPr="00490E8B"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5D78B0C" w14:textId="77777777" w:rsidR="00E85603" w:rsidRPr="00490E8B" w:rsidRDefault="00E85603" w:rsidP="00E85603">
            <w:pPr>
              <w:widowControl w:val="0"/>
              <w:spacing w:after="0" w:line="240" w:lineRule="auto"/>
              <w:rPr>
                <w:rFonts w:ascii="Times New Roman" w:hAnsi="Times New Roman" w:cs="Times New Roman"/>
              </w:rPr>
            </w:pPr>
          </w:p>
        </w:tc>
      </w:tr>
      <w:tr w:rsidR="00E85603" w:rsidRPr="00490E8B" w14:paraId="73C6F699" w14:textId="77777777" w:rsidTr="00E85603">
        <w:trPr>
          <w:trHeight w:val="63"/>
        </w:trPr>
        <w:tc>
          <w:tcPr>
            <w:tcW w:w="1730" w:type="dxa"/>
            <w:shd w:val="clear" w:color="auto" w:fill="auto"/>
            <w:noWrap/>
            <w:vAlign w:val="bottom"/>
            <w:hideMark/>
          </w:tcPr>
          <w:p w14:paraId="25C6CB27"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Принял:</w:t>
            </w:r>
          </w:p>
        </w:tc>
        <w:tc>
          <w:tcPr>
            <w:tcW w:w="1583" w:type="dxa"/>
            <w:shd w:val="clear" w:color="auto" w:fill="auto"/>
            <w:noWrap/>
            <w:vAlign w:val="bottom"/>
            <w:hideMark/>
          </w:tcPr>
          <w:p w14:paraId="566C6B50"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5173" w:type="dxa"/>
            <w:shd w:val="clear" w:color="auto" w:fill="auto"/>
            <w:noWrap/>
            <w:vAlign w:val="bottom"/>
            <w:hideMark/>
          </w:tcPr>
          <w:p w14:paraId="185DB53B"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204" w:type="dxa"/>
            <w:shd w:val="clear" w:color="auto" w:fill="auto"/>
            <w:vAlign w:val="bottom"/>
            <w:hideMark/>
          </w:tcPr>
          <w:p w14:paraId="5DFE51C1" w14:textId="77777777" w:rsidR="00E85603" w:rsidRPr="00490E8B"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0093313C"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029" w:type="dxa"/>
            <w:shd w:val="clear" w:color="auto" w:fill="auto"/>
            <w:noWrap/>
            <w:vAlign w:val="bottom"/>
            <w:hideMark/>
          </w:tcPr>
          <w:p w14:paraId="29D46F4A" w14:textId="77777777" w:rsidR="00E85603" w:rsidRPr="00490E8B"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55BE2EF8" w14:textId="77777777" w:rsidR="00E85603" w:rsidRPr="00490E8B"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7C1CB133" w14:textId="77777777" w:rsidR="00E85603" w:rsidRPr="00490E8B" w:rsidRDefault="00E85603" w:rsidP="00E85603">
            <w:pPr>
              <w:widowControl w:val="0"/>
              <w:spacing w:after="0" w:line="240" w:lineRule="auto"/>
              <w:rPr>
                <w:rFonts w:ascii="Times New Roman" w:hAnsi="Times New Roman" w:cs="Times New Roman"/>
              </w:rPr>
            </w:pPr>
          </w:p>
        </w:tc>
      </w:tr>
      <w:tr w:rsidR="00E85603" w:rsidRPr="00490E8B" w14:paraId="73CCAC31" w14:textId="77777777" w:rsidTr="00E85603">
        <w:trPr>
          <w:trHeight w:val="63"/>
        </w:trPr>
        <w:tc>
          <w:tcPr>
            <w:tcW w:w="1730" w:type="dxa"/>
            <w:shd w:val="clear" w:color="auto" w:fill="auto"/>
            <w:noWrap/>
            <w:vAlign w:val="bottom"/>
            <w:hideMark/>
          </w:tcPr>
          <w:p w14:paraId="32EF3C33" w14:textId="77777777" w:rsidR="00E85603" w:rsidRPr="00490E8B"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EE54AAB" w14:textId="77777777" w:rsidR="00E85603" w:rsidRPr="00490E8B"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D6E494D" w14:textId="77777777" w:rsidR="00E85603" w:rsidRPr="00490E8B"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AFEFE3D" w14:textId="77777777" w:rsidR="00E85603" w:rsidRPr="00490E8B"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536C603F"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(подпись)</w:t>
            </w:r>
          </w:p>
        </w:tc>
        <w:tc>
          <w:tcPr>
            <w:tcW w:w="1428" w:type="dxa"/>
            <w:shd w:val="clear" w:color="auto" w:fill="auto"/>
            <w:noWrap/>
            <w:vAlign w:val="bottom"/>
            <w:hideMark/>
          </w:tcPr>
          <w:p w14:paraId="7FB534EA" w14:textId="77777777" w:rsidR="00E85603" w:rsidRPr="00490E8B"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5BBE1A7" w14:textId="77777777" w:rsidR="00E85603" w:rsidRPr="00490E8B" w:rsidRDefault="00E85603" w:rsidP="00E85603">
            <w:pPr>
              <w:widowControl w:val="0"/>
              <w:spacing w:after="0" w:line="240" w:lineRule="auto"/>
              <w:rPr>
                <w:rFonts w:ascii="Times New Roman" w:hAnsi="Times New Roman" w:cs="Times New Roman"/>
              </w:rPr>
            </w:pPr>
          </w:p>
        </w:tc>
      </w:tr>
    </w:tbl>
    <w:p w14:paraId="2B014957" w14:textId="77777777" w:rsidR="00914944" w:rsidRPr="00490E8B" w:rsidRDefault="00914944" w:rsidP="00E85603">
      <w:pPr>
        <w:widowControl w:val="0"/>
        <w:spacing w:after="0" w:line="240" w:lineRule="auto"/>
        <w:ind w:left="10632"/>
        <w:jc w:val="both"/>
        <w:rPr>
          <w:rFonts w:ascii="Times New Roman" w:hAnsi="Times New Roman" w:cs="Times New Roman"/>
          <w:sz w:val="24"/>
          <w:szCs w:val="24"/>
        </w:rPr>
      </w:pPr>
    </w:p>
    <w:p w14:paraId="25F29BAB" w14:textId="77777777" w:rsidR="00914944" w:rsidRPr="00490E8B" w:rsidRDefault="00914944" w:rsidP="00E85603">
      <w:pPr>
        <w:widowControl w:val="0"/>
        <w:spacing w:after="0" w:line="240" w:lineRule="auto"/>
        <w:ind w:left="10632"/>
        <w:jc w:val="both"/>
        <w:rPr>
          <w:rFonts w:ascii="Times New Roman" w:hAnsi="Times New Roman" w:cs="Times New Roman"/>
          <w:sz w:val="24"/>
          <w:szCs w:val="24"/>
        </w:rPr>
      </w:pPr>
    </w:p>
    <w:p w14:paraId="69055ED7" w14:textId="77777777" w:rsidR="00914944" w:rsidRPr="00490E8B" w:rsidRDefault="00914944" w:rsidP="00E85603">
      <w:pPr>
        <w:widowControl w:val="0"/>
        <w:spacing w:after="0" w:line="240" w:lineRule="auto"/>
        <w:ind w:left="10632"/>
        <w:jc w:val="both"/>
        <w:rPr>
          <w:rFonts w:ascii="Times New Roman" w:hAnsi="Times New Roman" w:cs="Times New Roman"/>
          <w:sz w:val="24"/>
          <w:szCs w:val="24"/>
        </w:rPr>
      </w:pPr>
    </w:p>
    <w:p w14:paraId="64D3069F" w14:textId="2A67BE89" w:rsidR="00E85603" w:rsidRPr="00490E8B" w:rsidRDefault="00E85603" w:rsidP="00E85603">
      <w:pPr>
        <w:widowControl w:val="0"/>
        <w:spacing w:after="0" w:line="240" w:lineRule="auto"/>
        <w:ind w:left="10632"/>
        <w:jc w:val="both"/>
        <w:rPr>
          <w:rFonts w:ascii="Times New Roman" w:hAnsi="Times New Roman" w:cs="Times New Roman"/>
          <w:bCs/>
          <w:sz w:val="24"/>
          <w:szCs w:val="24"/>
        </w:rPr>
      </w:pPr>
      <w:r w:rsidRPr="00490E8B">
        <w:rPr>
          <w:rFonts w:ascii="Times New Roman" w:hAnsi="Times New Roman" w:cs="Times New Roman"/>
          <w:sz w:val="24"/>
          <w:szCs w:val="24"/>
        </w:rPr>
        <w:lastRenderedPageBreak/>
        <w:t>Приложение 2 к Порядку</w:t>
      </w:r>
      <w:r w:rsidRPr="00490E8B">
        <w:rPr>
          <w:rFonts w:ascii="Times New Roman" w:hAnsi="Times New Roman" w:cs="Times New Roman"/>
          <w:bCs/>
          <w:sz w:val="24"/>
          <w:szCs w:val="24"/>
        </w:rPr>
        <w:t xml:space="preserve"> </w:t>
      </w:r>
    </w:p>
    <w:p w14:paraId="0EB1EBF0" w14:textId="77777777" w:rsidR="00E85603" w:rsidRPr="00490E8B" w:rsidRDefault="00E85603" w:rsidP="00E85603">
      <w:pPr>
        <w:widowControl w:val="0"/>
        <w:spacing w:after="0" w:line="240" w:lineRule="auto"/>
        <w:ind w:left="10632"/>
        <w:jc w:val="both"/>
        <w:rPr>
          <w:rFonts w:ascii="Times New Roman" w:hAnsi="Times New Roman" w:cs="Times New Roman"/>
          <w:bCs/>
          <w:sz w:val="24"/>
          <w:szCs w:val="24"/>
        </w:rPr>
      </w:pPr>
      <w:r w:rsidRPr="00490E8B">
        <w:rPr>
          <w:rFonts w:ascii="Times New Roman" w:hAnsi="Times New Roman" w:cs="Times New Roman"/>
          <w:bCs/>
          <w:sz w:val="24"/>
          <w:szCs w:val="24"/>
        </w:rPr>
        <w:t>передачи и учета давальческих материалов</w:t>
      </w:r>
    </w:p>
    <w:p w14:paraId="378553D7" w14:textId="1E44EB00" w:rsidR="00BD0067" w:rsidRPr="00490E8B" w:rsidRDefault="00BD0067" w:rsidP="00E85603">
      <w:pPr>
        <w:widowControl w:val="0"/>
        <w:spacing w:after="0" w:line="240" w:lineRule="auto"/>
        <w:ind w:left="10632"/>
        <w:jc w:val="both"/>
        <w:rPr>
          <w:rFonts w:ascii="Times New Roman" w:hAnsi="Times New Roman" w:cs="Times New Roman"/>
          <w:sz w:val="24"/>
          <w:szCs w:val="24"/>
        </w:rPr>
      </w:pPr>
      <w:r w:rsidRPr="00490E8B">
        <w:rPr>
          <w:rFonts w:ascii="Times New Roman" w:hAnsi="Times New Roman" w:cs="Times New Roman"/>
          <w:bCs/>
          <w:sz w:val="24"/>
          <w:szCs w:val="24"/>
        </w:rPr>
        <w:t>(рекомендованная форма)</w:t>
      </w:r>
    </w:p>
    <w:tbl>
      <w:tblPr>
        <w:tblW w:w="15168" w:type="dxa"/>
        <w:tblInd w:w="28" w:type="dxa"/>
        <w:tblLayout w:type="fixed"/>
        <w:tblCellMar>
          <w:left w:w="28" w:type="dxa"/>
          <w:right w:w="28" w:type="dxa"/>
        </w:tblCellMar>
        <w:tblLook w:val="0000" w:firstRow="0" w:lastRow="0" w:firstColumn="0" w:lastColumn="0" w:noHBand="0" w:noVBand="0"/>
      </w:tblPr>
      <w:tblGrid>
        <w:gridCol w:w="1134"/>
        <w:gridCol w:w="3544"/>
        <w:gridCol w:w="2467"/>
        <w:gridCol w:w="4054"/>
        <w:gridCol w:w="1984"/>
        <w:gridCol w:w="1985"/>
      </w:tblGrid>
      <w:tr w:rsidR="00E85603" w:rsidRPr="00490E8B" w14:paraId="7076D6F3" w14:textId="77777777" w:rsidTr="00E85603">
        <w:trPr>
          <w:gridBefore w:val="2"/>
          <w:gridAfter w:val="3"/>
          <w:wBefore w:w="4678" w:type="dxa"/>
          <w:wAfter w:w="8023" w:type="dxa"/>
        </w:trPr>
        <w:tc>
          <w:tcPr>
            <w:tcW w:w="2467" w:type="dxa"/>
            <w:tcBorders>
              <w:top w:val="nil"/>
              <w:left w:val="nil"/>
              <w:bottom w:val="nil"/>
              <w:right w:val="nil"/>
            </w:tcBorders>
            <w:vAlign w:val="bottom"/>
          </w:tcPr>
          <w:p w14:paraId="5AB5186C" w14:textId="77777777" w:rsidR="00E85603" w:rsidRPr="00490E8B" w:rsidRDefault="00E85603" w:rsidP="00E85603">
            <w:pPr>
              <w:widowControl w:val="0"/>
              <w:spacing w:after="0" w:line="240" w:lineRule="auto"/>
              <w:jc w:val="center"/>
              <w:rPr>
                <w:rFonts w:ascii="Times New Roman" w:hAnsi="Times New Roman" w:cs="Times New Roman"/>
                <w:b/>
                <w:bCs/>
                <w:i/>
                <w:sz w:val="24"/>
                <w:szCs w:val="26"/>
              </w:rPr>
            </w:pPr>
            <w:r w:rsidRPr="00490E8B">
              <w:rPr>
                <w:rFonts w:ascii="Times New Roman" w:hAnsi="Times New Roman" w:cs="Times New Roman"/>
                <w:b/>
                <w:i/>
                <w:sz w:val="24"/>
                <w:szCs w:val="26"/>
              </w:rPr>
              <w:t>НАКЛАДНАЯ №</w:t>
            </w:r>
          </w:p>
        </w:tc>
      </w:tr>
      <w:tr w:rsidR="00E85603" w:rsidRPr="00490E8B" w14:paraId="191013EC" w14:textId="77777777" w:rsidTr="00E85603">
        <w:trPr>
          <w:trHeight w:hRule="exact" w:val="280"/>
        </w:trPr>
        <w:tc>
          <w:tcPr>
            <w:tcW w:w="13183" w:type="dxa"/>
            <w:gridSpan w:val="5"/>
            <w:tcBorders>
              <w:top w:val="nil"/>
              <w:left w:val="nil"/>
              <w:bottom w:val="nil"/>
              <w:right w:val="nil"/>
            </w:tcBorders>
          </w:tcPr>
          <w:p w14:paraId="1A2121D0" w14:textId="77777777" w:rsidR="00E85603" w:rsidRPr="00490E8B" w:rsidRDefault="00E85603" w:rsidP="00E85603">
            <w:pPr>
              <w:widowControl w:val="0"/>
              <w:spacing w:after="0" w:line="240" w:lineRule="auto"/>
              <w:ind w:left="4083"/>
              <w:rPr>
                <w:rFonts w:ascii="Times New Roman" w:hAnsi="Times New Roman" w:cs="Times New Roman"/>
                <w:b/>
                <w:bCs/>
                <w:i/>
                <w:sz w:val="24"/>
                <w:szCs w:val="26"/>
              </w:rPr>
            </w:pPr>
            <w:r w:rsidRPr="00490E8B">
              <w:rPr>
                <w:rFonts w:ascii="Times New Roman" w:hAnsi="Times New Roman" w:cs="Times New Roman"/>
                <w:b/>
                <w:bCs/>
                <w:i/>
                <w:sz w:val="24"/>
                <w:szCs w:val="26"/>
              </w:rPr>
              <w:t>на отпуск материалов на сторону</w:t>
            </w:r>
          </w:p>
        </w:tc>
        <w:tc>
          <w:tcPr>
            <w:tcW w:w="1985" w:type="dxa"/>
            <w:tcBorders>
              <w:top w:val="single" w:sz="4" w:space="0" w:color="auto"/>
              <w:left w:val="single" w:sz="4" w:space="0" w:color="auto"/>
              <w:bottom w:val="single" w:sz="12" w:space="0" w:color="auto"/>
              <w:right w:val="single" w:sz="4" w:space="0" w:color="auto"/>
            </w:tcBorders>
          </w:tcPr>
          <w:p w14:paraId="041AF405" w14:textId="77777777" w:rsidR="00E85603" w:rsidRPr="00490E8B" w:rsidRDefault="00E85603" w:rsidP="00E85603">
            <w:pPr>
              <w:widowControl w:val="0"/>
              <w:spacing w:after="0" w:line="240" w:lineRule="auto"/>
              <w:jc w:val="center"/>
              <w:rPr>
                <w:rFonts w:ascii="Times New Roman" w:hAnsi="Times New Roman" w:cs="Times New Roman"/>
                <w:i/>
                <w:sz w:val="24"/>
                <w:szCs w:val="26"/>
              </w:rPr>
            </w:pPr>
            <w:r w:rsidRPr="00490E8B">
              <w:rPr>
                <w:rFonts w:ascii="Times New Roman" w:hAnsi="Times New Roman" w:cs="Times New Roman"/>
                <w:i/>
                <w:sz w:val="24"/>
                <w:szCs w:val="26"/>
              </w:rPr>
              <w:t>Коды</w:t>
            </w:r>
          </w:p>
        </w:tc>
      </w:tr>
      <w:tr w:rsidR="00E85603" w:rsidRPr="00490E8B" w14:paraId="08172EF2" w14:textId="77777777" w:rsidTr="00E85603">
        <w:trPr>
          <w:trHeight w:hRule="exact" w:val="240"/>
        </w:trPr>
        <w:tc>
          <w:tcPr>
            <w:tcW w:w="13183" w:type="dxa"/>
            <w:gridSpan w:val="5"/>
            <w:tcBorders>
              <w:top w:val="nil"/>
              <w:left w:val="nil"/>
              <w:bottom w:val="nil"/>
              <w:right w:val="single" w:sz="12" w:space="0" w:color="auto"/>
            </w:tcBorders>
            <w:vAlign w:val="bottom"/>
          </w:tcPr>
          <w:p w14:paraId="18D90FBE" w14:textId="77777777" w:rsidR="00E85603" w:rsidRPr="00490E8B" w:rsidRDefault="00E85603" w:rsidP="00E85603">
            <w:pPr>
              <w:widowControl w:val="0"/>
              <w:spacing w:after="0" w:line="240" w:lineRule="auto"/>
              <w:ind w:right="170"/>
              <w:jc w:val="right"/>
              <w:rPr>
                <w:rFonts w:ascii="Times New Roman" w:hAnsi="Times New Roman" w:cs="Times New Roman"/>
                <w:sz w:val="16"/>
                <w:szCs w:val="16"/>
              </w:rPr>
            </w:pPr>
            <w:r w:rsidRPr="00490E8B">
              <w:rPr>
                <w:rFonts w:ascii="Times New Roman" w:hAnsi="Times New Roman" w:cs="Times New Roman"/>
                <w:sz w:val="16"/>
                <w:szCs w:val="16"/>
              </w:rPr>
              <w:t>Форма по ОКУД</w:t>
            </w:r>
          </w:p>
        </w:tc>
        <w:tc>
          <w:tcPr>
            <w:tcW w:w="1985" w:type="dxa"/>
            <w:tcBorders>
              <w:top w:val="single" w:sz="12" w:space="0" w:color="auto"/>
              <w:left w:val="nil"/>
              <w:bottom w:val="single" w:sz="4" w:space="0" w:color="auto"/>
              <w:right w:val="single" w:sz="12" w:space="0" w:color="auto"/>
            </w:tcBorders>
          </w:tcPr>
          <w:p w14:paraId="5A3D98AE" w14:textId="77777777" w:rsidR="00E85603" w:rsidRPr="00490E8B" w:rsidRDefault="00E85603" w:rsidP="00E85603">
            <w:pPr>
              <w:widowControl w:val="0"/>
              <w:spacing w:after="0" w:line="240" w:lineRule="auto"/>
              <w:jc w:val="center"/>
              <w:rPr>
                <w:rFonts w:ascii="Times New Roman" w:hAnsi="Times New Roman" w:cs="Times New Roman"/>
                <w:sz w:val="17"/>
                <w:szCs w:val="17"/>
              </w:rPr>
            </w:pPr>
            <w:r w:rsidRPr="00490E8B">
              <w:rPr>
                <w:rFonts w:ascii="Times New Roman" w:hAnsi="Times New Roman" w:cs="Times New Roman"/>
                <w:sz w:val="17"/>
                <w:szCs w:val="17"/>
              </w:rPr>
              <w:t>0315007</w:t>
            </w:r>
          </w:p>
        </w:tc>
      </w:tr>
      <w:tr w:rsidR="00E85603" w:rsidRPr="00490E8B" w14:paraId="18D5B795" w14:textId="77777777" w:rsidTr="00E85603">
        <w:trPr>
          <w:trHeight w:hRule="exact" w:val="240"/>
        </w:trPr>
        <w:tc>
          <w:tcPr>
            <w:tcW w:w="1134" w:type="dxa"/>
            <w:tcBorders>
              <w:top w:val="nil"/>
              <w:left w:val="nil"/>
              <w:bottom w:val="nil"/>
              <w:right w:val="nil"/>
            </w:tcBorders>
            <w:vAlign w:val="bottom"/>
          </w:tcPr>
          <w:p w14:paraId="7C70A452" w14:textId="77777777" w:rsidR="00E85603" w:rsidRPr="00490E8B" w:rsidRDefault="00E85603" w:rsidP="00E85603">
            <w:pPr>
              <w:widowControl w:val="0"/>
              <w:spacing w:after="0" w:line="240" w:lineRule="auto"/>
              <w:rPr>
                <w:rFonts w:ascii="Times New Roman" w:hAnsi="Times New Roman" w:cs="Times New Roman"/>
                <w:sz w:val="17"/>
                <w:szCs w:val="17"/>
              </w:rPr>
            </w:pPr>
            <w:r w:rsidRPr="00490E8B">
              <w:rPr>
                <w:rFonts w:ascii="Times New Roman" w:hAnsi="Times New Roman" w:cs="Times New Roman"/>
                <w:sz w:val="17"/>
                <w:szCs w:val="17"/>
              </w:rPr>
              <w:t>Организация</w:t>
            </w:r>
          </w:p>
        </w:tc>
        <w:tc>
          <w:tcPr>
            <w:tcW w:w="10065" w:type="dxa"/>
            <w:gridSpan w:val="3"/>
            <w:tcBorders>
              <w:top w:val="nil"/>
              <w:left w:val="nil"/>
              <w:bottom w:val="single" w:sz="4" w:space="0" w:color="auto"/>
              <w:right w:val="nil"/>
            </w:tcBorders>
            <w:vAlign w:val="bottom"/>
          </w:tcPr>
          <w:p w14:paraId="085CD6A7"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1984" w:type="dxa"/>
            <w:tcBorders>
              <w:top w:val="nil"/>
              <w:left w:val="nil"/>
              <w:bottom w:val="nil"/>
              <w:right w:val="single" w:sz="12" w:space="0" w:color="auto"/>
            </w:tcBorders>
            <w:vAlign w:val="bottom"/>
          </w:tcPr>
          <w:p w14:paraId="6CA377B1" w14:textId="77777777" w:rsidR="00E85603" w:rsidRPr="00490E8B" w:rsidRDefault="00E85603" w:rsidP="00E85603">
            <w:pPr>
              <w:widowControl w:val="0"/>
              <w:spacing w:after="0" w:line="240" w:lineRule="auto"/>
              <w:ind w:right="170"/>
              <w:jc w:val="right"/>
              <w:rPr>
                <w:rFonts w:ascii="Times New Roman" w:hAnsi="Times New Roman" w:cs="Times New Roman"/>
                <w:sz w:val="16"/>
                <w:szCs w:val="16"/>
              </w:rPr>
            </w:pPr>
            <w:r w:rsidRPr="00490E8B">
              <w:rPr>
                <w:rFonts w:ascii="Times New Roman" w:hAnsi="Times New Roman" w:cs="Times New Roman"/>
                <w:sz w:val="16"/>
                <w:szCs w:val="16"/>
              </w:rPr>
              <w:t>по ОКПО</w:t>
            </w:r>
          </w:p>
        </w:tc>
        <w:tc>
          <w:tcPr>
            <w:tcW w:w="1985" w:type="dxa"/>
            <w:tcBorders>
              <w:top w:val="single" w:sz="4" w:space="0" w:color="auto"/>
              <w:left w:val="nil"/>
              <w:bottom w:val="single" w:sz="12" w:space="0" w:color="auto"/>
              <w:right w:val="single" w:sz="12" w:space="0" w:color="auto"/>
            </w:tcBorders>
          </w:tcPr>
          <w:p w14:paraId="5633B5E3"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r>
    </w:tbl>
    <w:p w14:paraId="59F09B1B" w14:textId="77777777" w:rsidR="00E85603" w:rsidRPr="00490E8B" w:rsidRDefault="00E85603" w:rsidP="00E85603">
      <w:pPr>
        <w:widowControl w:val="0"/>
        <w:spacing w:after="0" w:line="240" w:lineRule="auto"/>
        <w:rPr>
          <w:rFonts w:ascii="Times New Roman" w:hAnsi="Times New Roman" w:cs="Times New Roman"/>
          <w:sz w:val="17"/>
          <w:szCs w:val="17"/>
        </w:rPr>
      </w:pPr>
    </w:p>
    <w:tbl>
      <w:tblPr>
        <w:tblW w:w="12049" w:type="dxa"/>
        <w:tblInd w:w="3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134"/>
        <w:gridCol w:w="1418"/>
        <w:gridCol w:w="1361"/>
        <w:gridCol w:w="1418"/>
        <w:gridCol w:w="1361"/>
        <w:gridCol w:w="1077"/>
        <w:gridCol w:w="1361"/>
        <w:gridCol w:w="2068"/>
      </w:tblGrid>
      <w:tr w:rsidR="00E85603" w:rsidRPr="00490E8B" w14:paraId="74762BF6" w14:textId="77777777" w:rsidTr="00E85603">
        <w:trPr>
          <w:cantSplit/>
          <w:trHeight w:hRule="exact" w:val="240"/>
        </w:trPr>
        <w:tc>
          <w:tcPr>
            <w:tcW w:w="851" w:type="dxa"/>
            <w:vMerge w:val="restart"/>
            <w:tcBorders>
              <w:top w:val="double" w:sz="4" w:space="0" w:color="auto"/>
              <w:left w:val="double" w:sz="4" w:space="0" w:color="auto"/>
              <w:right w:val="double" w:sz="4" w:space="0" w:color="auto"/>
            </w:tcBorders>
          </w:tcPr>
          <w:p w14:paraId="7E7B3BB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Да</w:t>
            </w:r>
            <w:r w:rsidRPr="00490E8B">
              <w:rPr>
                <w:rFonts w:ascii="Times New Roman" w:hAnsi="Times New Roman" w:cs="Times New Roman"/>
                <w:sz w:val="14"/>
                <w:szCs w:val="14"/>
              </w:rPr>
              <w:softHyphen/>
              <w:t xml:space="preserve">та </w:t>
            </w:r>
            <w:r w:rsidRPr="00490E8B">
              <w:rPr>
                <w:rFonts w:ascii="Times New Roman" w:hAnsi="Times New Roman" w:cs="Times New Roman"/>
                <w:sz w:val="14"/>
                <w:szCs w:val="14"/>
              </w:rPr>
              <w:br/>
              <w:t>сос</w:t>
            </w:r>
            <w:r w:rsidRPr="00490E8B">
              <w:rPr>
                <w:rFonts w:ascii="Times New Roman" w:hAnsi="Times New Roman" w:cs="Times New Roman"/>
                <w:sz w:val="14"/>
                <w:szCs w:val="14"/>
              </w:rPr>
              <w:softHyphen/>
              <w:t>тав-</w:t>
            </w:r>
            <w:r w:rsidRPr="00490E8B">
              <w:rPr>
                <w:rFonts w:ascii="Times New Roman" w:hAnsi="Times New Roman" w:cs="Times New Roman"/>
                <w:sz w:val="14"/>
                <w:szCs w:val="14"/>
              </w:rPr>
              <w:br/>
              <w:t>ле</w:t>
            </w:r>
            <w:r w:rsidRPr="00490E8B">
              <w:rPr>
                <w:rFonts w:ascii="Times New Roman" w:hAnsi="Times New Roman" w:cs="Times New Roman"/>
                <w:sz w:val="14"/>
                <w:szCs w:val="14"/>
              </w:rPr>
              <w:softHyphen/>
              <w:t>ния</w:t>
            </w:r>
          </w:p>
        </w:tc>
        <w:tc>
          <w:tcPr>
            <w:tcW w:w="1134" w:type="dxa"/>
            <w:vMerge w:val="restart"/>
            <w:tcBorders>
              <w:top w:val="double" w:sz="4" w:space="0" w:color="auto"/>
              <w:left w:val="nil"/>
              <w:right w:val="nil"/>
            </w:tcBorders>
          </w:tcPr>
          <w:p w14:paraId="58ADC9D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 xml:space="preserve">Код </w:t>
            </w:r>
            <w:r w:rsidRPr="00490E8B">
              <w:rPr>
                <w:rFonts w:ascii="Times New Roman" w:hAnsi="Times New Roman" w:cs="Times New Roman"/>
                <w:sz w:val="14"/>
                <w:szCs w:val="14"/>
              </w:rPr>
              <w:br/>
              <w:t>ви</w:t>
            </w:r>
            <w:r w:rsidRPr="00490E8B">
              <w:rPr>
                <w:rFonts w:ascii="Times New Roman" w:hAnsi="Times New Roman" w:cs="Times New Roman"/>
                <w:sz w:val="14"/>
                <w:szCs w:val="14"/>
              </w:rPr>
              <w:softHyphen/>
              <w:t xml:space="preserve">да </w:t>
            </w:r>
            <w:r w:rsidRPr="00490E8B">
              <w:rPr>
                <w:rFonts w:ascii="Times New Roman" w:hAnsi="Times New Roman" w:cs="Times New Roman"/>
                <w:sz w:val="14"/>
                <w:szCs w:val="14"/>
              </w:rPr>
              <w:br/>
              <w:t>опе</w:t>
            </w:r>
            <w:r w:rsidRPr="00490E8B">
              <w:rPr>
                <w:rFonts w:ascii="Times New Roman" w:hAnsi="Times New Roman" w:cs="Times New Roman"/>
                <w:sz w:val="14"/>
                <w:szCs w:val="14"/>
              </w:rPr>
              <w:softHyphen/>
              <w:t>ра</w:t>
            </w:r>
            <w:r w:rsidRPr="00490E8B">
              <w:rPr>
                <w:rFonts w:ascii="Times New Roman" w:hAnsi="Times New Roman" w:cs="Times New Roman"/>
                <w:sz w:val="14"/>
                <w:szCs w:val="14"/>
              </w:rPr>
              <w:softHyphen/>
              <w:t>ции</w:t>
            </w:r>
          </w:p>
        </w:tc>
        <w:tc>
          <w:tcPr>
            <w:tcW w:w="2779" w:type="dxa"/>
            <w:gridSpan w:val="2"/>
            <w:tcBorders>
              <w:top w:val="double" w:sz="4" w:space="0" w:color="auto"/>
              <w:left w:val="double" w:sz="4" w:space="0" w:color="auto"/>
              <w:right w:val="double" w:sz="4" w:space="0" w:color="auto"/>
            </w:tcBorders>
            <w:vAlign w:val="center"/>
          </w:tcPr>
          <w:p w14:paraId="1E2452E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От</w:t>
            </w:r>
            <w:r w:rsidRPr="00490E8B">
              <w:rPr>
                <w:rFonts w:ascii="Times New Roman" w:hAnsi="Times New Roman" w:cs="Times New Roman"/>
                <w:sz w:val="14"/>
                <w:szCs w:val="14"/>
              </w:rPr>
              <w:softHyphen/>
              <w:t>пра</w:t>
            </w:r>
            <w:r w:rsidRPr="00490E8B">
              <w:rPr>
                <w:rFonts w:ascii="Times New Roman" w:hAnsi="Times New Roman" w:cs="Times New Roman"/>
                <w:sz w:val="14"/>
                <w:szCs w:val="14"/>
              </w:rPr>
              <w:softHyphen/>
              <w:t>ви</w:t>
            </w:r>
            <w:r w:rsidRPr="00490E8B">
              <w:rPr>
                <w:rFonts w:ascii="Times New Roman" w:hAnsi="Times New Roman" w:cs="Times New Roman"/>
                <w:sz w:val="14"/>
                <w:szCs w:val="14"/>
              </w:rPr>
              <w:softHyphen/>
              <w:t>тель</w:t>
            </w:r>
          </w:p>
        </w:tc>
        <w:tc>
          <w:tcPr>
            <w:tcW w:w="2779" w:type="dxa"/>
            <w:gridSpan w:val="2"/>
            <w:tcBorders>
              <w:top w:val="double" w:sz="4" w:space="0" w:color="auto"/>
              <w:left w:val="nil"/>
              <w:right w:val="double" w:sz="4" w:space="0" w:color="auto"/>
            </w:tcBorders>
            <w:vAlign w:val="center"/>
          </w:tcPr>
          <w:p w14:paraId="728E65E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По</w:t>
            </w:r>
            <w:r w:rsidRPr="00490E8B">
              <w:rPr>
                <w:rFonts w:ascii="Times New Roman" w:hAnsi="Times New Roman" w:cs="Times New Roman"/>
                <w:sz w:val="14"/>
                <w:szCs w:val="14"/>
              </w:rPr>
              <w:softHyphen/>
              <w:t>лу</w:t>
            </w:r>
            <w:r w:rsidRPr="00490E8B">
              <w:rPr>
                <w:rFonts w:ascii="Times New Roman" w:hAnsi="Times New Roman" w:cs="Times New Roman"/>
                <w:sz w:val="14"/>
                <w:szCs w:val="14"/>
              </w:rPr>
              <w:softHyphen/>
              <w:t>ча</w:t>
            </w:r>
            <w:r w:rsidRPr="00490E8B">
              <w:rPr>
                <w:rFonts w:ascii="Times New Roman" w:hAnsi="Times New Roman" w:cs="Times New Roman"/>
                <w:sz w:val="14"/>
                <w:szCs w:val="14"/>
              </w:rPr>
              <w:softHyphen/>
              <w:t>тель</w:t>
            </w:r>
          </w:p>
        </w:tc>
        <w:tc>
          <w:tcPr>
            <w:tcW w:w="4506" w:type="dxa"/>
            <w:gridSpan w:val="3"/>
            <w:tcBorders>
              <w:top w:val="double" w:sz="4" w:space="0" w:color="auto"/>
              <w:left w:val="nil"/>
              <w:right w:val="double" w:sz="4" w:space="0" w:color="auto"/>
            </w:tcBorders>
            <w:vAlign w:val="center"/>
          </w:tcPr>
          <w:p w14:paraId="5BE828E8" w14:textId="77777777" w:rsidR="00E85603" w:rsidRPr="00490E8B" w:rsidRDefault="00E85603" w:rsidP="00E85603">
            <w:pPr>
              <w:widowControl w:val="0"/>
              <w:spacing w:after="0" w:line="240" w:lineRule="auto"/>
              <w:ind w:left="397"/>
              <w:rPr>
                <w:rFonts w:ascii="Times New Roman" w:hAnsi="Times New Roman" w:cs="Times New Roman"/>
                <w:sz w:val="14"/>
                <w:szCs w:val="14"/>
              </w:rPr>
            </w:pPr>
            <w:r w:rsidRPr="00490E8B">
              <w:rPr>
                <w:rFonts w:ascii="Times New Roman" w:hAnsi="Times New Roman" w:cs="Times New Roman"/>
                <w:sz w:val="14"/>
                <w:szCs w:val="14"/>
              </w:rPr>
              <w:t>От</w:t>
            </w:r>
            <w:r w:rsidRPr="00490E8B">
              <w:rPr>
                <w:rFonts w:ascii="Times New Roman" w:hAnsi="Times New Roman" w:cs="Times New Roman"/>
                <w:sz w:val="14"/>
                <w:szCs w:val="14"/>
              </w:rPr>
              <w:softHyphen/>
              <w:t>вет</w:t>
            </w:r>
            <w:r w:rsidRPr="00490E8B">
              <w:rPr>
                <w:rFonts w:ascii="Times New Roman" w:hAnsi="Times New Roman" w:cs="Times New Roman"/>
                <w:sz w:val="14"/>
                <w:szCs w:val="14"/>
              </w:rPr>
              <w:softHyphen/>
              <w:t>ствен</w:t>
            </w:r>
            <w:r w:rsidRPr="00490E8B">
              <w:rPr>
                <w:rFonts w:ascii="Times New Roman" w:hAnsi="Times New Roman" w:cs="Times New Roman"/>
                <w:sz w:val="14"/>
                <w:szCs w:val="14"/>
              </w:rPr>
              <w:softHyphen/>
              <w:t>ный за пос</w:t>
            </w:r>
            <w:r w:rsidRPr="00490E8B">
              <w:rPr>
                <w:rFonts w:ascii="Times New Roman" w:hAnsi="Times New Roman" w:cs="Times New Roman"/>
                <w:sz w:val="14"/>
                <w:szCs w:val="14"/>
              </w:rPr>
              <w:softHyphen/>
              <w:t>тав</w:t>
            </w:r>
            <w:r w:rsidRPr="00490E8B">
              <w:rPr>
                <w:rFonts w:ascii="Times New Roman" w:hAnsi="Times New Roman" w:cs="Times New Roman"/>
                <w:sz w:val="14"/>
                <w:szCs w:val="14"/>
              </w:rPr>
              <w:softHyphen/>
              <w:t>ку</w:t>
            </w:r>
          </w:p>
        </w:tc>
      </w:tr>
      <w:tr w:rsidR="00E85603" w:rsidRPr="00490E8B" w14:paraId="5605FD53" w14:textId="77777777" w:rsidTr="00E85603">
        <w:trPr>
          <w:cantSplit/>
          <w:trHeight w:val="527"/>
        </w:trPr>
        <w:tc>
          <w:tcPr>
            <w:tcW w:w="851" w:type="dxa"/>
            <w:vMerge/>
            <w:tcBorders>
              <w:left w:val="double" w:sz="4" w:space="0" w:color="auto"/>
              <w:bottom w:val="single" w:sz="12" w:space="0" w:color="auto"/>
              <w:right w:val="double" w:sz="4" w:space="0" w:color="auto"/>
            </w:tcBorders>
          </w:tcPr>
          <w:p w14:paraId="74817AD8"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1134" w:type="dxa"/>
            <w:vMerge/>
            <w:tcBorders>
              <w:left w:val="nil"/>
              <w:bottom w:val="single" w:sz="12" w:space="0" w:color="auto"/>
              <w:right w:val="nil"/>
            </w:tcBorders>
          </w:tcPr>
          <w:p w14:paraId="2652A1B0"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1418" w:type="dxa"/>
            <w:tcBorders>
              <w:left w:val="double" w:sz="4" w:space="0" w:color="auto"/>
              <w:bottom w:val="single" w:sz="12" w:space="0" w:color="auto"/>
            </w:tcBorders>
          </w:tcPr>
          <w:p w14:paraId="4B11A21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струк</w:t>
            </w:r>
            <w:r w:rsidRPr="00490E8B">
              <w:rPr>
                <w:rFonts w:ascii="Times New Roman" w:hAnsi="Times New Roman" w:cs="Times New Roman"/>
                <w:sz w:val="14"/>
                <w:szCs w:val="14"/>
              </w:rPr>
              <w:softHyphen/>
              <w:t>тур</w:t>
            </w:r>
            <w:r w:rsidRPr="00490E8B">
              <w:rPr>
                <w:rFonts w:ascii="Times New Roman" w:hAnsi="Times New Roman" w:cs="Times New Roman"/>
                <w:sz w:val="14"/>
                <w:szCs w:val="14"/>
              </w:rPr>
              <w:softHyphen/>
              <w:t xml:space="preserve">ное </w:t>
            </w:r>
            <w:r w:rsidRPr="00490E8B">
              <w:rPr>
                <w:rFonts w:ascii="Times New Roman" w:hAnsi="Times New Roman" w:cs="Times New Roman"/>
                <w:sz w:val="14"/>
                <w:szCs w:val="14"/>
              </w:rPr>
              <w:br/>
              <w:t>под</w:t>
            </w:r>
            <w:r w:rsidRPr="00490E8B">
              <w:rPr>
                <w:rFonts w:ascii="Times New Roman" w:hAnsi="Times New Roman" w:cs="Times New Roman"/>
                <w:sz w:val="14"/>
                <w:szCs w:val="14"/>
              </w:rPr>
              <w:softHyphen/>
              <w:t>раз</w:t>
            </w:r>
            <w:r w:rsidRPr="00490E8B">
              <w:rPr>
                <w:rFonts w:ascii="Times New Roman" w:hAnsi="Times New Roman" w:cs="Times New Roman"/>
                <w:sz w:val="14"/>
                <w:szCs w:val="14"/>
              </w:rPr>
              <w:softHyphen/>
              <w:t>де</w:t>
            </w:r>
            <w:r w:rsidRPr="00490E8B">
              <w:rPr>
                <w:rFonts w:ascii="Times New Roman" w:hAnsi="Times New Roman" w:cs="Times New Roman"/>
                <w:sz w:val="14"/>
                <w:szCs w:val="14"/>
              </w:rPr>
              <w:softHyphen/>
              <w:t>ле</w:t>
            </w:r>
            <w:r w:rsidRPr="00490E8B">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7E8465A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 xml:space="preserve">вид </w:t>
            </w:r>
            <w:r w:rsidRPr="00490E8B">
              <w:rPr>
                <w:rFonts w:ascii="Times New Roman" w:hAnsi="Times New Roman" w:cs="Times New Roman"/>
                <w:sz w:val="14"/>
                <w:szCs w:val="14"/>
              </w:rPr>
              <w:br/>
              <w:t>де</w:t>
            </w:r>
            <w:r w:rsidRPr="00490E8B">
              <w:rPr>
                <w:rFonts w:ascii="Times New Roman" w:hAnsi="Times New Roman" w:cs="Times New Roman"/>
                <w:sz w:val="14"/>
                <w:szCs w:val="14"/>
              </w:rPr>
              <w:softHyphen/>
              <w:t>ятель</w:t>
            </w:r>
            <w:r w:rsidRPr="00490E8B">
              <w:rPr>
                <w:rFonts w:ascii="Times New Roman" w:hAnsi="Times New Roman" w:cs="Times New Roman"/>
                <w:sz w:val="14"/>
                <w:szCs w:val="14"/>
              </w:rPr>
              <w:softHyphen/>
              <w:t>нос</w:t>
            </w:r>
            <w:r w:rsidRPr="00490E8B">
              <w:rPr>
                <w:rFonts w:ascii="Times New Roman" w:hAnsi="Times New Roman" w:cs="Times New Roman"/>
                <w:sz w:val="14"/>
                <w:szCs w:val="14"/>
              </w:rPr>
              <w:softHyphen/>
              <w:t>ти</w:t>
            </w:r>
          </w:p>
        </w:tc>
        <w:tc>
          <w:tcPr>
            <w:tcW w:w="1418" w:type="dxa"/>
            <w:tcBorders>
              <w:left w:val="nil"/>
              <w:bottom w:val="single" w:sz="12" w:space="0" w:color="auto"/>
            </w:tcBorders>
          </w:tcPr>
          <w:p w14:paraId="383CD04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струк</w:t>
            </w:r>
            <w:r w:rsidRPr="00490E8B">
              <w:rPr>
                <w:rFonts w:ascii="Times New Roman" w:hAnsi="Times New Roman" w:cs="Times New Roman"/>
                <w:sz w:val="14"/>
                <w:szCs w:val="14"/>
              </w:rPr>
              <w:softHyphen/>
              <w:t>тур</w:t>
            </w:r>
            <w:r w:rsidRPr="00490E8B">
              <w:rPr>
                <w:rFonts w:ascii="Times New Roman" w:hAnsi="Times New Roman" w:cs="Times New Roman"/>
                <w:sz w:val="14"/>
                <w:szCs w:val="14"/>
              </w:rPr>
              <w:softHyphen/>
              <w:t xml:space="preserve">ное </w:t>
            </w:r>
            <w:r w:rsidRPr="00490E8B">
              <w:rPr>
                <w:rFonts w:ascii="Times New Roman" w:hAnsi="Times New Roman" w:cs="Times New Roman"/>
                <w:sz w:val="14"/>
                <w:szCs w:val="14"/>
              </w:rPr>
              <w:br/>
              <w:t>под</w:t>
            </w:r>
            <w:r w:rsidRPr="00490E8B">
              <w:rPr>
                <w:rFonts w:ascii="Times New Roman" w:hAnsi="Times New Roman" w:cs="Times New Roman"/>
                <w:sz w:val="14"/>
                <w:szCs w:val="14"/>
              </w:rPr>
              <w:softHyphen/>
              <w:t>раз</w:t>
            </w:r>
            <w:r w:rsidRPr="00490E8B">
              <w:rPr>
                <w:rFonts w:ascii="Times New Roman" w:hAnsi="Times New Roman" w:cs="Times New Roman"/>
                <w:sz w:val="14"/>
                <w:szCs w:val="14"/>
              </w:rPr>
              <w:softHyphen/>
              <w:t>де</w:t>
            </w:r>
            <w:r w:rsidRPr="00490E8B">
              <w:rPr>
                <w:rFonts w:ascii="Times New Roman" w:hAnsi="Times New Roman" w:cs="Times New Roman"/>
                <w:sz w:val="14"/>
                <w:szCs w:val="14"/>
              </w:rPr>
              <w:softHyphen/>
              <w:t>ле</w:t>
            </w:r>
            <w:r w:rsidRPr="00490E8B">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100FCD9A"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 xml:space="preserve">вид </w:t>
            </w:r>
            <w:r w:rsidRPr="00490E8B">
              <w:rPr>
                <w:rFonts w:ascii="Times New Roman" w:hAnsi="Times New Roman" w:cs="Times New Roman"/>
                <w:sz w:val="14"/>
                <w:szCs w:val="14"/>
              </w:rPr>
              <w:br/>
              <w:t>де</w:t>
            </w:r>
            <w:r w:rsidRPr="00490E8B">
              <w:rPr>
                <w:rFonts w:ascii="Times New Roman" w:hAnsi="Times New Roman" w:cs="Times New Roman"/>
                <w:sz w:val="14"/>
                <w:szCs w:val="14"/>
              </w:rPr>
              <w:softHyphen/>
              <w:t>ятель</w:t>
            </w:r>
            <w:r w:rsidRPr="00490E8B">
              <w:rPr>
                <w:rFonts w:ascii="Times New Roman" w:hAnsi="Times New Roman" w:cs="Times New Roman"/>
                <w:sz w:val="14"/>
                <w:szCs w:val="14"/>
              </w:rPr>
              <w:softHyphen/>
              <w:t>нос</w:t>
            </w:r>
            <w:r w:rsidRPr="00490E8B">
              <w:rPr>
                <w:rFonts w:ascii="Times New Roman" w:hAnsi="Times New Roman" w:cs="Times New Roman"/>
                <w:sz w:val="14"/>
                <w:szCs w:val="14"/>
              </w:rPr>
              <w:softHyphen/>
              <w:t>ти</w:t>
            </w:r>
          </w:p>
        </w:tc>
        <w:tc>
          <w:tcPr>
            <w:tcW w:w="1077" w:type="dxa"/>
            <w:tcBorders>
              <w:left w:val="nil"/>
              <w:bottom w:val="single" w:sz="12" w:space="0" w:color="auto"/>
            </w:tcBorders>
          </w:tcPr>
          <w:p w14:paraId="494F463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струк</w:t>
            </w:r>
            <w:r w:rsidRPr="00490E8B">
              <w:rPr>
                <w:rFonts w:ascii="Times New Roman" w:hAnsi="Times New Roman" w:cs="Times New Roman"/>
                <w:sz w:val="14"/>
                <w:szCs w:val="14"/>
              </w:rPr>
              <w:softHyphen/>
              <w:t>тур-</w:t>
            </w:r>
            <w:r w:rsidRPr="00490E8B">
              <w:rPr>
                <w:rFonts w:ascii="Times New Roman" w:hAnsi="Times New Roman" w:cs="Times New Roman"/>
                <w:sz w:val="14"/>
                <w:szCs w:val="14"/>
              </w:rPr>
              <w:br/>
              <w:t>ное под</w:t>
            </w:r>
            <w:r w:rsidRPr="00490E8B">
              <w:rPr>
                <w:rFonts w:ascii="Times New Roman" w:hAnsi="Times New Roman" w:cs="Times New Roman"/>
                <w:sz w:val="14"/>
                <w:szCs w:val="14"/>
              </w:rPr>
              <w:softHyphen/>
              <w:t>раз-</w:t>
            </w:r>
            <w:r w:rsidRPr="00490E8B">
              <w:rPr>
                <w:rFonts w:ascii="Times New Roman" w:hAnsi="Times New Roman" w:cs="Times New Roman"/>
                <w:sz w:val="14"/>
                <w:szCs w:val="14"/>
              </w:rPr>
              <w:br/>
              <w:t>де</w:t>
            </w:r>
            <w:r w:rsidRPr="00490E8B">
              <w:rPr>
                <w:rFonts w:ascii="Times New Roman" w:hAnsi="Times New Roman" w:cs="Times New Roman"/>
                <w:sz w:val="14"/>
                <w:szCs w:val="14"/>
              </w:rPr>
              <w:softHyphen/>
              <w:t>ле</w:t>
            </w:r>
            <w:r w:rsidRPr="00490E8B">
              <w:rPr>
                <w:rFonts w:ascii="Times New Roman" w:hAnsi="Times New Roman" w:cs="Times New Roman"/>
                <w:sz w:val="14"/>
                <w:szCs w:val="14"/>
              </w:rPr>
              <w:softHyphen/>
              <w:t>ние</w:t>
            </w:r>
          </w:p>
        </w:tc>
        <w:tc>
          <w:tcPr>
            <w:tcW w:w="1361" w:type="dxa"/>
            <w:tcBorders>
              <w:bottom w:val="single" w:sz="12" w:space="0" w:color="auto"/>
            </w:tcBorders>
          </w:tcPr>
          <w:p w14:paraId="014496F4"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 xml:space="preserve">вид </w:t>
            </w:r>
            <w:r w:rsidRPr="00490E8B">
              <w:rPr>
                <w:rFonts w:ascii="Times New Roman" w:hAnsi="Times New Roman" w:cs="Times New Roman"/>
                <w:sz w:val="14"/>
                <w:szCs w:val="14"/>
              </w:rPr>
              <w:br/>
              <w:t>де</w:t>
            </w:r>
            <w:r w:rsidRPr="00490E8B">
              <w:rPr>
                <w:rFonts w:ascii="Times New Roman" w:hAnsi="Times New Roman" w:cs="Times New Roman"/>
                <w:sz w:val="14"/>
                <w:szCs w:val="14"/>
              </w:rPr>
              <w:softHyphen/>
              <w:t>ятель</w:t>
            </w:r>
            <w:r w:rsidRPr="00490E8B">
              <w:rPr>
                <w:rFonts w:ascii="Times New Roman" w:hAnsi="Times New Roman" w:cs="Times New Roman"/>
                <w:sz w:val="14"/>
                <w:szCs w:val="14"/>
              </w:rPr>
              <w:softHyphen/>
              <w:t>нос</w:t>
            </w:r>
            <w:r w:rsidRPr="00490E8B">
              <w:rPr>
                <w:rFonts w:ascii="Times New Roman" w:hAnsi="Times New Roman" w:cs="Times New Roman"/>
                <w:sz w:val="14"/>
                <w:szCs w:val="14"/>
              </w:rPr>
              <w:softHyphen/>
              <w:t>ти</w:t>
            </w:r>
          </w:p>
        </w:tc>
        <w:tc>
          <w:tcPr>
            <w:tcW w:w="2068" w:type="dxa"/>
            <w:tcBorders>
              <w:bottom w:val="single" w:sz="12" w:space="0" w:color="auto"/>
              <w:right w:val="double" w:sz="4" w:space="0" w:color="auto"/>
            </w:tcBorders>
          </w:tcPr>
          <w:p w14:paraId="3F5FB74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код исполнителя</w:t>
            </w:r>
          </w:p>
        </w:tc>
      </w:tr>
      <w:tr w:rsidR="00E85603" w:rsidRPr="00490E8B" w14:paraId="0469C173" w14:textId="77777777" w:rsidTr="00E85603">
        <w:trPr>
          <w:trHeight w:hRule="exact" w:val="168"/>
        </w:trPr>
        <w:tc>
          <w:tcPr>
            <w:tcW w:w="851" w:type="dxa"/>
            <w:tcBorders>
              <w:top w:val="single" w:sz="12" w:space="0" w:color="auto"/>
              <w:left w:val="single" w:sz="12" w:space="0" w:color="auto"/>
              <w:bottom w:val="single" w:sz="12" w:space="0" w:color="auto"/>
              <w:right w:val="double" w:sz="4" w:space="0" w:color="auto"/>
            </w:tcBorders>
            <w:vAlign w:val="center"/>
          </w:tcPr>
          <w:p w14:paraId="3ED42DB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single" w:sz="12" w:space="0" w:color="auto"/>
              <w:left w:val="nil"/>
              <w:bottom w:val="single" w:sz="12" w:space="0" w:color="auto"/>
              <w:right w:val="double" w:sz="4" w:space="0" w:color="auto"/>
            </w:tcBorders>
            <w:vAlign w:val="center"/>
          </w:tcPr>
          <w:p w14:paraId="6CEBD4F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E5727F5"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60A4BC71"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ADE1E1C"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2635D098"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1077" w:type="dxa"/>
            <w:tcBorders>
              <w:top w:val="single" w:sz="12" w:space="0" w:color="auto"/>
              <w:left w:val="nil"/>
              <w:bottom w:val="single" w:sz="12" w:space="0" w:color="auto"/>
            </w:tcBorders>
            <w:vAlign w:val="center"/>
          </w:tcPr>
          <w:p w14:paraId="79902870"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tcBorders>
            <w:vAlign w:val="center"/>
          </w:tcPr>
          <w:p w14:paraId="2A6C4CFF"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2068" w:type="dxa"/>
            <w:tcBorders>
              <w:top w:val="single" w:sz="12" w:space="0" w:color="auto"/>
              <w:bottom w:val="single" w:sz="12" w:space="0" w:color="auto"/>
              <w:right w:val="single" w:sz="12" w:space="0" w:color="auto"/>
            </w:tcBorders>
            <w:vAlign w:val="center"/>
          </w:tcPr>
          <w:p w14:paraId="17D2934D"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r>
    </w:tbl>
    <w:p w14:paraId="682F0F66" w14:textId="77777777" w:rsidR="00E85603" w:rsidRPr="00490E8B" w:rsidRDefault="00E85603" w:rsidP="00E85603">
      <w:pPr>
        <w:widowControl w:val="0"/>
        <w:tabs>
          <w:tab w:val="left" w:pos="993"/>
        </w:tabs>
        <w:spacing w:after="0" w:line="240" w:lineRule="auto"/>
        <w:rPr>
          <w:rFonts w:ascii="Times New Roman" w:hAnsi="Times New Roman" w:cs="Times New Roman"/>
          <w:sz w:val="17"/>
          <w:szCs w:val="17"/>
        </w:rPr>
      </w:pPr>
      <w:r w:rsidRPr="00490E8B">
        <w:rPr>
          <w:rFonts w:ascii="Times New Roman" w:hAnsi="Times New Roman" w:cs="Times New Roman"/>
          <w:sz w:val="17"/>
          <w:szCs w:val="17"/>
        </w:rPr>
        <w:t>Основание</w:t>
      </w:r>
    </w:p>
    <w:p w14:paraId="706EA5DA" w14:textId="77777777" w:rsidR="00E85603" w:rsidRPr="00490E8B" w:rsidRDefault="00E85603" w:rsidP="00E85603">
      <w:pPr>
        <w:widowControl w:val="0"/>
        <w:pBdr>
          <w:top w:val="single" w:sz="4" w:space="1" w:color="auto"/>
        </w:pBdr>
        <w:spacing w:after="0" w:line="240" w:lineRule="auto"/>
        <w:ind w:left="992"/>
        <w:rPr>
          <w:rFonts w:ascii="Times New Roman" w:hAnsi="Times New Roman" w:cs="Times New Roman"/>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6173"/>
        <w:gridCol w:w="1056"/>
        <w:gridCol w:w="5812"/>
      </w:tblGrid>
      <w:tr w:rsidR="00E85603" w:rsidRPr="00490E8B" w14:paraId="70D8E15B" w14:textId="77777777" w:rsidTr="00E85603">
        <w:tc>
          <w:tcPr>
            <w:tcW w:w="851" w:type="dxa"/>
            <w:tcBorders>
              <w:top w:val="nil"/>
              <w:left w:val="nil"/>
              <w:bottom w:val="nil"/>
              <w:right w:val="nil"/>
            </w:tcBorders>
            <w:vAlign w:val="bottom"/>
          </w:tcPr>
          <w:p w14:paraId="5FDD8851" w14:textId="77777777" w:rsidR="00E85603" w:rsidRPr="00490E8B" w:rsidRDefault="00E85603" w:rsidP="00E85603">
            <w:pPr>
              <w:widowControl w:val="0"/>
              <w:spacing w:after="0" w:line="240" w:lineRule="auto"/>
              <w:rPr>
                <w:rFonts w:ascii="Times New Roman" w:hAnsi="Times New Roman" w:cs="Times New Roman"/>
                <w:sz w:val="17"/>
                <w:szCs w:val="17"/>
              </w:rPr>
            </w:pPr>
            <w:r w:rsidRPr="00490E8B">
              <w:rPr>
                <w:rFonts w:ascii="Times New Roman" w:hAnsi="Times New Roman" w:cs="Times New Roman"/>
                <w:sz w:val="17"/>
                <w:szCs w:val="17"/>
              </w:rPr>
              <w:t>Кому</w:t>
            </w:r>
          </w:p>
        </w:tc>
        <w:tc>
          <w:tcPr>
            <w:tcW w:w="6173" w:type="dxa"/>
            <w:tcBorders>
              <w:top w:val="nil"/>
              <w:left w:val="nil"/>
              <w:bottom w:val="single" w:sz="4" w:space="0" w:color="auto"/>
              <w:right w:val="nil"/>
            </w:tcBorders>
            <w:vAlign w:val="bottom"/>
          </w:tcPr>
          <w:p w14:paraId="50C36976"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1056" w:type="dxa"/>
            <w:tcBorders>
              <w:top w:val="nil"/>
              <w:left w:val="nil"/>
              <w:bottom w:val="nil"/>
              <w:right w:val="nil"/>
            </w:tcBorders>
            <w:vAlign w:val="bottom"/>
          </w:tcPr>
          <w:p w14:paraId="73B1AC21" w14:textId="77777777" w:rsidR="00E85603" w:rsidRPr="00490E8B" w:rsidRDefault="00E85603" w:rsidP="00E85603">
            <w:pPr>
              <w:widowControl w:val="0"/>
              <w:spacing w:after="0" w:line="240" w:lineRule="auto"/>
              <w:rPr>
                <w:rFonts w:ascii="Times New Roman" w:hAnsi="Times New Roman" w:cs="Times New Roman"/>
                <w:sz w:val="17"/>
                <w:szCs w:val="17"/>
              </w:rPr>
            </w:pPr>
            <w:r w:rsidRPr="00490E8B">
              <w:rPr>
                <w:rFonts w:ascii="Times New Roman" w:hAnsi="Times New Roman" w:cs="Times New Roman"/>
                <w:sz w:val="17"/>
                <w:szCs w:val="17"/>
              </w:rPr>
              <w:t>Через кого</w:t>
            </w:r>
          </w:p>
        </w:tc>
        <w:tc>
          <w:tcPr>
            <w:tcW w:w="5812" w:type="dxa"/>
            <w:tcBorders>
              <w:top w:val="nil"/>
              <w:left w:val="nil"/>
              <w:bottom w:val="single" w:sz="4" w:space="0" w:color="auto"/>
              <w:right w:val="nil"/>
            </w:tcBorders>
            <w:vAlign w:val="bottom"/>
          </w:tcPr>
          <w:p w14:paraId="02256D25" w14:textId="77777777" w:rsidR="00E85603" w:rsidRPr="00490E8B" w:rsidRDefault="00E85603" w:rsidP="00E85603">
            <w:pPr>
              <w:widowControl w:val="0"/>
              <w:spacing w:after="0" w:line="240" w:lineRule="auto"/>
              <w:rPr>
                <w:rFonts w:ascii="Times New Roman" w:hAnsi="Times New Roman" w:cs="Times New Roman"/>
                <w:sz w:val="17"/>
                <w:szCs w:val="17"/>
              </w:rPr>
            </w:pPr>
          </w:p>
        </w:tc>
      </w:tr>
    </w:tbl>
    <w:p w14:paraId="4B4A53C0" w14:textId="77777777" w:rsidR="00E85603" w:rsidRPr="00490E8B" w:rsidRDefault="00E85603" w:rsidP="00E85603">
      <w:pPr>
        <w:widowControl w:val="0"/>
        <w:spacing w:after="0" w:line="240" w:lineRule="auto"/>
        <w:rPr>
          <w:rFonts w:ascii="Times New Roman" w:hAnsi="Times New Roman" w:cs="Times New Roman"/>
          <w:sz w:val="8"/>
          <w:szCs w:val="8"/>
        </w:rPr>
      </w:pP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90E8B" w14:paraId="1D121BD9" w14:textId="77777777" w:rsidTr="00E85603">
        <w:trPr>
          <w:cantSplit/>
          <w:trHeight w:hRule="exact" w:val="240"/>
        </w:trPr>
        <w:tc>
          <w:tcPr>
            <w:tcW w:w="2211" w:type="dxa"/>
            <w:gridSpan w:val="2"/>
            <w:tcBorders>
              <w:top w:val="double" w:sz="4" w:space="0" w:color="auto"/>
              <w:left w:val="double" w:sz="4" w:space="0" w:color="auto"/>
              <w:right w:val="double" w:sz="4" w:space="0" w:color="auto"/>
            </w:tcBorders>
            <w:vAlign w:val="center"/>
          </w:tcPr>
          <w:p w14:paraId="7D7BC8A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Кор</w:t>
            </w:r>
            <w:r w:rsidRPr="00490E8B">
              <w:rPr>
                <w:rFonts w:ascii="Times New Roman" w:hAnsi="Times New Roman" w:cs="Times New Roman"/>
                <w:sz w:val="14"/>
                <w:szCs w:val="14"/>
              </w:rPr>
              <w:softHyphen/>
              <w:t>рес</w:t>
            </w:r>
            <w:r w:rsidRPr="00490E8B">
              <w:rPr>
                <w:rFonts w:ascii="Times New Roman" w:hAnsi="Times New Roman" w:cs="Times New Roman"/>
                <w:sz w:val="14"/>
                <w:szCs w:val="14"/>
              </w:rPr>
              <w:softHyphen/>
              <w:t>пон</w:t>
            </w:r>
            <w:r w:rsidRPr="00490E8B">
              <w:rPr>
                <w:rFonts w:ascii="Times New Roman" w:hAnsi="Times New Roman" w:cs="Times New Roman"/>
                <w:sz w:val="14"/>
                <w:szCs w:val="14"/>
              </w:rPr>
              <w:softHyphen/>
              <w:t>ди</w:t>
            </w:r>
            <w:r w:rsidRPr="00490E8B">
              <w:rPr>
                <w:rFonts w:ascii="Times New Roman" w:hAnsi="Times New Roman" w:cs="Times New Roman"/>
                <w:sz w:val="14"/>
                <w:szCs w:val="14"/>
              </w:rPr>
              <w:softHyphen/>
              <w:t>рую</w:t>
            </w:r>
            <w:r w:rsidRPr="00490E8B">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10CEDCE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Ма</w:t>
            </w:r>
            <w:r w:rsidRPr="00490E8B">
              <w:rPr>
                <w:rFonts w:ascii="Times New Roman" w:hAnsi="Times New Roman" w:cs="Times New Roman"/>
                <w:sz w:val="14"/>
                <w:szCs w:val="14"/>
              </w:rPr>
              <w:softHyphen/>
              <w:t>те</w:t>
            </w:r>
            <w:r w:rsidRPr="00490E8B">
              <w:rPr>
                <w:rFonts w:ascii="Times New Roman" w:hAnsi="Times New Roman" w:cs="Times New Roman"/>
                <w:sz w:val="14"/>
                <w:szCs w:val="14"/>
              </w:rPr>
              <w:softHyphen/>
              <w:t>ри</w:t>
            </w:r>
            <w:r w:rsidRPr="00490E8B">
              <w:rPr>
                <w:rFonts w:ascii="Times New Roman" w:hAnsi="Times New Roman" w:cs="Times New Roman"/>
                <w:sz w:val="14"/>
                <w:szCs w:val="14"/>
              </w:rPr>
              <w:softHyphen/>
              <w:t>аль</w:t>
            </w:r>
            <w:r w:rsidRPr="00490E8B">
              <w:rPr>
                <w:rFonts w:ascii="Times New Roman" w:hAnsi="Times New Roman" w:cs="Times New Roman"/>
                <w:sz w:val="14"/>
                <w:szCs w:val="14"/>
              </w:rPr>
              <w:softHyphen/>
              <w:t>ные цен</w:t>
            </w:r>
            <w:r w:rsidRPr="00490E8B">
              <w:rPr>
                <w:rFonts w:ascii="Times New Roman" w:hAnsi="Times New Roman" w:cs="Times New Roman"/>
                <w:sz w:val="14"/>
                <w:szCs w:val="14"/>
              </w:rPr>
              <w:softHyphen/>
              <w:t>нос</w:t>
            </w:r>
            <w:r w:rsidRPr="00490E8B">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6AFD8985"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Еди</w:t>
            </w:r>
            <w:r w:rsidRPr="00490E8B">
              <w:rPr>
                <w:rFonts w:ascii="Times New Roman" w:hAnsi="Times New Roman" w:cs="Times New Roman"/>
                <w:sz w:val="14"/>
                <w:szCs w:val="14"/>
              </w:rPr>
              <w:softHyphen/>
              <w:t>ни</w:t>
            </w:r>
            <w:r w:rsidRPr="00490E8B">
              <w:rPr>
                <w:rFonts w:ascii="Times New Roman" w:hAnsi="Times New Roman" w:cs="Times New Roman"/>
                <w:sz w:val="14"/>
                <w:szCs w:val="14"/>
              </w:rPr>
              <w:softHyphen/>
              <w:t>ца из</w:t>
            </w:r>
            <w:r w:rsidRPr="00490E8B">
              <w:rPr>
                <w:rFonts w:ascii="Times New Roman" w:hAnsi="Times New Roman" w:cs="Times New Roman"/>
                <w:sz w:val="14"/>
                <w:szCs w:val="14"/>
              </w:rPr>
              <w:softHyphen/>
              <w:t>ме</w:t>
            </w:r>
            <w:r w:rsidRPr="00490E8B">
              <w:rPr>
                <w:rFonts w:ascii="Times New Roman" w:hAnsi="Times New Roman" w:cs="Times New Roman"/>
                <w:sz w:val="14"/>
                <w:szCs w:val="14"/>
              </w:rPr>
              <w:softHyphen/>
              <w:t>ре</w:t>
            </w:r>
            <w:r w:rsidRPr="00490E8B">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1B9199F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Ко</w:t>
            </w:r>
            <w:r w:rsidRPr="00490E8B">
              <w:rPr>
                <w:rFonts w:ascii="Times New Roman" w:hAnsi="Times New Roman" w:cs="Times New Roman"/>
                <w:sz w:val="14"/>
                <w:szCs w:val="14"/>
              </w:rPr>
              <w:softHyphen/>
              <w:t>ли</w:t>
            </w:r>
            <w:r w:rsidRPr="00490E8B">
              <w:rPr>
                <w:rFonts w:ascii="Times New Roman" w:hAnsi="Times New Roman" w:cs="Times New Roman"/>
                <w:sz w:val="14"/>
                <w:szCs w:val="14"/>
              </w:rPr>
              <w:softHyphen/>
              <w:t>чес</w:t>
            </w:r>
            <w:r w:rsidRPr="00490E8B">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3BCC933D"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Це</w:t>
            </w:r>
            <w:r w:rsidRPr="00490E8B">
              <w:rPr>
                <w:rFonts w:ascii="Times New Roman" w:hAnsi="Times New Roman" w:cs="Times New Roman"/>
                <w:sz w:val="14"/>
                <w:szCs w:val="14"/>
              </w:rPr>
              <w:softHyphen/>
              <w:t>на,</w:t>
            </w:r>
            <w:r w:rsidRPr="00490E8B">
              <w:rPr>
                <w:rFonts w:ascii="Times New Roman" w:hAnsi="Times New Roman" w:cs="Times New Roman"/>
                <w:sz w:val="14"/>
                <w:szCs w:val="14"/>
                <w:lang w:val="en-US"/>
              </w:rPr>
              <w:t xml:space="preserve"> руб. </w:t>
            </w:r>
            <w:r w:rsidRPr="00490E8B">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239645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Сум</w:t>
            </w:r>
            <w:r w:rsidRPr="00490E8B">
              <w:rPr>
                <w:rFonts w:ascii="Times New Roman" w:hAnsi="Times New Roman" w:cs="Times New Roman"/>
                <w:sz w:val="14"/>
                <w:szCs w:val="14"/>
              </w:rPr>
              <w:softHyphen/>
              <w:t xml:space="preserve">ма </w:t>
            </w:r>
            <w:r w:rsidRPr="00490E8B">
              <w:rPr>
                <w:rFonts w:ascii="Times New Roman" w:hAnsi="Times New Roman" w:cs="Times New Roman"/>
                <w:sz w:val="14"/>
                <w:szCs w:val="14"/>
              </w:rPr>
              <w:br/>
              <w:t>без уче</w:t>
            </w:r>
            <w:r w:rsidRPr="00490E8B">
              <w:rPr>
                <w:rFonts w:ascii="Times New Roman" w:hAnsi="Times New Roman" w:cs="Times New Roman"/>
                <w:sz w:val="14"/>
                <w:szCs w:val="14"/>
              </w:rPr>
              <w:softHyphen/>
              <w:t>та НДС, руб. коп.</w:t>
            </w:r>
          </w:p>
        </w:tc>
        <w:tc>
          <w:tcPr>
            <w:tcW w:w="737" w:type="dxa"/>
            <w:vMerge w:val="restart"/>
            <w:tcBorders>
              <w:top w:val="double" w:sz="4" w:space="0" w:color="auto"/>
              <w:left w:val="nil"/>
              <w:right w:val="double" w:sz="4" w:space="0" w:color="auto"/>
            </w:tcBorders>
          </w:tcPr>
          <w:p w14:paraId="5ECAA3D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Сум</w:t>
            </w:r>
            <w:r w:rsidRPr="00490E8B">
              <w:rPr>
                <w:rFonts w:ascii="Times New Roman" w:hAnsi="Times New Roman" w:cs="Times New Roman"/>
                <w:sz w:val="14"/>
                <w:szCs w:val="14"/>
              </w:rPr>
              <w:softHyphen/>
              <w:t>ма НДС,</w:t>
            </w:r>
            <w:r w:rsidRPr="00490E8B">
              <w:rPr>
                <w:rFonts w:ascii="Times New Roman" w:hAnsi="Times New Roman" w:cs="Times New Roman"/>
                <w:sz w:val="14"/>
                <w:szCs w:val="14"/>
                <w:lang w:val="en-US"/>
              </w:rPr>
              <w:t xml:space="preserve"> руб. </w:t>
            </w:r>
            <w:r w:rsidRPr="00490E8B">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1EFC20D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Все</w:t>
            </w:r>
            <w:r w:rsidRPr="00490E8B">
              <w:rPr>
                <w:rFonts w:ascii="Times New Roman" w:hAnsi="Times New Roman" w:cs="Times New Roman"/>
                <w:sz w:val="14"/>
                <w:szCs w:val="14"/>
              </w:rPr>
              <w:softHyphen/>
              <w:t xml:space="preserve">го </w:t>
            </w:r>
            <w:r w:rsidRPr="00490E8B">
              <w:rPr>
                <w:rFonts w:ascii="Times New Roman" w:hAnsi="Times New Roman" w:cs="Times New Roman"/>
                <w:sz w:val="14"/>
                <w:szCs w:val="14"/>
              </w:rPr>
              <w:br/>
              <w:t>с уче</w:t>
            </w:r>
            <w:r w:rsidRPr="00490E8B">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498562C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Но</w:t>
            </w:r>
            <w:r w:rsidRPr="00490E8B">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1D2B316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По</w:t>
            </w:r>
            <w:r w:rsidRPr="00490E8B">
              <w:rPr>
                <w:rFonts w:ascii="Times New Roman" w:hAnsi="Times New Roman" w:cs="Times New Roman"/>
                <w:sz w:val="14"/>
                <w:szCs w:val="14"/>
              </w:rPr>
              <w:softHyphen/>
              <w:t>ряд</w:t>
            </w:r>
            <w:r w:rsidRPr="00490E8B">
              <w:rPr>
                <w:rFonts w:ascii="Times New Roman" w:hAnsi="Times New Roman" w:cs="Times New Roman"/>
                <w:sz w:val="14"/>
                <w:szCs w:val="14"/>
              </w:rPr>
              <w:softHyphen/>
              <w:t>ко</w:t>
            </w:r>
            <w:r w:rsidRPr="00490E8B">
              <w:rPr>
                <w:rFonts w:ascii="Times New Roman" w:hAnsi="Times New Roman" w:cs="Times New Roman"/>
                <w:sz w:val="14"/>
                <w:szCs w:val="14"/>
              </w:rPr>
              <w:softHyphen/>
              <w:t>вый но</w:t>
            </w:r>
            <w:r w:rsidRPr="00490E8B">
              <w:rPr>
                <w:rFonts w:ascii="Times New Roman" w:hAnsi="Times New Roman" w:cs="Times New Roman"/>
                <w:sz w:val="14"/>
                <w:szCs w:val="14"/>
              </w:rPr>
              <w:br/>
              <w:t>мер за</w:t>
            </w:r>
            <w:r w:rsidRPr="00490E8B">
              <w:rPr>
                <w:rFonts w:ascii="Times New Roman" w:hAnsi="Times New Roman" w:cs="Times New Roman"/>
                <w:sz w:val="14"/>
                <w:szCs w:val="14"/>
              </w:rPr>
              <w:softHyphen/>
              <w:t>пи</w:t>
            </w:r>
            <w:r w:rsidRPr="00490E8B">
              <w:rPr>
                <w:rFonts w:ascii="Times New Roman" w:hAnsi="Times New Roman" w:cs="Times New Roman"/>
                <w:sz w:val="14"/>
                <w:szCs w:val="14"/>
              </w:rPr>
              <w:softHyphen/>
              <w:t xml:space="preserve">си по </w:t>
            </w:r>
            <w:r w:rsidRPr="00490E8B">
              <w:rPr>
                <w:rFonts w:ascii="Times New Roman" w:hAnsi="Times New Roman" w:cs="Times New Roman"/>
                <w:sz w:val="14"/>
                <w:szCs w:val="14"/>
              </w:rPr>
              <w:br/>
              <w:t>склад</w:t>
            </w:r>
            <w:r w:rsidRPr="00490E8B">
              <w:rPr>
                <w:rFonts w:ascii="Times New Roman" w:hAnsi="Times New Roman" w:cs="Times New Roman"/>
                <w:sz w:val="14"/>
                <w:szCs w:val="14"/>
              </w:rPr>
              <w:softHyphen/>
              <w:t xml:space="preserve">ской </w:t>
            </w:r>
            <w:r w:rsidRPr="00490E8B">
              <w:rPr>
                <w:rFonts w:ascii="Times New Roman" w:hAnsi="Times New Roman" w:cs="Times New Roman"/>
                <w:sz w:val="14"/>
                <w:szCs w:val="14"/>
              </w:rPr>
              <w:br/>
              <w:t>кар</w:t>
            </w:r>
            <w:r w:rsidRPr="00490E8B">
              <w:rPr>
                <w:rFonts w:ascii="Times New Roman" w:hAnsi="Times New Roman" w:cs="Times New Roman"/>
                <w:sz w:val="14"/>
                <w:szCs w:val="14"/>
              </w:rPr>
              <w:softHyphen/>
              <w:t>то</w:t>
            </w:r>
            <w:r w:rsidRPr="00490E8B">
              <w:rPr>
                <w:rFonts w:ascii="Times New Roman" w:hAnsi="Times New Roman" w:cs="Times New Roman"/>
                <w:sz w:val="14"/>
                <w:szCs w:val="14"/>
              </w:rPr>
              <w:softHyphen/>
              <w:t>те</w:t>
            </w:r>
            <w:r w:rsidRPr="00490E8B">
              <w:rPr>
                <w:rFonts w:ascii="Times New Roman" w:hAnsi="Times New Roman" w:cs="Times New Roman"/>
                <w:sz w:val="14"/>
                <w:szCs w:val="14"/>
              </w:rPr>
              <w:softHyphen/>
              <w:t>ке</w:t>
            </w:r>
          </w:p>
        </w:tc>
      </w:tr>
      <w:tr w:rsidR="00E85603" w:rsidRPr="00490E8B" w14:paraId="09942573" w14:textId="77777777" w:rsidTr="00E85603">
        <w:trPr>
          <w:cantSplit/>
          <w:trHeight w:val="171"/>
        </w:trPr>
        <w:tc>
          <w:tcPr>
            <w:tcW w:w="907" w:type="dxa"/>
            <w:tcBorders>
              <w:left w:val="double" w:sz="4" w:space="0" w:color="auto"/>
            </w:tcBorders>
          </w:tcPr>
          <w:p w14:paraId="5AC323DB"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 xml:space="preserve">счет, </w:t>
            </w:r>
            <w:r w:rsidRPr="00490E8B">
              <w:rPr>
                <w:rFonts w:ascii="Times New Roman" w:hAnsi="Times New Roman" w:cs="Times New Roman"/>
                <w:sz w:val="14"/>
                <w:szCs w:val="14"/>
              </w:rPr>
              <w:br/>
              <w:t>суб</w:t>
            </w:r>
            <w:r w:rsidRPr="00490E8B">
              <w:rPr>
                <w:rFonts w:ascii="Times New Roman" w:hAnsi="Times New Roman" w:cs="Times New Roman"/>
                <w:sz w:val="14"/>
                <w:szCs w:val="14"/>
              </w:rPr>
              <w:softHyphen/>
              <w:t>счет</w:t>
            </w:r>
          </w:p>
        </w:tc>
        <w:tc>
          <w:tcPr>
            <w:tcW w:w="1304" w:type="dxa"/>
            <w:tcBorders>
              <w:right w:val="double" w:sz="4" w:space="0" w:color="auto"/>
            </w:tcBorders>
          </w:tcPr>
          <w:p w14:paraId="0B43621A"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Код ана</w:t>
            </w:r>
            <w:r w:rsidRPr="00490E8B">
              <w:rPr>
                <w:rFonts w:ascii="Times New Roman" w:hAnsi="Times New Roman" w:cs="Times New Roman"/>
                <w:sz w:val="14"/>
                <w:szCs w:val="14"/>
              </w:rPr>
              <w:softHyphen/>
              <w:t>ли</w:t>
            </w:r>
            <w:r w:rsidRPr="00490E8B">
              <w:rPr>
                <w:rFonts w:ascii="Times New Roman" w:hAnsi="Times New Roman" w:cs="Times New Roman"/>
                <w:sz w:val="14"/>
                <w:szCs w:val="14"/>
              </w:rPr>
              <w:softHyphen/>
              <w:t>тичес</w:t>
            </w:r>
            <w:r w:rsidRPr="00490E8B">
              <w:rPr>
                <w:rFonts w:ascii="Times New Roman" w:hAnsi="Times New Roman" w:cs="Times New Roman"/>
                <w:sz w:val="14"/>
                <w:szCs w:val="14"/>
              </w:rPr>
              <w:softHyphen/>
              <w:t>ко</w:t>
            </w:r>
            <w:r w:rsidRPr="00490E8B">
              <w:rPr>
                <w:rFonts w:ascii="Times New Roman" w:hAnsi="Times New Roman" w:cs="Times New Roman"/>
                <w:sz w:val="14"/>
                <w:szCs w:val="14"/>
              </w:rPr>
              <w:softHyphen/>
              <w:t>го уче</w:t>
            </w:r>
            <w:r w:rsidRPr="00490E8B">
              <w:rPr>
                <w:rFonts w:ascii="Times New Roman" w:hAnsi="Times New Roman" w:cs="Times New Roman"/>
                <w:sz w:val="14"/>
                <w:szCs w:val="14"/>
              </w:rPr>
              <w:softHyphen/>
              <w:t>та</w:t>
            </w:r>
          </w:p>
        </w:tc>
        <w:tc>
          <w:tcPr>
            <w:tcW w:w="1361" w:type="dxa"/>
            <w:tcBorders>
              <w:left w:val="nil"/>
            </w:tcBorders>
          </w:tcPr>
          <w:p w14:paraId="3317353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на</w:t>
            </w:r>
            <w:r w:rsidRPr="00490E8B">
              <w:rPr>
                <w:rFonts w:ascii="Times New Roman" w:hAnsi="Times New Roman" w:cs="Times New Roman"/>
                <w:sz w:val="14"/>
                <w:szCs w:val="14"/>
              </w:rPr>
              <w:softHyphen/>
              <w:t>име</w:t>
            </w:r>
            <w:r w:rsidRPr="00490E8B">
              <w:rPr>
                <w:rFonts w:ascii="Times New Roman" w:hAnsi="Times New Roman" w:cs="Times New Roman"/>
                <w:sz w:val="14"/>
                <w:szCs w:val="14"/>
              </w:rPr>
              <w:softHyphen/>
              <w:t>но</w:t>
            </w:r>
            <w:r w:rsidRPr="00490E8B">
              <w:rPr>
                <w:rFonts w:ascii="Times New Roman" w:hAnsi="Times New Roman" w:cs="Times New Roman"/>
                <w:sz w:val="14"/>
                <w:szCs w:val="14"/>
              </w:rPr>
              <w:softHyphen/>
              <w:t>ва</w:t>
            </w:r>
            <w:r w:rsidRPr="00490E8B">
              <w:rPr>
                <w:rFonts w:ascii="Times New Roman" w:hAnsi="Times New Roman" w:cs="Times New Roman"/>
                <w:sz w:val="14"/>
                <w:szCs w:val="14"/>
              </w:rPr>
              <w:softHyphen/>
              <w:t>ние, сорт, раз</w:t>
            </w:r>
            <w:r w:rsidRPr="00490E8B">
              <w:rPr>
                <w:rFonts w:ascii="Times New Roman" w:hAnsi="Times New Roman" w:cs="Times New Roman"/>
                <w:sz w:val="14"/>
                <w:szCs w:val="14"/>
              </w:rPr>
              <w:softHyphen/>
              <w:t xml:space="preserve">мер, </w:t>
            </w:r>
            <w:r w:rsidRPr="00490E8B">
              <w:rPr>
                <w:rFonts w:ascii="Times New Roman" w:hAnsi="Times New Roman" w:cs="Times New Roman"/>
                <w:sz w:val="14"/>
                <w:szCs w:val="14"/>
              </w:rPr>
              <w:br/>
              <w:t>мар</w:t>
            </w:r>
            <w:r w:rsidRPr="00490E8B">
              <w:rPr>
                <w:rFonts w:ascii="Times New Roman" w:hAnsi="Times New Roman" w:cs="Times New Roman"/>
                <w:sz w:val="14"/>
                <w:szCs w:val="14"/>
              </w:rPr>
              <w:softHyphen/>
              <w:t>ка</w:t>
            </w:r>
          </w:p>
        </w:tc>
        <w:tc>
          <w:tcPr>
            <w:tcW w:w="794" w:type="dxa"/>
            <w:tcBorders>
              <w:right w:val="double" w:sz="4" w:space="0" w:color="auto"/>
            </w:tcBorders>
          </w:tcPr>
          <w:p w14:paraId="1C62756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но</w:t>
            </w:r>
            <w:r w:rsidRPr="00490E8B">
              <w:rPr>
                <w:rFonts w:ascii="Times New Roman" w:hAnsi="Times New Roman" w:cs="Times New Roman"/>
                <w:sz w:val="14"/>
                <w:szCs w:val="14"/>
              </w:rPr>
              <w:softHyphen/>
              <w:t>менкла</w:t>
            </w:r>
            <w:r w:rsidRPr="00490E8B">
              <w:rPr>
                <w:rFonts w:ascii="Times New Roman" w:hAnsi="Times New Roman" w:cs="Times New Roman"/>
                <w:sz w:val="14"/>
                <w:szCs w:val="14"/>
              </w:rPr>
              <w:softHyphen/>
              <w:t xml:space="preserve">турный </w:t>
            </w:r>
            <w:r w:rsidRPr="00490E8B">
              <w:rPr>
                <w:rFonts w:ascii="Times New Roman" w:hAnsi="Times New Roman" w:cs="Times New Roman"/>
                <w:sz w:val="14"/>
                <w:szCs w:val="14"/>
              </w:rPr>
              <w:br/>
              <w:t>но</w:t>
            </w:r>
            <w:r w:rsidRPr="00490E8B">
              <w:rPr>
                <w:rFonts w:ascii="Times New Roman" w:hAnsi="Times New Roman" w:cs="Times New Roman"/>
                <w:sz w:val="14"/>
                <w:szCs w:val="14"/>
              </w:rPr>
              <w:softHyphen/>
              <w:t>мер</w:t>
            </w:r>
          </w:p>
        </w:tc>
        <w:tc>
          <w:tcPr>
            <w:tcW w:w="624" w:type="dxa"/>
            <w:tcBorders>
              <w:left w:val="nil"/>
            </w:tcBorders>
          </w:tcPr>
          <w:p w14:paraId="083E96C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код</w:t>
            </w:r>
          </w:p>
        </w:tc>
        <w:tc>
          <w:tcPr>
            <w:tcW w:w="1134" w:type="dxa"/>
            <w:tcBorders>
              <w:right w:val="double" w:sz="4" w:space="0" w:color="auto"/>
            </w:tcBorders>
          </w:tcPr>
          <w:p w14:paraId="642B507E"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на</w:t>
            </w:r>
            <w:r w:rsidRPr="00490E8B">
              <w:rPr>
                <w:rFonts w:ascii="Times New Roman" w:hAnsi="Times New Roman" w:cs="Times New Roman"/>
                <w:sz w:val="14"/>
                <w:szCs w:val="14"/>
              </w:rPr>
              <w:softHyphen/>
              <w:t>име</w:t>
            </w:r>
            <w:r w:rsidRPr="00490E8B">
              <w:rPr>
                <w:rFonts w:ascii="Times New Roman" w:hAnsi="Times New Roman" w:cs="Times New Roman"/>
                <w:sz w:val="14"/>
                <w:szCs w:val="14"/>
              </w:rPr>
              <w:softHyphen/>
              <w:t>но</w:t>
            </w:r>
            <w:r w:rsidRPr="00490E8B">
              <w:rPr>
                <w:rFonts w:ascii="Times New Roman" w:hAnsi="Times New Roman" w:cs="Times New Roman"/>
                <w:sz w:val="14"/>
                <w:szCs w:val="14"/>
              </w:rPr>
              <w:softHyphen/>
              <w:t>вание</w:t>
            </w:r>
          </w:p>
        </w:tc>
        <w:tc>
          <w:tcPr>
            <w:tcW w:w="851" w:type="dxa"/>
            <w:tcBorders>
              <w:left w:val="nil"/>
            </w:tcBorders>
          </w:tcPr>
          <w:p w14:paraId="6CBBE9CE"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над</w:t>
            </w:r>
            <w:r w:rsidRPr="00490E8B">
              <w:rPr>
                <w:rFonts w:ascii="Times New Roman" w:hAnsi="Times New Roman" w:cs="Times New Roman"/>
                <w:sz w:val="14"/>
                <w:szCs w:val="14"/>
              </w:rPr>
              <w:softHyphen/>
              <w:t>ле</w:t>
            </w:r>
            <w:r w:rsidRPr="00490E8B">
              <w:rPr>
                <w:rFonts w:ascii="Times New Roman" w:hAnsi="Times New Roman" w:cs="Times New Roman"/>
                <w:sz w:val="14"/>
                <w:szCs w:val="14"/>
              </w:rPr>
              <w:softHyphen/>
              <w:t>жит отпустить</w:t>
            </w:r>
          </w:p>
        </w:tc>
        <w:tc>
          <w:tcPr>
            <w:tcW w:w="624" w:type="dxa"/>
            <w:tcBorders>
              <w:right w:val="double" w:sz="4" w:space="0" w:color="auto"/>
            </w:tcBorders>
          </w:tcPr>
          <w:p w14:paraId="0005839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от</w:t>
            </w:r>
            <w:r w:rsidRPr="00490E8B">
              <w:rPr>
                <w:rFonts w:ascii="Times New Roman" w:hAnsi="Times New Roman" w:cs="Times New Roman"/>
                <w:sz w:val="14"/>
                <w:szCs w:val="14"/>
              </w:rPr>
              <w:softHyphen/>
              <w:t>пуще</w:t>
            </w:r>
            <w:r w:rsidRPr="00490E8B">
              <w:rPr>
                <w:rFonts w:ascii="Times New Roman" w:hAnsi="Times New Roman" w:cs="Times New Roman"/>
                <w:sz w:val="14"/>
                <w:szCs w:val="14"/>
              </w:rPr>
              <w:softHyphen/>
              <w:t>но</w:t>
            </w:r>
          </w:p>
        </w:tc>
        <w:tc>
          <w:tcPr>
            <w:tcW w:w="794" w:type="dxa"/>
            <w:vMerge/>
            <w:tcBorders>
              <w:left w:val="nil"/>
              <w:right w:val="double" w:sz="4" w:space="0" w:color="auto"/>
            </w:tcBorders>
          </w:tcPr>
          <w:p w14:paraId="6E960627"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0C76FF42"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4C2B3668"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30D30CCC"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2B9EBFD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ин</w:t>
            </w:r>
            <w:r w:rsidRPr="00490E8B">
              <w:rPr>
                <w:rFonts w:ascii="Times New Roman" w:hAnsi="Times New Roman" w:cs="Times New Roman"/>
                <w:sz w:val="14"/>
                <w:szCs w:val="14"/>
              </w:rPr>
              <w:softHyphen/>
              <w:t>вентарный</w:t>
            </w:r>
          </w:p>
        </w:tc>
        <w:tc>
          <w:tcPr>
            <w:tcW w:w="851" w:type="dxa"/>
            <w:tcBorders>
              <w:right w:val="double" w:sz="4" w:space="0" w:color="auto"/>
            </w:tcBorders>
          </w:tcPr>
          <w:p w14:paraId="043314E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пас</w:t>
            </w:r>
            <w:r w:rsidRPr="00490E8B">
              <w:rPr>
                <w:rFonts w:ascii="Times New Roman" w:hAnsi="Times New Roman" w:cs="Times New Roman"/>
                <w:sz w:val="14"/>
                <w:szCs w:val="14"/>
              </w:rPr>
              <w:softHyphen/>
              <w:t>пор</w:t>
            </w:r>
            <w:r w:rsidRPr="00490E8B">
              <w:rPr>
                <w:rFonts w:ascii="Times New Roman" w:hAnsi="Times New Roman" w:cs="Times New Roman"/>
                <w:sz w:val="14"/>
                <w:szCs w:val="14"/>
              </w:rPr>
              <w:softHyphen/>
              <w:t>та</w:t>
            </w:r>
          </w:p>
        </w:tc>
        <w:tc>
          <w:tcPr>
            <w:tcW w:w="2805" w:type="dxa"/>
            <w:vMerge/>
            <w:tcBorders>
              <w:left w:val="nil"/>
              <w:right w:val="double" w:sz="4" w:space="0" w:color="auto"/>
            </w:tcBorders>
          </w:tcPr>
          <w:p w14:paraId="36B6457A" w14:textId="77777777" w:rsidR="00E85603" w:rsidRPr="00490E8B" w:rsidRDefault="00E85603" w:rsidP="00E85603">
            <w:pPr>
              <w:widowControl w:val="0"/>
              <w:spacing w:after="0" w:line="240" w:lineRule="auto"/>
              <w:rPr>
                <w:rFonts w:ascii="Times New Roman" w:hAnsi="Times New Roman" w:cs="Times New Roman"/>
                <w:sz w:val="14"/>
                <w:szCs w:val="14"/>
              </w:rPr>
            </w:pPr>
          </w:p>
        </w:tc>
      </w:tr>
      <w:tr w:rsidR="00E85603" w:rsidRPr="00490E8B" w14:paraId="731FFDC9" w14:textId="77777777" w:rsidTr="00E85603">
        <w:trPr>
          <w:trHeight w:hRule="exact" w:val="244"/>
        </w:trPr>
        <w:tc>
          <w:tcPr>
            <w:tcW w:w="907" w:type="dxa"/>
            <w:tcBorders>
              <w:left w:val="double" w:sz="4" w:space="0" w:color="auto"/>
              <w:bottom w:val="single" w:sz="12" w:space="0" w:color="auto"/>
            </w:tcBorders>
            <w:vAlign w:val="center"/>
          </w:tcPr>
          <w:p w14:paraId="136D753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69374B1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2</w:t>
            </w:r>
          </w:p>
        </w:tc>
        <w:tc>
          <w:tcPr>
            <w:tcW w:w="1361" w:type="dxa"/>
            <w:tcBorders>
              <w:left w:val="nil"/>
              <w:bottom w:val="double" w:sz="4" w:space="0" w:color="auto"/>
            </w:tcBorders>
            <w:vAlign w:val="center"/>
          </w:tcPr>
          <w:p w14:paraId="0947EE4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278D9DA5"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4</w:t>
            </w:r>
          </w:p>
        </w:tc>
        <w:tc>
          <w:tcPr>
            <w:tcW w:w="624" w:type="dxa"/>
            <w:tcBorders>
              <w:left w:val="nil"/>
              <w:bottom w:val="single" w:sz="12" w:space="0" w:color="auto"/>
            </w:tcBorders>
            <w:vAlign w:val="center"/>
          </w:tcPr>
          <w:p w14:paraId="7EE59A14"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4954FAF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6</w:t>
            </w:r>
          </w:p>
        </w:tc>
        <w:tc>
          <w:tcPr>
            <w:tcW w:w="851" w:type="dxa"/>
            <w:tcBorders>
              <w:left w:val="nil"/>
              <w:bottom w:val="double" w:sz="4" w:space="0" w:color="auto"/>
            </w:tcBorders>
            <w:vAlign w:val="center"/>
          </w:tcPr>
          <w:p w14:paraId="5C2D69FD"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554803F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46CC507A"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273831F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31E080F5"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CBFF66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12</w:t>
            </w:r>
          </w:p>
        </w:tc>
        <w:tc>
          <w:tcPr>
            <w:tcW w:w="624" w:type="dxa"/>
            <w:tcBorders>
              <w:left w:val="nil"/>
              <w:bottom w:val="single" w:sz="12" w:space="0" w:color="auto"/>
            </w:tcBorders>
            <w:vAlign w:val="center"/>
          </w:tcPr>
          <w:p w14:paraId="3B5C4DCB"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5F213B1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18E3B83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15</w:t>
            </w:r>
          </w:p>
        </w:tc>
      </w:tr>
      <w:tr w:rsidR="00E85603" w:rsidRPr="00490E8B" w14:paraId="759D23F5" w14:textId="77777777" w:rsidTr="00E85603">
        <w:trPr>
          <w:trHeight w:val="240"/>
        </w:trPr>
        <w:tc>
          <w:tcPr>
            <w:tcW w:w="907" w:type="dxa"/>
            <w:tcBorders>
              <w:top w:val="single" w:sz="12" w:space="0" w:color="auto"/>
              <w:left w:val="single" w:sz="12" w:space="0" w:color="auto"/>
            </w:tcBorders>
            <w:vAlign w:val="center"/>
          </w:tcPr>
          <w:p w14:paraId="2D57EB0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20DF36E5"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2E49A524"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A51278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6662A8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487A57A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1880AC8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1B68A11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17F909E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47FEE51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18A7D0AB"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8FCE8C4"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197A8D55"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0D8CBF8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6B9CB37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r>
      <w:tr w:rsidR="00E85603" w:rsidRPr="00490E8B" w14:paraId="205CA21C" w14:textId="77777777" w:rsidTr="00E85603">
        <w:trPr>
          <w:trHeight w:val="240"/>
        </w:trPr>
        <w:tc>
          <w:tcPr>
            <w:tcW w:w="907" w:type="dxa"/>
            <w:tcBorders>
              <w:left w:val="single" w:sz="12" w:space="0" w:color="auto"/>
            </w:tcBorders>
            <w:vAlign w:val="center"/>
          </w:tcPr>
          <w:p w14:paraId="28795E7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32A142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0543852"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A0169F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734A3FAE"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79DD17"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18237DF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4A458EE"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FF47807"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0AD8F0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D546A9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3A88F58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340D08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88CAE9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2813F2F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r>
    </w:tbl>
    <w:p w14:paraId="1CC3BE60" w14:textId="77777777" w:rsidR="00E85603" w:rsidRPr="00490E8B" w:rsidRDefault="00E85603" w:rsidP="00E85603">
      <w:pPr>
        <w:widowControl w:val="0"/>
        <w:spacing w:after="0" w:line="240" w:lineRule="auto"/>
        <w:jc w:val="right"/>
        <w:rPr>
          <w:rFonts w:ascii="Times New Roman" w:hAnsi="Times New Roman" w:cs="Times New Roman"/>
          <w:sz w:val="17"/>
          <w:szCs w:val="17"/>
        </w:rPr>
      </w:pPr>
      <w:r w:rsidRPr="00490E8B">
        <w:rPr>
          <w:rFonts w:ascii="Times New Roman" w:hAnsi="Times New Roman" w:cs="Times New Roman"/>
          <w:sz w:val="17"/>
          <w:szCs w:val="17"/>
        </w:rPr>
        <w:t>Оборотная сторона формы № М-15</w:t>
      </w: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90E8B" w14:paraId="2DB9D1F4" w14:textId="77777777" w:rsidTr="00E85603">
        <w:trPr>
          <w:cantSplit/>
          <w:trHeight w:hRule="exact" w:val="280"/>
        </w:trPr>
        <w:tc>
          <w:tcPr>
            <w:tcW w:w="2211" w:type="dxa"/>
            <w:gridSpan w:val="2"/>
            <w:tcBorders>
              <w:top w:val="double" w:sz="4" w:space="0" w:color="auto"/>
              <w:left w:val="double" w:sz="4" w:space="0" w:color="auto"/>
              <w:right w:val="double" w:sz="4" w:space="0" w:color="auto"/>
            </w:tcBorders>
            <w:vAlign w:val="center"/>
          </w:tcPr>
          <w:p w14:paraId="1C6B372D"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Кор</w:t>
            </w:r>
            <w:r w:rsidRPr="00490E8B">
              <w:rPr>
                <w:rFonts w:ascii="Times New Roman" w:hAnsi="Times New Roman" w:cs="Times New Roman"/>
                <w:sz w:val="14"/>
                <w:szCs w:val="14"/>
              </w:rPr>
              <w:softHyphen/>
              <w:t>рес</w:t>
            </w:r>
            <w:r w:rsidRPr="00490E8B">
              <w:rPr>
                <w:rFonts w:ascii="Times New Roman" w:hAnsi="Times New Roman" w:cs="Times New Roman"/>
                <w:sz w:val="14"/>
                <w:szCs w:val="14"/>
              </w:rPr>
              <w:softHyphen/>
              <w:t>пон</w:t>
            </w:r>
            <w:r w:rsidRPr="00490E8B">
              <w:rPr>
                <w:rFonts w:ascii="Times New Roman" w:hAnsi="Times New Roman" w:cs="Times New Roman"/>
                <w:sz w:val="14"/>
                <w:szCs w:val="14"/>
              </w:rPr>
              <w:softHyphen/>
              <w:t>ди</w:t>
            </w:r>
            <w:r w:rsidRPr="00490E8B">
              <w:rPr>
                <w:rFonts w:ascii="Times New Roman" w:hAnsi="Times New Roman" w:cs="Times New Roman"/>
                <w:sz w:val="14"/>
                <w:szCs w:val="14"/>
              </w:rPr>
              <w:softHyphen/>
              <w:t>рую</w:t>
            </w:r>
            <w:r w:rsidRPr="00490E8B">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58308C1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Ма</w:t>
            </w:r>
            <w:r w:rsidRPr="00490E8B">
              <w:rPr>
                <w:rFonts w:ascii="Times New Roman" w:hAnsi="Times New Roman" w:cs="Times New Roman"/>
                <w:sz w:val="14"/>
                <w:szCs w:val="14"/>
              </w:rPr>
              <w:softHyphen/>
              <w:t>те</w:t>
            </w:r>
            <w:r w:rsidRPr="00490E8B">
              <w:rPr>
                <w:rFonts w:ascii="Times New Roman" w:hAnsi="Times New Roman" w:cs="Times New Roman"/>
                <w:sz w:val="14"/>
                <w:szCs w:val="14"/>
              </w:rPr>
              <w:softHyphen/>
              <w:t>ри</w:t>
            </w:r>
            <w:r w:rsidRPr="00490E8B">
              <w:rPr>
                <w:rFonts w:ascii="Times New Roman" w:hAnsi="Times New Roman" w:cs="Times New Roman"/>
                <w:sz w:val="14"/>
                <w:szCs w:val="14"/>
              </w:rPr>
              <w:softHyphen/>
              <w:t>аль</w:t>
            </w:r>
            <w:r w:rsidRPr="00490E8B">
              <w:rPr>
                <w:rFonts w:ascii="Times New Roman" w:hAnsi="Times New Roman" w:cs="Times New Roman"/>
                <w:sz w:val="14"/>
                <w:szCs w:val="14"/>
              </w:rPr>
              <w:softHyphen/>
              <w:t>ные цен</w:t>
            </w:r>
            <w:r w:rsidRPr="00490E8B">
              <w:rPr>
                <w:rFonts w:ascii="Times New Roman" w:hAnsi="Times New Roman" w:cs="Times New Roman"/>
                <w:sz w:val="14"/>
                <w:szCs w:val="14"/>
              </w:rPr>
              <w:softHyphen/>
              <w:t>нос</w:t>
            </w:r>
            <w:r w:rsidRPr="00490E8B">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597A5665"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Еди</w:t>
            </w:r>
            <w:r w:rsidRPr="00490E8B">
              <w:rPr>
                <w:rFonts w:ascii="Times New Roman" w:hAnsi="Times New Roman" w:cs="Times New Roman"/>
                <w:sz w:val="14"/>
                <w:szCs w:val="14"/>
              </w:rPr>
              <w:softHyphen/>
              <w:t>ни</w:t>
            </w:r>
            <w:r w:rsidRPr="00490E8B">
              <w:rPr>
                <w:rFonts w:ascii="Times New Roman" w:hAnsi="Times New Roman" w:cs="Times New Roman"/>
                <w:sz w:val="14"/>
                <w:szCs w:val="14"/>
              </w:rPr>
              <w:softHyphen/>
              <w:t>ца из</w:t>
            </w:r>
            <w:r w:rsidRPr="00490E8B">
              <w:rPr>
                <w:rFonts w:ascii="Times New Roman" w:hAnsi="Times New Roman" w:cs="Times New Roman"/>
                <w:sz w:val="14"/>
                <w:szCs w:val="14"/>
              </w:rPr>
              <w:softHyphen/>
              <w:t>ме</w:t>
            </w:r>
            <w:r w:rsidRPr="00490E8B">
              <w:rPr>
                <w:rFonts w:ascii="Times New Roman" w:hAnsi="Times New Roman" w:cs="Times New Roman"/>
                <w:sz w:val="14"/>
                <w:szCs w:val="14"/>
              </w:rPr>
              <w:softHyphen/>
              <w:t>ре</w:t>
            </w:r>
            <w:r w:rsidRPr="00490E8B">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455141F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Ко</w:t>
            </w:r>
            <w:r w:rsidRPr="00490E8B">
              <w:rPr>
                <w:rFonts w:ascii="Times New Roman" w:hAnsi="Times New Roman" w:cs="Times New Roman"/>
                <w:sz w:val="14"/>
                <w:szCs w:val="14"/>
              </w:rPr>
              <w:softHyphen/>
              <w:t>ли</w:t>
            </w:r>
            <w:r w:rsidRPr="00490E8B">
              <w:rPr>
                <w:rFonts w:ascii="Times New Roman" w:hAnsi="Times New Roman" w:cs="Times New Roman"/>
                <w:sz w:val="14"/>
                <w:szCs w:val="14"/>
              </w:rPr>
              <w:softHyphen/>
              <w:t>чес</w:t>
            </w:r>
            <w:r w:rsidRPr="00490E8B">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595BD84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Це</w:t>
            </w:r>
            <w:r w:rsidRPr="00490E8B">
              <w:rPr>
                <w:rFonts w:ascii="Times New Roman" w:hAnsi="Times New Roman" w:cs="Times New Roman"/>
                <w:sz w:val="14"/>
                <w:szCs w:val="14"/>
              </w:rPr>
              <w:softHyphen/>
              <w:t>на,</w:t>
            </w:r>
            <w:r w:rsidRPr="00490E8B">
              <w:rPr>
                <w:rFonts w:ascii="Times New Roman" w:hAnsi="Times New Roman" w:cs="Times New Roman"/>
                <w:sz w:val="14"/>
                <w:szCs w:val="14"/>
                <w:lang w:val="en-US"/>
              </w:rPr>
              <w:t xml:space="preserve"> руб. </w:t>
            </w:r>
            <w:r w:rsidRPr="00490E8B">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384DCD5"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Сум</w:t>
            </w:r>
            <w:r w:rsidRPr="00490E8B">
              <w:rPr>
                <w:rFonts w:ascii="Times New Roman" w:hAnsi="Times New Roman" w:cs="Times New Roman"/>
                <w:sz w:val="14"/>
                <w:szCs w:val="14"/>
              </w:rPr>
              <w:softHyphen/>
              <w:t xml:space="preserve">ма </w:t>
            </w:r>
            <w:r w:rsidRPr="00490E8B">
              <w:rPr>
                <w:rFonts w:ascii="Times New Roman" w:hAnsi="Times New Roman" w:cs="Times New Roman"/>
                <w:sz w:val="14"/>
                <w:szCs w:val="14"/>
              </w:rPr>
              <w:br/>
              <w:t>без учета НДС, руб. коп.</w:t>
            </w:r>
          </w:p>
        </w:tc>
        <w:tc>
          <w:tcPr>
            <w:tcW w:w="737" w:type="dxa"/>
            <w:vMerge w:val="restart"/>
            <w:tcBorders>
              <w:top w:val="double" w:sz="4" w:space="0" w:color="auto"/>
              <w:left w:val="nil"/>
              <w:right w:val="double" w:sz="4" w:space="0" w:color="auto"/>
            </w:tcBorders>
          </w:tcPr>
          <w:p w14:paraId="0B18A455"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Сум</w:t>
            </w:r>
            <w:r w:rsidRPr="00490E8B">
              <w:rPr>
                <w:rFonts w:ascii="Times New Roman" w:hAnsi="Times New Roman" w:cs="Times New Roman"/>
                <w:sz w:val="14"/>
                <w:szCs w:val="14"/>
              </w:rPr>
              <w:softHyphen/>
              <w:t>ма НДС,</w:t>
            </w:r>
            <w:r w:rsidRPr="00490E8B">
              <w:rPr>
                <w:rFonts w:ascii="Times New Roman" w:hAnsi="Times New Roman" w:cs="Times New Roman"/>
                <w:sz w:val="14"/>
                <w:szCs w:val="14"/>
                <w:lang w:val="en-US"/>
              </w:rPr>
              <w:t xml:space="preserve"> руб. </w:t>
            </w:r>
            <w:r w:rsidRPr="00490E8B">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4B65194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Все</w:t>
            </w:r>
            <w:r w:rsidRPr="00490E8B">
              <w:rPr>
                <w:rFonts w:ascii="Times New Roman" w:hAnsi="Times New Roman" w:cs="Times New Roman"/>
                <w:sz w:val="14"/>
                <w:szCs w:val="14"/>
              </w:rPr>
              <w:softHyphen/>
              <w:t xml:space="preserve">го </w:t>
            </w:r>
            <w:r w:rsidRPr="00490E8B">
              <w:rPr>
                <w:rFonts w:ascii="Times New Roman" w:hAnsi="Times New Roman" w:cs="Times New Roman"/>
                <w:sz w:val="14"/>
                <w:szCs w:val="14"/>
              </w:rPr>
              <w:br/>
              <w:t>с уче</w:t>
            </w:r>
            <w:r w:rsidRPr="00490E8B">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0086E4A7"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Но</w:t>
            </w:r>
            <w:r w:rsidRPr="00490E8B">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51FE8ED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По</w:t>
            </w:r>
            <w:r w:rsidRPr="00490E8B">
              <w:rPr>
                <w:rFonts w:ascii="Times New Roman" w:hAnsi="Times New Roman" w:cs="Times New Roman"/>
                <w:sz w:val="14"/>
                <w:szCs w:val="14"/>
              </w:rPr>
              <w:softHyphen/>
              <w:t>ряд</w:t>
            </w:r>
            <w:r w:rsidRPr="00490E8B">
              <w:rPr>
                <w:rFonts w:ascii="Times New Roman" w:hAnsi="Times New Roman" w:cs="Times New Roman"/>
                <w:sz w:val="14"/>
                <w:szCs w:val="14"/>
              </w:rPr>
              <w:softHyphen/>
              <w:t>ко</w:t>
            </w:r>
            <w:r w:rsidRPr="00490E8B">
              <w:rPr>
                <w:rFonts w:ascii="Times New Roman" w:hAnsi="Times New Roman" w:cs="Times New Roman"/>
                <w:sz w:val="14"/>
                <w:szCs w:val="14"/>
              </w:rPr>
              <w:softHyphen/>
              <w:t>вый но</w:t>
            </w:r>
            <w:r w:rsidRPr="00490E8B">
              <w:rPr>
                <w:rFonts w:ascii="Times New Roman" w:hAnsi="Times New Roman" w:cs="Times New Roman"/>
                <w:sz w:val="14"/>
                <w:szCs w:val="14"/>
              </w:rPr>
              <w:br/>
              <w:t>мер за</w:t>
            </w:r>
            <w:r w:rsidRPr="00490E8B">
              <w:rPr>
                <w:rFonts w:ascii="Times New Roman" w:hAnsi="Times New Roman" w:cs="Times New Roman"/>
                <w:sz w:val="14"/>
                <w:szCs w:val="14"/>
              </w:rPr>
              <w:softHyphen/>
              <w:t>пи</w:t>
            </w:r>
            <w:r w:rsidRPr="00490E8B">
              <w:rPr>
                <w:rFonts w:ascii="Times New Roman" w:hAnsi="Times New Roman" w:cs="Times New Roman"/>
                <w:sz w:val="14"/>
                <w:szCs w:val="14"/>
              </w:rPr>
              <w:softHyphen/>
              <w:t xml:space="preserve">си по </w:t>
            </w:r>
            <w:r w:rsidRPr="00490E8B">
              <w:rPr>
                <w:rFonts w:ascii="Times New Roman" w:hAnsi="Times New Roman" w:cs="Times New Roman"/>
                <w:sz w:val="14"/>
                <w:szCs w:val="14"/>
              </w:rPr>
              <w:br/>
              <w:t>склад</w:t>
            </w:r>
            <w:r w:rsidRPr="00490E8B">
              <w:rPr>
                <w:rFonts w:ascii="Times New Roman" w:hAnsi="Times New Roman" w:cs="Times New Roman"/>
                <w:sz w:val="14"/>
                <w:szCs w:val="14"/>
              </w:rPr>
              <w:softHyphen/>
              <w:t xml:space="preserve">ской </w:t>
            </w:r>
            <w:r w:rsidRPr="00490E8B">
              <w:rPr>
                <w:rFonts w:ascii="Times New Roman" w:hAnsi="Times New Roman" w:cs="Times New Roman"/>
                <w:sz w:val="14"/>
                <w:szCs w:val="14"/>
              </w:rPr>
              <w:br/>
              <w:t>кар</w:t>
            </w:r>
            <w:r w:rsidRPr="00490E8B">
              <w:rPr>
                <w:rFonts w:ascii="Times New Roman" w:hAnsi="Times New Roman" w:cs="Times New Roman"/>
                <w:sz w:val="14"/>
                <w:szCs w:val="14"/>
              </w:rPr>
              <w:softHyphen/>
              <w:t>то</w:t>
            </w:r>
            <w:r w:rsidRPr="00490E8B">
              <w:rPr>
                <w:rFonts w:ascii="Times New Roman" w:hAnsi="Times New Roman" w:cs="Times New Roman"/>
                <w:sz w:val="14"/>
                <w:szCs w:val="14"/>
              </w:rPr>
              <w:softHyphen/>
              <w:t>те</w:t>
            </w:r>
            <w:r w:rsidRPr="00490E8B">
              <w:rPr>
                <w:rFonts w:ascii="Times New Roman" w:hAnsi="Times New Roman" w:cs="Times New Roman"/>
                <w:sz w:val="14"/>
                <w:szCs w:val="14"/>
              </w:rPr>
              <w:softHyphen/>
              <w:t>ке</w:t>
            </w:r>
          </w:p>
        </w:tc>
      </w:tr>
      <w:tr w:rsidR="00E85603" w:rsidRPr="00490E8B" w14:paraId="68258DED" w14:textId="77777777" w:rsidTr="00E85603">
        <w:trPr>
          <w:cantSplit/>
          <w:trHeight w:val="58"/>
        </w:trPr>
        <w:tc>
          <w:tcPr>
            <w:tcW w:w="907" w:type="dxa"/>
            <w:tcBorders>
              <w:left w:val="double" w:sz="4" w:space="0" w:color="auto"/>
            </w:tcBorders>
          </w:tcPr>
          <w:p w14:paraId="4CB83D67"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 xml:space="preserve">счет, </w:t>
            </w:r>
            <w:r w:rsidRPr="00490E8B">
              <w:rPr>
                <w:rFonts w:ascii="Times New Roman" w:hAnsi="Times New Roman" w:cs="Times New Roman"/>
                <w:sz w:val="14"/>
                <w:szCs w:val="14"/>
              </w:rPr>
              <w:br/>
              <w:t>суб</w:t>
            </w:r>
            <w:r w:rsidRPr="00490E8B">
              <w:rPr>
                <w:rFonts w:ascii="Times New Roman" w:hAnsi="Times New Roman" w:cs="Times New Roman"/>
                <w:sz w:val="14"/>
                <w:szCs w:val="14"/>
              </w:rPr>
              <w:softHyphen/>
              <w:t>счет</w:t>
            </w:r>
          </w:p>
        </w:tc>
        <w:tc>
          <w:tcPr>
            <w:tcW w:w="1304" w:type="dxa"/>
            <w:tcBorders>
              <w:right w:val="double" w:sz="4" w:space="0" w:color="auto"/>
            </w:tcBorders>
          </w:tcPr>
          <w:p w14:paraId="5318885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код ана</w:t>
            </w:r>
            <w:r w:rsidRPr="00490E8B">
              <w:rPr>
                <w:rFonts w:ascii="Times New Roman" w:hAnsi="Times New Roman" w:cs="Times New Roman"/>
                <w:sz w:val="14"/>
                <w:szCs w:val="14"/>
              </w:rPr>
              <w:softHyphen/>
              <w:t>ли</w:t>
            </w:r>
            <w:r w:rsidRPr="00490E8B">
              <w:rPr>
                <w:rFonts w:ascii="Times New Roman" w:hAnsi="Times New Roman" w:cs="Times New Roman"/>
                <w:sz w:val="14"/>
                <w:szCs w:val="14"/>
              </w:rPr>
              <w:softHyphen/>
              <w:t>тичес</w:t>
            </w:r>
            <w:r w:rsidRPr="00490E8B">
              <w:rPr>
                <w:rFonts w:ascii="Times New Roman" w:hAnsi="Times New Roman" w:cs="Times New Roman"/>
                <w:sz w:val="14"/>
                <w:szCs w:val="14"/>
              </w:rPr>
              <w:softHyphen/>
              <w:t>ко</w:t>
            </w:r>
            <w:r w:rsidRPr="00490E8B">
              <w:rPr>
                <w:rFonts w:ascii="Times New Roman" w:hAnsi="Times New Roman" w:cs="Times New Roman"/>
                <w:sz w:val="14"/>
                <w:szCs w:val="14"/>
              </w:rPr>
              <w:softHyphen/>
              <w:t>го уче</w:t>
            </w:r>
            <w:r w:rsidRPr="00490E8B">
              <w:rPr>
                <w:rFonts w:ascii="Times New Roman" w:hAnsi="Times New Roman" w:cs="Times New Roman"/>
                <w:sz w:val="14"/>
                <w:szCs w:val="14"/>
              </w:rPr>
              <w:softHyphen/>
              <w:t>та</w:t>
            </w:r>
          </w:p>
        </w:tc>
        <w:tc>
          <w:tcPr>
            <w:tcW w:w="1361" w:type="dxa"/>
            <w:tcBorders>
              <w:left w:val="nil"/>
            </w:tcBorders>
          </w:tcPr>
          <w:p w14:paraId="6F34197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на</w:t>
            </w:r>
            <w:r w:rsidRPr="00490E8B">
              <w:rPr>
                <w:rFonts w:ascii="Times New Roman" w:hAnsi="Times New Roman" w:cs="Times New Roman"/>
                <w:sz w:val="14"/>
                <w:szCs w:val="14"/>
              </w:rPr>
              <w:softHyphen/>
              <w:t>име</w:t>
            </w:r>
            <w:r w:rsidRPr="00490E8B">
              <w:rPr>
                <w:rFonts w:ascii="Times New Roman" w:hAnsi="Times New Roman" w:cs="Times New Roman"/>
                <w:sz w:val="14"/>
                <w:szCs w:val="14"/>
              </w:rPr>
              <w:softHyphen/>
              <w:t>но</w:t>
            </w:r>
            <w:r w:rsidRPr="00490E8B">
              <w:rPr>
                <w:rFonts w:ascii="Times New Roman" w:hAnsi="Times New Roman" w:cs="Times New Roman"/>
                <w:sz w:val="14"/>
                <w:szCs w:val="14"/>
              </w:rPr>
              <w:softHyphen/>
              <w:t>ва</w:t>
            </w:r>
            <w:r w:rsidRPr="00490E8B">
              <w:rPr>
                <w:rFonts w:ascii="Times New Roman" w:hAnsi="Times New Roman" w:cs="Times New Roman"/>
                <w:sz w:val="14"/>
                <w:szCs w:val="14"/>
              </w:rPr>
              <w:softHyphen/>
              <w:t>ние, сорт, раз</w:t>
            </w:r>
            <w:r w:rsidRPr="00490E8B">
              <w:rPr>
                <w:rFonts w:ascii="Times New Roman" w:hAnsi="Times New Roman" w:cs="Times New Roman"/>
                <w:sz w:val="14"/>
                <w:szCs w:val="14"/>
              </w:rPr>
              <w:softHyphen/>
              <w:t xml:space="preserve">мер, </w:t>
            </w:r>
            <w:r w:rsidRPr="00490E8B">
              <w:rPr>
                <w:rFonts w:ascii="Times New Roman" w:hAnsi="Times New Roman" w:cs="Times New Roman"/>
                <w:sz w:val="14"/>
                <w:szCs w:val="14"/>
              </w:rPr>
              <w:br/>
              <w:t>мар</w:t>
            </w:r>
            <w:r w:rsidRPr="00490E8B">
              <w:rPr>
                <w:rFonts w:ascii="Times New Roman" w:hAnsi="Times New Roman" w:cs="Times New Roman"/>
                <w:sz w:val="14"/>
                <w:szCs w:val="14"/>
              </w:rPr>
              <w:softHyphen/>
              <w:t>ка</w:t>
            </w:r>
          </w:p>
        </w:tc>
        <w:tc>
          <w:tcPr>
            <w:tcW w:w="794" w:type="dxa"/>
            <w:tcBorders>
              <w:right w:val="double" w:sz="4" w:space="0" w:color="auto"/>
            </w:tcBorders>
          </w:tcPr>
          <w:p w14:paraId="3CC3027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но</w:t>
            </w:r>
            <w:r w:rsidRPr="00490E8B">
              <w:rPr>
                <w:rFonts w:ascii="Times New Roman" w:hAnsi="Times New Roman" w:cs="Times New Roman"/>
                <w:sz w:val="14"/>
                <w:szCs w:val="14"/>
              </w:rPr>
              <w:softHyphen/>
              <w:t>менкла</w:t>
            </w:r>
            <w:r w:rsidRPr="00490E8B">
              <w:rPr>
                <w:rFonts w:ascii="Times New Roman" w:hAnsi="Times New Roman" w:cs="Times New Roman"/>
                <w:sz w:val="14"/>
                <w:szCs w:val="14"/>
              </w:rPr>
              <w:softHyphen/>
              <w:t xml:space="preserve">турный </w:t>
            </w:r>
            <w:r w:rsidRPr="00490E8B">
              <w:rPr>
                <w:rFonts w:ascii="Times New Roman" w:hAnsi="Times New Roman" w:cs="Times New Roman"/>
                <w:sz w:val="14"/>
                <w:szCs w:val="14"/>
              </w:rPr>
              <w:br/>
              <w:t>но</w:t>
            </w:r>
            <w:r w:rsidRPr="00490E8B">
              <w:rPr>
                <w:rFonts w:ascii="Times New Roman" w:hAnsi="Times New Roman" w:cs="Times New Roman"/>
                <w:sz w:val="14"/>
                <w:szCs w:val="14"/>
              </w:rPr>
              <w:softHyphen/>
              <w:t>мер</w:t>
            </w:r>
          </w:p>
        </w:tc>
        <w:tc>
          <w:tcPr>
            <w:tcW w:w="624" w:type="dxa"/>
            <w:tcBorders>
              <w:left w:val="nil"/>
            </w:tcBorders>
          </w:tcPr>
          <w:p w14:paraId="204172B5"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код</w:t>
            </w:r>
          </w:p>
        </w:tc>
        <w:tc>
          <w:tcPr>
            <w:tcW w:w="1134" w:type="dxa"/>
            <w:tcBorders>
              <w:right w:val="double" w:sz="4" w:space="0" w:color="auto"/>
            </w:tcBorders>
          </w:tcPr>
          <w:p w14:paraId="09DA527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на</w:t>
            </w:r>
            <w:r w:rsidRPr="00490E8B">
              <w:rPr>
                <w:rFonts w:ascii="Times New Roman" w:hAnsi="Times New Roman" w:cs="Times New Roman"/>
                <w:sz w:val="14"/>
                <w:szCs w:val="14"/>
              </w:rPr>
              <w:softHyphen/>
              <w:t>име</w:t>
            </w:r>
            <w:r w:rsidRPr="00490E8B">
              <w:rPr>
                <w:rFonts w:ascii="Times New Roman" w:hAnsi="Times New Roman" w:cs="Times New Roman"/>
                <w:sz w:val="14"/>
                <w:szCs w:val="14"/>
              </w:rPr>
              <w:softHyphen/>
              <w:t>но</w:t>
            </w:r>
            <w:r w:rsidRPr="00490E8B">
              <w:rPr>
                <w:rFonts w:ascii="Times New Roman" w:hAnsi="Times New Roman" w:cs="Times New Roman"/>
                <w:sz w:val="14"/>
                <w:szCs w:val="14"/>
              </w:rPr>
              <w:softHyphen/>
              <w:t>вание</w:t>
            </w:r>
          </w:p>
        </w:tc>
        <w:tc>
          <w:tcPr>
            <w:tcW w:w="851" w:type="dxa"/>
            <w:tcBorders>
              <w:left w:val="nil"/>
            </w:tcBorders>
          </w:tcPr>
          <w:p w14:paraId="17994D8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над</w:t>
            </w:r>
            <w:r w:rsidRPr="00490E8B">
              <w:rPr>
                <w:rFonts w:ascii="Times New Roman" w:hAnsi="Times New Roman" w:cs="Times New Roman"/>
                <w:sz w:val="14"/>
                <w:szCs w:val="14"/>
              </w:rPr>
              <w:softHyphen/>
              <w:t>ле</w:t>
            </w:r>
            <w:r w:rsidRPr="00490E8B">
              <w:rPr>
                <w:rFonts w:ascii="Times New Roman" w:hAnsi="Times New Roman" w:cs="Times New Roman"/>
                <w:sz w:val="14"/>
                <w:szCs w:val="14"/>
              </w:rPr>
              <w:softHyphen/>
              <w:t>жит отпустить</w:t>
            </w:r>
          </w:p>
        </w:tc>
        <w:tc>
          <w:tcPr>
            <w:tcW w:w="624" w:type="dxa"/>
            <w:tcBorders>
              <w:right w:val="double" w:sz="4" w:space="0" w:color="auto"/>
            </w:tcBorders>
          </w:tcPr>
          <w:p w14:paraId="6F3F3E4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от</w:t>
            </w:r>
            <w:r w:rsidRPr="00490E8B">
              <w:rPr>
                <w:rFonts w:ascii="Times New Roman" w:hAnsi="Times New Roman" w:cs="Times New Roman"/>
                <w:sz w:val="14"/>
                <w:szCs w:val="14"/>
              </w:rPr>
              <w:softHyphen/>
              <w:t>пуще</w:t>
            </w:r>
            <w:r w:rsidRPr="00490E8B">
              <w:rPr>
                <w:rFonts w:ascii="Times New Roman" w:hAnsi="Times New Roman" w:cs="Times New Roman"/>
                <w:sz w:val="14"/>
                <w:szCs w:val="14"/>
              </w:rPr>
              <w:softHyphen/>
              <w:t>но</w:t>
            </w:r>
          </w:p>
        </w:tc>
        <w:tc>
          <w:tcPr>
            <w:tcW w:w="794" w:type="dxa"/>
            <w:vMerge/>
            <w:tcBorders>
              <w:left w:val="nil"/>
              <w:right w:val="double" w:sz="4" w:space="0" w:color="auto"/>
            </w:tcBorders>
          </w:tcPr>
          <w:p w14:paraId="68442F22"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1AD11E5E"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6386CF04"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45C0C89C"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0FDCE1B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ин</w:t>
            </w:r>
            <w:r w:rsidRPr="00490E8B">
              <w:rPr>
                <w:rFonts w:ascii="Times New Roman" w:hAnsi="Times New Roman" w:cs="Times New Roman"/>
                <w:sz w:val="14"/>
                <w:szCs w:val="14"/>
              </w:rPr>
              <w:softHyphen/>
              <w:t>вентарный</w:t>
            </w:r>
          </w:p>
        </w:tc>
        <w:tc>
          <w:tcPr>
            <w:tcW w:w="851" w:type="dxa"/>
            <w:tcBorders>
              <w:right w:val="double" w:sz="4" w:space="0" w:color="auto"/>
            </w:tcBorders>
          </w:tcPr>
          <w:p w14:paraId="27CAEEB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пас</w:t>
            </w:r>
            <w:r w:rsidRPr="00490E8B">
              <w:rPr>
                <w:rFonts w:ascii="Times New Roman" w:hAnsi="Times New Roman" w:cs="Times New Roman"/>
                <w:sz w:val="14"/>
                <w:szCs w:val="14"/>
              </w:rPr>
              <w:softHyphen/>
              <w:t>пор</w:t>
            </w:r>
            <w:r w:rsidRPr="00490E8B">
              <w:rPr>
                <w:rFonts w:ascii="Times New Roman" w:hAnsi="Times New Roman" w:cs="Times New Roman"/>
                <w:sz w:val="14"/>
                <w:szCs w:val="14"/>
              </w:rPr>
              <w:softHyphen/>
              <w:t>та</w:t>
            </w:r>
          </w:p>
        </w:tc>
        <w:tc>
          <w:tcPr>
            <w:tcW w:w="2805" w:type="dxa"/>
            <w:vMerge/>
            <w:tcBorders>
              <w:left w:val="nil"/>
              <w:right w:val="double" w:sz="4" w:space="0" w:color="auto"/>
            </w:tcBorders>
          </w:tcPr>
          <w:p w14:paraId="2F338FEF" w14:textId="77777777" w:rsidR="00E85603" w:rsidRPr="00490E8B" w:rsidRDefault="00E85603" w:rsidP="00E85603">
            <w:pPr>
              <w:widowControl w:val="0"/>
              <w:spacing w:after="0" w:line="240" w:lineRule="auto"/>
              <w:rPr>
                <w:rFonts w:ascii="Times New Roman" w:hAnsi="Times New Roman" w:cs="Times New Roman"/>
                <w:sz w:val="14"/>
                <w:szCs w:val="14"/>
              </w:rPr>
            </w:pPr>
          </w:p>
        </w:tc>
      </w:tr>
      <w:tr w:rsidR="00E85603" w:rsidRPr="00490E8B" w14:paraId="3B41C144" w14:textId="77777777" w:rsidTr="00E85603">
        <w:trPr>
          <w:trHeight w:hRule="exact" w:val="239"/>
        </w:trPr>
        <w:tc>
          <w:tcPr>
            <w:tcW w:w="907" w:type="dxa"/>
            <w:tcBorders>
              <w:left w:val="double" w:sz="4" w:space="0" w:color="auto"/>
              <w:bottom w:val="single" w:sz="12" w:space="0" w:color="auto"/>
            </w:tcBorders>
            <w:vAlign w:val="center"/>
          </w:tcPr>
          <w:p w14:paraId="03C2AF9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5ED6FC4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2</w:t>
            </w:r>
          </w:p>
        </w:tc>
        <w:tc>
          <w:tcPr>
            <w:tcW w:w="1361" w:type="dxa"/>
            <w:tcBorders>
              <w:left w:val="nil"/>
              <w:bottom w:val="double" w:sz="4" w:space="0" w:color="auto"/>
            </w:tcBorders>
            <w:vAlign w:val="center"/>
          </w:tcPr>
          <w:p w14:paraId="789A555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53C8C0F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4</w:t>
            </w:r>
          </w:p>
        </w:tc>
        <w:tc>
          <w:tcPr>
            <w:tcW w:w="624" w:type="dxa"/>
            <w:tcBorders>
              <w:left w:val="nil"/>
              <w:bottom w:val="single" w:sz="12" w:space="0" w:color="auto"/>
            </w:tcBorders>
            <w:vAlign w:val="center"/>
          </w:tcPr>
          <w:p w14:paraId="57A0E11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51E8CD4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6</w:t>
            </w:r>
          </w:p>
        </w:tc>
        <w:tc>
          <w:tcPr>
            <w:tcW w:w="851" w:type="dxa"/>
            <w:tcBorders>
              <w:left w:val="nil"/>
              <w:bottom w:val="double" w:sz="4" w:space="0" w:color="auto"/>
            </w:tcBorders>
            <w:vAlign w:val="center"/>
          </w:tcPr>
          <w:p w14:paraId="6B18226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17EC2B0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5A3A5C5D"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0BF652ED"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03D7FA3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FA782C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12</w:t>
            </w:r>
          </w:p>
        </w:tc>
        <w:tc>
          <w:tcPr>
            <w:tcW w:w="624" w:type="dxa"/>
            <w:tcBorders>
              <w:left w:val="nil"/>
              <w:bottom w:val="single" w:sz="12" w:space="0" w:color="auto"/>
            </w:tcBorders>
            <w:vAlign w:val="center"/>
          </w:tcPr>
          <w:p w14:paraId="284FC70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1792679A"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669D4A8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15</w:t>
            </w:r>
          </w:p>
        </w:tc>
      </w:tr>
      <w:tr w:rsidR="00E85603" w:rsidRPr="00490E8B" w14:paraId="5AB15A01" w14:textId="77777777" w:rsidTr="00E85603">
        <w:trPr>
          <w:trHeight w:val="38"/>
        </w:trPr>
        <w:tc>
          <w:tcPr>
            <w:tcW w:w="907" w:type="dxa"/>
            <w:tcBorders>
              <w:top w:val="single" w:sz="12" w:space="0" w:color="auto"/>
              <w:left w:val="single" w:sz="12" w:space="0" w:color="auto"/>
            </w:tcBorders>
            <w:vAlign w:val="center"/>
          </w:tcPr>
          <w:p w14:paraId="64A0107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6BA478F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1FC2D1B0"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0FF31AF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C5D4665"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21628F6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5D23F58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478EFBBB"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35C1DE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0FF4397B"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274DE24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1ED7E6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3F17F8E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15B3D57D"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2F11D8A7"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r>
      <w:tr w:rsidR="00E85603" w:rsidRPr="00490E8B" w14:paraId="3BD46F86" w14:textId="77777777" w:rsidTr="00E85603">
        <w:trPr>
          <w:trHeight w:val="58"/>
        </w:trPr>
        <w:tc>
          <w:tcPr>
            <w:tcW w:w="907" w:type="dxa"/>
            <w:tcBorders>
              <w:left w:val="single" w:sz="12" w:space="0" w:color="auto"/>
            </w:tcBorders>
            <w:vAlign w:val="center"/>
          </w:tcPr>
          <w:p w14:paraId="60D6C24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9E94AC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75E5CA31"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B8AB237"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62E3978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03A2FE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4C7A6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801625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38268D0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9FD353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1EE3EA4"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BE5E90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6E289384"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25B02C2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29AE87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r>
      <w:tr w:rsidR="00E85603" w:rsidRPr="00490E8B" w14:paraId="3A2DE3B3" w14:textId="77777777" w:rsidTr="00E85603">
        <w:trPr>
          <w:trHeight w:val="58"/>
        </w:trPr>
        <w:tc>
          <w:tcPr>
            <w:tcW w:w="907" w:type="dxa"/>
            <w:tcBorders>
              <w:left w:val="single" w:sz="12" w:space="0" w:color="auto"/>
            </w:tcBorders>
            <w:vAlign w:val="center"/>
          </w:tcPr>
          <w:p w14:paraId="5FC7494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7B544F8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6C7C33ED"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E1005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19D7AD9B"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2BC13E"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A1284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389269C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63F10D8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1A0AECA"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7C5E3E7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68E64B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FB9CD04"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75FAEFD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36CEE4D7"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r>
      <w:tr w:rsidR="00E85603" w:rsidRPr="00490E8B" w14:paraId="1D3BA3A5" w14:textId="77777777" w:rsidTr="00E85603">
        <w:trPr>
          <w:trHeight w:val="58"/>
        </w:trPr>
        <w:tc>
          <w:tcPr>
            <w:tcW w:w="907" w:type="dxa"/>
            <w:tcBorders>
              <w:left w:val="single" w:sz="12" w:space="0" w:color="auto"/>
            </w:tcBorders>
            <w:vAlign w:val="center"/>
          </w:tcPr>
          <w:p w14:paraId="0D850A7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43EF592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503C633E"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37B82A3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F37B6DA"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76E984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D3749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32BA3B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5C33559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866E2E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5E1BDDC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E192DE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7020F37"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050EA23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1D71439D"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r>
      <w:tr w:rsidR="00E85603" w:rsidRPr="00490E8B" w14:paraId="62C0C176" w14:textId="77777777" w:rsidTr="00E85603">
        <w:trPr>
          <w:trHeight w:val="58"/>
        </w:trPr>
        <w:tc>
          <w:tcPr>
            <w:tcW w:w="907" w:type="dxa"/>
            <w:tcBorders>
              <w:left w:val="single" w:sz="12" w:space="0" w:color="auto"/>
            </w:tcBorders>
            <w:vAlign w:val="center"/>
          </w:tcPr>
          <w:p w14:paraId="1401C0F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2549D4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23223C3B"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6D66F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47131EA4"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438B536B"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530C018B"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EA40AE4"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64274B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E83760D"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1454C31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12CC1DD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BA1C9ED"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48CC568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621F385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r>
      <w:tr w:rsidR="00E85603" w:rsidRPr="00490E8B" w14:paraId="5FF19AB7" w14:textId="77777777" w:rsidTr="00E85603">
        <w:trPr>
          <w:trHeight w:val="58"/>
        </w:trPr>
        <w:tc>
          <w:tcPr>
            <w:tcW w:w="907" w:type="dxa"/>
            <w:tcBorders>
              <w:left w:val="single" w:sz="12" w:space="0" w:color="auto"/>
            </w:tcBorders>
            <w:vAlign w:val="center"/>
          </w:tcPr>
          <w:p w14:paraId="17CAA8A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4B3FD6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80C6ABA"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2F67180B"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11239D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3427AE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728CF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1D95F84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1D61B56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4877DC9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3956A05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B5108E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7ECEAE8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A0B390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B96B6D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r>
    </w:tbl>
    <w:p w14:paraId="52C9504C" w14:textId="77777777" w:rsidR="00E85603" w:rsidRPr="00490E8B"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510"/>
        <w:gridCol w:w="3034"/>
        <w:gridCol w:w="538"/>
        <w:gridCol w:w="1588"/>
        <w:gridCol w:w="567"/>
        <w:gridCol w:w="992"/>
        <w:gridCol w:w="567"/>
        <w:gridCol w:w="1985"/>
        <w:gridCol w:w="1417"/>
        <w:gridCol w:w="426"/>
        <w:gridCol w:w="851"/>
        <w:gridCol w:w="424"/>
      </w:tblGrid>
      <w:tr w:rsidR="00E85603" w:rsidRPr="00490E8B" w14:paraId="58917DB8" w14:textId="77777777" w:rsidTr="00E85603">
        <w:trPr>
          <w:gridAfter w:val="6"/>
          <w:wAfter w:w="5670" w:type="dxa"/>
        </w:trPr>
        <w:tc>
          <w:tcPr>
            <w:tcW w:w="1361" w:type="dxa"/>
            <w:gridSpan w:val="2"/>
            <w:tcBorders>
              <w:top w:val="nil"/>
              <w:left w:val="nil"/>
              <w:bottom w:val="nil"/>
              <w:right w:val="nil"/>
            </w:tcBorders>
            <w:vAlign w:val="bottom"/>
          </w:tcPr>
          <w:p w14:paraId="101A4A14" w14:textId="77777777" w:rsidR="00E85603" w:rsidRPr="00490E8B" w:rsidRDefault="00E85603" w:rsidP="00E85603">
            <w:pPr>
              <w:widowControl w:val="0"/>
              <w:spacing w:after="0" w:line="240" w:lineRule="auto"/>
              <w:rPr>
                <w:rFonts w:ascii="Times New Roman" w:hAnsi="Times New Roman" w:cs="Times New Roman"/>
                <w:sz w:val="17"/>
                <w:szCs w:val="17"/>
              </w:rPr>
            </w:pPr>
            <w:r w:rsidRPr="00490E8B">
              <w:rPr>
                <w:rFonts w:ascii="Times New Roman" w:hAnsi="Times New Roman" w:cs="Times New Roman"/>
                <w:sz w:val="17"/>
                <w:szCs w:val="17"/>
              </w:rPr>
              <w:t>Всего отпущено</w:t>
            </w:r>
          </w:p>
        </w:tc>
        <w:tc>
          <w:tcPr>
            <w:tcW w:w="5160" w:type="dxa"/>
            <w:gridSpan w:val="3"/>
            <w:tcBorders>
              <w:top w:val="nil"/>
              <w:left w:val="nil"/>
              <w:bottom w:val="single" w:sz="4" w:space="0" w:color="auto"/>
              <w:right w:val="nil"/>
            </w:tcBorders>
            <w:vAlign w:val="bottom"/>
          </w:tcPr>
          <w:p w14:paraId="5B98AC44"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1559" w:type="dxa"/>
            <w:gridSpan w:val="2"/>
            <w:tcBorders>
              <w:top w:val="nil"/>
              <w:left w:val="nil"/>
              <w:bottom w:val="nil"/>
              <w:right w:val="nil"/>
            </w:tcBorders>
            <w:vAlign w:val="bottom"/>
          </w:tcPr>
          <w:p w14:paraId="0B15A617" w14:textId="77777777" w:rsidR="00E85603" w:rsidRPr="00490E8B" w:rsidRDefault="00E85603" w:rsidP="00E85603">
            <w:pPr>
              <w:widowControl w:val="0"/>
              <w:spacing w:after="0" w:line="240" w:lineRule="auto"/>
              <w:ind w:left="113"/>
              <w:rPr>
                <w:rFonts w:ascii="Times New Roman" w:hAnsi="Times New Roman" w:cs="Times New Roman"/>
                <w:sz w:val="17"/>
                <w:szCs w:val="17"/>
              </w:rPr>
            </w:pPr>
            <w:r w:rsidRPr="00490E8B">
              <w:rPr>
                <w:rFonts w:ascii="Times New Roman" w:hAnsi="Times New Roman" w:cs="Times New Roman"/>
                <w:sz w:val="17"/>
                <w:szCs w:val="17"/>
              </w:rPr>
              <w:t>наименований</w:t>
            </w:r>
          </w:p>
        </w:tc>
      </w:tr>
      <w:tr w:rsidR="00E85603" w:rsidRPr="00490E8B" w14:paraId="3CBD9F4D" w14:textId="77777777" w:rsidTr="00E85603">
        <w:trPr>
          <w:gridAfter w:val="6"/>
          <w:wAfter w:w="5670" w:type="dxa"/>
        </w:trPr>
        <w:tc>
          <w:tcPr>
            <w:tcW w:w="1361" w:type="dxa"/>
            <w:gridSpan w:val="2"/>
            <w:tcBorders>
              <w:top w:val="nil"/>
              <w:left w:val="nil"/>
              <w:bottom w:val="nil"/>
              <w:right w:val="nil"/>
            </w:tcBorders>
          </w:tcPr>
          <w:p w14:paraId="6090F2FA"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5160" w:type="dxa"/>
            <w:gridSpan w:val="3"/>
            <w:tcBorders>
              <w:top w:val="nil"/>
              <w:left w:val="nil"/>
              <w:bottom w:val="nil"/>
              <w:right w:val="nil"/>
            </w:tcBorders>
          </w:tcPr>
          <w:p w14:paraId="33C659AE" w14:textId="77777777" w:rsidR="00E85603" w:rsidRPr="00490E8B" w:rsidRDefault="00E85603" w:rsidP="00E85603">
            <w:pPr>
              <w:widowControl w:val="0"/>
              <w:spacing w:after="0" w:line="240" w:lineRule="auto"/>
              <w:jc w:val="center"/>
              <w:rPr>
                <w:rFonts w:ascii="Times New Roman" w:hAnsi="Times New Roman" w:cs="Times New Roman"/>
                <w:sz w:val="12"/>
                <w:szCs w:val="12"/>
              </w:rPr>
            </w:pPr>
            <w:r w:rsidRPr="00490E8B">
              <w:rPr>
                <w:rFonts w:ascii="Times New Roman" w:hAnsi="Times New Roman" w:cs="Times New Roman"/>
                <w:sz w:val="12"/>
                <w:szCs w:val="12"/>
              </w:rPr>
              <w:t>(прописью)</w:t>
            </w:r>
          </w:p>
        </w:tc>
        <w:tc>
          <w:tcPr>
            <w:tcW w:w="1559" w:type="dxa"/>
            <w:gridSpan w:val="2"/>
            <w:tcBorders>
              <w:top w:val="nil"/>
              <w:left w:val="nil"/>
              <w:bottom w:val="nil"/>
              <w:right w:val="nil"/>
            </w:tcBorders>
          </w:tcPr>
          <w:p w14:paraId="5B6B4186" w14:textId="77777777" w:rsidR="00E85603" w:rsidRPr="00490E8B" w:rsidRDefault="00E85603" w:rsidP="00E85603">
            <w:pPr>
              <w:widowControl w:val="0"/>
              <w:spacing w:after="0" w:line="240" w:lineRule="auto"/>
              <w:rPr>
                <w:rFonts w:ascii="Times New Roman" w:hAnsi="Times New Roman" w:cs="Times New Roman"/>
                <w:sz w:val="17"/>
                <w:szCs w:val="17"/>
              </w:rPr>
            </w:pPr>
          </w:p>
        </w:tc>
      </w:tr>
      <w:tr w:rsidR="00E85603" w:rsidRPr="00490E8B" w14:paraId="15C6CF8D" w14:textId="77777777" w:rsidTr="00E85603">
        <w:trPr>
          <w:cantSplit/>
        </w:trPr>
        <w:tc>
          <w:tcPr>
            <w:tcW w:w="851" w:type="dxa"/>
            <w:tcBorders>
              <w:top w:val="nil"/>
              <w:left w:val="nil"/>
              <w:bottom w:val="nil"/>
              <w:right w:val="nil"/>
            </w:tcBorders>
            <w:vAlign w:val="bottom"/>
          </w:tcPr>
          <w:p w14:paraId="51951CD8" w14:textId="77777777" w:rsidR="00E85603" w:rsidRPr="00490E8B" w:rsidRDefault="00E85603" w:rsidP="00E85603">
            <w:pPr>
              <w:widowControl w:val="0"/>
              <w:spacing w:after="0" w:line="240" w:lineRule="auto"/>
              <w:rPr>
                <w:rFonts w:ascii="Times New Roman" w:hAnsi="Times New Roman" w:cs="Times New Roman"/>
                <w:sz w:val="17"/>
                <w:szCs w:val="17"/>
              </w:rPr>
            </w:pPr>
            <w:r w:rsidRPr="00490E8B">
              <w:rPr>
                <w:rFonts w:ascii="Times New Roman" w:hAnsi="Times New Roman" w:cs="Times New Roman"/>
                <w:sz w:val="17"/>
                <w:szCs w:val="17"/>
              </w:rPr>
              <w:t>на сумму</w:t>
            </w:r>
          </w:p>
        </w:tc>
        <w:tc>
          <w:tcPr>
            <w:tcW w:w="3544" w:type="dxa"/>
            <w:gridSpan w:val="2"/>
            <w:tcBorders>
              <w:top w:val="nil"/>
              <w:left w:val="nil"/>
              <w:bottom w:val="single" w:sz="4" w:space="0" w:color="auto"/>
              <w:right w:val="nil"/>
            </w:tcBorders>
            <w:vAlign w:val="bottom"/>
          </w:tcPr>
          <w:p w14:paraId="60807C6F"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538" w:type="dxa"/>
            <w:tcBorders>
              <w:top w:val="nil"/>
              <w:left w:val="nil"/>
              <w:bottom w:val="nil"/>
              <w:right w:val="nil"/>
            </w:tcBorders>
            <w:vAlign w:val="bottom"/>
          </w:tcPr>
          <w:p w14:paraId="3C3292BB" w14:textId="77777777" w:rsidR="00E85603" w:rsidRPr="00490E8B" w:rsidRDefault="00E85603" w:rsidP="00E85603">
            <w:pPr>
              <w:widowControl w:val="0"/>
              <w:spacing w:after="0" w:line="240" w:lineRule="auto"/>
              <w:jc w:val="center"/>
              <w:rPr>
                <w:rFonts w:ascii="Times New Roman" w:hAnsi="Times New Roman" w:cs="Times New Roman"/>
                <w:sz w:val="17"/>
                <w:szCs w:val="17"/>
              </w:rPr>
            </w:pPr>
            <w:r w:rsidRPr="00490E8B">
              <w:rPr>
                <w:rFonts w:ascii="Times New Roman" w:hAnsi="Times New Roman" w:cs="Times New Roman"/>
                <w:sz w:val="17"/>
                <w:szCs w:val="17"/>
              </w:rPr>
              <w:t>руб.</w:t>
            </w:r>
          </w:p>
        </w:tc>
        <w:tc>
          <w:tcPr>
            <w:tcW w:w="1588" w:type="dxa"/>
            <w:tcBorders>
              <w:top w:val="nil"/>
              <w:left w:val="nil"/>
              <w:bottom w:val="single" w:sz="4" w:space="0" w:color="auto"/>
              <w:right w:val="nil"/>
            </w:tcBorders>
            <w:vAlign w:val="bottom"/>
          </w:tcPr>
          <w:p w14:paraId="7B33D2B1"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567" w:type="dxa"/>
            <w:tcBorders>
              <w:top w:val="nil"/>
              <w:left w:val="nil"/>
              <w:bottom w:val="nil"/>
              <w:right w:val="nil"/>
            </w:tcBorders>
            <w:vAlign w:val="bottom"/>
          </w:tcPr>
          <w:p w14:paraId="0E26CA70" w14:textId="77777777" w:rsidR="00E85603" w:rsidRPr="00490E8B" w:rsidRDefault="00E85603" w:rsidP="00E85603">
            <w:pPr>
              <w:widowControl w:val="0"/>
              <w:spacing w:after="0" w:line="240" w:lineRule="auto"/>
              <w:jc w:val="center"/>
              <w:rPr>
                <w:rFonts w:ascii="Times New Roman" w:hAnsi="Times New Roman" w:cs="Times New Roman"/>
                <w:sz w:val="17"/>
                <w:szCs w:val="17"/>
              </w:rPr>
            </w:pPr>
            <w:r w:rsidRPr="00490E8B">
              <w:rPr>
                <w:rFonts w:ascii="Times New Roman" w:hAnsi="Times New Roman" w:cs="Times New Roman"/>
                <w:sz w:val="17"/>
                <w:szCs w:val="17"/>
              </w:rPr>
              <w:t>коп.</w:t>
            </w:r>
          </w:p>
        </w:tc>
        <w:tc>
          <w:tcPr>
            <w:tcW w:w="1559" w:type="dxa"/>
            <w:gridSpan w:val="2"/>
            <w:tcBorders>
              <w:top w:val="nil"/>
              <w:left w:val="nil"/>
              <w:bottom w:val="nil"/>
              <w:right w:val="nil"/>
            </w:tcBorders>
            <w:vAlign w:val="bottom"/>
          </w:tcPr>
          <w:p w14:paraId="0130E12A"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vAlign w:val="bottom"/>
          </w:tcPr>
          <w:p w14:paraId="4B3ABDC2" w14:textId="77777777" w:rsidR="00E85603" w:rsidRPr="00490E8B" w:rsidRDefault="00E85603" w:rsidP="00E85603">
            <w:pPr>
              <w:widowControl w:val="0"/>
              <w:spacing w:after="0" w:line="240" w:lineRule="auto"/>
              <w:rPr>
                <w:rFonts w:ascii="Times New Roman" w:hAnsi="Times New Roman" w:cs="Times New Roman"/>
                <w:sz w:val="17"/>
                <w:szCs w:val="17"/>
              </w:rPr>
            </w:pPr>
            <w:r w:rsidRPr="00490E8B">
              <w:rPr>
                <w:rFonts w:ascii="Times New Roman" w:hAnsi="Times New Roman" w:cs="Times New Roman"/>
                <w:sz w:val="17"/>
                <w:szCs w:val="17"/>
              </w:rPr>
              <w:t>в том числе сумма НДС</w:t>
            </w:r>
          </w:p>
        </w:tc>
        <w:tc>
          <w:tcPr>
            <w:tcW w:w="1417" w:type="dxa"/>
            <w:tcBorders>
              <w:top w:val="nil"/>
              <w:left w:val="nil"/>
              <w:bottom w:val="single" w:sz="4" w:space="0" w:color="auto"/>
              <w:right w:val="nil"/>
            </w:tcBorders>
            <w:vAlign w:val="bottom"/>
          </w:tcPr>
          <w:p w14:paraId="278E897B"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426" w:type="dxa"/>
            <w:tcBorders>
              <w:top w:val="nil"/>
              <w:left w:val="nil"/>
              <w:bottom w:val="nil"/>
              <w:right w:val="nil"/>
            </w:tcBorders>
            <w:vAlign w:val="bottom"/>
          </w:tcPr>
          <w:p w14:paraId="223CF5FF" w14:textId="77777777" w:rsidR="00E85603" w:rsidRPr="00490E8B" w:rsidRDefault="00E85603" w:rsidP="00E85603">
            <w:pPr>
              <w:widowControl w:val="0"/>
              <w:spacing w:after="0" w:line="240" w:lineRule="auto"/>
              <w:jc w:val="right"/>
              <w:rPr>
                <w:rFonts w:ascii="Times New Roman" w:hAnsi="Times New Roman" w:cs="Times New Roman"/>
                <w:sz w:val="17"/>
                <w:szCs w:val="17"/>
              </w:rPr>
            </w:pPr>
            <w:r w:rsidRPr="00490E8B">
              <w:rPr>
                <w:rFonts w:ascii="Times New Roman" w:hAnsi="Times New Roman" w:cs="Times New Roman"/>
                <w:sz w:val="17"/>
                <w:szCs w:val="17"/>
              </w:rPr>
              <w:t>руб.</w:t>
            </w:r>
          </w:p>
        </w:tc>
        <w:tc>
          <w:tcPr>
            <w:tcW w:w="851" w:type="dxa"/>
            <w:tcBorders>
              <w:top w:val="nil"/>
              <w:left w:val="nil"/>
              <w:bottom w:val="single" w:sz="4" w:space="0" w:color="auto"/>
              <w:right w:val="nil"/>
            </w:tcBorders>
            <w:vAlign w:val="bottom"/>
          </w:tcPr>
          <w:p w14:paraId="17B607F6"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424" w:type="dxa"/>
            <w:tcBorders>
              <w:top w:val="nil"/>
              <w:left w:val="nil"/>
              <w:bottom w:val="nil"/>
              <w:right w:val="nil"/>
            </w:tcBorders>
            <w:vAlign w:val="bottom"/>
          </w:tcPr>
          <w:p w14:paraId="3D5C376B" w14:textId="77777777" w:rsidR="00E85603" w:rsidRPr="00490E8B" w:rsidRDefault="00E85603" w:rsidP="00E85603">
            <w:pPr>
              <w:widowControl w:val="0"/>
              <w:spacing w:after="0" w:line="240" w:lineRule="auto"/>
              <w:jc w:val="right"/>
              <w:rPr>
                <w:rFonts w:ascii="Times New Roman" w:hAnsi="Times New Roman" w:cs="Times New Roman"/>
                <w:sz w:val="17"/>
                <w:szCs w:val="17"/>
              </w:rPr>
            </w:pPr>
            <w:r w:rsidRPr="00490E8B">
              <w:rPr>
                <w:rFonts w:ascii="Times New Roman" w:hAnsi="Times New Roman" w:cs="Times New Roman"/>
                <w:sz w:val="17"/>
                <w:szCs w:val="17"/>
              </w:rPr>
              <w:t>коп.</w:t>
            </w:r>
          </w:p>
        </w:tc>
      </w:tr>
      <w:tr w:rsidR="00E85603" w:rsidRPr="00490E8B" w14:paraId="69B83762" w14:textId="77777777" w:rsidTr="00E85603">
        <w:trPr>
          <w:cantSplit/>
        </w:trPr>
        <w:tc>
          <w:tcPr>
            <w:tcW w:w="851" w:type="dxa"/>
            <w:tcBorders>
              <w:top w:val="nil"/>
              <w:left w:val="nil"/>
              <w:bottom w:val="nil"/>
              <w:right w:val="nil"/>
            </w:tcBorders>
          </w:tcPr>
          <w:p w14:paraId="0715193C"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3544" w:type="dxa"/>
            <w:gridSpan w:val="2"/>
            <w:tcBorders>
              <w:top w:val="nil"/>
              <w:left w:val="nil"/>
              <w:bottom w:val="nil"/>
              <w:right w:val="nil"/>
            </w:tcBorders>
          </w:tcPr>
          <w:p w14:paraId="4F75D170" w14:textId="77777777" w:rsidR="00E85603" w:rsidRPr="00490E8B" w:rsidRDefault="00E85603" w:rsidP="00E85603">
            <w:pPr>
              <w:widowControl w:val="0"/>
              <w:spacing w:after="0" w:line="240" w:lineRule="auto"/>
              <w:jc w:val="center"/>
              <w:rPr>
                <w:rFonts w:ascii="Times New Roman" w:hAnsi="Times New Roman" w:cs="Times New Roman"/>
                <w:sz w:val="12"/>
                <w:szCs w:val="12"/>
              </w:rPr>
            </w:pPr>
            <w:r w:rsidRPr="00490E8B">
              <w:rPr>
                <w:rFonts w:ascii="Times New Roman" w:hAnsi="Times New Roman" w:cs="Times New Roman"/>
                <w:sz w:val="12"/>
                <w:szCs w:val="12"/>
              </w:rPr>
              <w:t>(прописью)</w:t>
            </w:r>
          </w:p>
        </w:tc>
        <w:tc>
          <w:tcPr>
            <w:tcW w:w="538" w:type="dxa"/>
            <w:tcBorders>
              <w:top w:val="nil"/>
              <w:left w:val="nil"/>
              <w:bottom w:val="nil"/>
              <w:right w:val="nil"/>
            </w:tcBorders>
          </w:tcPr>
          <w:p w14:paraId="75F089D4"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1588" w:type="dxa"/>
            <w:tcBorders>
              <w:top w:val="nil"/>
              <w:left w:val="nil"/>
              <w:bottom w:val="nil"/>
              <w:right w:val="nil"/>
            </w:tcBorders>
          </w:tcPr>
          <w:p w14:paraId="27E4898C"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567" w:type="dxa"/>
            <w:tcBorders>
              <w:top w:val="nil"/>
              <w:left w:val="nil"/>
              <w:bottom w:val="nil"/>
              <w:right w:val="nil"/>
            </w:tcBorders>
          </w:tcPr>
          <w:p w14:paraId="057D7955"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1559" w:type="dxa"/>
            <w:gridSpan w:val="2"/>
            <w:tcBorders>
              <w:top w:val="nil"/>
              <w:left w:val="nil"/>
              <w:bottom w:val="nil"/>
              <w:right w:val="nil"/>
            </w:tcBorders>
          </w:tcPr>
          <w:p w14:paraId="39A47192"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tcPr>
          <w:p w14:paraId="74A5B0A6"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1417" w:type="dxa"/>
            <w:tcBorders>
              <w:top w:val="nil"/>
              <w:left w:val="nil"/>
              <w:bottom w:val="nil"/>
              <w:right w:val="nil"/>
            </w:tcBorders>
          </w:tcPr>
          <w:p w14:paraId="1376BC81"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426" w:type="dxa"/>
            <w:tcBorders>
              <w:top w:val="nil"/>
              <w:left w:val="nil"/>
              <w:bottom w:val="nil"/>
              <w:right w:val="nil"/>
            </w:tcBorders>
          </w:tcPr>
          <w:p w14:paraId="4D2A5F6E"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851" w:type="dxa"/>
            <w:tcBorders>
              <w:top w:val="nil"/>
              <w:left w:val="nil"/>
              <w:bottom w:val="nil"/>
              <w:right w:val="nil"/>
            </w:tcBorders>
          </w:tcPr>
          <w:p w14:paraId="6D9BCC22"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424" w:type="dxa"/>
            <w:tcBorders>
              <w:top w:val="nil"/>
              <w:left w:val="nil"/>
              <w:bottom w:val="nil"/>
              <w:right w:val="nil"/>
            </w:tcBorders>
          </w:tcPr>
          <w:p w14:paraId="0CF33801" w14:textId="77777777" w:rsidR="00E85603" w:rsidRPr="00490E8B" w:rsidRDefault="00E85603" w:rsidP="00E85603">
            <w:pPr>
              <w:widowControl w:val="0"/>
              <w:spacing w:after="0" w:line="240" w:lineRule="auto"/>
              <w:rPr>
                <w:rFonts w:ascii="Times New Roman" w:hAnsi="Times New Roman" w:cs="Times New Roman"/>
                <w:sz w:val="17"/>
                <w:szCs w:val="17"/>
              </w:rPr>
            </w:pPr>
          </w:p>
        </w:tc>
      </w:tr>
    </w:tbl>
    <w:p w14:paraId="5B318D35" w14:textId="77777777" w:rsidR="00E85603" w:rsidRPr="00490E8B"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1474"/>
        <w:gridCol w:w="907"/>
        <w:gridCol w:w="170"/>
        <w:gridCol w:w="680"/>
        <w:gridCol w:w="170"/>
        <w:gridCol w:w="1474"/>
        <w:gridCol w:w="3772"/>
        <w:gridCol w:w="737"/>
        <w:gridCol w:w="284"/>
        <w:gridCol w:w="1531"/>
      </w:tblGrid>
      <w:tr w:rsidR="00E85603" w:rsidRPr="00490E8B" w14:paraId="5D4A4369" w14:textId="77777777" w:rsidTr="00E85603">
        <w:tc>
          <w:tcPr>
            <w:tcW w:w="1474" w:type="dxa"/>
            <w:tcBorders>
              <w:top w:val="nil"/>
              <w:left w:val="nil"/>
              <w:bottom w:val="nil"/>
              <w:right w:val="nil"/>
            </w:tcBorders>
            <w:vAlign w:val="bottom"/>
          </w:tcPr>
          <w:p w14:paraId="17030598" w14:textId="77777777" w:rsidR="00E85603" w:rsidRPr="00490E8B" w:rsidRDefault="00E85603" w:rsidP="00E85603">
            <w:pPr>
              <w:widowControl w:val="0"/>
              <w:spacing w:after="0" w:line="240" w:lineRule="auto"/>
              <w:rPr>
                <w:rFonts w:ascii="Times New Roman" w:hAnsi="Times New Roman" w:cs="Times New Roman"/>
                <w:sz w:val="17"/>
                <w:szCs w:val="17"/>
              </w:rPr>
            </w:pPr>
            <w:r w:rsidRPr="00490E8B">
              <w:rPr>
                <w:rFonts w:ascii="Times New Roman" w:hAnsi="Times New Roman" w:cs="Times New Roman"/>
                <w:sz w:val="17"/>
                <w:szCs w:val="17"/>
              </w:rPr>
              <w:t>Отпуск разрешил</w:t>
            </w:r>
          </w:p>
        </w:tc>
        <w:tc>
          <w:tcPr>
            <w:tcW w:w="907" w:type="dxa"/>
            <w:tcBorders>
              <w:top w:val="nil"/>
              <w:left w:val="nil"/>
              <w:bottom w:val="single" w:sz="4" w:space="0" w:color="auto"/>
              <w:right w:val="nil"/>
            </w:tcBorders>
            <w:vAlign w:val="bottom"/>
          </w:tcPr>
          <w:p w14:paraId="69FA5BCD"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44A0C188"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662D541F"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740121AB"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6A75995A"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3772" w:type="dxa"/>
            <w:tcBorders>
              <w:top w:val="nil"/>
              <w:left w:val="nil"/>
              <w:bottom w:val="nil"/>
              <w:right w:val="nil"/>
            </w:tcBorders>
            <w:vAlign w:val="bottom"/>
          </w:tcPr>
          <w:p w14:paraId="3C88F1D4" w14:textId="77777777" w:rsidR="00E85603" w:rsidRPr="00490E8B" w:rsidRDefault="00E85603" w:rsidP="00E85603">
            <w:pPr>
              <w:pStyle w:val="2"/>
              <w:keepNext w:val="0"/>
              <w:widowControl w:val="0"/>
              <w:spacing w:before="0" w:after="0"/>
              <w:ind w:right="397"/>
              <w:rPr>
                <w:rFonts w:ascii="Times New Roman" w:hAnsi="Times New Roman" w:cs="Times New Roman"/>
              </w:rPr>
            </w:pPr>
            <w:r w:rsidRPr="00490E8B">
              <w:rPr>
                <w:rFonts w:ascii="Times New Roman" w:hAnsi="Times New Roman" w:cs="Times New Roman"/>
                <w:sz w:val="22"/>
              </w:rPr>
              <w:t>Главный бухгалтер</w:t>
            </w:r>
          </w:p>
        </w:tc>
        <w:tc>
          <w:tcPr>
            <w:tcW w:w="737" w:type="dxa"/>
            <w:tcBorders>
              <w:top w:val="nil"/>
              <w:left w:val="nil"/>
              <w:bottom w:val="single" w:sz="4" w:space="0" w:color="auto"/>
              <w:right w:val="nil"/>
            </w:tcBorders>
            <w:vAlign w:val="bottom"/>
          </w:tcPr>
          <w:p w14:paraId="6CB22D93"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284" w:type="dxa"/>
            <w:tcBorders>
              <w:top w:val="nil"/>
              <w:left w:val="nil"/>
              <w:bottom w:val="nil"/>
              <w:right w:val="nil"/>
            </w:tcBorders>
            <w:vAlign w:val="bottom"/>
          </w:tcPr>
          <w:p w14:paraId="0A8B5F42"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1FD22E63"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r>
      <w:tr w:rsidR="00E85603" w:rsidRPr="00490E8B" w14:paraId="36656780" w14:textId="77777777" w:rsidTr="00E85603">
        <w:tc>
          <w:tcPr>
            <w:tcW w:w="1474" w:type="dxa"/>
            <w:tcBorders>
              <w:top w:val="nil"/>
              <w:left w:val="nil"/>
              <w:bottom w:val="nil"/>
              <w:right w:val="nil"/>
            </w:tcBorders>
          </w:tcPr>
          <w:p w14:paraId="0508FCDF"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907" w:type="dxa"/>
            <w:tcBorders>
              <w:top w:val="nil"/>
              <w:left w:val="nil"/>
              <w:bottom w:val="nil"/>
              <w:right w:val="nil"/>
            </w:tcBorders>
          </w:tcPr>
          <w:p w14:paraId="44D9B5CD" w14:textId="77777777" w:rsidR="00E85603" w:rsidRPr="00490E8B" w:rsidRDefault="00E85603" w:rsidP="00E85603">
            <w:pPr>
              <w:widowControl w:val="0"/>
              <w:spacing w:after="0" w:line="240" w:lineRule="auto"/>
              <w:jc w:val="center"/>
              <w:rPr>
                <w:rFonts w:ascii="Times New Roman" w:hAnsi="Times New Roman" w:cs="Times New Roman"/>
                <w:sz w:val="12"/>
                <w:szCs w:val="12"/>
              </w:rPr>
            </w:pPr>
            <w:r w:rsidRPr="00490E8B">
              <w:rPr>
                <w:rFonts w:ascii="Times New Roman" w:hAnsi="Times New Roman" w:cs="Times New Roman"/>
                <w:sz w:val="12"/>
                <w:szCs w:val="12"/>
              </w:rPr>
              <w:t>(должность)</w:t>
            </w:r>
          </w:p>
        </w:tc>
        <w:tc>
          <w:tcPr>
            <w:tcW w:w="170" w:type="dxa"/>
            <w:tcBorders>
              <w:top w:val="nil"/>
              <w:left w:val="nil"/>
              <w:bottom w:val="nil"/>
              <w:right w:val="nil"/>
            </w:tcBorders>
          </w:tcPr>
          <w:p w14:paraId="6F205B8D" w14:textId="77777777" w:rsidR="00E85603" w:rsidRPr="00490E8B" w:rsidRDefault="00E85603" w:rsidP="00E85603">
            <w:pPr>
              <w:widowControl w:val="0"/>
              <w:spacing w:after="0" w:line="240" w:lineRule="auto"/>
              <w:jc w:val="center"/>
              <w:rPr>
                <w:rFonts w:ascii="Times New Roman" w:hAnsi="Times New Roman" w:cs="Times New Roman"/>
                <w:sz w:val="12"/>
                <w:szCs w:val="12"/>
              </w:rPr>
            </w:pPr>
          </w:p>
        </w:tc>
        <w:tc>
          <w:tcPr>
            <w:tcW w:w="680" w:type="dxa"/>
            <w:tcBorders>
              <w:top w:val="nil"/>
              <w:left w:val="nil"/>
              <w:bottom w:val="nil"/>
              <w:right w:val="nil"/>
            </w:tcBorders>
          </w:tcPr>
          <w:p w14:paraId="47652782" w14:textId="77777777" w:rsidR="00E85603" w:rsidRPr="00490E8B" w:rsidRDefault="00E85603" w:rsidP="00E85603">
            <w:pPr>
              <w:widowControl w:val="0"/>
              <w:spacing w:after="0" w:line="240" w:lineRule="auto"/>
              <w:jc w:val="center"/>
              <w:rPr>
                <w:rFonts w:ascii="Times New Roman" w:hAnsi="Times New Roman" w:cs="Times New Roman"/>
                <w:sz w:val="12"/>
                <w:szCs w:val="12"/>
              </w:rPr>
            </w:pPr>
            <w:r w:rsidRPr="00490E8B">
              <w:rPr>
                <w:rFonts w:ascii="Times New Roman" w:hAnsi="Times New Roman" w:cs="Times New Roman"/>
                <w:sz w:val="12"/>
                <w:szCs w:val="12"/>
              </w:rPr>
              <w:t>(подпись)</w:t>
            </w:r>
          </w:p>
        </w:tc>
        <w:tc>
          <w:tcPr>
            <w:tcW w:w="170" w:type="dxa"/>
            <w:tcBorders>
              <w:top w:val="nil"/>
              <w:left w:val="nil"/>
              <w:bottom w:val="nil"/>
              <w:right w:val="nil"/>
            </w:tcBorders>
          </w:tcPr>
          <w:p w14:paraId="0EA986AA" w14:textId="77777777" w:rsidR="00E85603" w:rsidRPr="00490E8B" w:rsidRDefault="00E85603" w:rsidP="00E85603">
            <w:pPr>
              <w:widowControl w:val="0"/>
              <w:spacing w:after="0" w:line="240" w:lineRule="auto"/>
              <w:jc w:val="center"/>
              <w:rPr>
                <w:rFonts w:ascii="Times New Roman" w:hAnsi="Times New Roman" w:cs="Times New Roman"/>
                <w:sz w:val="12"/>
                <w:szCs w:val="12"/>
              </w:rPr>
            </w:pPr>
          </w:p>
        </w:tc>
        <w:tc>
          <w:tcPr>
            <w:tcW w:w="1474" w:type="dxa"/>
            <w:tcBorders>
              <w:top w:val="nil"/>
              <w:left w:val="nil"/>
              <w:bottom w:val="nil"/>
              <w:right w:val="nil"/>
            </w:tcBorders>
          </w:tcPr>
          <w:p w14:paraId="189FD278" w14:textId="77777777" w:rsidR="00E85603" w:rsidRPr="00490E8B" w:rsidRDefault="00E85603" w:rsidP="00E85603">
            <w:pPr>
              <w:widowControl w:val="0"/>
              <w:spacing w:after="0" w:line="240" w:lineRule="auto"/>
              <w:jc w:val="center"/>
              <w:rPr>
                <w:rFonts w:ascii="Times New Roman" w:hAnsi="Times New Roman" w:cs="Times New Roman"/>
                <w:sz w:val="12"/>
                <w:szCs w:val="12"/>
              </w:rPr>
            </w:pPr>
            <w:r w:rsidRPr="00490E8B">
              <w:rPr>
                <w:rFonts w:ascii="Times New Roman" w:hAnsi="Times New Roman" w:cs="Times New Roman"/>
                <w:sz w:val="12"/>
                <w:szCs w:val="12"/>
              </w:rPr>
              <w:t>(расшифровка подписи)</w:t>
            </w:r>
          </w:p>
        </w:tc>
        <w:tc>
          <w:tcPr>
            <w:tcW w:w="3772" w:type="dxa"/>
            <w:tcBorders>
              <w:top w:val="nil"/>
              <w:left w:val="nil"/>
              <w:bottom w:val="nil"/>
              <w:right w:val="nil"/>
            </w:tcBorders>
          </w:tcPr>
          <w:p w14:paraId="465A0D9A"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737" w:type="dxa"/>
            <w:tcBorders>
              <w:top w:val="nil"/>
              <w:left w:val="nil"/>
              <w:bottom w:val="nil"/>
              <w:right w:val="nil"/>
            </w:tcBorders>
          </w:tcPr>
          <w:p w14:paraId="07C895C8" w14:textId="77777777" w:rsidR="00E85603" w:rsidRPr="00490E8B" w:rsidRDefault="00E85603" w:rsidP="00E85603">
            <w:pPr>
              <w:widowControl w:val="0"/>
              <w:spacing w:after="0" w:line="240" w:lineRule="auto"/>
              <w:jc w:val="center"/>
              <w:rPr>
                <w:rFonts w:ascii="Times New Roman" w:hAnsi="Times New Roman" w:cs="Times New Roman"/>
                <w:sz w:val="12"/>
                <w:szCs w:val="12"/>
              </w:rPr>
            </w:pPr>
            <w:r w:rsidRPr="00490E8B">
              <w:rPr>
                <w:rFonts w:ascii="Times New Roman" w:hAnsi="Times New Roman" w:cs="Times New Roman"/>
                <w:sz w:val="12"/>
                <w:szCs w:val="12"/>
              </w:rPr>
              <w:t>(подпись)</w:t>
            </w:r>
          </w:p>
        </w:tc>
        <w:tc>
          <w:tcPr>
            <w:tcW w:w="284" w:type="dxa"/>
            <w:tcBorders>
              <w:top w:val="nil"/>
              <w:left w:val="nil"/>
              <w:bottom w:val="nil"/>
              <w:right w:val="nil"/>
            </w:tcBorders>
          </w:tcPr>
          <w:p w14:paraId="3526BC0D" w14:textId="77777777" w:rsidR="00E85603" w:rsidRPr="00490E8B" w:rsidRDefault="00E85603" w:rsidP="00E85603">
            <w:pPr>
              <w:widowControl w:val="0"/>
              <w:spacing w:after="0" w:line="240" w:lineRule="auto"/>
              <w:jc w:val="center"/>
              <w:rPr>
                <w:rFonts w:ascii="Times New Roman" w:hAnsi="Times New Roman" w:cs="Times New Roman"/>
                <w:sz w:val="12"/>
                <w:szCs w:val="12"/>
              </w:rPr>
            </w:pPr>
          </w:p>
        </w:tc>
        <w:tc>
          <w:tcPr>
            <w:tcW w:w="1531" w:type="dxa"/>
            <w:tcBorders>
              <w:top w:val="nil"/>
              <w:left w:val="nil"/>
              <w:bottom w:val="nil"/>
              <w:right w:val="nil"/>
            </w:tcBorders>
          </w:tcPr>
          <w:p w14:paraId="2A090083" w14:textId="77777777" w:rsidR="00E85603" w:rsidRPr="00490E8B" w:rsidRDefault="00E85603" w:rsidP="00E85603">
            <w:pPr>
              <w:widowControl w:val="0"/>
              <w:spacing w:after="0" w:line="240" w:lineRule="auto"/>
              <w:jc w:val="center"/>
              <w:rPr>
                <w:rFonts w:ascii="Times New Roman" w:hAnsi="Times New Roman" w:cs="Times New Roman"/>
                <w:sz w:val="12"/>
                <w:szCs w:val="12"/>
              </w:rPr>
            </w:pPr>
            <w:r w:rsidRPr="00490E8B">
              <w:rPr>
                <w:rFonts w:ascii="Times New Roman" w:hAnsi="Times New Roman" w:cs="Times New Roman"/>
                <w:sz w:val="12"/>
                <w:szCs w:val="12"/>
              </w:rPr>
              <w:t>(расшифровка подписи)</w:t>
            </w:r>
          </w:p>
        </w:tc>
      </w:tr>
    </w:tbl>
    <w:p w14:paraId="6B405F08" w14:textId="77777777" w:rsidR="00E85603" w:rsidRPr="00490E8B"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907"/>
        <w:gridCol w:w="170"/>
        <w:gridCol w:w="680"/>
        <w:gridCol w:w="170"/>
        <w:gridCol w:w="1474"/>
        <w:gridCol w:w="3119"/>
        <w:gridCol w:w="794"/>
        <w:gridCol w:w="170"/>
        <w:gridCol w:w="794"/>
        <w:gridCol w:w="284"/>
        <w:gridCol w:w="1531"/>
      </w:tblGrid>
      <w:tr w:rsidR="00E85603" w:rsidRPr="00490E8B" w14:paraId="30701DB3" w14:textId="77777777" w:rsidTr="00E85603">
        <w:trPr>
          <w:cantSplit/>
        </w:trPr>
        <w:tc>
          <w:tcPr>
            <w:tcW w:w="851" w:type="dxa"/>
            <w:tcBorders>
              <w:top w:val="nil"/>
              <w:left w:val="nil"/>
              <w:bottom w:val="nil"/>
              <w:right w:val="nil"/>
            </w:tcBorders>
            <w:vAlign w:val="bottom"/>
          </w:tcPr>
          <w:p w14:paraId="1F8AA554" w14:textId="77777777" w:rsidR="00E85603" w:rsidRPr="00490E8B" w:rsidRDefault="00E85603" w:rsidP="00E85603">
            <w:pPr>
              <w:widowControl w:val="0"/>
              <w:spacing w:after="0" w:line="240" w:lineRule="auto"/>
              <w:rPr>
                <w:rFonts w:ascii="Times New Roman" w:hAnsi="Times New Roman" w:cs="Times New Roman"/>
                <w:sz w:val="17"/>
                <w:szCs w:val="17"/>
              </w:rPr>
            </w:pPr>
            <w:r w:rsidRPr="00490E8B">
              <w:rPr>
                <w:rFonts w:ascii="Times New Roman" w:hAnsi="Times New Roman" w:cs="Times New Roman"/>
                <w:sz w:val="17"/>
                <w:szCs w:val="17"/>
              </w:rPr>
              <w:t>Отпустил</w:t>
            </w:r>
          </w:p>
        </w:tc>
        <w:tc>
          <w:tcPr>
            <w:tcW w:w="907" w:type="dxa"/>
            <w:tcBorders>
              <w:top w:val="nil"/>
              <w:left w:val="nil"/>
              <w:bottom w:val="single" w:sz="4" w:space="0" w:color="auto"/>
              <w:right w:val="nil"/>
            </w:tcBorders>
            <w:vAlign w:val="bottom"/>
          </w:tcPr>
          <w:p w14:paraId="24F53EE4"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6F7A6D38"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46BCE69E"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57E81D2E"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7EB4491F"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3119" w:type="dxa"/>
            <w:tcBorders>
              <w:top w:val="nil"/>
              <w:left w:val="nil"/>
              <w:bottom w:val="nil"/>
              <w:right w:val="nil"/>
            </w:tcBorders>
            <w:vAlign w:val="bottom"/>
          </w:tcPr>
          <w:p w14:paraId="65661B2D" w14:textId="77777777" w:rsidR="00E85603" w:rsidRPr="00490E8B" w:rsidRDefault="00E85603" w:rsidP="00E85603">
            <w:pPr>
              <w:pStyle w:val="2"/>
              <w:keepNext w:val="0"/>
              <w:widowControl w:val="0"/>
              <w:spacing w:before="0" w:after="0"/>
              <w:ind w:right="113"/>
              <w:rPr>
                <w:rFonts w:ascii="Times New Roman" w:hAnsi="Times New Roman" w:cs="Times New Roman"/>
                <w:b w:val="0"/>
                <w:bCs w:val="0"/>
              </w:rPr>
            </w:pPr>
            <w:r w:rsidRPr="00490E8B">
              <w:rPr>
                <w:rFonts w:ascii="Times New Roman" w:hAnsi="Times New Roman" w:cs="Times New Roman"/>
                <w:b w:val="0"/>
                <w:bCs w:val="0"/>
              </w:rPr>
              <w:t>Получил</w:t>
            </w:r>
          </w:p>
        </w:tc>
        <w:tc>
          <w:tcPr>
            <w:tcW w:w="794" w:type="dxa"/>
            <w:tcBorders>
              <w:top w:val="nil"/>
              <w:left w:val="nil"/>
              <w:bottom w:val="single" w:sz="4" w:space="0" w:color="auto"/>
              <w:right w:val="nil"/>
            </w:tcBorders>
            <w:vAlign w:val="bottom"/>
          </w:tcPr>
          <w:p w14:paraId="192D835D" w14:textId="77777777" w:rsidR="00E85603" w:rsidRPr="00490E8B" w:rsidRDefault="00E85603" w:rsidP="00E85603">
            <w:pPr>
              <w:pStyle w:val="2"/>
              <w:keepNext w:val="0"/>
              <w:widowControl w:val="0"/>
              <w:spacing w:before="0" w:after="0"/>
              <w:jc w:val="center"/>
              <w:rPr>
                <w:rFonts w:ascii="Times New Roman" w:hAnsi="Times New Roman" w:cs="Times New Roman"/>
                <w:b w:val="0"/>
                <w:bCs w:val="0"/>
              </w:rPr>
            </w:pPr>
          </w:p>
        </w:tc>
        <w:tc>
          <w:tcPr>
            <w:tcW w:w="170" w:type="dxa"/>
            <w:tcBorders>
              <w:top w:val="nil"/>
              <w:left w:val="nil"/>
              <w:bottom w:val="nil"/>
              <w:right w:val="nil"/>
            </w:tcBorders>
            <w:vAlign w:val="bottom"/>
          </w:tcPr>
          <w:p w14:paraId="02153D7D" w14:textId="77777777" w:rsidR="00E85603" w:rsidRPr="00490E8B" w:rsidRDefault="00E85603" w:rsidP="00E85603">
            <w:pPr>
              <w:pStyle w:val="2"/>
              <w:keepNext w:val="0"/>
              <w:widowControl w:val="0"/>
              <w:spacing w:before="0" w:after="0"/>
              <w:jc w:val="center"/>
              <w:rPr>
                <w:rFonts w:ascii="Times New Roman" w:hAnsi="Times New Roman" w:cs="Times New Roman"/>
                <w:b w:val="0"/>
                <w:bCs w:val="0"/>
              </w:rPr>
            </w:pPr>
          </w:p>
        </w:tc>
        <w:tc>
          <w:tcPr>
            <w:tcW w:w="794" w:type="dxa"/>
            <w:tcBorders>
              <w:top w:val="nil"/>
              <w:left w:val="nil"/>
              <w:bottom w:val="single" w:sz="4" w:space="0" w:color="auto"/>
              <w:right w:val="nil"/>
            </w:tcBorders>
            <w:vAlign w:val="bottom"/>
          </w:tcPr>
          <w:p w14:paraId="03E48874" w14:textId="77777777" w:rsidR="00E85603" w:rsidRPr="00490E8B" w:rsidRDefault="00E85603" w:rsidP="00E85603">
            <w:pPr>
              <w:pStyle w:val="2"/>
              <w:keepNext w:val="0"/>
              <w:widowControl w:val="0"/>
              <w:spacing w:before="0" w:after="0"/>
              <w:jc w:val="center"/>
              <w:rPr>
                <w:rFonts w:ascii="Times New Roman" w:hAnsi="Times New Roman" w:cs="Times New Roman"/>
                <w:b w:val="0"/>
                <w:bCs w:val="0"/>
              </w:rPr>
            </w:pPr>
          </w:p>
        </w:tc>
        <w:tc>
          <w:tcPr>
            <w:tcW w:w="284" w:type="dxa"/>
            <w:tcBorders>
              <w:top w:val="nil"/>
              <w:left w:val="nil"/>
              <w:bottom w:val="nil"/>
              <w:right w:val="nil"/>
            </w:tcBorders>
            <w:vAlign w:val="bottom"/>
          </w:tcPr>
          <w:p w14:paraId="71538BC7"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2D26469F"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r>
    </w:tbl>
    <w:p w14:paraId="583030FF" w14:textId="77777777" w:rsidR="00E85603" w:rsidRPr="00490E8B"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15354"/>
      </w:tblGrid>
      <w:tr w:rsidR="00E85603" w:rsidRPr="00490E8B" w14:paraId="61499AD6" w14:textId="77777777" w:rsidTr="00E85603">
        <w:trPr>
          <w:jc w:val="center"/>
        </w:trPr>
        <w:tc>
          <w:tcPr>
            <w:tcW w:w="5000" w:type="pct"/>
            <w:tcBorders>
              <w:top w:val="nil"/>
              <w:left w:val="nil"/>
              <w:bottom w:val="nil"/>
              <w:right w:val="nil"/>
            </w:tcBorders>
            <w:tcMar>
              <w:top w:w="0" w:type="dxa"/>
              <w:left w:w="108" w:type="dxa"/>
              <w:bottom w:w="0" w:type="dxa"/>
              <w:right w:w="108" w:type="dxa"/>
            </w:tcMar>
            <w:hideMark/>
          </w:tcPr>
          <w:p w14:paraId="4BD47FBA" w14:textId="77777777" w:rsidR="00E85603" w:rsidRPr="00490E8B" w:rsidRDefault="00E85603" w:rsidP="00E85603"/>
          <w:tbl>
            <w:tblPr>
              <w:tblW w:w="10555" w:type="dxa"/>
              <w:jc w:val="center"/>
              <w:tblCellMar>
                <w:left w:w="0" w:type="dxa"/>
                <w:right w:w="0" w:type="dxa"/>
              </w:tblCellMar>
              <w:tblLook w:val="04A0" w:firstRow="1" w:lastRow="0" w:firstColumn="1" w:lastColumn="0" w:noHBand="0" w:noVBand="1"/>
            </w:tblPr>
            <w:tblGrid>
              <w:gridCol w:w="2689"/>
              <w:gridCol w:w="268"/>
              <w:gridCol w:w="532"/>
              <w:gridCol w:w="802"/>
              <w:gridCol w:w="796"/>
              <w:gridCol w:w="806"/>
              <w:gridCol w:w="819"/>
              <w:gridCol w:w="1305"/>
              <w:gridCol w:w="344"/>
              <w:gridCol w:w="1518"/>
              <w:gridCol w:w="676"/>
            </w:tblGrid>
            <w:tr w:rsidR="00E85603" w:rsidRPr="00490E8B" w14:paraId="5145EBF4" w14:textId="77777777" w:rsidTr="00E85603">
              <w:trPr>
                <w:trHeight w:val="23"/>
                <w:jc w:val="center"/>
              </w:trPr>
              <w:tc>
                <w:tcPr>
                  <w:tcW w:w="4679" w:type="pct"/>
                  <w:gridSpan w:val="10"/>
                  <w:tcBorders>
                    <w:top w:val="nil"/>
                    <w:left w:val="nil"/>
                    <w:bottom w:val="nil"/>
                    <w:right w:val="single" w:sz="4" w:space="0" w:color="auto"/>
                  </w:tcBorders>
                  <w:tcMar>
                    <w:top w:w="0" w:type="dxa"/>
                    <w:left w:w="108" w:type="dxa"/>
                    <w:bottom w:w="0" w:type="dxa"/>
                    <w:right w:w="108" w:type="dxa"/>
                  </w:tcMar>
                  <w:hideMark/>
                </w:tcPr>
                <w:p w14:paraId="3234DB49"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sz w:val="24"/>
                    </w:rPr>
                  </w:pPr>
                  <w:r w:rsidRPr="00490E8B">
                    <w:rPr>
                      <w:rFonts w:ascii="Times New Roman" w:hAnsi="Times New Roman" w:cs="Times New Roman"/>
                      <w:sz w:val="24"/>
                    </w:rPr>
                    <w:t>Приложение 3 </w:t>
                  </w:r>
                </w:p>
              </w:tc>
              <w:tc>
                <w:tcPr>
                  <w:tcW w:w="321"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30CD5BC2" w14:textId="77777777" w:rsidR="00E85603" w:rsidRPr="00490E8B" w:rsidRDefault="00E85603" w:rsidP="00E85603">
                  <w:pPr>
                    <w:pStyle w:val="50"/>
                    <w:keepNext w:val="0"/>
                    <w:keepLines w:val="0"/>
                    <w:widowControl w:val="0"/>
                    <w:spacing w:before="0" w:line="240" w:lineRule="auto"/>
                    <w:rPr>
                      <w:rFonts w:ascii="Times New Roman" w:hAnsi="Times New Roman" w:cs="Times New Roman"/>
                    </w:rPr>
                  </w:pPr>
                  <w:r w:rsidRPr="00490E8B">
                    <w:rPr>
                      <w:rFonts w:ascii="Times New Roman" w:hAnsi="Times New Roman" w:cs="Times New Roman"/>
                      <w:sz w:val="20"/>
                      <w:szCs w:val="20"/>
                    </w:rPr>
                    <w:t>Код</w:t>
                  </w:r>
                </w:p>
              </w:tc>
            </w:tr>
            <w:tr w:rsidR="00E85603" w:rsidRPr="00490E8B" w14:paraId="7E67B32F" w14:textId="77777777" w:rsidTr="00E85603">
              <w:trPr>
                <w:trHeight w:val="23"/>
                <w:jc w:val="center"/>
              </w:trPr>
              <w:tc>
                <w:tcPr>
                  <w:tcW w:w="3798" w:type="pct"/>
                  <w:gridSpan w:val="8"/>
                  <w:tcMar>
                    <w:top w:w="0" w:type="dxa"/>
                    <w:left w:w="108" w:type="dxa"/>
                    <w:bottom w:w="0" w:type="dxa"/>
                    <w:right w:w="108" w:type="dxa"/>
                  </w:tcMar>
                  <w:hideMark/>
                </w:tcPr>
                <w:p w14:paraId="0279DE9D"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sz w:val="24"/>
                    </w:rPr>
                  </w:pPr>
                  <w:r w:rsidRPr="00490E8B">
                    <w:rPr>
                      <w:rFonts w:ascii="Times New Roman" w:hAnsi="Times New Roman" w:cs="Times New Roman"/>
                      <w:sz w:val="24"/>
                    </w:rPr>
                    <w:t>к Порядку передачи и учета давальческих материалов</w:t>
                  </w:r>
                  <w:r w:rsidR="00A02729" w:rsidRPr="00490E8B">
                    <w:rPr>
                      <w:rFonts w:ascii="Times New Roman" w:hAnsi="Times New Roman" w:cs="Times New Roman"/>
                      <w:sz w:val="24"/>
                    </w:rPr>
                    <w:t xml:space="preserve"> (рекомендованная)</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85DE0E3"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Форма по ОКУД</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489329E"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46A30BEF" w14:textId="77777777" w:rsidTr="00E85603">
              <w:trPr>
                <w:trHeight w:val="23"/>
                <w:jc w:val="center"/>
              </w:trPr>
              <w:tc>
                <w:tcPr>
                  <w:tcW w:w="1274" w:type="pct"/>
                  <w:tcMar>
                    <w:top w:w="0" w:type="dxa"/>
                    <w:left w:w="108" w:type="dxa"/>
                    <w:bottom w:w="0" w:type="dxa"/>
                    <w:right w:w="108" w:type="dxa"/>
                  </w:tcMar>
                  <w:hideMark/>
                </w:tcPr>
                <w:p w14:paraId="6B51FF78"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Организация-заказчик</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3C27FED"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7B27F24"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5C44BF7"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2E2D04D5" w14:textId="77777777" w:rsidTr="00E85603">
              <w:trPr>
                <w:trHeight w:val="23"/>
                <w:jc w:val="center"/>
              </w:trPr>
              <w:tc>
                <w:tcPr>
                  <w:tcW w:w="1274" w:type="pct"/>
                  <w:tcBorders>
                    <w:top w:val="nil"/>
                    <w:left w:val="nil"/>
                    <w:bottom w:val="single" w:sz="4" w:space="0" w:color="auto"/>
                    <w:right w:val="nil"/>
                  </w:tcBorders>
                  <w:tcMar>
                    <w:top w:w="0" w:type="dxa"/>
                    <w:left w:w="108" w:type="dxa"/>
                    <w:bottom w:w="0" w:type="dxa"/>
                    <w:right w:w="108" w:type="dxa"/>
                  </w:tcMar>
                  <w:hideMark/>
                </w:tcPr>
                <w:p w14:paraId="780DBB6B"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1DBF1C8"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наименование</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2DD74D84"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7C57BD9"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10F96695" w14:textId="77777777" w:rsidTr="00E85603">
              <w:trPr>
                <w:trHeight w:val="23"/>
                <w:jc w:val="center"/>
              </w:trPr>
              <w:tc>
                <w:tcPr>
                  <w:tcW w:w="3798" w:type="pct"/>
                  <w:gridSpan w:val="8"/>
                  <w:tcBorders>
                    <w:top w:val="nil"/>
                    <w:left w:val="nil"/>
                    <w:bottom w:val="nil"/>
                    <w:right w:val="single" w:sz="4" w:space="0" w:color="auto"/>
                  </w:tcBorders>
                  <w:tcMar>
                    <w:top w:w="0" w:type="dxa"/>
                    <w:left w:w="108" w:type="dxa"/>
                    <w:bottom w:w="0" w:type="dxa"/>
                    <w:right w:w="108" w:type="dxa"/>
                  </w:tcMar>
                  <w:hideMark/>
                </w:tcPr>
                <w:p w14:paraId="101F206B"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наименование структурного подразделения заказчика</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152B75D3"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номер</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F53E809"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118D23A9" w14:textId="77777777" w:rsidTr="00E85603">
              <w:trPr>
                <w:trHeight w:val="23"/>
                <w:jc w:val="center"/>
              </w:trPr>
              <w:tc>
                <w:tcPr>
                  <w:tcW w:w="1652" w:type="pct"/>
                  <w:gridSpan w:val="3"/>
                  <w:tcMar>
                    <w:top w:w="0" w:type="dxa"/>
                    <w:left w:w="108" w:type="dxa"/>
                    <w:bottom w:w="0" w:type="dxa"/>
                    <w:right w:w="108" w:type="dxa"/>
                  </w:tcMar>
                  <w:hideMark/>
                </w:tcPr>
                <w:p w14:paraId="4AE11647"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Основание для составления акта</w:t>
                  </w:r>
                </w:p>
              </w:tc>
              <w:tc>
                <w:tcPr>
                  <w:tcW w:w="757" w:type="pct"/>
                  <w:gridSpan w:val="2"/>
                  <w:tcBorders>
                    <w:top w:val="nil"/>
                    <w:left w:val="nil"/>
                    <w:bottom w:val="single" w:sz="4" w:space="0" w:color="auto"/>
                    <w:right w:val="nil"/>
                  </w:tcBorders>
                  <w:tcMar>
                    <w:top w:w="0" w:type="dxa"/>
                    <w:left w:w="108" w:type="dxa"/>
                    <w:bottom w:w="0" w:type="dxa"/>
                    <w:right w:w="108" w:type="dxa"/>
                  </w:tcMar>
                  <w:hideMark/>
                </w:tcPr>
                <w:p w14:paraId="38208BD1"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138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53A0AB97"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55E39174"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дата</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164FE191"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2A93D35C" w14:textId="77777777" w:rsidTr="00E85603">
              <w:trPr>
                <w:trHeight w:val="23"/>
                <w:jc w:val="center"/>
              </w:trPr>
              <w:tc>
                <w:tcPr>
                  <w:tcW w:w="1652" w:type="pct"/>
                  <w:gridSpan w:val="3"/>
                  <w:tcMar>
                    <w:top w:w="0" w:type="dxa"/>
                    <w:left w:w="108" w:type="dxa"/>
                    <w:bottom w:w="0" w:type="dxa"/>
                    <w:right w:w="108" w:type="dxa"/>
                  </w:tcMar>
                  <w:hideMark/>
                </w:tcPr>
                <w:p w14:paraId="6E9DD5C5"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2145" w:type="pct"/>
                  <w:gridSpan w:val="5"/>
                  <w:tcBorders>
                    <w:top w:val="nil"/>
                    <w:left w:val="nil"/>
                    <w:bottom w:val="nil"/>
                    <w:right w:val="nil"/>
                  </w:tcBorders>
                  <w:tcMar>
                    <w:top w:w="0" w:type="dxa"/>
                    <w:left w:w="108" w:type="dxa"/>
                    <w:bottom w:w="0" w:type="dxa"/>
                    <w:right w:w="108" w:type="dxa"/>
                  </w:tcMar>
                  <w:hideMark/>
                </w:tcPr>
                <w:p w14:paraId="381EDC6E"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наименование документа</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2FB372A"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321"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4A7FF982"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0AA8EB25" w14:textId="77777777" w:rsidTr="00E85603">
              <w:trPr>
                <w:trHeight w:val="23"/>
                <w:jc w:val="center"/>
              </w:trPr>
              <w:tc>
                <w:tcPr>
                  <w:tcW w:w="1401" w:type="pct"/>
                  <w:gridSpan w:val="2"/>
                  <w:tcMar>
                    <w:top w:w="0" w:type="dxa"/>
                    <w:left w:w="108" w:type="dxa"/>
                    <w:bottom w:w="0" w:type="dxa"/>
                    <w:right w:w="108" w:type="dxa"/>
                  </w:tcMar>
                  <w:hideMark/>
                </w:tcPr>
                <w:p w14:paraId="04202FD1"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1009" w:type="pct"/>
                  <w:gridSpan w:val="3"/>
                  <w:tcMar>
                    <w:top w:w="0" w:type="dxa"/>
                    <w:left w:w="108" w:type="dxa"/>
                    <w:bottom w:w="0" w:type="dxa"/>
                    <w:right w:w="108" w:type="dxa"/>
                  </w:tcMar>
                  <w:hideMark/>
                </w:tcPr>
                <w:p w14:paraId="61D70BA9"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2270" w:type="pct"/>
                  <w:gridSpan w:val="5"/>
                  <w:tcBorders>
                    <w:top w:val="nil"/>
                    <w:left w:val="nil"/>
                    <w:bottom w:val="single" w:sz="4" w:space="0" w:color="auto"/>
                    <w:right w:val="single" w:sz="4" w:space="0" w:color="auto"/>
                  </w:tcBorders>
                  <w:tcMar>
                    <w:top w:w="0" w:type="dxa"/>
                    <w:left w:w="108" w:type="dxa"/>
                    <w:bottom w:w="0" w:type="dxa"/>
                    <w:right w:w="108" w:type="dxa"/>
                  </w:tcMar>
                  <w:hideMark/>
                </w:tcPr>
                <w:p w14:paraId="11E74F14" w14:textId="77777777" w:rsidR="00E85603" w:rsidRPr="00490E8B" w:rsidRDefault="00E85603" w:rsidP="00E85603">
                  <w:pPr>
                    <w:widowControl w:val="0"/>
                    <w:autoSpaceDE w:val="0"/>
                    <w:autoSpaceDN w:val="0"/>
                    <w:spacing w:after="0" w:line="240" w:lineRule="auto"/>
                    <w:jc w:val="right"/>
                    <w:rPr>
                      <w:rFonts w:ascii="Times New Roman" w:hAnsi="Times New Roman" w:cs="Times New Roman"/>
                      <w:b/>
                      <w:bCs/>
                    </w:rPr>
                  </w:pPr>
                  <w:r w:rsidRPr="00490E8B">
                    <w:rPr>
                      <w:rFonts w:ascii="Times New Roman" w:hAnsi="Times New Roman" w:cs="Times New Roman"/>
                      <w:b/>
                      <w:bCs/>
                    </w:rPr>
                    <w:t>Счет, субсчет, код аналитического учета</w:t>
                  </w:r>
                </w:p>
              </w:tc>
              <w:tc>
                <w:tcPr>
                  <w:tcW w:w="321" w:type="pct"/>
                  <w:vMerge/>
                  <w:tcBorders>
                    <w:top w:val="nil"/>
                    <w:left w:val="nil"/>
                    <w:bottom w:val="single" w:sz="4" w:space="0" w:color="auto"/>
                    <w:right w:val="single" w:sz="4" w:space="0" w:color="auto"/>
                  </w:tcBorders>
                  <w:vAlign w:val="center"/>
                  <w:hideMark/>
                </w:tcPr>
                <w:p w14:paraId="71D16F54" w14:textId="77777777" w:rsidR="00E85603" w:rsidRPr="00490E8B" w:rsidRDefault="00E85603" w:rsidP="00E85603">
                  <w:pPr>
                    <w:widowControl w:val="0"/>
                    <w:spacing w:after="0" w:line="240" w:lineRule="auto"/>
                    <w:rPr>
                      <w:rFonts w:ascii="Times New Roman" w:hAnsi="Times New Roman" w:cs="Times New Roman"/>
                      <w:b/>
                      <w:bCs/>
                    </w:rPr>
                  </w:pPr>
                </w:p>
              </w:tc>
            </w:tr>
            <w:tr w:rsidR="00E85603" w:rsidRPr="00490E8B" w14:paraId="363E7759" w14:textId="77777777" w:rsidTr="00E85603">
              <w:trPr>
                <w:trHeight w:val="23"/>
                <w:jc w:val="center"/>
              </w:trPr>
              <w:tc>
                <w:tcPr>
                  <w:tcW w:w="1401" w:type="pct"/>
                  <w:gridSpan w:val="2"/>
                  <w:vMerge w:val="restart"/>
                  <w:tcBorders>
                    <w:top w:val="nil"/>
                    <w:left w:val="nil"/>
                    <w:bottom w:val="nil"/>
                    <w:right w:val="single" w:sz="4" w:space="0" w:color="auto"/>
                  </w:tcBorders>
                  <w:tcMar>
                    <w:top w:w="0" w:type="dxa"/>
                    <w:left w:w="108" w:type="dxa"/>
                    <w:bottom w:w="0" w:type="dxa"/>
                    <w:right w:w="108" w:type="dxa"/>
                  </w:tcMar>
                  <w:hideMark/>
                </w:tcPr>
                <w:p w14:paraId="0D51A736"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24"/>
                      <w:szCs w:val="24"/>
                    </w:rPr>
                    <w:t xml:space="preserve">Акт </w:t>
                  </w:r>
                  <w:r w:rsidRPr="00490E8B">
                    <w:rPr>
                      <w:rFonts w:ascii="Times New Roman" w:hAnsi="Times New Roman" w:cs="Times New Roman"/>
                      <w:b/>
                      <w:bCs/>
                      <w:sz w:val="24"/>
                      <w:szCs w:val="24"/>
                    </w:rPr>
                    <w:br/>
                    <w:t xml:space="preserve">о приеме-передаче </w:t>
                  </w:r>
                  <w:r w:rsidRPr="00490E8B">
                    <w:rPr>
                      <w:rFonts w:ascii="Times New Roman" w:hAnsi="Times New Roman" w:cs="Times New Roman"/>
                      <w:b/>
                      <w:bCs/>
                      <w:sz w:val="24"/>
                      <w:szCs w:val="24"/>
                    </w:rPr>
                    <w:br/>
                    <w:t>оборудования в монтаж</w:t>
                  </w:r>
                </w:p>
              </w:tc>
              <w:tc>
                <w:tcPr>
                  <w:tcW w:w="632"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0888202"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Номер документа</w:t>
                  </w:r>
                </w:p>
              </w:tc>
              <w:tc>
                <w:tcPr>
                  <w:tcW w:w="75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5FF053D3"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Дата составления</w:t>
                  </w:r>
                </w:p>
              </w:tc>
              <w:tc>
                <w:tcPr>
                  <w:tcW w:w="388"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21CCC256"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Дата</w:t>
                  </w:r>
                </w:p>
              </w:tc>
              <w:tc>
                <w:tcPr>
                  <w:tcW w:w="1499" w:type="pct"/>
                  <w:gridSpan w:val="3"/>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7481A4F"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Сдачи в монтаж</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42623F7"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0FFD4F18"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15756927" w14:textId="77777777" w:rsidR="00E85603" w:rsidRPr="00490E8B" w:rsidRDefault="00E85603" w:rsidP="00E85603">
                  <w:pPr>
                    <w:widowControl w:val="0"/>
                    <w:spacing w:after="0" w:line="240" w:lineRule="auto"/>
                    <w:rPr>
                      <w:rFonts w:ascii="Times New Roman" w:hAnsi="Times New Roman" w:cs="Times New Roman"/>
                      <w:b/>
                      <w:bCs/>
                    </w:rPr>
                  </w:pPr>
                </w:p>
              </w:tc>
              <w:tc>
                <w:tcPr>
                  <w:tcW w:w="632"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4FAC26"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759"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F8C0360"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388" w:type="pct"/>
                  <w:vMerge/>
                  <w:tcBorders>
                    <w:top w:val="single" w:sz="4" w:space="0" w:color="auto"/>
                    <w:left w:val="nil"/>
                    <w:bottom w:val="single" w:sz="4" w:space="0" w:color="auto"/>
                    <w:right w:val="single" w:sz="4" w:space="0" w:color="auto"/>
                  </w:tcBorders>
                  <w:vAlign w:val="center"/>
                  <w:hideMark/>
                </w:tcPr>
                <w:p w14:paraId="096A3DFD" w14:textId="77777777" w:rsidR="00E85603" w:rsidRPr="00490E8B" w:rsidRDefault="00E85603" w:rsidP="00E85603">
                  <w:pPr>
                    <w:widowControl w:val="0"/>
                    <w:spacing w:after="0" w:line="240" w:lineRule="auto"/>
                    <w:rPr>
                      <w:rFonts w:ascii="Times New Roman" w:hAnsi="Times New Roman" w:cs="Times New Roman"/>
                      <w:b/>
                      <w:bCs/>
                    </w:rPr>
                  </w:pPr>
                </w:p>
              </w:tc>
              <w:tc>
                <w:tcPr>
                  <w:tcW w:w="781"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D8CAA8"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сдачи в эксплуатацию</w:t>
                  </w: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6E36E44"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по договору</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E09FB5F"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4375D9CF"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03D00EA2" w14:textId="77777777" w:rsidR="00E85603" w:rsidRPr="00490E8B" w:rsidRDefault="00E85603" w:rsidP="00E85603">
                  <w:pPr>
                    <w:widowControl w:val="0"/>
                    <w:spacing w:after="0" w:line="240" w:lineRule="auto"/>
                    <w:rPr>
                      <w:rFonts w:ascii="Times New Roman" w:hAnsi="Times New Roman" w:cs="Times New Roman"/>
                      <w:b/>
                      <w:bCs/>
                    </w:rPr>
                  </w:pPr>
                </w:p>
              </w:tc>
              <w:tc>
                <w:tcPr>
                  <w:tcW w:w="632" w:type="pct"/>
                  <w:gridSpan w:val="2"/>
                  <w:vMerge/>
                  <w:tcBorders>
                    <w:top w:val="nil"/>
                    <w:left w:val="nil"/>
                    <w:bottom w:val="single" w:sz="4" w:space="0" w:color="auto"/>
                    <w:right w:val="single" w:sz="4" w:space="0" w:color="auto"/>
                  </w:tcBorders>
                  <w:vAlign w:val="center"/>
                  <w:hideMark/>
                </w:tcPr>
                <w:p w14:paraId="5FCE1831" w14:textId="77777777" w:rsidR="00E85603" w:rsidRPr="00490E8B" w:rsidRDefault="00E85603" w:rsidP="00E85603">
                  <w:pPr>
                    <w:widowControl w:val="0"/>
                    <w:spacing w:after="0" w:line="240" w:lineRule="auto"/>
                    <w:rPr>
                      <w:rFonts w:ascii="Times New Roman" w:hAnsi="Times New Roman" w:cs="Times New Roman"/>
                      <w:b/>
                      <w:bCs/>
                    </w:rPr>
                  </w:pPr>
                </w:p>
              </w:tc>
              <w:tc>
                <w:tcPr>
                  <w:tcW w:w="759" w:type="pct"/>
                  <w:gridSpan w:val="2"/>
                  <w:vMerge/>
                  <w:tcBorders>
                    <w:top w:val="nil"/>
                    <w:left w:val="nil"/>
                    <w:bottom w:val="single" w:sz="4" w:space="0" w:color="auto"/>
                    <w:right w:val="single" w:sz="4" w:space="0" w:color="auto"/>
                  </w:tcBorders>
                  <w:vAlign w:val="center"/>
                  <w:hideMark/>
                </w:tcPr>
                <w:p w14:paraId="00830A9D" w14:textId="77777777" w:rsidR="00E85603" w:rsidRPr="00490E8B" w:rsidRDefault="00E85603" w:rsidP="00E85603">
                  <w:pPr>
                    <w:widowControl w:val="0"/>
                    <w:spacing w:after="0" w:line="240" w:lineRule="auto"/>
                    <w:rPr>
                      <w:rFonts w:ascii="Times New Roman" w:hAnsi="Times New Roman" w:cs="Times New Roman"/>
                      <w:b/>
                      <w:bCs/>
                    </w:rPr>
                  </w:pPr>
                </w:p>
              </w:tc>
              <w:tc>
                <w:tcPr>
                  <w:tcW w:w="388" w:type="pct"/>
                  <w:vMerge/>
                  <w:tcBorders>
                    <w:top w:val="single" w:sz="4" w:space="0" w:color="auto"/>
                    <w:left w:val="nil"/>
                    <w:bottom w:val="single" w:sz="4" w:space="0" w:color="auto"/>
                    <w:right w:val="single" w:sz="4" w:space="0" w:color="auto"/>
                  </w:tcBorders>
                  <w:vAlign w:val="center"/>
                  <w:hideMark/>
                </w:tcPr>
                <w:p w14:paraId="3E3AD159" w14:textId="77777777" w:rsidR="00E85603" w:rsidRPr="00490E8B" w:rsidRDefault="00E85603" w:rsidP="00E85603">
                  <w:pPr>
                    <w:widowControl w:val="0"/>
                    <w:spacing w:after="0" w:line="240" w:lineRule="auto"/>
                    <w:rPr>
                      <w:rFonts w:ascii="Times New Roman" w:hAnsi="Times New Roman" w:cs="Times New Roman"/>
                      <w:b/>
                      <w:bCs/>
                    </w:rPr>
                  </w:pPr>
                </w:p>
              </w:tc>
              <w:tc>
                <w:tcPr>
                  <w:tcW w:w="781" w:type="pct"/>
                  <w:gridSpan w:val="2"/>
                  <w:vMerge/>
                  <w:tcBorders>
                    <w:top w:val="nil"/>
                    <w:left w:val="nil"/>
                    <w:bottom w:val="single" w:sz="4" w:space="0" w:color="auto"/>
                    <w:right w:val="single" w:sz="4" w:space="0" w:color="auto"/>
                  </w:tcBorders>
                  <w:vAlign w:val="center"/>
                  <w:hideMark/>
                </w:tcPr>
                <w:p w14:paraId="717E1288" w14:textId="77777777" w:rsidR="00E85603" w:rsidRPr="00490E8B" w:rsidRDefault="00E85603" w:rsidP="00E85603">
                  <w:pPr>
                    <w:widowControl w:val="0"/>
                    <w:spacing w:after="0" w:line="240" w:lineRule="auto"/>
                    <w:rPr>
                      <w:rFonts w:ascii="Times New Roman" w:hAnsi="Times New Roman" w:cs="Times New Roman"/>
                      <w:b/>
                      <w:bCs/>
                    </w:rPr>
                  </w:pP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99D07D"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фактическая</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03E0003D"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032FDF33" w14:textId="77777777" w:rsidTr="00E85603">
              <w:trPr>
                <w:trHeight w:val="23"/>
                <w:jc w:val="center"/>
              </w:trPr>
              <w:tc>
                <w:tcPr>
                  <w:tcW w:w="1401" w:type="pct"/>
                  <w:gridSpan w:val="2"/>
                  <w:tcMar>
                    <w:top w:w="0" w:type="dxa"/>
                    <w:left w:w="108" w:type="dxa"/>
                    <w:bottom w:w="0" w:type="dxa"/>
                    <w:right w:w="108" w:type="dxa"/>
                  </w:tcMar>
                  <w:vAlign w:val="bottom"/>
                  <w:hideMark/>
                </w:tcPr>
                <w:p w14:paraId="1B31B624"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Место составления акта</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5D2531AF"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76EFDFA9"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B645578"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27535EAD" w14:textId="77777777" w:rsidTr="00E85603">
              <w:trPr>
                <w:trHeight w:val="23"/>
                <w:jc w:val="center"/>
              </w:trPr>
              <w:tc>
                <w:tcPr>
                  <w:tcW w:w="1401" w:type="pct"/>
                  <w:gridSpan w:val="2"/>
                  <w:tcMar>
                    <w:top w:w="0" w:type="dxa"/>
                    <w:left w:w="108" w:type="dxa"/>
                    <w:bottom w:w="0" w:type="dxa"/>
                    <w:right w:w="108" w:type="dxa"/>
                  </w:tcMar>
                  <w:vAlign w:val="bottom"/>
                  <w:hideMark/>
                </w:tcPr>
                <w:p w14:paraId="5E924BB7"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Организация-изготовитель</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2D6FA16C"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2E9072F8"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7697598D"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224F7950" w14:textId="77777777" w:rsidTr="00E85603">
              <w:trPr>
                <w:trHeight w:val="23"/>
                <w:jc w:val="center"/>
              </w:trPr>
              <w:tc>
                <w:tcPr>
                  <w:tcW w:w="1401" w:type="pct"/>
                  <w:gridSpan w:val="2"/>
                  <w:tcMar>
                    <w:top w:w="0" w:type="dxa"/>
                    <w:left w:w="108" w:type="dxa"/>
                    <w:bottom w:w="0" w:type="dxa"/>
                    <w:right w:w="108" w:type="dxa"/>
                  </w:tcMar>
                  <w:vAlign w:val="bottom"/>
                  <w:hideMark/>
                </w:tcPr>
                <w:p w14:paraId="4463CE6A"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Организация-поставщик</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43F2A1DB"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4E38373C"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5DABC91E"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3022B68C" w14:textId="77777777" w:rsidTr="00E85603">
              <w:trPr>
                <w:trHeight w:val="23"/>
                <w:jc w:val="center"/>
              </w:trPr>
              <w:tc>
                <w:tcPr>
                  <w:tcW w:w="1401" w:type="pct"/>
                  <w:gridSpan w:val="2"/>
                  <w:tcMar>
                    <w:top w:w="0" w:type="dxa"/>
                    <w:left w:w="108" w:type="dxa"/>
                    <w:bottom w:w="0" w:type="dxa"/>
                    <w:right w:w="108" w:type="dxa"/>
                  </w:tcMar>
                  <w:vAlign w:val="bottom"/>
                  <w:hideMark/>
                </w:tcPr>
                <w:p w14:paraId="5DEDBDBD"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Монтажная организация</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0494E709"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5F7002E8"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72C78C9"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623316C4" w14:textId="77777777" w:rsidTr="00E85603">
              <w:trPr>
                <w:trHeight w:val="23"/>
                <w:jc w:val="center"/>
              </w:trPr>
              <w:tc>
                <w:tcPr>
                  <w:tcW w:w="1401" w:type="pct"/>
                  <w:gridSpan w:val="2"/>
                  <w:tcMar>
                    <w:top w:w="0" w:type="dxa"/>
                    <w:left w:w="108" w:type="dxa"/>
                    <w:bottom w:w="0" w:type="dxa"/>
                    <w:right w:w="108" w:type="dxa"/>
                  </w:tcMar>
                  <w:hideMark/>
                </w:tcPr>
                <w:p w14:paraId="3EC1F88B"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2560" w:type="pct"/>
                  <w:gridSpan w:val="7"/>
                  <w:tcBorders>
                    <w:top w:val="nil"/>
                    <w:left w:val="nil"/>
                    <w:bottom w:val="nil"/>
                    <w:right w:val="nil"/>
                  </w:tcBorders>
                  <w:tcMar>
                    <w:top w:w="0" w:type="dxa"/>
                    <w:left w:w="108" w:type="dxa"/>
                    <w:bottom w:w="0" w:type="dxa"/>
                    <w:right w:w="108" w:type="dxa"/>
                  </w:tcMar>
                  <w:hideMark/>
                </w:tcPr>
                <w:p w14:paraId="3268C49D"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наименование</w:t>
                  </w:r>
                </w:p>
              </w:tc>
              <w:tc>
                <w:tcPr>
                  <w:tcW w:w="718" w:type="pct"/>
                  <w:tcMar>
                    <w:top w:w="0" w:type="dxa"/>
                    <w:left w:w="108" w:type="dxa"/>
                    <w:bottom w:w="0" w:type="dxa"/>
                    <w:right w:w="108" w:type="dxa"/>
                  </w:tcMar>
                  <w:hideMark/>
                </w:tcPr>
                <w:p w14:paraId="784B85E3"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321" w:type="pct"/>
                  <w:tcBorders>
                    <w:top w:val="nil"/>
                    <w:left w:val="nil"/>
                    <w:bottom w:val="nil"/>
                    <w:right w:val="nil"/>
                  </w:tcBorders>
                  <w:tcMar>
                    <w:top w:w="0" w:type="dxa"/>
                    <w:left w:w="108" w:type="dxa"/>
                    <w:bottom w:w="0" w:type="dxa"/>
                    <w:right w:w="108" w:type="dxa"/>
                  </w:tcMar>
                  <w:hideMark/>
                </w:tcPr>
                <w:p w14:paraId="045C40EA"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79D38B8D" w14:textId="77777777" w:rsidTr="00E85603">
              <w:trPr>
                <w:trHeight w:val="23"/>
                <w:jc w:val="center"/>
              </w:trPr>
              <w:tc>
                <w:tcPr>
                  <w:tcW w:w="5000" w:type="pct"/>
                  <w:gridSpan w:val="11"/>
                  <w:tcMar>
                    <w:top w:w="0" w:type="dxa"/>
                    <w:left w:w="108" w:type="dxa"/>
                    <w:bottom w:w="0" w:type="dxa"/>
                    <w:right w:w="108" w:type="dxa"/>
                  </w:tcMar>
                  <w:vAlign w:val="center"/>
                  <w:hideMark/>
                </w:tcPr>
                <w:p w14:paraId="5CFD3B29"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1. Перечисленное ниже оборудование передано для монтажа в ___________________________</w:t>
                  </w:r>
                </w:p>
              </w:tc>
            </w:tr>
            <w:tr w:rsidR="00E85603" w:rsidRPr="00490E8B" w14:paraId="47A1F0F9" w14:textId="77777777" w:rsidTr="00E85603">
              <w:trPr>
                <w:trHeight w:val="23"/>
                <w:jc w:val="center"/>
              </w:trPr>
              <w:tc>
                <w:tcPr>
                  <w:tcW w:w="5000" w:type="pct"/>
                  <w:gridSpan w:val="11"/>
                  <w:tcMar>
                    <w:top w:w="0" w:type="dxa"/>
                    <w:left w:w="108" w:type="dxa"/>
                    <w:bottom w:w="0" w:type="dxa"/>
                    <w:right w:w="108" w:type="dxa"/>
                  </w:tcMar>
                  <w:hideMark/>
                </w:tcPr>
                <w:p w14:paraId="439DA37F" w14:textId="77777777" w:rsidR="00E85603" w:rsidRPr="00490E8B" w:rsidRDefault="00E85603" w:rsidP="00E85603">
                  <w:pPr>
                    <w:widowControl w:val="0"/>
                    <w:spacing w:after="0" w:line="240" w:lineRule="auto"/>
                    <w:rPr>
                      <w:rFonts w:ascii="Times New Roman" w:hAnsi="Times New Roman" w:cs="Times New Roman"/>
                      <w:b/>
                      <w:bCs/>
                      <w:sz w:val="20"/>
                      <w:szCs w:val="20"/>
                    </w:rPr>
                  </w:pPr>
                  <w:r w:rsidRPr="00490E8B">
                    <w:rPr>
                      <w:rFonts w:ascii="Times New Roman" w:hAnsi="Times New Roman" w:cs="Times New Roman"/>
                      <w:b/>
                      <w:bCs/>
                      <w:sz w:val="24"/>
                      <w:szCs w:val="12"/>
                    </w:rPr>
                    <w:t>_________________________________________________________________________________</w:t>
                  </w:r>
                </w:p>
                <w:p w14:paraId="119621F8"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наименование здания, сооружения, цеха</w:t>
                  </w:r>
                </w:p>
              </w:tc>
            </w:tr>
            <w:tr w:rsidR="00E85603" w:rsidRPr="00490E8B" w14:paraId="0F270282" w14:textId="77777777" w:rsidTr="00E85603">
              <w:trPr>
                <w:jc w:val="center"/>
              </w:trPr>
              <w:tc>
                <w:tcPr>
                  <w:tcW w:w="1274" w:type="pct"/>
                  <w:tcBorders>
                    <w:top w:val="nil"/>
                    <w:left w:val="nil"/>
                    <w:bottom w:val="nil"/>
                    <w:right w:val="nil"/>
                  </w:tcBorders>
                  <w:vAlign w:val="center"/>
                  <w:hideMark/>
                </w:tcPr>
                <w:p w14:paraId="2AA65E0B"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126" w:type="pct"/>
                  <w:tcBorders>
                    <w:top w:val="nil"/>
                    <w:left w:val="nil"/>
                    <w:bottom w:val="nil"/>
                    <w:right w:val="nil"/>
                  </w:tcBorders>
                  <w:vAlign w:val="center"/>
                  <w:hideMark/>
                </w:tcPr>
                <w:p w14:paraId="4B72A0D1"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252" w:type="pct"/>
                  <w:tcBorders>
                    <w:top w:val="nil"/>
                    <w:left w:val="nil"/>
                    <w:bottom w:val="nil"/>
                    <w:right w:val="nil"/>
                  </w:tcBorders>
                  <w:vAlign w:val="center"/>
                  <w:hideMark/>
                </w:tcPr>
                <w:p w14:paraId="07903D15"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380" w:type="pct"/>
                  <w:tcBorders>
                    <w:top w:val="nil"/>
                    <w:left w:val="nil"/>
                    <w:bottom w:val="nil"/>
                    <w:right w:val="nil"/>
                  </w:tcBorders>
                  <w:vAlign w:val="center"/>
                  <w:hideMark/>
                </w:tcPr>
                <w:p w14:paraId="43840939"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377" w:type="pct"/>
                  <w:tcBorders>
                    <w:top w:val="nil"/>
                    <w:left w:val="nil"/>
                    <w:bottom w:val="nil"/>
                    <w:right w:val="nil"/>
                  </w:tcBorders>
                  <w:vAlign w:val="center"/>
                  <w:hideMark/>
                </w:tcPr>
                <w:p w14:paraId="3B62AB32"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382" w:type="pct"/>
                  <w:tcBorders>
                    <w:top w:val="nil"/>
                    <w:left w:val="nil"/>
                    <w:bottom w:val="nil"/>
                    <w:right w:val="nil"/>
                  </w:tcBorders>
                  <w:vAlign w:val="center"/>
                  <w:hideMark/>
                </w:tcPr>
                <w:p w14:paraId="534E6EAF"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388" w:type="pct"/>
                  <w:tcBorders>
                    <w:top w:val="nil"/>
                    <w:left w:val="nil"/>
                    <w:bottom w:val="nil"/>
                    <w:right w:val="nil"/>
                  </w:tcBorders>
                  <w:vAlign w:val="center"/>
                  <w:hideMark/>
                </w:tcPr>
                <w:p w14:paraId="02F92165"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618" w:type="pct"/>
                  <w:tcBorders>
                    <w:top w:val="nil"/>
                    <w:left w:val="nil"/>
                    <w:bottom w:val="nil"/>
                    <w:right w:val="nil"/>
                  </w:tcBorders>
                  <w:vAlign w:val="center"/>
                  <w:hideMark/>
                </w:tcPr>
                <w:p w14:paraId="2A82CFCC"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163" w:type="pct"/>
                  <w:tcBorders>
                    <w:top w:val="nil"/>
                    <w:left w:val="nil"/>
                    <w:bottom w:val="nil"/>
                    <w:right w:val="nil"/>
                  </w:tcBorders>
                  <w:vAlign w:val="center"/>
                  <w:hideMark/>
                </w:tcPr>
                <w:p w14:paraId="776A901D"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718" w:type="pct"/>
                  <w:tcBorders>
                    <w:top w:val="nil"/>
                    <w:left w:val="nil"/>
                    <w:bottom w:val="nil"/>
                    <w:right w:val="nil"/>
                  </w:tcBorders>
                  <w:vAlign w:val="center"/>
                  <w:hideMark/>
                </w:tcPr>
                <w:p w14:paraId="4E27928F"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321" w:type="pct"/>
                  <w:tcBorders>
                    <w:top w:val="nil"/>
                    <w:left w:val="nil"/>
                    <w:bottom w:val="nil"/>
                    <w:right w:val="nil"/>
                  </w:tcBorders>
                  <w:vAlign w:val="center"/>
                  <w:hideMark/>
                </w:tcPr>
                <w:p w14:paraId="5F2E52B0" w14:textId="77777777" w:rsidR="00E85603" w:rsidRPr="00490E8B" w:rsidRDefault="00E85603" w:rsidP="00E85603">
                  <w:pPr>
                    <w:widowControl w:val="0"/>
                    <w:spacing w:after="0" w:line="240" w:lineRule="auto"/>
                    <w:rPr>
                      <w:rFonts w:ascii="Times New Roman" w:hAnsi="Times New Roman" w:cs="Times New Roman"/>
                      <w:b/>
                      <w:bCs/>
                      <w:sz w:val="1"/>
                      <w:szCs w:val="24"/>
                    </w:rPr>
                  </w:pPr>
                </w:p>
              </w:tc>
            </w:tr>
          </w:tbl>
          <w:p w14:paraId="6697DD29" w14:textId="77777777" w:rsidR="00E85603" w:rsidRPr="00490E8B" w:rsidRDefault="00E85603" w:rsidP="00E85603">
            <w:pPr>
              <w:widowControl w:val="0"/>
              <w:spacing w:after="0" w:line="240" w:lineRule="auto"/>
              <w:rPr>
                <w:rFonts w:ascii="Times New Roman" w:hAnsi="Times New Roman" w:cs="Times New Roman"/>
                <w:b/>
                <w:bCs/>
                <w:sz w:val="20"/>
                <w:szCs w:val="20"/>
              </w:rPr>
            </w:pPr>
            <w:r w:rsidRPr="00490E8B">
              <w:rPr>
                <w:rFonts w:ascii="Times New Roman" w:hAnsi="Times New Roman" w:cs="Times New Roman"/>
                <w:b/>
                <w:bCs/>
                <w:sz w:val="24"/>
                <w:szCs w:val="12"/>
              </w:rPr>
              <w:t> </w:t>
            </w:r>
          </w:p>
          <w:tbl>
            <w:tblPr>
              <w:tblW w:w="5000" w:type="pct"/>
              <w:jc w:val="center"/>
              <w:tblCellMar>
                <w:left w:w="0" w:type="dxa"/>
                <w:right w:w="0" w:type="dxa"/>
              </w:tblCellMar>
              <w:tblLook w:val="04A0" w:firstRow="1" w:lastRow="0" w:firstColumn="1" w:lastColumn="0" w:noHBand="0" w:noVBand="1"/>
            </w:tblPr>
            <w:tblGrid>
              <w:gridCol w:w="1699"/>
              <w:gridCol w:w="2130"/>
              <w:gridCol w:w="1634"/>
              <w:gridCol w:w="1979"/>
              <w:gridCol w:w="887"/>
              <w:gridCol w:w="732"/>
              <w:gridCol w:w="1020"/>
              <w:gridCol w:w="1516"/>
              <w:gridCol w:w="1174"/>
              <w:gridCol w:w="832"/>
              <w:gridCol w:w="1525"/>
            </w:tblGrid>
            <w:tr w:rsidR="00E85603" w:rsidRPr="00490E8B" w14:paraId="6C0FBA3D" w14:textId="77777777" w:rsidTr="00E85603">
              <w:trPr>
                <w:trHeight w:val="138"/>
                <w:jc w:val="center"/>
              </w:trPr>
              <w:tc>
                <w:tcPr>
                  <w:tcW w:w="2753"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0C66FA"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Оборудование</w:t>
                  </w:r>
                </w:p>
              </w:tc>
              <w:tc>
                <w:tcPr>
                  <w:tcW w:w="57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5D7730A"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Поступление на склад заказчика</w:t>
                  </w:r>
                </w:p>
              </w:tc>
              <w:tc>
                <w:tcPr>
                  <w:tcW w:w="501"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56527F7"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Количество, шт.</w:t>
                  </w:r>
                </w:p>
              </w:tc>
              <w:tc>
                <w:tcPr>
                  <w:tcW w:w="663"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4BB06B2"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Стоимость, руб</w:t>
                  </w:r>
                </w:p>
              </w:tc>
              <w:tc>
                <w:tcPr>
                  <w:tcW w:w="504"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5FCBDF2"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Примечание</w:t>
                  </w:r>
                </w:p>
              </w:tc>
            </w:tr>
            <w:tr w:rsidR="00E85603" w:rsidRPr="00490E8B" w14:paraId="66CA9BFB" w14:textId="77777777" w:rsidTr="00E85603">
              <w:trPr>
                <w:trHeight w:val="135"/>
                <w:jc w:val="center"/>
              </w:trPr>
              <w:tc>
                <w:tcPr>
                  <w:tcW w:w="562" w:type="pct"/>
                  <w:vMerge w:val="restar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3268A162"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наименование</w:t>
                  </w:r>
                </w:p>
              </w:tc>
              <w:tc>
                <w:tcPr>
                  <w:tcW w:w="189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730403BE"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номер</w:t>
                  </w:r>
                </w:p>
              </w:tc>
              <w:tc>
                <w:tcPr>
                  <w:tcW w:w="293"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7C107360"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Тип, марка</w:t>
                  </w:r>
                </w:p>
              </w:tc>
              <w:tc>
                <w:tcPr>
                  <w:tcW w:w="242"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1E2724AF"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дата</w:t>
                  </w:r>
                </w:p>
              </w:tc>
              <w:tc>
                <w:tcPr>
                  <w:tcW w:w="337"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5EB71C53"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номер акта приема</w:t>
                  </w:r>
                </w:p>
              </w:tc>
              <w:tc>
                <w:tcPr>
                  <w:tcW w:w="0" w:type="auto"/>
                  <w:vMerge/>
                  <w:tcBorders>
                    <w:top w:val="single" w:sz="4" w:space="0" w:color="auto"/>
                    <w:left w:val="nil"/>
                    <w:bottom w:val="single" w:sz="4" w:space="0" w:color="auto"/>
                    <w:right w:val="single" w:sz="4" w:space="0" w:color="auto"/>
                  </w:tcBorders>
                  <w:vAlign w:val="center"/>
                  <w:hideMark/>
                </w:tcPr>
                <w:p w14:paraId="31C67252" w14:textId="77777777" w:rsidR="00E85603" w:rsidRPr="00490E8B"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51C8949"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единицы</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52CB72A9"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всего</w:t>
                  </w:r>
                </w:p>
              </w:tc>
              <w:tc>
                <w:tcPr>
                  <w:tcW w:w="0" w:type="auto"/>
                  <w:vMerge/>
                  <w:tcBorders>
                    <w:top w:val="single" w:sz="4" w:space="0" w:color="auto"/>
                    <w:left w:val="nil"/>
                    <w:bottom w:val="single" w:sz="4" w:space="0" w:color="auto"/>
                    <w:right w:val="single" w:sz="4" w:space="0" w:color="auto"/>
                  </w:tcBorders>
                  <w:vAlign w:val="center"/>
                  <w:hideMark/>
                </w:tcPr>
                <w:p w14:paraId="61FA9FA0" w14:textId="77777777" w:rsidR="00E85603" w:rsidRPr="00490E8B" w:rsidRDefault="00E85603" w:rsidP="00E85603">
                  <w:pPr>
                    <w:widowControl w:val="0"/>
                    <w:spacing w:after="0" w:line="240" w:lineRule="auto"/>
                    <w:rPr>
                      <w:rFonts w:ascii="Times New Roman" w:hAnsi="Times New Roman" w:cs="Times New Roman"/>
                      <w:b/>
                      <w:bCs/>
                    </w:rPr>
                  </w:pPr>
                </w:p>
              </w:tc>
            </w:tr>
            <w:tr w:rsidR="00E85603" w:rsidRPr="00490E8B" w14:paraId="7A603C66" w14:textId="77777777" w:rsidTr="00E85603">
              <w:trPr>
                <w:trHeight w:val="135"/>
                <w:jc w:val="center"/>
              </w:trPr>
              <w:tc>
                <w:tcPr>
                  <w:tcW w:w="0" w:type="auto"/>
                  <w:vMerge/>
                  <w:tcBorders>
                    <w:top w:val="nil"/>
                    <w:left w:val="single" w:sz="4" w:space="0" w:color="auto"/>
                    <w:bottom w:val="single" w:sz="4" w:space="0" w:color="auto"/>
                    <w:right w:val="single" w:sz="4" w:space="0" w:color="auto"/>
                  </w:tcBorders>
                  <w:vAlign w:val="center"/>
                  <w:hideMark/>
                </w:tcPr>
                <w:p w14:paraId="05CEEABE" w14:textId="77777777" w:rsidR="00E85603" w:rsidRPr="00490E8B" w:rsidRDefault="00E85603" w:rsidP="00E85603">
                  <w:pPr>
                    <w:widowControl w:val="0"/>
                    <w:spacing w:after="0" w:line="240" w:lineRule="auto"/>
                    <w:rPr>
                      <w:rFonts w:ascii="Times New Roman" w:hAnsi="Times New Roman" w:cs="Times New Roman"/>
                      <w:b/>
                      <w:bCs/>
                    </w:rPr>
                  </w:pP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6E10267B"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заводской (номенклатурный)</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7CA12402"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паспорта (маркировки)</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4CEF4D26"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позиции по технологической схеме</w:t>
                  </w:r>
                </w:p>
              </w:tc>
              <w:tc>
                <w:tcPr>
                  <w:tcW w:w="0" w:type="auto"/>
                  <w:vMerge/>
                  <w:tcBorders>
                    <w:top w:val="nil"/>
                    <w:left w:val="nil"/>
                    <w:bottom w:val="single" w:sz="4" w:space="0" w:color="auto"/>
                    <w:right w:val="single" w:sz="4" w:space="0" w:color="auto"/>
                  </w:tcBorders>
                  <w:vAlign w:val="center"/>
                  <w:hideMark/>
                </w:tcPr>
                <w:p w14:paraId="136F7E5A" w14:textId="77777777" w:rsidR="00E85603" w:rsidRPr="00490E8B"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374F0A7A" w14:textId="77777777" w:rsidR="00E85603" w:rsidRPr="00490E8B"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6E51C49B" w14:textId="77777777" w:rsidR="00E85603" w:rsidRPr="00490E8B" w:rsidRDefault="00E85603" w:rsidP="00E85603">
                  <w:pPr>
                    <w:widowControl w:val="0"/>
                    <w:spacing w:after="0" w:line="240" w:lineRule="auto"/>
                    <w:rPr>
                      <w:rFonts w:ascii="Times New Roman" w:hAnsi="Times New Roman" w:cs="Times New Roman"/>
                      <w:b/>
                      <w:bCs/>
                    </w:rPr>
                  </w:pPr>
                </w:p>
              </w:tc>
              <w:tc>
                <w:tcPr>
                  <w:tcW w:w="0" w:type="auto"/>
                  <w:vMerge/>
                  <w:tcBorders>
                    <w:top w:val="single" w:sz="4" w:space="0" w:color="auto"/>
                    <w:left w:val="nil"/>
                    <w:bottom w:val="single" w:sz="4" w:space="0" w:color="auto"/>
                    <w:right w:val="single" w:sz="4" w:space="0" w:color="auto"/>
                  </w:tcBorders>
                  <w:vAlign w:val="center"/>
                  <w:hideMark/>
                </w:tcPr>
                <w:p w14:paraId="51F069CA" w14:textId="77777777" w:rsidR="00E85603" w:rsidRPr="00490E8B"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0F17516A"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0C9AF99F"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0" w:type="auto"/>
                  <w:vMerge/>
                  <w:tcBorders>
                    <w:top w:val="single" w:sz="4" w:space="0" w:color="auto"/>
                    <w:left w:val="nil"/>
                    <w:bottom w:val="single" w:sz="4" w:space="0" w:color="auto"/>
                    <w:right w:val="single" w:sz="4" w:space="0" w:color="auto"/>
                  </w:tcBorders>
                  <w:vAlign w:val="center"/>
                  <w:hideMark/>
                </w:tcPr>
                <w:p w14:paraId="3066FF63" w14:textId="77777777" w:rsidR="00E85603" w:rsidRPr="00490E8B" w:rsidRDefault="00E85603" w:rsidP="00E85603">
                  <w:pPr>
                    <w:widowControl w:val="0"/>
                    <w:spacing w:after="0" w:line="240" w:lineRule="auto"/>
                    <w:rPr>
                      <w:rFonts w:ascii="Times New Roman" w:hAnsi="Times New Roman" w:cs="Times New Roman"/>
                      <w:b/>
                      <w:bCs/>
                    </w:rPr>
                  </w:pPr>
                </w:p>
              </w:tc>
            </w:tr>
            <w:tr w:rsidR="00E85603" w:rsidRPr="00490E8B" w14:paraId="03B2708A"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58FA012D"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0A0BF963"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086AFCDF"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B73A971"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6F3810E4"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54ECE78C"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1F7BD548"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6CB1E273"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7F4957ED"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3BBF0C92"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B51FF0D"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1EADA882"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6F94174D"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1F4ED584"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2E61FC33"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01502CE"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411936E2"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7F5B4FB8"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6D0E4897"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5803C7B5"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4115887"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487DEA7D"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199A723"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bl>
          <w:p w14:paraId="07263EF3" w14:textId="77777777" w:rsidR="00E85603" w:rsidRPr="00490E8B" w:rsidRDefault="00E85603" w:rsidP="00E85603">
            <w:pPr>
              <w:widowControl w:val="0"/>
              <w:autoSpaceDE w:val="0"/>
              <w:autoSpaceDN w:val="0"/>
              <w:spacing w:after="0" w:line="240" w:lineRule="auto"/>
              <w:ind w:firstLine="720"/>
              <w:jc w:val="both"/>
              <w:rPr>
                <w:rFonts w:ascii="Times New Roman" w:hAnsi="Times New Roman" w:cs="Times New Roman"/>
                <w:b/>
                <w:bCs/>
                <w:sz w:val="24"/>
                <w:szCs w:val="24"/>
              </w:rPr>
            </w:pPr>
          </w:p>
        </w:tc>
      </w:tr>
    </w:tbl>
    <w:p w14:paraId="5FC5E42C" w14:textId="77777777" w:rsidR="00E85603" w:rsidRPr="00490E8B" w:rsidRDefault="00E85603" w:rsidP="00E85603">
      <w:pPr>
        <w:widowControl w:val="0"/>
        <w:spacing w:after="0" w:line="240" w:lineRule="auto"/>
        <w:jc w:val="right"/>
        <w:rPr>
          <w:rFonts w:ascii="Times New Roman" w:hAnsi="Times New Roman" w:cs="Times New Roman"/>
          <w:b/>
          <w:bCs/>
          <w:sz w:val="24"/>
          <w:szCs w:val="24"/>
        </w:rPr>
        <w:sectPr w:rsidR="00E85603" w:rsidRPr="00490E8B" w:rsidSect="00B82CCA">
          <w:pgSz w:w="16840" w:h="11900" w:orient="landscape"/>
          <w:pgMar w:top="1134" w:right="851" w:bottom="284" w:left="851" w:header="567" w:footer="709" w:gutter="0"/>
          <w:cols w:space="720"/>
          <w:titlePg/>
          <w:docGrid w:linePitch="299"/>
        </w:sectPr>
      </w:pPr>
    </w:p>
    <w:p w14:paraId="45CF636C"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4"/>
          <w:szCs w:val="24"/>
        </w:rPr>
        <w:lastRenderedPageBreak/>
        <w:t> </w:t>
      </w:r>
    </w:p>
    <w:tbl>
      <w:tblPr>
        <w:tblW w:w="0" w:type="auto"/>
        <w:jc w:val="center"/>
        <w:tblCellMar>
          <w:left w:w="0" w:type="dxa"/>
          <w:right w:w="0" w:type="dxa"/>
        </w:tblCellMar>
        <w:tblLook w:val="04A0" w:firstRow="1" w:lastRow="0" w:firstColumn="1" w:lastColumn="0" w:noHBand="0" w:noVBand="1"/>
      </w:tblPr>
      <w:tblGrid>
        <w:gridCol w:w="9456"/>
      </w:tblGrid>
      <w:tr w:rsidR="00E85603" w:rsidRPr="00490E8B" w14:paraId="09B6B9B2" w14:textId="77777777" w:rsidTr="00E85603">
        <w:trPr>
          <w:jc w:val="center"/>
        </w:trPr>
        <w:tc>
          <w:tcPr>
            <w:tcW w:w="9285" w:type="dxa"/>
            <w:tcMar>
              <w:top w:w="0" w:type="dxa"/>
              <w:left w:w="108" w:type="dxa"/>
              <w:bottom w:w="0" w:type="dxa"/>
              <w:right w:w="108" w:type="dxa"/>
            </w:tcMar>
            <w:hideMark/>
          </w:tcPr>
          <w:p w14:paraId="4025EE3E" w14:textId="77777777" w:rsidR="00E85603" w:rsidRPr="00490E8B" w:rsidRDefault="00E85603" w:rsidP="00E85603">
            <w:pPr>
              <w:widowControl w:val="0"/>
              <w:spacing w:after="0" w:line="240" w:lineRule="auto"/>
              <w:ind w:firstLine="284"/>
              <w:jc w:val="right"/>
              <w:rPr>
                <w:rFonts w:ascii="Times New Roman" w:hAnsi="Times New Roman" w:cs="Times New Roman"/>
                <w:b/>
                <w:bCs/>
                <w:sz w:val="20"/>
                <w:szCs w:val="20"/>
              </w:rPr>
            </w:pPr>
            <w:r w:rsidRPr="00490E8B">
              <w:rPr>
                <w:rFonts w:ascii="Times New Roman" w:hAnsi="Times New Roman" w:cs="Times New Roman"/>
                <w:b/>
                <w:bCs/>
                <w:sz w:val="24"/>
                <w:szCs w:val="24"/>
              </w:rPr>
              <w:t>Оборотная сторона формы № ОС-15</w:t>
            </w:r>
          </w:p>
          <w:p w14:paraId="0A31895B"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b/>
                <w:bCs/>
                <w:sz w:val="24"/>
                <w:szCs w:val="24"/>
              </w:rPr>
              <w:t>При приемке оборудования в монтаж установлено:</w:t>
            </w:r>
          </w:p>
          <w:p w14:paraId="296F30D1"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 xml:space="preserve">оборудование </w:t>
            </w:r>
            <w:r w:rsidRPr="00490E8B">
              <w:rPr>
                <w:rFonts w:ascii="Times New Roman" w:hAnsi="Times New Roman" w:cs="Times New Roman"/>
                <w:b/>
                <w:bCs/>
                <w:noProof/>
                <w:sz w:val="24"/>
                <w:szCs w:val="12"/>
                <w:lang w:eastAsia="ru-RU"/>
              </w:rPr>
              <w:drawing>
                <wp:inline distT="0" distB="0" distL="0" distR="0" wp14:anchorId="6A74AF5D" wp14:editId="19787414">
                  <wp:extent cx="1190625" cy="438150"/>
                  <wp:effectExtent l="0" t="0" r="9525" b="0"/>
                  <wp:docPr id="26" name="Рисунок 26" descr="http://files.stroyinf.ru/Data2/1/4293848/4293848997.files/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stroyinf.ru/Data2/1/4293848/4293848997.files/x00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90625" cy="438150"/>
                          </a:xfrm>
                          <a:prstGeom prst="rect">
                            <a:avLst/>
                          </a:prstGeom>
                          <a:noFill/>
                          <a:ln>
                            <a:noFill/>
                          </a:ln>
                        </pic:spPr>
                      </pic:pic>
                    </a:graphicData>
                  </a:graphic>
                </wp:inline>
              </w:drawing>
            </w:r>
            <w:r w:rsidRPr="00490E8B">
              <w:rPr>
                <w:rFonts w:ascii="Times New Roman" w:hAnsi="Times New Roman" w:cs="Times New Roman"/>
                <w:b/>
                <w:bCs/>
                <w:sz w:val="24"/>
                <w:szCs w:val="12"/>
              </w:rPr>
              <w:t> проектной специализации или чертежу</w:t>
            </w:r>
          </w:p>
          <w:p w14:paraId="29B083B7"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(если не соответствует, указать в чем несоответствие) _____________________________</w:t>
            </w:r>
          </w:p>
          <w:p w14:paraId="73B9C963"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____________________________________________________________________________</w:t>
            </w:r>
          </w:p>
          <w:p w14:paraId="396FC6DD"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____________________________________________________________________________</w:t>
            </w:r>
          </w:p>
          <w:p w14:paraId="102CD558"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 xml:space="preserve">Оборудование передано </w:t>
            </w:r>
            <w:r w:rsidRPr="00490E8B">
              <w:rPr>
                <w:rFonts w:ascii="Times New Roman" w:hAnsi="Times New Roman" w:cs="Times New Roman"/>
                <w:b/>
                <w:bCs/>
                <w:noProof/>
                <w:sz w:val="24"/>
                <w:szCs w:val="12"/>
                <w:lang w:eastAsia="ru-RU"/>
              </w:rPr>
              <w:drawing>
                <wp:inline distT="0" distB="0" distL="0" distR="0" wp14:anchorId="3D09EF51" wp14:editId="412EDE47">
                  <wp:extent cx="990600" cy="400050"/>
                  <wp:effectExtent l="0" t="0" r="0" b="0"/>
                  <wp:docPr id="25" name="Рисунок 25" descr="http://files.stroyinf.ru/Data2/1/4293848/4293848997.files/x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stroyinf.ru/Data2/1/4293848/4293848997.files/x004.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400050"/>
                          </a:xfrm>
                          <a:prstGeom prst="rect">
                            <a:avLst/>
                          </a:prstGeom>
                          <a:noFill/>
                          <a:ln>
                            <a:noFill/>
                          </a:ln>
                        </pic:spPr>
                      </pic:pic>
                    </a:graphicData>
                  </a:graphic>
                </wp:inline>
              </w:drawing>
            </w:r>
            <w:r w:rsidRPr="00490E8B">
              <w:rPr>
                <w:rFonts w:ascii="Times New Roman" w:hAnsi="Times New Roman" w:cs="Times New Roman"/>
                <w:b/>
                <w:bCs/>
                <w:sz w:val="24"/>
                <w:szCs w:val="12"/>
              </w:rPr>
              <w:t> (указать состав комплекта и технической документации, по которой произведена приемка, и какая комплектность ______________</w:t>
            </w:r>
          </w:p>
          <w:p w14:paraId="23014845"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_____________________________________________________________________________</w:t>
            </w:r>
          </w:p>
          <w:p w14:paraId="033E347F"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_____________________________________________________________________________</w:t>
            </w:r>
          </w:p>
          <w:p w14:paraId="04708CCF"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_____________________________________________________________________________</w:t>
            </w:r>
          </w:p>
          <w:p w14:paraId="6CD69C2B"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 xml:space="preserve">Дефекты при наружном осмотре оборудования </w:t>
            </w:r>
            <w:r w:rsidRPr="00490E8B">
              <w:rPr>
                <w:rFonts w:ascii="Times New Roman" w:hAnsi="Times New Roman" w:cs="Times New Roman"/>
                <w:b/>
                <w:bCs/>
                <w:noProof/>
                <w:sz w:val="24"/>
                <w:szCs w:val="12"/>
                <w:lang w:eastAsia="ru-RU"/>
              </w:rPr>
              <w:drawing>
                <wp:inline distT="0" distB="0" distL="0" distR="0" wp14:anchorId="3E121A31" wp14:editId="57839FD1">
                  <wp:extent cx="1095375" cy="438150"/>
                  <wp:effectExtent l="0" t="0" r="9525" b="0"/>
                  <wp:docPr id="24" name="Рисунок 24" descr="http://files.stroyinf.ru/Data2/1/4293848/4293848997.files/x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s.stroyinf.ru/Data2/1/4293848/4293848997.files/x006.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95375" cy="438150"/>
                          </a:xfrm>
                          <a:prstGeom prst="rect">
                            <a:avLst/>
                          </a:prstGeom>
                          <a:noFill/>
                          <a:ln>
                            <a:noFill/>
                          </a:ln>
                        </pic:spPr>
                      </pic:pic>
                    </a:graphicData>
                  </a:graphic>
                </wp:inline>
              </w:drawing>
            </w:r>
            <w:r w:rsidRPr="00490E8B">
              <w:rPr>
                <w:rFonts w:ascii="Times New Roman" w:hAnsi="Times New Roman" w:cs="Times New Roman"/>
                <w:b/>
                <w:bCs/>
                <w:sz w:val="24"/>
                <w:szCs w:val="12"/>
              </w:rPr>
              <w:t> </w:t>
            </w:r>
          </w:p>
          <w:p w14:paraId="00320C96"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(если обнаружены, подробно их перечислить) ____________________________________</w:t>
            </w:r>
          </w:p>
          <w:p w14:paraId="1B197B22"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____________________________________________________________________________</w:t>
            </w:r>
          </w:p>
          <w:p w14:paraId="3B959A60"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____________________________________________________________________________</w:t>
            </w:r>
          </w:p>
          <w:p w14:paraId="755020A0"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____________________________________________________________________________</w:t>
            </w:r>
          </w:p>
          <w:p w14:paraId="1E008C78" w14:textId="77777777" w:rsidR="00E85603" w:rsidRPr="00490E8B" w:rsidRDefault="00E85603" w:rsidP="00E85603">
            <w:pPr>
              <w:widowControl w:val="0"/>
              <w:spacing w:after="0" w:line="240" w:lineRule="auto"/>
              <w:ind w:firstLine="284"/>
              <w:rPr>
                <w:rFonts w:ascii="Times New Roman" w:hAnsi="Times New Roman" w:cs="Times New Roman"/>
              </w:rPr>
            </w:pPr>
            <w:r w:rsidRPr="00490E8B">
              <w:rPr>
                <w:rFonts w:ascii="Times New Roman" w:hAnsi="Times New Roman" w:cs="Times New Roman"/>
              </w:rPr>
              <w:t>Примечание</w:t>
            </w:r>
            <w:r w:rsidRPr="00490E8B">
              <w:rPr>
                <w:rFonts w:ascii="Times New Roman" w:hAnsi="Times New Roman" w:cs="Times New Roman"/>
                <w:b/>
                <w:bCs/>
              </w:rPr>
              <w:t>. Дефекты, обнаруженные при приеме, монтаже, наладке и испытании оборудования, оформляются актом о выявленных дефектах оборудования (формы № ОС-16).</w:t>
            </w:r>
          </w:p>
          <w:p w14:paraId="16199244" w14:textId="77777777" w:rsidR="00E85603" w:rsidRPr="00490E8B" w:rsidRDefault="00E85603" w:rsidP="00E85603">
            <w:pPr>
              <w:pStyle w:val="60"/>
              <w:keepNext w:val="0"/>
              <w:keepLines w:val="0"/>
              <w:widowControl w:val="0"/>
              <w:spacing w:before="0" w:line="240" w:lineRule="auto"/>
              <w:rPr>
                <w:rFonts w:ascii="Times New Roman" w:hAnsi="Times New Roman" w:cs="Times New Roman"/>
              </w:rPr>
            </w:pPr>
            <w:r w:rsidRPr="00490E8B">
              <w:rPr>
                <w:rFonts w:ascii="Times New Roman" w:hAnsi="Times New Roman" w:cs="Times New Roman"/>
              </w:rPr>
              <w:t>Заключение о пригодности к монтажу: __________________________________________</w:t>
            </w:r>
          </w:p>
          <w:p w14:paraId="6E0CF6CB"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____________________________________________________________________________</w:t>
            </w:r>
          </w:p>
          <w:p w14:paraId="0264BD84"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____________________________________________________________________________</w:t>
            </w:r>
          </w:p>
          <w:p w14:paraId="6DC7167D"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____________________________________________________________________________</w:t>
            </w:r>
          </w:p>
        </w:tc>
      </w:tr>
    </w:tbl>
    <w:p w14:paraId="41FE84A8"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4"/>
          <w:szCs w:val="24"/>
        </w:rPr>
        <w:t> </w:t>
      </w:r>
    </w:p>
    <w:tbl>
      <w:tblPr>
        <w:tblW w:w="0" w:type="auto"/>
        <w:jc w:val="center"/>
        <w:tblCellMar>
          <w:left w:w="0" w:type="dxa"/>
          <w:right w:w="0" w:type="dxa"/>
        </w:tblCellMar>
        <w:tblLook w:val="04A0" w:firstRow="1" w:lastRow="0" w:firstColumn="1" w:lastColumn="0" w:noHBand="0" w:noVBand="1"/>
      </w:tblPr>
      <w:tblGrid>
        <w:gridCol w:w="9285"/>
      </w:tblGrid>
      <w:tr w:rsidR="00E85603" w:rsidRPr="00490E8B" w14:paraId="25750114" w14:textId="77777777" w:rsidTr="00E85603">
        <w:trPr>
          <w:jc w:val="center"/>
        </w:trPr>
        <w:tc>
          <w:tcPr>
            <w:tcW w:w="9285" w:type="dxa"/>
            <w:tcMar>
              <w:top w:w="0" w:type="dxa"/>
              <w:left w:w="108" w:type="dxa"/>
              <w:bottom w:w="0" w:type="dxa"/>
              <w:right w:w="108" w:type="dxa"/>
            </w:tcMar>
            <w:hideMark/>
          </w:tcPr>
          <w:tbl>
            <w:tblPr>
              <w:tblW w:w="5000" w:type="pct"/>
              <w:jc w:val="center"/>
              <w:tblCellMar>
                <w:left w:w="0" w:type="dxa"/>
                <w:right w:w="0" w:type="dxa"/>
              </w:tblCellMar>
              <w:tblLook w:val="04A0" w:firstRow="1" w:lastRow="0" w:firstColumn="1" w:lastColumn="0" w:noHBand="0" w:noVBand="1"/>
            </w:tblPr>
            <w:tblGrid>
              <w:gridCol w:w="1296"/>
              <w:gridCol w:w="1416"/>
              <w:gridCol w:w="1599"/>
              <w:gridCol w:w="447"/>
              <w:gridCol w:w="1296"/>
              <w:gridCol w:w="1416"/>
              <w:gridCol w:w="1599"/>
            </w:tblGrid>
            <w:tr w:rsidR="00E85603" w:rsidRPr="00490E8B" w14:paraId="537477E9" w14:textId="77777777" w:rsidTr="00E85603">
              <w:trPr>
                <w:trHeight w:val="92"/>
                <w:jc w:val="center"/>
              </w:trPr>
              <w:tc>
                <w:tcPr>
                  <w:tcW w:w="2142" w:type="pct"/>
                  <w:gridSpan w:val="3"/>
                  <w:tcMar>
                    <w:top w:w="0" w:type="dxa"/>
                    <w:left w:w="108" w:type="dxa"/>
                    <w:bottom w:w="0" w:type="dxa"/>
                    <w:right w:w="108" w:type="dxa"/>
                  </w:tcMar>
                  <w:hideMark/>
                </w:tcPr>
                <w:p w14:paraId="5C33F433"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Сдал</w:t>
                  </w:r>
                </w:p>
              </w:tc>
              <w:tc>
                <w:tcPr>
                  <w:tcW w:w="714" w:type="pct"/>
                  <w:vMerge w:val="restart"/>
                  <w:tcMar>
                    <w:top w:w="0" w:type="dxa"/>
                    <w:left w:w="108" w:type="dxa"/>
                    <w:bottom w:w="0" w:type="dxa"/>
                    <w:right w:w="108" w:type="dxa"/>
                  </w:tcMar>
                  <w:hideMark/>
                </w:tcPr>
                <w:p w14:paraId="502C3A31"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2143" w:type="pct"/>
                  <w:gridSpan w:val="3"/>
                  <w:tcMar>
                    <w:top w:w="0" w:type="dxa"/>
                    <w:left w:w="108" w:type="dxa"/>
                    <w:bottom w:w="0" w:type="dxa"/>
                    <w:right w:w="108" w:type="dxa"/>
                  </w:tcMar>
                  <w:hideMark/>
                </w:tcPr>
                <w:p w14:paraId="4BC158B2"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Принял</w:t>
                  </w:r>
                </w:p>
              </w:tc>
            </w:tr>
            <w:tr w:rsidR="00E85603" w:rsidRPr="00490E8B" w14:paraId="02AB748C" w14:textId="77777777" w:rsidTr="00E85603">
              <w:trPr>
                <w:trHeight w:val="92"/>
                <w:jc w:val="center"/>
              </w:trPr>
              <w:tc>
                <w:tcPr>
                  <w:tcW w:w="2142" w:type="pct"/>
                  <w:gridSpan w:val="3"/>
                  <w:tcMar>
                    <w:top w:w="0" w:type="dxa"/>
                    <w:left w:w="108" w:type="dxa"/>
                    <w:bottom w:w="0" w:type="dxa"/>
                    <w:right w:w="108" w:type="dxa"/>
                  </w:tcMar>
                  <w:hideMark/>
                </w:tcPr>
                <w:p w14:paraId="3628F7EB"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24"/>
                      <w:szCs w:val="24"/>
                    </w:rPr>
                    <w:t xml:space="preserve">Представитель </w:t>
                  </w:r>
                  <w:r w:rsidRPr="00490E8B">
                    <w:rPr>
                      <w:rFonts w:ascii="Times New Roman" w:hAnsi="Times New Roman" w:cs="Times New Roman"/>
                      <w:b/>
                      <w:bCs/>
                      <w:sz w:val="24"/>
                      <w:szCs w:val="24"/>
                    </w:rPr>
                    <w:br/>
                    <w:t>организации-заказчика</w:t>
                  </w:r>
                </w:p>
              </w:tc>
              <w:tc>
                <w:tcPr>
                  <w:tcW w:w="0" w:type="auto"/>
                  <w:vMerge/>
                  <w:vAlign w:val="center"/>
                  <w:hideMark/>
                </w:tcPr>
                <w:p w14:paraId="5CBBB6C7" w14:textId="77777777" w:rsidR="00E85603" w:rsidRPr="00490E8B"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285FEA47"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24"/>
                      <w:szCs w:val="24"/>
                    </w:rPr>
                    <w:t xml:space="preserve">Представитель </w:t>
                  </w:r>
                  <w:r w:rsidRPr="00490E8B">
                    <w:rPr>
                      <w:rFonts w:ascii="Times New Roman" w:hAnsi="Times New Roman" w:cs="Times New Roman"/>
                      <w:b/>
                      <w:bCs/>
                      <w:sz w:val="24"/>
                      <w:szCs w:val="24"/>
                    </w:rPr>
                    <w:br/>
                    <w:t>монтажной организации</w:t>
                  </w:r>
                </w:p>
              </w:tc>
            </w:tr>
            <w:tr w:rsidR="00E85603" w:rsidRPr="00490E8B" w14:paraId="1DE84431" w14:textId="77777777" w:rsidTr="00E85603">
              <w:trPr>
                <w:trHeight w:val="92"/>
                <w:jc w:val="center"/>
              </w:trPr>
              <w:tc>
                <w:tcPr>
                  <w:tcW w:w="714" w:type="pct"/>
                  <w:tcMar>
                    <w:top w:w="0" w:type="dxa"/>
                    <w:left w:w="108" w:type="dxa"/>
                    <w:bottom w:w="0" w:type="dxa"/>
                    <w:right w:w="108" w:type="dxa"/>
                  </w:tcMar>
                  <w:hideMark/>
                </w:tcPr>
                <w:p w14:paraId="06A2CEAB"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4"/>
                      <w:szCs w:val="24"/>
                    </w:rPr>
                    <w:t>_________</w:t>
                  </w:r>
                </w:p>
                <w:p w14:paraId="2EDF2541"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должность</w:t>
                  </w:r>
                </w:p>
              </w:tc>
              <w:tc>
                <w:tcPr>
                  <w:tcW w:w="714" w:type="pct"/>
                  <w:tcMar>
                    <w:top w:w="0" w:type="dxa"/>
                    <w:left w:w="108" w:type="dxa"/>
                    <w:bottom w:w="0" w:type="dxa"/>
                    <w:right w:w="108" w:type="dxa"/>
                  </w:tcMar>
                  <w:hideMark/>
                </w:tcPr>
                <w:p w14:paraId="41A502C0"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4"/>
                      <w:szCs w:val="24"/>
                    </w:rPr>
                    <w:t>__________</w:t>
                  </w:r>
                </w:p>
                <w:p w14:paraId="726749AA"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подпись</w:t>
                  </w:r>
                </w:p>
              </w:tc>
              <w:tc>
                <w:tcPr>
                  <w:tcW w:w="715" w:type="pct"/>
                  <w:tcMar>
                    <w:top w:w="0" w:type="dxa"/>
                    <w:left w:w="108" w:type="dxa"/>
                    <w:bottom w:w="0" w:type="dxa"/>
                    <w:right w:w="108" w:type="dxa"/>
                  </w:tcMar>
                  <w:hideMark/>
                </w:tcPr>
                <w:p w14:paraId="7F81F30B"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4"/>
                      <w:szCs w:val="24"/>
                    </w:rPr>
                    <w:t>__________</w:t>
                  </w:r>
                </w:p>
                <w:p w14:paraId="3755E99A"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 xml:space="preserve">расшифровка </w:t>
                  </w:r>
                  <w:r w:rsidRPr="00490E8B">
                    <w:rPr>
                      <w:rFonts w:ascii="Times New Roman" w:hAnsi="Times New Roman" w:cs="Times New Roman"/>
                      <w:b/>
                      <w:bCs/>
                    </w:rPr>
                    <w:br/>
                    <w:t>подписи</w:t>
                  </w:r>
                </w:p>
              </w:tc>
              <w:tc>
                <w:tcPr>
                  <w:tcW w:w="0" w:type="auto"/>
                  <w:vMerge/>
                  <w:vAlign w:val="center"/>
                  <w:hideMark/>
                </w:tcPr>
                <w:p w14:paraId="75EF957B" w14:textId="77777777" w:rsidR="00E85603" w:rsidRPr="00490E8B" w:rsidRDefault="00E85603" w:rsidP="00E85603">
                  <w:pPr>
                    <w:widowControl w:val="0"/>
                    <w:spacing w:after="0" w:line="240" w:lineRule="auto"/>
                    <w:rPr>
                      <w:rFonts w:ascii="Times New Roman" w:hAnsi="Times New Roman" w:cs="Times New Roman"/>
                      <w:b/>
                      <w:bCs/>
                    </w:rPr>
                  </w:pPr>
                </w:p>
              </w:tc>
              <w:tc>
                <w:tcPr>
                  <w:tcW w:w="715" w:type="pct"/>
                  <w:tcMar>
                    <w:top w:w="0" w:type="dxa"/>
                    <w:left w:w="108" w:type="dxa"/>
                    <w:bottom w:w="0" w:type="dxa"/>
                    <w:right w:w="108" w:type="dxa"/>
                  </w:tcMar>
                  <w:hideMark/>
                </w:tcPr>
                <w:p w14:paraId="0346760A"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4"/>
                      <w:szCs w:val="24"/>
                    </w:rPr>
                    <w:t>_________</w:t>
                  </w:r>
                </w:p>
                <w:p w14:paraId="412B15E7"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должность</w:t>
                  </w:r>
                </w:p>
              </w:tc>
              <w:tc>
                <w:tcPr>
                  <w:tcW w:w="714" w:type="pct"/>
                  <w:tcMar>
                    <w:top w:w="0" w:type="dxa"/>
                    <w:left w:w="108" w:type="dxa"/>
                    <w:bottom w:w="0" w:type="dxa"/>
                    <w:right w:w="108" w:type="dxa"/>
                  </w:tcMar>
                  <w:hideMark/>
                </w:tcPr>
                <w:p w14:paraId="2CF42892"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4"/>
                      <w:szCs w:val="24"/>
                    </w:rPr>
                    <w:t>__________</w:t>
                  </w:r>
                </w:p>
                <w:p w14:paraId="2DC537DD"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подпись</w:t>
                  </w:r>
                </w:p>
              </w:tc>
              <w:tc>
                <w:tcPr>
                  <w:tcW w:w="715" w:type="pct"/>
                  <w:tcMar>
                    <w:top w:w="0" w:type="dxa"/>
                    <w:left w:w="108" w:type="dxa"/>
                    <w:bottom w:w="0" w:type="dxa"/>
                    <w:right w:w="108" w:type="dxa"/>
                  </w:tcMar>
                  <w:hideMark/>
                </w:tcPr>
                <w:p w14:paraId="01FCF66D"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4"/>
                      <w:szCs w:val="24"/>
                    </w:rPr>
                    <w:t>__________</w:t>
                  </w:r>
                </w:p>
                <w:p w14:paraId="60865E9B"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 xml:space="preserve">расшифровка </w:t>
                  </w:r>
                  <w:r w:rsidRPr="00490E8B">
                    <w:rPr>
                      <w:rFonts w:ascii="Times New Roman" w:hAnsi="Times New Roman" w:cs="Times New Roman"/>
                      <w:b/>
                      <w:bCs/>
                    </w:rPr>
                    <w:br/>
                    <w:t>подписи</w:t>
                  </w:r>
                </w:p>
              </w:tc>
            </w:tr>
            <w:tr w:rsidR="00E85603" w:rsidRPr="00490E8B" w14:paraId="4ECBBB28" w14:textId="77777777" w:rsidTr="00E85603">
              <w:trPr>
                <w:trHeight w:val="92"/>
                <w:jc w:val="center"/>
              </w:trPr>
              <w:tc>
                <w:tcPr>
                  <w:tcW w:w="2142" w:type="pct"/>
                  <w:gridSpan w:val="3"/>
                  <w:tcMar>
                    <w:top w:w="0" w:type="dxa"/>
                    <w:left w:w="108" w:type="dxa"/>
                    <w:bottom w:w="0" w:type="dxa"/>
                    <w:right w:w="108" w:type="dxa"/>
                  </w:tcMar>
                  <w:hideMark/>
                </w:tcPr>
                <w:p w14:paraId="728CDB26" w14:textId="77777777" w:rsidR="00E85603" w:rsidRPr="00490E8B" w:rsidRDefault="00E85603" w:rsidP="00E85603">
                  <w:pPr>
                    <w:widowControl w:val="0"/>
                    <w:autoSpaceDE w:val="0"/>
                    <w:autoSpaceDN w:val="0"/>
                    <w:spacing w:after="0" w:line="240" w:lineRule="auto"/>
                    <w:rPr>
                      <w:rFonts w:ascii="Times New Roman" w:hAnsi="Times New Roman" w:cs="Times New Roman"/>
                      <w:b/>
                      <w:bCs/>
                    </w:rPr>
                  </w:pPr>
                  <w:r w:rsidRPr="00490E8B">
                    <w:rPr>
                      <w:rFonts w:ascii="Times New Roman" w:hAnsi="Times New Roman" w:cs="Times New Roman"/>
                      <w:b/>
                      <w:bCs/>
                      <w:sz w:val="24"/>
                      <w:szCs w:val="24"/>
                    </w:rPr>
                    <w:t>М.П.</w:t>
                  </w:r>
                </w:p>
              </w:tc>
              <w:tc>
                <w:tcPr>
                  <w:tcW w:w="0" w:type="auto"/>
                  <w:vMerge/>
                  <w:vAlign w:val="center"/>
                  <w:hideMark/>
                </w:tcPr>
                <w:p w14:paraId="20C0285C" w14:textId="77777777" w:rsidR="00E85603" w:rsidRPr="00490E8B"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06D9061A" w14:textId="77777777" w:rsidR="00E85603" w:rsidRPr="00490E8B" w:rsidRDefault="00E85603" w:rsidP="00E85603">
                  <w:pPr>
                    <w:widowControl w:val="0"/>
                    <w:autoSpaceDE w:val="0"/>
                    <w:autoSpaceDN w:val="0"/>
                    <w:spacing w:after="0" w:line="240" w:lineRule="auto"/>
                    <w:rPr>
                      <w:rFonts w:ascii="Times New Roman" w:hAnsi="Times New Roman" w:cs="Times New Roman"/>
                      <w:b/>
                      <w:bCs/>
                    </w:rPr>
                  </w:pPr>
                  <w:r w:rsidRPr="00490E8B">
                    <w:rPr>
                      <w:rFonts w:ascii="Times New Roman" w:hAnsi="Times New Roman" w:cs="Times New Roman"/>
                      <w:b/>
                      <w:bCs/>
                      <w:sz w:val="24"/>
                      <w:szCs w:val="24"/>
                    </w:rPr>
                    <w:t>М.П.</w:t>
                  </w:r>
                </w:p>
              </w:tc>
            </w:tr>
            <w:tr w:rsidR="00E85603" w:rsidRPr="00490E8B" w14:paraId="371D1097" w14:textId="77777777" w:rsidTr="00E85603">
              <w:trPr>
                <w:jc w:val="center"/>
              </w:trPr>
              <w:tc>
                <w:tcPr>
                  <w:tcW w:w="1620" w:type="dxa"/>
                  <w:tcBorders>
                    <w:top w:val="nil"/>
                    <w:left w:val="nil"/>
                    <w:bottom w:val="nil"/>
                    <w:right w:val="nil"/>
                  </w:tcBorders>
                  <w:vAlign w:val="center"/>
                  <w:hideMark/>
                </w:tcPr>
                <w:p w14:paraId="78D7D1B5"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0A950757"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12474E61"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990" w:type="dxa"/>
                  <w:tcBorders>
                    <w:top w:val="nil"/>
                    <w:left w:val="nil"/>
                    <w:bottom w:val="nil"/>
                    <w:right w:val="nil"/>
                  </w:tcBorders>
                  <w:vAlign w:val="center"/>
                  <w:hideMark/>
                </w:tcPr>
                <w:p w14:paraId="54969470"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1620" w:type="dxa"/>
                  <w:tcBorders>
                    <w:top w:val="nil"/>
                    <w:left w:val="nil"/>
                    <w:bottom w:val="nil"/>
                    <w:right w:val="nil"/>
                  </w:tcBorders>
                  <w:vAlign w:val="center"/>
                  <w:hideMark/>
                </w:tcPr>
                <w:p w14:paraId="2FC9652E"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5C3B5D0B"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6C6D45D6" w14:textId="77777777" w:rsidR="00E85603" w:rsidRPr="00490E8B" w:rsidRDefault="00E85603" w:rsidP="00E85603">
                  <w:pPr>
                    <w:widowControl w:val="0"/>
                    <w:spacing w:after="0" w:line="240" w:lineRule="auto"/>
                    <w:rPr>
                      <w:rFonts w:ascii="Times New Roman" w:hAnsi="Times New Roman" w:cs="Times New Roman"/>
                      <w:b/>
                      <w:bCs/>
                      <w:sz w:val="1"/>
                      <w:szCs w:val="24"/>
                    </w:rPr>
                  </w:pPr>
                </w:p>
              </w:tc>
            </w:tr>
          </w:tbl>
          <w:p w14:paraId="71122F6B" w14:textId="77777777" w:rsidR="00E85603" w:rsidRPr="00490E8B" w:rsidRDefault="00E85603" w:rsidP="00E85603">
            <w:pPr>
              <w:pStyle w:val="60"/>
              <w:keepNext w:val="0"/>
              <w:keepLines w:val="0"/>
              <w:widowControl w:val="0"/>
              <w:spacing w:before="0" w:line="240" w:lineRule="auto"/>
              <w:rPr>
                <w:rFonts w:ascii="Times New Roman" w:hAnsi="Times New Roman" w:cs="Times New Roman"/>
                <w:sz w:val="24"/>
                <w:szCs w:val="24"/>
              </w:rPr>
            </w:pPr>
            <w:r w:rsidRPr="00490E8B">
              <w:rPr>
                <w:rFonts w:ascii="Times New Roman" w:hAnsi="Times New Roman" w:cs="Times New Roman"/>
              </w:rPr>
              <w:t>Указанное оборудование принято на ответственное хранение</w:t>
            </w:r>
          </w:p>
          <w:tbl>
            <w:tblPr>
              <w:tblW w:w="5000" w:type="pct"/>
              <w:jc w:val="center"/>
              <w:tblCellMar>
                <w:left w:w="0" w:type="dxa"/>
                <w:right w:w="0" w:type="dxa"/>
              </w:tblCellMar>
              <w:tblLook w:val="04A0" w:firstRow="1" w:lastRow="0" w:firstColumn="1" w:lastColumn="0" w:noHBand="0" w:noVBand="1"/>
            </w:tblPr>
            <w:tblGrid>
              <w:gridCol w:w="3561"/>
              <w:gridCol w:w="1585"/>
              <w:gridCol w:w="1656"/>
              <w:gridCol w:w="2267"/>
            </w:tblGrid>
            <w:tr w:rsidR="00E85603" w:rsidRPr="00490E8B" w14:paraId="5186B045" w14:textId="77777777" w:rsidTr="00E85603">
              <w:trPr>
                <w:jc w:val="center"/>
              </w:trPr>
              <w:tc>
                <w:tcPr>
                  <w:tcW w:w="1963" w:type="pct"/>
                  <w:tcMar>
                    <w:top w:w="0" w:type="dxa"/>
                    <w:left w:w="108" w:type="dxa"/>
                    <w:bottom w:w="0" w:type="dxa"/>
                    <w:right w:w="108" w:type="dxa"/>
                  </w:tcMar>
                  <w:hideMark/>
                </w:tcPr>
                <w:p w14:paraId="61B20F69"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Материально ответственное лицо</w:t>
                  </w:r>
                </w:p>
              </w:tc>
              <w:tc>
                <w:tcPr>
                  <w:tcW w:w="874" w:type="pct"/>
                  <w:tcMar>
                    <w:top w:w="0" w:type="dxa"/>
                    <w:left w:w="108" w:type="dxa"/>
                    <w:bottom w:w="0" w:type="dxa"/>
                    <w:right w:w="108" w:type="dxa"/>
                  </w:tcMar>
                  <w:hideMark/>
                </w:tcPr>
                <w:p w14:paraId="07060C95"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4"/>
                      <w:szCs w:val="24"/>
                    </w:rPr>
                    <w:t>_________</w:t>
                  </w:r>
                </w:p>
                <w:p w14:paraId="0E1D7704"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должность</w:t>
                  </w:r>
                </w:p>
              </w:tc>
              <w:tc>
                <w:tcPr>
                  <w:tcW w:w="913" w:type="pct"/>
                  <w:tcMar>
                    <w:top w:w="0" w:type="dxa"/>
                    <w:left w:w="108" w:type="dxa"/>
                    <w:bottom w:w="0" w:type="dxa"/>
                    <w:right w:w="108" w:type="dxa"/>
                  </w:tcMar>
                  <w:hideMark/>
                </w:tcPr>
                <w:p w14:paraId="1B6B817D"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4"/>
                      <w:szCs w:val="24"/>
                    </w:rPr>
                    <w:t>__________</w:t>
                  </w:r>
                </w:p>
                <w:p w14:paraId="06535242"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подпись</w:t>
                  </w:r>
                </w:p>
              </w:tc>
              <w:tc>
                <w:tcPr>
                  <w:tcW w:w="1250" w:type="pct"/>
                  <w:tcMar>
                    <w:top w:w="0" w:type="dxa"/>
                    <w:left w:w="108" w:type="dxa"/>
                    <w:bottom w:w="0" w:type="dxa"/>
                    <w:right w:w="108" w:type="dxa"/>
                  </w:tcMar>
                  <w:hideMark/>
                </w:tcPr>
                <w:p w14:paraId="45876A25"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4"/>
                      <w:szCs w:val="24"/>
                    </w:rPr>
                    <w:t>__________</w:t>
                  </w:r>
                </w:p>
                <w:p w14:paraId="76FFE1CF"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 xml:space="preserve">расшифровка </w:t>
                  </w:r>
                  <w:r w:rsidRPr="00490E8B">
                    <w:rPr>
                      <w:rFonts w:ascii="Times New Roman" w:hAnsi="Times New Roman" w:cs="Times New Roman"/>
                      <w:b/>
                      <w:bCs/>
                    </w:rPr>
                    <w:br/>
                    <w:t>подписи</w:t>
                  </w:r>
                </w:p>
              </w:tc>
            </w:tr>
          </w:tbl>
          <w:p w14:paraId="37251A76"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24"/>
                <w:szCs w:val="24"/>
              </w:rPr>
              <w:t>"__" ___________ 20__ г.</w:t>
            </w:r>
          </w:p>
        </w:tc>
      </w:tr>
    </w:tbl>
    <w:p w14:paraId="14B71870"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4"/>
          <w:szCs w:val="24"/>
        </w:rPr>
        <w:t> </w:t>
      </w:r>
    </w:p>
    <w:p w14:paraId="4F312EB1" w14:textId="77777777" w:rsidR="00E85603" w:rsidRPr="00490E8B" w:rsidRDefault="00E85603" w:rsidP="00E85603">
      <w:pPr>
        <w:widowControl w:val="0"/>
        <w:spacing w:after="0" w:line="240" w:lineRule="auto"/>
        <w:jc w:val="right"/>
        <w:rPr>
          <w:rFonts w:ascii="Times New Roman" w:hAnsi="Times New Roman" w:cs="Times New Roman"/>
        </w:rPr>
      </w:pPr>
      <w:r w:rsidRPr="00490E8B">
        <w:rPr>
          <w:rFonts w:ascii="Times New Roman" w:hAnsi="Times New Roman" w:cs="Times New Roman"/>
          <w:b/>
          <w:bCs/>
          <w:sz w:val="24"/>
          <w:szCs w:val="24"/>
        </w:rPr>
        <w:t> </w:t>
      </w:r>
    </w:p>
    <w:p w14:paraId="2CD92A5F"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Style w:val="ecattext"/>
          <w:rFonts w:ascii="Times New Roman" w:hAnsi="Times New Roman" w:cs="Times New Roman"/>
          <w:b/>
          <w:bCs/>
          <w:sz w:val="24"/>
          <w:szCs w:val="24"/>
        </w:rPr>
        <w:t>﻿</w:t>
      </w:r>
      <w:r w:rsidRPr="00490E8B">
        <w:rPr>
          <w:rStyle w:val="ecatbody"/>
          <w:rFonts w:ascii="Times New Roman" w:hAnsi="Times New Roman" w:cs="Times New Roman"/>
          <w:b/>
          <w:bCs/>
          <w:sz w:val="24"/>
          <w:szCs w:val="24"/>
        </w:rPr>
        <w:t xml:space="preserve"> </w:t>
      </w:r>
      <w:r w:rsidRPr="00490E8B">
        <w:rPr>
          <w:rFonts w:ascii="Times New Roman" w:hAnsi="Times New Roman" w:cs="Times New Roman"/>
          <w:sz w:val="24"/>
          <w:szCs w:val="24"/>
        </w:rPr>
        <w:br w:type="page"/>
      </w:r>
    </w:p>
    <w:p w14:paraId="223B51D6" w14:textId="77777777" w:rsidR="00E85603" w:rsidRPr="00490E8B"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p w14:paraId="58BF319E" w14:textId="77777777" w:rsidR="00E85603" w:rsidRPr="00490E8B" w:rsidRDefault="00E85603" w:rsidP="00E85603">
      <w:pPr>
        <w:widowControl w:val="0"/>
        <w:spacing w:after="0" w:line="240" w:lineRule="auto"/>
        <w:ind w:left="4678"/>
        <w:jc w:val="both"/>
        <w:rPr>
          <w:rFonts w:ascii="Times New Roman" w:hAnsi="Times New Roman" w:cs="Times New Roman"/>
          <w:sz w:val="24"/>
          <w:szCs w:val="20"/>
        </w:rPr>
      </w:pPr>
      <w:r w:rsidRPr="00490E8B">
        <w:rPr>
          <w:rFonts w:ascii="Times New Roman" w:hAnsi="Times New Roman" w:cs="Times New Roman"/>
          <w:sz w:val="24"/>
          <w:szCs w:val="20"/>
        </w:rPr>
        <w:t>Приложение 4</w:t>
      </w:r>
    </w:p>
    <w:p w14:paraId="39DF610D" w14:textId="77777777" w:rsidR="00E85603" w:rsidRPr="00490E8B" w:rsidRDefault="00E85603" w:rsidP="00E85603">
      <w:pPr>
        <w:widowControl w:val="0"/>
        <w:spacing w:after="0" w:line="240" w:lineRule="auto"/>
        <w:ind w:left="4678"/>
        <w:jc w:val="both"/>
        <w:rPr>
          <w:rFonts w:ascii="Times New Roman" w:hAnsi="Times New Roman" w:cs="Times New Roman"/>
          <w:sz w:val="24"/>
          <w:szCs w:val="20"/>
        </w:rPr>
      </w:pPr>
      <w:r w:rsidRPr="00490E8B">
        <w:rPr>
          <w:rFonts w:ascii="Times New Roman" w:hAnsi="Times New Roman" w:cs="Times New Roman"/>
          <w:sz w:val="24"/>
          <w:szCs w:val="20"/>
        </w:rPr>
        <w:t>к Порядку передачи давальческих материалов</w:t>
      </w:r>
    </w:p>
    <w:p w14:paraId="499B03B8" w14:textId="77777777" w:rsidR="00A02729" w:rsidRPr="00490E8B" w:rsidRDefault="00A02729" w:rsidP="00E85603">
      <w:pPr>
        <w:widowControl w:val="0"/>
        <w:spacing w:after="0" w:line="240" w:lineRule="auto"/>
        <w:ind w:left="4678"/>
        <w:jc w:val="both"/>
        <w:rPr>
          <w:rFonts w:ascii="Times New Roman" w:hAnsi="Times New Roman" w:cs="Times New Roman"/>
          <w:sz w:val="24"/>
          <w:szCs w:val="20"/>
        </w:rPr>
      </w:pPr>
      <w:r w:rsidRPr="00490E8B">
        <w:rPr>
          <w:rFonts w:ascii="Times New Roman" w:hAnsi="Times New Roman" w:cs="Times New Roman"/>
          <w:sz w:val="24"/>
        </w:rPr>
        <w:t>(рекомендованная)</w:t>
      </w:r>
    </w:p>
    <w:p w14:paraId="5AEA7512"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2013"/>
        <w:gridCol w:w="5386"/>
        <w:gridCol w:w="1560"/>
        <w:gridCol w:w="992"/>
      </w:tblGrid>
      <w:tr w:rsidR="00E85603" w:rsidRPr="00490E8B" w14:paraId="0DBE6EA2" w14:textId="77777777" w:rsidTr="00E85603">
        <w:tc>
          <w:tcPr>
            <w:tcW w:w="8959" w:type="dxa"/>
            <w:gridSpan w:val="3"/>
            <w:tcBorders>
              <w:top w:val="nil"/>
              <w:left w:val="nil"/>
              <w:bottom w:val="nil"/>
              <w:right w:val="nil"/>
            </w:tcBorders>
            <w:vAlign w:val="bottom"/>
          </w:tcPr>
          <w:p w14:paraId="6F9A1B7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14:paraId="061C7B9A"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Код</w:t>
            </w:r>
          </w:p>
        </w:tc>
      </w:tr>
      <w:tr w:rsidR="00E85603" w:rsidRPr="00490E8B" w14:paraId="3B6D569F" w14:textId="77777777" w:rsidTr="00E85603">
        <w:tc>
          <w:tcPr>
            <w:tcW w:w="8959" w:type="dxa"/>
            <w:gridSpan w:val="3"/>
            <w:tcBorders>
              <w:top w:val="nil"/>
              <w:left w:val="nil"/>
              <w:bottom w:val="nil"/>
              <w:right w:val="nil"/>
            </w:tcBorders>
            <w:vAlign w:val="bottom"/>
          </w:tcPr>
          <w:p w14:paraId="5DA6EC5B"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Форма по ОКУД</w:t>
            </w:r>
          </w:p>
        </w:tc>
        <w:tc>
          <w:tcPr>
            <w:tcW w:w="992" w:type="dxa"/>
            <w:tcBorders>
              <w:top w:val="single" w:sz="4" w:space="0" w:color="auto"/>
              <w:left w:val="single" w:sz="4" w:space="0" w:color="auto"/>
              <w:bottom w:val="single" w:sz="4" w:space="0" w:color="auto"/>
              <w:right w:val="single" w:sz="4" w:space="0" w:color="auto"/>
            </w:tcBorders>
            <w:vAlign w:val="bottom"/>
          </w:tcPr>
          <w:p w14:paraId="67C63F0A"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7D1CB705" w14:textId="77777777" w:rsidTr="00E85603">
        <w:tc>
          <w:tcPr>
            <w:tcW w:w="2013" w:type="dxa"/>
            <w:tcBorders>
              <w:top w:val="nil"/>
              <w:left w:val="nil"/>
              <w:bottom w:val="nil"/>
              <w:right w:val="nil"/>
            </w:tcBorders>
            <w:vAlign w:val="bottom"/>
          </w:tcPr>
          <w:p w14:paraId="6CA0F27E"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Организация-заказчик</w:t>
            </w:r>
          </w:p>
        </w:tc>
        <w:tc>
          <w:tcPr>
            <w:tcW w:w="5386" w:type="dxa"/>
            <w:tcBorders>
              <w:top w:val="nil"/>
              <w:left w:val="nil"/>
              <w:bottom w:val="single" w:sz="4" w:space="0" w:color="auto"/>
              <w:right w:val="nil"/>
            </w:tcBorders>
            <w:vAlign w:val="bottom"/>
          </w:tcPr>
          <w:p w14:paraId="7583B8B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560" w:type="dxa"/>
            <w:tcBorders>
              <w:top w:val="nil"/>
              <w:left w:val="nil"/>
              <w:bottom w:val="nil"/>
              <w:right w:val="nil"/>
            </w:tcBorders>
            <w:vAlign w:val="bottom"/>
          </w:tcPr>
          <w:p w14:paraId="595248E1"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 ОКПО</w:t>
            </w:r>
          </w:p>
        </w:tc>
        <w:tc>
          <w:tcPr>
            <w:tcW w:w="992" w:type="dxa"/>
            <w:tcBorders>
              <w:top w:val="single" w:sz="4" w:space="0" w:color="auto"/>
              <w:left w:val="single" w:sz="4" w:space="0" w:color="auto"/>
              <w:bottom w:val="nil"/>
              <w:right w:val="single" w:sz="4" w:space="0" w:color="auto"/>
            </w:tcBorders>
            <w:vAlign w:val="bottom"/>
          </w:tcPr>
          <w:p w14:paraId="44C2B814"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5930B4E3" w14:textId="77777777" w:rsidTr="00E85603">
        <w:trPr>
          <w:cantSplit/>
        </w:trPr>
        <w:tc>
          <w:tcPr>
            <w:tcW w:w="2013" w:type="dxa"/>
            <w:tcBorders>
              <w:top w:val="nil"/>
              <w:left w:val="nil"/>
              <w:bottom w:val="nil"/>
              <w:right w:val="nil"/>
            </w:tcBorders>
            <w:vAlign w:val="bottom"/>
          </w:tcPr>
          <w:p w14:paraId="51A6404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5386" w:type="dxa"/>
            <w:tcBorders>
              <w:top w:val="nil"/>
              <w:left w:val="nil"/>
              <w:bottom w:val="nil"/>
              <w:right w:val="nil"/>
            </w:tcBorders>
            <w:vAlign w:val="bottom"/>
          </w:tcPr>
          <w:p w14:paraId="71FC3782"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(наименование организации)</w:t>
            </w:r>
          </w:p>
        </w:tc>
        <w:tc>
          <w:tcPr>
            <w:tcW w:w="1560" w:type="dxa"/>
            <w:tcBorders>
              <w:top w:val="nil"/>
              <w:left w:val="nil"/>
              <w:bottom w:val="nil"/>
              <w:right w:val="nil"/>
            </w:tcBorders>
            <w:vAlign w:val="bottom"/>
          </w:tcPr>
          <w:p w14:paraId="73EA690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02CBA2C9"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30666117" w14:textId="77777777" w:rsidTr="00E85603">
        <w:trPr>
          <w:cantSplit/>
        </w:trPr>
        <w:tc>
          <w:tcPr>
            <w:tcW w:w="8959" w:type="dxa"/>
            <w:gridSpan w:val="3"/>
            <w:tcBorders>
              <w:top w:val="nil"/>
              <w:left w:val="nil"/>
              <w:bottom w:val="single" w:sz="4" w:space="0" w:color="auto"/>
              <w:right w:val="nil"/>
            </w:tcBorders>
            <w:vAlign w:val="bottom"/>
          </w:tcPr>
          <w:p w14:paraId="3C98475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38F52A59"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0BAC683B" w14:textId="77777777" w:rsidTr="00E85603">
        <w:tc>
          <w:tcPr>
            <w:tcW w:w="8959" w:type="dxa"/>
            <w:gridSpan w:val="3"/>
            <w:tcBorders>
              <w:top w:val="nil"/>
              <w:left w:val="nil"/>
              <w:bottom w:val="nil"/>
              <w:right w:val="nil"/>
            </w:tcBorders>
            <w:vAlign w:val="bottom"/>
          </w:tcPr>
          <w:p w14:paraId="62A77124"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(структурное подразделение)</w:t>
            </w:r>
          </w:p>
        </w:tc>
        <w:tc>
          <w:tcPr>
            <w:tcW w:w="992" w:type="dxa"/>
            <w:tcBorders>
              <w:top w:val="nil"/>
              <w:left w:val="nil"/>
              <w:bottom w:val="nil"/>
              <w:right w:val="nil"/>
            </w:tcBorders>
            <w:vAlign w:val="bottom"/>
          </w:tcPr>
          <w:p w14:paraId="4CAC5E59" w14:textId="77777777" w:rsidR="00E85603" w:rsidRPr="00490E8B" w:rsidRDefault="00E85603" w:rsidP="00E85603">
            <w:pPr>
              <w:widowControl w:val="0"/>
              <w:spacing w:after="0" w:line="240" w:lineRule="auto"/>
              <w:rPr>
                <w:rFonts w:ascii="Times New Roman" w:hAnsi="Times New Roman" w:cs="Times New Roman"/>
                <w:sz w:val="20"/>
                <w:szCs w:val="20"/>
              </w:rPr>
            </w:pPr>
          </w:p>
        </w:tc>
      </w:tr>
    </w:tbl>
    <w:p w14:paraId="7027687C" w14:textId="77777777" w:rsidR="00E85603" w:rsidRPr="00490E8B" w:rsidRDefault="00E85603" w:rsidP="00E85603">
      <w:pPr>
        <w:widowControl w:val="0"/>
        <w:spacing w:after="0" w:line="240" w:lineRule="auto"/>
        <w:rPr>
          <w:rFonts w:ascii="Times New Roman" w:hAnsi="Times New Roman" w:cs="Times New Roman"/>
          <w:sz w:val="20"/>
          <w:szCs w:val="20"/>
        </w:rPr>
      </w:pPr>
    </w:p>
    <w:tbl>
      <w:tblPr>
        <w:tblW w:w="0" w:type="auto"/>
        <w:jc w:val="center"/>
        <w:tblLayout w:type="fixed"/>
        <w:tblCellMar>
          <w:left w:w="28" w:type="dxa"/>
          <w:right w:w="28" w:type="dxa"/>
        </w:tblCellMar>
        <w:tblLook w:val="0000" w:firstRow="0" w:lastRow="0" w:firstColumn="0" w:lastColumn="0" w:noHBand="0" w:noVBand="0"/>
      </w:tblPr>
      <w:tblGrid>
        <w:gridCol w:w="737"/>
        <w:gridCol w:w="2055"/>
        <w:gridCol w:w="2056"/>
      </w:tblGrid>
      <w:tr w:rsidR="00E85603" w:rsidRPr="00490E8B" w14:paraId="7DE9DBF8" w14:textId="77777777" w:rsidTr="00E85603">
        <w:trPr>
          <w:cantSplit/>
          <w:jc w:val="center"/>
        </w:trPr>
        <w:tc>
          <w:tcPr>
            <w:tcW w:w="737" w:type="dxa"/>
            <w:vMerge w:val="restart"/>
            <w:tcBorders>
              <w:top w:val="nil"/>
              <w:left w:val="nil"/>
              <w:bottom w:val="nil"/>
              <w:right w:val="nil"/>
            </w:tcBorders>
            <w:vAlign w:val="bottom"/>
          </w:tcPr>
          <w:p w14:paraId="32E06112" w14:textId="77777777" w:rsidR="00E85603" w:rsidRPr="00490E8B" w:rsidRDefault="00E85603" w:rsidP="00E85603">
            <w:pPr>
              <w:widowControl w:val="0"/>
              <w:spacing w:after="0" w:line="240" w:lineRule="auto"/>
              <w:rPr>
                <w:rFonts w:ascii="Times New Roman" w:hAnsi="Times New Roman" w:cs="Times New Roman"/>
                <w:b/>
                <w:bCs/>
                <w:sz w:val="20"/>
                <w:szCs w:val="20"/>
              </w:rPr>
            </w:pPr>
            <w:r w:rsidRPr="00490E8B">
              <w:rPr>
                <w:rFonts w:ascii="Times New Roman" w:hAnsi="Times New Roman" w:cs="Times New Roman"/>
                <w:b/>
                <w:bCs/>
                <w:sz w:val="20"/>
                <w:szCs w:val="20"/>
              </w:rPr>
              <w:t>АКТ</w:t>
            </w:r>
          </w:p>
        </w:tc>
        <w:tc>
          <w:tcPr>
            <w:tcW w:w="2055" w:type="dxa"/>
            <w:tcBorders>
              <w:top w:val="single" w:sz="4" w:space="0" w:color="auto"/>
              <w:left w:val="single" w:sz="4" w:space="0" w:color="auto"/>
              <w:bottom w:val="single" w:sz="4" w:space="0" w:color="auto"/>
              <w:right w:val="single" w:sz="4" w:space="0" w:color="auto"/>
            </w:tcBorders>
            <w:vAlign w:val="bottom"/>
          </w:tcPr>
          <w:p w14:paraId="64F8CB79"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Номер документа</w:t>
            </w:r>
          </w:p>
        </w:tc>
        <w:tc>
          <w:tcPr>
            <w:tcW w:w="2056" w:type="dxa"/>
            <w:tcBorders>
              <w:top w:val="single" w:sz="4" w:space="0" w:color="auto"/>
              <w:left w:val="single" w:sz="4" w:space="0" w:color="auto"/>
              <w:bottom w:val="single" w:sz="4" w:space="0" w:color="auto"/>
              <w:right w:val="single" w:sz="4" w:space="0" w:color="auto"/>
            </w:tcBorders>
            <w:vAlign w:val="bottom"/>
          </w:tcPr>
          <w:p w14:paraId="37A2DC4A"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Дата составления</w:t>
            </w:r>
          </w:p>
        </w:tc>
      </w:tr>
      <w:tr w:rsidR="00E85603" w:rsidRPr="00490E8B" w14:paraId="0D67870C" w14:textId="77777777" w:rsidTr="00E85603">
        <w:trPr>
          <w:cantSplit/>
          <w:jc w:val="center"/>
        </w:trPr>
        <w:tc>
          <w:tcPr>
            <w:tcW w:w="737" w:type="dxa"/>
            <w:vMerge/>
            <w:tcBorders>
              <w:top w:val="nil"/>
              <w:left w:val="nil"/>
              <w:bottom w:val="nil"/>
              <w:right w:val="nil"/>
            </w:tcBorders>
            <w:vAlign w:val="bottom"/>
          </w:tcPr>
          <w:p w14:paraId="0FA8B82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055" w:type="dxa"/>
            <w:tcBorders>
              <w:top w:val="single" w:sz="4" w:space="0" w:color="auto"/>
              <w:left w:val="single" w:sz="4" w:space="0" w:color="auto"/>
              <w:bottom w:val="single" w:sz="4" w:space="0" w:color="auto"/>
              <w:right w:val="single" w:sz="4" w:space="0" w:color="auto"/>
            </w:tcBorders>
            <w:vAlign w:val="bottom"/>
          </w:tcPr>
          <w:p w14:paraId="56AE4C38" w14:textId="77777777" w:rsidR="00E85603" w:rsidRPr="00490E8B" w:rsidRDefault="00E85603" w:rsidP="00E85603">
            <w:pPr>
              <w:widowControl w:val="0"/>
              <w:spacing w:after="0" w:line="240" w:lineRule="auto"/>
              <w:rPr>
                <w:rFonts w:ascii="Times New Roman" w:hAnsi="Times New Roman" w:cs="Times New Roman"/>
                <w:b/>
                <w:bCs/>
                <w:sz w:val="20"/>
                <w:szCs w:val="20"/>
              </w:rPr>
            </w:pPr>
          </w:p>
        </w:tc>
        <w:tc>
          <w:tcPr>
            <w:tcW w:w="2056" w:type="dxa"/>
            <w:tcBorders>
              <w:top w:val="single" w:sz="4" w:space="0" w:color="auto"/>
              <w:left w:val="single" w:sz="4" w:space="0" w:color="auto"/>
              <w:bottom w:val="single" w:sz="4" w:space="0" w:color="auto"/>
              <w:right w:val="single" w:sz="4" w:space="0" w:color="auto"/>
            </w:tcBorders>
            <w:vAlign w:val="bottom"/>
          </w:tcPr>
          <w:p w14:paraId="77AEF12F" w14:textId="77777777" w:rsidR="00E85603" w:rsidRPr="00490E8B" w:rsidRDefault="00E85603" w:rsidP="00E85603">
            <w:pPr>
              <w:widowControl w:val="0"/>
              <w:spacing w:after="0" w:line="240" w:lineRule="auto"/>
              <w:rPr>
                <w:rFonts w:ascii="Times New Roman" w:hAnsi="Times New Roman" w:cs="Times New Roman"/>
                <w:b/>
                <w:bCs/>
                <w:sz w:val="20"/>
                <w:szCs w:val="20"/>
              </w:rPr>
            </w:pPr>
          </w:p>
        </w:tc>
      </w:tr>
    </w:tbl>
    <w:p w14:paraId="57B48B49" w14:textId="77777777" w:rsidR="00E85603" w:rsidRPr="00490E8B" w:rsidRDefault="00E85603" w:rsidP="00E85603">
      <w:pPr>
        <w:widowControl w:val="0"/>
        <w:spacing w:after="0" w:line="240" w:lineRule="auto"/>
        <w:rPr>
          <w:rFonts w:ascii="Times New Roman" w:hAnsi="Times New Roman" w:cs="Times New Roman"/>
          <w:b/>
          <w:bCs/>
          <w:sz w:val="20"/>
          <w:szCs w:val="20"/>
        </w:rPr>
      </w:pPr>
      <w:r w:rsidRPr="00490E8B">
        <w:rPr>
          <w:rFonts w:ascii="Times New Roman" w:hAnsi="Times New Roman" w:cs="Times New Roman"/>
          <w:b/>
          <w:bCs/>
          <w:sz w:val="20"/>
          <w:szCs w:val="20"/>
        </w:rPr>
        <w:t>о выявленных дефектах оборудования</w:t>
      </w:r>
    </w:p>
    <w:tbl>
      <w:tblPr>
        <w:tblW w:w="9951" w:type="dxa"/>
        <w:tblLayout w:type="fixed"/>
        <w:tblCellMar>
          <w:left w:w="28" w:type="dxa"/>
          <w:right w:w="28" w:type="dxa"/>
        </w:tblCellMar>
        <w:tblLook w:val="0000" w:firstRow="0" w:lastRow="0" w:firstColumn="0" w:lastColumn="0" w:noHBand="0" w:noVBand="0"/>
      </w:tblPr>
      <w:tblGrid>
        <w:gridCol w:w="7825"/>
        <w:gridCol w:w="1134"/>
        <w:gridCol w:w="992"/>
      </w:tblGrid>
      <w:tr w:rsidR="00E85603" w:rsidRPr="00490E8B" w14:paraId="5C1ACD9F" w14:textId="77777777" w:rsidTr="00E85603">
        <w:trPr>
          <w:cantSplit/>
        </w:trPr>
        <w:tc>
          <w:tcPr>
            <w:tcW w:w="7825" w:type="dxa"/>
            <w:vMerge w:val="restart"/>
            <w:tcBorders>
              <w:top w:val="nil"/>
              <w:left w:val="nil"/>
              <w:bottom w:val="nil"/>
              <w:right w:val="nil"/>
            </w:tcBorders>
            <w:vAlign w:val="center"/>
          </w:tcPr>
          <w:p w14:paraId="445044A3"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принятого в монтаж по акту</w:t>
            </w:r>
          </w:p>
        </w:tc>
        <w:tc>
          <w:tcPr>
            <w:tcW w:w="1134" w:type="dxa"/>
            <w:tcBorders>
              <w:top w:val="single" w:sz="4" w:space="0" w:color="auto"/>
              <w:left w:val="single" w:sz="4" w:space="0" w:color="auto"/>
              <w:bottom w:val="single" w:sz="4" w:space="0" w:color="auto"/>
              <w:right w:val="single" w:sz="4" w:space="0" w:color="auto"/>
            </w:tcBorders>
            <w:vAlign w:val="bottom"/>
          </w:tcPr>
          <w:p w14:paraId="5666083D"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номер</w:t>
            </w:r>
          </w:p>
        </w:tc>
        <w:tc>
          <w:tcPr>
            <w:tcW w:w="992" w:type="dxa"/>
            <w:tcBorders>
              <w:top w:val="single" w:sz="4" w:space="0" w:color="auto"/>
              <w:left w:val="single" w:sz="4" w:space="0" w:color="auto"/>
              <w:bottom w:val="single" w:sz="4" w:space="0" w:color="auto"/>
              <w:right w:val="single" w:sz="4" w:space="0" w:color="auto"/>
            </w:tcBorders>
            <w:vAlign w:val="bottom"/>
          </w:tcPr>
          <w:p w14:paraId="23570300"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C4E07F3" w14:textId="77777777" w:rsidTr="00E85603">
        <w:trPr>
          <w:cantSplit/>
        </w:trPr>
        <w:tc>
          <w:tcPr>
            <w:tcW w:w="7825" w:type="dxa"/>
            <w:vMerge/>
            <w:tcBorders>
              <w:top w:val="nil"/>
              <w:left w:val="nil"/>
              <w:bottom w:val="nil"/>
              <w:right w:val="nil"/>
            </w:tcBorders>
            <w:vAlign w:val="bottom"/>
          </w:tcPr>
          <w:p w14:paraId="0B4F369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78ECF811"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дата</w:t>
            </w:r>
          </w:p>
        </w:tc>
        <w:tc>
          <w:tcPr>
            <w:tcW w:w="992" w:type="dxa"/>
            <w:tcBorders>
              <w:top w:val="single" w:sz="4" w:space="0" w:color="auto"/>
              <w:left w:val="single" w:sz="4" w:space="0" w:color="auto"/>
              <w:bottom w:val="single" w:sz="4" w:space="0" w:color="auto"/>
              <w:right w:val="single" w:sz="4" w:space="0" w:color="auto"/>
            </w:tcBorders>
            <w:vAlign w:val="bottom"/>
          </w:tcPr>
          <w:p w14:paraId="35F5A880" w14:textId="77777777" w:rsidR="00E85603" w:rsidRPr="00490E8B" w:rsidRDefault="00E85603" w:rsidP="00E85603">
            <w:pPr>
              <w:widowControl w:val="0"/>
              <w:spacing w:after="0" w:line="240" w:lineRule="auto"/>
              <w:rPr>
                <w:rFonts w:ascii="Times New Roman" w:hAnsi="Times New Roman" w:cs="Times New Roman"/>
                <w:sz w:val="20"/>
                <w:szCs w:val="20"/>
              </w:rPr>
            </w:pPr>
          </w:p>
        </w:tc>
      </w:tr>
    </w:tbl>
    <w:p w14:paraId="4893B9C3"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xml:space="preserve">Местонахождение оборудования </w:t>
      </w:r>
    </w:p>
    <w:p w14:paraId="664A486D"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(адрес, здание, сооружение, цех)</w:t>
      </w:r>
    </w:p>
    <w:tbl>
      <w:tblPr>
        <w:tblW w:w="9951" w:type="dxa"/>
        <w:tblLayout w:type="fixed"/>
        <w:tblCellMar>
          <w:left w:w="28" w:type="dxa"/>
          <w:right w:w="28" w:type="dxa"/>
        </w:tblCellMar>
        <w:tblLook w:val="0000" w:firstRow="0" w:lastRow="0" w:firstColumn="0" w:lastColumn="0" w:noHBand="0" w:noVBand="0"/>
      </w:tblPr>
      <w:tblGrid>
        <w:gridCol w:w="2296"/>
        <w:gridCol w:w="142"/>
        <w:gridCol w:w="425"/>
        <w:gridCol w:w="4962"/>
        <w:gridCol w:w="1134"/>
        <w:gridCol w:w="992"/>
      </w:tblGrid>
      <w:tr w:rsidR="00E85603" w:rsidRPr="00490E8B" w14:paraId="64D83F71" w14:textId="77777777" w:rsidTr="00E85603">
        <w:trPr>
          <w:cantSplit/>
        </w:trPr>
        <w:tc>
          <w:tcPr>
            <w:tcW w:w="7825" w:type="dxa"/>
            <w:gridSpan w:val="4"/>
            <w:tcBorders>
              <w:top w:val="nil"/>
              <w:left w:val="nil"/>
              <w:bottom w:val="single" w:sz="4" w:space="0" w:color="auto"/>
              <w:right w:val="nil"/>
            </w:tcBorders>
            <w:vAlign w:val="bottom"/>
          </w:tcPr>
          <w:p w14:paraId="4AC96E9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2CA46D6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3B05B407"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3682A164" w14:textId="77777777" w:rsidTr="00E85603">
        <w:tc>
          <w:tcPr>
            <w:tcW w:w="2438" w:type="dxa"/>
            <w:gridSpan w:val="2"/>
            <w:tcBorders>
              <w:top w:val="nil"/>
              <w:left w:val="nil"/>
              <w:bottom w:val="nil"/>
              <w:right w:val="nil"/>
            </w:tcBorders>
            <w:vAlign w:val="bottom"/>
          </w:tcPr>
          <w:p w14:paraId="5706B627"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Организация-изготовитель</w:t>
            </w:r>
          </w:p>
        </w:tc>
        <w:tc>
          <w:tcPr>
            <w:tcW w:w="5387" w:type="dxa"/>
            <w:gridSpan w:val="2"/>
            <w:tcBorders>
              <w:top w:val="nil"/>
              <w:left w:val="nil"/>
              <w:bottom w:val="single" w:sz="4" w:space="0" w:color="auto"/>
              <w:right w:val="nil"/>
            </w:tcBorders>
            <w:vAlign w:val="bottom"/>
          </w:tcPr>
          <w:p w14:paraId="3786E9C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4DC381E9"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 ОКПО</w:t>
            </w:r>
          </w:p>
        </w:tc>
        <w:tc>
          <w:tcPr>
            <w:tcW w:w="992" w:type="dxa"/>
            <w:tcBorders>
              <w:top w:val="single" w:sz="4" w:space="0" w:color="auto"/>
              <w:left w:val="single" w:sz="4" w:space="0" w:color="auto"/>
              <w:bottom w:val="single" w:sz="4" w:space="0" w:color="auto"/>
              <w:right w:val="single" w:sz="4" w:space="0" w:color="auto"/>
            </w:tcBorders>
            <w:vAlign w:val="bottom"/>
          </w:tcPr>
          <w:p w14:paraId="605BA2D5"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4DEF001" w14:textId="77777777" w:rsidTr="00E85603">
        <w:trPr>
          <w:cantSplit/>
        </w:trPr>
        <w:tc>
          <w:tcPr>
            <w:tcW w:w="2438" w:type="dxa"/>
            <w:gridSpan w:val="2"/>
            <w:tcBorders>
              <w:top w:val="nil"/>
              <w:left w:val="nil"/>
              <w:bottom w:val="nil"/>
              <w:right w:val="nil"/>
            </w:tcBorders>
            <w:vAlign w:val="bottom"/>
          </w:tcPr>
          <w:p w14:paraId="4C76554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5387" w:type="dxa"/>
            <w:gridSpan w:val="2"/>
            <w:tcBorders>
              <w:top w:val="nil"/>
              <w:left w:val="nil"/>
              <w:bottom w:val="nil"/>
              <w:right w:val="nil"/>
            </w:tcBorders>
            <w:vAlign w:val="bottom"/>
          </w:tcPr>
          <w:p w14:paraId="72B1E6AB"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2DEB2D93"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2403932"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327E9624" w14:textId="77777777" w:rsidTr="00E85603">
        <w:trPr>
          <w:cantSplit/>
        </w:trPr>
        <w:tc>
          <w:tcPr>
            <w:tcW w:w="2296" w:type="dxa"/>
            <w:tcBorders>
              <w:top w:val="nil"/>
              <w:left w:val="nil"/>
              <w:bottom w:val="nil"/>
              <w:right w:val="nil"/>
            </w:tcBorders>
            <w:vAlign w:val="bottom"/>
          </w:tcPr>
          <w:p w14:paraId="57AA4315"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Организация-поставщик</w:t>
            </w:r>
          </w:p>
        </w:tc>
        <w:tc>
          <w:tcPr>
            <w:tcW w:w="5529" w:type="dxa"/>
            <w:gridSpan w:val="3"/>
            <w:tcBorders>
              <w:top w:val="nil"/>
              <w:left w:val="nil"/>
              <w:bottom w:val="single" w:sz="4" w:space="0" w:color="auto"/>
              <w:right w:val="nil"/>
            </w:tcBorders>
            <w:vAlign w:val="bottom"/>
          </w:tcPr>
          <w:p w14:paraId="39DC6BF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5827062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6C23BFB6"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910DD3E" w14:textId="77777777" w:rsidTr="00E85603">
        <w:trPr>
          <w:cantSplit/>
        </w:trPr>
        <w:tc>
          <w:tcPr>
            <w:tcW w:w="2296" w:type="dxa"/>
            <w:tcBorders>
              <w:top w:val="nil"/>
              <w:left w:val="nil"/>
              <w:bottom w:val="nil"/>
              <w:right w:val="nil"/>
            </w:tcBorders>
            <w:vAlign w:val="bottom"/>
          </w:tcPr>
          <w:p w14:paraId="3D52A1A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2610041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4F7AD02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5917A62"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4825E5F" w14:textId="77777777" w:rsidTr="00E85603">
        <w:trPr>
          <w:cantSplit/>
        </w:trPr>
        <w:tc>
          <w:tcPr>
            <w:tcW w:w="2863" w:type="dxa"/>
            <w:gridSpan w:val="3"/>
            <w:tcBorders>
              <w:top w:val="nil"/>
              <w:left w:val="nil"/>
              <w:bottom w:val="nil"/>
              <w:right w:val="nil"/>
            </w:tcBorders>
            <w:vAlign w:val="bottom"/>
          </w:tcPr>
          <w:p w14:paraId="07044C9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Организация-грузоотправитель</w:t>
            </w:r>
          </w:p>
        </w:tc>
        <w:tc>
          <w:tcPr>
            <w:tcW w:w="4962" w:type="dxa"/>
            <w:tcBorders>
              <w:top w:val="nil"/>
              <w:left w:val="nil"/>
              <w:bottom w:val="single" w:sz="4" w:space="0" w:color="auto"/>
              <w:right w:val="nil"/>
            </w:tcBorders>
            <w:vAlign w:val="bottom"/>
          </w:tcPr>
          <w:p w14:paraId="4AFC32F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83C51A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4D161DCF"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73C1E754" w14:textId="77777777" w:rsidTr="00E85603">
        <w:trPr>
          <w:cantSplit/>
        </w:trPr>
        <w:tc>
          <w:tcPr>
            <w:tcW w:w="2863" w:type="dxa"/>
            <w:gridSpan w:val="3"/>
            <w:tcBorders>
              <w:top w:val="nil"/>
              <w:left w:val="nil"/>
              <w:bottom w:val="nil"/>
              <w:right w:val="nil"/>
            </w:tcBorders>
            <w:vAlign w:val="bottom"/>
          </w:tcPr>
          <w:p w14:paraId="786B49F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4962" w:type="dxa"/>
            <w:tcBorders>
              <w:top w:val="nil"/>
              <w:left w:val="nil"/>
              <w:bottom w:val="nil"/>
              <w:right w:val="nil"/>
            </w:tcBorders>
            <w:vAlign w:val="bottom"/>
          </w:tcPr>
          <w:p w14:paraId="470242D4"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3CCAA9A4"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45DABE43"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78380509" w14:textId="77777777" w:rsidTr="00E85603">
        <w:trPr>
          <w:cantSplit/>
        </w:trPr>
        <w:tc>
          <w:tcPr>
            <w:tcW w:w="2296" w:type="dxa"/>
            <w:tcBorders>
              <w:top w:val="nil"/>
              <w:left w:val="nil"/>
              <w:bottom w:val="nil"/>
              <w:right w:val="nil"/>
            </w:tcBorders>
            <w:vAlign w:val="bottom"/>
          </w:tcPr>
          <w:p w14:paraId="70D47D4B"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Организация-перевозчик</w:t>
            </w:r>
          </w:p>
        </w:tc>
        <w:tc>
          <w:tcPr>
            <w:tcW w:w="5529" w:type="dxa"/>
            <w:gridSpan w:val="3"/>
            <w:tcBorders>
              <w:top w:val="nil"/>
              <w:left w:val="nil"/>
              <w:bottom w:val="single" w:sz="4" w:space="0" w:color="auto"/>
              <w:right w:val="nil"/>
            </w:tcBorders>
            <w:vAlign w:val="bottom"/>
          </w:tcPr>
          <w:p w14:paraId="22D7A92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680D6D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nil"/>
              <w:right w:val="single" w:sz="4" w:space="0" w:color="auto"/>
            </w:tcBorders>
            <w:vAlign w:val="bottom"/>
          </w:tcPr>
          <w:p w14:paraId="57BFE81A"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4F367878" w14:textId="77777777" w:rsidTr="00E85603">
        <w:trPr>
          <w:cantSplit/>
        </w:trPr>
        <w:tc>
          <w:tcPr>
            <w:tcW w:w="2296" w:type="dxa"/>
            <w:tcBorders>
              <w:top w:val="nil"/>
              <w:left w:val="nil"/>
              <w:bottom w:val="nil"/>
              <w:right w:val="nil"/>
            </w:tcBorders>
            <w:vAlign w:val="bottom"/>
          </w:tcPr>
          <w:p w14:paraId="1826111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0769C179"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7F3001F0"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6FC76339"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13E61EBE" w14:textId="77777777" w:rsidTr="00E85603">
        <w:trPr>
          <w:cantSplit/>
        </w:trPr>
        <w:tc>
          <w:tcPr>
            <w:tcW w:w="2296" w:type="dxa"/>
            <w:tcBorders>
              <w:top w:val="nil"/>
              <w:left w:val="nil"/>
              <w:bottom w:val="nil"/>
              <w:right w:val="nil"/>
            </w:tcBorders>
            <w:vAlign w:val="bottom"/>
          </w:tcPr>
          <w:p w14:paraId="77B869A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Монтажная организация</w:t>
            </w:r>
          </w:p>
        </w:tc>
        <w:tc>
          <w:tcPr>
            <w:tcW w:w="5529" w:type="dxa"/>
            <w:gridSpan w:val="3"/>
            <w:tcBorders>
              <w:top w:val="nil"/>
              <w:left w:val="nil"/>
              <w:bottom w:val="single" w:sz="4" w:space="0" w:color="auto"/>
              <w:right w:val="nil"/>
            </w:tcBorders>
            <w:vAlign w:val="bottom"/>
          </w:tcPr>
          <w:p w14:paraId="78BB537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57DBD7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03DB6CB5"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1C545C35" w14:textId="77777777" w:rsidTr="00E85603">
        <w:tc>
          <w:tcPr>
            <w:tcW w:w="2296" w:type="dxa"/>
            <w:tcBorders>
              <w:top w:val="nil"/>
              <w:left w:val="nil"/>
              <w:bottom w:val="nil"/>
              <w:right w:val="nil"/>
            </w:tcBorders>
            <w:vAlign w:val="bottom"/>
          </w:tcPr>
          <w:p w14:paraId="7E36215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7DA9B090"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(наименование)</w:t>
            </w:r>
          </w:p>
        </w:tc>
        <w:tc>
          <w:tcPr>
            <w:tcW w:w="1134" w:type="dxa"/>
            <w:tcBorders>
              <w:top w:val="nil"/>
              <w:left w:val="nil"/>
              <w:bottom w:val="nil"/>
              <w:right w:val="nil"/>
            </w:tcBorders>
            <w:vAlign w:val="bottom"/>
          </w:tcPr>
          <w:p w14:paraId="71E779B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5835A052" w14:textId="77777777" w:rsidR="00E85603" w:rsidRPr="00490E8B" w:rsidRDefault="00E85603" w:rsidP="00E85603">
            <w:pPr>
              <w:widowControl w:val="0"/>
              <w:spacing w:after="0" w:line="240" w:lineRule="auto"/>
              <w:rPr>
                <w:rFonts w:ascii="Times New Roman" w:hAnsi="Times New Roman" w:cs="Times New Roman"/>
                <w:sz w:val="20"/>
                <w:szCs w:val="20"/>
              </w:rPr>
            </w:pPr>
          </w:p>
        </w:tc>
      </w:tr>
    </w:tbl>
    <w:p w14:paraId="6B621EBD"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1. В процессе</w:t>
      </w:r>
      <w:r w:rsidRPr="00490E8B">
        <w:rPr>
          <w:rFonts w:ascii="Times New Roman" w:hAnsi="Times New Roman" w:cs="Times New Roman"/>
          <w:sz w:val="20"/>
          <w:szCs w:val="20"/>
        </w:rPr>
        <w:tab/>
      </w:r>
      <w:r w:rsidRPr="00490E8B">
        <w:rPr>
          <w:rFonts w:ascii="Times New Roman" w:hAnsi="Times New Roman" w:cs="Times New Roman"/>
          <w:sz w:val="20"/>
          <w:szCs w:val="20"/>
        </w:rPr>
        <w:tab/>
        <w:t>перечисленного ниже оборудования обнаружены следующие дефекты:</w:t>
      </w:r>
    </w:p>
    <w:p w14:paraId="2E422F6C"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(приема, монтажа, наладки, испытания)</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90E8B" w14:paraId="0B87F5D7" w14:textId="77777777" w:rsidTr="00E85603">
        <w:trPr>
          <w:cantSplit/>
        </w:trPr>
        <w:tc>
          <w:tcPr>
            <w:tcW w:w="5698" w:type="dxa"/>
            <w:gridSpan w:val="4"/>
            <w:vAlign w:val="bottom"/>
          </w:tcPr>
          <w:p w14:paraId="3C221854"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Обо</w:t>
            </w:r>
            <w:r w:rsidRPr="00490E8B">
              <w:rPr>
                <w:rFonts w:ascii="Times New Roman" w:hAnsi="Times New Roman" w:cs="Times New Roman"/>
                <w:sz w:val="20"/>
                <w:szCs w:val="20"/>
              </w:rPr>
              <w:softHyphen/>
              <w:t>ру</w:t>
            </w:r>
            <w:r w:rsidRPr="00490E8B">
              <w:rPr>
                <w:rFonts w:ascii="Times New Roman" w:hAnsi="Times New Roman" w:cs="Times New Roman"/>
                <w:sz w:val="20"/>
                <w:szCs w:val="20"/>
              </w:rPr>
              <w:softHyphen/>
              <w:t>до</w:t>
            </w:r>
            <w:r w:rsidRPr="00490E8B">
              <w:rPr>
                <w:rFonts w:ascii="Times New Roman" w:hAnsi="Times New Roman" w:cs="Times New Roman"/>
                <w:sz w:val="20"/>
                <w:szCs w:val="20"/>
              </w:rPr>
              <w:softHyphen/>
              <w:t>ва</w:t>
            </w:r>
            <w:r w:rsidRPr="00490E8B">
              <w:rPr>
                <w:rFonts w:ascii="Times New Roman" w:hAnsi="Times New Roman" w:cs="Times New Roman"/>
                <w:sz w:val="20"/>
                <w:szCs w:val="20"/>
              </w:rPr>
              <w:softHyphen/>
              <w:t>ние</w:t>
            </w:r>
          </w:p>
        </w:tc>
        <w:tc>
          <w:tcPr>
            <w:tcW w:w="2624" w:type="dxa"/>
            <w:gridSpan w:val="2"/>
            <w:vAlign w:val="bottom"/>
          </w:tcPr>
          <w:p w14:paraId="030C1D0B"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Да</w:t>
            </w:r>
            <w:r w:rsidRPr="00490E8B">
              <w:rPr>
                <w:rFonts w:ascii="Times New Roman" w:hAnsi="Times New Roman" w:cs="Times New Roman"/>
                <w:sz w:val="20"/>
                <w:szCs w:val="20"/>
              </w:rPr>
              <w:softHyphen/>
              <w:t>та</w:t>
            </w:r>
          </w:p>
        </w:tc>
        <w:tc>
          <w:tcPr>
            <w:tcW w:w="1601" w:type="dxa"/>
            <w:vMerge w:val="restart"/>
          </w:tcPr>
          <w:p w14:paraId="02C2F043"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Об</w:t>
            </w:r>
            <w:r w:rsidRPr="00490E8B">
              <w:rPr>
                <w:rFonts w:ascii="Times New Roman" w:hAnsi="Times New Roman" w:cs="Times New Roman"/>
                <w:sz w:val="20"/>
                <w:szCs w:val="20"/>
              </w:rPr>
              <w:softHyphen/>
              <w:t>на</w:t>
            </w:r>
            <w:r w:rsidRPr="00490E8B">
              <w:rPr>
                <w:rFonts w:ascii="Times New Roman" w:hAnsi="Times New Roman" w:cs="Times New Roman"/>
                <w:sz w:val="20"/>
                <w:szCs w:val="20"/>
              </w:rPr>
              <w:softHyphen/>
              <w:t>ру</w:t>
            </w:r>
            <w:r w:rsidRPr="00490E8B">
              <w:rPr>
                <w:rFonts w:ascii="Times New Roman" w:hAnsi="Times New Roman" w:cs="Times New Roman"/>
                <w:sz w:val="20"/>
                <w:szCs w:val="20"/>
              </w:rPr>
              <w:softHyphen/>
              <w:t>жен</w:t>
            </w:r>
            <w:r w:rsidRPr="00490E8B">
              <w:rPr>
                <w:rFonts w:ascii="Times New Roman" w:hAnsi="Times New Roman" w:cs="Times New Roman"/>
                <w:sz w:val="20"/>
                <w:szCs w:val="20"/>
              </w:rPr>
              <w:softHyphen/>
              <w:t>ные</w:t>
            </w:r>
            <w:r w:rsidRPr="00490E8B">
              <w:rPr>
                <w:rFonts w:ascii="Times New Roman" w:hAnsi="Times New Roman" w:cs="Times New Roman"/>
                <w:sz w:val="20"/>
                <w:szCs w:val="20"/>
              </w:rPr>
              <w:br/>
              <w:t>де</w:t>
            </w:r>
            <w:r w:rsidRPr="00490E8B">
              <w:rPr>
                <w:rFonts w:ascii="Times New Roman" w:hAnsi="Times New Roman" w:cs="Times New Roman"/>
                <w:sz w:val="20"/>
                <w:szCs w:val="20"/>
              </w:rPr>
              <w:softHyphen/>
              <w:t>фек</w:t>
            </w:r>
            <w:r w:rsidRPr="00490E8B">
              <w:rPr>
                <w:rFonts w:ascii="Times New Roman" w:hAnsi="Times New Roman" w:cs="Times New Roman"/>
                <w:sz w:val="20"/>
                <w:szCs w:val="20"/>
              </w:rPr>
              <w:softHyphen/>
              <w:t>ты</w:t>
            </w:r>
          </w:p>
        </w:tc>
      </w:tr>
      <w:tr w:rsidR="00E85603" w:rsidRPr="00490E8B" w14:paraId="382C5EEA" w14:textId="77777777" w:rsidTr="00E85603">
        <w:trPr>
          <w:cantSplit/>
        </w:trPr>
        <w:tc>
          <w:tcPr>
            <w:tcW w:w="1701" w:type="dxa"/>
          </w:tcPr>
          <w:p w14:paraId="79EEE5C1"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на</w:t>
            </w:r>
            <w:r w:rsidRPr="00490E8B">
              <w:rPr>
                <w:rFonts w:ascii="Times New Roman" w:hAnsi="Times New Roman" w:cs="Times New Roman"/>
                <w:sz w:val="20"/>
                <w:szCs w:val="20"/>
              </w:rPr>
              <w:softHyphen/>
              <w:t>име</w:t>
            </w:r>
            <w:r w:rsidRPr="00490E8B">
              <w:rPr>
                <w:rFonts w:ascii="Times New Roman" w:hAnsi="Times New Roman" w:cs="Times New Roman"/>
                <w:sz w:val="20"/>
                <w:szCs w:val="20"/>
              </w:rPr>
              <w:softHyphen/>
              <w:t>но</w:t>
            </w:r>
            <w:r w:rsidRPr="00490E8B">
              <w:rPr>
                <w:rFonts w:ascii="Times New Roman" w:hAnsi="Times New Roman" w:cs="Times New Roman"/>
                <w:sz w:val="20"/>
                <w:szCs w:val="20"/>
              </w:rPr>
              <w:softHyphen/>
              <w:t>ва</w:t>
            </w:r>
            <w:r w:rsidRPr="00490E8B">
              <w:rPr>
                <w:rFonts w:ascii="Times New Roman" w:hAnsi="Times New Roman" w:cs="Times New Roman"/>
                <w:sz w:val="20"/>
                <w:szCs w:val="20"/>
              </w:rPr>
              <w:softHyphen/>
              <w:t>ние</w:t>
            </w:r>
          </w:p>
        </w:tc>
        <w:tc>
          <w:tcPr>
            <w:tcW w:w="1375" w:type="dxa"/>
          </w:tcPr>
          <w:p w14:paraId="5CF11F95"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но</w:t>
            </w:r>
            <w:r w:rsidRPr="00490E8B">
              <w:rPr>
                <w:rFonts w:ascii="Times New Roman" w:hAnsi="Times New Roman" w:cs="Times New Roman"/>
                <w:sz w:val="20"/>
                <w:szCs w:val="20"/>
              </w:rPr>
              <w:softHyphen/>
              <w:t>мер</w:t>
            </w:r>
            <w:r w:rsidRPr="00490E8B">
              <w:rPr>
                <w:rFonts w:ascii="Times New Roman" w:hAnsi="Times New Roman" w:cs="Times New Roman"/>
                <w:sz w:val="20"/>
                <w:szCs w:val="20"/>
              </w:rPr>
              <w:br/>
              <w:t>пас</w:t>
            </w:r>
            <w:r w:rsidRPr="00490E8B">
              <w:rPr>
                <w:rFonts w:ascii="Times New Roman" w:hAnsi="Times New Roman" w:cs="Times New Roman"/>
                <w:sz w:val="20"/>
                <w:szCs w:val="20"/>
              </w:rPr>
              <w:softHyphen/>
              <w:t>пор</w:t>
            </w:r>
            <w:r w:rsidRPr="00490E8B">
              <w:rPr>
                <w:rFonts w:ascii="Times New Roman" w:hAnsi="Times New Roman" w:cs="Times New Roman"/>
                <w:sz w:val="20"/>
                <w:szCs w:val="20"/>
              </w:rPr>
              <w:softHyphen/>
              <w:t>та или мар</w:t>
            </w:r>
            <w:r w:rsidRPr="00490E8B">
              <w:rPr>
                <w:rFonts w:ascii="Times New Roman" w:hAnsi="Times New Roman" w:cs="Times New Roman"/>
                <w:sz w:val="20"/>
                <w:szCs w:val="20"/>
              </w:rPr>
              <w:softHyphen/>
              <w:t>ки</w:t>
            </w:r>
            <w:r w:rsidRPr="00490E8B">
              <w:rPr>
                <w:rFonts w:ascii="Times New Roman" w:hAnsi="Times New Roman" w:cs="Times New Roman"/>
                <w:sz w:val="20"/>
                <w:szCs w:val="20"/>
              </w:rPr>
              <w:softHyphen/>
              <w:t>ров</w:t>
            </w:r>
            <w:r w:rsidRPr="00490E8B">
              <w:rPr>
                <w:rFonts w:ascii="Times New Roman" w:hAnsi="Times New Roman" w:cs="Times New Roman"/>
                <w:sz w:val="20"/>
                <w:szCs w:val="20"/>
              </w:rPr>
              <w:softHyphen/>
              <w:t>ка</w:t>
            </w:r>
          </w:p>
        </w:tc>
        <w:tc>
          <w:tcPr>
            <w:tcW w:w="1134" w:type="dxa"/>
          </w:tcPr>
          <w:p w14:paraId="29557251"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тип, мар</w:t>
            </w:r>
            <w:r w:rsidRPr="00490E8B">
              <w:rPr>
                <w:rFonts w:ascii="Times New Roman" w:hAnsi="Times New Roman" w:cs="Times New Roman"/>
                <w:sz w:val="20"/>
                <w:szCs w:val="20"/>
              </w:rPr>
              <w:softHyphen/>
              <w:t>ка</w:t>
            </w:r>
          </w:p>
        </w:tc>
        <w:tc>
          <w:tcPr>
            <w:tcW w:w="1488" w:type="dxa"/>
          </w:tcPr>
          <w:p w14:paraId="4E0F6970"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про</w:t>
            </w:r>
            <w:r w:rsidRPr="00490E8B">
              <w:rPr>
                <w:rFonts w:ascii="Times New Roman" w:hAnsi="Times New Roman" w:cs="Times New Roman"/>
                <w:sz w:val="20"/>
                <w:szCs w:val="20"/>
              </w:rPr>
              <w:softHyphen/>
              <w:t>ект</w:t>
            </w:r>
            <w:r w:rsidRPr="00490E8B">
              <w:rPr>
                <w:rFonts w:ascii="Times New Roman" w:hAnsi="Times New Roman" w:cs="Times New Roman"/>
                <w:sz w:val="20"/>
                <w:szCs w:val="20"/>
              </w:rPr>
              <w:softHyphen/>
              <w:t>ная</w:t>
            </w:r>
            <w:r w:rsidRPr="00490E8B">
              <w:rPr>
                <w:rFonts w:ascii="Times New Roman" w:hAnsi="Times New Roman" w:cs="Times New Roman"/>
                <w:sz w:val="20"/>
                <w:szCs w:val="20"/>
              </w:rPr>
              <w:br/>
              <w:t>ор</w:t>
            </w:r>
            <w:r w:rsidRPr="00490E8B">
              <w:rPr>
                <w:rFonts w:ascii="Times New Roman" w:hAnsi="Times New Roman" w:cs="Times New Roman"/>
                <w:sz w:val="20"/>
                <w:szCs w:val="20"/>
              </w:rPr>
              <w:softHyphen/>
              <w:t>га</w:t>
            </w:r>
            <w:r w:rsidRPr="00490E8B">
              <w:rPr>
                <w:rFonts w:ascii="Times New Roman" w:hAnsi="Times New Roman" w:cs="Times New Roman"/>
                <w:sz w:val="20"/>
                <w:szCs w:val="20"/>
              </w:rPr>
              <w:softHyphen/>
              <w:t>ни</w:t>
            </w:r>
            <w:r w:rsidRPr="00490E8B">
              <w:rPr>
                <w:rFonts w:ascii="Times New Roman" w:hAnsi="Times New Roman" w:cs="Times New Roman"/>
                <w:sz w:val="20"/>
                <w:szCs w:val="20"/>
              </w:rPr>
              <w:softHyphen/>
              <w:t>за</w:t>
            </w:r>
            <w:r w:rsidRPr="00490E8B">
              <w:rPr>
                <w:rFonts w:ascii="Times New Roman" w:hAnsi="Times New Roman" w:cs="Times New Roman"/>
                <w:sz w:val="20"/>
                <w:szCs w:val="20"/>
              </w:rPr>
              <w:softHyphen/>
              <w:t>ция</w:t>
            </w:r>
          </w:p>
        </w:tc>
        <w:tc>
          <w:tcPr>
            <w:tcW w:w="1347" w:type="dxa"/>
          </w:tcPr>
          <w:p w14:paraId="404CC9A0"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из</w:t>
            </w:r>
            <w:r w:rsidRPr="00490E8B">
              <w:rPr>
                <w:rFonts w:ascii="Times New Roman" w:hAnsi="Times New Roman" w:cs="Times New Roman"/>
                <w:sz w:val="20"/>
                <w:szCs w:val="20"/>
              </w:rPr>
              <w:softHyphen/>
              <w:t>го</w:t>
            </w:r>
            <w:r w:rsidRPr="00490E8B">
              <w:rPr>
                <w:rFonts w:ascii="Times New Roman" w:hAnsi="Times New Roman" w:cs="Times New Roman"/>
                <w:sz w:val="20"/>
                <w:szCs w:val="20"/>
              </w:rPr>
              <w:softHyphen/>
              <w:t>тов</w:t>
            </w:r>
            <w:r w:rsidRPr="00490E8B">
              <w:rPr>
                <w:rFonts w:ascii="Times New Roman" w:hAnsi="Times New Roman" w:cs="Times New Roman"/>
                <w:sz w:val="20"/>
                <w:szCs w:val="20"/>
              </w:rPr>
              <w:softHyphen/>
              <w:t>ле</w:t>
            </w:r>
            <w:r w:rsidRPr="00490E8B">
              <w:rPr>
                <w:rFonts w:ascii="Times New Roman" w:hAnsi="Times New Roman" w:cs="Times New Roman"/>
                <w:sz w:val="20"/>
                <w:szCs w:val="20"/>
              </w:rPr>
              <w:softHyphen/>
              <w:t>ния обо</w:t>
            </w:r>
            <w:r w:rsidRPr="00490E8B">
              <w:rPr>
                <w:rFonts w:ascii="Times New Roman" w:hAnsi="Times New Roman" w:cs="Times New Roman"/>
                <w:sz w:val="20"/>
                <w:szCs w:val="20"/>
              </w:rPr>
              <w:softHyphen/>
              <w:t>ру</w:t>
            </w:r>
            <w:r w:rsidRPr="00490E8B">
              <w:rPr>
                <w:rFonts w:ascii="Times New Roman" w:hAnsi="Times New Roman" w:cs="Times New Roman"/>
                <w:sz w:val="20"/>
                <w:szCs w:val="20"/>
              </w:rPr>
              <w:softHyphen/>
              <w:t>до</w:t>
            </w:r>
            <w:r w:rsidRPr="00490E8B">
              <w:rPr>
                <w:rFonts w:ascii="Times New Roman" w:hAnsi="Times New Roman" w:cs="Times New Roman"/>
                <w:sz w:val="20"/>
                <w:szCs w:val="20"/>
              </w:rPr>
              <w:softHyphen/>
              <w:t>ва</w:t>
            </w:r>
            <w:r w:rsidRPr="00490E8B">
              <w:rPr>
                <w:rFonts w:ascii="Times New Roman" w:hAnsi="Times New Roman" w:cs="Times New Roman"/>
                <w:sz w:val="20"/>
                <w:szCs w:val="20"/>
              </w:rPr>
              <w:softHyphen/>
              <w:t>ния</w:t>
            </w:r>
          </w:p>
        </w:tc>
        <w:tc>
          <w:tcPr>
            <w:tcW w:w="1277" w:type="dxa"/>
          </w:tcPr>
          <w:p w14:paraId="5CDFD418"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пос</w:t>
            </w:r>
            <w:r w:rsidRPr="00490E8B">
              <w:rPr>
                <w:rFonts w:ascii="Times New Roman" w:hAnsi="Times New Roman" w:cs="Times New Roman"/>
                <w:sz w:val="20"/>
                <w:szCs w:val="20"/>
              </w:rPr>
              <w:softHyphen/>
              <w:t>туп</w:t>
            </w:r>
            <w:r w:rsidRPr="00490E8B">
              <w:rPr>
                <w:rFonts w:ascii="Times New Roman" w:hAnsi="Times New Roman" w:cs="Times New Roman"/>
                <w:sz w:val="20"/>
                <w:szCs w:val="20"/>
              </w:rPr>
              <w:softHyphen/>
              <w:t>ле</w:t>
            </w:r>
            <w:r w:rsidRPr="00490E8B">
              <w:rPr>
                <w:rFonts w:ascii="Times New Roman" w:hAnsi="Times New Roman" w:cs="Times New Roman"/>
                <w:sz w:val="20"/>
                <w:szCs w:val="20"/>
              </w:rPr>
              <w:softHyphen/>
              <w:t>ния обо</w:t>
            </w:r>
            <w:r w:rsidRPr="00490E8B">
              <w:rPr>
                <w:rFonts w:ascii="Times New Roman" w:hAnsi="Times New Roman" w:cs="Times New Roman"/>
                <w:sz w:val="20"/>
                <w:szCs w:val="20"/>
              </w:rPr>
              <w:softHyphen/>
              <w:t>ру</w:t>
            </w:r>
            <w:r w:rsidRPr="00490E8B">
              <w:rPr>
                <w:rFonts w:ascii="Times New Roman" w:hAnsi="Times New Roman" w:cs="Times New Roman"/>
                <w:sz w:val="20"/>
                <w:szCs w:val="20"/>
              </w:rPr>
              <w:softHyphen/>
              <w:t>до</w:t>
            </w:r>
            <w:r w:rsidRPr="00490E8B">
              <w:rPr>
                <w:rFonts w:ascii="Times New Roman" w:hAnsi="Times New Roman" w:cs="Times New Roman"/>
                <w:sz w:val="20"/>
                <w:szCs w:val="20"/>
              </w:rPr>
              <w:softHyphen/>
              <w:t>ва</w:t>
            </w:r>
            <w:r w:rsidRPr="00490E8B">
              <w:rPr>
                <w:rFonts w:ascii="Times New Roman" w:hAnsi="Times New Roman" w:cs="Times New Roman"/>
                <w:sz w:val="20"/>
                <w:szCs w:val="20"/>
              </w:rPr>
              <w:softHyphen/>
              <w:t>ния</w:t>
            </w:r>
          </w:p>
        </w:tc>
        <w:tc>
          <w:tcPr>
            <w:tcW w:w="1601" w:type="dxa"/>
            <w:vMerge/>
            <w:vAlign w:val="bottom"/>
          </w:tcPr>
          <w:p w14:paraId="11D875D0"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5F0423BF" w14:textId="77777777" w:rsidTr="00E85603">
        <w:tc>
          <w:tcPr>
            <w:tcW w:w="1701" w:type="dxa"/>
            <w:vAlign w:val="bottom"/>
          </w:tcPr>
          <w:p w14:paraId="1942133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1</w:t>
            </w:r>
          </w:p>
        </w:tc>
        <w:tc>
          <w:tcPr>
            <w:tcW w:w="1375" w:type="dxa"/>
            <w:vAlign w:val="bottom"/>
          </w:tcPr>
          <w:p w14:paraId="16E9225E"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2</w:t>
            </w:r>
          </w:p>
        </w:tc>
        <w:tc>
          <w:tcPr>
            <w:tcW w:w="1134" w:type="dxa"/>
            <w:vAlign w:val="bottom"/>
          </w:tcPr>
          <w:p w14:paraId="08D838C2"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3</w:t>
            </w:r>
          </w:p>
        </w:tc>
        <w:tc>
          <w:tcPr>
            <w:tcW w:w="1488" w:type="dxa"/>
            <w:vAlign w:val="bottom"/>
          </w:tcPr>
          <w:p w14:paraId="6A061E53"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4</w:t>
            </w:r>
          </w:p>
        </w:tc>
        <w:tc>
          <w:tcPr>
            <w:tcW w:w="1347" w:type="dxa"/>
            <w:vAlign w:val="bottom"/>
          </w:tcPr>
          <w:p w14:paraId="07C64AAB"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5</w:t>
            </w:r>
          </w:p>
        </w:tc>
        <w:tc>
          <w:tcPr>
            <w:tcW w:w="1277" w:type="dxa"/>
            <w:vAlign w:val="bottom"/>
          </w:tcPr>
          <w:p w14:paraId="5D2B46E7"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6</w:t>
            </w:r>
          </w:p>
        </w:tc>
        <w:tc>
          <w:tcPr>
            <w:tcW w:w="1601" w:type="dxa"/>
            <w:vAlign w:val="bottom"/>
          </w:tcPr>
          <w:p w14:paraId="604C0261"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7</w:t>
            </w:r>
          </w:p>
        </w:tc>
      </w:tr>
      <w:tr w:rsidR="00E85603" w:rsidRPr="00490E8B" w14:paraId="2869D203" w14:textId="77777777" w:rsidTr="00E85603">
        <w:tc>
          <w:tcPr>
            <w:tcW w:w="1701" w:type="dxa"/>
            <w:vAlign w:val="bottom"/>
          </w:tcPr>
          <w:p w14:paraId="3CDC2E6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EDF5D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FD4F0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4CDF7D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CAAD33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74ECF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0B2DA34"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0A5F47D3" w14:textId="77777777" w:rsidTr="00E85603">
        <w:tc>
          <w:tcPr>
            <w:tcW w:w="1701" w:type="dxa"/>
            <w:vAlign w:val="bottom"/>
          </w:tcPr>
          <w:p w14:paraId="7EAA7DC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DA7259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059C8A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7299E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A8850A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A8BB11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14F09B"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4532E8EE" w14:textId="77777777" w:rsidTr="00E85603">
        <w:tc>
          <w:tcPr>
            <w:tcW w:w="1701" w:type="dxa"/>
            <w:vAlign w:val="bottom"/>
          </w:tcPr>
          <w:p w14:paraId="0453112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C5615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349A4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90F74C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00D99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8A873C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16FB300"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5BAF85CE" w14:textId="77777777" w:rsidTr="00E85603">
        <w:tc>
          <w:tcPr>
            <w:tcW w:w="1701" w:type="dxa"/>
            <w:vAlign w:val="bottom"/>
          </w:tcPr>
          <w:p w14:paraId="4D1EDBC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3E37CE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93A6DB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8F3B1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DA39F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EDBDE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9BEBBD"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41778A32" w14:textId="77777777" w:rsidTr="00E85603">
        <w:tc>
          <w:tcPr>
            <w:tcW w:w="1701" w:type="dxa"/>
            <w:vAlign w:val="bottom"/>
          </w:tcPr>
          <w:p w14:paraId="77AD08F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43F24A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56F25C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408A20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A3CA78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F2EC3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5CA01F"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714F5241" w14:textId="77777777" w:rsidTr="00E85603">
        <w:tc>
          <w:tcPr>
            <w:tcW w:w="1701" w:type="dxa"/>
            <w:vAlign w:val="bottom"/>
          </w:tcPr>
          <w:p w14:paraId="21FD7E3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4DF42C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4123E8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F5F0F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2A6D2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EAB46B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BC3CAFF"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5FF8B615" w14:textId="77777777" w:rsidTr="00E85603">
        <w:tc>
          <w:tcPr>
            <w:tcW w:w="1701" w:type="dxa"/>
            <w:vAlign w:val="bottom"/>
          </w:tcPr>
          <w:p w14:paraId="0B137B9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579A3A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68910C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35619A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922262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1F93B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C73C27A"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3BF72842" w14:textId="77777777" w:rsidTr="00E85603">
        <w:tc>
          <w:tcPr>
            <w:tcW w:w="1701" w:type="dxa"/>
            <w:vAlign w:val="bottom"/>
          </w:tcPr>
          <w:p w14:paraId="636E35D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6138C3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6F7B69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82360D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047109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1544DB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355B2B"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52D5ABF6" w14:textId="77777777" w:rsidTr="00E85603">
        <w:tc>
          <w:tcPr>
            <w:tcW w:w="1701" w:type="dxa"/>
            <w:vAlign w:val="bottom"/>
          </w:tcPr>
          <w:p w14:paraId="13D0493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948EC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36480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B76F9C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5A40E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779D64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81E70AE"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639C3D9" w14:textId="77777777" w:rsidTr="00E85603">
        <w:tc>
          <w:tcPr>
            <w:tcW w:w="1701" w:type="dxa"/>
            <w:vAlign w:val="bottom"/>
          </w:tcPr>
          <w:p w14:paraId="6A32D3A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EEC55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514CD3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A112BB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FC7E89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320CF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22951F3"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5EAE1BF" w14:textId="77777777" w:rsidTr="00E85603">
        <w:tc>
          <w:tcPr>
            <w:tcW w:w="1701" w:type="dxa"/>
            <w:vAlign w:val="bottom"/>
          </w:tcPr>
          <w:p w14:paraId="511B3D3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D092C1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3ED73E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7834C7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3184C6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6375AC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A2D5A5"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39BA8FD5" w14:textId="77777777" w:rsidTr="00E85603">
        <w:tc>
          <w:tcPr>
            <w:tcW w:w="1701" w:type="dxa"/>
            <w:vAlign w:val="bottom"/>
          </w:tcPr>
          <w:p w14:paraId="7EE34F2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16155A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E20B01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70FCE3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6659B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8B82A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1F8EEB"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34118377" w14:textId="77777777" w:rsidTr="00E85603">
        <w:tc>
          <w:tcPr>
            <w:tcW w:w="1701" w:type="dxa"/>
            <w:vAlign w:val="bottom"/>
          </w:tcPr>
          <w:p w14:paraId="452CBCA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04DA66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DF4F06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B710A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06DF3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CAD0C5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5BECED4"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31A36EA7" w14:textId="77777777" w:rsidTr="00E85603">
        <w:tc>
          <w:tcPr>
            <w:tcW w:w="1701" w:type="dxa"/>
            <w:vAlign w:val="bottom"/>
          </w:tcPr>
          <w:p w14:paraId="1EED4E2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DC643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1FE873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C957FD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E569D3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DB459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60890B0"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DF65FC4" w14:textId="77777777" w:rsidTr="00E85603">
        <w:tc>
          <w:tcPr>
            <w:tcW w:w="1701" w:type="dxa"/>
            <w:vAlign w:val="bottom"/>
          </w:tcPr>
          <w:p w14:paraId="65D8D7C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ADAE8B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B1DFB1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364F9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6980A1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1C874C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2345D92"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5EB16301" w14:textId="77777777" w:rsidTr="00E85603">
        <w:tc>
          <w:tcPr>
            <w:tcW w:w="1701" w:type="dxa"/>
            <w:vAlign w:val="bottom"/>
          </w:tcPr>
          <w:p w14:paraId="5FC4B5B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87D208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55A11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71235E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0AB392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BD9E7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C75CFCA"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70C84DB" w14:textId="77777777" w:rsidTr="00E85603">
        <w:tc>
          <w:tcPr>
            <w:tcW w:w="1701" w:type="dxa"/>
            <w:vAlign w:val="bottom"/>
          </w:tcPr>
          <w:p w14:paraId="5630096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E5D82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BA18C2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89D0E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51F7AD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3B7826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12D1EF"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49F24715" w14:textId="77777777" w:rsidTr="00E85603">
        <w:tc>
          <w:tcPr>
            <w:tcW w:w="1701" w:type="dxa"/>
            <w:vAlign w:val="bottom"/>
          </w:tcPr>
          <w:p w14:paraId="6651A6E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7C50C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D345F0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D2E5CD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6AD9BD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D41911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76788A7"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7FF7EFB9" w14:textId="77777777" w:rsidTr="00E85603">
        <w:tc>
          <w:tcPr>
            <w:tcW w:w="1701" w:type="dxa"/>
            <w:vAlign w:val="bottom"/>
          </w:tcPr>
          <w:p w14:paraId="6E9DD75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5B990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0A427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DA3928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73A69E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6FE1A7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AF724"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005FA52D" w14:textId="77777777" w:rsidTr="00E85603">
        <w:tc>
          <w:tcPr>
            <w:tcW w:w="1701" w:type="dxa"/>
            <w:vAlign w:val="bottom"/>
          </w:tcPr>
          <w:p w14:paraId="65B48FA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F7046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170D95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4F4E2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A75FCB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B6BF9E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85FDAF5"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412D4716" w14:textId="77777777" w:rsidTr="00E85603">
        <w:tc>
          <w:tcPr>
            <w:tcW w:w="1701" w:type="dxa"/>
            <w:vAlign w:val="bottom"/>
          </w:tcPr>
          <w:p w14:paraId="70505D5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61A33C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40C7F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44E9F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4D04CE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623C94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5EEB1F1"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32C467F" w14:textId="77777777" w:rsidTr="00E85603">
        <w:tc>
          <w:tcPr>
            <w:tcW w:w="1701" w:type="dxa"/>
            <w:vAlign w:val="bottom"/>
          </w:tcPr>
          <w:p w14:paraId="010CFD5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A5FF77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EA4F8D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9EBB51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8EEA6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FC444D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91E5DD"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09E3824D" w14:textId="77777777" w:rsidTr="00E85603">
        <w:tc>
          <w:tcPr>
            <w:tcW w:w="1701" w:type="dxa"/>
            <w:vAlign w:val="bottom"/>
          </w:tcPr>
          <w:p w14:paraId="34994F9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88F9C2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865D8B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78A7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BC7FAF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1F348E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136E3"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58F93F4" w14:textId="77777777" w:rsidTr="00E85603">
        <w:tc>
          <w:tcPr>
            <w:tcW w:w="1701" w:type="dxa"/>
            <w:vAlign w:val="bottom"/>
          </w:tcPr>
          <w:p w14:paraId="780A83A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69D35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4DEA96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D1659C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D7EA39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57E86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D7C532B" w14:textId="77777777" w:rsidR="00E85603" w:rsidRPr="00490E8B" w:rsidRDefault="00E85603" w:rsidP="00E85603">
            <w:pPr>
              <w:widowControl w:val="0"/>
              <w:spacing w:after="0" w:line="240" w:lineRule="auto"/>
              <w:rPr>
                <w:rFonts w:ascii="Times New Roman" w:hAnsi="Times New Roman" w:cs="Times New Roman"/>
                <w:sz w:val="20"/>
                <w:szCs w:val="20"/>
              </w:rPr>
            </w:pPr>
          </w:p>
        </w:tc>
      </w:tr>
    </w:tbl>
    <w:p w14:paraId="102BD0E2" w14:textId="77777777" w:rsidR="00E85603" w:rsidRPr="00490E8B" w:rsidRDefault="00E85603" w:rsidP="00E85603">
      <w:pPr>
        <w:widowControl w:val="0"/>
        <w:spacing w:after="0" w:line="240" w:lineRule="auto"/>
        <w:rPr>
          <w:rFonts w:ascii="Times New Roman" w:hAnsi="Times New Roman" w:cs="Times New Roman"/>
          <w:sz w:val="20"/>
          <w:szCs w:val="20"/>
        </w:rPr>
      </w:pPr>
    </w:p>
    <w:p w14:paraId="7BF92E63" w14:textId="77777777" w:rsidR="00E85603" w:rsidRPr="00490E8B" w:rsidRDefault="00E85603" w:rsidP="00E85603">
      <w:pPr>
        <w:widowControl w:val="0"/>
        <w:spacing w:after="0" w:line="240" w:lineRule="auto"/>
        <w:rPr>
          <w:rFonts w:ascii="Times New Roman" w:hAnsi="Times New Roman" w:cs="Times New Roman"/>
          <w:sz w:val="20"/>
          <w:szCs w:val="20"/>
        </w:rPr>
      </w:pPr>
    </w:p>
    <w:p w14:paraId="21758653"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Оборотная сторона формы № ОС-16</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90E8B" w14:paraId="5DDBBC39" w14:textId="77777777" w:rsidTr="00E85603">
        <w:trPr>
          <w:cantSplit/>
        </w:trPr>
        <w:tc>
          <w:tcPr>
            <w:tcW w:w="5698" w:type="dxa"/>
            <w:gridSpan w:val="4"/>
            <w:vAlign w:val="bottom"/>
          </w:tcPr>
          <w:p w14:paraId="34AEE975"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Обо</w:t>
            </w:r>
            <w:r w:rsidRPr="00490E8B">
              <w:rPr>
                <w:rFonts w:ascii="Times New Roman" w:hAnsi="Times New Roman" w:cs="Times New Roman"/>
                <w:sz w:val="20"/>
                <w:szCs w:val="20"/>
              </w:rPr>
              <w:softHyphen/>
              <w:t>ру</w:t>
            </w:r>
            <w:r w:rsidRPr="00490E8B">
              <w:rPr>
                <w:rFonts w:ascii="Times New Roman" w:hAnsi="Times New Roman" w:cs="Times New Roman"/>
                <w:sz w:val="20"/>
                <w:szCs w:val="20"/>
              </w:rPr>
              <w:softHyphen/>
              <w:t>до</w:t>
            </w:r>
            <w:r w:rsidRPr="00490E8B">
              <w:rPr>
                <w:rFonts w:ascii="Times New Roman" w:hAnsi="Times New Roman" w:cs="Times New Roman"/>
                <w:sz w:val="20"/>
                <w:szCs w:val="20"/>
              </w:rPr>
              <w:softHyphen/>
              <w:t>ва</w:t>
            </w:r>
            <w:r w:rsidRPr="00490E8B">
              <w:rPr>
                <w:rFonts w:ascii="Times New Roman" w:hAnsi="Times New Roman" w:cs="Times New Roman"/>
                <w:sz w:val="20"/>
                <w:szCs w:val="20"/>
              </w:rPr>
              <w:softHyphen/>
              <w:t>ние</w:t>
            </w:r>
          </w:p>
        </w:tc>
        <w:tc>
          <w:tcPr>
            <w:tcW w:w="2624" w:type="dxa"/>
            <w:gridSpan w:val="2"/>
            <w:vAlign w:val="bottom"/>
          </w:tcPr>
          <w:p w14:paraId="353EF609"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Да</w:t>
            </w:r>
            <w:r w:rsidRPr="00490E8B">
              <w:rPr>
                <w:rFonts w:ascii="Times New Roman" w:hAnsi="Times New Roman" w:cs="Times New Roman"/>
                <w:sz w:val="20"/>
                <w:szCs w:val="20"/>
              </w:rPr>
              <w:softHyphen/>
              <w:t>та</w:t>
            </w:r>
          </w:p>
        </w:tc>
        <w:tc>
          <w:tcPr>
            <w:tcW w:w="1601" w:type="dxa"/>
            <w:vMerge w:val="restart"/>
          </w:tcPr>
          <w:p w14:paraId="4B718A84"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Об</w:t>
            </w:r>
            <w:r w:rsidRPr="00490E8B">
              <w:rPr>
                <w:rFonts w:ascii="Times New Roman" w:hAnsi="Times New Roman" w:cs="Times New Roman"/>
                <w:sz w:val="20"/>
                <w:szCs w:val="20"/>
              </w:rPr>
              <w:softHyphen/>
              <w:t>на</w:t>
            </w:r>
            <w:r w:rsidRPr="00490E8B">
              <w:rPr>
                <w:rFonts w:ascii="Times New Roman" w:hAnsi="Times New Roman" w:cs="Times New Roman"/>
                <w:sz w:val="20"/>
                <w:szCs w:val="20"/>
              </w:rPr>
              <w:softHyphen/>
              <w:t>ру</w:t>
            </w:r>
            <w:r w:rsidRPr="00490E8B">
              <w:rPr>
                <w:rFonts w:ascii="Times New Roman" w:hAnsi="Times New Roman" w:cs="Times New Roman"/>
                <w:sz w:val="20"/>
                <w:szCs w:val="20"/>
              </w:rPr>
              <w:softHyphen/>
              <w:t>жен</w:t>
            </w:r>
            <w:r w:rsidRPr="00490E8B">
              <w:rPr>
                <w:rFonts w:ascii="Times New Roman" w:hAnsi="Times New Roman" w:cs="Times New Roman"/>
                <w:sz w:val="20"/>
                <w:szCs w:val="20"/>
              </w:rPr>
              <w:softHyphen/>
              <w:t>ные</w:t>
            </w:r>
            <w:r w:rsidRPr="00490E8B">
              <w:rPr>
                <w:rFonts w:ascii="Times New Roman" w:hAnsi="Times New Roman" w:cs="Times New Roman"/>
                <w:sz w:val="20"/>
                <w:szCs w:val="20"/>
              </w:rPr>
              <w:br/>
              <w:t>де</w:t>
            </w:r>
            <w:r w:rsidRPr="00490E8B">
              <w:rPr>
                <w:rFonts w:ascii="Times New Roman" w:hAnsi="Times New Roman" w:cs="Times New Roman"/>
                <w:sz w:val="20"/>
                <w:szCs w:val="20"/>
              </w:rPr>
              <w:softHyphen/>
              <w:t>фек</w:t>
            </w:r>
            <w:r w:rsidRPr="00490E8B">
              <w:rPr>
                <w:rFonts w:ascii="Times New Roman" w:hAnsi="Times New Roman" w:cs="Times New Roman"/>
                <w:sz w:val="20"/>
                <w:szCs w:val="20"/>
              </w:rPr>
              <w:softHyphen/>
              <w:t>ты</w:t>
            </w:r>
          </w:p>
        </w:tc>
      </w:tr>
      <w:tr w:rsidR="00E85603" w:rsidRPr="00490E8B" w14:paraId="613F8FCE" w14:textId="77777777" w:rsidTr="00E85603">
        <w:trPr>
          <w:cantSplit/>
        </w:trPr>
        <w:tc>
          <w:tcPr>
            <w:tcW w:w="1701" w:type="dxa"/>
          </w:tcPr>
          <w:p w14:paraId="51D0C17B"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на</w:t>
            </w:r>
            <w:r w:rsidRPr="00490E8B">
              <w:rPr>
                <w:rFonts w:ascii="Times New Roman" w:hAnsi="Times New Roman" w:cs="Times New Roman"/>
                <w:sz w:val="20"/>
                <w:szCs w:val="20"/>
              </w:rPr>
              <w:softHyphen/>
              <w:t>име</w:t>
            </w:r>
            <w:r w:rsidRPr="00490E8B">
              <w:rPr>
                <w:rFonts w:ascii="Times New Roman" w:hAnsi="Times New Roman" w:cs="Times New Roman"/>
                <w:sz w:val="20"/>
                <w:szCs w:val="20"/>
              </w:rPr>
              <w:softHyphen/>
              <w:t>но</w:t>
            </w:r>
            <w:r w:rsidRPr="00490E8B">
              <w:rPr>
                <w:rFonts w:ascii="Times New Roman" w:hAnsi="Times New Roman" w:cs="Times New Roman"/>
                <w:sz w:val="20"/>
                <w:szCs w:val="20"/>
              </w:rPr>
              <w:softHyphen/>
              <w:t>ва</w:t>
            </w:r>
            <w:r w:rsidRPr="00490E8B">
              <w:rPr>
                <w:rFonts w:ascii="Times New Roman" w:hAnsi="Times New Roman" w:cs="Times New Roman"/>
                <w:sz w:val="20"/>
                <w:szCs w:val="20"/>
              </w:rPr>
              <w:softHyphen/>
              <w:t>ние</w:t>
            </w:r>
          </w:p>
        </w:tc>
        <w:tc>
          <w:tcPr>
            <w:tcW w:w="1375" w:type="dxa"/>
          </w:tcPr>
          <w:p w14:paraId="509B5F4E"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но</w:t>
            </w:r>
            <w:r w:rsidRPr="00490E8B">
              <w:rPr>
                <w:rFonts w:ascii="Times New Roman" w:hAnsi="Times New Roman" w:cs="Times New Roman"/>
                <w:sz w:val="20"/>
                <w:szCs w:val="20"/>
              </w:rPr>
              <w:softHyphen/>
              <w:t>мер</w:t>
            </w:r>
            <w:r w:rsidRPr="00490E8B">
              <w:rPr>
                <w:rFonts w:ascii="Times New Roman" w:hAnsi="Times New Roman" w:cs="Times New Roman"/>
                <w:sz w:val="20"/>
                <w:szCs w:val="20"/>
              </w:rPr>
              <w:br/>
              <w:t>пас</w:t>
            </w:r>
            <w:r w:rsidRPr="00490E8B">
              <w:rPr>
                <w:rFonts w:ascii="Times New Roman" w:hAnsi="Times New Roman" w:cs="Times New Roman"/>
                <w:sz w:val="20"/>
                <w:szCs w:val="20"/>
              </w:rPr>
              <w:softHyphen/>
              <w:t>пор</w:t>
            </w:r>
            <w:r w:rsidRPr="00490E8B">
              <w:rPr>
                <w:rFonts w:ascii="Times New Roman" w:hAnsi="Times New Roman" w:cs="Times New Roman"/>
                <w:sz w:val="20"/>
                <w:szCs w:val="20"/>
              </w:rPr>
              <w:softHyphen/>
              <w:t>та или мар</w:t>
            </w:r>
            <w:r w:rsidRPr="00490E8B">
              <w:rPr>
                <w:rFonts w:ascii="Times New Roman" w:hAnsi="Times New Roman" w:cs="Times New Roman"/>
                <w:sz w:val="20"/>
                <w:szCs w:val="20"/>
              </w:rPr>
              <w:softHyphen/>
              <w:t>ки</w:t>
            </w:r>
            <w:r w:rsidRPr="00490E8B">
              <w:rPr>
                <w:rFonts w:ascii="Times New Roman" w:hAnsi="Times New Roman" w:cs="Times New Roman"/>
                <w:sz w:val="20"/>
                <w:szCs w:val="20"/>
              </w:rPr>
              <w:softHyphen/>
              <w:t>ров</w:t>
            </w:r>
            <w:r w:rsidRPr="00490E8B">
              <w:rPr>
                <w:rFonts w:ascii="Times New Roman" w:hAnsi="Times New Roman" w:cs="Times New Roman"/>
                <w:sz w:val="20"/>
                <w:szCs w:val="20"/>
              </w:rPr>
              <w:softHyphen/>
              <w:t>ка</w:t>
            </w:r>
          </w:p>
        </w:tc>
        <w:tc>
          <w:tcPr>
            <w:tcW w:w="1134" w:type="dxa"/>
          </w:tcPr>
          <w:p w14:paraId="73A40215"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тип, мар</w:t>
            </w:r>
            <w:r w:rsidRPr="00490E8B">
              <w:rPr>
                <w:rFonts w:ascii="Times New Roman" w:hAnsi="Times New Roman" w:cs="Times New Roman"/>
                <w:sz w:val="20"/>
                <w:szCs w:val="20"/>
              </w:rPr>
              <w:softHyphen/>
              <w:t>ка</w:t>
            </w:r>
          </w:p>
        </w:tc>
        <w:tc>
          <w:tcPr>
            <w:tcW w:w="1488" w:type="dxa"/>
          </w:tcPr>
          <w:p w14:paraId="75F0DC28"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про</w:t>
            </w:r>
            <w:r w:rsidRPr="00490E8B">
              <w:rPr>
                <w:rFonts w:ascii="Times New Roman" w:hAnsi="Times New Roman" w:cs="Times New Roman"/>
                <w:sz w:val="20"/>
                <w:szCs w:val="20"/>
              </w:rPr>
              <w:softHyphen/>
              <w:t>ект</w:t>
            </w:r>
            <w:r w:rsidRPr="00490E8B">
              <w:rPr>
                <w:rFonts w:ascii="Times New Roman" w:hAnsi="Times New Roman" w:cs="Times New Roman"/>
                <w:sz w:val="20"/>
                <w:szCs w:val="20"/>
              </w:rPr>
              <w:softHyphen/>
              <w:t>ная</w:t>
            </w:r>
            <w:r w:rsidRPr="00490E8B">
              <w:rPr>
                <w:rFonts w:ascii="Times New Roman" w:hAnsi="Times New Roman" w:cs="Times New Roman"/>
                <w:sz w:val="20"/>
                <w:szCs w:val="20"/>
              </w:rPr>
              <w:br/>
              <w:t>ор</w:t>
            </w:r>
            <w:r w:rsidRPr="00490E8B">
              <w:rPr>
                <w:rFonts w:ascii="Times New Roman" w:hAnsi="Times New Roman" w:cs="Times New Roman"/>
                <w:sz w:val="20"/>
                <w:szCs w:val="20"/>
              </w:rPr>
              <w:softHyphen/>
              <w:t>га</w:t>
            </w:r>
            <w:r w:rsidRPr="00490E8B">
              <w:rPr>
                <w:rFonts w:ascii="Times New Roman" w:hAnsi="Times New Roman" w:cs="Times New Roman"/>
                <w:sz w:val="20"/>
                <w:szCs w:val="20"/>
              </w:rPr>
              <w:softHyphen/>
              <w:t>ни</w:t>
            </w:r>
            <w:r w:rsidRPr="00490E8B">
              <w:rPr>
                <w:rFonts w:ascii="Times New Roman" w:hAnsi="Times New Roman" w:cs="Times New Roman"/>
                <w:sz w:val="20"/>
                <w:szCs w:val="20"/>
              </w:rPr>
              <w:softHyphen/>
              <w:t>за</w:t>
            </w:r>
            <w:r w:rsidRPr="00490E8B">
              <w:rPr>
                <w:rFonts w:ascii="Times New Roman" w:hAnsi="Times New Roman" w:cs="Times New Roman"/>
                <w:sz w:val="20"/>
                <w:szCs w:val="20"/>
              </w:rPr>
              <w:softHyphen/>
              <w:t>ция</w:t>
            </w:r>
          </w:p>
        </w:tc>
        <w:tc>
          <w:tcPr>
            <w:tcW w:w="1347" w:type="dxa"/>
          </w:tcPr>
          <w:p w14:paraId="343AE68A"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из</w:t>
            </w:r>
            <w:r w:rsidRPr="00490E8B">
              <w:rPr>
                <w:rFonts w:ascii="Times New Roman" w:hAnsi="Times New Roman" w:cs="Times New Roman"/>
                <w:sz w:val="20"/>
                <w:szCs w:val="20"/>
              </w:rPr>
              <w:softHyphen/>
              <w:t>го</w:t>
            </w:r>
            <w:r w:rsidRPr="00490E8B">
              <w:rPr>
                <w:rFonts w:ascii="Times New Roman" w:hAnsi="Times New Roman" w:cs="Times New Roman"/>
                <w:sz w:val="20"/>
                <w:szCs w:val="20"/>
              </w:rPr>
              <w:softHyphen/>
              <w:t>тов</w:t>
            </w:r>
            <w:r w:rsidRPr="00490E8B">
              <w:rPr>
                <w:rFonts w:ascii="Times New Roman" w:hAnsi="Times New Roman" w:cs="Times New Roman"/>
                <w:sz w:val="20"/>
                <w:szCs w:val="20"/>
              </w:rPr>
              <w:softHyphen/>
              <w:t>ле</w:t>
            </w:r>
            <w:r w:rsidRPr="00490E8B">
              <w:rPr>
                <w:rFonts w:ascii="Times New Roman" w:hAnsi="Times New Roman" w:cs="Times New Roman"/>
                <w:sz w:val="20"/>
                <w:szCs w:val="20"/>
              </w:rPr>
              <w:softHyphen/>
              <w:t>ния обо</w:t>
            </w:r>
            <w:r w:rsidRPr="00490E8B">
              <w:rPr>
                <w:rFonts w:ascii="Times New Roman" w:hAnsi="Times New Roman" w:cs="Times New Roman"/>
                <w:sz w:val="20"/>
                <w:szCs w:val="20"/>
              </w:rPr>
              <w:softHyphen/>
              <w:t>ру</w:t>
            </w:r>
            <w:r w:rsidRPr="00490E8B">
              <w:rPr>
                <w:rFonts w:ascii="Times New Roman" w:hAnsi="Times New Roman" w:cs="Times New Roman"/>
                <w:sz w:val="20"/>
                <w:szCs w:val="20"/>
              </w:rPr>
              <w:softHyphen/>
              <w:t>до</w:t>
            </w:r>
            <w:r w:rsidRPr="00490E8B">
              <w:rPr>
                <w:rFonts w:ascii="Times New Roman" w:hAnsi="Times New Roman" w:cs="Times New Roman"/>
                <w:sz w:val="20"/>
                <w:szCs w:val="20"/>
              </w:rPr>
              <w:softHyphen/>
              <w:t>ва</w:t>
            </w:r>
            <w:r w:rsidRPr="00490E8B">
              <w:rPr>
                <w:rFonts w:ascii="Times New Roman" w:hAnsi="Times New Roman" w:cs="Times New Roman"/>
                <w:sz w:val="20"/>
                <w:szCs w:val="20"/>
              </w:rPr>
              <w:softHyphen/>
              <w:t>ния</w:t>
            </w:r>
          </w:p>
        </w:tc>
        <w:tc>
          <w:tcPr>
            <w:tcW w:w="1277" w:type="dxa"/>
          </w:tcPr>
          <w:p w14:paraId="52AB0749"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пос</w:t>
            </w:r>
            <w:r w:rsidRPr="00490E8B">
              <w:rPr>
                <w:rFonts w:ascii="Times New Roman" w:hAnsi="Times New Roman" w:cs="Times New Roman"/>
                <w:sz w:val="20"/>
                <w:szCs w:val="20"/>
              </w:rPr>
              <w:softHyphen/>
              <w:t>туп</w:t>
            </w:r>
            <w:r w:rsidRPr="00490E8B">
              <w:rPr>
                <w:rFonts w:ascii="Times New Roman" w:hAnsi="Times New Roman" w:cs="Times New Roman"/>
                <w:sz w:val="20"/>
                <w:szCs w:val="20"/>
              </w:rPr>
              <w:softHyphen/>
              <w:t>ле</w:t>
            </w:r>
            <w:r w:rsidRPr="00490E8B">
              <w:rPr>
                <w:rFonts w:ascii="Times New Roman" w:hAnsi="Times New Roman" w:cs="Times New Roman"/>
                <w:sz w:val="20"/>
                <w:szCs w:val="20"/>
              </w:rPr>
              <w:softHyphen/>
              <w:t>ния обо</w:t>
            </w:r>
            <w:r w:rsidRPr="00490E8B">
              <w:rPr>
                <w:rFonts w:ascii="Times New Roman" w:hAnsi="Times New Roman" w:cs="Times New Roman"/>
                <w:sz w:val="20"/>
                <w:szCs w:val="20"/>
              </w:rPr>
              <w:softHyphen/>
              <w:t>ру</w:t>
            </w:r>
            <w:r w:rsidRPr="00490E8B">
              <w:rPr>
                <w:rFonts w:ascii="Times New Roman" w:hAnsi="Times New Roman" w:cs="Times New Roman"/>
                <w:sz w:val="20"/>
                <w:szCs w:val="20"/>
              </w:rPr>
              <w:softHyphen/>
              <w:t>до</w:t>
            </w:r>
            <w:r w:rsidRPr="00490E8B">
              <w:rPr>
                <w:rFonts w:ascii="Times New Roman" w:hAnsi="Times New Roman" w:cs="Times New Roman"/>
                <w:sz w:val="20"/>
                <w:szCs w:val="20"/>
              </w:rPr>
              <w:softHyphen/>
              <w:t>ва</w:t>
            </w:r>
            <w:r w:rsidRPr="00490E8B">
              <w:rPr>
                <w:rFonts w:ascii="Times New Roman" w:hAnsi="Times New Roman" w:cs="Times New Roman"/>
                <w:sz w:val="20"/>
                <w:szCs w:val="20"/>
              </w:rPr>
              <w:softHyphen/>
              <w:t>ния</w:t>
            </w:r>
          </w:p>
        </w:tc>
        <w:tc>
          <w:tcPr>
            <w:tcW w:w="1601" w:type="dxa"/>
            <w:vMerge/>
            <w:vAlign w:val="bottom"/>
          </w:tcPr>
          <w:p w14:paraId="06435C7B"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3F743280" w14:textId="77777777" w:rsidTr="00E85603">
        <w:tc>
          <w:tcPr>
            <w:tcW w:w="1701" w:type="dxa"/>
            <w:vAlign w:val="bottom"/>
          </w:tcPr>
          <w:p w14:paraId="5E7CC9B8"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1</w:t>
            </w:r>
          </w:p>
        </w:tc>
        <w:tc>
          <w:tcPr>
            <w:tcW w:w="1375" w:type="dxa"/>
            <w:vAlign w:val="bottom"/>
          </w:tcPr>
          <w:p w14:paraId="745389A8"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2</w:t>
            </w:r>
          </w:p>
        </w:tc>
        <w:tc>
          <w:tcPr>
            <w:tcW w:w="1134" w:type="dxa"/>
            <w:vAlign w:val="bottom"/>
          </w:tcPr>
          <w:p w14:paraId="43D4EEDD"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3</w:t>
            </w:r>
          </w:p>
        </w:tc>
        <w:tc>
          <w:tcPr>
            <w:tcW w:w="1488" w:type="dxa"/>
            <w:vAlign w:val="bottom"/>
          </w:tcPr>
          <w:p w14:paraId="5ADC5F70"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4</w:t>
            </w:r>
          </w:p>
        </w:tc>
        <w:tc>
          <w:tcPr>
            <w:tcW w:w="1347" w:type="dxa"/>
            <w:vAlign w:val="bottom"/>
          </w:tcPr>
          <w:p w14:paraId="53462CA5"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5</w:t>
            </w:r>
          </w:p>
        </w:tc>
        <w:tc>
          <w:tcPr>
            <w:tcW w:w="1277" w:type="dxa"/>
            <w:vAlign w:val="bottom"/>
          </w:tcPr>
          <w:p w14:paraId="462B916E"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6</w:t>
            </w:r>
          </w:p>
        </w:tc>
        <w:tc>
          <w:tcPr>
            <w:tcW w:w="1601" w:type="dxa"/>
            <w:vAlign w:val="bottom"/>
          </w:tcPr>
          <w:p w14:paraId="1076FA7C"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7</w:t>
            </w:r>
          </w:p>
        </w:tc>
      </w:tr>
      <w:tr w:rsidR="00E85603" w:rsidRPr="00490E8B" w14:paraId="3328A1E0" w14:textId="77777777" w:rsidTr="00E85603">
        <w:tc>
          <w:tcPr>
            <w:tcW w:w="1701" w:type="dxa"/>
            <w:vAlign w:val="bottom"/>
          </w:tcPr>
          <w:p w14:paraId="67C22EF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90AB1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00B11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97162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C3A8D1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D44B0C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F3DDBDD"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03CF531" w14:textId="77777777" w:rsidTr="00E85603">
        <w:tc>
          <w:tcPr>
            <w:tcW w:w="1701" w:type="dxa"/>
            <w:vAlign w:val="bottom"/>
          </w:tcPr>
          <w:p w14:paraId="38D6DA2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7AEFF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54B79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14D68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B77DB3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022318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AD248BA"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11E886C1" w14:textId="77777777" w:rsidTr="00E85603">
        <w:tc>
          <w:tcPr>
            <w:tcW w:w="1701" w:type="dxa"/>
            <w:vAlign w:val="bottom"/>
          </w:tcPr>
          <w:p w14:paraId="5D9728B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03205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FBCA1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383FE0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9B595E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643C72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13D2606"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8AA3B2F" w14:textId="77777777" w:rsidTr="00E85603">
        <w:tc>
          <w:tcPr>
            <w:tcW w:w="1701" w:type="dxa"/>
            <w:vAlign w:val="bottom"/>
          </w:tcPr>
          <w:p w14:paraId="2086540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52A06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8E0860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882A8F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799C1B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0A927C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466D946"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74D22F0" w14:textId="77777777" w:rsidTr="00E85603">
        <w:tc>
          <w:tcPr>
            <w:tcW w:w="1701" w:type="dxa"/>
            <w:vAlign w:val="bottom"/>
          </w:tcPr>
          <w:p w14:paraId="25AD368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123C6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A30C7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21DFB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B8F399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A1457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5F29BBA"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788C6AE3" w14:textId="77777777" w:rsidTr="00E85603">
        <w:tc>
          <w:tcPr>
            <w:tcW w:w="1701" w:type="dxa"/>
            <w:vAlign w:val="bottom"/>
          </w:tcPr>
          <w:p w14:paraId="5542080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3B199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52556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A43C0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FA05F1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66CE12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0763CD"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1BC70DB1" w14:textId="77777777" w:rsidTr="00E85603">
        <w:tc>
          <w:tcPr>
            <w:tcW w:w="1701" w:type="dxa"/>
            <w:vAlign w:val="bottom"/>
          </w:tcPr>
          <w:p w14:paraId="3DED883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907D1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E1B37D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3A093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7FB80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4C4B25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8FAE244"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FC33F80" w14:textId="77777777" w:rsidTr="00E85603">
        <w:tc>
          <w:tcPr>
            <w:tcW w:w="1701" w:type="dxa"/>
            <w:vAlign w:val="bottom"/>
          </w:tcPr>
          <w:p w14:paraId="3E65019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3FBB45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42FC7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6DC79A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333273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C749AB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0600C43"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7B1DAD58" w14:textId="77777777" w:rsidTr="00E85603">
        <w:tc>
          <w:tcPr>
            <w:tcW w:w="1701" w:type="dxa"/>
            <w:vAlign w:val="bottom"/>
          </w:tcPr>
          <w:p w14:paraId="3068178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45C2E0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F5F7A8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CED0DD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D381DB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CD8A29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DE23BD1"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5A591A87" w14:textId="77777777" w:rsidTr="00E85603">
        <w:tc>
          <w:tcPr>
            <w:tcW w:w="1701" w:type="dxa"/>
            <w:vAlign w:val="bottom"/>
          </w:tcPr>
          <w:p w14:paraId="3C9002C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BC859C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029D37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FA1FC2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4535D6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D330E5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BAC660"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9021434" w14:textId="77777777" w:rsidTr="00E85603">
        <w:tc>
          <w:tcPr>
            <w:tcW w:w="1701" w:type="dxa"/>
            <w:vAlign w:val="bottom"/>
          </w:tcPr>
          <w:p w14:paraId="275B9C1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07FD92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3BB5D6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5FA176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6607C1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E858EF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4CA894D"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09483C69" w14:textId="77777777" w:rsidTr="00E85603">
        <w:tc>
          <w:tcPr>
            <w:tcW w:w="1701" w:type="dxa"/>
            <w:vAlign w:val="bottom"/>
          </w:tcPr>
          <w:p w14:paraId="0FCE08C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34684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B905FE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CBBF61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1DD7E3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940E3D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971AEB6"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D1712DA" w14:textId="77777777" w:rsidTr="00E85603">
        <w:tc>
          <w:tcPr>
            <w:tcW w:w="1701" w:type="dxa"/>
            <w:vAlign w:val="bottom"/>
          </w:tcPr>
          <w:p w14:paraId="334235C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E15DE8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067C3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BD92DE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5C255E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B65483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7915283"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5FA3155F" w14:textId="77777777" w:rsidTr="00E85603">
        <w:tc>
          <w:tcPr>
            <w:tcW w:w="1701" w:type="dxa"/>
            <w:vAlign w:val="bottom"/>
          </w:tcPr>
          <w:p w14:paraId="293B15E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C5121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554EDC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1CB5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F51EA3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4925F1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E57213E"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5D5AE876" w14:textId="77777777" w:rsidTr="00E85603">
        <w:tc>
          <w:tcPr>
            <w:tcW w:w="1701" w:type="dxa"/>
            <w:vAlign w:val="bottom"/>
          </w:tcPr>
          <w:p w14:paraId="0E77D32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EC396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26269F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4885B9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2E532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38A17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197F33B"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1356CF4D" w14:textId="77777777" w:rsidTr="00E85603">
        <w:tc>
          <w:tcPr>
            <w:tcW w:w="1701" w:type="dxa"/>
            <w:vAlign w:val="bottom"/>
          </w:tcPr>
          <w:p w14:paraId="0394E26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BDE2E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CB6AA2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ABA6F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23227A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9271EA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D004D9"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11246796" w14:textId="77777777" w:rsidTr="00E85603">
        <w:tc>
          <w:tcPr>
            <w:tcW w:w="1701" w:type="dxa"/>
            <w:vAlign w:val="bottom"/>
          </w:tcPr>
          <w:p w14:paraId="045B87F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7C54D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CF9FD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A33A58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A618B7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2F942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B5403D8"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1CE4D088" w14:textId="77777777" w:rsidTr="00E85603">
        <w:tc>
          <w:tcPr>
            <w:tcW w:w="1701" w:type="dxa"/>
            <w:vAlign w:val="bottom"/>
          </w:tcPr>
          <w:p w14:paraId="3CA6B18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F6095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D16BB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B1EBAF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F6EA3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F836BE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CFAB20"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87A40B7" w14:textId="77777777" w:rsidTr="00E85603">
        <w:tc>
          <w:tcPr>
            <w:tcW w:w="1701" w:type="dxa"/>
            <w:vAlign w:val="bottom"/>
          </w:tcPr>
          <w:p w14:paraId="1120A61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C9041B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5357A9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FAC074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59F4F1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AAC0B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0B0C4C9"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7E2D0118" w14:textId="77777777" w:rsidTr="00E85603">
        <w:tc>
          <w:tcPr>
            <w:tcW w:w="1701" w:type="dxa"/>
            <w:vAlign w:val="bottom"/>
          </w:tcPr>
          <w:p w14:paraId="7511835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BE7CEA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EF01C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2422D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75922A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193B31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A496ED0"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5E8E8016" w14:textId="77777777" w:rsidTr="00E85603">
        <w:tc>
          <w:tcPr>
            <w:tcW w:w="1701" w:type="dxa"/>
            <w:vAlign w:val="bottom"/>
          </w:tcPr>
          <w:p w14:paraId="1F8FE64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816B9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6092BC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E0C2C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9C947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F8B36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087C1F"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FC03B7F" w14:textId="77777777" w:rsidTr="00E85603">
        <w:tc>
          <w:tcPr>
            <w:tcW w:w="1701" w:type="dxa"/>
            <w:vAlign w:val="bottom"/>
          </w:tcPr>
          <w:p w14:paraId="1BD4A92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869285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53E354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8FA9A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6D68D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85B671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58E50D8"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3230EC7E" w14:textId="77777777" w:rsidTr="00E85603">
        <w:tc>
          <w:tcPr>
            <w:tcW w:w="1701" w:type="dxa"/>
            <w:vAlign w:val="bottom"/>
          </w:tcPr>
          <w:p w14:paraId="7CB7467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E17EA9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68FCA9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55D03D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C690CE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218DF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34FA9C6"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EBA47AB" w14:textId="77777777" w:rsidTr="00E85603">
        <w:tc>
          <w:tcPr>
            <w:tcW w:w="1701" w:type="dxa"/>
            <w:vAlign w:val="bottom"/>
          </w:tcPr>
          <w:p w14:paraId="19ED764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5DED60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0C5EE1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44C960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923FC3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90490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E4EC3CC"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F7E7793" w14:textId="77777777" w:rsidTr="00E85603">
        <w:tc>
          <w:tcPr>
            <w:tcW w:w="1701" w:type="dxa"/>
            <w:vAlign w:val="bottom"/>
          </w:tcPr>
          <w:p w14:paraId="7B5C4DC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2193D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631FF1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713061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FDD952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B0734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350C6"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1B8AD6B0" w14:textId="77777777" w:rsidTr="00E85603">
        <w:tc>
          <w:tcPr>
            <w:tcW w:w="1701" w:type="dxa"/>
            <w:vAlign w:val="bottom"/>
          </w:tcPr>
          <w:p w14:paraId="21BE0C5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2ECE39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4E4CEB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DBCDD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373F51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28E3A5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55FE96E"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96BCCCC" w14:textId="77777777" w:rsidTr="00E85603">
        <w:tc>
          <w:tcPr>
            <w:tcW w:w="1701" w:type="dxa"/>
            <w:vAlign w:val="bottom"/>
          </w:tcPr>
          <w:p w14:paraId="385ADA7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7C718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1C47E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4FE0B3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100B7E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9B4BD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B86E49"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355560B9" w14:textId="77777777" w:rsidTr="00E85603">
        <w:tc>
          <w:tcPr>
            <w:tcW w:w="1701" w:type="dxa"/>
            <w:vAlign w:val="bottom"/>
          </w:tcPr>
          <w:p w14:paraId="279C85A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BF2AF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2DFDF0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7D050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437FCA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2E42AD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D7A31"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6CEA0C6" w14:textId="77777777" w:rsidTr="00E85603">
        <w:tc>
          <w:tcPr>
            <w:tcW w:w="1701" w:type="dxa"/>
            <w:vAlign w:val="bottom"/>
          </w:tcPr>
          <w:p w14:paraId="276C788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7583B9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EF2EF5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8D3B9A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85796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4905B4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10ACFB2"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44ECBC02" w14:textId="77777777" w:rsidTr="00E85603">
        <w:tc>
          <w:tcPr>
            <w:tcW w:w="1701" w:type="dxa"/>
            <w:vAlign w:val="bottom"/>
          </w:tcPr>
          <w:p w14:paraId="1FFAC63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292F03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A17403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907086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D9EE0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C8E16A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07EBC5"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46218A4D" w14:textId="77777777" w:rsidTr="00E85603">
        <w:tc>
          <w:tcPr>
            <w:tcW w:w="1701" w:type="dxa"/>
            <w:vAlign w:val="bottom"/>
          </w:tcPr>
          <w:p w14:paraId="48F5719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13980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9BC2D2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31CADC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E443E4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161B7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284667"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19626E71" w14:textId="77777777" w:rsidTr="00E85603">
        <w:tc>
          <w:tcPr>
            <w:tcW w:w="1701" w:type="dxa"/>
            <w:vAlign w:val="bottom"/>
          </w:tcPr>
          <w:p w14:paraId="0FC37E3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9CEFB4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8B663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2DDB42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E56455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AE10E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6CAB3D9"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4AC361C1" w14:textId="77777777" w:rsidTr="00E85603">
        <w:tc>
          <w:tcPr>
            <w:tcW w:w="1701" w:type="dxa"/>
            <w:vAlign w:val="bottom"/>
          </w:tcPr>
          <w:p w14:paraId="70339A0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6A8C22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2C3FD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399B20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A4FCD1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27B288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CE4F43"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477E90E0" w14:textId="77777777" w:rsidTr="00E85603">
        <w:tc>
          <w:tcPr>
            <w:tcW w:w="1701" w:type="dxa"/>
            <w:vAlign w:val="bottom"/>
          </w:tcPr>
          <w:p w14:paraId="448A0D9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F3849F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79BEE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29E673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1EB3A2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823678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1467836" w14:textId="77777777" w:rsidR="00E85603" w:rsidRPr="00490E8B" w:rsidRDefault="00E85603" w:rsidP="00E85603">
            <w:pPr>
              <w:widowControl w:val="0"/>
              <w:spacing w:after="0" w:line="240" w:lineRule="auto"/>
              <w:rPr>
                <w:rFonts w:ascii="Times New Roman" w:hAnsi="Times New Roman" w:cs="Times New Roman"/>
                <w:sz w:val="20"/>
                <w:szCs w:val="20"/>
              </w:rPr>
            </w:pPr>
          </w:p>
        </w:tc>
      </w:tr>
    </w:tbl>
    <w:p w14:paraId="5D88B25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xml:space="preserve">Для устранения выявленных дефектов необходимо: </w:t>
      </w:r>
    </w:p>
    <w:p w14:paraId="602FCDE9" w14:textId="77777777" w:rsidR="00E85603" w:rsidRPr="00490E8B" w:rsidRDefault="00E85603" w:rsidP="00E85603">
      <w:pPr>
        <w:widowControl w:val="0"/>
        <w:spacing w:after="0" w:line="240" w:lineRule="auto"/>
        <w:rPr>
          <w:rFonts w:ascii="Times New Roman" w:hAnsi="Times New Roman" w:cs="Times New Roman"/>
          <w:sz w:val="20"/>
          <w:szCs w:val="20"/>
        </w:rPr>
      </w:pPr>
    </w:p>
    <w:p w14:paraId="24FB56F6" w14:textId="77777777" w:rsidR="00E85603" w:rsidRPr="00490E8B" w:rsidRDefault="00E85603" w:rsidP="00E85603">
      <w:pPr>
        <w:widowControl w:val="0"/>
        <w:spacing w:after="0" w:line="240" w:lineRule="auto"/>
        <w:rPr>
          <w:rFonts w:ascii="Times New Roman" w:hAnsi="Times New Roman" w:cs="Times New Roman"/>
          <w:sz w:val="20"/>
          <w:szCs w:val="20"/>
        </w:rPr>
      </w:pPr>
    </w:p>
    <w:p w14:paraId="5943E3B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(подробно указываются мероприятия или работы по устранению выявленных дефектов, исполнители и сроки исполнения)</w:t>
      </w:r>
    </w:p>
    <w:p w14:paraId="1C850210" w14:textId="77777777" w:rsidR="00E85603" w:rsidRPr="00490E8B" w:rsidRDefault="00E85603" w:rsidP="00E85603">
      <w:pPr>
        <w:widowControl w:val="0"/>
        <w:spacing w:after="0" w:line="240" w:lineRule="auto"/>
        <w:rPr>
          <w:rFonts w:ascii="Times New Roman" w:hAnsi="Times New Roman" w:cs="Times New Roman"/>
          <w:sz w:val="20"/>
          <w:szCs w:val="20"/>
        </w:rPr>
      </w:pPr>
    </w:p>
    <w:p w14:paraId="35ACD3F7" w14:textId="77777777" w:rsidR="00E85603" w:rsidRPr="00490E8B" w:rsidRDefault="00E85603" w:rsidP="00E85603">
      <w:pPr>
        <w:widowControl w:val="0"/>
        <w:spacing w:after="0" w:line="240" w:lineRule="auto"/>
        <w:rPr>
          <w:rFonts w:ascii="Times New Roman" w:hAnsi="Times New Roman" w:cs="Times New Roman"/>
          <w:sz w:val="20"/>
          <w:szCs w:val="20"/>
        </w:rPr>
      </w:pPr>
    </w:p>
    <w:p w14:paraId="424C6E64" w14:textId="77777777" w:rsidR="00E85603" w:rsidRPr="00490E8B" w:rsidRDefault="00E85603" w:rsidP="00E85603">
      <w:pPr>
        <w:widowControl w:val="0"/>
        <w:spacing w:after="0" w:line="240" w:lineRule="auto"/>
        <w:rPr>
          <w:rFonts w:ascii="Times New Roman" w:hAnsi="Times New Roman" w:cs="Times New Roman"/>
          <w:sz w:val="20"/>
          <w:szCs w:val="20"/>
        </w:rPr>
      </w:pPr>
    </w:p>
    <w:p w14:paraId="0933CCFF" w14:textId="77777777" w:rsidR="00E85603" w:rsidRPr="00490E8B" w:rsidRDefault="00E85603" w:rsidP="00E85603">
      <w:pPr>
        <w:widowControl w:val="0"/>
        <w:spacing w:after="0" w:line="240" w:lineRule="auto"/>
        <w:rPr>
          <w:rFonts w:ascii="Times New Roman" w:hAnsi="Times New Roman" w:cs="Times New Roman"/>
          <w:sz w:val="20"/>
          <w:szCs w:val="20"/>
        </w:rPr>
      </w:pPr>
    </w:p>
    <w:tbl>
      <w:tblPr>
        <w:tblW w:w="9923" w:type="dxa"/>
        <w:tblInd w:w="28" w:type="dxa"/>
        <w:tblLayout w:type="fixed"/>
        <w:tblCellMar>
          <w:left w:w="28" w:type="dxa"/>
          <w:right w:w="28" w:type="dxa"/>
        </w:tblCellMar>
        <w:tblLook w:val="0000" w:firstRow="0" w:lastRow="0" w:firstColumn="0" w:lastColumn="0" w:noHBand="0" w:noVBand="0"/>
      </w:tblPr>
      <w:tblGrid>
        <w:gridCol w:w="1843"/>
        <w:gridCol w:w="198"/>
        <w:gridCol w:w="1020"/>
        <w:gridCol w:w="200"/>
        <w:gridCol w:w="1842"/>
        <w:gridCol w:w="142"/>
        <w:gridCol w:w="1843"/>
        <w:gridCol w:w="283"/>
        <w:gridCol w:w="1134"/>
        <w:gridCol w:w="142"/>
        <w:gridCol w:w="1276"/>
      </w:tblGrid>
      <w:tr w:rsidR="00E85603" w:rsidRPr="00490E8B" w14:paraId="6B6A42AB" w14:textId="77777777" w:rsidTr="00E85603">
        <w:tc>
          <w:tcPr>
            <w:tcW w:w="5103" w:type="dxa"/>
            <w:gridSpan w:val="5"/>
            <w:tcBorders>
              <w:top w:val="nil"/>
              <w:left w:val="nil"/>
              <w:bottom w:val="nil"/>
              <w:right w:val="nil"/>
            </w:tcBorders>
            <w:vAlign w:val="bottom"/>
          </w:tcPr>
          <w:p w14:paraId="234BFDD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Представитель организации-заказчика</w:t>
            </w:r>
          </w:p>
        </w:tc>
        <w:tc>
          <w:tcPr>
            <w:tcW w:w="4820" w:type="dxa"/>
            <w:gridSpan w:val="6"/>
            <w:tcBorders>
              <w:top w:val="nil"/>
              <w:left w:val="nil"/>
              <w:bottom w:val="nil"/>
              <w:right w:val="nil"/>
            </w:tcBorders>
            <w:vAlign w:val="bottom"/>
          </w:tcPr>
          <w:p w14:paraId="3557266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Представитель монтажной организации</w:t>
            </w:r>
          </w:p>
        </w:tc>
      </w:tr>
      <w:tr w:rsidR="00E85603" w:rsidRPr="00490E8B" w14:paraId="0C7FA085" w14:textId="77777777" w:rsidTr="00E85603">
        <w:trPr>
          <w:cantSplit/>
        </w:trPr>
        <w:tc>
          <w:tcPr>
            <w:tcW w:w="1843" w:type="dxa"/>
            <w:tcBorders>
              <w:top w:val="nil"/>
              <w:left w:val="nil"/>
              <w:bottom w:val="single" w:sz="4" w:space="0" w:color="auto"/>
              <w:right w:val="nil"/>
            </w:tcBorders>
            <w:vAlign w:val="bottom"/>
          </w:tcPr>
          <w:p w14:paraId="668C8BD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98" w:type="dxa"/>
            <w:tcBorders>
              <w:top w:val="nil"/>
              <w:left w:val="nil"/>
              <w:bottom w:val="nil"/>
              <w:right w:val="nil"/>
            </w:tcBorders>
            <w:vAlign w:val="bottom"/>
          </w:tcPr>
          <w:p w14:paraId="38DE6CE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single" w:sz="4" w:space="0" w:color="auto"/>
              <w:right w:val="nil"/>
            </w:tcBorders>
            <w:vAlign w:val="bottom"/>
          </w:tcPr>
          <w:p w14:paraId="4805E9E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00" w:type="dxa"/>
            <w:tcBorders>
              <w:top w:val="nil"/>
              <w:left w:val="nil"/>
              <w:bottom w:val="nil"/>
              <w:right w:val="nil"/>
            </w:tcBorders>
            <w:vAlign w:val="bottom"/>
          </w:tcPr>
          <w:p w14:paraId="25EA73D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single" w:sz="4" w:space="0" w:color="auto"/>
              <w:right w:val="nil"/>
            </w:tcBorders>
            <w:vAlign w:val="center"/>
          </w:tcPr>
          <w:p w14:paraId="2E6BF3A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7E6F05A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single" w:sz="4" w:space="0" w:color="auto"/>
              <w:right w:val="nil"/>
            </w:tcBorders>
            <w:vAlign w:val="bottom"/>
          </w:tcPr>
          <w:p w14:paraId="0438325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AF0958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single" w:sz="4" w:space="0" w:color="auto"/>
              <w:right w:val="nil"/>
            </w:tcBorders>
            <w:vAlign w:val="bottom"/>
          </w:tcPr>
          <w:p w14:paraId="7AA4B53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1BC96EF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single" w:sz="4" w:space="0" w:color="auto"/>
              <w:right w:val="nil"/>
            </w:tcBorders>
            <w:vAlign w:val="bottom"/>
          </w:tcPr>
          <w:p w14:paraId="19B33EDF"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7B64631C" w14:textId="77777777" w:rsidTr="00E85603">
        <w:trPr>
          <w:cantSplit/>
        </w:trPr>
        <w:tc>
          <w:tcPr>
            <w:tcW w:w="1843" w:type="dxa"/>
            <w:tcBorders>
              <w:top w:val="nil"/>
              <w:left w:val="nil"/>
              <w:bottom w:val="nil"/>
              <w:right w:val="nil"/>
            </w:tcBorders>
            <w:vAlign w:val="bottom"/>
          </w:tcPr>
          <w:p w14:paraId="173DC7F0"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(должность)</w:t>
            </w:r>
          </w:p>
        </w:tc>
        <w:tc>
          <w:tcPr>
            <w:tcW w:w="198" w:type="dxa"/>
            <w:tcBorders>
              <w:top w:val="nil"/>
              <w:left w:val="nil"/>
              <w:bottom w:val="nil"/>
              <w:right w:val="nil"/>
            </w:tcBorders>
            <w:vAlign w:val="bottom"/>
          </w:tcPr>
          <w:p w14:paraId="382C0FD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nil"/>
              <w:right w:val="nil"/>
            </w:tcBorders>
            <w:vAlign w:val="bottom"/>
          </w:tcPr>
          <w:p w14:paraId="0D677F4C"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(подпись)</w:t>
            </w:r>
          </w:p>
        </w:tc>
        <w:tc>
          <w:tcPr>
            <w:tcW w:w="200" w:type="dxa"/>
            <w:tcBorders>
              <w:top w:val="nil"/>
              <w:left w:val="nil"/>
              <w:bottom w:val="nil"/>
              <w:right w:val="nil"/>
            </w:tcBorders>
            <w:vAlign w:val="bottom"/>
          </w:tcPr>
          <w:p w14:paraId="568B4D3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nil"/>
              <w:right w:val="nil"/>
            </w:tcBorders>
            <w:vAlign w:val="bottom"/>
          </w:tcPr>
          <w:p w14:paraId="391D2EB0"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(расшифровка подписи)</w:t>
            </w:r>
          </w:p>
        </w:tc>
        <w:tc>
          <w:tcPr>
            <w:tcW w:w="142" w:type="dxa"/>
            <w:tcBorders>
              <w:top w:val="nil"/>
              <w:left w:val="nil"/>
              <w:bottom w:val="nil"/>
              <w:right w:val="nil"/>
            </w:tcBorders>
            <w:vAlign w:val="bottom"/>
          </w:tcPr>
          <w:p w14:paraId="2F94E04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7D6C71BB"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(должность)</w:t>
            </w:r>
          </w:p>
        </w:tc>
        <w:tc>
          <w:tcPr>
            <w:tcW w:w="283" w:type="dxa"/>
            <w:tcBorders>
              <w:top w:val="nil"/>
              <w:left w:val="nil"/>
              <w:bottom w:val="nil"/>
              <w:right w:val="nil"/>
            </w:tcBorders>
            <w:vAlign w:val="bottom"/>
          </w:tcPr>
          <w:p w14:paraId="44541BC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69B988A9"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0DBCBB8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nil"/>
              <w:right w:val="nil"/>
            </w:tcBorders>
            <w:vAlign w:val="bottom"/>
          </w:tcPr>
          <w:p w14:paraId="1C72CE63"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(расшифровка подписи)</w:t>
            </w:r>
          </w:p>
        </w:tc>
      </w:tr>
    </w:tbl>
    <w:p w14:paraId="553B1D62" w14:textId="77777777" w:rsidR="00E85603" w:rsidRPr="00490E8B" w:rsidRDefault="00E85603" w:rsidP="00E85603">
      <w:pPr>
        <w:widowControl w:val="0"/>
        <w:spacing w:after="0" w:line="240" w:lineRule="auto"/>
        <w:rPr>
          <w:rFonts w:ascii="Times New Roman" w:hAnsi="Times New Roman"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737"/>
        <w:gridCol w:w="5245"/>
        <w:gridCol w:w="567"/>
        <w:gridCol w:w="567"/>
        <w:gridCol w:w="283"/>
        <w:gridCol w:w="1418"/>
        <w:gridCol w:w="425"/>
        <w:gridCol w:w="284"/>
        <w:gridCol w:w="425"/>
      </w:tblGrid>
      <w:tr w:rsidR="00E85603" w:rsidRPr="00490E8B" w14:paraId="558A2F1C" w14:textId="77777777" w:rsidTr="00E85603">
        <w:tc>
          <w:tcPr>
            <w:tcW w:w="737" w:type="dxa"/>
            <w:tcBorders>
              <w:top w:val="nil"/>
              <w:left w:val="nil"/>
              <w:bottom w:val="nil"/>
              <w:right w:val="nil"/>
            </w:tcBorders>
            <w:vAlign w:val="bottom"/>
          </w:tcPr>
          <w:p w14:paraId="57E32E50"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М.П.</w:t>
            </w:r>
          </w:p>
        </w:tc>
        <w:tc>
          <w:tcPr>
            <w:tcW w:w="5245" w:type="dxa"/>
            <w:tcBorders>
              <w:top w:val="nil"/>
              <w:left w:val="nil"/>
              <w:bottom w:val="nil"/>
              <w:right w:val="nil"/>
            </w:tcBorders>
            <w:vAlign w:val="bottom"/>
          </w:tcPr>
          <w:p w14:paraId="41749A9D"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М.П.</w:t>
            </w:r>
          </w:p>
        </w:tc>
        <w:tc>
          <w:tcPr>
            <w:tcW w:w="567" w:type="dxa"/>
            <w:tcBorders>
              <w:top w:val="nil"/>
              <w:left w:val="nil"/>
              <w:bottom w:val="nil"/>
              <w:right w:val="nil"/>
            </w:tcBorders>
            <w:vAlign w:val="bottom"/>
          </w:tcPr>
          <w:p w14:paraId="315C53ED"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3E0C6B3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D7AC937"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6A863CD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AD7DEE4"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068E96D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273C7611"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г.</w:t>
            </w:r>
          </w:p>
        </w:tc>
      </w:tr>
    </w:tbl>
    <w:p w14:paraId="313E2335" w14:textId="77777777" w:rsidR="00E85603" w:rsidRPr="00490E8B" w:rsidRDefault="00E85603" w:rsidP="00E85603">
      <w:pPr>
        <w:widowControl w:val="0"/>
        <w:spacing w:after="0" w:line="240" w:lineRule="auto"/>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3997"/>
        <w:gridCol w:w="1843"/>
        <w:gridCol w:w="142"/>
        <w:gridCol w:w="1559"/>
        <w:gridCol w:w="142"/>
        <w:gridCol w:w="2268"/>
      </w:tblGrid>
      <w:tr w:rsidR="00E85603" w:rsidRPr="00490E8B" w14:paraId="778E3916" w14:textId="77777777" w:rsidTr="00E85603">
        <w:tc>
          <w:tcPr>
            <w:tcW w:w="3997" w:type="dxa"/>
            <w:tcBorders>
              <w:top w:val="nil"/>
              <w:left w:val="nil"/>
              <w:bottom w:val="nil"/>
              <w:right w:val="nil"/>
            </w:tcBorders>
            <w:vAlign w:val="bottom"/>
          </w:tcPr>
          <w:p w14:paraId="37D98085"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Представитель организации-изготовителя</w:t>
            </w:r>
          </w:p>
        </w:tc>
        <w:tc>
          <w:tcPr>
            <w:tcW w:w="1843" w:type="dxa"/>
            <w:tcBorders>
              <w:top w:val="nil"/>
              <w:left w:val="nil"/>
              <w:bottom w:val="single" w:sz="4" w:space="0" w:color="auto"/>
              <w:right w:val="nil"/>
            </w:tcBorders>
            <w:vAlign w:val="bottom"/>
          </w:tcPr>
          <w:p w14:paraId="2E24471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C8BA0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single" w:sz="4" w:space="0" w:color="auto"/>
              <w:right w:val="nil"/>
            </w:tcBorders>
            <w:vAlign w:val="bottom"/>
          </w:tcPr>
          <w:p w14:paraId="6F94F1C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0D818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single" w:sz="4" w:space="0" w:color="auto"/>
              <w:right w:val="nil"/>
            </w:tcBorders>
            <w:vAlign w:val="bottom"/>
          </w:tcPr>
          <w:p w14:paraId="612F8856"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7F4A5093" w14:textId="77777777" w:rsidTr="00E85603">
        <w:tc>
          <w:tcPr>
            <w:tcW w:w="3997" w:type="dxa"/>
            <w:tcBorders>
              <w:top w:val="nil"/>
              <w:left w:val="nil"/>
              <w:bottom w:val="nil"/>
              <w:right w:val="nil"/>
            </w:tcBorders>
            <w:vAlign w:val="bottom"/>
          </w:tcPr>
          <w:p w14:paraId="2630E5C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3CEB9C3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(должность)</w:t>
            </w:r>
          </w:p>
        </w:tc>
        <w:tc>
          <w:tcPr>
            <w:tcW w:w="142" w:type="dxa"/>
            <w:tcBorders>
              <w:top w:val="nil"/>
              <w:left w:val="nil"/>
              <w:bottom w:val="nil"/>
              <w:right w:val="nil"/>
            </w:tcBorders>
            <w:vAlign w:val="bottom"/>
          </w:tcPr>
          <w:p w14:paraId="35D5E30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nil"/>
              <w:right w:val="nil"/>
            </w:tcBorders>
            <w:vAlign w:val="bottom"/>
          </w:tcPr>
          <w:p w14:paraId="69731141"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7E69CDA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nil"/>
              <w:right w:val="nil"/>
            </w:tcBorders>
            <w:vAlign w:val="bottom"/>
          </w:tcPr>
          <w:p w14:paraId="3C03F7E8"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(расшифровка подписи)</w:t>
            </w:r>
          </w:p>
        </w:tc>
      </w:tr>
    </w:tbl>
    <w:p w14:paraId="61021AAD" w14:textId="77777777" w:rsidR="00E85603" w:rsidRPr="00490E8B" w:rsidRDefault="00E85603" w:rsidP="00E85603">
      <w:pPr>
        <w:widowControl w:val="0"/>
        <w:spacing w:after="0" w:line="240" w:lineRule="auto"/>
        <w:rPr>
          <w:rFonts w:ascii="Times New Roman" w:hAnsi="Times New Roman" w:cs="Times New Roman"/>
          <w:sz w:val="20"/>
          <w:szCs w:val="20"/>
        </w:rPr>
      </w:pPr>
    </w:p>
    <w:tbl>
      <w:tblPr>
        <w:tblW w:w="0" w:type="auto"/>
        <w:tblInd w:w="3997" w:type="dxa"/>
        <w:tblLayout w:type="fixed"/>
        <w:tblCellMar>
          <w:left w:w="28" w:type="dxa"/>
          <w:right w:w="28" w:type="dxa"/>
        </w:tblCellMar>
        <w:tblLook w:val="0000" w:firstRow="0" w:lastRow="0" w:firstColumn="0" w:lastColumn="0" w:noHBand="0" w:noVBand="0"/>
      </w:tblPr>
      <w:tblGrid>
        <w:gridCol w:w="255"/>
        <w:gridCol w:w="567"/>
        <w:gridCol w:w="283"/>
        <w:gridCol w:w="1418"/>
        <w:gridCol w:w="425"/>
        <w:gridCol w:w="284"/>
        <w:gridCol w:w="425"/>
      </w:tblGrid>
      <w:tr w:rsidR="00E85603" w:rsidRPr="00490E8B" w14:paraId="187CAAEA" w14:textId="77777777" w:rsidTr="00E85603">
        <w:tc>
          <w:tcPr>
            <w:tcW w:w="255" w:type="dxa"/>
            <w:tcBorders>
              <w:top w:val="nil"/>
              <w:left w:val="nil"/>
              <w:bottom w:val="nil"/>
              <w:right w:val="nil"/>
            </w:tcBorders>
            <w:vAlign w:val="bottom"/>
          </w:tcPr>
          <w:p w14:paraId="28C641AE"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58D27A1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1DA2A1F1"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032B6F6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45C5AAA"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560F0CB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1A67BAF9"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г.</w:t>
            </w:r>
          </w:p>
        </w:tc>
      </w:tr>
    </w:tbl>
    <w:p w14:paraId="01B59F4A" w14:textId="77777777" w:rsidR="00E85603" w:rsidRPr="00490E8B" w:rsidRDefault="00E85603" w:rsidP="00E85603">
      <w:pPr>
        <w:widowControl w:val="0"/>
        <w:spacing w:after="0" w:line="240" w:lineRule="auto"/>
        <w:rPr>
          <w:rFonts w:ascii="Times New Roman" w:hAnsi="Times New Roman" w:cs="Times New Roman"/>
          <w:sz w:val="20"/>
          <w:szCs w:val="20"/>
        </w:rPr>
      </w:pPr>
    </w:p>
    <w:p w14:paraId="2FAC89EA" w14:textId="77777777" w:rsidR="00E85603" w:rsidRPr="00490E8B" w:rsidRDefault="00E85603" w:rsidP="00E85603">
      <w:pPr>
        <w:widowControl w:val="0"/>
        <w:spacing w:after="0" w:line="240" w:lineRule="auto"/>
        <w:rPr>
          <w:rFonts w:ascii="Times New Roman" w:hAnsi="Times New Roman" w:cs="Times New Roman"/>
          <w:sz w:val="20"/>
          <w:szCs w:val="20"/>
          <w:lang w:val="en-US"/>
        </w:rPr>
        <w:sectPr w:rsidR="00E85603" w:rsidRPr="00490E8B" w:rsidSect="00B82CCA">
          <w:pgSz w:w="11900" w:h="16840"/>
          <w:pgMar w:top="426" w:right="709" w:bottom="1134" w:left="1701" w:header="567" w:footer="709" w:gutter="0"/>
          <w:cols w:space="720"/>
          <w:titlePg/>
          <w:docGrid w:linePitch="299"/>
        </w:sectPr>
      </w:pPr>
    </w:p>
    <w:p w14:paraId="09339A0C" w14:textId="77777777" w:rsidR="00E85603" w:rsidRPr="00490E8B"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16 к Договору </w:t>
      </w:r>
    </w:p>
    <w:p w14:paraId="1BA98625" w14:textId="77777777" w:rsidR="00E85603" w:rsidRPr="00490E8B"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90E8B">
        <w:rPr>
          <w:rFonts w:ascii="Times New Roman" w:hAnsi="Times New Roman" w:cs="Times New Roman"/>
          <w:sz w:val="24"/>
          <w:szCs w:val="24"/>
        </w:rPr>
        <w:t xml:space="preserve">от ____________ № ____ </w:t>
      </w:r>
    </w:p>
    <w:p w14:paraId="518BED5E" w14:textId="77777777" w:rsidR="00E85603" w:rsidRPr="00490E8B"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14:paraId="001E0445" w14:textId="77777777" w:rsidR="00E85603" w:rsidRPr="00490E8B"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490E8B">
        <w:rPr>
          <w:rFonts w:ascii="Times New Roman" w:hAnsi="Times New Roman" w:cs="Times New Roman"/>
          <w:b/>
          <w:bCs/>
          <w:sz w:val="26"/>
          <w:szCs w:val="26"/>
        </w:rPr>
        <w:t>Требования к организации охраны, пропускного и внутриобъектового режима на строящихся (реконструируемых) объектах Заказчика</w:t>
      </w:r>
    </w:p>
    <w:p w14:paraId="1A968BBB" w14:textId="77777777" w:rsidR="00E85603" w:rsidRPr="00490E8B"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14:paraId="1C7B5569" w14:textId="77777777" w:rsidR="00E85603" w:rsidRPr="00490E8B" w:rsidRDefault="00E85603" w:rsidP="00E85603">
      <w:pPr>
        <w:pStyle w:val="afa"/>
        <w:widowControl w:val="0"/>
        <w:spacing w:line="240" w:lineRule="auto"/>
        <w:ind w:right="-8" w:firstLine="567"/>
        <w:jc w:val="both"/>
        <w:rPr>
          <w:rFonts w:cs="Times New Roman"/>
          <w:b/>
          <w:bCs/>
          <w:sz w:val="26"/>
          <w:szCs w:val="26"/>
        </w:rPr>
      </w:pPr>
      <w:r w:rsidRPr="00490E8B">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490E8B" w14:paraId="28CE24A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86223" w14:textId="77777777" w:rsidR="00E85603" w:rsidRPr="00490E8B" w:rsidRDefault="00E85603" w:rsidP="00E85603">
            <w:pPr>
              <w:widowControl w:val="0"/>
              <w:tabs>
                <w:tab w:val="left" w:pos="1080"/>
              </w:tabs>
              <w:jc w:val="center"/>
              <w:rPr>
                <w:sz w:val="22"/>
              </w:rPr>
            </w:pPr>
            <w:r w:rsidRPr="00490E8B">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299F3A" w14:textId="77777777" w:rsidR="00E85603" w:rsidRPr="00490E8B" w:rsidRDefault="00E85603" w:rsidP="00E85603">
            <w:pPr>
              <w:widowControl w:val="0"/>
              <w:tabs>
                <w:tab w:val="left" w:pos="1080"/>
              </w:tabs>
              <w:jc w:val="center"/>
              <w:rPr>
                <w:sz w:val="22"/>
              </w:rPr>
            </w:pPr>
            <w:r w:rsidRPr="00490E8B">
              <w:rPr>
                <w:b/>
                <w:bCs/>
                <w:sz w:val="22"/>
                <w:szCs w:val="26"/>
              </w:rPr>
              <w:t>Расшифровка</w:t>
            </w:r>
          </w:p>
        </w:tc>
      </w:tr>
      <w:tr w:rsidR="00E85603" w:rsidRPr="00490E8B" w14:paraId="58DD296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5FDC94" w14:textId="77777777" w:rsidR="00E85603" w:rsidRPr="00490E8B" w:rsidRDefault="00E85603" w:rsidP="00E85603">
            <w:pPr>
              <w:widowControl w:val="0"/>
              <w:jc w:val="both"/>
              <w:rPr>
                <w:sz w:val="22"/>
              </w:rPr>
            </w:pPr>
            <w:r w:rsidRPr="00490E8B">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9DD410" w14:textId="77777777" w:rsidR="00E85603" w:rsidRPr="00490E8B" w:rsidRDefault="00E85603" w:rsidP="00E85603">
            <w:pPr>
              <w:widowControl w:val="0"/>
              <w:jc w:val="both"/>
              <w:rPr>
                <w:sz w:val="22"/>
              </w:rPr>
            </w:pPr>
            <w:r w:rsidRPr="00490E8B">
              <w:rPr>
                <w:sz w:val="22"/>
                <w:szCs w:val="26"/>
              </w:rPr>
              <w:t>Инженерно-технические средства охраны.</w:t>
            </w:r>
          </w:p>
        </w:tc>
      </w:tr>
      <w:tr w:rsidR="00E85603" w:rsidRPr="00490E8B" w14:paraId="03A95EE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8B1C9B" w14:textId="77777777" w:rsidR="00E85603" w:rsidRPr="00490E8B" w:rsidRDefault="00E85603" w:rsidP="00E85603">
            <w:pPr>
              <w:widowControl w:val="0"/>
              <w:jc w:val="both"/>
              <w:rPr>
                <w:sz w:val="22"/>
              </w:rPr>
            </w:pPr>
            <w:r w:rsidRPr="00490E8B">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53043" w14:textId="77777777" w:rsidR="00E85603" w:rsidRPr="00490E8B" w:rsidRDefault="00E85603" w:rsidP="00E85603">
            <w:pPr>
              <w:widowControl w:val="0"/>
              <w:jc w:val="both"/>
              <w:rPr>
                <w:sz w:val="22"/>
              </w:rPr>
            </w:pPr>
            <w:r w:rsidRPr="00490E8B">
              <w:rPr>
                <w:sz w:val="22"/>
                <w:szCs w:val="26"/>
              </w:rPr>
              <w:t>Контрольно-пропускной пункт.</w:t>
            </w:r>
          </w:p>
        </w:tc>
      </w:tr>
      <w:tr w:rsidR="00E85603" w:rsidRPr="00490E8B" w14:paraId="7057714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A480B" w14:textId="77777777" w:rsidR="00E85603" w:rsidRPr="00490E8B" w:rsidRDefault="00E85603" w:rsidP="00E85603">
            <w:pPr>
              <w:widowControl w:val="0"/>
              <w:jc w:val="both"/>
              <w:rPr>
                <w:sz w:val="22"/>
              </w:rPr>
            </w:pPr>
            <w:r w:rsidRPr="00490E8B">
              <w:rPr>
                <w:b/>
                <w:bCs/>
                <w:sz w:val="22"/>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A811A" w14:textId="77777777" w:rsidR="00E85603" w:rsidRPr="00490E8B" w:rsidRDefault="00E85603" w:rsidP="00E85603">
            <w:pPr>
              <w:widowControl w:val="0"/>
              <w:jc w:val="both"/>
              <w:rPr>
                <w:sz w:val="22"/>
              </w:rPr>
            </w:pPr>
            <w:r w:rsidRPr="00490E8B">
              <w:rPr>
                <w:sz w:val="22"/>
                <w:szCs w:val="26"/>
              </w:rPr>
              <w:t>Взрывчатые вещества.</w:t>
            </w:r>
          </w:p>
        </w:tc>
      </w:tr>
      <w:tr w:rsidR="00E85603" w:rsidRPr="00490E8B" w14:paraId="510B7CA3"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1786C" w14:textId="77777777" w:rsidR="00E85603" w:rsidRPr="00490E8B" w:rsidRDefault="00E85603" w:rsidP="00E85603">
            <w:pPr>
              <w:widowControl w:val="0"/>
              <w:jc w:val="both"/>
              <w:rPr>
                <w:sz w:val="22"/>
              </w:rPr>
            </w:pPr>
            <w:r w:rsidRPr="00490E8B">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5B9F2" w14:textId="77777777" w:rsidR="00E85603" w:rsidRPr="00490E8B" w:rsidRDefault="00E85603" w:rsidP="00E85603">
            <w:pPr>
              <w:widowControl w:val="0"/>
              <w:jc w:val="both"/>
              <w:rPr>
                <w:sz w:val="22"/>
              </w:rPr>
            </w:pPr>
            <w:r w:rsidRPr="00490E8B">
              <w:rPr>
                <w:sz w:val="22"/>
                <w:szCs w:val="26"/>
              </w:rPr>
              <w:t>Взрывные устройства.</w:t>
            </w:r>
          </w:p>
        </w:tc>
      </w:tr>
      <w:tr w:rsidR="00E85603" w:rsidRPr="00490E8B" w14:paraId="154F968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95FA4" w14:textId="77777777" w:rsidR="00E85603" w:rsidRPr="00490E8B" w:rsidRDefault="00E85603" w:rsidP="00E85603">
            <w:pPr>
              <w:widowControl w:val="0"/>
              <w:jc w:val="both"/>
              <w:rPr>
                <w:sz w:val="22"/>
              </w:rPr>
            </w:pPr>
            <w:r w:rsidRPr="00490E8B">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96FC08" w14:textId="77777777" w:rsidR="00E85603" w:rsidRPr="00490E8B" w:rsidRDefault="00E85603" w:rsidP="00E85603">
            <w:pPr>
              <w:widowControl w:val="0"/>
              <w:jc w:val="both"/>
              <w:rPr>
                <w:sz w:val="22"/>
              </w:rPr>
            </w:pPr>
            <w:r w:rsidRPr="00490E8B">
              <w:rPr>
                <w:sz w:val="22"/>
                <w:szCs w:val="26"/>
              </w:rPr>
              <w:t>Система охранного телевидения.</w:t>
            </w:r>
          </w:p>
        </w:tc>
      </w:tr>
      <w:tr w:rsidR="00E85603" w:rsidRPr="00490E8B" w14:paraId="668C093F"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D6CF1" w14:textId="77777777" w:rsidR="00E85603" w:rsidRPr="00490E8B" w:rsidRDefault="00E85603" w:rsidP="00E85603">
            <w:pPr>
              <w:widowControl w:val="0"/>
              <w:jc w:val="both"/>
              <w:rPr>
                <w:sz w:val="22"/>
              </w:rPr>
            </w:pPr>
            <w:r w:rsidRPr="00490E8B">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9151F" w14:textId="77777777" w:rsidR="00E85603" w:rsidRPr="00490E8B" w:rsidRDefault="00E85603" w:rsidP="00E85603">
            <w:pPr>
              <w:widowControl w:val="0"/>
              <w:jc w:val="both"/>
              <w:rPr>
                <w:sz w:val="22"/>
              </w:rPr>
            </w:pPr>
            <w:r w:rsidRPr="00490E8B">
              <w:rPr>
                <w:sz w:val="22"/>
                <w:szCs w:val="26"/>
              </w:rPr>
              <w:t>Телевизионная камера системы охранного телевидения.</w:t>
            </w:r>
          </w:p>
        </w:tc>
      </w:tr>
      <w:tr w:rsidR="00E85603" w:rsidRPr="00490E8B" w14:paraId="0F809E44"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4B9E90" w14:textId="77777777" w:rsidR="00E85603" w:rsidRPr="00490E8B" w:rsidRDefault="00E85603" w:rsidP="00E85603">
            <w:pPr>
              <w:widowControl w:val="0"/>
              <w:jc w:val="both"/>
              <w:rPr>
                <w:sz w:val="22"/>
              </w:rPr>
            </w:pPr>
            <w:r w:rsidRPr="00490E8B">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0ECAA2" w14:textId="77777777" w:rsidR="00E85603" w:rsidRPr="00490E8B" w:rsidRDefault="00E85603" w:rsidP="00E85603">
            <w:pPr>
              <w:widowControl w:val="0"/>
              <w:jc w:val="both"/>
              <w:rPr>
                <w:sz w:val="22"/>
              </w:rPr>
            </w:pPr>
            <w:r w:rsidRPr="00490E8B">
              <w:rPr>
                <w:sz w:val="22"/>
                <w:szCs w:val="26"/>
              </w:rPr>
              <w:t>Система охранной сигнализации периметра.</w:t>
            </w:r>
          </w:p>
        </w:tc>
      </w:tr>
      <w:tr w:rsidR="00E85603" w:rsidRPr="00490E8B" w14:paraId="4B605BA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446261" w14:textId="77777777" w:rsidR="00E85603" w:rsidRPr="00490E8B" w:rsidRDefault="00E85603" w:rsidP="00E85603">
            <w:pPr>
              <w:widowControl w:val="0"/>
              <w:jc w:val="both"/>
              <w:rPr>
                <w:sz w:val="22"/>
              </w:rPr>
            </w:pPr>
            <w:r w:rsidRPr="00490E8B">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F0E9C" w14:textId="77777777" w:rsidR="00E85603" w:rsidRPr="00490E8B" w:rsidRDefault="00E85603" w:rsidP="00E85603">
            <w:pPr>
              <w:widowControl w:val="0"/>
              <w:jc w:val="both"/>
              <w:rPr>
                <w:sz w:val="22"/>
              </w:rPr>
            </w:pPr>
            <w:r w:rsidRPr="00490E8B">
              <w:rPr>
                <w:sz w:val="22"/>
                <w:szCs w:val="26"/>
              </w:rPr>
              <w:t>Кнопка тревожной сигнализации.</w:t>
            </w:r>
          </w:p>
        </w:tc>
      </w:tr>
      <w:tr w:rsidR="00E85603" w:rsidRPr="00490E8B" w14:paraId="7958D45E"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9CFFE" w14:textId="77777777" w:rsidR="00E85603" w:rsidRPr="00490E8B" w:rsidRDefault="00E85603" w:rsidP="00E85603">
            <w:pPr>
              <w:widowControl w:val="0"/>
              <w:jc w:val="both"/>
              <w:rPr>
                <w:sz w:val="22"/>
              </w:rPr>
            </w:pPr>
            <w:r w:rsidRPr="00490E8B">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D1C6F" w14:textId="77777777" w:rsidR="00E85603" w:rsidRPr="00490E8B" w:rsidRDefault="00E85603" w:rsidP="00E85603">
            <w:pPr>
              <w:widowControl w:val="0"/>
              <w:jc w:val="both"/>
              <w:rPr>
                <w:sz w:val="22"/>
              </w:rPr>
            </w:pPr>
            <w:r w:rsidRPr="00490E8B">
              <w:rPr>
                <w:sz w:val="22"/>
                <w:szCs w:val="26"/>
              </w:rPr>
              <w:t>Система тревожной сигнализации.</w:t>
            </w:r>
          </w:p>
        </w:tc>
      </w:tr>
      <w:tr w:rsidR="00E85603" w:rsidRPr="00490E8B" w14:paraId="131175D1"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818B3" w14:textId="77777777" w:rsidR="00E85603" w:rsidRPr="00490E8B" w:rsidRDefault="00E85603" w:rsidP="00E85603">
            <w:pPr>
              <w:widowControl w:val="0"/>
              <w:jc w:val="both"/>
              <w:rPr>
                <w:sz w:val="22"/>
              </w:rPr>
            </w:pPr>
            <w:r w:rsidRPr="00490E8B">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38834B" w14:textId="77777777" w:rsidR="00E85603" w:rsidRPr="00490E8B" w:rsidRDefault="00E85603" w:rsidP="00E85603">
            <w:pPr>
              <w:widowControl w:val="0"/>
              <w:jc w:val="both"/>
              <w:rPr>
                <w:sz w:val="22"/>
              </w:rPr>
            </w:pPr>
            <w:r w:rsidRPr="00490E8B">
              <w:rPr>
                <w:sz w:val="22"/>
                <w:szCs w:val="26"/>
              </w:rPr>
              <w:t>Товарно-материальные ценности.</w:t>
            </w:r>
          </w:p>
        </w:tc>
      </w:tr>
      <w:tr w:rsidR="00E85603" w:rsidRPr="00490E8B" w14:paraId="5EF0B8F9"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E194CB" w14:textId="77777777" w:rsidR="00E85603" w:rsidRPr="00490E8B" w:rsidRDefault="00E85603" w:rsidP="00E85603">
            <w:pPr>
              <w:widowControl w:val="0"/>
              <w:jc w:val="both"/>
              <w:rPr>
                <w:sz w:val="22"/>
              </w:rPr>
            </w:pPr>
            <w:r w:rsidRPr="00490E8B">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15E4A1" w14:textId="77777777" w:rsidR="00E85603" w:rsidRPr="00490E8B" w:rsidRDefault="00E85603" w:rsidP="00E85603">
            <w:pPr>
              <w:widowControl w:val="0"/>
              <w:jc w:val="both"/>
              <w:rPr>
                <w:sz w:val="22"/>
              </w:rPr>
            </w:pPr>
            <w:r w:rsidRPr="00490E8B">
              <w:rPr>
                <w:sz w:val="22"/>
                <w:szCs w:val="26"/>
              </w:rPr>
              <w:t>Пункт централизованного наблюдения.</w:t>
            </w:r>
          </w:p>
        </w:tc>
      </w:tr>
    </w:tbl>
    <w:p w14:paraId="53F5030B" w14:textId="77777777" w:rsidR="00E85603" w:rsidRPr="00490E8B" w:rsidRDefault="00E85603" w:rsidP="00E85603">
      <w:pPr>
        <w:pStyle w:val="-"/>
        <w:widowControl w:val="0"/>
        <w:spacing w:before="0" w:after="0" w:line="240" w:lineRule="auto"/>
        <w:ind w:right="-8" w:firstLine="567"/>
        <w:jc w:val="both"/>
        <w:rPr>
          <w:rFonts w:cs="Times New Roman"/>
          <w:sz w:val="26"/>
          <w:szCs w:val="26"/>
        </w:rPr>
      </w:pPr>
    </w:p>
    <w:p w14:paraId="7982ADFC" w14:textId="77777777" w:rsidR="00E85603" w:rsidRPr="00490E8B" w:rsidRDefault="00E85603" w:rsidP="00E85603">
      <w:pPr>
        <w:pStyle w:val="-"/>
        <w:widowControl w:val="0"/>
        <w:spacing w:before="0" w:after="0" w:line="240" w:lineRule="auto"/>
        <w:ind w:right="-8" w:firstLine="567"/>
        <w:jc w:val="both"/>
        <w:rPr>
          <w:rFonts w:cs="Times New Roman"/>
          <w:sz w:val="26"/>
          <w:szCs w:val="26"/>
        </w:rPr>
      </w:pPr>
      <w:r w:rsidRPr="00490E8B">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490E8B" w14:paraId="11130C4F" w14:textId="77777777"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599974" w14:textId="77777777" w:rsidR="00E85603" w:rsidRPr="00490E8B" w:rsidRDefault="00E85603" w:rsidP="00E85603">
            <w:pPr>
              <w:widowControl w:val="0"/>
              <w:ind w:right="-8"/>
              <w:jc w:val="both"/>
              <w:rPr>
                <w:sz w:val="22"/>
              </w:rPr>
            </w:pPr>
            <w:r w:rsidRPr="00490E8B">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0C92F" w14:textId="77777777" w:rsidR="00E85603" w:rsidRPr="00490E8B" w:rsidRDefault="00E85603" w:rsidP="00E85603">
            <w:pPr>
              <w:widowControl w:val="0"/>
              <w:ind w:right="-8"/>
              <w:jc w:val="both"/>
              <w:rPr>
                <w:sz w:val="22"/>
              </w:rPr>
            </w:pPr>
            <w:r w:rsidRPr="00490E8B">
              <w:rPr>
                <w:b/>
                <w:bCs/>
                <w:sz w:val="22"/>
                <w:szCs w:val="26"/>
              </w:rPr>
              <w:t>Определение</w:t>
            </w:r>
          </w:p>
        </w:tc>
      </w:tr>
      <w:tr w:rsidR="00E85603" w:rsidRPr="00490E8B" w14:paraId="7C893E05" w14:textId="77777777"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BEC79" w14:textId="77777777" w:rsidR="00E85603" w:rsidRPr="00490E8B" w:rsidRDefault="00E85603" w:rsidP="00E85603">
            <w:pPr>
              <w:widowControl w:val="0"/>
              <w:ind w:right="-8"/>
              <w:jc w:val="both"/>
              <w:rPr>
                <w:sz w:val="22"/>
              </w:rPr>
            </w:pPr>
            <w:r w:rsidRPr="00490E8B">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3B9329" w14:textId="77777777" w:rsidR="00E85603" w:rsidRPr="00490E8B" w:rsidRDefault="00E85603" w:rsidP="00E85603">
            <w:pPr>
              <w:widowControl w:val="0"/>
              <w:ind w:right="-8"/>
              <w:jc w:val="both"/>
              <w:rPr>
                <w:sz w:val="22"/>
              </w:rPr>
            </w:pPr>
            <w:r w:rsidRPr="00490E8B">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490E8B">
              <w:rPr>
                <w:i/>
                <w:sz w:val="22"/>
                <w:szCs w:val="26"/>
              </w:rPr>
              <w:t>(наименование ДЗО ПАО «Россети»)</w:t>
            </w:r>
            <w:r w:rsidRPr="00490E8B">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490E8B">
              <w:rPr>
                <w:b/>
                <w:bCs/>
                <w:sz w:val="22"/>
                <w:szCs w:val="26"/>
              </w:rPr>
              <w:t xml:space="preserve"> </w:t>
            </w:r>
          </w:p>
        </w:tc>
      </w:tr>
      <w:tr w:rsidR="00E85603" w:rsidRPr="00490E8B" w14:paraId="724D0CC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1D3383" w14:textId="77777777" w:rsidR="00E85603" w:rsidRPr="00490E8B" w:rsidRDefault="00E85603" w:rsidP="00E85603">
            <w:pPr>
              <w:widowControl w:val="0"/>
              <w:ind w:right="-8"/>
              <w:jc w:val="both"/>
              <w:rPr>
                <w:sz w:val="22"/>
              </w:rPr>
            </w:pPr>
            <w:r w:rsidRPr="00490E8B">
              <w:rPr>
                <w:b/>
                <w:bCs/>
                <w:sz w:val="22"/>
                <w:szCs w:val="26"/>
              </w:rPr>
              <w:t>Внутриобъектовый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4DFF6E" w14:textId="77777777" w:rsidR="00E85603" w:rsidRPr="00490E8B" w:rsidRDefault="00E85603" w:rsidP="00E85603">
            <w:pPr>
              <w:widowControl w:val="0"/>
              <w:ind w:right="-8"/>
              <w:jc w:val="both"/>
              <w:rPr>
                <w:sz w:val="22"/>
              </w:rPr>
            </w:pPr>
            <w:r w:rsidRPr="00490E8B">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490E8B" w14:paraId="519FC59D"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F11F9E" w14:textId="77777777" w:rsidR="00E85603" w:rsidRPr="00490E8B" w:rsidRDefault="00E85603" w:rsidP="00E85603">
            <w:pPr>
              <w:widowControl w:val="0"/>
              <w:ind w:right="-8"/>
              <w:jc w:val="both"/>
              <w:rPr>
                <w:sz w:val="22"/>
              </w:rPr>
            </w:pPr>
            <w:r w:rsidRPr="00490E8B">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56AFB7" w14:textId="77777777" w:rsidR="00E85603" w:rsidRPr="00490E8B" w:rsidRDefault="00E85603" w:rsidP="00E85603">
            <w:pPr>
              <w:widowControl w:val="0"/>
              <w:ind w:right="-8"/>
              <w:jc w:val="both"/>
              <w:outlineLvl w:val="1"/>
              <w:rPr>
                <w:sz w:val="22"/>
              </w:rPr>
            </w:pPr>
            <w:r w:rsidRPr="00490E8B">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490E8B" w14:paraId="63442506" w14:textId="77777777"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CF278" w14:textId="77777777" w:rsidR="00E85603" w:rsidRPr="00490E8B" w:rsidRDefault="00E85603" w:rsidP="00E85603">
            <w:pPr>
              <w:widowControl w:val="0"/>
              <w:ind w:right="-8"/>
              <w:jc w:val="both"/>
              <w:rPr>
                <w:sz w:val="22"/>
              </w:rPr>
            </w:pPr>
            <w:r w:rsidRPr="00490E8B">
              <w:rPr>
                <w:b/>
                <w:bCs/>
                <w:sz w:val="22"/>
                <w:szCs w:val="26"/>
              </w:rPr>
              <w:lastRenderedPageBreak/>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9EEF03" w14:textId="77777777" w:rsidR="00E85603" w:rsidRPr="00490E8B" w:rsidRDefault="00E85603" w:rsidP="00E85603">
            <w:pPr>
              <w:widowControl w:val="0"/>
              <w:ind w:right="-8"/>
              <w:jc w:val="both"/>
              <w:rPr>
                <w:sz w:val="22"/>
              </w:rPr>
            </w:pPr>
            <w:r w:rsidRPr="00490E8B">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490E8B" w14:paraId="58E3190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D3657" w14:textId="77777777" w:rsidR="00E85603" w:rsidRPr="00490E8B" w:rsidRDefault="00E85603" w:rsidP="00E85603">
            <w:pPr>
              <w:widowControl w:val="0"/>
              <w:ind w:right="-8"/>
              <w:jc w:val="both"/>
              <w:rPr>
                <w:sz w:val="22"/>
              </w:rPr>
            </w:pPr>
            <w:r w:rsidRPr="00490E8B">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2A754E" w14:textId="77777777" w:rsidR="00E85603" w:rsidRPr="00490E8B" w:rsidRDefault="00E85603" w:rsidP="00E85603">
            <w:pPr>
              <w:widowControl w:val="0"/>
              <w:ind w:right="-8"/>
              <w:jc w:val="both"/>
              <w:rPr>
                <w:sz w:val="22"/>
              </w:rPr>
            </w:pPr>
            <w:r w:rsidRPr="00490E8B">
              <w:rPr>
                <w:sz w:val="22"/>
                <w:szCs w:val="26"/>
              </w:rPr>
              <w:t>Строящиеся (реконструируемые) подстанции, объекты (вне территорий действующих подстанций, объектов).</w:t>
            </w:r>
          </w:p>
        </w:tc>
      </w:tr>
      <w:tr w:rsidR="00E85603" w:rsidRPr="00490E8B" w14:paraId="279490F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445719" w14:textId="77777777" w:rsidR="00E85603" w:rsidRPr="00490E8B" w:rsidRDefault="00E85603" w:rsidP="00E85603">
            <w:pPr>
              <w:widowControl w:val="0"/>
              <w:ind w:right="-8"/>
              <w:jc w:val="both"/>
              <w:rPr>
                <w:sz w:val="22"/>
              </w:rPr>
            </w:pPr>
            <w:r w:rsidRPr="00490E8B">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E11FB" w14:textId="77777777" w:rsidR="00E85603" w:rsidRPr="00490E8B" w:rsidRDefault="00E85603" w:rsidP="00E85603">
            <w:pPr>
              <w:widowControl w:val="0"/>
              <w:ind w:right="-8"/>
              <w:jc w:val="both"/>
              <w:rPr>
                <w:sz w:val="22"/>
              </w:rPr>
            </w:pPr>
            <w:r w:rsidRPr="00490E8B">
              <w:rPr>
                <w:sz w:val="22"/>
                <w:szCs w:val="26"/>
              </w:rPr>
              <w:t>Линии электропередачи, линии связи (в том числе линейно-кабельные сооружения) и другие подобные сооружения.</w:t>
            </w:r>
          </w:p>
        </w:tc>
      </w:tr>
      <w:tr w:rsidR="00E85603" w:rsidRPr="00490E8B" w14:paraId="6F738C36"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8B2CB4" w14:textId="77777777" w:rsidR="00E85603" w:rsidRPr="00490E8B" w:rsidRDefault="00E85603" w:rsidP="00E85603">
            <w:pPr>
              <w:widowControl w:val="0"/>
              <w:ind w:right="-8"/>
              <w:jc w:val="both"/>
              <w:rPr>
                <w:sz w:val="22"/>
              </w:rPr>
            </w:pPr>
            <w:r w:rsidRPr="00490E8B">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EB35B" w14:textId="77777777" w:rsidR="00E85603" w:rsidRPr="00490E8B" w:rsidRDefault="00E85603" w:rsidP="00E85603">
            <w:pPr>
              <w:widowControl w:val="0"/>
              <w:ind w:right="-8"/>
              <w:jc w:val="both"/>
              <w:rPr>
                <w:sz w:val="22"/>
              </w:rPr>
            </w:pPr>
            <w:r w:rsidRPr="00490E8B">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490E8B">
              <w:rPr>
                <w:i/>
                <w:sz w:val="22"/>
                <w:szCs w:val="26"/>
              </w:rPr>
              <w:t>(наименование ДЗО ПАО «Россети»)</w:t>
            </w:r>
            <w:r w:rsidRPr="00490E8B">
              <w:rPr>
                <w:sz w:val="22"/>
                <w:szCs w:val="26"/>
              </w:rPr>
              <w:t xml:space="preserve">, автотранспорта Подрядчика и посетителей. </w:t>
            </w:r>
          </w:p>
        </w:tc>
      </w:tr>
      <w:tr w:rsidR="00E85603" w:rsidRPr="00490E8B" w14:paraId="2F26257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D6F1DF" w14:textId="77777777" w:rsidR="00E85603" w:rsidRPr="00490E8B" w:rsidRDefault="00E85603" w:rsidP="00E85603">
            <w:pPr>
              <w:widowControl w:val="0"/>
              <w:ind w:right="-8"/>
              <w:jc w:val="both"/>
              <w:outlineLvl w:val="0"/>
              <w:rPr>
                <w:sz w:val="22"/>
              </w:rPr>
            </w:pPr>
            <w:r w:rsidRPr="00490E8B">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9D466" w14:textId="77777777" w:rsidR="00E85603" w:rsidRPr="00490E8B" w:rsidRDefault="00E85603" w:rsidP="00E85603">
            <w:pPr>
              <w:widowControl w:val="0"/>
              <w:ind w:right="-8"/>
              <w:jc w:val="both"/>
              <w:rPr>
                <w:sz w:val="22"/>
              </w:rPr>
            </w:pPr>
            <w:r w:rsidRPr="00490E8B">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490E8B" w14:paraId="061E1D77" w14:textId="77777777"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785352" w14:textId="77777777" w:rsidR="00E85603" w:rsidRPr="00490E8B" w:rsidRDefault="00E85603" w:rsidP="00E85603">
            <w:pPr>
              <w:widowControl w:val="0"/>
              <w:ind w:right="-8"/>
              <w:jc w:val="both"/>
              <w:outlineLvl w:val="0"/>
              <w:rPr>
                <w:sz w:val="22"/>
              </w:rPr>
            </w:pPr>
            <w:r w:rsidRPr="00490E8B">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14BC0" w14:textId="77777777" w:rsidR="00E85603" w:rsidRPr="00490E8B" w:rsidRDefault="00E85603" w:rsidP="00E85603">
            <w:pPr>
              <w:widowControl w:val="0"/>
              <w:ind w:right="-8"/>
              <w:jc w:val="both"/>
              <w:rPr>
                <w:sz w:val="22"/>
                <w:szCs w:val="26"/>
              </w:rPr>
            </w:pPr>
            <w:r w:rsidRPr="00490E8B">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C63F239" w14:textId="77777777" w:rsidR="00E85603" w:rsidRPr="00490E8B" w:rsidRDefault="00E85603" w:rsidP="00E85603">
            <w:pPr>
              <w:widowControl w:val="0"/>
              <w:ind w:right="-8"/>
              <w:jc w:val="both"/>
              <w:rPr>
                <w:sz w:val="22"/>
                <w:szCs w:val="26"/>
              </w:rPr>
            </w:pPr>
            <w:r w:rsidRPr="00490E8B">
              <w:rPr>
                <w:sz w:val="22"/>
                <w:szCs w:val="26"/>
              </w:rPr>
              <w:t>- дипломатический паспорт гражданина Российской Федерации;</w:t>
            </w:r>
          </w:p>
          <w:p w14:paraId="415036A5" w14:textId="77777777" w:rsidR="00E85603" w:rsidRPr="00490E8B" w:rsidRDefault="00E85603" w:rsidP="00E85603">
            <w:pPr>
              <w:widowControl w:val="0"/>
              <w:ind w:right="-8"/>
              <w:jc w:val="both"/>
              <w:rPr>
                <w:sz w:val="22"/>
                <w:szCs w:val="26"/>
              </w:rPr>
            </w:pPr>
            <w:r w:rsidRPr="00490E8B">
              <w:rPr>
                <w:sz w:val="22"/>
                <w:szCs w:val="26"/>
              </w:rPr>
              <w:t>- служебный паспорт гражданина Российской Федерации;</w:t>
            </w:r>
          </w:p>
          <w:p w14:paraId="3D4D2BC9" w14:textId="77777777" w:rsidR="00E85603" w:rsidRPr="00490E8B" w:rsidRDefault="00E85603" w:rsidP="00E85603">
            <w:pPr>
              <w:widowControl w:val="0"/>
              <w:ind w:right="-8"/>
              <w:jc w:val="both"/>
              <w:rPr>
                <w:sz w:val="22"/>
                <w:szCs w:val="26"/>
              </w:rPr>
            </w:pPr>
            <w:r w:rsidRPr="00490E8B">
              <w:rPr>
                <w:sz w:val="22"/>
                <w:szCs w:val="26"/>
              </w:rPr>
              <w:t xml:space="preserve">- удостоверение личности офицера для военнослужащего (офицера, прапорщика, мичмана); </w:t>
            </w:r>
          </w:p>
          <w:p w14:paraId="5495A1AC" w14:textId="77777777" w:rsidR="00E85603" w:rsidRPr="00490E8B" w:rsidRDefault="00E85603" w:rsidP="00E85603">
            <w:pPr>
              <w:widowControl w:val="0"/>
              <w:ind w:right="-8"/>
              <w:jc w:val="both"/>
              <w:rPr>
                <w:sz w:val="22"/>
                <w:szCs w:val="26"/>
              </w:rPr>
            </w:pPr>
            <w:r w:rsidRPr="00490E8B">
              <w:rPr>
                <w:sz w:val="22"/>
                <w:szCs w:val="26"/>
              </w:rPr>
              <w:t xml:space="preserve">- военный билет солдата (матроса, сержанта, старшины), военный билет офицера запаса; </w:t>
            </w:r>
          </w:p>
          <w:p w14:paraId="0B6833A8" w14:textId="77777777" w:rsidR="00E85603" w:rsidRPr="00490E8B" w:rsidRDefault="00E85603" w:rsidP="00E85603">
            <w:pPr>
              <w:widowControl w:val="0"/>
              <w:ind w:right="-8"/>
              <w:jc w:val="both"/>
              <w:rPr>
                <w:sz w:val="22"/>
                <w:szCs w:val="26"/>
              </w:rPr>
            </w:pPr>
            <w:r w:rsidRPr="00490E8B">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37926449" w14:textId="77777777" w:rsidR="00E85603" w:rsidRPr="00490E8B" w:rsidRDefault="00E85603" w:rsidP="00E85603">
            <w:pPr>
              <w:widowControl w:val="0"/>
              <w:ind w:right="-8"/>
              <w:jc w:val="both"/>
              <w:rPr>
                <w:sz w:val="22"/>
              </w:rPr>
            </w:pPr>
            <w:r w:rsidRPr="00490E8B">
              <w:rPr>
                <w:sz w:val="22"/>
                <w:szCs w:val="26"/>
              </w:rPr>
              <w:t xml:space="preserve">- временное удостоверение личности гражданина Российской Федерации. </w:t>
            </w:r>
          </w:p>
        </w:tc>
      </w:tr>
      <w:tr w:rsidR="00E85603" w:rsidRPr="00490E8B" w14:paraId="2ABBF0F7"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D02A5" w14:textId="77777777" w:rsidR="00E85603" w:rsidRPr="00490E8B" w:rsidRDefault="00E85603" w:rsidP="00E85603">
            <w:pPr>
              <w:widowControl w:val="0"/>
              <w:ind w:right="-8"/>
              <w:jc w:val="both"/>
              <w:rPr>
                <w:sz w:val="22"/>
              </w:rPr>
            </w:pPr>
            <w:r w:rsidRPr="00490E8B">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3B586C" w14:textId="77777777" w:rsidR="00E85603" w:rsidRPr="00490E8B" w:rsidRDefault="00E85603" w:rsidP="00E85603">
            <w:pPr>
              <w:widowControl w:val="0"/>
              <w:ind w:right="-8"/>
              <w:jc w:val="both"/>
              <w:rPr>
                <w:sz w:val="22"/>
              </w:rPr>
            </w:pPr>
            <w:r w:rsidRPr="00490E8B">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490E8B" w14:paraId="0E41BD61"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180362" w14:textId="77777777" w:rsidR="00E85603" w:rsidRPr="00490E8B" w:rsidRDefault="00E85603" w:rsidP="00E85603">
            <w:pPr>
              <w:widowControl w:val="0"/>
              <w:ind w:right="-8"/>
              <w:jc w:val="both"/>
              <w:rPr>
                <w:sz w:val="22"/>
              </w:rPr>
            </w:pPr>
            <w:r w:rsidRPr="00490E8B">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467D4D" w14:textId="77777777" w:rsidR="00E85603" w:rsidRPr="00490E8B" w:rsidRDefault="00E85603" w:rsidP="00E85603">
            <w:pPr>
              <w:widowControl w:val="0"/>
              <w:ind w:right="-8"/>
              <w:jc w:val="both"/>
              <w:rPr>
                <w:sz w:val="22"/>
              </w:rPr>
            </w:pPr>
            <w:r w:rsidRPr="00490E8B">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490E8B" w14:paraId="6A06E67F" w14:textId="77777777"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0AF3E1" w14:textId="77777777" w:rsidR="00E85603" w:rsidRPr="00490E8B" w:rsidRDefault="00E85603" w:rsidP="00E85603">
            <w:pPr>
              <w:widowControl w:val="0"/>
              <w:ind w:right="-8"/>
              <w:jc w:val="both"/>
              <w:rPr>
                <w:sz w:val="22"/>
              </w:rPr>
            </w:pPr>
            <w:r w:rsidRPr="00490E8B">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AB6B6" w14:textId="77777777" w:rsidR="00E85603" w:rsidRPr="00490E8B" w:rsidRDefault="00E85603" w:rsidP="00E85603">
            <w:pPr>
              <w:widowControl w:val="0"/>
              <w:ind w:right="-8"/>
              <w:jc w:val="both"/>
              <w:rPr>
                <w:sz w:val="22"/>
                <w:szCs w:val="26"/>
              </w:rPr>
            </w:pPr>
            <w:r w:rsidRPr="00490E8B">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6D8031E4" w14:textId="77777777" w:rsidR="00E85603" w:rsidRPr="00490E8B" w:rsidRDefault="00E85603" w:rsidP="00E85603">
            <w:pPr>
              <w:widowControl w:val="0"/>
              <w:ind w:right="-8"/>
              <w:jc w:val="both"/>
              <w:outlineLvl w:val="0"/>
              <w:rPr>
                <w:sz w:val="22"/>
              </w:rPr>
            </w:pPr>
            <w:r w:rsidRPr="00490E8B">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w:t>
            </w:r>
            <w:r w:rsidRPr="00490E8B">
              <w:rPr>
                <w:sz w:val="22"/>
                <w:szCs w:val="26"/>
              </w:rPr>
              <w:lastRenderedPageBreak/>
              <w:t xml:space="preserve">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E85603" w:rsidRPr="00490E8B" w14:paraId="13336E34"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C57AEB" w14:textId="77777777" w:rsidR="00E85603" w:rsidRPr="00490E8B" w:rsidRDefault="00E85603" w:rsidP="00E85603">
            <w:pPr>
              <w:widowControl w:val="0"/>
              <w:ind w:right="-8"/>
              <w:jc w:val="both"/>
              <w:rPr>
                <w:sz w:val="22"/>
              </w:rPr>
            </w:pPr>
            <w:r w:rsidRPr="00490E8B">
              <w:rPr>
                <w:b/>
                <w:bCs/>
                <w:sz w:val="22"/>
                <w:szCs w:val="26"/>
              </w:rPr>
              <w:lastRenderedPageBreak/>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9489D" w14:textId="77777777" w:rsidR="00E85603" w:rsidRPr="00490E8B" w:rsidRDefault="00E85603" w:rsidP="00E85603">
            <w:pPr>
              <w:widowControl w:val="0"/>
              <w:ind w:right="-8"/>
              <w:jc w:val="both"/>
              <w:rPr>
                <w:sz w:val="22"/>
              </w:rPr>
            </w:pPr>
            <w:r w:rsidRPr="00490E8B">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37177916" w14:textId="77777777" w:rsidR="00E85603" w:rsidRPr="00490E8B" w:rsidRDefault="00E85603" w:rsidP="00E85603">
      <w:pPr>
        <w:pStyle w:val="-"/>
        <w:widowControl w:val="0"/>
        <w:spacing w:before="0" w:after="0" w:line="240" w:lineRule="auto"/>
        <w:ind w:firstLine="709"/>
        <w:jc w:val="both"/>
        <w:rPr>
          <w:rFonts w:cs="Times New Roman"/>
          <w:sz w:val="26"/>
          <w:szCs w:val="26"/>
        </w:rPr>
      </w:pPr>
    </w:p>
    <w:p w14:paraId="1A8D23AD" w14:textId="77777777" w:rsidR="00E85603" w:rsidRPr="00490E8B" w:rsidRDefault="00E85603" w:rsidP="00B82CCA">
      <w:pPr>
        <w:widowControl w:val="0"/>
        <w:spacing w:after="0" w:line="240" w:lineRule="auto"/>
        <w:ind w:firstLine="709"/>
        <w:jc w:val="both"/>
        <w:outlineLvl w:val="0"/>
        <w:rPr>
          <w:rFonts w:ascii="Times New Roman" w:hAnsi="Times New Roman" w:cs="Times New Roman"/>
          <w:b/>
          <w:bCs/>
          <w:sz w:val="26"/>
          <w:szCs w:val="26"/>
        </w:rPr>
      </w:pPr>
      <w:r w:rsidRPr="00490E8B">
        <w:rPr>
          <w:rFonts w:ascii="Times New Roman" w:hAnsi="Times New Roman" w:cs="Times New Roman"/>
          <w:b/>
          <w:bCs/>
          <w:sz w:val="26"/>
          <w:szCs w:val="26"/>
        </w:rPr>
        <w:t>1. Общие положения</w:t>
      </w:r>
    </w:p>
    <w:p w14:paraId="339E5FCB" w14:textId="77777777" w:rsidR="00E85603" w:rsidRPr="00490E8B" w:rsidRDefault="00E85603" w:rsidP="00B82CCA">
      <w:pPr>
        <w:pStyle w:val="Style17"/>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5DCDAE35" w14:textId="77777777" w:rsidR="00E85603" w:rsidRPr="00490E8B"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14:paraId="36A121B0" w14:textId="77777777" w:rsidR="00E85603" w:rsidRPr="00490E8B"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1.3. К охране Объекта и организации на нем пропускного и внутриобъектового режима Подрядчик привлекает Охранную организацию. Выбор Охранной организации согласуется с Заказчиком путем уведомления.</w:t>
      </w:r>
    </w:p>
    <w:p w14:paraId="5E962F22" w14:textId="77777777" w:rsidR="00E85603" w:rsidRPr="00490E8B"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490E8B">
        <w:rPr>
          <w:rFonts w:ascii="Times New Roman" w:hAnsi="Times New Roman" w:cs="Times New Roman"/>
          <w:i/>
          <w:iCs/>
          <w:sz w:val="26"/>
          <w:szCs w:val="26"/>
        </w:rPr>
        <w:t>.</w:t>
      </w:r>
      <w:r w:rsidRPr="00490E8B">
        <w:rPr>
          <w:rFonts w:ascii="Times New Roman" w:hAnsi="Times New Roman" w:cs="Times New Roman"/>
          <w:sz w:val="26"/>
          <w:szCs w:val="26"/>
        </w:rPr>
        <w:t xml:space="preserve"> </w:t>
      </w:r>
    </w:p>
    <w:p w14:paraId="429B0F28" w14:textId="77777777" w:rsidR="00E85603" w:rsidRPr="00490E8B"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p>
    <w:p w14:paraId="51A14946" w14:textId="77777777" w:rsidR="00E85603" w:rsidRPr="00490E8B" w:rsidRDefault="00E85603" w:rsidP="00B82CCA">
      <w:pPr>
        <w:pStyle w:val="Style22"/>
        <w:numPr>
          <w:ilvl w:val="0"/>
          <w:numId w:val="38"/>
        </w:numPr>
        <w:spacing w:line="240" w:lineRule="auto"/>
        <w:ind w:left="0" w:firstLine="709"/>
        <w:jc w:val="both"/>
        <w:rPr>
          <w:rFonts w:ascii="Times New Roman" w:eastAsia="Times New Roman" w:hAnsi="Times New Roman" w:cs="Times New Roman"/>
          <w:b/>
          <w:bCs/>
          <w:sz w:val="26"/>
          <w:szCs w:val="26"/>
        </w:rPr>
      </w:pPr>
      <w:r w:rsidRPr="00490E8B">
        <w:rPr>
          <w:rFonts w:ascii="Times New Roman" w:hAnsi="Times New Roman" w:cs="Times New Roman"/>
          <w:b/>
          <w:bCs/>
          <w:sz w:val="26"/>
          <w:szCs w:val="26"/>
        </w:rPr>
        <w:t>Мероприятия по предотвращению угроз безопасности Объекта</w:t>
      </w:r>
    </w:p>
    <w:p w14:paraId="3384D0CE" w14:textId="77777777" w:rsidR="00E85603" w:rsidRPr="00490E8B" w:rsidRDefault="00E85603" w:rsidP="00B82CCA">
      <w:pPr>
        <w:pStyle w:val="Style17"/>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14:paraId="094B4887" w14:textId="77777777" w:rsidR="00E85603" w:rsidRPr="00490E8B" w:rsidRDefault="00E85603" w:rsidP="00B82CCA">
      <w:pPr>
        <w:pStyle w:val="Style16"/>
        <w:ind w:firstLine="709"/>
        <w:jc w:val="both"/>
        <w:rPr>
          <w:rFonts w:ascii="Times New Roman" w:eastAsia="Times New Roman" w:hAnsi="Times New Roman" w:cs="Times New Roman"/>
          <w:b/>
          <w:bCs/>
          <w:sz w:val="26"/>
          <w:szCs w:val="26"/>
          <w:u w:val="single"/>
        </w:rPr>
      </w:pPr>
      <w:r w:rsidRPr="00490E8B">
        <w:rPr>
          <w:rFonts w:ascii="Times New Roman" w:hAnsi="Times New Roman" w:cs="Times New Roman"/>
          <w:sz w:val="26"/>
          <w:szCs w:val="26"/>
        </w:rPr>
        <w:t>2.1. На стационарных Объектах:</w:t>
      </w:r>
    </w:p>
    <w:p w14:paraId="282A26C8" w14:textId="77777777" w:rsidR="00E85603" w:rsidRPr="00490E8B" w:rsidRDefault="00E85603" w:rsidP="00B82CCA">
      <w:pPr>
        <w:pStyle w:val="Style17"/>
        <w:numPr>
          <w:ilvl w:val="0"/>
          <w:numId w:val="40"/>
        </w:numPr>
        <w:spacing w:line="240" w:lineRule="auto"/>
        <w:ind w:left="0" w:firstLine="709"/>
        <w:rPr>
          <w:rFonts w:ascii="Times New Roman" w:eastAsia="Times New Roman" w:hAnsi="Times New Roman" w:cs="Times New Roman"/>
          <w:color w:val="00B050"/>
          <w:sz w:val="26"/>
          <w:szCs w:val="26"/>
          <w:u w:color="00B050"/>
        </w:rPr>
      </w:pPr>
      <w:r w:rsidRPr="00490E8B">
        <w:rPr>
          <w:rFonts w:ascii="Times New Roman" w:hAnsi="Times New Roman" w:cs="Times New Roman"/>
          <w:sz w:val="26"/>
          <w:szCs w:val="26"/>
        </w:rPr>
        <w:t xml:space="preserve">возведение временного периметрового ограждения Объекта; </w:t>
      </w:r>
    </w:p>
    <w:p w14:paraId="741E81EC" w14:textId="77777777" w:rsidR="00E85603" w:rsidRPr="00490E8B"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внутриобъектового режима;</w:t>
      </w:r>
    </w:p>
    <w:p w14:paraId="516B2E93" w14:textId="77777777" w:rsidR="00E85603" w:rsidRPr="00490E8B"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обеспечение охраны материалов, оборудования и запасных частей к нему;</w:t>
      </w:r>
    </w:p>
    <w:p w14:paraId="17E6905A" w14:textId="77777777" w:rsidR="00E85603" w:rsidRPr="00490E8B"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контроль материалов, оборудования и конструкций, поставляемых на </w:t>
      </w:r>
      <w:r w:rsidRPr="00490E8B">
        <w:rPr>
          <w:rFonts w:ascii="Times New Roman" w:hAnsi="Times New Roman" w:cs="Times New Roman"/>
          <w:sz w:val="26"/>
          <w:szCs w:val="26"/>
        </w:rPr>
        <w:lastRenderedPageBreak/>
        <w:t>строительные площадки, в целях обеспечения антитеррористической защищенности;</w:t>
      </w:r>
    </w:p>
    <w:p w14:paraId="033C8319" w14:textId="77777777" w:rsidR="00E85603" w:rsidRPr="00490E8B"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437E049D" w14:textId="77777777" w:rsidR="00E85603" w:rsidRPr="00490E8B" w:rsidRDefault="00E85603" w:rsidP="00B82CCA">
      <w:pPr>
        <w:pStyle w:val="Style16"/>
        <w:ind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2.2. На линейных Объектах: </w:t>
      </w:r>
    </w:p>
    <w:p w14:paraId="5483CD28" w14:textId="77777777" w:rsidR="00E85603" w:rsidRPr="00490E8B" w:rsidRDefault="00E85603" w:rsidP="00B82CCA">
      <w:pPr>
        <w:pStyle w:val="Style17"/>
        <w:numPr>
          <w:ilvl w:val="1"/>
          <w:numId w:val="40"/>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контроль материалов, оборудования и конструкций, поставляемых на приобъектовые склады, в целях обеспечения антитеррористической защищенности;</w:t>
      </w:r>
    </w:p>
    <w:p w14:paraId="5F626B5E" w14:textId="77777777" w:rsidR="00E85603" w:rsidRPr="00490E8B" w:rsidRDefault="00E85603" w:rsidP="00B82CCA">
      <w:pPr>
        <w:pStyle w:val="Style17"/>
        <w:numPr>
          <w:ilvl w:val="1"/>
          <w:numId w:val="41"/>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5DBDEE4E" w14:textId="77777777" w:rsidR="00E85603" w:rsidRPr="00490E8B" w:rsidRDefault="00E85603" w:rsidP="00B82CCA">
      <w:pPr>
        <w:pStyle w:val="Style17"/>
        <w:numPr>
          <w:ilvl w:val="1"/>
          <w:numId w:val="42"/>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5A6C1B86" w14:textId="77777777" w:rsidR="00E85603" w:rsidRPr="00490E8B" w:rsidRDefault="00E85603" w:rsidP="00B82CCA">
      <w:pPr>
        <w:pStyle w:val="Style16"/>
        <w:ind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    </w:t>
      </w:r>
    </w:p>
    <w:p w14:paraId="0068C0D2" w14:textId="77777777" w:rsidR="00E85603" w:rsidRPr="00490E8B" w:rsidRDefault="00E85603" w:rsidP="00B82CCA">
      <w:pPr>
        <w:pStyle w:val="Style17"/>
        <w:spacing w:line="240" w:lineRule="auto"/>
        <w:ind w:firstLine="709"/>
        <w:rPr>
          <w:rFonts w:ascii="Times New Roman" w:eastAsia="Times New Roman" w:hAnsi="Times New Roman" w:cs="Times New Roman"/>
          <w:b/>
          <w:bCs/>
          <w:sz w:val="26"/>
          <w:szCs w:val="26"/>
        </w:rPr>
      </w:pPr>
      <w:r w:rsidRPr="00490E8B">
        <w:rPr>
          <w:rFonts w:ascii="Times New Roman" w:hAnsi="Times New Roman" w:cs="Times New Roman"/>
          <w:b/>
          <w:bCs/>
          <w:sz w:val="26"/>
          <w:szCs w:val="26"/>
        </w:rPr>
        <w:t>3. Требования к ИТСО строящегося Объекта</w:t>
      </w:r>
    </w:p>
    <w:p w14:paraId="4DB9E34C" w14:textId="77777777" w:rsidR="00E85603" w:rsidRPr="00490E8B"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490E8B">
        <w:rPr>
          <w:rFonts w:ascii="Times New Roman" w:hAnsi="Times New Roman" w:cs="Times New Roman"/>
          <w:bCs/>
        </w:rPr>
        <w:t>Акта приемки законченного строительством объекта приемочной комиссией</w:t>
      </w:r>
      <w:r w:rsidRPr="00490E8B">
        <w:rPr>
          <w:rFonts w:ascii="Times New Roman" w:hAnsi="Times New Roman" w:cs="Times New Roman"/>
          <w:sz w:val="26"/>
          <w:szCs w:val="26"/>
        </w:rPr>
        <w:t>.</w:t>
      </w:r>
    </w:p>
    <w:p w14:paraId="6F51BE7D" w14:textId="77777777" w:rsidR="00E85603" w:rsidRPr="00490E8B" w:rsidRDefault="00E85603" w:rsidP="00B82CCA">
      <w:pPr>
        <w:pStyle w:val="Style17"/>
        <w:tabs>
          <w:tab w:val="left" w:pos="1418"/>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14:paraId="2E05AE82"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2B0476B0"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14:paraId="654A0006"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Внешнее ограждение не должно иметь пролазов, проломов и других повреждений, а также не запираемых дверей, ворот, калиток и т.д.</w:t>
      </w:r>
    </w:p>
    <w:p w14:paraId="62EFC7F6"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14:paraId="23D703C8"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14:paraId="0AB8DA37" w14:textId="77777777" w:rsidR="00E85603" w:rsidRPr="00490E8B" w:rsidRDefault="00E85603" w:rsidP="00B82CCA">
      <w:pPr>
        <w:pStyle w:val="Style32"/>
        <w:tabs>
          <w:tab w:val="left" w:pos="1418"/>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w:t>
      </w:r>
      <w:r w:rsidRPr="00490E8B">
        <w:rPr>
          <w:rFonts w:ascii="Times New Roman" w:hAnsi="Times New Roman" w:cs="Times New Roman"/>
          <w:sz w:val="26"/>
          <w:szCs w:val="26"/>
        </w:rPr>
        <w:lastRenderedPageBreak/>
        <w:t>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70981930" w14:textId="77777777" w:rsidR="00E85603" w:rsidRPr="00490E8B"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Требования к системе охранной сигнализации периметра строящегося Объекта. </w:t>
      </w:r>
    </w:p>
    <w:p w14:paraId="160B42E5" w14:textId="77777777" w:rsidR="00E85603" w:rsidRPr="00490E8B"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Для обнаружения попыток преодоления ограждения путем пролома или перелазания применяется система однорубежной охранной сигнализации на основе вибрационной системы охраны.</w:t>
      </w:r>
    </w:p>
    <w:p w14:paraId="491219CA" w14:textId="77777777" w:rsidR="00E85603" w:rsidRPr="00490E8B"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67448FA" w14:textId="77777777" w:rsidR="00E85603" w:rsidRPr="00490E8B"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14:paraId="46207C8E" w14:textId="77777777" w:rsidR="00E85603" w:rsidRPr="00490E8B"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Вывод информации от датчиков периметральной охраны должен осуществятся под управлением единого программного обеспечения.</w:t>
      </w:r>
    </w:p>
    <w:p w14:paraId="67573657" w14:textId="77777777" w:rsidR="00E85603" w:rsidRPr="00490E8B"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Требования к системе охранного телевидения строящегося Объекта. </w:t>
      </w:r>
    </w:p>
    <w:p w14:paraId="17CC90E2"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СОТ должна решать следующие задачи:</w:t>
      </w:r>
    </w:p>
    <w:p w14:paraId="1DDEE972" w14:textId="77777777" w:rsidR="00E85603" w:rsidRPr="00490E8B" w:rsidRDefault="00E85603" w:rsidP="00B82CCA">
      <w:pPr>
        <w:widowControl w:val="0"/>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xml:space="preserve">- наблюдение - оценка обстановки на просматриваемом участке территории (сцене); </w:t>
      </w:r>
    </w:p>
    <w:p w14:paraId="0BAE8EDD" w14:textId="77777777" w:rsidR="00E85603" w:rsidRPr="00490E8B" w:rsidRDefault="00E85603" w:rsidP="00B82CCA">
      <w:pPr>
        <w:widowControl w:val="0"/>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xml:space="preserve">- верификации тревог - просмотр оператором необходимой сцены по сигналу от извещателей охранной сигнализации для подтверждения факта нештатной ситуации; </w:t>
      </w:r>
    </w:p>
    <w:p w14:paraId="42AB5C99" w14:textId="77777777" w:rsidR="00E85603" w:rsidRPr="00490E8B" w:rsidRDefault="00E85603" w:rsidP="00B82CCA">
      <w:pPr>
        <w:widowControl w:val="0"/>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xml:space="preserve">- регистрации событий (видеозаписи); </w:t>
      </w:r>
    </w:p>
    <w:p w14:paraId="430C28C8" w14:textId="77777777" w:rsidR="00E85603" w:rsidRPr="00490E8B" w:rsidRDefault="00E85603" w:rsidP="00B82CCA">
      <w:pPr>
        <w:widowControl w:val="0"/>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14:paraId="44855A45"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4AE4EC32"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видеонакопитель; линии связи.</w:t>
      </w:r>
    </w:p>
    <w:p w14:paraId="4B461FEB"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5C434779"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14:paraId="1C19C347" w14:textId="77777777" w:rsidR="00E85603" w:rsidRPr="00490E8B"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Требования к системе тревожной сигнализации строящегося Объекта.</w:t>
      </w:r>
    </w:p>
    <w:p w14:paraId="236537DD" w14:textId="77777777" w:rsidR="00E85603" w:rsidRPr="00490E8B" w:rsidRDefault="00E85603" w:rsidP="00B82CCA">
      <w:pPr>
        <w:pStyle w:val="Style17"/>
        <w:tabs>
          <w:tab w:val="left" w:pos="1276"/>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w:t>
      </w:r>
      <w:r w:rsidRPr="00490E8B">
        <w:rPr>
          <w:rFonts w:ascii="Times New Roman" w:hAnsi="Times New Roman" w:cs="Times New Roman"/>
          <w:sz w:val="26"/>
          <w:szCs w:val="26"/>
        </w:rPr>
        <w:lastRenderedPageBreak/>
        <w:t>часть органов внутренних дел.</w:t>
      </w:r>
    </w:p>
    <w:p w14:paraId="7D1CCE2E" w14:textId="77777777" w:rsidR="00E85603" w:rsidRPr="00490E8B"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Требования к электроснабжению технических средств охраны.</w:t>
      </w:r>
    </w:p>
    <w:p w14:paraId="551EC40E"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Установленные на Объекте технические средства охраны в соответствии с РД 78.36.003-2002 «Инженерно-техническая укрепленность. Технические средства охраны. Требования и нормы проектирования по защите объектов от преступных посягательств» рекомендуется относить к 1 категории электроприемников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14:paraId="185424FB"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6F1B6721"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095054CD"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Защитное заземление или зануление ИТСО, соединительных и ответвительных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69D20108" w14:textId="77777777" w:rsidR="00E85603" w:rsidRPr="00490E8B"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Требования к освещению строительной площадки.</w:t>
      </w:r>
    </w:p>
    <w:p w14:paraId="387E7177"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65D3A8BC" w14:textId="77777777" w:rsidR="00E85603" w:rsidRPr="00490E8B"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b/>
          <w:bCs/>
          <w:sz w:val="26"/>
          <w:szCs w:val="26"/>
        </w:rPr>
      </w:pPr>
      <w:r w:rsidRPr="00490E8B">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14:paraId="03FD3195" w14:textId="77777777" w:rsidR="00E85603" w:rsidRPr="00490E8B"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Для нужд периметрального охранного освещения необходимо применять энергосберегающие светодиодные светильники.</w:t>
      </w:r>
    </w:p>
    <w:p w14:paraId="2363C938" w14:textId="77777777" w:rsidR="00E85603" w:rsidRPr="00490E8B"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462B23A3" w14:textId="77777777" w:rsidR="00E85603" w:rsidRPr="00490E8B" w:rsidRDefault="00E85603" w:rsidP="00B82CCA">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b/>
          <w:bCs/>
          <w:sz w:val="26"/>
          <w:szCs w:val="26"/>
        </w:rPr>
        <w:t>4. Требования к временным ИТСО реконструируемого Объекта</w:t>
      </w:r>
    </w:p>
    <w:p w14:paraId="00030A32" w14:textId="77777777" w:rsidR="00E85603" w:rsidRPr="00490E8B" w:rsidRDefault="00E85603" w:rsidP="00B82CCA">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4.1.</w:t>
      </w:r>
      <w:r w:rsidRPr="00490E8B">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14:paraId="0FAADBCF" w14:textId="77777777" w:rsidR="00E85603" w:rsidRPr="00490E8B"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8BF5E28" w14:textId="77777777" w:rsidR="00E85603" w:rsidRPr="00490E8B"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4.1.2. Высота внешнего ограждения территории строительных площадок и </w:t>
      </w:r>
      <w:r w:rsidRPr="00490E8B">
        <w:rPr>
          <w:rFonts w:ascii="Times New Roman" w:hAnsi="Times New Roman" w:cs="Times New Roman"/>
          <w:sz w:val="26"/>
          <w:szCs w:val="26"/>
        </w:rPr>
        <w:lastRenderedPageBreak/>
        <w:t>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508BF08C" w14:textId="77777777" w:rsidR="00E85603" w:rsidRPr="00490E8B"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4.1.3. Ограждение не должно иметь пролазов, проломов и других повреждений, а также не запираемых ворот, калиток и т.д.</w:t>
      </w:r>
    </w:p>
    <w:p w14:paraId="2397FC0C" w14:textId="77777777" w:rsidR="00E85603" w:rsidRPr="00490E8B"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4.1.4. Организация прохода людей и проезда транспортных средств осуществляется через действующее КПП объекта. </w:t>
      </w:r>
    </w:p>
    <w:p w14:paraId="18AD179A"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14:paraId="436F2E1C"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490E8B">
        <w:rPr>
          <w:rFonts w:ascii="Times New Roman" w:hAnsi="Times New Roman" w:cs="Times New Roman"/>
          <w:sz w:val="26"/>
          <w:szCs w:val="26"/>
        </w:rPr>
        <w:tab/>
      </w:r>
    </w:p>
    <w:p w14:paraId="1B48C6BC"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1FCD69D"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4.2.3. Все оборудование, входящее в СОС периметра, должно иметь защиту от вскрытия (несанкционированного доступа).</w:t>
      </w:r>
    </w:p>
    <w:p w14:paraId="6BC22757"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4.3. Требования к системе охранного телевидения.</w:t>
      </w:r>
    </w:p>
    <w:p w14:paraId="126C1A70"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583EE878"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00691CC3"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4.3.3. Время хранения записи телевизионного сигнала должно быть не менее 15 суток.</w:t>
      </w:r>
    </w:p>
    <w:p w14:paraId="5B811E29"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4.4. Требования к электроснабжению технических средств охраны.</w:t>
      </w:r>
    </w:p>
    <w:p w14:paraId="036EE304"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4.4.1. 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часов в дежурном режиме и в течение не менее 3 часов в режиме тревоги.</w:t>
      </w:r>
    </w:p>
    <w:p w14:paraId="5007C354"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54DD542B"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4.5. Требования к освещению строительной площадки.</w:t>
      </w:r>
    </w:p>
    <w:p w14:paraId="49F2C99E"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14:paraId="022D7DA1" w14:textId="77777777" w:rsidR="00E85603" w:rsidRPr="00490E8B"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490E8B">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14:paraId="26394B0D" w14:textId="77777777" w:rsidR="00E85603" w:rsidRPr="00490E8B"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7F010916" w14:textId="77777777" w:rsidR="00E85603" w:rsidRPr="00490E8B" w:rsidRDefault="00E85603" w:rsidP="00E85603">
      <w:pPr>
        <w:pStyle w:val="af"/>
        <w:spacing w:after="0"/>
        <w:ind w:firstLine="709"/>
        <w:jc w:val="both"/>
        <w:rPr>
          <w:rFonts w:ascii="Times New Roman" w:eastAsia="Times New Roman" w:hAnsi="Times New Roman" w:cs="Times New Roman"/>
          <w:sz w:val="26"/>
          <w:szCs w:val="26"/>
        </w:rPr>
      </w:pPr>
      <w:r w:rsidRPr="00490E8B">
        <w:rPr>
          <w:rFonts w:ascii="Times New Roman" w:hAnsi="Times New Roman" w:cs="Times New Roman"/>
          <w:b/>
          <w:bCs/>
          <w:sz w:val="26"/>
          <w:szCs w:val="26"/>
        </w:rPr>
        <w:lastRenderedPageBreak/>
        <w:t>5. Требования к охранной организации по осуществлению мероприятий по физической защите Объекта</w:t>
      </w:r>
    </w:p>
    <w:p w14:paraId="65C6A041" w14:textId="77777777" w:rsidR="00E85603" w:rsidRPr="00490E8B" w:rsidRDefault="00E85603" w:rsidP="00E85603">
      <w:pPr>
        <w:pStyle w:val="af"/>
        <w:spacing w:after="0"/>
        <w:ind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5.1. Охранная организация по условиям заключаемого с Подрядчиком договора должна:</w:t>
      </w:r>
    </w:p>
    <w:p w14:paraId="0FFEC2D8" w14:textId="77777777" w:rsidR="00E85603" w:rsidRPr="00490E8B" w:rsidRDefault="00E85603" w:rsidP="00E85603">
      <w:pPr>
        <w:pStyle w:val="af"/>
        <w:numPr>
          <w:ilvl w:val="0"/>
          <w:numId w:val="52"/>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быть зарегистрирована в установленном законодательством Российской Федерации порядке;</w:t>
      </w:r>
    </w:p>
    <w:p w14:paraId="3B859B28" w14:textId="77777777" w:rsidR="00E85603" w:rsidRPr="00490E8B"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внутриобъектового режима; </w:t>
      </w:r>
    </w:p>
    <w:p w14:paraId="0F9E1A56" w14:textId="77777777" w:rsidR="00E85603" w:rsidRPr="00490E8B"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14:paraId="3F650FB0" w14:textId="77777777" w:rsidR="00E85603" w:rsidRPr="00490E8B"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2317A07E" w14:textId="77777777" w:rsidR="00E85603" w:rsidRPr="00490E8B"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14:paraId="5C74B52C" w14:textId="77777777" w:rsidR="00E85603" w:rsidRPr="00490E8B"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14:paraId="04574A0E" w14:textId="77777777" w:rsidR="00E85603" w:rsidRPr="00490E8B"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разработать и согласовать с Заказчиком документацию, регламентирующую пропускной и внутриобъектовый режим на Объекте в соответствии с требованиями организационно-распорядительных документов Заказчика;</w:t>
      </w:r>
    </w:p>
    <w:p w14:paraId="23C0B23C" w14:textId="77777777" w:rsidR="00E85603" w:rsidRPr="00490E8B"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328275A6" w14:textId="77777777" w:rsidR="00E85603" w:rsidRPr="00490E8B"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90E8B">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51E83094" w14:textId="77777777" w:rsidR="00E85603" w:rsidRPr="00490E8B" w:rsidRDefault="00E85603" w:rsidP="00E85603">
      <w:pPr>
        <w:pStyle w:val="af"/>
        <w:tabs>
          <w:tab w:val="left" w:pos="1080"/>
        </w:tabs>
        <w:spacing w:after="0"/>
        <w:ind w:firstLine="709"/>
        <w:jc w:val="both"/>
        <w:rPr>
          <w:rFonts w:ascii="Times New Roman" w:eastAsia="Times New Roman" w:hAnsi="Times New Roman" w:cs="Times New Roman"/>
          <w:sz w:val="26"/>
          <w:szCs w:val="26"/>
        </w:rPr>
      </w:pPr>
    </w:p>
    <w:p w14:paraId="539C7E59" w14:textId="77777777" w:rsidR="00E85603" w:rsidRPr="00490E8B"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90E8B">
        <w:rPr>
          <w:rFonts w:ascii="Times New Roman" w:hAnsi="Times New Roman" w:cs="Times New Roman"/>
          <w:b/>
          <w:bCs/>
          <w:sz w:val="26"/>
          <w:szCs w:val="26"/>
        </w:rPr>
        <w:t>6. Требования к оказываемым услугам в области организации</w:t>
      </w:r>
    </w:p>
    <w:p w14:paraId="35A7FB58" w14:textId="77777777" w:rsidR="00E85603" w:rsidRPr="00490E8B"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90E8B">
        <w:rPr>
          <w:rFonts w:ascii="Times New Roman" w:hAnsi="Times New Roman" w:cs="Times New Roman"/>
          <w:b/>
          <w:bCs/>
          <w:sz w:val="26"/>
          <w:szCs w:val="26"/>
        </w:rPr>
        <w:t>пропускного и внутриобъектового режима Объекта</w:t>
      </w:r>
    </w:p>
    <w:p w14:paraId="08621EBD" w14:textId="77777777" w:rsidR="00E85603" w:rsidRPr="00490E8B" w:rsidRDefault="00E85603" w:rsidP="00E85603">
      <w:pPr>
        <w:pStyle w:val="af"/>
        <w:tabs>
          <w:tab w:val="left" w:pos="960"/>
        </w:tabs>
        <w:spacing w:after="0"/>
        <w:ind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6.1. При реализации мероприятий пропускного и внутриобъектового режима Охранная организация должна:</w:t>
      </w:r>
    </w:p>
    <w:p w14:paraId="3741DBE1" w14:textId="77777777" w:rsidR="00E85603" w:rsidRPr="00490E8B" w:rsidRDefault="00E85603" w:rsidP="00E85603">
      <w:pPr>
        <w:pStyle w:val="af"/>
        <w:numPr>
          <w:ilvl w:val="1"/>
          <w:numId w:val="55"/>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осуществлять пропускной и внутриобъектовый режим в соответствии с утвержденными Заказчиком инструкциями «О пропускном и внутриобъектовом режимах», разработанными в соответствии с требованиями организационно-распорядительных документов Заказчика; </w:t>
      </w:r>
    </w:p>
    <w:p w14:paraId="749D0873" w14:textId="77777777" w:rsidR="00E85603" w:rsidRPr="00490E8B" w:rsidRDefault="00E85603" w:rsidP="00E85603">
      <w:pPr>
        <w:pStyle w:val="af"/>
        <w:numPr>
          <w:ilvl w:val="1"/>
          <w:numId w:val="56"/>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475A0915" w14:textId="77777777" w:rsidR="00E85603" w:rsidRPr="00490E8B"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работники охраны Объекта должны быть обеспечены техническими средствами осмотра (осмотровые зеркала, металлодетекторы, переносные приборы для обнаружения радиоактивных материалов), приобретаемыми за счет средств охранной организации;</w:t>
      </w:r>
    </w:p>
    <w:p w14:paraId="641B3448" w14:textId="77777777" w:rsidR="00E85603" w:rsidRPr="00490E8B"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у охраны Объекта на КПП должен находиться полный перечень служебной </w:t>
      </w:r>
      <w:r w:rsidRPr="00490E8B">
        <w:rPr>
          <w:rFonts w:ascii="Times New Roman" w:hAnsi="Times New Roman" w:cs="Times New Roman"/>
          <w:sz w:val="26"/>
          <w:szCs w:val="26"/>
        </w:rPr>
        <w:lastRenderedPageBreak/>
        <w:t xml:space="preserve">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2B19D34" w14:textId="77777777" w:rsidR="00E85603" w:rsidRPr="00490E8B"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90E8B">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72E88EB5" w14:textId="77777777" w:rsidR="00E85603" w:rsidRPr="00490E8B" w:rsidRDefault="00E85603" w:rsidP="00E85603">
      <w:pPr>
        <w:widowControl w:val="0"/>
        <w:spacing w:after="0" w:line="240" w:lineRule="auto"/>
        <w:ind w:firstLine="709"/>
        <w:jc w:val="both"/>
        <w:rPr>
          <w:rFonts w:ascii="Times New Roman" w:hAnsi="Times New Roman" w:cs="Times New Roman"/>
          <w:sz w:val="26"/>
          <w:szCs w:val="26"/>
        </w:rPr>
      </w:pPr>
    </w:p>
    <w:p w14:paraId="5EB7A626" w14:textId="77777777" w:rsidR="00E85603" w:rsidRPr="00490E8B" w:rsidRDefault="00E85603" w:rsidP="00E85603">
      <w:pPr>
        <w:pStyle w:val="a9"/>
        <w:widowControl w:val="0"/>
        <w:ind w:left="7371" w:right="-8"/>
        <w:jc w:val="both"/>
        <w:rPr>
          <w:rFonts w:cs="Times New Roman"/>
        </w:rPr>
      </w:pPr>
      <w:r w:rsidRPr="00490E8B">
        <w:rPr>
          <w:rFonts w:cs="Times New Roman"/>
          <w:b w:val="0"/>
          <w:bCs w:val="0"/>
          <w:sz w:val="26"/>
          <w:szCs w:val="26"/>
        </w:rPr>
        <w:br w:type="page"/>
      </w:r>
      <w:r w:rsidRPr="00490E8B">
        <w:rPr>
          <w:rFonts w:cs="Times New Roman"/>
          <w:b w:val="0"/>
          <w:bCs w:val="0"/>
        </w:rPr>
        <w:lastRenderedPageBreak/>
        <w:t xml:space="preserve">Приложение </w:t>
      </w:r>
    </w:p>
    <w:p w14:paraId="466DDC0B" w14:textId="77777777" w:rsidR="00E85603" w:rsidRPr="00490E8B" w:rsidRDefault="00E85603" w:rsidP="00E85603">
      <w:pPr>
        <w:pStyle w:val="a9"/>
        <w:widowControl w:val="0"/>
        <w:ind w:left="7371"/>
        <w:jc w:val="both"/>
        <w:rPr>
          <w:rFonts w:cs="Times New Roman"/>
        </w:rPr>
      </w:pPr>
      <w:r w:rsidRPr="00490E8B">
        <w:rPr>
          <w:rFonts w:cs="Times New Roman"/>
          <w:b w:val="0"/>
          <w:bCs w:val="0"/>
        </w:rPr>
        <w:t>к Требованиям</w:t>
      </w:r>
    </w:p>
    <w:p w14:paraId="7F9F5C79" w14:textId="77777777" w:rsidR="00E85603" w:rsidRPr="00490E8B" w:rsidRDefault="00E85603" w:rsidP="00E85603">
      <w:pPr>
        <w:widowControl w:val="0"/>
        <w:spacing w:after="0" w:line="240" w:lineRule="auto"/>
        <w:rPr>
          <w:rFonts w:ascii="Times New Roman" w:hAnsi="Times New Roman" w:cs="Times New Roman"/>
          <w:b/>
          <w:bCs/>
          <w:sz w:val="26"/>
          <w:szCs w:val="26"/>
        </w:rPr>
      </w:pPr>
    </w:p>
    <w:p w14:paraId="1FAB7CEE" w14:textId="77777777" w:rsidR="00E85603" w:rsidRPr="00490E8B" w:rsidRDefault="00E85603" w:rsidP="00E85603">
      <w:pPr>
        <w:widowControl w:val="0"/>
        <w:spacing w:after="0" w:line="240" w:lineRule="auto"/>
        <w:ind w:firstLine="567"/>
        <w:jc w:val="center"/>
        <w:rPr>
          <w:rFonts w:ascii="Times New Roman" w:hAnsi="Times New Roman" w:cs="Times New Roman"/>
          <w:b/>
          <w:bCs/>
          <w:sz w:val="26"/>
          <w:szCs w:val="26"/>
        </w:rPr>
      </w:pPr>
      <w:r w:rsidRPr="00490E8B">
        <w:rPr>
          <w:rFonts w:ascii="Times New Roman" w:hAnsi="Times New Roman" w:cs="Times New Roman"/>
          <w:b/>
          <w:bCs/>
          <w:sz w:val="26"/>
          <w:szCs w:val="26"/>
        </w:rPr>
        <w:t>ФОРМА</w:t>
      </w:r>
    </w:p>
    <w:p w14:paraId="10E46A64" w14:textId="77777777" w:rsidR="00E85603" w:rsidRPr="00490E8B" w:rsidRDefault="00E85603" w:rsidP="00E85603">
      <w:pPr>
        <w:widowControl w:val="0"/>
        <w:spacing w:after="0" w:line="240" w:lineRule="auto"/>
        <w:ind w:firstLine="567"/>
        <w:jc w:val="center"/>
        <w:rPr>
          <w:rFonts w:ascii="Times New Roman" w:hAnsi="Times New Roman" w:cs="Times New Roman"/>
          <w:b/>
          <w:bCs/>
          <w:sz w:val="26"/>
          <w:szCs w:val="26"/>
        </w:rPr>
      </w:pPr>
    </w:p>
    <w:p w14:paraId="25D22D16" w14:textId="77777777" w:rsidR="00E85603" w:rsidRPr="00490E8B" w:rsidRDefault="00E85603" w:rsidP="00E85603">
      <w:pPr>
        <w:widowControl w:val="0"/>
        <w:spacing w:after="0" w:line="240" w:lineRule="auto"/>
        <w:ind w:firstLine="567"/>
        <w:jc w:val="center"/>
        <w:rPr>
          <w:rFonts w:ascii="Times New Roman" w:hAnsi="Times New Roman" w:cs="Times New Roman"/>
          <w:b/>
          <w:bCs/>
          <w:sz w:val="26"/>
          <w:szCs w:val="26"/>
        </w:rPr>
      </w:pPr>
      <w:r w:rsidRPr="00490E8B">
        <w:rPr>
          <w:rFonts w:ascii="Times New Roman" w:hAnsi="Times New Roman" w:cs="Times New Roman"/>
          <w:b/>
          <w:bCs/>
          <w:sz w:val="26"/>
          <w:szCs w:val="26"/>
        </w:rPr>
        <w:t>Акт о нарушении Требований к организации охраны</w:t>
      </w:r>
    </w:p>
    <w:p w14:paraId="0B1865A9" w14:textId="77777777" w:rsidR="00E85603" w:rsidRPr="00490E8B" w:rsidRDefault="00E85603" w:rsidP="00E85603">
      <w:pPr>
        <w:pStyle w:val="af"/>
        <w:spacing w:after="0"/>
        <w:ind w:firstLine="567"/>
        <w:jc w:val="both"/>
        <w:rPr>
          <w:rFonts w:ascii="Times New Roman" w:eastAsia="Times New Roman" w:hAnsi="Times New Roman" w:cs="Times New Roman"/>
          <w:sz w:val="26"/>
          <w:szCs w:val="26"/>
        </w:rPr>
      </w:pPr>
      <w:r w:rsidRPr="00490E8B">
        <w:rPr>
          <w:rFonts w:ascii="Times New Roman" w:hAnsi="Times New Roman" w:cs="Times New Roman"/>
          <w:sz w:val="26"/>
          <w:szCs w:val="26"/>
        </w:rPr>
        <w:t>_________________</w:t>
      </w:r>
      <w:r w:rsidRPr="00490E8B">
        <w:rPr>
          <w:rFonts w:ascii="Times New Roman" w:hAnsi="Times New Roman" w:cs="Times New Roman"/>
          <w:sz w:val="26"/>
          <w:szCs w:val="26"/>
        </w:rPr>
        <w:tab/>
      </w:r>
      <w:r w:rsidRPr="00490E8B">
        <w:rPr>
          <w:rFonts w:ascii="Times New Roman" w:hAnsi="Times New Roman" w:cs="Times New Roman"/>
          <w:sz w:val="26"/>
          <w:szCs w:val="26"/>
        </w:rPr>
        <w:tab/>
      </w:r>
      <w:r w:rsidRPr="00490E8B">
        <w:rPr>
          <w:rFonts w:ascii="Times New Roman" w:hAnsi="Times New Roman" w:cs="Times New Roman"/>
          <w:sz w:val="26"/>
          <w:szCs w:val="26"/>
        </w:rPr>
        <w:tab/>
      </w:r>
      <w:r w:rsidRPr="00490E8B">
        <w:rPr>
          <w:rFonts w:ascii="Times New Roman" w:hAnsi="Times New Roman" w:cs="Times New Roman"/>
          <w:sz w:val="26"/>
          <w:szCs w:val="26"/>
        </w:rPr>
        <w:tab/>
      </w:r>
      <w:r w:rsidRPr="00490E8B">
        <w:rPr>
          <w:rFonts w:ascii="Times New Roman" w:hAnsi="Times New Roman" w:cs="Times New Roman"/>
          <w:sz w:val="26"/>
          <w:szCs w:val="26"/>
        </w:rPr>
        <w:tab/>
      </w:r>
      <w:r w:rsidRPr="00490E8B">
        <w:rPr>
          <w:rFonts w:ascii="Times New Roman" w:hAnsi="Times New Roman" w:cs="Times New Roman"/>
          <w:sz w:val="26"/>
          <w:szCs w:val="26"/>
        </w:rPr>
        <w:tab/>
      </w:r>
      <w:r w:rsidRPr="00490E8B">
        <w:rPr>
          <w:rFonts w:ascii="Times New Roman" w:hAnsi="Times New Roman" w:cs="Times New Roman"/>
          <w:sz w:val="26"/>
          <w:szCs w:val="26"/>
        </w:rPr>
        <w:tab/>
        <w:t>________________</w:t>
      </w:r>
    </w:p>
    <w:p w14:paraId="4200AE81" w14:textId="77777777" w:rsidR="00E85603" w:rsidRPr="00490E8B" w:rsidRDefault="00E85603" w:rsidP="00E85603">
      <w:pPr>
        <w:pStyle w:val="af"/>
        <w:spacing w:after="0"/>
        <w:ind w:firstLine="567"/>
        <w:jc w:val="both"/>
        <w:rPr>
          <w:rFonts w:ascii="Times New Roman" w:eastAsia="Times New Roman" w:hAnsi="Times New Roman" w:cs="Times New Roman"/>
          <w:sz w:val="22"/>
          <w:szCs w:val="22"/>
        </w:rPr>
      </w:pPr>
      <w:r w:rsidRPr="00490E8B">
        <w:rPr>
          <w:rFonts w:ascii="Times New Roman" w:hAnsi="Times New Roman" w:cs="Times New Roman"/>
          <w:sz w:val="22"/>
          <w:szCs w:val="22"/>
        </w:rPr>
        <w:t>(место составления)</w:t>
      </w:r>
      <w:r w:rsidRPr="00490E8B">
        <w:rPr>
          <w:rFonts w:ascii="Times New Roman" w:hAnsi="Times New Roman" w:cs="Times New Roman"/>
          <w:sz w:val="22"/>
          <w:szCs w:val="22"/>
        </w:rPr>
        <w:tab/>
      </w:r>
      <w:r w:rsidRPr="00490E8B">
        <w:rPr>
          <w:rFonts w:ascii="Times New Roman" w:hAnsi="Times New Roman" w:cs="Times New Roman"/>
          <w:sz w:val="22"/>
          <w:szCs w:val="22"/>
        </w:rPr>
        <w:tab/>
      </w:r>
      <w:r w:rsidRPr="00490E8B">
        <w:rPr>
          <w:rFonts w:ascii="Times New Roman" w:hAnsi="Times New Roman" w:cs="Times New Roman"/>
          <w:sz w:val="22"/>
          <w:szCs w:val="22"/>
        </w:rPr>
        <w:tab/>
      </w:r>
      <w:r w:rsidRPr="00490E8B">
        <w:rPr>
          <w:rFonts w:ascii="Times New Roman" w:hAnsi="Times New Roman" w:cs="Times New Roman"/>
          <w:sz w:val="22"/>
          <w:szCs w:val="22"/>
        </w:rPr>
        <w:tab/>
      </w:r>
      <w:r w:rsidRPr="00490E8B">
        <w:rPr>
          <w:rFonts w:ascii="Times New Roman" w:hAnsi="Times New Roman" w:cs="Times New Roman"/>
          <w:sz w:val="22"/>
          <w:szCs w:val="22"/>
        </w:rPr>
        <w:tab/>
      </w:r>
      <w:r w:rsidRPr="00490E8B">
        <w:rPr>
          <w:rFonts w:ascii="Times New Roman" w:hAnsi="Times New Roman" w:cs="Times New Roman"/>
          <w:sz w:val="22"/>
          <w:szCs w:val="22"/>
        </w:rPr>
        <w:tab/>
      </w:r>
      <w:r w:rsidRPr="00490E8B">
        <w:rPr>
          <w:rFonts w:ascii="Times New Roman" w:hAnsi="Times New Roman" w:cs="Times New Roman"/>
          <w:sz w:val="22"/>
          <w:szCs w:val="22"/>
        </w:rPr>
        <w:tab/>
        <w:t>(дата составления)</w:t>
      </w:r>
    </w:p>
    <w:p w14:paraId="2F3367DA" w14:textId="77777777" w:rsidR="00E85603" w:rsidRPr="00490E8B" w:rsidRDefault="00E85603" w:rsidP="00E85603">
      <w:pPr>
        <w:pStyle w:val="af"/>
        <w:spacing w:after="0"/>
        <w:ind w:firstLine="567"/>
        <w:jc w:val="both"/>
        <w:rPr>
          <w:rFonts w:ascii="Times New Roman" w:eastAsia="Times New Roman" w:hAnsi="Times New Roman" w:cs="Times New Roman"/>
          <w:sz w:val="26"/>
          <w:szCs w:val="26"/>
        </w:rPr>
      </w:pPr>
    </w:p>
    <w:p w14:paraId="6223D9A1" w14:textId="77777777" w:rsidR="00E85603" w:rsidRPr="00490E8B" w:rsidRDefault="00E85603" w:rsidP="00E85603">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490E8B" w14:paraId="3DB14726" w14:textId="77777777"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0E19D" w14:textId="77777777" w:rsidR="00E85603" w:rsidRPr="00490E8B" w:rsidRDefault="00E85603" w:rsidP="00E85603">
            <w:pPr>
              <w:pStyle w:val="af"/>
              <w:spacing w:after="0"/>
              <w:ind w:firstLine="567"/>
              <w:jc w:val="center"/>
              <w:rPr>
                <w:rFonts w:ascii="Times New Roman" w:hAnsi="Times New Roman" w:cs="Times New Roman"/>
              </w:rPr>
            </w:pPr>
            <w:r w:rsidRPr="00490E8B">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BFBA1" w14:textId="77777777" w:rsidR="00E85603" w:rsidRPr="00490E8B" w:rsidRDefault="00E85603" w:rsidP="00E85603">
            <w:pPr>
              <w:pStyle w:val="af"/>
              <w:spacing w:after="0"/>
              <w:ind w:firstLine="567"/>
              <w:jc w:val="center"/>
              <w:rPr>
                <w:rFonts w:ascii="Times New Roman" w:hAnsi="Times New Roman" w:cs="Times New Roman"/>
              </w:rPr>
            </w:pPr>
            <w:r w:rsidRPr="00490E8B">
              <w:rPr>
                <w:rFonts w:ascii="Times New Roman" w:hAnsi="Times New Roman" w:cs="Times New Roman"/>
                <w:sz w:val="26"/>
                <w:szCs w:val="26"/>
              </w:rPr>
              <w:t>Реквизиты Договора</w:t>
            </w:r>
          </w:p>
        </w:tc>
      </w:tr>
      <w:tr w:rsidR="00E85603" w:rsidRPr="00490E8B" w14:paraId="13CD5AF2" w14:textId="77777777"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359B7" w14:textId="77777777" w:rsidR="00E85603" w:rsidRPr="00490E8B" w:rsidRDefault="00E85603" w:rsidP="00E85603">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5A44F" w14:textId="77777777" w:rsidR="00E85603" w:rsidRPr="00490E8B" w:rsidRDefault="00E85603" w:rsidP="00E85603">
            <w:pPr>
              <w:widowControl w:val="0"/>
            </w:pPr>
          </w:p>
        </w:tc>
      </w:tr>
    </w:tbl>
    <w:p w14:paraId="4826AD49" w14:textId="77777777" w:rsidR="00E85603" w:rsidRPr="00490E8B" w:rsidRDefault="00E85603" w:rsidP="00E85603">
      <w:pPr>
        <w:pStyle w:val="af"/>
        <w:spacing w:after="0"/>
        <w:jc w:val="both"/>
        <w:rPr>
          <w:rFonts w:ascii="Times New Roman" w:eastAsia="Times New Roman" w:hAnsi="Times New Roman" w:cs="Times New Roman"/>
          <w:sz w:val="26"/>
          <w:szCs w:val="26"/>
        </w:rPr>
      </w:pPr>
    </w:p>
    <w:p w14:paraId="0ED2AC47" w14:textId="77777777" w:rsidR="00E85603" w:rsidRPr="00490E8B" w:rsidRDefault="00E85603" w:rsidP="00E85603">
      <w:pPr>
        <w:pStyle w:val="af"/>
        <w:spacing w:after="0"/>
        <w:ind w:firstLine="567"/>
        <w:jc w:val="center"/>
        <w:rPr>
          <w:rFonts w:ascii="Times New Roman" w:eastAsia="Times New Roman" w:hAnsi="Times New Roman" w:cs="Times New Roman"/>
          <w:b/>
          <w:bCs/>
          <w:sz w:val="26"/>
          <w:szCs w:val="26"/>
        </w:rPr>
      </w:pPr>
      <w:r w:rsidRPr="00490E8B">
        <w:rPr>
          <w:rFonts w:ascii="Times New Roman" w:hAnsi="Times New Roman" w:cs="Times New Roman"/>
          <w:b/>
          <w:bCs/>
          <w:sz w:val="26"/>
          <w:szCs w:val="26"/>
        </w:rPr>
        <w:t>Содержание Акта*</w:t>
      </w:r>
    </w:p>
    <w:p w14:paraId="4327E2B4" w14:textId="77777777" w:rsidR="00E85603" w:rsidRPr="00490E8B" w:rsidRDefault="00E85603" w:rsidP="00E85603">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490E8B" w14:paraId="2D379487"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30F518" w14:textId="77777777" w:rsidR="00E85603" w:rsidRPr="00490E8B" w:rsidRDefault="00E85603" w:rsidP="00E85603">
            <w:pPr>
              <w:widowControl w:val="0"/>
              <w:tabs>
                <w:tab w:val="left" w:pos="9072"/>
              </w:tabs>
              <w:ind w:right="418"/>
            </w:pPr>
          </w:p>
        </w:tc>
      </w:tr>
      <w:tr w:rsidR="00E85603" w:rsidRPr="00490E8B" w14:paraId="5268BAEA"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849CDCB" w14:textId="77777777" w:rsidR="00E85603" w:rsidRPr="00490E8B" w:rsidRDefault="00E85603" w:rsidP="00E85603">
            <w:pPr>
              <w:widowControl w:val="0"/>
              <w:tabs>
                <w:tab w:val="left" w:pos="9072"/>
              </w:tabs>
              <w:ind w:right="418"/>
            </w:pPr>
          </w:p>
        </w:tc>
      </w:tr>
      <w:tr w:rsidR="00E85603" w:rsidRPr="00490E8B" w14:paraId="6336AA01"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6D77881" w14:textId="77777777" w:rsidR="00E85603" w:rsidRPr="00490E8B" w:rsidRDefault="00E85603" w:rsidP="00E85603">
            <w:pPr>
              <w:widowControl w:val="0"/>
              <w:tabs>
                <w:tab w:val="left" w:pos="9072"/>
              </w:tabs>
              <w:ind w:right="418"/>
            </w:pPr>
          </w:p>
        </w:tc>
      </w:tr>
      <w:tr w:rsidR="00E85603" w:rsidRPr="00490E8B" w14:paraId="757D0813"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324CA98" w14:textId="77777777" w:rsidR="00E85603" w:rsidRPr="00490E8B" w:rsidRDefault="00E85603" w:rsidP="00E85603">
            <w:pPr>
              <w:widowControl w:val="0"/>
              <w:tabs>
                <w:tab w:val="left" w:pos="9072"/>
              </w:tabs>
              <w:ind w:right="418"/>
            </w:pPr>
          </w:p>
        </w:tc>
      </w:tr>
      <w:tr w:rsidR="00E85603" w:rsidRPr="00490E8B" w14:paraId="4FDCBD66"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8ABBF74" w14:textId="77777777" w:rsidR="00E85603" w:rsidRPr="00490E8B" w:rsidRDefault="00E85603" w:rsidP="00E85603">
            <w:pPr>
              <w:widowControl w:val="0"/>
              <w:tabs>
                <w:tab w:val="left" w:pos="9072"/>
              </w:tabs>
              <w:ind w:right="418"/>
            </w:pPr>
          </w:p>
        </w:tc>
      </w:tr>
    </w:tbl>
    <w:p w14:paraId="625AE059" w14:textId="77777777" w:rsidR="00E85603" w:rsidRPr="00490E8B" w:rsidRDefault="00E85603" w:rsidP="00E85603">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490E8B" w14:paraId="6D239363" w14:textId="77777777"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5D9E8E" w14:textId="77777777" w:rsidR="00E85603" w:rsidRPr="00490E8B" w:rsidRDefault="00E85603" w:rsidP="00E85603">
            <w:pPr>
              <w:pStyle w:val="afb"/>
              <w:widowControl w:val="0"/>
              <w:ind w:firstLine="0"/>
              <w:jc w:val="center"/>
              <w:rPr>
                <w:b/>
                <w:sz w:val="20"/>
                <w:szCs w:val="20"/>
              </w:rPr>
            </w:pPr>
            <w:r w:rsidRPr="00490E8B">
              <w:rPr>
                <w:b/>
                <w:bCs/>
                <w:sz w:val="20"/>
                <w:szCs w:val="20"/>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98A0D3" w14:textId="77777777" w:rsidR="00E85603" w:rsidRPr="00490E8B" w:rsidRDefault="00E85603" w:rsidP="00E85603">
            <w:pPr>
              <w:pStyle w:val="afb"/>
              <w:widowControl w:val="0"/>
              <w:ind w:firstLine="0"/>
              <w:jc w:val="center"/>
              <w:rPr>
                <w:b/>
                <w:sz w:val="20"/>
                <w:szCs w:val="20"/>
              </w:rPr>
            </w:pPr>
            <w:r w:rsidRPr="00490E8B">
              <w:rPr>
                <w:b/>
                <w:sz w:val="20"/>
                <w:szCs w:val="20"/>
              </w:rPr>
              <w:t xml:space="preserve">Выявленные нарушения Требований </w:t>
            </w:r>
            <w:r w:rsidRPr="00490E8B">
              <w:rPr>
                <w:rFonts w:eastAsia="Arial Unicode MS"/>
                <w:b/>
                <w:sz w:val="20"/>
                <w:szCs w:val="20"/>
              </w:rPr>
              <w:br/>
            </w:r>
            <w:r w:rsidRPr="00490E8B">
              <w:rPr>
                <w:b/>
                <w:sz w:val="20"/>
                <w:szCs w:val="20"/>
              </w:rPr>
              <w:t>к организации охраны Заказчика</w:t>
            </w:r>
            <w:r w:rsidRPr="00490E8B">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5EA66D" w14:textId="77777777" w:rsidR="00E85603" w:rsidRPr="00490E8B" w:rsidRDefault="00E85603" w:rsidP="00E85603">
            <w:pPr>
              <w:pStyle w:val="afb"/>
              <w:widowControl w:val="0"/>
              <w:ind w:firstLine="0"/>
              <w:jc w:val="center"/>
              <w:rPr>
                <w:b/>
                <w:sz w:val="20"/>
                <w:szCs w:val="20"/>
              </w:rPr>
            </w:pPr>
            <w:r w:rsidRPr="00490E8B">
              <w:rPr>
                <w:b/>
                <w:sz w:val="20"/>
                <w:szCs w:val="20"/>
              </w:rPr>
              <w:t>Срок устранения нарушения</w:t>
            </w:r>
          </w:p>
        </w:tc>
      </w:tr>
      <w:tr w:rsidR="00E85603" w:rsidRPr="00490E8B" w14:paraId="6C22B024"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DA3D78" w14:textId="77777777" w:rsidR="00E85603" w:rsidRPr="00490E8B" w:rsidRDefault="00E85603" w:rsidP="00E85603">
            <w:pPr>
              <w:pStyle w:val="afb"/>
              <w:widowControl w:val="0"/>
              <w:tabs>
                <w:tab w:val="left" w:pos="567"/>
              </w:tabs>
              <w:ind w:firstLine="0"/>
            </w:pPr>
            <w:r w:rsidRPr="00490E8B">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74EBDA" w14:textId="77777777" w:rsidR="00E85603" w:rsidRPr="00490E8B"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88DA12" w14:textId="77777777" w:rsidR="00E85603" w:rsidRPr="00490E8B" w:rsidRDefault="00E85603" w:rsidP="00E85603">
            <w:pPr>
              <w:widowControl w:val="0"/>
              <w:jc w:val="both"/>
            </w:pPr>
          </w:p>
        </w:tc>
      </w:tr>
      <w:tr w:rsidR="00E85603" w:rsidRPr="00490E8B" w14:paraId="0C8AEAEF"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C397C" w14:textId="77777777" w:rsidR="00E85603" w:rsidRPr="00490E8B" w:rsidRDefault="00E85603" w:rsidP="00E85603">
            <w:pPr>
              <w:pStyle w:val="afb"/>
              <w:widowControl w:val="0"/>
              <w:ind w:firstLine="0"/>
            </w:pPr>
            <w:r w:rsidRPr="00490E8B">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C60CCE" w14:textId="77777777" w:rsidR="00E85603" w:rsidRPr="00490E8B"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E634F9" w14:textId="77777777" w:rsidR="00E85603" w:rsidRPr="00490E8B" w:rsidRDefault="00E85603" w:rsidP="00E85603">
            <w:pPr>
              <w:widowControl w:val="0"/>
              <w:jc w:val="both"/>
            </w:pPr>
          </w:p>
        </w:tc>
      </w:tr>
      <w:tr w:rsidR="00E85603" w:rsidRPr="00490E8B" w14:paraId="278E7895"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638853" w14:textId="77777777" w:rsidR="00E85603" w:rsidRPr="00490E8B" w:rsidRDefault="00E85603" w:rsidP="00E85603">
            <w:pPr>
              <w:pStyle w:val="afb"/>
              <w:widowControl w:val="0"/>
              <w:ind w:firstLine="0"/>
            </w:pPr>
            <w:r w:rsidRPr="00490E8B">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1A627" w14:textId="77777777" w:rsidR="00E85603" w:rsidRPr="00490E8B"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0360" w14:textId="77777777" w:rsidR="00E85603" w:rsidRPr="00490E8B" w:rsidRDefault="00E85603" w:rsidP="00E85603">
            <w:pPr>
              <w:widowControl w:val="0"/>
              <w:jc w:val="both"/>
            </w:pPr>
          </w:p>
        </w:tc>
      </w:tr>
    </w:tbl>
    <w:p w14:paraId="1FB4A59A" w14:textId="77777777" w:rsidR="00E85603" w:rsidRPr="00490E8B" w:rsidRDefault="00E85603" w:rsidP="00E85603">
      <w:pPr>
        <w:pStyle w:val="afb"/>
        <w:widowControl w:val="0"/>
        <w:ind w:firstLine="0"/>
        <w:rPr>
          <w:sz w:val="26"/>
          <w:szCs w:val="26"/>
        </w:rPr>
      </w:pPr>
    </w:p>
    <w:p w14:paraId="7041C4A2" w14:textId="77777777" w:rsidR="00E85603" w:rsidRPr="00490E8B" w:rsidRDefault="00E85603" w:rsidP="00E85603">
      <w:pPr>
        <w:pStyle w:val="afb"/>
        <w:widowControl w:val="0"/>
        <w:ind w:firstLine="709"/>
        <w:rPr>
          <w:sz w:val="26"/>
          <w:szCs w:val="26"/>
        </w:rPr>
      </w:pPr>
      <w:r w:rsidRPr="00490E8B">
        <w:rPr>
          <w:sz w:val="26"/>
          <w:szCs w:val="26"/>
        </w:rPr>
        <w:t xml:space="preserve">Настоящий акт является основанием для привлечения Подрядчика к ответственности в соответствии с п. </w:t>
      </w:r>
      <w:r w:rsidRPr="00490E8B">
        <w:rPr>
          <w:i/>
          <w:iCs/>
          <w:sz w:val="26"/>
          <w:szCs w:val="26"/>
        </w:rPr>
        <w:t xml:space="preserve">21.2.29 </w:t>
      </w:r>
      <w:r w:rsidRPr="00490E8B">
        <w:rPr>
          <w:sz w:val="26"/>
          <w:szCs w:val="26"/>
        </w:rPr>
        <w:t>Договора.</w:t>
      </w:r>
    </w:p>
    <w:p w14:paraId="262163D4" w14:textId="77777777" w:rsidR="00E85603" w:rsidRPr="00490E8B" w:rsidRDefault="00E85603" w:rsidP="00E85603">
      <w:pPr>
        <w:widowControl w:val="0"/>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внутриобъектового режима на строящихся (реконструируемых) объектах </w:t>
      </w:r>
      <w:r w:rsidRPr="00490E8B">
        <w:rPr>
          <w:rFonts w:ascii="Times New Roman" w:hAnsi="Times New Roman" w:cs="Times New Roman"/>
          <w:i/>
          <w:sz w:val="26"/>
          <w:szCs w:val="26"/>
        </w:rPr>
        <w:t>(наименование ДЗО ПАО «Россети»).</w:t>
      </w:r>
    </w:p>
    <w:p w14:paraId="69FF81EC" w14:textId="77777777" w:rsidR="00E85603" w:rsidRPr="00490E8B" w:rsidRDefault="00E85603" w:rsidP="00E85603">
      <w:pPr>
        <w:pStyle w:val="afb"/>
        <w:widowControl w:val="0"/>
        <w:ind w:firstLine="709"/>
        <w:rPr>
          <w:sz w:val="26"/>
          <w:szCs w:val="26"/>
        </w:rPr>
      </w:pPr>
      <w:r w:rsidRPr="00490E8B">
        <w:rPr>
          <w:sz w:val="26"/>
          <w:szCs w:val="26"/>
        </w:rPr>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490E8B" w14:paraId="415EDDE8" w14:textId="77777777" w:rsidTr="00E85603">
        <w:trPr>
          <w:gridAfter w:val="2"/>
          <w:wAfter w:w="370" w:type="dxa"/>
          <w:trHeight w:val="31"/>
        </w:trPr>
        <w:tc>
          <w:tcPr>
            <w:tcW w:w="9639" w:type="dxa"/>
            <w:shd w:val="clear" w:color="auto" w:fill="auto"/>
            <w:tcMar>
              <w:top w:w="80" w:type="dxa"/>
              <w:left w:w="80" w:type="dxa"/>
              <w:bottom w:w="80" w:type="dxa"/>
              <w:right w:w="80" w:type="dxa"/>
            </w:tcMar>
          </w:tcPr>
          <w:p w14:paraId="0A2826A2" w14:textId="77777777" w:rsidR="00E85603" w:rsidRPr="00490E8B" w:rsidRDefault="00E85603" w:rsidP="00E85603">
            <w:pPr>
              <w:pStyle w:val="afb"/>
              <w:widowControl w:val="0"/>
              <w:tabs>
                <w:tab w:val="left" w:pos="8222"/>
              </w:tabs>
              <w:ind w:firstLine="709"/>
            </w:pPr>
            <w:r w:rsidRPr="00490E8B">
              <w:rPr>
                <w:b/>
                <w:bCs/>
                <w:sz w:val="26"/>
                <w:szCs w:val="26"/>
              </w:rPr>
              <w:t>При проведении проверки присутствовали:</w:t>
            </w:r>
          </w:p>
        </w:tc>
      </w:tr>
      <w:tr w:rsidR="00E85603" w:rsidRPr="00490E8B" w14:paraId="628F24A9" w14:textId="77777777" w:rsidTr="00E85603">
        <w:trPr>
          <w:trHeight w:val="211"/>
        </w:trPr>
        <w:tc>
          <w:tcPr>
            <w:tcW w:w="9829" w:type="dxa"/>
            <w:gridSpan w:val="2"/>
            <w:shd w:val="clear" w:color="auto" w:fill="auto"/>
            <w:tcMar>
              <w:top w:w="80" w:type="dxa"/>
              <w:left w:w="80" w:type="dxa"/>
              <w:bottom w:w="80" w:type="dxa"/>
              <w:right w:w="80" w:type="dxa"/>
            </w:tcMar>
            <w:vAlign w:val="bottom"/>
          </w:tcPr>
          <w:p w14:paraId="6F73EAF0" w14:textId="77777777" w:rsidR="00E85603" w:rsidRPr="00490E8B" w:rsidRDefault="00E85603" w:rsidP="00E85603">
            <w:pPr>
              <w:pStyle w:val="afb"/>
              <w:widowControl w:val="0"/>
              <w:tabs>
                <w:tab w:val="left" w:pos="8222"/>
              </w:tabs>
              <w:ind w:right="-8" w:firstLine="0"/>
              <w:rPr>
                <w:sz w:val="26"/>
                <w:szCs w:val="26"/>
                <w:u w:val="single"/>
              </w:rPr>
            </w:pPr>
            <w:r w:rsidRPr="00490E8B">
              <w:rPr>
                <w:sz w:val="26"/>
                <w:szCs w:val="26"/>
                <w:u w:val="single"/>
              </w:rPr>
              <w:t>Заказчика:</w:t>
            </w:r>
          </w:p>
          <w:p w14:paraId="4D08FB56" w14:textId="77777777" w:rsidR="00E85603" w:rsidRPr="00490E8B" w:rsidRDefault="00E85603" w:rsidP="00E85603">
            <w:pPr>
              <w:pStyle w:val="afb"/>
              <w:widowControl w:val="0"/>
              <w:tabs>
                <w:tab w:val="left" w:pos="8222"/>
              </w:tabs>
              <w:ind w:right="-8" w:firstLine="0"/>
              <w:rPr>
                <w:sz w:val="26"/>
                <w:szCs w:val="26"/>
              </w:rPr>
            </w:pPr>
            <w:r w:rsidRPr="00490E8B">
              <w:rPr>
                <w:sz w:val="26"/>
                <w:szCs w:val="26"/>
                <w:u w:val="single"/>
              </w:rPr>
              <w:t>______________________________________________________________________</w:t>
            </w:r>
          </w:p>
          <w:p w14:paraId="6C9EFFB6" w14:textId="77777777" w:rsidR="00E85603" w:rsidRPr="00490E8B" w:rsidRDefault="00E85603" w:rsidP="00E85603">
            <w:pPr>
              <w:pStyle w:val="afb"/>
              <w:widowControl w:val="0"/>
              <w:tabs>
                <w:tab w:val="left" w:pos="8222"/>
              </w:tabs>
              <w:ind w:right="-8" w:firstLine="0"/>
              <w:rPr>
                <w:sz w:val="26"/>
                <w:szCs w:val="26"/>
              </w:rPr>
            </w:pPr>
            <w:r w:rsidRPr="00490E8B">
              <w:rPr>
                <w:sz w:val="26"/>
                <w:szCs w:val="26"/>
              </w:rPr>
              <w:lastRenderedPageBreak/>
              <w:t>______________________________________________________________________</w:t>
            </w:r>
          </w:p>
          <w:p w14:paraId="2AC4D16B" w14:textId="77777777" w:rsidR="00E85603" w:rsidRPr="00490E8B" w:rsidRDefault="00E85603" w:rsidP="00E85603">
            <w:pPr>
              <w:pStyle w:val="afb"/>
              <w:widowControl w:val="0"/>
              <w:tabs>
                <w:tab w:val="left" w:pos="8222"/>
              </w:tabs>
              <w:ind w:right="-8" w:firstLine="0"/>
              <w:rPr>
                <w:sz w:val="26"/>
                <w:szCs w:val="26"/>
              </w:rPr>
            </w:pPr>
          </w:p>
          <w:p w14:paraId="5BA2C9B7" w14:textId="77777777" w:rsidR="00E85603" w:rsidRPr="00490E8B" w:rsidRDefault="00E85603" w:rsidP="00E85603">
            <w:pPr>
              <w:pStyle w:val="afb"/>
              <w:widowControl w:val="0"/>
              <w:tabs>
                <w:tab w:val="left" w:pos="8222"/>
              </w:tabs>
              <w:ind w:right="-8" w:firstLine="0"/>
              <w:rPr>
                <w:sz w:val="26"/>
                <w:szCs w:val="26"/>
                <w:u w:val="single"/>
              </w:rPr>
            </w:pPr>
            <w:r w:rsidRPr="00490E8B">
              <w:rPr>
                <w:sz w:val="26"/>
                <w:szCs w:val="26"/>
                <w:u w:val="single"/>
              </w:rPr>
              <w:t>От Подрядчика:</w:t>
            </w:r>
          </w:p>
          <w:p w14:paraId="0F215523" w14:textId="77777777" w:rsidR="00E85603" w:rsidRPr="00490E8B" w:rsidRDefault="00E85603" w:rsidP="00E85603">
            <w:pPr>
              <w:pStyle w:val="afb"/>
              <w:widowControl w:val="0"/>
              <w:tabs>
                <w:tab w:val="left" w:pos="8222"/>
              </w:tabs>
              <w:ind w:right="-8" w:firstLine="0"/>
              <w:rPr>
                <w:sz w:val="26"/>
                <w:szCs w:val="26"/>
              </w:rPr>
            </w:pPr>
            <w:r w:rsidRPr="00490E8B">
              <w:rPr>
                <w:sz w:val="26"/>
                <w:szCs w:val="26"/>
              </w:rPr>
              <w:t>______________________________________________________________________</w:t>
            </w:r>
          </w:p>
          <w:p w14:paraId="0CCBE986" w14:textId="77777777" w:rsidR="00E85603" w:rsidRPr="00490E8B" w:rsidRDefault="00E85603" w:rsidP="00E85603">
            <w:pPr>
              <w:pStyle w:val="afb"/>
              <w:widowControl w:val="0"/>
              <w:tabs>
                <w:tab w:val="left" w:pos="8222"/>
              </w:tabs>
              <w:ind w:right="-8" w:firstLine="0"/>
              <w:rPr>
                <w:sz w:val="26"/>
                <w:szCs w:val="26"/>
              </w:rPr>
            </w:pPr>
            <w:r w:rsidRPr="00490E8B">
              <w:rPr>
                <w:sz w:val="26"/>
                <w:szCs w:val="26"/>
              </w:rPr>
              <w:t>______________________________________________________________________</w:t>
            </w:r>
          </w:p>
          <w:p w14:paraId="05CA69F0" w14:textId="77777777" w:rsidR="00E85603" w:rsidRPr="00490E8B" w:rsidRDefault="00E85603" w:rsidP="00E85603">
            <w:pPr>
              <w:pStyle w:val="afb"/>
              <w:widowControl w:val="0"/>
              <w:tabs>
                <w:tab w:val="left" w:pos="8222"/>
              </w:tabs>
              <w:ind w:right="-8" w:firstLine="0"/>
              <w:rPr>
                <w:sz w:val="26"/>
                <w:szCs w:val="26"/>
              </w:rPr>
            </w:pPr>
          </w:p>
          <w:p w14:paraId="414ECEC4" w14:textId="77777777" w:rsidR="00E85603" w:rsidRPr="00490E8B" w:rsidRDefault="00E85603" w:rsidP="00E85603">
            <w:pPr>
              <w:pStyle w:val="afb"/>
              <w:widowControl w:val="0"/>
              <w:tabs>
                <w:tab w:val="left" w:pos="8222"/>
              </w:tabs>
              <w:ind w:right="-8" w:firstLine="0"/>
            </w:pPr>
            <w:r w:rsidRPr="00490E8B">
              <w:rPr>
                <w:sz w:val="26"/>
                <w:szCs w:val="26"/>
                <w:u w:val="single"/>
              </w:rPr>
              <w:t>Иные лица:</w:t>
            </w:r>
            <w:r w:rsidRPr="00490E8B">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14:paraId="075EFFFC" w14:textId="77777777" w:rsidR="00E85603" w:rsidRPr="00490E8B" w:rsidRDefault="00E85603" w:rsidP="00E85603">
            <w:pPr>
              <w:widowControl w:val="0"/>
              <w:ind w:right="-8"/>
            </w:pPr>
          </w:p>
        </w:tc>
      </w:tr>
    </w:tbl>
    <w:p w14:paraId="287E577D" w14:textId="77777777" w:rsidR="00E85603" w:rsidRPr="00490E8B" w:rsidRDefault="00E85603" w:rsidP="00E85603">
      <w:pPr>
        <w:pStyle w:val="afb"/>
        <w:widowControl w:val="0"/>
        <w:ind w:left="108" w:right="-8" w:hanging="108"/>
        <w:rPr>
          <w:sz w:val="26"/>
          <w:szCs w:val="26"/>
        </w:rPr>
      </w:pPr>
    </w:p>
    <w:p w14:paraId="11EF2610" w14:textId="77777777" w:rsidR="00E85603" w:rsidRPr="00490E8B" w:rsidRDefault="00E85603" w:rsidP="00E85603">
      <w:pPr>
        <w:pStyle w:val="afb"/>
        <w:widowControl w:val="0"/>
        <w:ind w:right="-8" w:firstLine="0"/>
        <w:rPr>
          <w:sz w:val="26"/>
          <w:szCs w:val="26"/>
        </w:rPr>
      </w:pPr>
    </w:p>
    <w:p w14:paraId="1E93EA83" w14:textId="77777777" w:rsidR="00E85603" w:rsidRPr="00490E8B" w:rsidRDefault="00E85603" w:rsidP="00E85603">
      <w:pPr>
        <w:pStyle w:val="afb"/>
        <w:widowControl w:val="0"/>
        <w:ind w:right="-8" w:firstLine="0"/>
        <w:rPr>
          <w:b/>
          <w:bCs/>
          <w:sz w:val="26"/>
          <w:szCs w:val="26"/>
        </w:rPr>
      </w:pPr>
      <w:r w:rsidRPr="00490E8B">
        <w:rPr>
          <w:b/>
          <w:bCs/>
          <w:sz w:val="26"/>
          <w:szCs w:val="26"/>
        </w:rPr>
        <w:t>От Заказчика                                          От Подрядчика</w:t>
      </w:r>
    </w:p>
    <w:p w14:paraId="2B986DFF" w14:textId="77777777" w:rsidR="00E85603" w:rsidRPr="00490E8B" w:rsidRDefault="00E85603" w:rsidP="00E85603">
      <w:pPr>
        <w:pStyle w:val="afb"/>
        <w:widowControl w:val="0"/>
        <w:ind w:right="-8" w:firstLine="0"/>
        <w:rPr>
          <w:sz w:val="26"/>
          <w:szCs w:val="26"/>
        </w:rPr>
      </w:pPr>
    </w:p>
    <w:p w14:paraId="11C09147" w14:textId="77777777" w:rsidR="00E85603" w:rsidRPr="00490E8B" w:rsidRDefault="00E85603" w:rsidP="00E85603">
      <w:pPr>
        <w:pStyle w:val="afb"/>
        <w:widowControl w:val="0"/>
        <w:ind w:right="-8" w:firstLine="0"/>
        <w:rPr>
          <w:sz w:val="26"/>
          <w:szCs w:val="26"/>
        </w:rPr>
      </w:pPr>
      <w:r w:rsidRPr="00490E8B">
        <w:rPr>
          <w:sz w:val="26"/>
          <w:szCs w:val="26"/>
        </w:rPr>
        <w:t xml:space="preserve">_______________ </w:t>
      </w:r>
      <w:r w:rsidRPr="00490E8B">
        <w:rPr>
          <w:b/>
          <w:bCs/>
          <w:sz w:val="26"/>
          <w:szCs w:val="26"/>
        </w:rPr>
        <w:t>(________________)</w:t>
      </w:r>
      <w:r w:rsidRPr="00490E8B">
        <w:rPr>
          <w:sz w:val="26"/>
          <w:szCs w:val="26"/>
        </w:rPr>
        <w:t xml:space="preserve">          ________________ (_____________)</w:t>
      </w:r>
    </w:p>
    <w:p w14:paraId="239208C4" w14:textId="77777777" w:rsidR="00E85603" w:rsidRPr="00490E8B" w:rsidRDefault="00E85603" w:rsidP="00E85603">
      <w:pPr>
        <w:pStyle w:val="afb"/>
        <w:widowControl w:val="0"/>
        <w:ind w:right="-8" w:firstLine="0"/>
        <w:rPr>
          <w:sz w:val="26"/>
          <w:szCs w:val="26"/>
        </w:rPr>
      </w:pPr>
      <w:r w:rsidRPr="00490E8B">
        <w:rPr>
          <w:sz w:val="26"/>
          <w:szCs w:val="26"/>
        </w:rPr>
        <w:tab/>
        <w:t>М.П.</w:t>
      </w:r>
      <w:r w:rsidRPr="00490E8B">
        <w:rPr>
          <w:sz w:val="26"/>
          <w:szCs w:val="26"/>
        </w:rPr>
        <w:tab/>
      </w:r>
      <w:r w:rsidRPr="00490E8B">
        <w:rPr>
          <w:sz w:val="26"/>
          <w:szCs w:val="26"/>
        </w:rPr>
        <w:tab/>
      </w:r>
      <w:r w:rsidRPr="00490E8B">
        <w:rPr>
          <w:sz w:val="26"/>
          <w:szCs w:val="26"/>
        </w:rPr>
        <w:tab/>
      </w:r>
      <w:r w:rsidRPr="00490E8B">
        <w:rPr>
          <w:sz w:val="26"/>
          <w:szCs w:val="26"/>
        </w:rPr>
        <w:tab/>
      </w:r>
      <w:r w:rsidRPr="00490E8B">
        <w:rPr>
          <w:sz w:val="26"/>
          <w:szCs w:val="26"/>
        </w:rPr>
        <w:tab/>
      </w:r>
      <w:r w:rsidRPr="00490E8B">
        <w:rPr>
          <w:sz w:val="26"/>
          <w:szCs w:val="26"/>
        </w:rPr>
        <w:tab/>
        <w:t xml:space="preserve">     </w:t>
      </w:r>
      <w:r w:rsidRPr="00490E8B">
        <w:rPr>
          <w:sz w:val="26"/>
          <w:szCs w:val="26"/>
        </w:rPr>
        <w:tab/>
      </w:r>
      <w:r w:rsidRPr="00490E8B">
        <w:rPr>
          <w:sz w:val="26"/>
          <w:szCs w:val="26"/>
        </w:rPr>
        <w:tab/>
        <w:t xml:space="preserve">       М.П.</w:t>
      </w:r>
    </w:p>
    <w:p w14:paraId="346714FB" w14:textId="77777777" w:rsidR="00E85603" w:rsidRPr="00490E8B" w:rsidRDefault="00E85603" w:rsidP="00E85603">
      <w:pPr>
        <w:pStyle w:val="afb"/>
        <w:widowControl w:val="0"/>
        <w:ind w:right="-8" w:firstLine="0"/>
        <w:rPr>
          <w:sz w:val="26"/>
          <w:szCs w:val="26"/>
        </w:rPr>
      </w:pPr>
    </w:p>
    <w:p w14:paraId="719CA97D" w14:textId="77777777" w:rsidR="00E85603" w:rsidRPr="00490E8B" w:rsidRDefault="00E85603" w:rsidP="00E85603">
      <w:pPr>
        <w:pStyle w:val="afb"/>
        <w:widowControl w:val="0"/>
        <w:ind w:right="-8" w:firstLine="709"/>
        <w:rPr>
          <w:b/>
          <w:bCs/>
          <w:i/>
          <w:iCs/>
          <w:sz w:val="26"/>
          <w:szCs w:val="26"/>
        </w:rPr>
      </w:pPr>
      <w:r w:rsidRPr="00490E8B">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221F051E" w14:textId="77777777" w:rsidR="00E85603" w:rsidRPr="00490E8B" w:rsidRDefault="00E85603" w:rsidP="00E85603">
      <w:pPr>
        <w:pStyle w:val="afb"/>
        <w:widowControl w:val="0"/>
        <w:ind w:right="-8" w:firstLine="709"/>
        <w:rPr>
          <w:b/>
          <w:bCs/>
          <w:i/>
          <w:iCs/>
          <w:sz w:val="26"/>
          <w:szCs w:val="26"/>
        </w:rPr>
      </w:pPr>
      <w:r w:rsidRPr="00490E8B">
        <w:rPr>
          <w:b/>
          <w:bCs/>
          <w:i/>
          <w:iCs/>
          <w:sz w:val="26"/>
          <w:szCs w:val="26"/>
        </w:rPr>
        <w:t>**Примечание. В столбце «Выявленные нарушения» необходимо указать состав нарушения и ссылку на пункт Требований.</w:t>
      </w:r>
    </w:p>
    <w:p w14:paraId="1B14082C" w14:textId="77777777" w:rsidR="00E85603" w:rsidRPr="00490E8B" w:rsidRDefault="00E85603" w:rsidP="00E85603">
      <w:pPr>
        <w:pStyle w:val="afb"/>
        <w:widowControl w:val="0"/>
        <w:ind w:right="-8" w:firstLine="709"/>
        <w:rPr>
          <w:b/>
          <w:bCs/>
          <w:i/>
          <w:iCs/>
          <w:sz w:val="26"/>
          <w:szCs w:val="26"/>
        </w:rPr>
      </w:pPr>
      <w:r w:rsidRPr="00490E8B">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6A8A4345" w14:textId="77777777" w:rsidR="00E85603" w:rsidRPr="00490E8B" w:rsidRDefault="00E85603" w:rsidP="00E85603">
      <w:pPr>
        <w:pStyle w:val="afb"/>
        <w:widowControl w:val="0"/>
        <w:ind w:right="-8" w:firstLine="0"/>
        <w:rPr>
          <w:sz w:val="26"/>
          <w:szCs w:val="26"/>
        </w:rPr>
      </w:pPr>
    </w:p>
    <w:p w14:paraId="55438C40" w14:textId="77777777" w:rsidR="00E85603" w:rsidRPr="00490E8B" w:rsidRDefault="00E85603" w:rsidP="00E85603">
      <w:pPr>
        <w:pStyle w:val="afb"/>
        <w:widowControl w:val="0"/>
        <w:ind w:right="-8" w:firstLine="0"/>
        <w:rPr>
          <w:b/>
          <w:bCs/>
          <w:sz w:val="26"/>
          <w:szCs w:val="26"/>
        </w:rPr>
      </w:pPr>
      <w:r w:rsidRPr="00490E8B">
        <w:rPr>
          <w:b/>
          <w:bCs/>
          <w:sz w:val="26"/>
          <w:szCs w:val="26"/>
        </w:rPr>
        <w:t>ФОРМУ СОГЛАСОВАЛИ:</w:t>
      </w:r>
    </w:p>
    <w:p w14:paraId="1B685974" w14:textId="77777777" w:rsidR="00E85603" w:rsidRPr="00490E8B" w:rsidRDefault="00E85603" w:rsidP="00E85603">
      <w:pPr>
        <w:pStyle w:val="afb"/>
        <w:widowControl w:val="0"/>
        <w:ind w:right="-8" w:firstLine="0"/>
        <w:rPr>
          <w:b/>
          <w:bCs/>
          <w:sz w:val="26"/>
          <w:szCs w:val="26"/>
        </w:rPr>
      </w:pPr>
      <w:r w:rsidRPr="00490E8B">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E85603" w:rsidRPr="00490E8B" w14:paraId="19956682"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D3C87B1" w14:textId="77777777" w:rsidR="00E85603" w:rsidRPr="00490E8B" w:rsidRDefault="00E85603" w:rsidP="00E85603">
            <w:pPr>
              <w:pStyle w:val="afb"/>
              <w:widowControl w:val="0"/>
              <w:ind w:right="-8" w:firstLine="0"/>
            </w:pPr>
            <w:r w:rsidRPr="00490E8B">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662E4EE4" w14:textId="77777777" w:rsidR="00E85603" w:rsidRPr="00490E8B" w:rsidRDefault="00E85603" w:rsidP="00E85603">
            <w:pPr>
              <w:pStyle w:val="afb"/>
              <w:widowControl w:val="0"/>
              <w:ind w:right="-8" w:firstLine="0"/>
            </w:pPr>
            <w:r w:rsidRPr="00490E8B">
              <w:rPr>
                <w:b/>
                <w:bCs/>
                <w:sz w:val="26"/>
                <w:szCs w:val="26"/>
              </w:rPr>
              <w:t>От ПОДРЯДЧИКА:</w:t>
            </w:r>
          </w:p>
        </w:tc>
      </w:tr>
      <w:tr w:rsidR="00E85603" w:rsidRPr="00490E8B" w14:paraId="4CF818FA"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138A4F5D" w14:textId="77777777" w:rsidR="00E85603" w:rsidRPr="00490E8B" w:rsidRDefault="00E85603" w:rsidP="00E85603">
            <w:pPr>
              <w:pStyle w:val="afb"/>
              <w:widowControl w:val="0"/>
              <w:ind w:right="-8" w:firstLine="0"/>
              <w:rPr>
                <w:lang w:val="en-US"/>
              </w:rPr>
            </w:pPr>
            <w:r w:rsidRPr="00490E8B">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3C1356DC" w14:textId="77777777" w:rsidR="00E85603" w:rsidRPr="00490E8B" w:rsidRDefault="00E85603" w:rsidP="00E85603">
            <w:pPr>
              <w:pStyle w:val="afb"/>
              <w:widowControl w:val="0"/>
              <w:ind w:right="-8" w:firstLine="0"/>
              <w:rPr>
                <w:lang w:val="en-US"/>
              </w:rPr>
            </w:pPr>
            <w:r w:rsidRPr="00490E8B">
              <w:rPr>
                <w:b/>
                <w:bCs/>
                <w:sz w:val="26"/>
                <w:szCs w:val="26"/>
              </w:rPr>
              <w:t>_____________________________</w:t>
            </w:r>
          </w:p>
        </w:tc>
      </w:tr>
    </w:tbl>
    <w:p w14:paraId="64E30D9A" w14:textId="77777777" w:rsidR="00E85603" w:rsidRPr="00490E8B" w:rsidRDefault="00E85603" w:rsidP="00E85603">
      <w:pPr>
        <w:widowControl w:val="0"/>
        <w:tabs>
          <w:tab w:val="left" w:pos="9840"/>
        </w:tabs>
        <w:spacing w:after="0" w:line="240" w:lineRule="auto"/>
        <w:ind w:left="6372"/>
        <w:rPr>
          <w:rFonts w:ascii="Times New Roman" w:hAnsi="Times New Roman" w:cs="Times New Roman"/>
          <w:sz w:val="24"/>
          <w:szCs w:val="24"/>
        </w:rPr>
      </w:pPr>
    </w:p>
    <w:p w14:paraId="758DC487" w14:textId="77777777" w:rsidR="00B82CCA" w:rsidRPr="00490E8B" w:rsidRDefault="00B82CCA">
      <w:pPr>
        <w:spacing w:after="160" w:line="259" w:lineRule="auto"/>
        <w:rPr>
          <w:rFonts w:ascii="Times New Roman" w:hAnsi="Times New Roman" w:cs="Times New Roman"/>
          <w:sz w:val="24"/>
          <w:szCs w:val="24"/>
          <w:lang w:val="en-US"/>
        </w:rPr>
      </w:pPr>
      <w:r w:rsidRPr="00490E8B">
        <w:rPr>
          <w:rFonts w:ascii="Times New Roman" w:hAnsi="Times New Roman" w:cs="Times New Roman"/>
          <w:sz w:val="24"/>
          <w:szCs w:val="24"/>
          <w:lang w:val="en-US"/>
        </w:rPr>
        <w:br w:type="page"/>
      </w:r>
    </w:p>
    <w:p w14:paraId="5AB96B59" w14:textId="77777777" w:rsidR="00E85603" w:rsidRPr="00490E8B"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17 к Договору </w:t>
      </w:r>
    </w:p>
    <w:p w14:paraId="16581C5C" w14:textId="77777777" w:rsidR="00E85603" w:rsidRPr="00490E8B"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90E8B">
        <w:rPr>
          <w:rFonts w:ascii="Times New Roman" w:hAnsi="Times New Roman" w:cs="Times New Roman"/>
          <w:sz w:val="24"/>
          <w:szCs w:val="24"/>
        </w:rPr>
        <w:t xml:space="preserve">от ____________ № ____ </w:t>
      </w:r>
    </w:p>
    <w:p w14:paraId="4D44C5E5" w14:textId="77777777" w:rsidR="00E85603" w:rsidRPr="00490E8B"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268BF2D" w14:textId="77777777" w:rsidR="00E85603" w:rsidRPr="00490E8B"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77B0B25" w14:textId="77777777" w:rsidR="00E85603" w:rsidRPr="00490E8B"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667768F" w14:textId="77777777" w:rsidR="00E85603" w:rsidRPr="00490E8B"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A3C5045" w14:textId="77777777" w:rsidR="00E85603" w:rsidRPr="00490E8B" w:rsidRDefault="00E85603" w:rsidP="00E85603">
      <w:pPr>
        <w:spacing w:after="0" w:line="240" w:lineRule="auto"/>
        <w:rPr>
          <w:rFonts w:ascii="Times New Roman" w:eastAsia="Times New Roman" w:hAnsi="Times New Roman" w:cs="Times New Roman"/>
          <w:sz w:val="24"/>
          <w:szCs w:val="24"/>
          <w:lang w:eastAsia="ru-RU"/>
        </w:rPr>
      </w:pPr>
    </w:p>
    <w:p w14:paraId="76E05EE0" w14:textId="77777777" w:rsidR="00E85603" w:rsidRPr="00490E8B" w:rsidRDefault="00E85603" w:rsidP="00E85603">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490E8B">
        <w:rPr>
          <w:rFonts w:ascii="Times New Roman" w:eastAsia="Times New Roman" w:hAnsi="Times New Roman" w:cs="Times New Roman"/>
          <w:b/>
          <w:bCs/>
          <w:iCs/>
          <w:sz w:val="24"/>
          <w:szCs w:val="24"/>
          <w:lang w:eastAsia="ru-RU"/>
        </w:rPr>
        <w:t xml:space="preserve">ДОГОВОР </w:t>
      </w:r>
    </w:p>
    <w:p w14:paraId="18A4A24D" w14:textId="77777777" w:rsidR="00E85603" w:rsidRPr="00490E8B" w:rsidRDefault="00E85603" w:rsidP="00E85603">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490E8B">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7EF31F3D" w14:textId="77777777" w:rsidR="00E85603" w:rsidRPr="00490E8B" w:rsidRDefault="00E85603" w:rsidP="00E85603">
      <w:pPr>
        <w:tabs>
          <w:tab w:val="left" w:pos="6663"/>
        </w:tabs>
        <w:spacing w:after="0" w:line="240" w:lineRule="auto"/>
        <w:jc w:val="center"/>
        <w:rPr>
          <w:rFonts w:ascii="Times New Roman" w:eastAsia="Times New Roman" w:hAnsi="Times New Roman" w:cs="Times New Roman"/>
          <w:b/>
          <w:bCs/>
          <w:sz w:val="24"/>
          <w:szCs w:val="24"/>
          <w:lang w:eastAsia="ru-RU"/>
        </w:rPr>
      </w:pPr>
    </w:p>
    <w:p w14:paraId="50025B00" w14:textId="77777777" w:rsidR="00E85603" w:rsidRPr="00490E8B" w:rsidRDefault="00E85603" w:rsidP="00E85603">
      <w:pPr>
        <w:spacing w:after="0" w:line="240" w:lineRule="auto"/>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г. ______                                                                                      «__» _____ 20__ г.</w:t>
      </w:r>
    </w:p>
    <w:p w14:paraId="0569E1F3" w14:textId="77777777" w:rsidR="00E85603" w:rsidRPr="00490E8B" w:rsidRDefault="00E85603" w:rsidP="00E85603">
      <w:pPr>
        <w:spacing w:after="0" w:line="240" w:lineRule="auto"/>
        <w:jc w:val="both"/>
        <w:rPr>
          <w:rFonts w:ascii="Times New Roman" w:eastAsia="Times New Roman" w:hAnsi="Times New Roman" w:cs="Times New Roman"/>
          <w:sz w:val="24"/>
          <w:szCs w:val="24"/>
          <w:lang w:eastAsia="ru-RU"/>
        </w:rPr>
      </w:pPr>
    </w:p>
    <w:p w14:paraId="4A0DDDAD"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kern w:val="32"/>
          <w:sz w:val="24"/>
          <w:szCs w:val="24"/>
          <w:lang w:eastAsia="ru-RU"/>
        </w:rPr>
      </w:pPr>
      <w:r w:rsidRPr="00490E8B">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10FE0ABF"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7CEEED24"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b/>
          <w:i/>
          <w:iCs/>
          <w:sz w:val="24"/>
          <w:szCs w:val="24"/>
          <w:lang w:eastAsia="ru-RU"/>
        </w:rPr>
      </w:pPr>
      <w:r w:rsidRPr="00490E8B">
        <w:rPr>
          <w:rFonts w:ascii="Times New Roman" w:eastAsia="Times New Roman" w:hAnsi="Times New Roman" w:cs="Times New Roman"/>
          <w:b/>
          <w:iCs/>
          <w:sz w:val="24"/>
          <w:szCs w:val="24"/>
          <w:lang w:eastAsia="ru-RU"/>
        </w:rPr>
        <w:t>1. ПРЕДМЕТ ДОГОВОРА</w:t>
      </w:r>
      <w:r w:rsidRPr="00490E8B">
        <w:rPr>
          <w:rFonts w:ascii="Times New Roman" w:eastAsia="Times New Roman" w:hAnsi="Times New Roman" w:cs="Times New Roman"/>
          <w:b/>
          <w:i/>
          <w:iCs/>
          <w:sz w:val="24"/>
          <w:szCs w:val="24"/>
          <w:lang w:eastAsia="ru-RU"/>
        </w:rPr>
        <w:t>.</w:t>
      </w:r>
    </w:p>
    <w:p w14:paraId="750C8146" w14:textId="77777777" w:rsidR="00E85603" w:rsidRPr="00490E8B" w:rsidRDefault="00E85603" w:rsidP="00E85603">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14:paraId="7BC85CB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509A46FA" w14:textId="77777777" w:rsidR="00E85603" w:rsidRPr="00490E8B"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14:paraId="49A1C4F4"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1.4. Территория страхования: </w:t>
      </w:r>
    </w:p>
    <w:p w14:paraId="5E0DA034"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4BC7C361"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499F4DEF"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1.5. Выгодоприобретатель(и): </w:t>
      </w:r>
    </w:p>
    <w:p w14:paraId="7F7DA0AA"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1.5.1. Д</w:t>
      </w:r>
      <w:r w:rsidRPr="00490E8B">
        <w:rPr>
          <w:rFonts w:ascii="Times New Roman" w:eastAsia="Times New Roman" w:hAnsi="Times New Roman" w:cs="Times New Roman"/>
          <w:sz w:val="24"/>
          <w:szCs w:val="24"/>
          <w:lang w:eastAsia="ru-RU"/>
        </w:rPr>
        <w:t>оговор страхования считается заключенным в пользу:</w:t>
      </w:r>
    </w:p>
    <w:p w14:paraId="1189879B" w14:textId="77777777" w:rsidR="00E85603" w:rsidRPr="00490E8B"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АО (ПАО) ______ (далее - Заказчик),</w:t>
      </w:r>
    </w:p>
    <w:p w14:paraId="642403DF" w14:textId="77777777" w:rsidR="00E85603" w:rsidRPr="00490E8B"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Страхователя,</w:t>
      </w:r>
    </w:p>
    <w:p w14:paraId="54B5758D" w14:textId="77777777" w:rsidR="00E85603" w:rsidRPr="00490E8B"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14:paraId="506B7F82"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отношении той части застрахованного имущества, по которой он(-и) несет(-ут) риск гибели, утраты или повреждения (Секция 1). </w:t>
      </w:r>
    </w:p>
    <w:p w14:paraId="47077D89"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490E8B">
        <w:rPr>
          <w:rFonts w:ascii="Times New Roman" w:eastAsia="Times New Roman" w:hAnsi="Times New Roman" w:cs="Times New Roman"/>
          <w:sz w:val="24"/>
          <w:szCs w:val="24"/>
          <w:lang w:eastAsia="ru-RU"/>
        </w:rPr>
        <w:t xml:space="preserve"> (Секция 2).</w:t>
      </w:r>
    </w:p>
    <w:p w14:paraId="0567CC69"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7A19913D"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90E8B">
        <w:rPr>
          <w:rFonts w:ascii="Times New Roman" w:eastAsia="Times New Roman" w:hAnsi="Times New Roman" w:cs="Times New Roman"/>
          <w:b/>
          <w:iCs/>
          <w:sz w:val="24"/>
          <w:szCs w:val="24"/>
          <w:lang w:eastAsia="ru-RU"/>
        </w:rPr>
        <w:t>2. ОБЪЕКТ СТРАХОВАНИЯ.</w:t>
      </w:r>
    </w:p>
    <w:p w14:paraId="41E5BABC"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iCs/>
          <w:sz w:val="24"/>
          <w:szCs w:val="24"/>
          <w:lang w:eastAsia="ru-RU"/>
        </w:rPr>
      </w:pPr>
      <w:r w:rsidRPr="00490E8B">
        <w:rPr>
          <w:rFonts w:ascii="Times New Roman" w:eastAsia="Times New Roman" w:hAnsi="Times New Roman" w:cs="Times New Roman"/>
          <w:bCs/>
          <w:sz w:val="24"/>
          <w:szCs w:val="24"/>
          <w:lang w:eastAsia="ru-RU"/>
        </w:rPr>
        <w:lastRenderedPageBreak/>
        <w:t>2.1. По настоящему договору застрахованы</w:t>
      </w:r>
      <w:r w:rsidRPr="00490E8B">
        <w:rPr>
          <w:rFonts w:ascii="Times New Roman" w:eastAsia="Times New Roman" w:hAnsi="Times New Roman" w:cs="Times New Roman"/>
          <w:bCs/>
          <w:iCs/>
          <w:sz w:val="24"/>
          <w:szCs w:val="24"/>
          <w:lang w:eastAsia="ru-RU"/>
        </w:rPr>
        <w:t>:</w:t>
      </w:r>
    </w:p>
    <w:p w14:paraId="25399597"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2D2C8CC9"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2121C713"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14:paraId="27DEE564"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2D12FDB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2.1.1.2. Существующее имущество Заказчика</w:t>
      </w:r>
      <w:r w:rsidRPr="00490E8B">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490E8B">
        <w:rPr>
          <w:rFonts w:ascii="Times New Roman" w:eastAsia="Times New Roman" w:hAnsi="Times New Roman" w:cs="Times New Roman"/>
          <w:sz w:val="24"/>
          <w:szCs w:val="24"/>
          <w:lang w:eastAsia="ru-RU"/>
        </w:rPr>
        <w:t>;</w:t>
      </w:r>
    </w:p>
    <w:p w14:paraId="4C9C9E96"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2F7CCE6A"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2077DE4" w14:textId="77777777" w:rsidR="00E85603" w:rsidRPr="00490E8B"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490E8B">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5475754F" w14:textId="77777777" w:rsidR="00E85603" w:rsidRPr="00490E8B"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90E8B">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39223D9A" w14:textId="77777777" w:rsidR="00E85603" w:rsidRPr="00490E8B"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90E8B">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71A217FB" w14:textId="77777777" w:rsidR="00E85603" w:rsidRPr="00490E8B"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727EEC9F"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490E8B">
        <w:rPr>
          <w:rFonts w:ascii="Times New Roman" w:eastAsia="Times New Roman" w:hAnsi="Times New Roman" w:cs="Times New Roman"/>
          <w:b/>
          <w:iCs/>
          <w:sz w:val="24"/>
          <w:szCs w:val="24"/>
          <w:lang w:eastAsia="ru-RU"/>
        </w:rPr>
        <w:t>3. СТРАХОВЫЕ СЛУЧАИ.</w:t>
      </w:r>
    </w:p>
    <w:p w14:paraId="0A487418"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490E8B">
        <w:rPr>
          <w:rFonts w:ascii="Times New Roman" w:eastAsia="Times New Roman" w:hAnsi="Times New Roman" w:cs="Times New Roman"/>
          <w:bCs/>
          <w:sz w:val="24"/>
          <w:szCs w:val="24"/>
          <w:lang w:eastAsia="ru-RU"/>
        </w:rPr>
        <w:t>.</w:t>
      </w:r>
    </w:p>
    <w:p w14:paraId="189A7897" w14:textId="77777777" w:rsidR="00E85603" w:rsidRPr="00490E8B"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7910F15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14:paraId="1A07E1E3" w14:textId="77777777" w:rsidR="00E85603" w:rsidRPr="00490E8B"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90E8B">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3B71935D" w14:textId="77777777" w:rsidR="00E85603" w:rsidRPr="00490E8B"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90E8B">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эксплуатации, но выявленных в период гарантийной эксплуатации - в отношении первых </w:t>
      </w:r>
      <w:r w:rsidRPr="00490E8B">
        <w:rPr>
          <w:rFonts w:ascii="Times New Roman" w:eastAsia="Times New Roman" w:hAnsi="Times New Roman" w:cs="Times New Roman"/>
          <w:snapToGrid w:val="0"/>
          <w:sz w:val="24"/>
          <w:szCs w:val="24"/>
          <w:lang w:eastAsia="ru-RU"/>
        </w:rPr>
        <w:lastRenderedPageBreak/>
        <w:t>12 (Двенадцати) месяцев периода гарантийного обслуживания.</w:t>
      </w:r>
    </w:p>
    <w:p w14:paraId="0F2F1EB8" w14:textId="77777777" w:rsidR="00E85603" w:rsidRPr="00490E8B" w:rsidRDefault="00E85603" w:rsidP="00E85603">
      <w:pPr>
        <w:spacing w:after="0" w:line="240" w:lineRule="auto"/>
        <w:ind w:firstLine="708"/>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14:paraId="1DBA3AB5"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0C6AFEA2"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FB74E43" w14:textId="77777777" w:rsidR="00E85603" w:rsidRPr="00490E8B" w:rsidRDefault="00E85603" w:rsidP="00E85603">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490E8B">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36425022"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14:paraId="2909027E"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59B162F4"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490E8B">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052E19EA"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54A4CF5E"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 xml:space="preserve">Под вредом жизни и здоровью третьих лиц по </w:t>
      </w:r>
      <w:r w:rsidRPr="00490E8B">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51B42D2D"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Под вредом имуществу </w:t>
      </w:r>
      <w:r w:rsidRPr="00490E8B">
        <w:rPr>
          <w:rFonts w:ascii="Times New Roman" w:eastAsia="Times New Roman" w:hAnsi="Times New Roman" w:cs="Times New Roman"/>
          <w:bCs/>
          <w:sz w:val="24"/>
          <w:szCs w:val="24"/>
          <w:lang w:eastAsia="ru-RU"/>
        </w:rPr>
        <w:t xml:space="preserve">третьих лиц </w:t>
      </w:r>
      <w:r w:rsidRPr="00490E8B">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490E8B" w:rsidDel="000A471C">
        <w:rPr>
          <w:rFonts w:ascii="Times New Roman" w:eastAsia="Times New Roman" w:hAnsi="Times New Roman" w:cs="Times New Roman"/>
          <w:sz w:val="24"/>
          <w:szCs w:val="24"/>
          <w:lang w:eastAsia="ru-RU"/>
        </w:rPr>
        <w:t xml:space="preserve"> </w:t>
      </w:r>
    </w:p>
    <w:p w14:paraId="083603FF"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14:paraId="1B440FA7"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1D192E1F"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3.6. Общие исключения.</w:t>
      </w:r>
    </w:p>
    <w:p w14:paraId="6A0B146E"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настоящему Договору не покрывается следующее:</w:t>
      </w:r>
    </w:p>
    <w:p w14:paraId="461BB081"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14:paraId="2F4F17F6"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(а)</w:t>
      </w:r>
      <w:r w:rsidRPr="00490E8B">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0856FCB5"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(б)</w:t>
      </w:r>
      <w:r w:rsidRPr="00490E8B">
        <w:rPr>
          <w:rFonts w:ascii="Times New Roman" w:eastAsia="Times New Roman" w:hAnsi="Times New Roman" w:cs="Times New Roman"/>
          <w:sz w:val="24"/>
          <w:szCs w:val="24"/>
          <w:lang w:eastAsia="ru-RU"/>
        </w:rPr>
        <w:tab/>
        <w:t>Материалы ядерного оружия.</w:t>
      </w:r>
    </w:p>
    <w:p w14:paraId="0C29520C"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14:paraId="283D42DE"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lastRenderedPageBreak/>
        <w:t>(а)</w:t>
      </w:r>
      <w:r w:rsidRPr="00490E8B">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513B1471"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628C0C10"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490E8B" w:rsidDel="000A471C">
        <w:rPr>
          <w:rFonts w:ascii="Times New Roman" w:eastAsia="Times New Roman" w:hAnsi="Times New Roman" w:cs="Times New Roman"/>
          <w:sz w:val="24"/>
          <w:szCs w:val="24"/>
          <w:lang w:eastAsia="ru-RU"/>
        </w:rPr>
        <w:t xml:space="preserve"> </w:t>
      </w:r>
    </w:p>
    <w:p w14:paraId="31B7B9EC"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70647317"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(б) Гарантии достижения основных показателей.</w:t>
      </w:r>
    </w:p>
    <w:p w14:paraId="58A029D2"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90E8B">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14:paraId="13714FDC"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90E8B">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7D1153FB"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90E8B">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1CCFB2B5"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90E8B">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67077A3B"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90E8B">
        <w:rPr>
          <w:rFonts w:ascii="Times New Roman" w:hAnsi="Times New Roman"/>
          <w:kern w:val="32"/>
          <w:sz w:val="24"/>
          <w:szCs w:val="24"/>
        </w:rPr>
        <w:t>События:</w:t>
      </w:r>
    </w:p>
    <w:p w14:paraId="24E91748"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90E8B">
        <w:rPr>
          <w:rFonts w:ascii="Times New Roman" w:hAnsi="Times New Roman"/>
          <w:kern w:val="32"/>
          <w:sz w:val="24"/>
          <w:szCs w:val="24"/>
        </w:rPr>
        <w:t>Пожар, Взрыв, Повреждение водой.</w:t>
      </w:r>
    </w:p>
    <w:p w14:paraId="1D2EE393"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90E8B">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14:paraId="2ADD3DA5"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90E8B">
        <w:rPr>
          <w:rFonts w:ascii="Times New Roman" w:hAnsi="Times New Roman"/>
          <w:kern w:val="32"/>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w:t>
      </w:r>
      <w:r w:rsidRPr="00490E8B">
        <w:rPr>
          <w:rFonts w:ascii="Times New Roman" w:hAnsi="Times New Roman"/>
          <w:kern w:val="32"/>
          <w:sz w:val="24"/>
          <w:szCs w:val="24"/>
        </w:rPr>
        <w:lastRenderedPageBreak/>
        <w:t>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0492A21C"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90E8B">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14:paraId="0861C45F"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sidDel="00C22788">
        <w:rPr>
          <w:rFonts w:ascii="Times New Roman" w:eastAsia="Times New Roman" w:hAnsi="Times New Roman" w:cs="Times New Roman"/>
          <w:sz w:val="24"/>
          <w:szCs w:val="24"/>
          <w:lang w:eastAsia="ru-RU"/>
        </w:rPr>
        <w:t xml:space="preserve"> </w:t>
      </w:r>
      <w:r w:rsidRPr="00490E8B">
        <w:rPr>
          <w:rFonts w:ascii="Times New Roman" w:eastAsia="Times New Roman" w:hAnsi="Times New Roman" w:cs="Times New Roman"/>
          <w:sz w:val="24"/>
          <w:szCs w:val="24"/>
          <w:lang w:eastAsia="ru-RU"/>
        </w:rPr>
        <w:t>(а) любыми грибками, плесенью, милдью или брожением;</w:t>
      </w:r>
    </w:p>
    <w:p w14:paraId="29B72CD5"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733FA352"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6B69669D"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14:paraId="45928F8B"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2299A0BD"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7AB832F2"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14:paraId="07876847"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70B810BB"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6066C4D3"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199CC42"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643DF89C"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38776372"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572EE008"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3C558805"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384FFDFC"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База для расчета страхового возмещения;</w:t>
      </w:r>
    </w:p>
    <w:p w14:paraId="6FCF820A"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14:paraId="06BC9D24"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lastRenderedPageBreak/>
        <w:t xml:space="preserve">Возмещение расходов по воздушным перевозкам;   </w:t>
      </w:r>
    </w:p>
    <w:p w14:paraId="0CE529F3"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4E8707C6"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Особые условия в отношении противопожарных средств;</w:t>
      </w:r>
    </w:p>
    <w:p w14:paraId="2D420F1F"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Оговорка о 72 часах;</w:t>
      </w:r>
    </w:p>
    <w:p w14:paraId="5A4AEA15"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07030EF5"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1B6192FD"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950C06A" w14:textId="77777777" w:rsidR="00E85603" w:rsidRPr="00490E8B"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Временное восстановление;</w:t>
      </w:r>
    </w:p>
    <w:p w14:paraId="79F26770" w14:textId="77777777" w:rsidR="00E85603" w:rsidRPr="00490E8B"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Изготовление за пределами строительной площадки;</w:t>
      </w:r>
    </w:p>
    <w:p w14:paraId="63773815"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Расходы на повторные испытания;</w:t>
      </w:r>
    </w:p>
    <w:p w14:paraId="6FAF7C54"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Скрытый военный риск;</w:t>
      </w:r>
    </w:p>
    <w:p w14:paraId="3A41A8A3"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Разбор завалов;</w:t>
      </w:r>
    </w:p>
    <w:p w14:paraId="03EF5474" w14:textId="77777777" w:rsidR="00E85603" w:rsidRPr="00490E8B"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0F879473" w14:textId="77777777" w:rsidR="00E85603" w:rsidRPr="00490E8B"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5F56BCFE" w14:textId="77777777" w:rsidR="00E85603" w:rsidRPr="00490E8B"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Автоматическое восстановление страховой суммы;</w:t>
      </w:r>
    </w:p>
    <w:p w14:paraId="1D9D457A"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Оговорка о собственных материалах;</w:t>
      </w:r>
    </w:p>
    <w:p w14:paraId="357F0DB2"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Перевозки внутри страны;</w:t>
      </w:r>
    </w:p>
    <w:p w14:paraId="663D3E3A" w14:textId="77777777" w:rsidR="00E85603" w:rsidRPr="00490E8B"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Хранение вне строительной площадки;</w:t>
      </w:r>
    </w:p>
    <w:p w14:paraId="56892BBC" w14:textId="77777777" w:rsidR="00E85603" w:rsidRPr="00490E8B"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75F9E04" w14:textId="77777777" w:rsidR="00E85603" w:rsidRPr="00490E8B"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5A3DEDAC" w14:textId="77777777" w:rsidR="00E85603" w:rsidRPr="00490E8B" w:rsidRDefault="00E85603" w:rsidP="00E85603">
      <w:pPr>
        <w:widowControl w:val="0"/>
        <w:numPr>
          <w:ilvl w:val="0"/>
          <w:numId w:val="70"/>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490E8B">
        <w:rPr>
          <w:rFonts w:ascii="Times New Roman" w:eastAsia="Times New Roman" w:hAnsi="Times New Roman" w:cs="Times New Roman"/>
          <w:kern w:val="32"/>
          <w:sz w:val="24"/>
          <w:szCs w:val="24"/>
          <w:lang w:eastAsia="ru-RU"/>
        </w:rPr>
        <w:t>Оговорка LEG 3/96 об устранении последствий дефекта;</w:t>
      </w:r>
    </w:p>
    <w:p w14:paraId="14D3C0BF" w14:textId="77777777" w:rsidR="00E85603" w:rsidRPr="00490E8B"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Оговорка 003 Страхование гарантийного обслуживания</w:t>
      </w:r>
    </w:p>
    <w:p w14:paraId="1A960A06" w14:textId="77777777" w:rsidR="00E85603" w:rsidRPr="00490E8B"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090B4939" w14:textId="77777777" w:rsidR="00E85603" w:rsidRPr="00490E8B" w:rsidRDefault="00E85603" w:rsidP="00E85603">
      <w:pPr>
        <w:spacing w:after="0" w:line="240" w:lineRule="auto"/>
        <w:rPr>
          <w:rFonts w:ascii="Times New Roman" w:eastAsia="Times New Roman" w:hAnsi="Times New Roman" w:cs="Times New Roman"/>
          <w:sz w:val="24"/>
          <w:szCs w:val="24"/>
          <w:lang w:eastAsia="ru-RU"/>
        </w:rPr>
      </w:pPr>
    </w:p>
    <w:p w14:paraId="1104B64C"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CD249FD" w14:textId="77777777" w:rsidR="00E85603" w:rsidRPr="00490E8B"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Оговорка о возмещении;</w:t>
      </w:r>
    </w:p>
    <w:p w14:paraId="2A6D5A95" w14:textId="77777777" w:rsidR="00E85603" w:rsidRPr="00490E8B"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Страхование взаимной ответственности;</w:t>
      </w:r>
    </w:p>
    <w:p w14:paraId="4038E0B8" w14:textId="77777777" w:rsidR="00E85603" w:rsidRPr="00490E8B"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Дополнительно застрахованные;</w:t>
      </w:r>
    </w:p>
    <w:p w14:paraId="6111BD78" w14:textId="77777777" w:rsidR="00E85603" w:rsidRPr="00490E8B"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Посетители площадки;</w:t>
      </w:r>
    </w:p>
    <w:p w14:paraId="009EA181" w14:textId="77777777" w:rsidR="00E85603" w:rsidRPr="00490E8B"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Уменьшение убытка;</w:t>
      </w:r>
    </w:p>
    <w:p w14:paraId="60A67D78" w14:textId="77777777" w:rsidR="00E85603" w:rsidRPr="00490E8B"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Оговорка о юрисдикции.</w:t>
      </w:r>
    </w:p>
    <w:p w14:paraId="6E2859DB"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1D0C1621" w14:textId="77777777" w:rsidR="00E85603" w:rsidRPr="00490E8B"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73B9B54B" w14:textId="77777777" w:rsidR="00E85603" w:rsidRPr="00490E8B"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Превентивные мероприятия;</w:t>
      </w:r>
    </w:p>
    <w:p w14:paraId="366CFF20" w14:textId="77777777" w:rsidR="00E85603" w:rsidRPr="00490E8B"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Расходы на тушение пожара;</w:t>
      </w:r>
    </w:p>
    <w:p w14:paraId="0E84324A" w14:textId="77777777" w:rsidR="00E85603" w:rsidRPr="00490E8B"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Расходы на оплату услуг специалистов;</w:t>
      </w:r>
    </w:p>
    <w:p w14:paraId="0089F530" w14:textId="77777777" w:rsidR="00E85603" w:rsidRPr="00490E8B" w:rsidRDefault="00E85603" w:rsidP="00E85603">
      <w:pPr>
        <w:widowControl w:val="0"/>
        <w:numPr>
          <w:ilvl w:val="0"/>
          <w:numId w:val="72"/>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sz w:val="24"/>
          <w:szCs w:val="24"/>
          <w:lang w:eastAsia="ru-RU"/>
        </w:rPr>
        <w:t>Интересы других сторон;</w:t>
      </w:r>
    </w:p>
    <w:p w14:paraId="478FDDAC" w14:textId="77777777" w:rsidR="00E85603" w:rsidRPr="00490E8B"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Согласованные сюрвейеры;</w:t>
      </w:r>
    </w:p>
    <w:p w14:paraId="7537E1E7" w14:textId="77777777" w:rsidR="00E85603" w:rsidRPr="00490E8B"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Страховое покрытие взаимных претензий.</w:t>
      </w:r>
    </w:p>
    <w:p w14:paraId="7BE25F17" w14:textId="77777777" w:rsidR="00E85603" w:rsidRPr="00490E8B" w:rsidRDefault="00E85603" w:rsidP="005511A4">
      <w:pPr>
        <w:spacing w:after="0" w:line="240" w:lineRule="auto"/>
        <w:ind w:firstLine="709"/>
        <w:jc w:val="both"/>
        <w:outlineLvl w:val="1"/>
        <w:rPr>
          <w:rFonts w:ascii="Times New Roman" w:eastAsia="Times New Roman" w:hAnsi="Times New Roman" w:cs="Times New Roman"/>
          <w:iCs/>
          <w:sz w:val="24"/>
          <w:szCs w:val="24"/>
          <w:lang w:eastAsia="ru-RU"/>
        </w:rPr>
      </w:pPr>
      <w:r w:rsidRPr="00490E8B">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3666DF15" w14:textId="77777777" w:rsidR="00E85603" w:rsidRPr="00490E8B" w:rsidRDefault="00E85603" w:rsidP="00E85603">
      <w:pPr>
        <w:spacing w:after="0" w:line="240" w:lineRule="auto"/>
        <w:rPr>
          <w:rFonts w:ascii="Times New Roman" w:eastAsia="Times New Roman" w:hAnsi="Times New Roman" w:cs="Times New Roman"/>
          <w:sz w:val="24"/>
          <w:szCs w:val="24"/>
          <w:lang w:eastAsia="ru-RU"/>
        </w:rPr>
      </w:pPr>
    </w:p>
    <w:p w14:paraId="2388E77F"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90E8B">
        <w:rPr>
          <w:rFonts w:ascii="Times New Roman" w:eastAsia="Times New Roman" w:hAnsi="Times New Roman" w:cs="Times New Roman"/>
          <w:b/>
          <w:iCs/>
          <w:sz w:val="24"/>
          <w:szCs w:val="24"/>
          <w:lang w:eastAsia="ru-RU"/>
        </w:rPr>
        <w:t>4. СТРАХОВАЯ СУММА, ЛИМИТЫ ОТВЕТСТВЕННОСТИ, ФРАНШИЗА.</w:t>
      </w:r>
    </w:p>
    <w:p w14:paraId="5625B5D2"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7FBD2C73"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175F3EF3"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lastRenderedPageBreak/>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14:paraId="3BFEBDD4" w14:textId="77777777" w:rsidR="00E85603" w:rsidRPr="00490E8B" w:rsidRDefault="00E85603" w:rsidP="00E85603">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490E8B">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490E8B">
        <w:rPr>
          <w:rFonts w:ascii="Times New Roman" w:eastAsia="Times New Roman" w:hAnsi="Times New Roman" w:cs="Times New Roman"/>
          <w:bCs/>
          <w:sz w:val="24"/>
          <w:szCs w:val="24"/>
          <w:lang w:eastAsia="ru-RU"/>
        </w:rPr>
        <w:t>__________ (______) рублей</w:t>
      </w:r>
      <w:r w:rsidRPr="00490E8B">
        <w:rPr>
          <w:rFonts w:ascii="Times New Roman" w:eastAsia="Times New Roman" w:hAnsi="Times New Roman" w:cs="Times New Roman"/>
          <w:sz w:val="24"/>
          <w:szCs w:val="24"/>
          <w:vertAlign w:val="superscript"/>
          <w:lang w:eastAsia="ru-RU"/>
        </w:rPr>
        <w:footnoteReference w:id="7"/>
      </w:r>
      <w:r w:rsidRPr="00490E8B">
        <w:rPr>
          <w:rFonts w:ascii="Times New Roman" w:eastAsia="Times New Roman" w:hAnsi="Times New Roman" w:cs="Times New Roman"/>
          <w:color w:val="000000"/>
          <w:sz w:val="24"/>
          <w:szCs w:val="24"/>
          <w:lang w:eastAsia="ru-RU"/>
        </w:rPr>
        <w:t>.</w:t>
      </w:r>
    </w:p>
    <w:p w14:paraId="36C547C8"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495F8E5C"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71E53CEE"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025F6AAE"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14:paraId="218C3E33"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4.4.3. </w:t>
      </w:r>
      <w:r w:rsidRPr="00490E8B">
        <w:rPr>
          <w:rFonts w:ascii="Times New Roman" w:eastAsia="Times New Roman" w:hAnsi="Times New Roman" w:cs="Times New Roman"/>
          <w:bCs/>
          <w:sz w:val="24"/>
          <w:szCs w:val="24"/>
          <w:lang w:eastAsia="ru-RU"/>
        </w:rPr>
        <w:t>На</w:t>
      </w:r>
      <w:r w:rsidRPr="00490E8B">
        <w:rPr>
          <w:rFonts w:ascii="Times New Roman" w:eastAsia="Times New Roman" w:hAnsi="Times New Roman" w:cs="Times New Roman"/>
          <w:sz w:val="24"/>
          <w:szCs w:val="24"/>
          <w:lang w:eastAsia="ru-RU"/>
        </w:rPr>
        <w:t xml:space="preserve"> расходы в связи с повреждением/утратой с</w:t>
      </w:r>
      <w:r w:rsidRPr="00490E8B">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490E8B">
        <w:rPr>
          <w:rFonts w:ascii="Times New Roman" w:eastAsia="Times New Roman" w:hAnsi="Times New Roman" w:cs="Times New Roman"/>
          <w:sz w:val="24"/>
          <w:szCs w:val="24"/>
          <w:lang w:eastAsia="ru-RU"/>
        </w:rPr>
        <w:t xml:space="preserve"> - </w:t>
      </w:r>
      <w:r w:rsidRPr="00490E8B">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1C3AEBB8"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 xml:space="preserve">4.4.4. На расходы по воздушным перевозкам </w:t>
      </w:r>
      <w:r w:rsidRPr="00490E8B">
        <w:rPr>
          <w:rFonts w:ascii="Times New Roman" w:eastAsia="Times New Roman" w:hAnsi="Times New Roman" w:cs="Times New Roman"/>
          <w:sz w:val="24"/>
          <w:szCs w:val="24"/>
          <w:lang w:eastAsia="ru-RU"/>
        </w:rPr>
        <w:t>-</w:t>
      </w:r>
      <w:r w:rsidRPr="00490E8B">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1B71BD60"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757AC2F2"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4.4.6. На в</w:t>
      </w:r>
      <w:r w:rsidRPr="00490E8B">
        <w:rPr>
          <w:rFonts w:ascii="Times New Roman" w:eastAsia="Times New Roman" w:hAnsi="Times New Roman" w:cs="Times New Roman"/>
          <w:sz w:val="24"/>
          <w:szCs w:val="24"/>
          <w:lang w:eastAsia="ru-RU"/>
        </w:rPr>
        <w:t xml:space="preserve">ременное восстановление - </w:t>
      </w:r>
      <w:r w:rsidRPr="00490E8B">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195AB2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4.4.7. На и</w:t>
      </w:r>
      <w:r w:rsidRPr="00490E8B">
        <w:rPr>
          <w:rFonts w:ascii="Times New Roman" w:eastAsia="Times New Roman" w:hAnsi="Times New Roman" w:cs="Times New Roman"/>
          <w:sz w:val="24"/>
          <w:szCs w:val="24"/>
          <w:lang w:eastAsia="ru-RU"/>
        </w:rPr>
        <w:t>зготовление за пределами строительной площадки - 3</w:t>
      </w:r>
      <w:r w:rsidRPr="00490E8B">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65D41770"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4.4.8. Н</w:t>
      </w:r>
      <w:r w:rsidRPr="00490E8B">
        <w:rPr>
          <w:rFonts w:ascii="Times New Roman" w:eastAsia="Times New Roman" w:hAnsi="Times New Roman" w:cs="Times New Roman"/>
          <w:sz w:val="24"/>
          <w:szCs w:val="24"/>
          <w:lang w:eastAsia="ru-RU"/>
        </w:rPr>
        <w:t>а повторные испытания - 1</w:t>
      </w:r>
      <w:r w:rsidRPr="00490E8B">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49411D6"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4.4.9. Д</w:t>
      </w:r>
      <w:r w:rsidRPr="00490E8B">
        <w:rPr>
          <w:rFonts w:ascii="Times New Roman" w:eastAsia="Times New Roman" w:hAnsi="Times New Roman" w:cs="Times New Roman"/>
          <w:sz w:val="24"/>
          <w:szCs w:val="24"/>
          <w:lang w:eastAsia="ru-RU"/>
        </w:rPr>
        <w:t>ополнительные расходы на импортные и таможенные пошлины - 1</w:t>
      </w:r>
      <w:r w:rsidRPr="00490E8B">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F7CFE23"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 xml:space="preserve">4.4.10. В связи с </w:t>
      </w:r>
      <w:r w:rsidRPr="00490E8B">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490E8B">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492E2B74"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4.4.11. Н</w:t>
      </w:r>
      <w:r w:rsidRPr="00490E8B">
        <w:rPr>
          <w:rFonts w:ascii="Times New Roman" w:eastAsia="Times New Roman" w:hAnsi="Times New Roman" w:cs="Times New Roman"/>
          <w:sz w:val="24"/>
          <w:szCs w:val="24"/>
          <w:lang w:eastAsia="ru-RU"/>
        </w:rPr>
        <w:t>а перевозки внутри страны – 5</w:t>
      </w:r>
      <w:r w:rsidRPr="00490E8B">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B45D776"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4.4.12. Н</w:t>
      </w:r>
      <w:r w:rsidRPr="00490E8B">
        <w:rPr>
          <w:rFonts w:ascii="Times New Roman" w:eastAsia="Times New Roman" w:hAnsi="Times New Roman" w:cs="Times New Roman"/>
          <w:sz w:val="24"/>
          <w:szCs w:val="24"/>
          <w:lang w:eastAsia="ru-RU"/>
        </w:rPr>
        <w:t>а хранение вне строительной площадки – 5</w:t>
      </w:r>
      <w:r w:rsidRPr="00490E8B">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16786F0"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4BB05A16"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4.4.14. По риску «Терроризм и диверсия»: ______</w:t>
      </w:r>
      <w:r w:rsidRPr="00490E8B">
        <w:rPr>
          <w:rFonts w:ascii="Times New Roman" w:eastAsia="Times New Roman" w:hAnsi="Times New Roman" w:cs="Times New Roman"/>
          <w:sz w:val="24"/>
          <w:szCs w:val="24"/>
          <w:lang w:eastAsia="ru-RU"/>
        </w:rPr>
        <w:t xml:space="preserve"> (______) рублей</w:t>
      </w:r>
      <w:r w:rsidRPr="00490E8B">
        <w:rPr>
          <w:rFonts w:ascii="Times New Roman" w:eastAsia="Times New Roman" w:hAnsi="Times New Roman" w:cs="Times New Roman"/>
          <w:sz w:val="24"/>
          <w:szCs w:val="24"/>
          <w:vertAlign w:val="superscript"/>
          <w:lang w:eastAsia="ru-RU"/>
        </w:rPr>
        <w:footnoteReference w:id="8"/>
      </w:r>
      <w:r w:rsidRPr="00490E8B">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477CE0F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4.5. Франшиза (безусловная) по каждому страховому случаю:</w:t>
      </w:r>
    </w:p>
    <w:p w14:paraId="1CCF8847" w14:textId="77777777" w:rsidR="00E85603" w:rsidRPr="00490E8B"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60ABBAC5" w14:textId="77777777" w:rsidR="00E85603" w:rsidRPr="00490E8B"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37291380"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sz w:val="24"/>
          <w:szCs w:val="24"/>
          <w:lang w:eastAsia="ru-RU"/>
        </w:rPr>
        <w:t xml:space="preserve">4.6. Страховая сумма по страхованию гражданской ответственности составляет: </w:t>
      </w:r>
      <w:r w:rsidRPr="00490E8B">
        <w:rPr>
          <w:rFonts w:ascii="Times New Roman" w:eastAsia="Times New Roman" w:hAnsi="Times New Roman" w:cs="Times New Roman"/>
          <w:bCs/>
          <w:sz w:val="24"/>
          <w:szCs w:val="24"/>
          <w:lang w:eastAsia="ru-RU"/>
        </w:rPr>
        <w:t>_______</w:t>
      </w:r>
      <w:r w:rsidRPr="00490E8B">
        <w:rPr>
          <w:rFonts w:ascii="Times New Roman" w:eastAsia="Times New Roman" w:hAnsi="Times New Roman" w:cs="Times New Roman"/>
          <w:sz w:val="24"/>
          <w:szCs w:val="24"/>
          <w:lang w:eastAsia="ru-RU"/>
        </w:rPr>
        <w:t xml:space="preserve"> (_____________________________________) рублей.</w:t>
      </w:r>
    </w:p>
    <w:p w14:paraId="3DDDD99C"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lastRenderedPageBreak/>
        <w:t xml:space="preserve">4.6.1. Страховая сумма по п. 4.6 настоящего Договора установлена на каждый страховой случай. </w:t>
      </w:r>
    </w:p>
    <w:p w14:paraId="02F213C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1BEDBEE5"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4.7.1. по случаям причинения вреда имуществу третьих лиц - 50 000,00 (Пятьдесят тысяч) рублей. </w:t>
      </w:r>
    </w:p>
    <w:p w14:paraId="0AC10581"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29FCD3B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635319F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4.8.1. Н</w:t>
      </w:r>
      <w:r w:rsidRPr="00490E8B">
        <w:rPr>
          <w:rFonts w:ascii="Times New Roman" w:eastAsia="Times New Roman" w:hAnsi="Times New Roman" w:cs="Times New Roman"/>
          <w:sz w:val="24"/>
          <w:szCs w:val="24"/>
          <w:lang w:eastAsia="ru-RU"/>
        </w:rPr>
        <w:t>а превентивные мероприятия – 3</w:t>
      </w:r>
      <w:r w:rsidRPr="00490E8B">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6186763"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4.8.2. Н</w:t>
      </w:r>
      <w:r w:rsidRPr="00490E8B">
        <w:rPr>
          <w:rFonts w:ascii="Times New Roman" w:eastAsia="Times New Roman" w:hAnsi="Times New Roman" w:cs="Times New Roman"/>
          <w:sz w:val="24"/>
          <w:szCs w:val="24"/>
          <w:lang w:eastAsia="ru-RU"/>
        </w:rPr>
        <w:t>а тушение пожара – 1</w:t>
      </w:r>
      <w:r w:rsidRPr="00490E8B">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7142F317"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4.8.3. На</w:t>
      </w:r>
      <w:r w:rsidRPr="00490E8B">
        <w:rPr>
          <w:rFonts w:ascii="Times New Roman" w:eastAsia="Times New Roman" w:hAnsi="Times New Roman" w:cs="Times New Roman"/>
          <w:sz w:val="24"/>
          <w:szCs w:val="24"/>
          <w:lang w:eastAsia="ru-RU"/>
        </w:rPr>
        <w:t xml:space="preserve"> оплату услуг специалистов – 1</w:t>
      </w:r>
      <w:r w:rsidRPr="00490E8B">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074A70D"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06397492"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90E8B">
        <w:rPr>
          <w:rFonts w:ascii="Times New Roman" w:eastAsia="Times New Roman" w:hAnsi="Times New Roman" w:cs="Times New Roman"/>
          <w:b/>
          <w:iCs/>
          <w:sz w:val="24"/>
          <w:szCs w:val="24"/>
          <w:lang w:eastAsia="ru-RU"/>
        </w:rPr>
        <w:t>5. СТРАХОВАЯ ПРЕМИЯ.</w:t>
      </w:r>
    </w:p>
    <w:p w14:paraId="6539A628"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14:paraId="6FA8314F" w14:textId="77777777" w:rsidR="00E85603" w:rsidRPr="00490E8B" w:rsidRDefault="00E85603" w:rsidP="00E85603">
      <w:pPr>
        <w:spacing w:after="0" w:line="240" w:lineRule="auto"/>
        <w:ind w:firstLine="709"/>
        <w:jc w:val="both"/>
        <w:rPr>
          <w:rFonts w:ascii="Times New Roman" w:eastAsia="Times New Roman" w:hAnsi="Times New Roman" w:cs="Times New Roman"/>
          <w:iCs/>
          <w:sz w:val="24"/>
          <w:szCs w:val="24"/>
          <w:lang w:eastAsia="ru-RU"/>
        </w:rPr>
      </w:pPr>
      <w:r w:rsidRPr="00490E8B">
        <w:rPr>
          <w:rFonts w:ascii="Times New Roman" w:eastAsia="Times New Roman" w:hAnsi="Times New Roman" w:cs="Times New Roman"/>
          <w:sz w:val="24"/>
          <w:szCs w:val="24"/>
          <w:lang w:eastAsia="ru-RU"/>
        </w:rPr>
        <w:t>_______ (_________) рублей,</w:t>
      </w:r>
      <w:r w:rsidRPr="00490E8B" w:rsidDel="00DB211B">
        <w:rPr>
          <w:rFonts w:ascii="Times New Roman" w:eastAsia="Times New Roman" w:hAnsi="Times New Roman" w:cs="Times New Roman"/>
          <w:sz w:val="24"/>
          <w:szCs w:val="24"/>
          <w:lang w:eastAsia="ru-RU"/>
        </w:rPr>
        <w:t xml:space="preserve"> </w:t>
      </w:r>
      <w:r w:rsidRPr="00490E8B">
        <w:rPr>
          <w:rFonts w:ascii="Times New Roman" w:eastAsia="Times New Roman" w:hAnsi="Times New Roman" w:cs="Times New Roman"/>
          <w:sz w:val="24"/>
          <w:szCs w:val="24"/>
          <w:lang w:eastAsia="ru-RU"/>
        </w:rPr>
        <w:t>в том числе</w:t>
      </w:r>
      <w:r w:rsidRPr="00490E8B">
        <w:rPr>
          <w:rFonts w:ascii="Times New Roman" w:eastAsia="Times New Roman" w:hAnsi="Times New Roman" w:cs="Times New Roman"/>
          <w:iCs/>
          <w:sz w:val="24"/>
          <w:szCs w:val="24"/>
          <w:lang w:eastAsia="ru-RU"/>
        </w:rPr>
        <w:t>:</w:t>
      </w:r>
    </w:p>
    <w:p w14:paraId="2278894E"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05383481"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5.2. Общий размер страховой премии по Секции 1 составляет:</w:t>
      </w:r>
      <w:r w:rsidRPr="00490E8B" w:rsidDel="00DB211B">
        <w:rPr>
          <w:rFonts w:ascii="Times New Roman" w:eastAsia="Times New Roman" w:hAnsi="Times New Roman" w:cs="Times New Roman"/>
          <w:sz w:val="24"/>
          <w:szCs w:val="24"/>
          <w:lang w:eastAsia="ru-RU"/>
        </w:rPr>
        <w:t xml:space="preserve"> </w:t>
      </w:r>
      <w:r w:rsidRPr="00490E8B">
        <w:rPr>
          <w:rFonts w:ascii="Times New Roman" w:eastAsia="Times New Roman" w:hAnsi="Times New Roman" w:cs="Times New Roman"/>
          <w:sz w:val="24"/>
          <w:szCs w:val="24"/>
          <w:lang w:eastAsia="ru-RU"/>
        </w:rPr>
        <w:t xml:space="preserve">_____ (_____) рублей, в том числе: </w:t>
      </w:r>
    </w:p>
    <w:p w14:paraId="5842F10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14:paraId="1B26AF22"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14:paraId="3619674C"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079C8E14"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5.5. По страхованию гражданской ответственности: ______ (_____) рублей.</w:t>
      </w:r>
    </w:p>
    <w:p w14:paraId="1C0342F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442D1CA7"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1B1167A" w14:textId="77777777" w:rsidR="00E85603" w:rsidRPr="00490E8B" w:rsidRDefault="00E85603" w:rsidP="00E85603">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51B7F7B3"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90E8B">
        <w:rPr>
          <w:rFonts w:ascii="Times New Roman" w:eastAsia="Times New Roman" w:hAnsi="Times New Roman" w:cs="Times New Roman"/>
          <w:b/>
          <w:iCs/>
          <w:sz w:val="24"/>
          <w:szCs w:val="24"/>
          <w:lang w:eastAsia="ru-RU"/>
        </w:rPr>
        <w:t>6. ПРАВА И ОБЯЗАННОСТИ СТОРОН.</w:t>
      </w:r>
    </w:p>
    <w:p w14:paraId="19A65C68"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6.1. Страхователь имеет право:</w:t>
      </w:r>
    </w:p>
    <w:p w14:paraId="1E33B51C" w14:textId="77777777" w:rsidR="00E85603" w:rsidRPr="00490E8B"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40B7B6E8" w14:textId="77777777" w:rsidR="00E85603" w:rsidRPr="00490E8B"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62F0C3E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6.2. Страхователь обязан:</w:t>
      </w:r>
    </w:p>
    <w:p w14:paraId="4998B57C"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027728D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3066B54B" w14:textId="77777777" w:rsidR="00E85603" w:rsidRPr="00490E8B"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6F45DB62" w14:textId="77777777" w:rsidR="00E85603" w:rsidRPr="00490E8B"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w:t>
      </w:r>
      <w:r w:rsidRPr="00490E8B">
        <w:rPr>
          <w:rFonts w:ascii="Times New Roman" w:eastAsia="Times New Roman" w:hAnsi="Times New Roman" w:cs="Times New Roman"/>
          <w:sz w:val="24"/>
          <w:szCs w:val="24"/>
          <w:lang w:eastAsia="ru-RU"/>
        </w:rPr>
        <w:lastRenderedPageBreak/>
        <w:t xml:space="preserve">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65FE26FA" w14:textId="77777777" w:rsidR="00E85603" w:rsidRPr="00490E8B"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6.3. Страховщик имеет право:</w:t>
      </w:r>
    </w:p>
    <w:p w14:paraId="622A1FB5" w14:textId="77777777" w:rsidR="00E85603" w:rsidRPr="00490E8B"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14:paraId="050F4942" w14:textId="77777777" w:rsidR="00E85603" w:rsidRPr="00490E8B"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14:paraId="367A2F09" w14:textId="77777777" w:rsidR="00E85603" w:rsidRPr="00490E8B"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14:paraId="086B3FBE" w14:textId="77777777" w:rsidR="00E85603" w:rsidRPr="00490E8B"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6.4. Страховщик обязан:</w:t>
      </w:r>
    </w:p>
    <w:p w14:paraId="15791CD7" w14:textId="77777777" w:rsidR="00E85603" w:rsidRPr="00490E8B"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62541C26" w14:textId="77777777" w:rsidR="00E85603" w:rsidRPr="00490E8B"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4FC8D8E9" w14:textId="77777777" w:rsidR="00E85603" w:rsidRPr="00490E8B"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67364D31" w14:textId="77777777" w:rsidR="00E85603" w:rsidRPr="00490E8B"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90E8B">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490E8B">
        <w:rPr>
          <w:rFonts w:ascii="Times New Roman" w:eastAsia="Times New Roman" w:hAnsi="Times New Roman" w:cs="Times New Roman"/>
          <w:sz w:val="24"/>
          <w:szCs w:val="24"/>
          <w:lang w:val="en-US" w:eastAsia="ru-RU"/>
        </w:rPr>
        <w:t>e</w:t>
      </w:r>
      <w:r w:rsidRPr="00490E8B">
        <w:rPr>
          <w:rFonts w:ascii="Times New Roman" w:eastAsia="Times New Roman" w:hAnsi="Times New Roman" w:cs="Times New Roman"/>
          <w:sz w:val="24"/>
          <w:szCs w:val="24"/>
          <w:lang w:eastAsia="ru-RU"/>
        </w:rPr>
        <w:t>-</w:t>
      </w:r>
      <w:r w:rsidRPr="00490E8B">
        <w:rPr>
          <w:rFonts w:ascii="Times New Roman" w:eastAsia="Times New Roman" w:hAnsi="Times New Roman" w:cs="Times New Roman"/>
          <w:sz w:val="24"/>
          <w:szCs w:val="24"/>
          <w:lang w:val="en-US" w:eastAsia="ru-RU"/>
        </w:rPr>
        <w:t>mail</w:t>
      </w:r>
      <w:r w:rsidRPr="00490E8B">
        <w:rPr>
          <w:rFonts w:ascii="Times New Roman" w:eastAsia="Times New Roman" w:hAnsi="Times New Roman" w:cs="Times New Roman"/>
          <w:sz w:val="24"/>
          <w:szCs w:val="24"/>
          <w:lang w:eastAsia="ru-RU"/>
        </w:rPr>
        <w:t>: _________________):</w:t>
      </w:r>
    </w:p>
    <w:p w14:paraId="293C35E1" w14:textId="77777777" w:rsidR="00E85603" w:rsidRPr="00490E8B"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90E8B">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05EBD3DB" w14:textId="77777777" w:rsidR="00E85603" w:rsidRPr="00490E8B"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90E8B">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432B273D" w14:textId="77777777" w:rsidR="00E85603" w:rsidRPr="00490E8B"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90E8B">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14:paraId="698D2F37" w14:textId="77777777" w:rsidR="00E85603" w:rsidRPr="00490E8B" w:rsidRDefault="00E85603" w:rsidP="005511A4">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490E8B">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68594BF0" w14:textId="77777777" w:rsidR="00E85603" w:rsidRPr="00490E8B"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44C312CD" w14:textId="77777777" w:rsidR="00E85603" w:rsidRPr="00490E8B"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0AB5096F" w14:textId="77777777" w:rsidR="00E85603" w:rsidRPr="00490E8B"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90E8B">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14:paraId="5E379B53" w14:textId="77777777" w:rsidR="00E85603" w:rsidRPr="00490E8B"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90E8B">
        <w:rPr>
          <w:rFonts w:ascii="Times New Roman" w:eastAsia="Times New Roman" w:hAnsi="Times New Roman" w:cs="Times New Roman"/>
          <w:sz w:val="24"/>
          <w:szCs w:val="24"/>
        </w:rPr>
        <w:t xml:space="preserve">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w:t>
      </w:r>
      <w:r w:rsidRPr="00490E8B">
        <w:rPr>
          <w:rFonts w:ascii="Times New Roman" w:eastAsia="Times New Roman" w:hAnsi="Times New Roman" w:cs="Times New Roman"/>
          <w:sz w:val="24"/>
          <w:szCs w:val="24"/>
        </w:rPr>
        <w:lastRenderedPageBreak/>
        <w:t>включая, но, не ограничиваясь, подтверждение убытка и соответствующие официальные документы, предварительные сметы, счета и чеки.</w:t>
      </w:r>
    </w:p>
    <w:p w14:paraId="164E9B3E"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60A65610"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90E8B">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14:paraId="68409B05"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11880EA6"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7.1.1. П</w:t>
      </w:r>
      <w:r w:rsidRPr="00490E8B">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2BA6A523"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14:paraId="3319F759" w14:textId="77777777" w:rsidR="00E85603" w:rsidRPr="00490E8B" w:rsidRDefault="00E85603" w:rsidP="00E85603">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0632DDB0"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Уведомление должно содержать следующие сведения:</w:t>
      </w:r>
    </w:p>
    <w:p w14:paraId="686F5FEF" w14:textId="77777777" w:rsidR="00E85603" w:rsidRPr="00490E8B"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номер и дату договора страхования;</w:t>
      </w:r>
    </w:p>
    <w:p w14:paraId="13C03A1B" w14:textId="77777777" w:rsidR="00E85603" w:rsidRPr="00490E8B"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полное наименование объекта, на котором возник ущерб;</w:t>
      </w:r>
    </w:p>
    <w:p w14:paraId="5081CEF6" w14:textId="77777777" w:rsidR="00E85603" w:rsidRPr="00490E8B"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1EED9334" w14:textId="77777777" w:rsidR="00E85603" w:rsidRPr="00490E8B"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дату и время возникновения ущерба (если известно);</w:t>
      </w:r>
    </w:p>
    <w:p w14:paraId="1B34F195" w14:textId="77777777" w:rsidR="00E85603" w:rsidRPr="00490E8B"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сведения об обстоятельствах, при которых возник ущерб;</w:t>
      </w:r>
    </w:p>
    <w:p w14:paraId="5924A3BD" w14:textId="77777777" w:rsidR="00E85603" w:rsidRPr="00490E8B"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краткое описание события;</w:t>
      </w:r>
    </w:p>
    <w:p w14:paraId="6DAA75DB" w14:textId="77777777" w:rsidR="00E85603" w:rsidRPr="00490E8B"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3F78377D" w14:textId="77777777" w:rsidR="00E85603" w:rsidRPr="00490E8B"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01F583A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42C8CEA6"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7.1.5. У</w:t>
      </w:r>
      <w:r w:rsidRPr="00490E8B">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2CAC917F" w14:textId="77777777" w:rsidR="00E85603" w:rsidRPr="00490E8B"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735681C9"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7.1.7. П</w:t>
      </w:r>
      <w:r w:rsidRPr="00490E8B">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490E8B">
        <w:rPr>
          <w:rFonts w:ascii="Times New Roman" w:eastAsia="Times New Roman" w:hAnsi="Times New Roman" w:cs="Times New Roman"/>
          <w:bCs/>
          <w:sz w:val="24"/>
          <w:szCs w:val="24"/>
          <w:lang w:eastAsia="ru-RU"/>
        </w:rPr>
        <w:t>;</w:t>
      </w:r>
    </w:p>
    <w:p w14:paraId="58BDF541"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lastRenderedPageBreak/>
        <w:t>7.1.8. О</w:t>
      </w:r>
      <w:r w:rsidRPr="00490E8B">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14:paraId="0A76948F"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7.1.9. П</w:t>
      </w:r>
      <w:r w:rsidRPr="00490E8B">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022DF28B"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7.1.10. С</w:t>
      </w:r>
      <w:r w:rsidRPr="00490E8B">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37BE61A3"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7.1.11. П</w:t>
      </w:r>
      <w:r w:rsidRPr="00490E8B">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1DB48B54"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14:paraId="3251C938"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06A12990"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6FC41FF9"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14:paraId="520B892B"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1F9A1E40"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14:paraId="768738BD"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3C98B368" w14:textId="77777777" w:rsidR="00E85603" w:rsidRPr="00490E8B" w:rsidRDefault="00E85603" w:rsidP="001E2035">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14:paraId="4927634A" w14:textId="77777777" w:rsidR="00E85603" w:rsidRPr="00490E8B"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w:t>
      </w:r>
      <w:r w:rsidRPr="00490E8B">
        <w:rPr>
          <w:rFonts w:ascii="Times New Roman" w:eastAsia="Times New Roman" w:hAnsi="Times New Roman" w:cs="Times New Roman"/>
          <w:sz w:val="24"/>
          <w:szCs w:val="24"/>
          <w:lang w:eastAsia="ru-RU"/>
        </w:rPr>
        <w:lastRenderedPageBreak/>
        <w:t xml:space="preserve">страхового случая, обязан: </w:t>
      </w:r>
    </w:p>
    <w:p w14:paraId="0718E4CE" w14:textId="77777777" w:rsidR="00E85603" w:rsidRPr="00490E8B"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610E5AEC" w14:textId="77777777" w:rsidR="00E85603" w:rsidRPr="00490E8B"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14:paraId="7EC2F063" w14:textId="77777777" w:rsidR="00E85603" w:rsidRPr="00490E8B" w:rsidRDefault="00E85603" w:rsidP="001E2035">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14:paraId="178D124F" w14:textId="77777777" w:rsidR="00E85603" w:rsidRPr="00490E8B"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1A041C6B" w14:textId="77777777" w:rsidR="00E85603" w:rsidRPr="00490E8B"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7.5.1. С</w:t>
      </w:r>
      <w:r w:rsidRPr="00490E8B">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2AC305CC" w14:textId="77777777" w:rsidR="00E85603" w:rsidRPr="00490E8B"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7.5.2. Д</w:t>
      </w:r>
      <w:r w:rsidRPr="00490E8B">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16C21D2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14:paraId="2FE63EC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2F036D07"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14:paraId="317A6E60"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40E921A1"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14:paraId="4ABC05A3" w14:textId="77777777" w:rsidR="00E85603" w:rsidRPr="00490E8B"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7.5.8. Н</w:t>
      </w:r>
      <w:r w:rsidRPr="00490E8B">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490E8B">
        <w:rPr>
          <w:rFonts w:ascii="Times New Roman" w:eastAsia="Times New Roman" w:hAnsi="Times New Roman" w:cs="Times New Roman"/>
          <w:sz w:val="24"/>
          <w:szCs w:val="24"/>
          <w:lang w:eastAsia="ru-RU"/>
        </w:rPr>
        <w:t>.</w:t>
      </w:r>
    </w:p>
    <w:p w14:paraId="2A312A7D" w14:textId="77777777" w:rsidR="00E85603" w:rsidRPr="00490E8B" w:rsidRDefault="00E85603" w:rsidP="00E85603">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3B37C2F2"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90E8B">
        <w:rPr>
          <w:rFonts w:ascii="Times New Roman" w:eastAsia="Times New Roman" w:hAnsi="Times New Roman" w:cs="Times New Roman"/>
          <w:b/>
          <w:iCs/>
          <w:sz w:val="24"/>
          <w:szCs w:val="24"/>
          <w:lang w:eastAsia="ru-RU"/>
        </w:rPr>
        <w:t>8. СТРАХОВЫЕ ВЫПЛАТЫ.</w:t>
      </w:r>
    </w:p>
    <w:p w14:paraId="653E86F8"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2ACCB5C1"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14:paraId="0A6588E7"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8.1.1. Письменное заявление.</w:t>
      </w:r>
    </w:p>
    <w:p w14:paraId="7441CCF2" w14:textId="77777777" w:rsidR="00E85603" w:rsidRPr="00490E8B"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14:paraId="1B60679D" w14:textId="77777777" w:rsidR="00E85603" w:rsidRPr="00490E8B"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14:paraId="5C73A3B6" w14:textId="77777777" w:rsidR="00E85603" w:rsidRPr="00490E8B"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w:t>
      </w:r>
      <w:r w:rsidRPr="00490E8B">
        <w:rPr>
          <w:rFonts w:ascii="Times New Roman" w:eastAsia="Times New Roman" w:hAnsi="Times New Roman" w:cs="Times New Roman"/>
          <w:sz w:val="24"/>
          <w:szCs w:val="24"/>
          <w:lang w:eastAsia="ru-RU"/>
        </w:rPr>
        <w:lastRenderedPageBreak/>
        <w:t>комиссий, смету (калькуляцию) затрат на ремонтно-восстановительные работы, счета различных организаций и др.);</w:t>
      </w:r>
    </w:p>
    <w:p w14:paraId="5B5C675D" w14:textId="77777777" w:rsidR="00E85603" w:rsidRPr="00490E8B"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б) документы, подтверждающие произведенные расходы.</w:t>
      </w:r>
    </w:p>
    <w:p w14:paraId="02F64A5C" w14:textId="77777777" w:rsidR="00E85603" w:rsidRPr="00490E8B"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3D8F4A4B" w14:textId="77777777" w:rsidR="00E85603" w:rsidRPr="00490E8B"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14:paraId="3D21F2CB" w14:textId="77777777" w:rsidR="00E85603" w:rsidRPr="00490E8B"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5A6C3487" w14:textId="77777777" w:rsidR="00E85603" w:rsidRPr="00490E8B"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042816A2" w14:textId="77777777" w:rsidR="00E85603" w:rsidRPr="00490E8B"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14:paraId="10F8F46F" w14:textId="77777777" w:rsidR="00E85603" w:rsidRPr="00490E8B"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39C606EA" w14:textId="77777777" w:rsidR="00E85603" w:rsidRPr="00490E8B"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7D040882" w14:textId="77777777" w:rsidR="00E85603" w:rsidRPr="00490E8B"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1EC76AB3" w14:textId="77777777" w:rsidR="00E85603" w:rsidRPr="00490E8B"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63551816"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5289F3A2"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14:paraId="1154806C"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71CF584B" w14:textId="77777777" w:rsidR="00E85603" w:rsidRPr="00490E8B" w:rsidRDefault="00E85603" w:rsidP="001E203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3A7B23C4" w14:textId="77777777" w:rsidR="00E85603" w:rsidRPr="00490E8B"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2117ED0C"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2DEDACD8"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lastRenderedPageBreak/>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120C98E3"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0851FBB5"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14:paraId="4C320DEB"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74CCEEE" w14:textId="77777777" w:rsidR="00E85603" w:rsidRPr="00490E8B" w:rsidRDefault="00E85603" w:rsidP="00E85603">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18AB6325"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90E8B">
        <w:rPr>
          <w:rFonts w:ascii="Times New Roman" w:eastAsia="Times New Roman" w:hAnsi="Times New Roman" w:cs="Times New Roman"/>
          <w:b/>
          <w:iCs/>
          <w:sz w:val="24"/>
          <w:szCs w:val="24"/>
          <w:lang w:eastAsia="ru-RU"/>
        </w:rPr>
        <w:t>9. СРОК ДЕЙСТВИЯ ДОГОВОРА СТРАХОВАНИЯ</w:t>
      </w:r>
      <w:r w:rsidRPr="00490E8B">
        <w:rPr>
          <w:rFonts w:ascii="Times New Roman" w:eastAsia="Times New Roman" w:hAnsi="Times New Roman" w:cs="Times New Roman"/>
          <w:iCs/>
          <w:sz w:val="24"/>
          <w:szCs w:val="24"/>
          <w:lang w:eastAsia="ru-RU"/>
        </w:rPr>
        <w:t>.</w:t>
      </w:r>
    </w:p>
    <w:p w14:paraId="02073E63"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490E8B">
        <w:rPr>
          <w:rFonts w:ascii="Times New Roman" w:eastAsia="Times New Roman" w:hAnsi="Times New Roman" w:cs="Times New Roman"/>
          <w:color w:val="1F497D"/>
          <w:sz w:val="24"/>
          <w:szCs w:val="24"/>
          <w:lang w:eastAsia="ru-RU"/>
        </w:rPr>
        <w:t xml:space="preserve">, </w:t>
      </w:r>
      <w:r w:rsidRPr="00490E8B">
        <w:rPr>
          <w:rFonts w:ascii="Times New Roman" w:eastAsia="Times New Roman" w:hAnsi="Times New Roman" w:cs="Times New Roman"/>
          <w:sz w:val="24"/>
          <w:szCs w:val="24"/>
          <w:lang w:eastAsia="ru-RU"/>
        </w:rPr>
        <w:t>включая __ (_____) месяцев гарантийного обслуживания сданного в эксплуатацию объекта (период страхования), при этом:</w:t>
      </w:r>
    </w:p>
    <w:p w14:paraId="6AF11B6D"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485B1270" w14:textId="77777777" w:rsidR="0030406D" w:rsidRPr="00490E8B" w:rsidRDefault="0030406D" w:rsidP="0030406D">
      <w:pPr>
        <w:ind w:firstLine="709"/>
        <w:jc w:val="both"/>
        <w:rPr>
          <w:rFonts w:ascii="Times New Roman" w:hAnsi="Times New Roman"/>
          <w:sz w:val="24"/>
          <w:szCs w:val="24"/>
          <w:lang w:eastAsia="ru-RU"/>
        </w:rPr>
      </w:pPr>
      <w:r w:rsidRPr="00490E8B">
        <w:rPr>
          <w:rFonts w:ascii="Times New Roman" w:eastAsia="Times New Roman" w:hAnsi="Times New Roman" w:cs="Times New Roman"/>
          <w:sz w:val="24"/>
          <w:szCs w:val="24"/>
          <w:lang w:eastAsia="ru-RU"/>
        </w:rPr>
        <w:t>-</w:t>
      </w:r>
      <w:r w:rsidRPr="00490E8B">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с даты ввода объекта в эксплуатацию в соответствии с актом РС-14</w:t>
      </w:r>
    </w:p>
    <w:p w14:paraId="6BD15F2E" w14:textId="77777777" w:rsidR="00E85603" w:rsidRPr="00490E8B" w:rsidRDefault="00E85603" w:rsidP="00E85603">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14:paraId="5A3D496B"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9.3. </w:t>
      </w:r>
      <w:bookmarkStart w:id="6" w:name="OLE_LINK3"/>
      <w:bookmarkStart w:id="7" w:name="OLE_LINK4"/>
      <w:r w:rsidRPr="00490E8B">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7C366250"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14:paraId="4D668C1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490E8B" w:rsidDel="000A471C">
        <w:rPr>
          <w:rFonts w:ascii="Times New Roman" w:eastAsia="Times New Roman" w:hAnsi="Times New Roman" w:cs="Times New Roman"/>
          <w:sz w:val="24"/>
          <w:szCs w:val="24"/>
          <w:lang w:eastAsia="ru-RU"/>
        </w:rPr>
        <w:t xml:space="preserve"> </w:t>
      </w:r>
    </w:p>
    <w:p w14:paraId="721990CB"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14:paraId="59D4A34C"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14:paraId="4D8975A6"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2D732F62" w14:textId="77777777" w:rsidR="00E85603" w:rsidRPr="00490E8B" w:rsidRDefault="00E85603" w:rsidP="00E85603">
      <w:pPr>
        <w:spacing w:after="0" w:line="240" w:lineRule="auto"/>
        <w:ind w:firstLine="720"/>
        <w:jc w:val="both"/>
        <w:rPr>
          <w:rFonts w:ascii="Times New Roman" w:eastAsia="Times New Roman" w:hAnsi="Times New Roman" w:cs="Times New Roman"/>
          <w:b/>
          <w:sz w:val="24"/>
          <w:szCs w:val="24"/>
          <w:lang w:eastAsia="ru-RU"/>
        </w:rPr>
      </w:pPr>
    </w:p>
    <w:p w14:paraId="36ED806B" w14:textId="77777777" w:rsidR="00E85603" w:rsidRPr="00490E8B" w:rsidRDefault="00E85603" w:rsidP="00E85603">
      <w:pPr>
        <w:spacing w:after="0" w:line="240" w:lineRule="auto"/>
        <w:ind w:firstLine="720"/>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10. ПОРЯДОК ПРЕКРАЩЕНИЯ ДОГОВОРА СТРАХОВАНИЯ.</w:t>
      </w:r>
    </w:p>
    <w:p w14:paraId="50645D17" w14:textId="77777777" w:rsidR="00E85603" w:rsidRPr="00490E8B"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10.1. Договор страхования прекращается: </w:t>
      </w:r>
    </w:p>
    <w:p w14:paraId="35541B7D" w14:textId="77777777" w:rsidR="00E85603" w:rsidRPr="00490E8B"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10.1.1. По истечении его срока действия. </w:t>
      </w:r>
    </w:p>
    <w:p w14:paraId="76AF65F8" w14:textId="77777777" w:rsidR="00E85603" w:rsidRPr="00490E8B"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14:paraId="41E7D9F3" w14:textId="77777777" w:rsidR="00E85603" w:rsidRPr="00490E8B"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10.1.3. При отказе Страхователя от настоящего Договора. В этом случае часть </w:t>
      </w:r>
      <w:r w:rsidRPr="00490E8B">
        <w:rPr>
          <w:rFonts w:ascii="Times New Roman" w:eastAsia="Times New Roman" w:hAnsi="Times New Roman" w:cs="Times New Roman"/>
          <w:sz w:val="24"/>
          <w:szCs w:val="24"/>
          <w:lang w:eastAsia="ru-RU"/>
        </w:rPr>
        <w:lastRenderedPageBreak/>
        <w:t>незаработанной премии подлежит возврату Страхователю за минусом суммы выплаченных и заявленных убытков.</w:t>
      </w:r>
    </w:p>
    <w:p w14:paraId="76A106AE" w14:textId="77777777" w:rsidR="00E85603" w:rsidRPr="00490E8B"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10.1.4. По соглашению сторон.</w:t>
      </w:r>
    </w:p>
    <w:p w14:paraId="1A8A4563" w14:textId="77777777" w:rsidR="00E85603" w:rsidRPr="00490E8B"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14:paraId="4594AA53" w14:textId="77777777" w:rsidR="00E85603" w:rsidRPr="00490E8B"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357174D"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90E8B">
        <w:rPr>
          <w:rFonts w:ascii="Times New Roman" w:eastAsia="Times New Roman" w:hAnsi="Times New Roman" w:cs="Times New Roman"/>
          <w:b/>
          <w:iCs/>
          <w:sz w:val="24"/>
          <w:szCs w:val="24"/>
          <w:lang w:eastAsia="ru-RU"/>
        </w:rPr>
        <w:t>11. КОНФИДЕНЦИАЛЬНОСТЬ.</w:t>
      </w:r>
    </w:p>
    <w:p w14:paraId="6F25ED6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1D11F2D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49F1620"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12. ПОРЯДОК РАЗРЕШЕНИЯ СПОРОВ.</w:t>
      </w:r>
    </w:p>
    <w:p w14:paraId="76209D8B"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5C48C81E"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6F321304"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6F1084C6"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67C297BD"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2F441896"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626FEDA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AFE3F71"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90E8B">
        <w:rPr>
          <w:rFonts w:ascii="Times New Roman" w:eastAsia="Times New Roman" w:hAnsi="Times New Roman" w:cs="Times New Roman"/>
          <w:b/>
          <w:iCs/>
          <w:sz w:val="24"/>
          <w:szCs w:val="24"/>
          <w:lang w:eastAsia="ru-RU"/>
        </w:rPr>
        <w:t>13. ПРОЧИЕ УСЛОВИЯ.</w:t>
      </w:r>
    </w:p>
    <w:p w14:paraId="06D4CF56"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2D22BE55" w14:textId="77777777" w:rsidR="00E85603" w:rsidRPr="00490E8B"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490E8B">
        <w:rPr>
          <w:rFonts w:ascii="Times New Roman" w:eastAsia="Times New Roman" w:hAnsi="Times New Roman" w:cs="Times New Roman"/>
          <w:color w:val="000000"/>
          <w:sz w:val="24"/>
          <w:szCs w:val="24"/>
          <w:lang w:eastAsia="ru-RU"/>
        </w:rPr>
        <w:t xml:space="preserve"> </w:t>
      </w:r>
    </w:p>
    <w:p w14:paraId="28EC7D2D"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138AE6F7"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w:t>
      </w:r>
      <w:r w:rsidRPr="00490E8B">
        <w:rPr>
          <w:rFonts w:ascii="Times New Roman" w:eastAsia="Times New Roman" w:hAnsi="Times New Roman" w:cs="Times New Roman"/>
          <w:sz w:val="24"/>
          <w:szCs w:val="24"/>
          <w:lang w:eastAsia="ru-RU"/>
        </w:rPr>
        <w:lastRenderedPageBreak/>
        <w:t>прав другого Названного Страхователя, который невиновен в любом сокрытии, искажении информации либо мошенничестве.</w:t>
      </w:r>
    </w:p>
    <w:p w14:paraId="52CB4D5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14:paraId="5C6425D4"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090C1A93"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306423BD"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0CBBD531" w14:textId="77777777" w:rsidR="00E85603" w:rsidRPr="00490E8B"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1CEE6FE0"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0246AB43"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13.10. </w:t>
      </w:r>
      <w:r w:rsidRPr="00490E8B">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6C24D65F"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5C40DAB8"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3F13BE74"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Приложение 2. Заявление на страхование от ___________ </w:t>
      </w:r>
    </w:p>
    <w:p w14:paraId="737E3A69"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Приложение 3. Копия договора подряда №___от___</w:t>
      </w:r>
    </w:p>
    <w:p w14:paraId="4C93B8EB"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Приложение 4. Особые условия («оговорки»).</w:t>
      </w:r>
    </w:p>
    <w:p w14:paraId="5A29E311" w14:textId="77777777" w:rsidR="00E85603" w:rsidRPr="00490E8B" w:rsidRDefault="00E85603" w:rsidP="00E85603">
      <w:pPr>
        <w:spacing w:after="0" w:line="240" w:lineRule="auto"/>
        <w:ind w:right="-81"/>
        <w:jc w:val="both"/>
        <w:rPr>
          <w:rFonts w:ascii="Times New Roman" w:eastAsia="Times New Roman" w:hAnsi="Times New Roman" w:cs="Times New Roman"/>
          <w:sz w:val="24"/>
          <w:szCs w:val="24"/>
          <w:lang w:eastAsia="ru-RU"/>
        </w:rPr>
      </w:pPr>
    </w:p>
    <w:p w14:paraId="13F8D8E6" w14:textId="77777777" w:rsidR="00E85603" w:rsidRPr="00490E8B" w:rsidRDefault="00E85603" w:rsidP="00E85603">
      <w:pPr>
        <w:spacing w:after="0" w:line="240" w:lineRule="auto"/>
        <w:ind w:right="-81"/>
        <w:jc w:val="both"/>
        <w:outlineLvl w:val="1"/>
        <w:rPr>
          <w:rFonts w:ascii="Times New Roman" w:eastAsia="Times New Roman" w:hAnsi="Times New Roman" w:cs="Times New Roman"/>
          <w:b/>
          <w:iCs/>
          <w:sz w:val="24"/>
          <w:szCs w:val="24"/>
          <w:lang w:eastAsia="ru-RU"/>
        </w:rPr>
      </w:pPr>
      <w:r w:rsidRPr="00490E8B">
        <w:rPr>
          <w:rFonts w:ascii="Times New Roman" w:eastAsia="Times New Roman" w:hAnsi="Times New Roman" w:cs="Times New Roman"/>
          <w:b/>
          <w:iCs/>
          <w:sz w:val="24"/>
          <w:szCs w:val="24"/>
          <w:lang w:eastAsia="ru-RU"/>
        </w:rPr>
        <w:t xml:space="preserve">14. АДРЕСА И РЕКВИЗИТЫ СТОРОН </w:t>
      </w:r>
    </w:p>
    <w:p w14:paraId="4CA59B3D" w14:textId="77777777" w:rsidR="00E85603" w:rsidRPr="00490E8B" w:rsidRDefault="00E85603" w:rsidP="00E85603">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602"/>
        <w:gridCol w:w="4578"/>
      </w:tblGrid>
      <w:tr w:rsidR="00E85603" w:rsidRPr="00490E8B" w14:paraId="44F5BE68" w14:textId="77777777" w:rsidTr="00E85603">
        <w:tc>
          <w:tcPr>
            <w:tcW w:w="4602" w:type="dxa"/>
          </w:tcPr>
          <w:p w14:paraId="08414908" w14:textId="77777777" w:rsidR="00E85603" w:rsidRPr="00490E8B"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Страхователь</w:t>
            </w:r>
          </w:p>
          <w:p w14:paraId="4B9B7187" w14:textId="77777777" w:rsidR="00E85603" w:rsidRPr="00490E8B"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255F15AC" w14:textId="77777777" w:rsidR="00E85603" w:rsidRPr="00490E8B"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_________________/____________/</w:t>
            </w:r>
          </w:p>
          <w:p w14:paraId="4BCF21DA" w14:textId="77777777" w:rsidR="00E85603" w:rsidRPr="00490E8B"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М.П.   (подпись)</w:t>
            </w:r>
          </w:p>
          <w:p w14:paraId="64529524" w14:textId="77777777" w:rsidR="00E85603" w:rsidRPr="00490E8B"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4F3063F6" w14:textId="77777777" w:rsidR="00E85603" w:rsidRPr="00490E8B"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0E77C510" w14:textId="77777777" w:rsidR="00E85603" w:rsidRPr="00490E8B"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Страховщик</w:t>
            </w:r>
          </w:p>
          <w:p w14:paraId="23CFB17C" w14:textId="77777777" w:rsidR="00E85603" w:rsidRPr="00490E8B"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71D89E23" w14:textId="77777777" w:rsidR="00E85603" w:rsidRPr="00490E8B" w:rsidRDefault="00E85603" w:rsidP="00E85603">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_________________ /____________/</w:t>
            </w:r>
          </w:p>
          <w:p w14:paraId="1E37987B" w14:textId="77777777" w:rsidR="00E85603" w:rsidRPr="00490E8B"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М.П.     (подпись)</w:t>
            </w:r>
          </w:p>
          <w:p w14:paraId="55E17296" w14:textId="77777777" w:rsidR="00E85603" w:rsidRPr="00490E8B" w:rsidRDefault="00E85603" w:rsidP="00E85603">
            <w:pPr>
              <w:spacing w:after="0" w:line="240" w:lineRule="auto"/>
              <w:ind w:right="-81"/>
              <w:jc w:val="center"/>
              <w:rPr>
                <w:rFonts w:ascii="Times New Roman" w:eastAsia="Times New Roman" w:hAnsi="Times New Roman" w:cs="Times New Roman"/>
                <w:sz w:val="24"/>
                <w:szCs w:val="24"/>
                <w:lang w:eastAsia="ru-RU"/>
              </w:rPr>
            </w:pPr>
          </w:p>
        </w:tc>
      </w:tr>
    </w:tbl>
    <w:p w14:paraId="2296746C" w14:textId="77777777" w:rsidR="00E85603" w:rsidRPr="00490E8B" w:rsidRDefault="00E85603" w:rsidP="006D5A97">
      <w:pPr>
        <w:spacing w:after="0" w:line="240" w:lineRule="auto"/>
        <w:ind w:left="4820" w:right="-5"/>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sz w:val="24"/>
          <w:szCs w:val="24"/>
          <w:lang w:eastAsia="ru-RU"/>
        </w:rPr>
        <w:br w:type="page"/>
      </w:r>
      <w:r w:rsidRPr="00490E8B">
        <w:rPr>
          <w:rFonts w:ascii="Times New Roman" w:eastAsia="Times New Roman" w:hAnsi="Times New Roman" w:cs="Times New Roman"/>
          <w:bCs/>
          <w:sz w:val="24"/>
          <w:szCs w:val="24"/>
          <w:lang w:eastAsia="ru-RU"/>
        </w:rPr>
        <w:lastRenderedPageBreak/>
        <w:t xml:space="preserve">Приложение № 4 </w:t>
      </w:r>
    </w:p>
    <w:p w14:paraId="00FD2882" w14:textId="77777777" w:rsidR="00E85603" w:rsidRPr="00490E8B" w:rsidRDefault="00E85603" w:rsidP="006D5A97">
      <w:pPr>
        <w:spacing w:after="0" w:line="240" w:lineRule="auto"/>
        <w:ind w:left="4820"/>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0B07AB77" w14:textId="77777777" w:rsidR="00E85603" w:rsidRPr="00490E8B" w:rsidRDefault="00E85603" w:rsidP="006D5A97">
      <w:pPr>
        <w:spacing w:after="0" w:line="240" w:lineRule="auto"/>
        <w:ind w:left="4820"/>
        <w:jc w:val="both"/>
        <w:rPr>
          <w:rFonts w:ascii="Times New Roman" w:eastAsia="Times New Roman" w:hAnsi="Times New Roman" w:cs="Times New Roman"/>
          <w:b/>
          <w:bCs/>
          <w:sz w:val="24"/>
          <w:szCs w:val="24"/>
          <w:lang w:eastAsia="ru-RU"/>
        </w:rPr>
      </w:pPr>
      <w:r w:rsidRPr="00490E8B">
        <w:rPr>
          <w:rFonts w:ascii="Times New Roman" w:eastAsia="Times New Roman" w:hAnsi="Times New Roman" w:cs="Times New Roman"/>
          <w:sz w:val="24"/>
          <w:szCs w:val="24"/>
          <w:lang w:eastAsia="ru-RU"/>
        </w:rPr>
        <w:t>№</w:t>
      </w:r>
      <w:r w:rsidRPr="00490E8B">
        <w:rPr>
          <w:rFonts w:ascii="Times New Roman" w:eastAsia="Times New Roman" w:hAnsi="Times New Roman" w:cs="Times New Roman"/>
          <w:bCs/>
          <w:sz w:val="24"/>
          <w:szCs w:val="24"/>
          <w:lang w:eastAsia="ru-RU"/>
        </w:rPr>
        <w:t>________</w:t>
      </w:r>
      <w:r w:rsidRPr="00490E8B">
        <w:rPr>
          <w:rFonts w:ascii="Times New Roman" w:eastAsia="Times New Roman" w:hAnsi="Times New Roman" w:cs="Times New Roman"/>
          <w:sz w:val="24"/>
          <w:szCs w:val="24"/>
          <w:lang w:eastAsia="ru-RU"/>
        </w:rPr>
        <w:t xml:space="preserve"> от ________</w:t>
      </w:r>
    </w:p>
    <w:p w14:paraId="4049BC76" w14:textId="77777777" w:rsidR="00E85603" w:rsidRPr="00490E8B" w:rsidRDefault="00E85603" w:rsidP="00E85603">
      <w:pPr>
        <w:spacing w:after="0" w:line="240" w:lineRule="auto"/>
        <w:jc w:val="both"/>
        <w:rPr>
          <w:rFonts w:ascii="Times New Roman" w:eastAsia="Times New Roman" w:hAnsi="Times New Roman" w:cs="Times New Roman"/>
          <w:b/>
          <w:bCs/>
          <w:sz w:val="24"/>
          <w:szCs w:val="24"/>
          <w:lang w:eastAsia="ru-RU"/>
        </w:rPr>
      </w:pPr>
    </w:p>
    <w:p w14:paraId="67CFE41A" w14:textId="77777777" w:rsidR="00E85603" w:rsidRPr="00490E8B" w:rsidRDefault="00E85603" w:rsidP="00E85603">
      <w:pPr>
        <w:spacing w:after="0" w:line="240" w:lineRule="auto"/>
        <w:jc w:val="both"/>
        <w:rPr>
          <w:rFonts w:ascii="Times New Roman" w:eastAsia="Times New Roman" w:hAnsi="Times New Roman" w:cs="Times New Roman"/>
          <w:b/>
          <w:sz w:val="24"/>
          <w:szCs w:val="24"/>
          <w:lang w:eastAsia="ru-RU"/>
        </w:rPr>
      </w:pPr>
    </w:p>
    <w:p w14:paraId="2D6EAAE3" w14:textId="77777777" w:rsidR="00E85603" w:rsidRPr="00490E8B" w:rsidRDefault="00E85603" w:rsidP="00E85603">
      <w:pPr>
        <w:spacing w:after="0" w:line="240" w:lineRule="auto"/>
        <w:jc w:val="center"/>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Особые условия («оговорки»)</w:t>
      </w:r>
    </w:p>
    <w:p w14:paraId="099EA075" w14:textId="77777777" w:rsidR="00E85603" w:rsidRPr="00490E8B" w:rsidRDefault="00E85603" w:rsidP="00E85603">
      <w:pPr>
        <w:spacing w:after="0" w:line="240" w:lineRule="auto"/>
        <w:jc w:val="both"/>
        <w:rPr>
          <w:rFonts w:ascii="Times New Roman" w:eastAsia="Times New Roman" w:hAnsi="Times New Roman" w:cs="Times New Roman"/>
          <w:b/>
          <w:sz w:val="24"/>
          <w:szCs w:val="24"/>
          <w:lang w:eastAsia="ru-RU"/>
        </w:rPr>
      </w:pPr>
    </w:p>
    <w:p w14:paraId="257E61C0"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90E8B">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7C78D3E5"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4265ED88"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5B563F44"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16C5EAC6"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41CC63F4"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490E8B">
        <w:rPr>
          <w:rFonts w:ascii="Times New Roman" w:eastAsia="Times New Roman" w:hAnsi="Times New Roman" w:cs="Times New Roman"/>
          <w:sz w:val="24"/>
          <w:szCs w:val="24"/>
          <w:lang w:eastAsia="ru-RU"/>
        </w:rPr>
        <w:t xml:space="preserve"> </w:t>
      </w:r>
      <w:r w:rsidRPr="00490E8B">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5923600E"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3D28DFD0"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41F0986"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14:paraId="15BD4727"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195F651C"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7BB690A6" w14:textId="77777777" w:rsidR="00E85603" w:rsidRPr="00490E8B" w:rsidRDefault="00E85603" w:rsidP="00E85603">
      <w:pPr>
        <w:spacing w:after="0" w:line="240" w:lineRule="auto"/>
        <w:ind w:firstLine="709"/>
        <w:jc w:val="both"/>
        <w:rPr>
          <w:rFonts w:ascii="Times New Roman" w:eastAsia="Times New Roman" w:hAnsi="Times New Roman" w:cs="Times New Roman"/>
          <w:b/>
          <w:bCs/>
          <w:sz w:val="24"/>
          <w:szCs w:val="24"/>
          <w:lang w:eastAsia="ru-RU"/>
        </w:rPr>
      </w:pPr>
    </w:p>
    <w:p w14:paraId="25D83A53" w14:textId="77777777" w:rsidR="00E85603" w:rsidRPr="00490E8B"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90E8B">
        <w:rPr>
          <w:rFonts w:ascii="Times New Roman" w:eastAsia="Times New Roman" w:hAnsi="Times New Roman" w:cs="Times New Roman"/>
          <w:b/>
          <w:bCs/>
          <w:sz w:val="24"/>
          <w:szCs w:val="24"/>
          <w:lang w:eastAsia="ru-RU"/>
        </w:rPr>
        <w:t>Возмещение расходов по воздушным перевозкам.</w:t>
      </w:r>
    </w:p>
    <w:p w14:paraId="73424C1B"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516E8C5D"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190B9CA3" w14:textId="77777777" w:rsidR="00E85603" w:rsidRPr="00490E8B" w:rsidRDefault="00E85603" w:rsidP="00E85603">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6D84CC50"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1A9F149F"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w:t>
      </w:r>
      <w:r w:rsidRPr="00490E8B">
        <w:rPr>
          <w:rFonts w:ascii="Times New Roman" w:eastAsia="Times New Roman" w:hAnsi="Times New Roman" w:cs="Times New Roman"/>
          <w:bCs/>
          <w:sz w:val="24"/>
          <w:szCs w:val="24"/>
          <w:lang w:eastAsia="ru-RU"/>
        </w:rPr>
        <w:lastRenderedPageBreak/>
        <w:t>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63E6DF77"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14:paraId="2B17D1EA"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4BDCD73F"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723A7289"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4748EC21"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397794A"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
          <w:sz w:val="24"/>
          <w:szCs w:val="24"/>
          <w:lang w:eastAsia="ru-RU"/>
        </w:rPr>
        <w:t>Особые условия в отношении противопожарных средств.</w:t>
      </w:r>
    </w:p>
    <w:p w14:paraId="7514FAC6"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40E5778A" w14:textId="77777777" w:rsidR="00E85603" w:rsidRPr="00490E8B"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490E8B">
        <w:rPr>
          <w:rFonts w:ascii="Times New Roman" w:eastAsia="Times New Roman" w:hAnsi="Times New Roman" w:cs="Times New Roman"/>
          <w:b/>
          <w:sz w:val="24"/>
          <w:szCs w:val="24"/>
          <w:lang w:eastAsia="ru-RU"/>
        </w:rPr>
        <w:t xml:space="preserve"> </w:t>
      </w:r>
      <w:r w:rsidRPr="00490E8B">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3E27BB7B" w14:textId="77777777" w:rsidR="00E85603" w:rsidRPr="00490E8B"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15502910" w14:textId="77777777" w:rsidR="00E85603" w:rsidRPr="00490E8B"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3F441A50" w14:textId="77777777" w:rsidR="00E85603" w:rsidRPr="00490E8B"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14:paraId="32B23E30"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7B088A15"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1A62EE2"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
          <w:sz w:val="24"/>
          <w:szCs w:val="24"/>
          <w:lang w:eastAsia="ru-RU"/>
        </w:rPr>
        <w:t>Оговорка о 72 часах.</w:t>
      </w:r>
    </w:p>
    <w:p w14:paraId="2F615344"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43C43643"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490E8B">
        <w:rPr>
          <w:rFonts w:ascii="Times New Roman" w:eastAsia="Times New Roman" w:hAnsi="Times New Roman" w:cs="Times New Roman"/>
          <w:sz w:val="24"/>
          <w:szCs w:val="24"/>
          <w:lang w:eastAsia="ru-RU"/>
        </w:rPr>
        <w:t xml:space="preserve">. </w:t>
      </w:r>
    </w:p>
    <w:p w14:paraId="59628B05"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347C2120"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190F8818"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14:paraId="03E4AE6E"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7045DCA" w14:textId="77777777" w:rsidR="00E85603" w:rsidRPr="00490E8B"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90E8B">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7D8F188C"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75ADB0F6"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236AC22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1A83F71" w14:textId="77777777" w:rsidR="00E85603" w:rsidRPr="00490E8B"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90E8B">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3E96BEF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382A1A86"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42485102"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6B589AC2"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sz w:val="24"/>
          <w:szCs w:val="24"/>
          <w:lang w:eastAsia="ru-RU"/>
        </w:rPr>
        <w:t>Временное восстановление.</w:t>
      </w:r>
    </w:p>
    <w:p w14:paraId="4135E6E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4BE92C60"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4B5838A4"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281B64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sz w:val="24"/>
          <w:szCs w:val="24"/>
          <w:lang w:eastAsia="ru-RU"/>
        </w:rPr>
        <w:t>Изготовление за пределами строительной площадки.</w:t>
      </w:r>
    </w:p>
    <w:p w14:paraId="153AC5AB"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0ABDFEFA"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35EB65BB"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22AA9785"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Расходы на повторные испытания.</w:t>
      </w:r>
    </w:p>
    <w:p w14:paraId="058381F7"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sz w:val="24"/>
          <w:szCs w:val="24"/>
          <w:lang w:eastAsia="ru-RU"/>
        </w:rPr>
        <w:lastRenderedPageBreak/>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211DA07F"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08A2F1B8"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E1FE18E"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Скрытый военный риск.</w:t>
      </w:r>
    </w:p>
    <w:p w14:paraId="581CE9E3"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490E8B">
        <w:rPr>
          <w:rFonts w:ascii="Times New Roman" w:eastAsia="Times New Roman" w:hAnsi="Times New Roman" w:cs="Times New Roman"/>
          <w:noProof/>
          <w:sz w:val="24"/>
          <w:szCs w:val="24"/>
          <w:lang w:eastAsia="ru-RU"/>
        </w:rPr>
        <w:t>мин, торпед, бомб и иных орудий войны</w:t>
      </w:r>
      <w:r w:rsidRPr="00490E8B">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490E8B">
        <w:rPr>
          <w:rFonts w:ascii="Times New Roman" w:eastAsia="Times New Roman" w:hAnsi="Times New Roman" w:cs="Times New Roman"/>
          <w:noProof/>
          <w:sz w:val="24"/>
          <w:szCs w:val="24"/>
          <w:lang w:eastAsia="ru-RU"/>
        </w:rPr>
        <w:t>мин, торпед, бомб и иных орудий войны</w:t>
      </w:r>
      <w:r w:rsidRPr="00490E8B">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14:paraId="6845997B" w14:textId="77777777" w:rsidR="00E85603" w:rsidRPr="00490E8B" w:rsidRDefault="00E85603" w:rsidP="00E85603">
      <w:pPr>
        <w:spacing w:after="0" w:line="240" w:lineRule="auto"/>
        <w:ind w:firstLine="709"/>
        <w:jc w:val="both"/>
        <w:rPr>
          <w:rFonts w:ascii="Times New Roman" w:eastAsia="Times New Roman" w:hAnsi="Times New Roman" w:cs="Times New Roman"/>
          <w:strike/>
          <w:sz w:val="24"/>
          <w:szCs w:val="24"/>
          <w:lang w:eastAsia="ru-RU"/>
        </w:rPr>
      </w:pPr>
      <w:r w:rsidRPr="00490E8B">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511DF2B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04F5AAC2"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FA47824"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
          <w:sz w:val="24"/>
          <w:szCs w:val="24"/>
          <w:lang w:eastAsia="ru-RU"/>
        </w:rPr>
        <w:t>Разбор завалов.</w:t>
      </w:r>
    </w:p>
    <w:p w14:paraId="43A1E89A" w14:textId="77777777" w:rsidR="00E85603" w:rsidRPr="00490E8B" w:rsidRDefault="00E85603" w:rsidP="00E85603">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14:paraId="35652886" w14:textId="77777777" w:rsidR="00E85603" w:rsidRPr="00490E8B"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04D06896" w14:textId="77777777" w:rsidR="00E85603" w:rsidRPr="00490E8B"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демонтажом и/или сносом любой части застрахованного имущества, включая временное хранение демонтированного или снесенного имущества;</w:t>
      </w:r>
    </w:p>
    <w:p w14:paraId="4A48F60B" w14:textId="77777777" w:rsidR="00E85603" w:rsidRPr="00490E8B"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6C13DCA2" w14:textId="77777777" w:rsidR="00E85603" w:rsidRPr="00490E8B"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51042E7C" w14:textId="77777777" w:rsidR="00E85603" w:rsidRPr="00490E8B"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287819CC" w14:textId="77777777" w:rsidR="00E85603" w:rsidRPr="00490E8B"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22827D47"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030CE24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051EE07"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02253E6B" w14:textId="77777777" w:rsidR="00E85603" w:rsidRPr="00490E8B" w:rsidRDefault="00E85603" w:rsidP="00E85603">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14:paraId="69D83801"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26E973DB"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650E5BD8"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72E64BA7" w14:textId="77777777" w:rsidR="00E85603" w:rsidRPr="00490E8B" w:rsidRDefault="00E85603" w:rsidP="00E85603">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07F12BE0" w14:textId="77777777" w:rsidR="00E85603" w:rsidRPr="00490E8B"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4A2CDA8F" w14:textId="77777777" w:rsidR="00E85603" w:rsidRPr="00490E8B"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5C983E8"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0ED61A99"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6C725B7"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Автоматическое восстановление страховой суммы.</w:t>
      </w:r>
    </w:p>
    <w:p w14:paraId="60FEB7EB"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26E2956E"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5D8B5561"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sz w:val="24"/>
          <w:szCs w:val="24"/>
          <w:lang w:eastAsia="ru-RU"/>
        </w:rPr>
        <w:t>Оговорка о собственных материалах.</w:t>
      </w:r>
    </w:p>
    <w:p w14:paraId="455761D3" w14:textId="77777777" w:rsidR="00E85603" w:rsidRPr="00490E8B"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4450B198" w14:textId="77777777" w:rsidR="00E85603" w:rsidRPr="00490E8B"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66B9FB2B"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sz w:val="24"/>
          <w:szCs w:val="24"/>
          <w:lang w:eastAsia="ru-RU"/>
        </w:rPr>
        <w:t>Перевозки внутри страны.</w:t>
      </w:r>
    </w:p>
    <w:p w14:paraId="07E5907E"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0CE4EC85"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45526D61"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063AEB86"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sz w:val="24"/>
          <w:szCs w:val="24"/>
          <w:lang w:eastAsia="ru-RU"/>
        </w:rPr>
        <w:t>Хранение вне строительной площадки.</w:t>
      </w:r>
    </w:p>
    <w:p w14:paraId="1D6A1985"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0A61D2BE"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65DE8B2D"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58E3A7B" w14:textId="77777777" w:rsidR="00E85603" w:rsidRPr="00490E8B"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90E8B">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5C664132"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w:t>
      </w:r>
      <w:r w:rsidRPr="00490E8B">
        <w:rPr>
          <w:rFonts w:ascii="Times New Roman" w:eastAsia="Times New Roman" w:hAnsi="Times New Roman" w:cs="Times New Roman"/>
          <w:bCs/>
          <w:sz w:val="24"/>
          <w:szCs w:val="24"/>
          <w:lang w:eastAsia="ru-RU"/>
        </w:rPr>
        <w:lastRenderedPageBreak/>
        <w:t>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59E00410"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0208BF0B"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2495CBAF"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21B3C561"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08A7EBB0"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При этом предусматривается, что:</w:t>
      </w:r>
    </w:p>
    <w:p w14:paraId="2D09836C"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6103A0D2"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633D8947"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4AC865B3"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Специальные условия</w:t>
      </w:r>
    </w:p>
    <w:p w14:paraId="04F25601"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5FDA0CE6"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4B2DB7A9"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33EB9BA6"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70BEED31"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679E725A"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4495C2C8"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14:paraId="405E5590"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7E054628"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14:paraId="2B616C5C"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в) любые действия любого лица, действующего от имени или в связи с какой-либо организацией, деятельность которой направлена на насильственное свержение </w:t>
      </w:r>
      <w:r w:rsidRPr="00490E8B">
        <w:rPr>
          <w:rFonts w:ascii="Times New Roman" w:eastAsia="Times New Roman" w:hAnsi="Times New Roman" w:cs="Times New Roman"/>
          <w:bCs/>
          <w:sz w:val="24"/>
          <w:szCs w:val="24"/>
          <w:lang w:eastAsia="ru-RU"/>
        </w:rPr>
        <w:lastRenderedPageBreak/>
        <w:t>правительства де-юре и де-факто, или на оказание давления на правительство путем террористических или иных насильственных мер.</w:t>
      </w:r>
    </w:p>
    <w:p w14:paraId="5386DAC4"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14:paraId="778366C5"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14:paraId="070A7E0B"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389223D2"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5974EF20"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76069589"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75A38CB9"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E5A7B09"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102EDC6B"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14:paraId="70CAA7AB" w14:textId="77777777" w:rsidR="00E85603" w:rsidRPr="00490E8B" w:rsidRDefault="00E85603" w:rsidP="00E85603">
      <w:pPr>
        <w:tabs>
          <w:tab w:val="left" w:pos="284"/>
        </w:tabs>
        <w:spacing w:after="0" w:line="240"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298F512B"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14:paraId="7A29B6CF"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D571B63" w14:textId="77777777" w:rsidR="00E85603" w:rsidRPr="00490E8B" w:rsidRDefault="00E85603" w:rsidP="00E85603">
      <w:pPr>
        <w:spacing w:after="0" w:line="240" w:lineRule="auto"/>
        <w:ind w:firstLine="709"/>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ab/>
        <w:t>LEG 3/96 об устранении последствий дефекта.</w:t>
      </w:r>
    </w:p>
    <w:p w14:paraId="01C265E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14:paraId="19CD2172"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14:paraId="6D88DEE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lastRenderedPageBreak/>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14:paraId="36DCB94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4CBDE0BE"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B63B915"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2BC02F3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настоящему Договору не покрывается следующее:</w:t>
      </w:r>
    </w:p>
    <w:p w14:paraId="06E07A52"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6CC162BE"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2. Гибель или повреждение:</w:t>
      </w:r>
    </w:p>
    <w:p w14:paraId="51F613C0"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w:t>
      </w:r>
      <w:r w:rsidRPr="00490E8B">
        <w:rPr>
          <w:rFonts w:ascii="Times New Roman" w:eastAsia="Times New Roman" w:hAnsi="Times New Roman" w:cs="Times New Roman"/>
          <w:sz w:val="24"/>
          <w:szCs w:val="24"/>
          <w:lang w:eastAsia="ru-RU"/>
        </w:rPr>
        <w:tab/>
        <w:t>воздушных судов и судов на воздушной подушке;</w:t>
      </w:r>
    </w:p>
    <w:p w14:paraId="686088FC"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w:t>
      </w:r>
      <w:r w:rsidRPr="00490E8B">
        <w:rPr>
          <w:rFonts w:ascii="Times New Roman" w:eastAsia="Times New Roman" w:hAnsi="Times New Roman" w:cs="Times New Roman"/>
          <w:sz w:val="24"/>
          <w:szCs w:val="24"/>
          <w:lang w:eastAsia="ru-RU"/>
        </w:rPr>
        <w:tab/>
        <w:t>водных судов или аппаратов;</w:t>
      </w:r>
    </w:p>
    <w:p w14:paraId="5A741C63"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w:t>
      </w:r>
      <w:r w:rsidRPr="00490E8B">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3371F0E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w:t>
      </w:r>
      <w:r w:rsidRPr="00490E8B">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3534DB0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47C3DCC8"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3FF9CFCE"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14:paraId="6DA5E1E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0FD96E56"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 Франшизы, указанные в настоящем Договоре.</w:t>
      </w:r>
    </w:p>
    <w:p w14:paraId="236A8AEC"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 Расходы на:</w:t>
      </w:r>
    </w:p>
    <w:p w14:paraId="4960439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а) </w:t>
      </w:r>
      <w:r w:rsidRPr="00490E8B">
        <w:rPr>
          <w:rFonts w:ascii="Times New Roman" w:eastAsia="Times New Roman" w:hAnsi="Times New Roman" w:cs="Times New Roman"/>
          <w:sz w:val="24"/>
          <w:szCs w:val="24"/>
          <w:lang w:eastAsia="ru-RU"/>
        </w:rPr>
        <w:tab/>
        <w:t>ремонт, замену свай или укрепление элементов стен</w:t>
      </w:r>
    </w:p>
    <w:p w14:paraId="0D0EF3F8"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w:t>
      </w:r>
      <w:r w:rsidRPr="00490E8B">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11B23655"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w:t>
      </w:r>
      <w:r w:rsidRPr="00490E8B">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7CDB080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w:t>
      </w:r>
      <w:r w:rsidRPr="00490E8B">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79D11597"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б) </w:t>
      </w:r>
      <w:r w:rsidRPr="00490E8B">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653642A8"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w:t>
      </w:r>
      <w:r w:rsidRPr="00490E8B">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6DA80A2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г) </w:t>
      </w:r>
      <w:r w:rsidRPr="00490E8B">
        <w:rPr>
          <w:rFonts w:ascii="Times New Roman" w:eastAsia="Times New Roman" w:hAnsi="Times New Roman" w:cs="Times New Roman"/>
          <w:sz w:val="24"/>
          <w:szCs w:val="24"/>
          <w:lang w:eastAsia="ru-RU"/>
        </w:rPr>
        <w:tab/>
        <w:t>заполнение пустот или утраченного бентонита;</w:t>
      </w:r>
    </w:p>
    <w:p w14:paraId="629AACA5"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lastRenderedPageBreak/>
        <w:t xml:space="preserve">д) </w:t>
      </w:r>
      <w:r w:rsidRPr="00490E8B">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14:paraId="62DE298E"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е) </w:t>
      </w:r>
      <w:r w:rsidRPr="00490E8B">
        <w:rPr>
          <w:rFonts w:ascii="Times New Roman" w:eastAsia="Times New Roman" w:hAnsi="Times New Roman" w:cs="Times New Roman"/>
          <w:sz w:val="24"/>
          <w:szCs w:val="24"/>
          <w:lang w:eastAsia="ru-RU"/>
        </w:rPr>
        <w:tab/>
        <w:t>восстановление размеров и профилей.</w:t>
      </w:r>
    </w:p>
    <w:p w14:paraId="7FED10D6"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44ABE34B" w14:textId="77777777" w:rsidR="00E85603" w:rsidRPr="00490E8B" w:rsidRDefault="00E85603" w:rsidP="001E2035">
      <w:pPr>
        <w:pStyle w:val="a3"/>
        <w:numPr>
          <w:ilvl w:val="0"/>
          <w:numId w:val="66"/>
        </w:numPr>
        <w:ind w:left="0" w:firstLine="709"/>
        <w:jc w:val="both"/>
        <w:rPr>
          <w:rFonts w:ascii="Times New Roman" w:hAnsi="Times New Roman" w:cs="Times New Roman"/>
          <w:sz w:val="24"/>
          <w:szCs w:val="24"/>
        </w:rPr>
      </w:pPr>
      <w:r w:rsidRPr="00490E8B">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113B9056" w14:textId="77777777" w:rsidR="00E85603" w:rsidRPr="00490E8B" w:rsidRDefault="00E85603" w:rsidP="001E2035">
      <w:pPr>
        <w:pStyle w:val="a3"/>
        <w:ind w:left="0" w:firstLine="709"/>
        <w:jc w:val="both"/>
        <w:rPr>
          <w:rFonts w:ascii="Times New Roman" w:hAnsi="Times New Roman" w:cs="Times New Roman"/>
          <w:sz w:val="24"/>
          <w:szCs w:val="24"/>
        </w:rPr>
      </w:pPr>
    </w:p>
    <w:p w14:paraId="351CEFC9" w14:textId="77777777" w:rsidR="00E85603" w:rsidRPr="00490E8B"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90E8B">
        <w:rPr>
          <w:rFonts w:ascii="Times New Roman" w:eastAsia="Times New Roman" w:hAnsi="Times New Roman" w:cs="Times New Roman"/>
          <w:b/>
          <w:bCs/>
          <w:sz w:val="24"/>
          <w:szCs w:val="24"/>
          <w:lang w:eastAsia="ru-RU"/>
        </w:rPr>
        <w:t>Расширенное страхование послепускового гарантийного обслуживания (Оговорка 004)</w:t>
      </w:r>
    </w:p>
    <w:p w14:paraId="3227C2DE"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14:paraId="3A6B981D"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4CB765BA"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32C67E91"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03F24D08" w14:textId="77777777" w:rsidR="00E85603" w:rsidRPr="00490E8B"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90E8B">
        <w:rPr>
          <w:rFonts w:ascii="Times New Roman" w:eastAsia="Times New Roman" w:hAnsi="Times New Roman" w:cs="Times New Roman"/>
          <w:b/>
          <w:bCs/>
          <w:sz w:val="24"/>
          <w:szCs w:val="24"/>
          <w:lang w:eastAsia="ru-RU"/>
        </w:rPr>
        <w:t>Страхование работ, выполняемых при послепусковом гарантийном обслуживании (Оговорка 003)</w:t>
      </w:r>
    </w:p>
    <w:p w14:paraId="0181E2E8"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490E8B">
        <w:rPr>
          <w:rFonts w:ascii="Times New Roman" w:eastAsia="Times New Roman" w:hAnsi="Times New Roman" w:cs="Times New Roman"/>
          <w:b/>
          <w:bCs/>
          <w:sz w:val="24"/>
          <w:szCs w:val="24"/>
          <w:lang w:eastAsia="ru-RU"/>
        </w:rPr>
        <w:t xml:space="preserve">месяцев </w:t>
      </w:r>
      <w:r w:rsidRPr="00490E8B">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6EEA9E31"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39C3BBAF" w14:textId="77777777" w:rsidR="00E85603" w:rsidRPr="00490E8B"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2503ED96"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90E8B">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2BE5222"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bCs/>
          <w:sz w:val="24"/>
          <w:szCs w:val="24"/>
          <w:lang w:eastAsia="ru-RU"/>
        </w:rPr>
        <w:t>Оговорка о</w:t>
      </w:r>
      <w:r w:rsidRPr="00490E8B">
        <w:rPr>
          <w:rFonts w:ascii="Times New Roman" w:eastAsia="Times New Roman" w:hAnsi="Times New Roman" w:cs="Times New Roman"/>
          <w:b/>
          <w:sz w:val="24"/>
          <w:szCs w:val="24"/>
          <w:lang w:eastAsia="ru-RU"/>
        </w:rPr>
        <w:t xml:space="preserve"> возмещении.</w:t>
      </w:r>
    </w:p>
    <w:p w14:paraId="7A61B67E"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14:paraId="11A2FF4E" w14:textId="77777777" w:rsidR="00E85603" w:rsidRPr="00490E8B"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w:t>
      </w:r>
      <w:r w:rsidRPr="00490E8B">
        <w:rPr>
          <w:rFonts w:ascii="Times New Roman" w:eastAsia="Times New Roman" w:hAnsi="Times New Roman" w:cs="Times New Roman"/>
          <w:sz w:val="24"/>
          <w:szCs w:val="24"/>
          <w:lang w:eastAsia="ru-RU"/>
        </w:rPr>
        <w:lastRenderedPageBreak/>
        <w:t xml:space="preserve">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35290CCF" w14:textId="77777777" w:rsidR="00E85603" w:rsidRPr="00490E8B"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14:paraId="02DD20E4" w14:textId="77777777" w:rsidR="00E85603" w:rsidRPr="00490E8B"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78438D70" w14:textId="77777777" w:rsidR="00E85603" w:rsidRPr="00490E8B" w:rsidRDefault="00E85603" w:rsidP="00E85603">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5295EDE3" w14:textId="77777777" w:rsidR="00E85603" w:rsidRPr="00490E8B"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14:paraId="5CD3F31B" w14:textId="77777777" w:rsidR="00E85603" w:rsidRPr="00490E8B" w:rsidRDefault="00E85603" w:rsidP="00E85603">
      <w:pPr>
        <w:widowControl w:val="0"/>
        <w:numPr>
          <w:ilvl w:val="0"/>
          <w:numId w:val="6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4A224440" w14:textId="77777777" w:rsidR="00E85603" w:rsidRPr="00490E8B" w:rsidRDefault="00E85603" w:rsidP="00E85603">
      <w:pPr>
        <w:widowControl w:val="0"/>
        <w:numPr>
          <w:ilvl w:val="0"/>
          <w:numId w:val="6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1FA1253E" w14:textId="77777777" w:rsidR="00E85603" w:rsidRPr="00490E8B"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041E74C6" w14:textId="77777777" w:rsidR="00E85603" w:rsidRPr="00490E8B"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1F727AB7"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sz w:val="24"/>
          <w:szCs w:val="24"/>
          <w:lang w:eastAsia="ru-RU"/>
        </w:rPr>
        <w:t>Страхование взаимной ответственности.</w:t>
      </w:r>
    </w:p>
    <w:p w14:paraId="05DA8D75"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490E8B">
        <w:rPr>
          <w:rFonts w:ascii="Times New Roman" w:eastAsia="Times New Roman" w:hAnsi="Times New Roman" w:cs="Times New Roman"/>
          <w:color w:val="000000"/>
          <w:sz w:val="24"/>
          <w:szCs w:val="24"/>
          <w:lang w:eastAsia="ru-RU"/>
        </w:rPr>
        <w:t xml:space="preserve"> настоящего Договора.</w:t>
      </w:r>
    </w:p>
    <w:p w14:paraId="2C718637"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1A36B51D"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Дополнительно застрахованные.</w:t>
      </w:r>
    </w:p>
    <w:p w14:paraId="3FCED7CD"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7D39AB23"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8674B7D"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Посетители площадки</w:t>
      </w:r>
    </w:p>
    <w:p w14:paraId="1DC7B1EF"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1101E828"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11340134"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b/>
          <w:sz w:val="24"/>
          <w:szCs w:val="24"/>
          <w:lang w:eastAsia="ru-RU"/>
        </w:rPr>
        <w:t>Уменьшение убытка.</w:t>
      </w:r>
    </w:p>
    <w:p w14:paraId="131EE3FC"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xml:space="preserve">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w:t>
      </w:r>
      <w:r w:rsidRPr="00490E8B">
        <w:rPr>
          <w:rFonts w:ascii="Times New Roman" w:eastAsia="Times New Roman" w:hAnsi="Times New Roman" w:cs="Times New Roman"/>
          <w:color w:val="000000"/>
          <w:sz w:val="24"/>
          <w:szCs w:val="24"/>
          <w:lang w:eastAsia="ru-RU"/>
        </w:rPr>
        <w:lastRenderedPageBreak/>
        <w:t>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14:paraId="231D07F3"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2BC6C11B"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Оговорка о юрисдикции.</w:t>
      </w:r>
    </w:p>
    <w:p w14:paraId="02EAFBC2"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0BC8F7E1"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37DA2146"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463B3D2E"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Секцией 2 не покрывается:</w:t>
      </w:r>
    </w:p>
    <w:p w14:paraId="69A6F88E"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1. Ответственность в отношении:</w:t>
      </w:r>
    </w:p>
    <w:p w14:paraId="459A608A"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4E7658C3"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2D380762"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59800C92"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206F324E"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64E99813"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707C0484"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60C62035"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2BCE6C98"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6. Ответственность за:</w:t>
      </w:r>
    </w:p>
    <w:p w14:paraId="2928C6CE"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14:paraId="1C5FA089"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lastRenderedPageBreak/>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1B9E5720"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248138AC"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0C67F45B" w14:textId="77777777" w:rsidR="00E85603" w:rsidRPr="00490E8B" w:rsidRDefault="00E85603" w:rsidP="00E85603">
      <w:pPr>
        <w:spacing w:after="0" w:line="240" w:lineRule="auto"/>
        <w:ind w:firstLine="709"/>
        <w:jc w:val="both"/>
        <w:rPr>
          <w:rFonts w:ascii="Times New Roman" w:hAnsi="Times New Roman" w:cs="Times New Roman"/>
          <w:kern w:val="32"/>
          <w:sz w:val="24"/>
          <w:szCs w:val="24"/>
        </w:rPr>
      </w:pPr>
      <w:r w:rsidRPr="00490E8B">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0B1600AF"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624E0D6"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90E8B">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2FD2527A"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32B2D8E7"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1237F3CE" w14:textId="77777777" w:rsidR="00E85603" w:rsidRPr="00490E8B"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14:paraId="0790F02B" w14:textId="77777777" w:rsidR="00E85603" w:rsidRPr="00490E8B"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14:paraId="5E5A5C4A"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4B936557"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Превентивные мероприятия.</w:t>
      </w:r>
    </w:p>
    <w:p w14:paraId="70A38801" w14:textId="77777777" w:rsidR="00E85603" w:rsidRPr="00490E8B" w:rsidRDefault="00E85603" w:rsidP="00E85603">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14:paraId="4CA5808E"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04419A89" w14:textId="77777777" w:rsidR="00E85603" w:rsidRPr="00490E8B" w:rsidRDefault="00E85603" w:rsidP="00E85603">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63D2302A"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Расходы на тушение пожара.</w:t>
      </w:r>
    </w:p>
    <w:p w14:paraId="118EB685" w14:textId="77777777" w:rsidR="00E85603" w:rsidRPr="00490E8B"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14:paraId="2AFCB813"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14:paraId="3C2E8DBD"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61006785"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67904DAE"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Расходы на оплату услуг специалистов.</w:t>
      </w:r>
    </w:p>
    <w:p w14:paraId="2600E96C"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0C07AC94"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1D74632A"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150CFAFB" w14:textId="77777777" w:rsidR="00E85603" w:rsidRPr="00490E8B" w:rsidRDefault="00E85603" w:rsidP="00E85603">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b/>
          <w:sz w:val="24"/>
          <w:szCs w:val="24"/>
          <w:lang w:eastAsia="ru-RU"/>
        </w:rPr>
        <w:t>Интересы других сторон.</w:t>
      </w:r>
    </w:p>
    <w:p w14:paraId="2E0535EB" w14:textId="77777777" w:rsidR="00E85603" w:rsidRPr="00490E8B"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14:paraId="18F23DD5"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203AD678"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sz w:val="24"/>
          <w:szCs w:val="24"/>
          <w:lang w:eastAsia="ru-RU"/>
        </w:rPr>
        <w:t>Согласованные сюрвейеры.</w:t>
      </w:r>
    </w:p>
    <w:p w14:paraId="0C427504"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6C8FCF80"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90E8B">
        <w:rPr>
          <w:rFonts w:ascii="Times New Roman" w:eastAsia="Times New Roman" w:hAnsi="Times New Roman" w:cs="Times New Roman"/>
          <w:sz w:val="24"/>
          <w:szCs w:val="24"/>
          <w:lang w:eastAsia="ru-RU"/>
        </w:rPr>
        <w:t>ООО</w:t>
      </w:r>
      <w:r w:rsidRPr="00490E8B">
        <w:rPr>
          <w:rFonts w:ascii="Times New Roman" w:eastAsia="Times New Roman" w:hAnsi="Times New Roman" w:cs="Times New Roman"/>
          <w:sz w:val="24"/>
          <w:szCs w:val="24"/>
          <w:lang w:val="en-US" w:eastAsia="ru-RU"/>
        </w:rPr>
        <w:t xml:space="preserve"> «</w:t>
      </w:r>
      <w:r w:rsidRPr="00490E8B">
        <w:rPr>
          <w:rFonts w:ascii="Times New Roman" w:eastAsia="Times New Roman" w:hAnsi="Times New Roman" w:cs="Times New Roman"/>
          <w:sz w:val="24"/>
          <w:szCs w:val="24"/>
          <w:lang w:eastAsia="ru-RU"/>
        </w:rPr>
        <w:t>РусСюрвей</w:t>
      </w:r>
      <w:r w:rsidRPr="00490E8B">
        <w:rPr>
          <w:rFonts w:ascii="Times New Roman" w:eastAsia="Times New Roman" w:hAnsi="Times New Roman" w:cs="Times New Roman"/>
          <w:sz w:val="24"/>
          <w:szCs w:val="24"/>
          <w:lang w:val="en-US" w:eastAsia="ru-RU"/>
        </w:rPr>
        <w:t xml:space="preserve">» (Crawford), </w:t>
      </w:r>
    </w:p>
    <w:p w14:paraId="6418526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90E8B">
        <w:rPr>
          <w:rFonts w:ascii="Times New Roman" w:eastAsia="Times New Roman" w:hAnsi="Times New Roman" w:cs="Times New Roman"/>
          <w:sz w:val="24"/>
          <w:szCs w:val="24"/>
          <w:lang w:val="en-US" w:eastAsia="ru-RU"/>
        </w:rPr>
        <w:t xml:space="preserve">MIT Advanta, </w:t>
      </w:r>
    </w:p>
    <w:p w14:paraId="141EA286"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val="en-US" w:eastAsia="ru-RU"/>
        </w:rPr>
        <w:t>Matthew</w:t>
      </w:r>
      <w:r w:rsidRPr="00490E8B">
        <w:rPr>
          <w:rFonts w:ascii="Times New Roman" w:eastAsia="Times New Roman" w:hAnsi="Times New Roman" w:cs="Times New Roman"/>
          <w:sz w:val="24"/>
          <w:szCs w:val="24"/>
          <w:lang w:val="en-GB" w:eastAsia="ru-RU"/>
        </w:rPr>
        <w:t>s</w:t>
      </w:r>
      <w:r w:rsidRPr="00490E8B">
        <w:rPr>
          <w:rFonts w:ascii="Times New Roman" w:eastAsia="Times New Roman" w:hAnsi="Times New Roman" w:cs="Times New Roman"/>
          <w:sz w:val="24"/>
          <w:szCs w:val="24"/>
          <w:lang w:eastAsia="ru-RU"/>
        </w:rPr>
        <w:t xml:space="preserve"> </w:t>
      </w:r>
      <w:r w:rsidRPr="00490E8B">
        <w:rPr>
          <w:rFonts w:ascii="Times New Roman" w:eastAsia="Times New Roman" w:hAnsi="Times New Roman" w:cs="Times New Roman"/>
          <w:sz w:val="24"/>
          <w:szCs w:val="24"/>
          <w:lang w:val="en-US" w:eastAsia="ru-RU"/>
        </w:rPr>
        <w:t>Daniel</w:t>
      </w:r>
      <w:r w:rsidRPr="00490E8B">
        <w:rPr>
          <w:rFonts w:ascii="Times New Roman" w:eastAsia="Times New Roman" w:hAnsi="Times New Roman" w:cs="Times New Roman"/>
          <w:sz w:val="24"/>
          <w:szCs w:val="24"/>
          <w:lang w:eastAsia="ru-RU"/>
        </w:rPr>
        <w:t>.</w:t>
      </w:r>
    </w:p>
    <w:p w14:paraId="764DA560"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1BCE44A5"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sz w:val="24"/>
          <w:szCs w:val="24"/>
          <w:lang w:eastAsia="ru-RU"/>
        </w:rPr>
        <w:t>Страховое покрытие взаимных претензий.</w:t>
      </w:r>
    </w:p>
    <w:p w14:paraId="532C2FA7"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612CFEF8" w14:textId="77777777" w:rsidR="00E85603" w:rsidRPr="00490E8B"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163E601D" w14:textId="77777777" w:rsidR="00E85603" w:rsidRPr="00490E8B"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71FA0136" w14:textId="77777777" w:rsidR="00E85603" w:rsidRPr="00490E8B"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1F0D7C2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w:t>
      </w:r>
      <w:r w:rsidRPr="00490E8B">
        <w:rPr>
          <w:rFonts w:ascii="Times New Roman" w:eastAsia="Times New Roman" w:hAnsi="Times New Roman" w:cs="Times New Roman"/>
          <w:sz w:val="24"/>
          <w:szCs w:val="24"/>
          <w:lang w:eastAsia="ru-RU"/>
        </w:rPr>
        <w:lastRenderedPageBreak/>
        <w:t>страховое возмещение других лиц, которые имеют имущественный интерес и действия которых не попадают под пункт в);</w:t>
      </w:r>
    </w:p>
    <w:p w14:paraId="6361215C"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2049B8E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14:paraId="4747B177"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14:paraId="246FEE82" w14:textId="77777777" w:rsidR="00E85603" w:rsidRPr="00490E8B" w:rsidRDefault="00E85603" w:rsidP="00E85603">
      <w:pPr>
        <w:spacing w:after="0" w:line="240" w:lineRule="auto"/>
        <w:jc w:val="both"/>
        <w:rPr>
          <w:rFonts w:ascii="Times New Roman" w:eastAsia="Times New Roman" w:hAnsi="Times New Roman" w:cs="Times New Roman"/>
          <w:bCs/>
          <w:sz w:val="24"/>
          <w:szCs w:val="24"/>
          <w:lang w:eastAsia="ru-RU"/>
        </w:rPr>
      </w:pPr>
    </w:p>
    <w:p w14:paraId="751DC79E" w14:textId="77777777" w:rsidR="00E85603" w:rsidRPr="00490E8B" w:rsidRDefault="00E85603" w:rsidP="00E85603">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5040"/>
        <w:gridCol w:w="4500"/>
      </w:tblGrid>
      <w:tr w:rsidR="00E85603" w:rsidRPr="00490E8B" w14:paraId="325D2772" w14:textId="77777777" w:rsidTr="00E85603">
        <w:tc>
          <w:tcPr>
            <w:tcW w:w="5040" w:type="dxa"/>
          </w:tcPr>
          <w:p w14:paraId="127FE2CD" w14:textId="77777777" w:rsidR="00E85603" w:rsidRPr="00490E8B" w:rsidRDefault="00E85603" w:rsidP="00E85603">
            <w:pPr>
              <w:spacing w:after="0" w:line="240" w:lineRule="auto"/>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Страхователь</w:t>
            </w:r>
          </w:p>
          <w:p w14:paraId="4F2C8340" w14:textId="77777777" w:rsidR="00E85603" w:rsidRPr="00490E8B" w:rsidRDefault="00E85603" w:rsidP="00E85603">
            <w:pPr>
              <w:spacing w:after="0" w:line="240" w:lineRule="auto"/>
              <w:jc w:val="both"/>
              <w:rPr>
                <w:rFonts w:ascii="Times New Roman" w:eastAsia="Times New Roman" w:hAnsi="Times New Roman" w:cs="Times New Roman"/>
                <w:b/>
                <w:sz w:val="24"/>
                <w:szCs w:val="24"/>
                <w:lang w:eastAsia="ru-RU"/>
              </w:rPr>
            </w:pPr>
          </w:p>
          <w:p w14:paraId="79B4119A" w14:textId="77777777" w:rsidR="00E85603" w:rsidRPr="00490E8B" w:rsidRDefault="00E85603" w:rsidP="00E85603">
            <w:pPr>
              <w:spacing w:after="0" w:line="240" w:lineRule="auto"/>
              <w:jc w:val="both"/>
              <w:rPr>
                <w:rFonts w:ascii="Times New Roman" w:eastAsia="Times New Roman" w:hAnsi="Times New Roman" w:cs="Times New Roman"/>
                <w:sz w:val="24"/>
                <w:szCs w:val="24"/>
                <w:lang w:eastAsia="ru-RU"/>
              </w:rPr>
            </w:pPr>
          </w:p>
          <w:p w14:paraId="0C143B9B" w14:textId="77777777" w:rsidR="00E85603" w:rsidRPr="00490E8B" w:rsidRDefault="00E85603" w:rsidP="00E85603">
            <w:pPr>
              <w:spacing w:after="0" w:line="240" w:lineRule="auto"/>
              <w:jc w:val="both"/>
              <w:rPr>
                <w:rFonts w:ascii="Times New Roman" w:eastAsia="Times New Roman" w:hAnsi="Times New Roman" w:cs="Times New Roman"/>
                <w:sz w:val="24"/>
                <w:szCs w:val="24"/>
                <w:lang w:eastAsia="ru-RU"/>
              </w:rPr>
            </w:pPr>
          </w:p>
          <w:p w14:paraId="7F3F6A1E" w14:textId="77777777" w:rsidR="00E85603" w:rsidRPr="00490E8B"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___________________/</w:t>
            </w:r>
            <w:r w:rsidRPr="00490E8B">
              <w:rPr>
                <w:rFonts w:ascii="Times New Roman" w:eastAsia="Times New Roman" w:hAnsi="Times New Roman" w:cs="Times New Roman"/>
                <w:sz w:val="24"/>
                <w:szCs w:val="24"/>
                <w:lang w:eastAsia="ru-RU"/>
              </w:rPr>
              <w:t xml:space="preserve"> </w:t>
            </w:r>
            <w:r w:rsidRPr="00490E8B">
              <w:rPr>
                <w:rFonts w:ascii="Times New Roman" w:eastAsia="Times New Roman" w:hAnsi="Times New Roman" w:cs="Times New Roman"/>
                <w:b/>
                <w:sz w:val="24"/>
                <w:szCs w:val="24"/>
                <w:lang w:eastAsia="ru-RU"/>
              </w:rPr>
              <w:t>_____________</w:t>
            </w:r>
            <w:r w:rsidRPr="00490E8B">
              <w:rPr>
                <w:rFonts w:ascii="Times New Roman" w:eastAsia="Times New Roman" w:hAnsi="Times New Roman" w:cs="Times New Roman"/>
                <w:sz w:val="24"/>
                <w:szCs w:val="24"/>
                <w:lang w:eastAsia="ru-RU"/>
              </w:rPr>
              <w:t xml:space="preserve"> </w:t>
            </w:r>
            <w:r w:rsidRPr="00490E8B">
              <w:rPr>
                <w:rFonts w:ascii="Times New Roman" w:eastAsia="Times New Roman" w:hAnsi="Times New Roman" w:cs="Times New Roman"/>
                <w:b/>
                <w:sz w:val="24"/>
                <w:szCs w:val="24"/>
                <w:lang w:eastAsia="ru-RU"/>
              </w:rPr>
              <w:t>/</w:t>
            </w:r>
          </w:p>
          <w:p w14:paraId="3ED705AC" w14:textId="77777777" w:rsidR="00E85603" w:rsidRPr="00490E8B" w:rsidRDefault="00E85603" w:rsidP="00E85603">
            <w:pPr>
              <w:spacing w:after="0" w:line="240"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М.П.                (подпись)</w:t>
            </w:r>
          </w:p>
          <w:p w14:paraId="5A016C3A" w14:textId="77777777" w:rsidR="00E85603" w:rsidRPr="00490E8B" w:rsidRDefault="00E85603" w:rsidP="00E85603">
            <w:pPr>
              <w:spacing w:after="0" w:line="240" w:lineRule="auto"/>
              <w:jc w:val="both"/>
              <w:rPr>
                <w:rFonts w:ascii="Times New Roman" w:eastAsia="Times New Roman" w:hAnsi="Times New Roman" w:cs="Times New Roman"/>
                <w:sz w:val="24"/>
                <w:szCs w:val="24"/>
                <w:lang w:eastAsia="ru-RU"/>
              </w:rPr>
            </w:pPr>
          </w:p>
        </w:tc>
        <w:tc>
          <w:tcPr>
            <w:tcW w:w="4500" w:type="dxa"/>
          </w:tcPr>
          <w:p w14:paraId="03A1D79F" w14:textId="77777777" w:rsidR="00E85603" w:rsidRPr="00490E8B"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Страховщик</w:t>
            </w:r>
          </w:p>
          <w:p w14:paraId="72D9AD79" w14:textId="77777777" w:rsidR="00E85603" w:rsidRPr="00490E8B"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23E0FC6F" w14:textId="77777777" w:rsidR="00E85603" w:rsidRPr="00490E8B"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0941035F" w14:textId="77777777" w:rsidR="00E85603" w:rsidRPr="00490E8B" w:rsidRDefault="00E85603" w:rsidP="00E85603">
            <w:pPr>
              <w:widowControl w:val="0"/>
              <w:spacing w:after="0" w:line="240" w:lineRule="auto"/>
              <w:jc w:val="both"/>
              <w:rPr>
                <w:rFonts w:ascii="Times New Roman" w:eastAsia="Times New Roman" w:hAnsi="Times New Roman" w:cs="Times New Roman"/>
                <w:sz w:val="24"/>
                <w:szCs w:val="24"/>
                <w:lang w:eastAsia="ru-RU"/>
              </w:rPr>
            </w:pPr>
          </w:p>
          <w:p w14:paraId="1E2B0D35" w14:textId="77777777" w:rsidR="00E85603" w:rsidRPr="00490E8B"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_______________</w:t>
            </w:r>
            <w:r w:rsidRPr="00490E8B">
              <w:rPr>
                <w:rFonts w:ascii="Times New Roman" w:eastAsia="Times New Roman" w:hAnsi="Times New Roman" w:cs="Times New Roman"/>
                <w:sz w:val="24"/>
                <w:szCs w:val="24"/>
                <w:lang w:eastAsia="ru-RU"/>
              </w:rPr>
              <w:t xml:space="preserve">/ </w:t>
            </w:r>
            <w:r w:rsidRPr="00490E8B">
              <w:rPr>
                <w:rFonts w:ascii="Times New Roman" w:eastAsia="Times New Roman" w:hAnsi="Times New Roman" w:cs="Times New Roman"/>
                <w:b/>
                <w:sz w:val="24"/>
                <w:szCs w:val="24"/>
                <w:lang w:eastAsia="ru-RU"/>
              </w:rPr>
              <w:t>_____________ /</w:t>
            </w:r>
          </w:p>
          <w:p w14:paraId="74A67ED8" w14:textId="77777777" w:rsidR="00E85603" w:rsidRPr="00490E8B" w:rsidRDefault="00E85603" w:rsidP="00E85603">
            <w:pPr>
              <w:spacing w:after="0" w:line="240"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М.П.                (подпись)</w:t>
            </w:r>
          </w:p>
        </w:tc>
      </w:tr>
    </w:tbl>
    <w:p w14:paraId="3ABF075F" w14:textId="77777777" w:rsidR="00E85603" w:rsidRPr="00490E8B" w:rsidRDefault="00E85603" w:rsidP="00E85603">
      <w:pPr>
        <w:spacing w:after="0" w:line="240" w:lineRule="auto"/>
        <w:rPr>
          <w:rFonts w:ascii="Times New Roman" w:eastAsia="Times New Roman" w:hAnsi="Times New Roman" w:cs="Times New Roman"/>
          <w:sz w:val="28"/>
          <w:szCs w:val="28"/>
          <w:lang w:eastAsia="ru-RU"/>
        </w:rPr>
      </w:pPr>
    </w:p>
    <w:p w14:paraId="4D8AA1E0" w14:textId="77777777" w:rsidR="00E85603" w:rsidRPr="00490E8B" w:rsidRDefault="00E85603" w:rsidP="00E85603">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A70EA76" w14:textId="77777777" w:rsidR="003079A7" w:rsidRPr="00490E8B" w:rsidRDefault="003079A7">
      <w:pPr>
        <w:spacing w:after="160" w:line="259" w:lineRule="auto"/>
        <w:rPr>
          <w:rFonts w:ascii="Times New Roman" w:eastAsia="Times New Roman" w:hAnsi="Times New Roman" w:cs="Times New Roman"/>
          <w:b/>
          <w:bCs/>
          <w:iCs/>
          <w:sz w:val="28"/>
          <w:szCs w:val="28"/>
          <w:lang w:eastAsia="ru-RU"/>
        </w:rPr>
      </w:pPr>
      <w:r w:rsidRPr="00490E8B">
        <w:rPr>
          <w:rFonts w:ascii="Times New Roman" w:eastAsia="Times New Roman" w:hAnsi="Times New Roman" w:cs="Times New Roman"/>
          <w:b/>
          <w:bCs/>
          <w:iCs/>
          <w:sz w:val="28"/>
          <w:szCs w:val="28"/>
          <w:lang w:eastAsia="ru-RU"/>
        </w:rPr>
        <w:br w:type="page"/>
      </w:r>
    </w:p>
    <w:p w14:paraId="38DF93C6" w14:textId="77777777" w:rsidR="00E85603" w:rsidRPr="00490E8B"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18 к Договору </w:t>
      </w:r>
    </w:p>
    <w:p w14:paraId="7434E3C6" w14:textId="77777777" w:rsidR="00E85603" w:rsidRPr="00490E8B"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90E8B">
        <w:rPr>
          <w:rFonts w:ascii="Times New Roman" w:hAnsi="Times New Roman" w:cs="Times New Roman"/>
          <w:sz w:val="24"/>
        </w:rPr>
        <w:t>от ____________ № _____</w:t>
      </w:r>
    </w:p>
    <w:p w14:paraId="2C1322C2" w14:textId="77777777" w:rsidR="00E85603" w:rsidRPr="00490E8B" w:rsidRDefault="00E85603" w:rsidP="00E85603">
      <w:pPr>
        <w:pStyle w:val="afa"/>
        <w:widowControl w:val="0"/>
        <w:spacing w:line="240" w:lineRule="auto"/>
        <w:ind w:firstLine="0"/>
        <w:rPr>
          <w:rFonts w:cs="Times New Roman"/>
          <w:b/>
          <w:bCs/>
        </w:rPr>
      </w:pPr>
    </w:p>
    <w:p w14:paraId="752941D1" w14:textId="77777777" w:rsidR="00E85603" w:rsidRPr="00490E8B" w:rsidRDefault="00E85603" w:rsidP="00E85603">
      <w:pPr>
        <w:widowControl w:val="0"/>
        <w:spacing w:after="0" w:line="240" w:lineRule="auto"/>
        <w:jc w:val="center"/>
        <w:rPr>
          <w:rFonts w:ascii="Times New Roman" w:hAnsi="Times New Roman" w:cs="Times New Roman"/>
          <w:b/>
          <w:bCs/>
          <w:sz w:val="24"/>
          <w:szCs w:val="24"/>
        </w:rPr>
      </w:pPr>
      <w:r w:rsidRPr="00490E8B">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14:paraId="4ACEEADB" w14:textId="77777777" w:rsidR="00E85603" w:rsidRPr="00490E8B" w:rsidRDefault="00E85603" w:rsidP="00E85603">
      <w:pPr>
        <w:widowControl w:val="0"/>
        <w:spacing w:after="0" w:line="240" w:lineRule="auto"/>
        <w:jc w:val="center"/>
        <w:rPr>
          <w:rFonts w:ascii="Times New Roman" w:hAnsi="Times New Roman" w:cs="Times New Roman"/>
          <w:b/>
          <w:bCs/>
          <w:sz w:val="24"/>
          <w:szCs w:val="24"/>
        </w:rPr>
      </w:pPr>
    </w:p>
    <w:p w14:paraId="7F14BE2E" w14:textId="77777777" w:rsidR="00E85603" w:rsidRPr="00490E8B" w:rsidRDefault="00E85603" w:rsidP="00E85603">
      <w:pPr>
        <w:widowControl w:val="0"/>
        <w:spacing w:after="0" w:line="240" w:lineRule="auto"/>
        <w:jc w:val="center"/>
        <w:rPr>
          <w:rFonts w:ascii="Times New Roman" w:hAnsi="Times New Roman" w:cs="Times New Roman"/>
          <w:sz w:val="24"/>
          <w:szCs w:val="24"/>
        </w:rPr>
      </w:pPr>
      <w:r w:rsidRPr="00490E8B">
        <w:rPr>
          <w:rFonts w:ascii="Times New Roman" w:hAnsi="Times New Roman" w:cs="Times New Roman"/>
          <w:b/>
          <w:bCs/>
          <w:sz w:val="24"/>
          <w:szCs w:val="24"/>
        </w:rPr>
        <w:t>СОГЛАШЕНИЕ О РАСКРЫТИИ ИНФОРМАЦИИ</w:t>
      </w:r>
    </w:p>
    <w:p w14:paraId="59D0D6C2" w14:textId="77777777" w:rsidR="00E85603" w:rsidRPr="00490E8B" w:rsidRDefault="00E85603" w:rsidP="00E85603">
      <w:pPr>
        <w:widowControl w:val="0"/>
        <w:spacing w:after="0" w:line="240" w:lineRule="auto"/>
        <w:rPr>
          <w:rFonts w:ascii="Times New Roman" w:hAnsi="Times New Roman" w:cs="Times New Roman"/>
          <w:sz w:val="24"/>
          <w:szCs w:val="24"/>
        </w:rPr>
      </w:pPr>
    </w:p>
    <w:p w14:paraId="3BCBA79E"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г._______________                                                                                      «___»_________201_г.</w:t>
      </w:r>
    </w:p>
    <w:p w14:paraId="0EEA3BC2" w14:textId="77777777" w:rsidR="00E85603" w:rsidRPr="00490E8B" w:rsidRDefault="00E85603" w:rsidP="00E85603">
      <w:pPr>
        <w:widowControl w:val="0"/>
        <w:spacing w:after="0" w:line="240" w:lineRule="auto"/>
        <w:rPr>
          <w:rFonts w:ascii="Times New Roman" w:hAnsi="Times New Roman" w:cs="Times New Roman"/>
          <w:sz w:val="24"/>
          <w:szCs w:val="24"/>
        </w:rPr>
      </w:pPr>
    </w:p>
    <w:p w14:paraId="4B032F68"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14:paraId="543E8FE2"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7F22A88A" w14:textId="77777777" w:rsidR="00E85603" w:rsidRPr="00490E8B" w:rsidRDefault="00E85603" w:rsidP="00E85603">
      <w:pPr>
        <w:widowControl w:val="0"/>
        <w:spacing w:after="0" w:line="240" w:lineRule="auto"/>
        <w:rPr>
          <w:rFonts w:ascii="Times New Roman" w:hAnsi="Times New Roman" w:cs="Times New Roman"/>
          <w:b/>
          <w:bCs/>
          <w:sz w:val="24"/>
          <w:szCs w:val="24"/>
        </w:rPr>
      </w:pPr>
    </w:p>
    <w:p w14:paraId="6FA8B55C" w14:textId="77777777" w:rsidR="00E85603" w:rsidRPr="00490E8B" w:rsidRDefault="00E85603" w:rsidP="00E85603">
      <w:pPr>
        <w:widowControl w:val="0"/>
        <w:spacing w:after="0" w:line="240" w:lineRule="auto"/>
        <w:jc w:val="center"/>
        <w:rPr>
          <w:rFonts w:ascii="Times New Roman" w:hAnsi="Times New Roman" w:cs="Times New Roman"/>
          <w:b/>
          <w:bCs/>
          <w:sz w:val="24"/>
          <w:szCs w:val="24"/>
        </w:rPr>
      </w:pPr>
    </w:p>
    <w:p w14:paraId="364274BF"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E8593A3"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14:paraId="557D9C4B" w14:textId="77777777" w:rsidR="00E85603" w:rsidRPr="00490E8B" w:rsidRDefault="00E85603" w:rsidP="00E85603">
      <w:pPr>
        <w:widowControl w:val="0"/>
        <w:spacing w:after="0" w:line="240" w:lineRule="auto"/>
        <w:ind w:right="-8" w:firstLine="709"/>
        <w:jc w:val="both"/>
        <w:rPr>
          <w:rFonts w:ascii="Times New Roman" w:hAnsi="Times New Roman" w:cs="Times New Roman"/>
          <w:sz w:val="24"/>
          <w:szCs w:val="24"/>
        </w:rPr>
      </w:pPr>
      <w:r w:rsidRPr="00490E8B">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4EE1DF68" w14:textId="77777777" w:rsidR="00E85603" w:rsidRPr="00490E8B" w:rsidRDefault="00E85603" w:rsidP="00E85603">
      <w:pPr>
        <w:widowControl w:val="0"/>
        <w:spacing w:after="0" w:line="240" w:lineRule="auto"/>
        <w:ind w:right="-8"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4. «Сторона-1» вправе передавать указанную в пп. 2, 3 настоящего Соглашения информацию </w:t>
      </w:r>
      <w:r w:rsidRPr="00490E8B">
        <w:rPr>
          <w:rFonts w:ascii="Times New Roman" w:hAnsi="Times New Roman" w:cs="Times New Roman"/>
          <w:i/>
          <w:sz w:val="24"/>
          <w:szCs w:val="24"/>
        </w:rPr>
        <w:t>(наименование ДЗО ПАО «Россети»)</w:t>
      </w:r>
      <w:r w:rsidRPr="00490E8B">
        <w:rPr>
          <w:rFonts w:ascii="Times New Roman" w:hAnsi="Times New Roman" w:cs="Times New Roman"/>
          <w:sz w:val="24"/>
          <w:szCs w:val="24"/>
        </w:rPr>
        <w:t xml:space="preserve"> и/или лицам, указанным </w:t>
      </w:r>
      <w:r w:rsidRPr="00490E8B">
        <w:rPr>
          <w:rFonts w:ascii="Times New Roman" w:hAnsi="Times New Roman" w:cs="Times New Roman"/>
          <w:i/>
          <w:sz w:val="24"/>
          <w:szCs w:val="24"/>
        </w:rPr>
        <w:t>(наименование ДЗО ПАО «Россети»)</w:t>
      </w:r>
      <w:r w:rsidRPr="00490E8B">
        <w:rPr>
          <w:rFonts w:ascii="Times New Roman" w:hAnsi="Times New Roman" w:cs="Times New Roman"/>
          <w:sz w:val="24"/>
          <w:szCs w:val="24"/>
        </w:rPr>
        <w:t xml:space="preserve"> в качестве получателей указанной информации.</w:t>
      </w:r>
    </w:p>
    <w:p w14:paraId="4A4483C7" w14:textId="77777777" w:rsidR="00E85603" w:rsidRPr="00490E8B" w:rsidRDefault="00E85603" w:rsidP="00E85603">
      <w:pPr>
        <w:widowControl w:val="0"/>
        <w:spacing w:after="0" w:line="240" w:lineRule="auto"/>
        <w:ind w:right="-8" w:firstLine="709"/>
        <w:jc w:val="both"/>
        <w:rPr>
          <w:rFonts w:ascii="Times New Roman" w:hAnsi="Times New Roman" w:cs="Times New Roman"/>
          <w:sz w:val="24"/>
          <w:szCs w:val="24"/>
        </w:rPr>
      </w:pPr>
      <w:r w:rsidRPr="00490E8B">
        <w:rPr>
          <w:rFonts w:ascii="Times New Roman" w:hAnsi="Times New Roman" w:cs="Times New Roman"/>
          <w:sz w:val="24"/>
          <w:szCs w:val="24"/>
        </w:rPr>
        <w:t>5. В случае непредставления «Стороной-2», предоставления не в полном объеме либо при отказе в предоставлении информации, указанной в пп. 2, 3 настоящего Соглашения, «Сторона-2»</w:t>
      </w:r>
      <w:r w:rsidRPr="00490E8B">
        <w:rPr>
          <w:rFonts w:ascii="Times New Roman" w:hAnsi="Times New Roman" w:cs="Times New Roman"/>
          <w:i/>
          <w:iCs/>
          <w:sz w:val="24"/>
          <w:szCs w:val="24"/>
        </w:rPr>
        <w:t xml:space="preserve"> </w:t>
      </w:r>
      <w:r w:rsidRPr="00490E8B">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18051D1" w14:textId="77777777" w:rsidR="00E85603" w:rsidRPr="00490E8B" w:rsidRDefault="00E85603" w:rsidP="00E85603">
      <w:pPr>
        <w:widowControl w:val="0"/>
        <w:spacing w:after="0" w:line="240" w:lineRule="auto"/>
        <w:ind w:right="-8"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490E8B">
        <w:rPr>
          <w:rFonts w:ascii="Times New Roman" w:hAnsi="Times New Roman" w:cs="Times New Roman"/>
          <w:i/>
          <w:iCs/>
          <w:sz w:val="24"/>
          <w:szCs w:val="24"/>
        </w:rPr>
        <w:t>работ/услуг по титулу: ___________</w:t>
      </w:r>
      <w:r w:rsidRPr="00490E8B">
        <w:rPr>
          <w:rFonts w:ascii="Times New Roman" w:hAnsi="Times New Roman" w:cs="Times New Roman"/>
          <w:sz w:val="24"/>
          <w:szCs w:val="24"/>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14:paraId="72CFA7AC" w14:textId="77777777" w:rsidR="00E85603" w:rsidRPr="00490E8B" w:rsidRDefault="00E85603" w:rsidP="00E85603">
      <w:pPr>
        <w:widowControl w:val="0"/>
        <w:spacing w:after="0" w:line="240" w:lineRule="auto"/>
        <w:ind w:right="-8" w:firstLine="709"/>
        <w:jc w:val="both"/>
        <w:rPr>
          <w:rFonts w:ascii="Times New Roman" w:hAnsi="Times New Roman" w:cs="Times New Roman"/>
          <w:sz w:val="24"/>
          <w:szCs w:val="24"/>
        </w:rPr>
      </w:pPr>
      <w:r w:rsidRPr="00490E8B">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23606F24" w14:textId="77777777" w:rsidR="00E85603" w:rsidRPr="00490E8B" w:rsidRDefault="00E85603" w:rsidP="00E85603">
      <w:pPr>
        <w:widowControl w:val="0"/>
        <w:spacing w:after="0" w:line="240" w:lineRule="auto"/>
        <w:ind w:right="-8"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14:paraId="45948315" w14:textId="77777777" w:rsidR="00E85603" w:rsidRPr="00490E8B"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9. Настоящее Соглашение подписано в ___ экземплярах, __ экземпляр передается </w:t>
      </w:r>
      <w:r w:rsidRPr="00490E8B">
        <w:rPr>
          <w:rFonts w:ascii="Times New Roman" w:hAnsi="Times New Roman" w:cs="Times New Roman"/>
          <w:sz w:val="24"/>
          <w:szCs w:val="24"/>
        </w:rPr>
        <w:lastRenderedPageBreak/>
        <w:t xml:space="preserve">«Стороне-1», __ экземпляр - «Стороне-2», _ экземпляр – </w:t>
      </w:r>
      <w:r w:rsidRPr="00490E8B">
        <w:rPr>
          <w:rFonts w:ascii="Times New Roman" w:hAnsi="Times New Roman" w:cs="Times New Roman"/>
          <w:i/>
          <w:sz w:val="24"/>
          <w:szCs w:val="24"/>
        </w:rPr>
        <w:t>(наименование ДЗО ПАО «Россети»)</w:t>
      </w:r>
    </w:p>
    <w:p w14:paraId="6D758FA6" w14:textId="77777777" w:rsidR="00E85603" w:rsidRPr="00490E8B"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90E8B">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490E8B" w14:paraId="58E57925" w14:textId="77777777"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5214B709" w14:textId="77777777" w:rsidR="00E85603" w:rsidRPr="00490E8B" w:rsidRDefault="00E85603" w:rsidP="00E85603">
            <w:pPr>
              <w:widowControl w:val="0"/>
              <w:ind w:right="-8"/>
              <w:rPr>
                <w:sz w:val="24"/>
                <w:szCs w:val="24"/>
              </w:rPr>
            </w:pPr>
            <w:r w:rsidRPr="00490E8B">
              <w:rPr>
                <w:sz w:val="24"/>
                <w:szCs w:val="24"/>
              </w:rPr>
              <w:tab/>
            </w:r>
            <w:r w:rsidRPr="00490E8B">
              <w:rPr>
                <w:sz w:val="24"/>
                <w:szCs w:val="24"/>
              </w:rPr>
              <w:tab/>
            </w:r>
            <w:r w:rsidRPr="00490E8B">
              <w:rPr>
                <w:sz w:val="24"/>
                <w:szCs w:val="24"/>
              </w:rPr>
              <w:tab/>
            </w:r>
          </w:p>
          <w:p w14:paraId="7FBEA51D" w14:textId="77777777" w:rsidR="00E85603" w:rsidRPr="00490E8B" w:rsidRDefault="00E85603" w:rsidP="00E85603">
            <w:pPr>
              <w:widowControl w:val="0"/>
              <w:ind w:right="-8"/>
              <w:rPr>
                <w:b/>
                <w:bCs/>
                <w:sz w:val="24"/>
                <w:szCs w:val="24"/>
              </w:rPr>
            </w:pPr>
            <w:r w:rsidRPr="00490E8B">
              <w:rPr>
                <w:b/>
                <w:bCs/>
                <w:sz w:val="24"/>
                <w:szCs w:val="24"/>
              </w:rPr>
              <w:t>«Сторона-1»</w:t>
            </w:r>
            <w:r w:rsidRPr="00490E8B">
              <w:rPr>
                <w:b/>
                <w:bCs/>
                <w:sz w:val="24"/>
                <w:szCs w:val="24"/>
              </w:rPr>
              <w:tab/>
              <w:t xml:space="preserve">                       «Сторона-2 </w:t>
            </w:r>
          </w:p>
          <w:p w14:paraId="4FD1495D" w14:textId="77777777" w:rsidR="00E85603" w:rsidRPr="00490E8B" w:rsidRDefault="00E85603" w:rsidP="00E85603">
            <w:pPr>
              <w:widowControl w:val="0"/>
              <w:ind w:right="-8"/>
              <w:rPr>
                <w:i/>
                <w:iCs/>
                <w:sz w:val="24"/>
                <w:szCs w:val="24"/>
              </w:rPr>
            </w:pPr>
            <w:r w:rsidRPr="00490E8B">
              <w:rPr>
                <w:i/>
                <w:iCs/>
                <w:sz w:val="24"/>
                <w:szCs w:val="24"/>
              </w:rPr>
              <w:t>________________________________</w:t>
            </w:r>
            <w:r w:rsidRPr="00490E8B">
              <w:rPr>
                <w:i/>
                <w:iCs/>
                <w:sz w:val="24"/>
                <w:szCs w:val="24"/>
              </w:rPr>
              <w:tab/>
              <w:t>________________________________</w:t>
            </w:r>
          </w:p>
          <w:p w14:paraId="2AF84A21" w14:textId="77777777" w:rsidR="00E85603" w:rsidRPr="00490E8B" w:rsidRDefault="00E85603" w:rsidP="00E85603">
            <w:pPr>
              <w:widowControl w:val="0"/>
              <w:ind w:right="-8"/>
              <w:rPr>
                <w:i/>
                <w:iCs/>
                <w:sz w:val="24"/>
                <w:szCs w:val="24"/>
              </w:rPr>
            </w:pPr>
            <w:r w:rsidRPr="00490E8B">
              <w:rPr>
                <w:i/>
                <w:iCs/>
                <w:sz w:val="24"/>
                <w:szCs w:val="24"/>
              </w:rPr>
              <w:t>________________________________    ________________________________</w:t>
            </w:r>
          </w:p>
          <w:p w14:paraId="1240A98F" w14:textId="77777777" w:rsidR="00E85603" w:rsidRPr="00490E8B" w:rsidRDefault="00E85603" w:rsidP="00E85603">
            <w:pPr>
              <w:widowControl w:val="0"/>
              <w:ind w:right="-8"/>
              <w:rPr>
                <w:i/>
                <w:iCs/>
                <w:sz w:val="24"/>
                <w:szCs w:val="24"/>
              </w:rPr>
            </w:pPr>
          </w:p>
          <w:p w14:paraId="55B5970F" w14:textId="77777777" w:rsidR="00E85603" w:rsidRPr="00490E8B" w:rsidRDefault="00E85603" w:rsidP="00E85603">
            <w:pPr>
              <w:widowControl w:val="0"/>
              <w:ind w:right="-8"/>
              <w:rPr>
                <w:i/>
                <w:iCs/>
                <w:sz w:val="24"/>
                <w:szCs w:val="24"/>
              </w:rPr>
            </w:pPr>
            <w:r w:rsidRPr="00490E8B">
              <w:rPr>
                <w:b/>
                <w:bCs/>
                <w:sz w:val="24"/>
                <w:szCs w:val="24"/>
              </w:rPr>
              <w:t>от</w:t>
            </w:r>
            <w:r w:rsidRPr="00490E8B">
              <w:rPr>
                <w:i/>
                <w:iCs/>
                <w:sz w:val="24"/>
                <w:szCs w:val="24"/>
              </w:rPr>
              <w:t xml:space="preserve"> </w:t>
            </w:r>
            <w:r w:rsidRPr="00490E8B">
              <w:rPr>
                <w:b/>
                <w:bCs/>
                <w:sz w:val="24"/>
                <w:szCs w:val="24"/>
              </w:rPr>
              <w:t>«Стороны-1»</w:t>
            </w:r>
            <w:r w:rsidRPr="00490E8B">
              <w:rPr>
                <w:i/>
                <w:iCs/>
                <w:sz w:val="24"/>
                <w:szCs w:val="24"/>
              </w:rPr>
              <w:t xml:space="preserve">                       </w:t>
            </w:r>
            <w:r w:rsidRPr="00490E8B">
              <w:rPr>
                <w:b/>
                <w:bCs/>
                <w:sz w:val="24"/>
                <w:szCs w:val="24"/>
              </w:rPr>
              <w:t>от</w:t>
            </w:r>
            <w:r w:rsidRPr="00490E8B">
              <w:rPr>
                <w:b/>
                <w:bCs/>
                <w:i/>
                <w:iCs/>
                <w:sz w:val="24"/>
                <w:szCs w:val="24"/>
              </w:rPr>
              <w:t xml:space="preserve"> </w:t>
            </w:r>
            <w:r w:rsidRPr="00490E8B">
              <w:rPr>
                <w:b/>
                <w:bCs/>
                <w:sz w:val="24"/>
                <w:szCs w:val="24"/>
              </w:rPr>
              <w:t>«Стороны-2»</w:t>
            </w:r>
            <w:r w:rsidRPr="00490E8B">
              <w:rPr>
                <w:b/>
                <w:bCs/>
                <w:i/>
                <w:iCs/>
                <w:sz w:val="24"/>
                <w:szCs w:val="24"/>
              </w:rPr>
              <w:t xml:space="preserve"> </w:t>
            </w:r>
          </w:p>
          <w:p w14:paraId="3270F88F" w14:textId="77777777" w:rsidR="00E85603" w:rsidRPr="00490E8B" w:rsidRDefault="00E85603" w:rsidP="00E85603">
            <w:pPr>
              <w:widowControl w:val="0"/>
              <w:ind w:right="-8"/>
              <w:rPr>
                <w:sz w:val="24"/>
                <w:szCs w:val="24"/>
              </w:rPr>
            </w:pPr>
            <w:r w:rsidRPr="00490E8B">
              <w:rPr>
                <w:sz w:val="24"/>
                <w:szCs w:val="24"/>
              </w:rPr>
              <w:t>______________(_________________)    ________________(_______________)</w:t>
            </w:r>
          </w:p>
          <w:p w14:paraId="32FC652F" w14:textId="77777777" w:rsidR="00E85603" w:rsidRPr="00490E8B" w:rsidRDefault="00E85603" w:rsidP="00E85603">
            <w:pPr>
              <w:widowControl w:val="0"/>
              <w:ind w:right="-8"/>
            </w:pPr>
            <w:r w:rsidRPr="00490E8B">
              <w:rPr>
                <w:sz w:val="24"/>
                <w:szCs w:val="24"/>
              </w:rPr>
              <w:t xml:space="preserve">            МП                                    МП</w:t>
            </w: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17C290BF" w14:textId="77777777" w:rsidR="00E85603" w:rsidRPr="00490E8B" w:rsidRDefault="00E85603" w:rsidP="00E85603">
            <w:pPr>
              <w:widowControl w:val="0"/>
              <w:ind w:right="-8"/>
              <w:rPr>
                <w:sz w:val="24"/>
                <w:szCs w:val="24"/>
              </w:rPr>
            </w:pPr>
          </w:p>
          <w:p w14:paraId="1E37AC9B" w14:textId="77777777" w:rsidR="00E85603" w:rsidRPr="00490E8B" w:rsidRDefault="00E85603" w:rsidP="00E85603">
            <w:pPr>
              <w:widowControl w:val="0"/>
              <w:ind w:right="-8"/>
            </w:pPr>
          </w:p>
        </w:tc>
      </w:tr>
    </w:tbl>
    <w:p w14:paraId="76655B2D" w14:textId="77777777" w:rsidR="00E85603" w:rsidRPr="00490E8B"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14:paraId="2967CC47" w14:textId="77777777" w:rsidR="00E85603" w:rsidRPr="00490E8B"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490E8B">
        <w:rPr>
          <w:rFonts w:ascii="Times New Roman" w:hAnsi="Times New Roman" w:cs="Times New Roman"/>
          <w:b/>
          <w:bCs/>
          <w:i/>
          <w:iCs/>
          <w:sz w:val="24"/>
          <w:szCs w:val="24"/>
          <w:u w:val="single"/>
        </w:rPr>
        <w:t xml:space="preserve">ПРИМЕЧАНИЕ: </w:t>
      </w:r>
    </w:p>
    <w:p w14:paraId="0E148E3F" w14:textId="77777777" w:rsidR="00E85603" w:rsidRPr="00490E8B"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490E8B">
        <w:rPr>
          <w:rFonts w:ascii="Times New Roman" w:hAnsi="Times New Roman" w:cs="Times New Roman"/>
          <w:sz w:val="24"/>
          <w:szCs w:val="24"/>
        </w:rPr>
        <w:t>*</w:t>
      </w:r>
      <w:r w:rsidRPr="00490E8B">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45A1C12E" w14:textId="77777777" w:rsidR="00E85603" w:rsidRPr="00490E8B"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490E8B">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90E8B" w14:paraId="2EB609DF" w14:textId="77777777" w:rsidTr="00E85603">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697CE7B0" w14:textId="77777777" w:rsidR="00E85603" w:rsidRPr="00490E8B" w:rsidRDefault="00E85603" w:rsidP="00E85603">
            <w:pPr>
              <w:widowControl w:val="0"/>
              <w:ind w:right="-8"/>
            </w:pPr>
            <w:r w:rsidRPr="00490E8B">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77D12CF1" w14:textId="77777777" w:rsidR="00E85603" w:rsidRPr="00490E8B" w:rsidRDefault="00E85603" w:rsidP="00E85603">
            <w:pPr>
              <w:widowControl w:val="0"/>
              <w:ind w:right="-8"/>
            </w:pPr>
            <w:r w:rsidRPr="00490E8B">
              <w:rPr>
                <w:sz w:val="24"/>
                <w:szCs w:val="24"/>
              </w:rPr>
              <w:t>От ПОДРЯДЧИКА:</w:t>
            </w:r>
          </w:p>
        </w:tc>
      </w:tr>
      <w:tr w:rsidR="00E85603" w:rsidRPr="00490E8B" w14:paraId="7D018345"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18A56E48" w14:textId="77777777" w:rsidR="00E85603" w:rsidRPr="00490E8B" w:rsidRDefault="00E85603" w:rsidP="00E85603">
            <w:pPr>
              <w:widowControl w:val="0"/>
              <w:ind w:right="-8"/>
            </w:pPr>
            <w:r w:rsidRPr="00490E8B">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1D847176" w14:textId="77777777" w:rsidR="00E85603" w:rsidRPr="00490E8B" w:rsidRDefault="00E85603" w:rsidP="00E85603">
            <w:pPr>
              <w:widowControl w:val="0"/>
              <w:ind w:right="-8"/>
            </w:pPr>
            <w:r w:rsidRPr="00490E8B">
              <w:t>_______________________________________</w:t>
            </w:r>
          </w:p>
        </w:tc>
      </w:tr>
    </w:tbl>
    <w:p w14:paraId="3E15F23E" w14:textId="77777777" w:rsidR="00E85603" w:rsidRPr="00490E8B" w:rsidRDefault="00E85603" w:rsidP="00E85603">
      <w:pPr>
        <w:pStyle w:val="ConsPlusNormal"/>
        <w:ind w:right="-8" w:firstLine="0"/>
        <w:rPr>
          <w:rFonts w:ascii="Times New Roman" w:hAnsi="Times New Roman" w:cs="Times New Roman"/>
        </w:rPr>
        <w:sectPr w:rsidR="00E85603" w:rsidRPr="00490E8B" w:rsidSect="00B82CCA">
          <w:pgSz w:w="11900" w:h="16840"/>
          <w:pgMar w:top="1134" w:right="709" w:bottom="851" w:left="1701" w:header="567" w:footer="709" w:gutter="0"/>
          <w:cols w:space="720"/>
          <w:titlePg/>
          <w:docGrid w:linePitch="299"/>
        </w:sectPr>
      </w:pPr>
    </w:p>
    <w:p w14:paraId="6AFAF7E2" w14:textId="77777777" w:rsidR="00E85603" w:rsidRPr="00490E8B"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490E8B">
        <w:rPr>
          <w:rFonts w:ascii="Times New Roman" w:hAnsi="Times New Roman" w:cs="Times New Roman"/>
          <w:sz w:val="24"/>
          <w:szCs w:val="24"/>
        </w:rPr>
        <w:lastRenderedPageBreak/>
        <w:t>Приложение 19 к Договору</w:t>
      </w:r>
    </w:p>
    <w:p w14:paraId="39047E41" w14:textId="77777777" w:rsidR="00E85603" w:rsidRPr="00490E8B"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490E8B">
        <w:rPr>
          <w:rFonts w:ascii="Times New Roman" w:hAnsi="Times New Roman" w:cs="Times New Roman"/>
          <w:sz w:val="24"/>
        </w:rPr>
        <w:t>от ____________ № _____</w:t>
      </w:r>
    </w:p>
    <w:p w14:paraId="7C6C65D7" w14:textId="77777777" w:rsidR="00E85603" w:rsidRPr="00490E8B" w:rsidRDefault="00E85603" w:rsidP="00E85603">
      <w:pPr>
        <w:widowControl w:val="0"/>
        <w:spacing w:after="0" w:line="240" w:lineRule="auto"/>
        <w:jc w:val="center"/>
        <w:rPr>
          <w:rFonts w:ascii="Times New Roman" w:hAnsi="Times New Roman" w:cs="Times New Roman"/>
          <w:b/>
        </w:rPr>
      </w:pPr>
      <w:r w:rsidRPr="00490E8B">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445"/>
        <w:gridCol w:w="475"/>
        <w:gridCol w:w="523"/>
        <w:gridCol w:w="959"/>
        <w:gridCol w:w="621"/>
        <w:gridCol w:w="912"/>
        <w:gridCol w:w="1125"/>
        <w:gridCol w:w="330"/>
        <w:gridCol w:w="474"/>
        <w:gridCol w:w="523"/>
        <w:gridCol w:w="1603"/>
        <w:gridCol w:w="1201"/>
        <w:gridCol w:w="1916"/>
        <w:gridCol w:w="1514"/>
        <w:gridCol w:w="1886"/>
      </w:tblGrid>
      <w:tr w:rsidR="00E85603" w:rsidRPr="00490E8B" w14:paraId="59D15382" w14:textId="77777777" w:rsidTr="00E85603">
        <w:trPr>
          <w:trHeight w:val="315"/>
        </w:trPr>
        <w:tc>
          <w:tcPr>
            <w:tcW w:w="300" w:type="dxa"/>
            <w:hideMark/>
          </w:tcPr>
          <w:p w14:paraId="658BEE53"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800" w:type="dxa"/>
            <w:gridSpan w:val="6"/>
            <w:hideMark/>
          </w:tcPr>
          <w:p w14:paraId="4442E4DB"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Наименование контрагента (ИНН, вид деятельности)</w:t>
            </w:r>
          </w:p>
        </w:tc>
        <w:tc>
          <w:tcPr>
            <w:tcW w:w="11440" w:type="dxa"/>
            <w:gridSpan w:val="8"/>
            <w:hideMark/>
          </w:tcPr>
          <w:p w14:paraId="55528551"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Информация о цепочке собственников контрагента, включая бенефициаров (в том числе, конечных)</w:t>
            </w:r>
          </w:p>
        </w:tc>
      </w:tr>
      <w:tr w:rsidR="00E85603" w:rsidRPr="00490E8B" w14:paraId="781329BA" w14:textId="77777777" w:rsidTr="00E85603">
        <w:trPr>
          <w:trHeight w:val="1875"/>
        </w:trPr>
        <w:tc>
          <w:tcPr>
            <w:tcW w:w="300" w:type="dxa"/>
            <w:hideMark/>
          </w:tcPr>
          <w:p w14:paraId="4E7D8F52"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w:t>
            </w:r>
          </w:p>
        </w:tc>
        <w:tc>
          <w:tcPr>
            <w:tcW w:w="300" w:type="dxa"/>
            <w:hideMark/>
          </w:tcPr>
          <w:p w14:paraId="41F0289C"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ИНН</w:t>
            </w:r>
          </w:p>
        </w:tc>
        <w:tc>
          <w:tcPr>
            <w:tcW w:w="300" w:type="dxa"/>
            <w:hideMark/>
          </w:tcPr>
          <w:p w14:paraId="3552D11F"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ОГРН</w:t>
            </w:r>
          </w:p>
        </w:tc>
        <w:tc>
          <w:tcPr>
            <w:tcW w:w="300" w:type="dxa"/>
            <w:hideMark/>
          </w:tcPr>
          <w:p w14:paraId="452D740B"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Наименование краткое</w:t>
            </w:r>
          </w:p>
        </w:tc>
        <w:tc>
          <w:tcPr>
            <w:tcW w:w="300" w:type="dxa"/>
            <w:hideMark/>
          </w:tcPr>
          <w:p w14:paraId="7BC9A568"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КОД ОКВЭД</w:t>
            </w:r>
          </w:p>
        </w:tc>
        <w:tc>
          <w:tcPr>
            <w:tcW w:w="300" w:type="dxa"/>
            <w:hideMark/>
          </w:tcPr>
          <w:p w14:paraId="01DB77B4"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ФИО руководителя</w:t>
            </w:r>
          </w:p>
        </w:tc>
        <w:tc>
          <w:tcPr>
            <w:tcW w:w="300" w:type="dxa"/>
            <w:hideMark/>
          </w:tcPr>
          <w:p w14:paraId="5B8BDDAD"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Серия,</w:t>
            </w:r>
          </w:p>
          <w:p w14:paraId="1FC412EA"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номер документа, удостоверяющего личность руководителя</w:t>
            </w:r>
          </w:p>
        </w:tc>
        <w:tc>
          <w:tcPr>
            <w:tcW w:w="300" w:type="dxa"/>
            <w:hideMark/>
          </w:tcPr>
          <w:p w14:paraId="4016560D"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sz w:val="16"/>
                <w:szCs w:val="16"/>
                <w:lang w:eastAsia="ar-SA"/>
              </w:rPr>
              <w:t>№</w:t>
            </w:r>
          </w:p>
        </w:tc>
        <w:tc>
          <w:tcPr>
            <w:tcW w:w="300" w:type="dxa"/>
            <w:hideMark/>
          </w:tcPr>
          <w:p w14:paraId="33F00FA8"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ИНН</w:t>
            </w:r>
          </w:p>
        </w:tc>
        <w:tc>
          <w:tcPr>
            <w:tcW w:w="300" w:type="dxa"/>
            <w:hideMark/>
          </w:tcPr>
          <w:p w14:paraId="1B957F31"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ОГРН</w:t>
            </w:r>
          </w:p>
        </w:tc>
        <w:tc>
          <w:tcPr>
            <w:tcW w:w="2080" w:type="dxa"/>
            <w:hideMark/>
          </w:tcPr>
          <w:p w14:paraId="513D4880"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Наименование / Ф.И.О.</w:t>
            </w:r>
          </w:p>
        </w:tc>
        <w:tc>
          <w:tcPr>
            <w:tcW w:w="1540" w:type="dxa"/>
            <w:hideMark/>
          </w:tcPr>
          <w:p w14:paraId="37133E34"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Адрес регистрации</w:t>
            </w:r>
          </w:p>
        </w:tc>
        <w:tc>
          <w:tcPr>
            <w:tcW w:w="2500" w:type="dxa"/>
            <w:hideMark/>
          </w:tcPr>
          <w:p w14:paraId="78461359"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Серия, номер документа, удостоверяющего личность (для физич. лица)</w:t>
            </w:r>
          </w:p>
        </w:tc>
        <w:tc>
          <w:tcPr>
            <w:tcW w:w="1960" w:type="dxa"/>
            <w:hideMark/>
          </w:tcPr>
          <w:p w14:paraId="336141F5"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Руководитель / участник /</w:t>
            </w:r>
            <w:r w:rsidRPr="00490E8B">
              <w:rPr>
                <w:bCs/>
                <w:sz w:val="16"/>
                <w:szCs w:val="16"/>
                <w:lang w:eastAsia="ar-SA"/>
              </w:rPr>
              <w:br/>
              <w:t xml:space="preserve">акционер / </w:t>
            </w:r>
            <w:r w:rsidRPr="00490E8B">
              <w:rPr>
                <w:bCs/>
                <w:sz w:val="16"/>
                <w:szCs w:val="16"/>
                <w:lang w:eastAsia="ar-SA"/>
              </w:rPr>
              <w:br/>
              <w:t>бенефициар</w:t>
            </w:r>
          </w:p>
        </w:tc>
        <w:tc>
          <w:tcPr>
            <w:tcW w:w="2460" w:type="dxa"/>
            <w:hideMark/>
          </w:tcPr>
          <w:p w14:paraId="352C1AF6"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Информация о подтверждающих документах (наименование, реквизиты и т.д.)</w:t>
            </w:r>
          </w:p>
        </w:tc>
      </w:tr>
      <w:tr w:rsidR="00E85603" w:rsidRPr="00490E8B" w14:paraId="4116FC9C" w14:textId="77777777" w:rsidTr="00E85603">
        <w:trPr>
          <w:trHeight w:val="315"/>
        </w:trPr>
        <w:tc>
          <w:tcPr>
            <w:tcW w:w="300" w:type="dxa"/>
            <w:hideMark/>
          </w:tcPr>
          <w:p w14:paraId="1234C706"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1</w:t>
            </w:r>
          </w:p>
        </w:tc>
        <w:tc>
          <w:tcPr>
            <w:tcW w:w="300" w:type="dxa"/>
            <w:hideMark/>
          </w:tcPr>
          <w:p w14:paraId="0DC3EDCD"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2</w:t>
            </w:r>
          </w:p>
        </w:tc>
        <w:tc>
          <w:tcPr>
            <w:tcW w:w="300" w:type="dxa"/>
            <w:hideMark/>
          </w:tcPr>
          <w:p w14:paraId="308682ED"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3</w:t>
            </w:r>
          </w:p>
        </w:tc>
        <w:tc>
          <w:tcPr>
            <w:tcW w:w="300" w:type="dxa"/>
            <w:hideMark/>
          </w:tcPr>
          <w:p w14:paraId="33599371"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4</w:t>
            </w:r>
          </w:p>
        </w:tc>
        <w:tc>
          <w:tcPr>
            <w:tcW w:w="300" w:type="dxa"/>
            <w:hideMark/>
          </w:tcPr>
          <w:p w14:paraId="0E7A2B9F"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5</w:t>
            </w:r>
          </w:p>
        </w:tc>
        <w:tc>
          <w:tcPr>
            <w:tcW w:w="300" w:type="dxa"/>
            <w:hideMark/>
          </w:tcPr>
          <w:p w14:paraId="7FE836DE"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6</w:t>
            </w:r>
          </w:p>
        </w:tc>
        <w:tc>
          <w:tcPr>
            <w:tcW w:w="300" w:type="dxa"/>
            <w:hideMark/>
          </w:tcPr>
          <w:p w14:paraId="0A8DE720"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7</w:t>
            </w:r>
          </w:p>
        </w:tc>
        <w:tc>
          <w:tcPr>
            <w:tcW w:w="300" w:type="dxa"/>
            <w:hideMark/>
          </w:tcPr>
          <w:p w14:paraId="00E86F80"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8</w:t>
            </w:r>
          </w:p>
        </w:tc>
        <w:tc>
          <w:tcPr>
            <w:tcW w:w="300" w:type="dxa"/>
            <w:hideMark/>
          </w:tcPr>
          <w:p w14:paraId="700A2FCE"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9</w:t>
            </w:r>
          </w:p>
        </w:tc>
        <w:tc>
          <w:tcPr>
            <w:tcW w:w="300" w:type="dxa"/>
            <w:hideMark/>
          </w:tcPr>
          <w:p w14:paraId="51D8D56B"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10</w:t>
            </w:r>
          </w:p>
        </w:tc>
        <w:tc>
          <w:tcPr>
            <w:tcW w:w="2080" w:type="dxa"/>
            <w:hideMark/>
          </w:tcPr>
          <w:p w14:paraId="06803853"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11</w:t>
            </w:r>
          </w:p>
        </w:tc>
        <w:tc>
          <w:tcPr>
            <w:tcW w:w="1540" w:type="dxa"/>
            <w:hideMark/>
          </w:tcPr>
          <w:p w14:paraId="7FFD8271"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12</w:t>
            </w:r>
          </w:p>
        </w:tc>
        <w:tc>
          <w:tcPr>
            <w:tcW w:w="2500" w:type="dxa"/>
            <w:hideMark/>
          </w:tcPr>
          <w:p w14:paraId="3B823564"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13</w:t>
            </w:r>
          </w:p>
        </w:tc>
        <w:tc>
          <w:tcPr>
            <w:tcW w:w="1960" w:type="dxa"/>
            <w:hideMark/>
          </w:tcPr>
          <w:p w14:paraId="0D471F6A"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14</w:t>
            </w:r>
          </w:p>
        </w:tc>
        <w:tc>
          <w:tcPr>
            <w:tcW w:w="2460" w:type="dxa"/>
            <w:hideMark/>
          </w:tcPr>
          <w:p w14:paraId="7C8CD010"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15</w:t>
            </w:r>
          </w:p>
        </w:tc>
      </w:tr>
      <w:tr w:rsidR="00E85603" w:rsidRPr="00490E8B" w14:paraId="063A34F5" w14:textId="77777777" w:rsidTr="00E85603">
        <w:trPr>
          <w:trHeight w:val="300"/>
        </w:trPr>
        <w:tc>
          <w:tcPr>
            <w:tcW w:w="300" w:type="dxa"/>
            <w:noWrap/>
            <w:hideMark/>
          </w:tcPr>
          <w:p w14:paraId="29E5BDD2"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6DAFF043"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11A1256A"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6E251CB6"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20CB5DB7"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34D70907"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38821953"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2125F70"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hideMark/>
          </w:tcPr>
          <w:p w14:paraId="45E4472B"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hideMark/>
          </w:tcPr>
          <w:p w14:paraId="618B23A5"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080" w:type="dxa"/>
            <w:hideMark/>
          </w:tcPr>
          <w:p w14:paraId="31E367C7"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540" w:type="dxa"/>
            <w:hideMark/>
          </w:tcPr>
          <w:p w14:paraId="7C111A47"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500" w:type="dxa"/>
            <w:hideMark/>
          </w:tcPr>
          <w:p w14:paraId="3729FF9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960" w:type="dxa"/>
            <w:hideMark/>
          </w:tcPr>
          <w:p w14:paraId="613F2FFA"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460" w:type="dxa"/>
            <w:hideMark/>
          </w:tcPr>
          <w:p w14:paraId="502067C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r>
      <w:tr w:rsidR="00E85603" w:rsidRPr="00490E8B" w14:paraId="7E3045DC" w14:textId="77777777" w:rsidTr="00E85603">
        <w:trPr>
          <w:trHeight w:val="300"/>
        </w:trPr>
        <w:tc>
          <w:tcPr>
            <w:tcW w:w="300" w:type="dxa"/>
            <w:noWrap/>
            <w:hideMark/>
          </w:tcPr>
          <w:p w14:paraId="020E518E"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A5B710D"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210CEFF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085ECB66"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37ADB46A"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1DEF0E5E"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706E70A"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5EDA61FE"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hideMark/>
          </w:tcPr>
          <w:p w14:paraId="7AEE34BF"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hideMark/>
          </w:tcPr>
          <w:p w14:paraId="1F6A7DAC"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080" w:type="dxa"/>
            <w:hideMark/>
          </w:tcPr>
          <w:p w14:paraId="5363F3BE"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540" w:type="dxa"/>
            <w:hideMark/>
          </w:tcPr>
          <w:p w14:paraId="3C8AAC12"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500" w:type="dxa"/>
            <w:hideMark/>
          </w:tcPr>
          <w:p w14:paraId="2EF8058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960" w:type="dxa"/>
            <w:hideMark/>
          </w:tcPr>
          <w:p w14:paraId="7BF907D2"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460" w:type="dxa"/>
            <w:hideMark/>
          </w:tcPr>
          <w:p w14:paraId="1BAE0631"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r>
      <w:tr w:rsidR="00E85603" w:rsidRPr="00490E8B" w14:paraId="1ABD4D66" w14:textId="77777777" w:rsidTr="00E85603">
        <w:trPr>
          <w:trHeight w:val="300"/>
        </w:trPr>
        <w:tc>
          <w:tcPr>
            <w:tcW w:w="300" w:type="dxa"/>
            <w:noWrap/>
            <w:hideMark/>
          </w:tcPr>
          <w:p w14:paraId="1CF514BE"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01296E6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2D7D33CB"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3738CC70"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1907B3ED"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578E54FA"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0A5ED869"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3A0E299"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hideMark/>
          </w:tcPr>
          <w:p w14:paraId="7E21F91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hideMark/>
          </w:tcPr>
          <w:p w14:paraId="785E151C"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080" w:type="dxa"/>
            <w:hideMark/>
          </w:tcPr>
          <w:p w14:paraId="4C5CDC11"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540" w:type="dxa"/>
            <w:hideMark/>
          </w:tcPr>
          <w:p w14:paraId="21734C9F"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500" w:type="dxa"/>
            <w:hideMark/>
          </w:tcPr>
          <w:p w14:paraId="5F4F3E6F"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960" w:type="dxa"/>
            <w:hideMark/>
          </w:tcPr>
          <w:p w14:paraId="7E1B1DE2"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460" w:type="dxa"/>
            <w:hideMark/>
          </w:tcPr>
          <w:p w14:paraId="71566714"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r>
      <w:tr w:rsidR="00E85603" w:rsidRPr="00490E8B" w14:paraId="670C2DC2" w14:textId="77777777" w:rsidTr="00E85603">
        <w:trPr>
          <w:trHeight w:val="300"/>
        </w:trPr>
        <w:tc>
          <w:tcPr>
            <w:tcW w:w="300" w:type="dxa"/>
            <w:noWrap/>
            <w:hideMark/>
          </w:tcPr>
          <w:p w14:paraId="6B4F0184"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50FA1F63"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2692EB50"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6D5A2770"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36A7E98D"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62B7956C"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37EC29D9"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A0E4CF5"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11AB5F1F"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66CF583"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080" w:type="dxa"/>
            <w:noWrap/>
            <w:hideMark/>
          </w:tcPr>
          <w:p w14:paraId="4D1386D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540" w:type="dxa"/>
            <w:noWrap/>
            <w:hideMark/>
          </w:tcPr>
          <w:p w14:paraId="0128E7CF"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500" w:type="dxa"/>
            <w:noWrap/>
            <w:hideMark/>
          </w:tcPr>
          <w:p w14:paraId="1951B3CA"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960" w:type="dxa"/>
            <w:noWrap/>
            <w:hideMark/>
          </w:tcPr>
          <w:p w14:paraId="6E6AF9B7"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460" w:type="dxa"/>
            <w:noWrap/>
            <w:hideMark/>
          </w:tcPr>
          <w:p w14:paraId="18FAC2B4"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r>
      <w:tr w:rsidR="00E85603" w:rsidRPr="00490E8B" w14:paraId="1E8ED3D8" w14:textId="77777777" w:rsidTr="00E85603">
        <w:trPr>
          <w:trHeight w:val="300"/>
        </w:trPr>
        <w:tc>
          <w:tcPr>
            <w:tcW w:w="300" w:type="dxa"/>
            <w:noWrap/>
            <w:hideMark/>
          </w:tcPr>
          <w:p w14:paraId="5944586C"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2E01051F"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82E4096"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2170C1E4"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DCB03FE"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0652201"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2D66E94"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275D2B76"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3C5925E9"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43101F8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080" w:type="dxa"/>
            <w:noWrap/>
            <w:hideMark/>
          </w:tcPr>
          <w:p w14:paraId="5C966D9C"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540" w:type="dxa"/>
            <w:noWrap/>
            <w:hideMark/>
          </w:tcPr>
          <w:p w14:paraId="11F7E546"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500" w:type="dxa"/>
            <w:noWrap/>
            <w:hideMark/>
          </w:tcPr>
          <w:p w14:paraId="6E235B9C"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960" w:type="dxa"/>
            <w:noWrap/>
            <w:hideMark/>
          </w:tcPr>
          <w:p w14:paraId="5D7E5DD1"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460" w:type="dxa"/>
            <w:noWrap/>
            <w:hideMark/>
          </w:tcPr>
          <w:p w14:paraId="53E1F55D"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r>
      <w:tr w:rsidR="00E85603" w:rsidRPr="00490E8B" w14:paraId="0E8487D1" w14:textId="77777777" w:rsidTr="00E85603">
        <w:trPr>
          <w:trHeight w:val="300"/>
        </w:trPr>
        <w:tc>
          <w:tcPr>
            <w:tcW w:w="300" w:type="dxa"/>
            <w:noWrap/>
            <w:hideMark/>
          </w:tcPr>
          <w:p w14:paraId="6861BDE3"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08BEA50E"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14CEB9AB"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59B595B5"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263D30A0"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147F24DF"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6CB64212"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27119C2F"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69A1836D"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43BC9F5"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080" w:type="dxa"/>
            <w:noWrap/>
            <w:hideMark/>
          </w:tcPr>
          <w:p w14:paraId="34BFA24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540" w:type="dxa"/>
            <w:noWrap/>
            <w:hideMark/>
          </w:tcPr>
          <w:p w14:paraId="36C17BC0"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500" w:type="dxa"/>
            <w:noWrap/>
            <w:hideMark/>
          </w:tcPr>
          <w:p w14:paraId="37B53530"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960" w:type="dxa"/>
            <w:noWrap/>
            <w:hideMark/>
          </w:tcPr>
          <w:p w14:paraId="3DC6545F"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460" w:type="dxa"/>
            <w:noWrap/>
            <w:hideMark/>
          </w:tcPr>
          <w:p w14:paraId="7C9F837F"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r>
      <w:tr w:rsidR="00E85603" w:rsidRPr="00490E8B" w14:paraId="13A9E5AE" w14:textId="77777777" w:rsidTr="00E85603">
        <w:trPr>
          <w:trHeight w:val="300"/>
        </w:trPr>
        <w:tc>
          <w:tcPr>
            <w:tcW w:w="300" w:type="dxa"/>
            <w:noWrap/>
            <w:hideMark/>
          </w:tcPr>
          <w:p w14:paraId="0D5B06F7"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826E162"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06A15A86"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71A8C23"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507F032A"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33A94431"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FA9CEC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306EDDB2"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283BC610"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182A29D5"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080" w:type="dxa"/>
            <w:noWrap/>
            <w:hideMark/>
          </w:tcPr>
          <w:p w14:paraId="249397F0"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540" w:type="dxa"/>
            <w:noWrap/>
            <w:hideMark/>
          </w:tcPr>
          <w:p w14:paraId="4D389792"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500" w:type="dxa"/>
            <w:noWrap/>
            <w:hideMark/>
          </w:tcPr>
          <w:p w14:paraId="0F1B9D86"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960" w:type="dxa"/>
            <w:noWrap/>
            <w:hideMark/>
          </w:tcPr>
          <w:p w14:paraId="3176DD3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460" w:type="dxa"/>
            <w:noWrap/>
            <w:hideMark/>
          </w:tcPr>
          <w:p w14:paraId="38118862"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r>
    </w:tbl>
    <w:p w14:paraId="77DD0206"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74A39AC2"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490E8B">
        <w:rPr>
          <w:rFonts w:ascii="Times New Roman" w:hAnsi="Times New Roman" w:cs="Times New Roman"/>
          <w:bCs/>
          <w:sz w:val="16"/>
          <w:lang w:eastAsia="ar-SA"/>
        </w:rPr>
        <w:t>_______________________________________________________________________________________________________</w:t>
      </w:r>
    </w:p>
    <w:p w14:paraId="43750AF9" w14:textId="77777777" w:rsidR="00E85603" w:rsidRPr="00490E8B"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sidRPr="00490E8B">
        <w:rPr>
          <w:rFonts w:ascii="Times New Roman" w:hAnsi="Times New Roman" w:cs="Times New Roman"/>
          <w:bCs/>
          <w:snapToGrid w:val="0"/>
          <w:sz w:val="18"/>
          <w:lang w:eastAsia="ar-SA"/>
        </w:rPr>
        <w:t xml:space="preserve">    (Подпись уполномоченного представителя)                 (Ф.И.О. и должность подписавшего)</w:t>
      </w:r>
    </w:p>
    <w:p w14:paraId="7C32CE17" w14:textId="77777777" w:rsidR="00E85603" w:rsidRPr="00490E8B"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44194E2D" w14:textId="77777777" w:rsidR="00E85603" w:rsidRPr="00490E8B"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490E8B">
        <w:rPr>
          <w:rFonts w:ascii="Times New Roman" w:hAnsi="Times New Roman" w:cs="Times New Roman"/>
          <w:b/>
          <w:sz w:val="18"/>
          <w:szCs w:val="20"/>
          <w:lang w:eastAsia="ar-SA"/>
        </w:rPr>
        <w:t>М.П.</w:t>
      </w:r>
    </w:p>
    <w:p w14:paraId="19D8FE13" w14:textId="77777777" w:rsidR="00E85603" w:rsidRPr="00490E8B"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3497DDB1" w14:textId="77777777" w:rsidR="00E85603" w:rsidRPr="00490E8B"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r w:rsidRPr="00490E8B">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490E8B">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490E8B">
        <w:rPr>
          <w:rFonts w:ascii="Times New Roman" w:hAnsi="Times New Roman" w:cs="Times New Roman"/>
          <w:bCs/>
          <w:sz w:val="18"/>
          <w:szCs w:val="20"/>
          <w:lang w:eastAsia="ar-SA"/>
        </w:rPr>
        <w:t xml:space="preserve"> </w:t>
      </w:r>
    </w:p>
    <w:p w14:paraId="4120B162" w14:textId="77777777" w:rsidR="00E85603" w:rsidRPr="00490E8B"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90E8B">
        <w:rPr>
          <w:rFonts w:ascii="Times New Roman" w:hAnsi="Times New Roman" w:cs="Times New Roman"/>
          <w:bCs/>
          <w:i/>
          <w:sz w:val="18"/>
          <w:szCs w:val="20"/>
          <w:lang w:eastAsia="ar-SA"/>
        </w:rPr>
        <w:t>- Изменение формы справки недопустимо;</w:t>
      </w:r>
    </w:p>
    <w:p w14:paraId="1E41CD87" w14:textId="77777777" w:rsidR="00E85603" w:rsidRPr="00490E8B"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90E8B">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5D766E1C" w14:textId="77777777" w:rsidR="00E85603" w:rsidRPr="00490E8B"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90E8B">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236B1F9C" w14:textId="77777777" w:rsidR="00E85603" w:rsidRPr="00490E8B"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90E8B">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5FA86BAD" w14:textId="77777777" w:rsidR="00E85603" w:rsidRPr="00490E8B" w:rsidRDefault="00E85603" w:rsidP="00E85603">
      <w:pPr>
        <w:pStyle w:val="Times12"/>
        <w:widowControl w:val="0"/>
        <w:ind w:firstLine="0"/>
        <w:rPr>
          <w:rFonts w:cs="Times New Roman"/>
          <w:bCs/>
          <w:i/>
          <w:sz w:val="18"/>
          <w:szCs w:val="20"/>
        </w:rPr>
      </w:pPr>
      <w:r w:rsidRPr="00490E8B">
        <w:rPr>
          <w:rFonts w:cs="Times New Roman"/>
          <w:bCs/>
          <w:i/>
          <w:sz w:val="18"/>
          <w:szCs w:val="20"/>
        </w:rPr>
        <w:t>- При заполнении паспортных данных указывается только серия и номер паспорта в формате ХХХХ ХХХХХХ</w:t>
      </w:r>
    </w:p>
    <w:p w14:paraId="5B37BB0A" w14:textId="77777777" w:rsidR="00E85603" w:rsidRPr="00490E8B" w:rsidRDefault="00E85603" w:rsidP="00E85603">
      <w:pPr>
        <w:pStyle w:val="Times12"/>
        <w:widowControl w:val="0"/>
        <w:ind w:firstLine="0"/>
        <w:rPr>
          <w:rFonts w:cs="Times New Roman"/>
          <w:bCs/>
          <w:i/>
          <w:sz w:val="18"/>
          <w:szCs w:val="20"/>
        </w:rPr>
      </w:pPr>
    </w:p>
    <w:p w14:paraId="040F5DC1" w14:textId="77777777" w:rsidR="00E85603" w:rsidRPr="00490E8B" w:rsidRDefault="00E85603" w:rsidP="00E85603">
      <w:pPr>
        <w:pStyle w:val="Times12"/>
        <w:widowControl w:val="0"/>
        <w:ind w:firstLine="0"/>
        <w:rPr>
          <w:rFonts w:cs="Times New Roman"/>
          <w:bCs/>
          <w:sz w:val="20"/>
          <w:szCs w:val="20"/>
        </w:rPr>
        <w:sectPr w:rsidR="00E85603" w:rsidRPr="00490E8B" w:rsidSect="00E85603">
          <w:pgSz w:w="16838" w:h="11906" w:orient="landscape"/>
          <w:pgMar w:top="964" w:right="851" w:bottom="567" w:left="1701" w:header="709" w:footer="709" w:gutter="0"/>
          <w:cols w:space="708"/>
          <w:titlePg/>
          <w:docGrid w:linePitch="360"/>
        </w:sectPr>
      </w:pPr>
    </w:p>
    <w:p w14:paraId="5C8C76E6" w14:textId="77777777" w:rsidR="00E85603" w:rsidRPr="00490E8B" w:rsidRDefault="00E85603" w:rsidP="00E85603">
      <w:pPr>
        <w:widowControl w:val="0"/>
        <w:spacing w:after="0" w:line="240" w:lineRule="auto"/>
        <w:ind w:left="6237"/>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19.1 к Договору </w:t>
      </w:r>
    </w:p>
    <w:p w14:paraId="13BA41D4" w14:textId="77777777" w:rsidR="00E85603" w:rsidRPr="00490E8B" w:rsidRDefault="00E85603" w:rsidP="00E85603">
      <w:pPr>
        <w:widowControl w:val="0"/>
        <w:spacing w:after="0" w:line="240" w:lineRule="auto"/>
        <w:ind w:left="6237"/>
        <w:rPr>
          <w:rFonts w:ascii="Times New Roman" w:hAnsi="Times New Roman" w:cs="Times New Roman"/>
          <w:sz w:val="24"/>
          <w:szCs w:val="24"/>
        </w:rPr>
      </w:pPr>
      <w:r w:rsidRPr="00490E8B">
        <w:rPr>
          <w:rFonts w:ascii="Times New Roman" w:hAnsi="Times New Roman" w:cs="Times New Roman"/>
          <w:sz w:val="24"/>
          <w:szCs w:val="24"/>
        </w:rPr>
        <w:t>от ____________ № _____</w:t>
      </w:r>
    </w:p>
    <w:p w14:paraId="6B7C278C" w14:textId="77777777" w:rsidR="00E85603" w:rsidRPr="00490E8B" w:rsidRDefault="00E85603" w:rsidP="00E85603">
      <w:pPr>
        <w:tabs>
          <w:tab w:val="left" w:pos="0"/>
          <w:tab w:val="num" w:pos="1134"/>
        </w:tabs>
        <w:jc w:val="center"/>
        <w:outlineLvl w:val="1"/>
        <w:rPr>
          <w:rFonts w:ascii="Times New Roman" w:hAnsi="Times New Roman" w:cs="Times New Roman"/>
          <w:b/>
          <w:sz w:val="24"/>
          <w:szCs w:val="24"/>
        </w:rPr>
      </w:pPr>
    </w:p>
    <w:p w14:paraId="15061548" w14:textId="77777777" w:rsidR="00E85603" w:rsidRPr="00490E8B" w:rsidRDefault="00E85603" w:rsidP="00E85603">
      <w:pPr>
        <w:tabs>
          <w:tab w:val="left" w:pos="0"/>
          <w:tab w:val="num" w:pos="1134"/>
        </w:tabs>
        <w:jc w:val="center"/>
        <w:outlineLvl w:val="1"/>
        <w:rPr>
          <w:rFonts w:ascii="Times New Roman" w:hAnsi="Times New Roman" w:cs="Times New Roman"/>
          <w:b/>
          <w:sz w:val="24"/>
          <w:szCs w:val="24"/>
        </w:rPr>
      </w:pPr>
      <w:r w:rsidRPr="00490E8B">
        <w:rPr>
          <w:rFonts w:ascii="Times New Roman" w:hAnsi="Times New Roman" w:cs="Times New Roman"/>
          <w:b/>
          <w:sz w:val="24"/>
          <w:szCs w:val="24"/>
        </w:rPr>
        <w:t xml:space="preserve">Согласие на обработку персональных данных </w:t>
      </w:r>
    </w:p>
    <w:p w14:paraId="256B2288" w14:textId="77777777" w:rsidR="00E85603" w:rsidRPr="00490E8B" w:rsidRDefault="00E85603" w:rsidP="00E85603">
      <w:pPr>
        <w:tabs>
          <w:tab w:val="left" w:pos="0"/>
        </w:tabs>
        <w:jc w:val="center"/>
        <w:rPr>
          <w:rFonts w:ascii="Times New Roman" w:hAnsi="Times New Roman" w:cs="Times New Roman"/>
          <w:b/>
          <w:snapToGrid w:val="0"/>
          <w:sz w:val="24"/>
          <w:szCs w:val="24"/>
        </w:rPr>
      </w:pPr>
      <w:r w:rsidRPr="00490E8B">
        <w:rPr>
          <w:rFonts w:ascii="Times New Roman" w:hAnsi="Times New Roman" w:cs="Times New Roman"/>
          <w:b/>
          <w:snapToGrid w:val="0"/>
          <w:sz w:val="24"/>
          <w:szCs w:val="24"/>
        </w:rPr>
        <w:t xml:space="preserve">от «_____» ____________ 201____ г. </w:t>
      </w:r>
    </w:p>
    <w:p w14:paraId="1A1877CD" w14:textId="77777777" w:rsidR="00E85603" w:rsidRPr="00490E8B" w:rsidRDefault="00E85603" w:rsidP="00E85603">
      <w:pPr>
        <w:jc w:val="center"/>
        <w:rPr>
          <w:rFonts w:ascii="Times New Roman" w:hAnsi="Times New Roman" w:cs="Times New Roman"/>
          <w:sz w:val="24"/>
          <w:szCs w:val="24"/>
        </w:rPr>
      </w:pPr>
    </w:p>
    <w:p w14:paraId="37B8B662" w14:textId="77777777" w:rsidR="00E85603" w:rsidRPr="00490E8B" w:rsidRDefault="00E85603" w:rsidP="00E85603">
      <w:pPr>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Настоящим </w:t>
      </w:r>
      <w:r w:rsidRPr="00490E8B">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490E8B">
        <w:rPr>
          <w:rFonts w:ascii="Times New Roman" w:hAnsi="Times New Roman" w:cs="Times New Roman"/>
          <w:sz w:val="24"/>
          <w:szCs w:val="24"/>
        </w:rPr>
        <w:t>,</w:t>
      </w:r>
      <w:r w:rsidRPr="00490E8B">
        <w:rPr>
          <w:rFonts w:ascii="Times New Roman" w:hAnsi="Times New Roman" w:cs="Times New Roman"/>
          <w:b/>
          <w:i/>
          <w:sz w:val="24"/>
          <w:szCs w:val="24"/>
        </w:rPr>
        <w:t xml:space="preserve"> действующего на основании ___________________</w:t>
      </w:r>
      <w:r w:rsidRPr="00490E8B">
        <w:rPr>
          <w:rFonts w:ascii="Times New Roman" w:hAnsi="Times New Roman" w:cs="Times New Roman"/>
          <w:i/>
          <w:sz w:val="24"/>
          <w:szCs w:val="24"/>
        </w:rPr>
        <w:t>_,</w:t>
      </w:r>
      <w:r w:rsidRPr="00490E8B">
        <w:rPr>
          <w:rFonts w:ascii="Times New Roman" w:hAnsi="Times New Roman" w:cs="Times New Roman"/>
          <w:b/>
          <w:i/>
          <w:sz w:val="24"/>
          <w:szCs w:val="24"/>
        </w:rPr>
        <w:t xml:space="preserve"> </w:t>
      </w:r>
      <w:r w:rsidRPr="00490E8B">
        <w:rPr>
          <w:rFonts w:ascii="Times New Roman" w:hAnsi="Times New Roman" w:cs="Times New Roman"/>
          <w:sz w:val="24"/>
          <w:szCs w:val="24"/>
        </w:rPr>
        <w:t xml:space="preserve">дает свое согласие на </w:t>
      </w:r>
      <w:r w:rsidRPr="00490E8B">
        <w:rPr>
          <w:rFonts w:ascii="Times New Roman" w:hAnsi="Times New Roman" w:cs="Times New Roman"/>
          <w:snapToGrid w:val="0"/>
          <w:sz w:val="24"/>
          <w:szCs w:val="24"/>
        </w:rPr>
        <w:t xml:space="preserve">совершение </w:t>
      </w:r>
      <w:r w:rsidRPr="00490E8B">
        <w:rPr>
          <w:rFonts w:ascii="Times New Roman" w:hAnsi="Times New Roman" w:cs="Times New Roman"/>
          <w:b/>
          <w:sz w:val="24"/>
          <w:szCs w:val="24"/>
        </w:rPr>
        <w:t>ПАО «Россети»</w:t>
      </w:r>
      <w:r w:rsidRPr="00490E8B">
        <w:rPr>
          <w:rFonts w:ascii="Times New Roman" w:hAnsi="Times New Roman" w:cs="Times New Roman"/>
          <w:sz w:val="24"/>
          <w:szCs w:val="24"/>
        </w:rPr>
        <w:t xml:space="preserve"> </w:t>
      </w:r>
      <w:r w:rsidRPr="00490E8B">
        <w:rPr>
          <w:rFonts w:ascii="Times New Roman" w:hAnsi="Times New Roman" w:cs="Times New Roman"/>
          <w:snapToGrid w:val="0"/>
          <w:sz w:val="24"/>
          <w:szCs w:val="24"/>
        </w:rPr>
        <w:t>действий, предусмотренных п. 3 ст. 3 ФЗ «О персональных данных» от 27.07.2006 № 152</w:t>
      </w:r>
      <w:r w:rsidRPr="00490E8B">
        <w:rPr>
          <w:rFonts w:ascii="Times New Roman" w:hAnsi="Times New Roman" w:cs="Times New Roman"/>
          <w:snapToGrid w:val="0"/>
          <w:sz w:val="24"/>
          <w:szCs w:val="24"/>
        </w:rPr>
        <w:noBreakHyphen/>
        <w:t>ФЗ, в отношении</w:t>
      </w:r>
      <w:r w:rsidRPr="00490E8B">
        <w:rPr>
          <w:rFonts w:ascii="Times New Roman" w:hAnsi="Times New Roman" w:cs="Times New Roman"/>
          <w:sz w:val="24"/>
          <w:szCs w:val="24"/>
        </w:rPr>
        <w:t xml:space="preserve"> персональных данных руководителей </w:t>
      </w:r>
      <w:r w:rsidRPr="00490E8B">
        <w:rPr>
          <w:rFonts w:ascii="Times New Roman" w:hAnsi="Times New Roman" w:cs="Times New Roman"/>
          <w:b/>
          <w:i/>
          <w:sz w:val="24"/>
          <w:szCs w:val="24"/>
        </w:rPr>
        <w:t>Подрядчика/Субподрядчика</w:t>
      </w:r>
      <w:r w:rsidRPr="00490E8B">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_________________________________________________________________ _______________________________________________________________________________</w:t>
      </w:r>
    </w:p>
    <w:p w14:paraId="4439AF4F" w14:textId="77777777" w:rsidR="00E85603" w:rsidRPr="00490E8B" w:rsidRDefault="00E85603" w:rsidP="00E85603">
      <w:pPr>
        <w:spacing w:after="0" w:line="240" w:lineRule="auto"/>
        <w:ind w:firstLine="709"/>
        <w:jc w:val="both"/>
        <w:rPr>
          <w:rFonts w:ascii="Times New Roman" w:hAnsi="Times New Roman" w:cs="Times New Roman"/>
          <w:snapToGrid w:val="0"/>
          <w:sz w:val="18"/>
          <w:szCs w:val="18"/>
        </w:rPr>
      </w:pPr>
      <w:r w:rsidRPr="00490E8B">
        <w:rPr>
          <w:rFonts w:ascii="Times New Roman" w:hAnsi="Times New Roman" w:cs="Times New Roman"/>
          <w:sz w:val="26"/>
          <w:szCs w:val="26"/>
        </w:rPr>
        <w:t xml:space="preserve"> </w:t>
      </w:r>
      <w:r w:rsidRPr="00490E8B">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14:paraId="74073E24" w14:textId="77777777" w:rsidR="00E85603" w:rsidRPr="00490E8B" w:rsidRDefault="00E85603" w:rsidP="00E85603">
      <w:pPr>
        <w:spacing w:after="0" w:line="240" w:lineRule="auto"/>
        <w:jc w:val="both"/>
        <w:rPr>
          <w:rFonts w:ascii="Times New Roman" w:hAnsi="Times New Roman" w:cs="Times New Roman"/>
          <w:snapToGrid w:val="0"/>
          <w:sz w:val="18"/>
          <w:szCs w:val="18"/>
        </w:rPr>
      </w:pPr>
      <w:r w:rsidRPr="00490E8B">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490E8B">
        <w:rPr>
          <w:rFonts w:ascii="Times New Roman" w:hAnsi="Times New Roman" w:cs="Times New Roman"/>
          <w:sz w:val="18"/>
          <w:szCs w:val="18"/>
        </w:rPr>
        <w:t>(участников, учредителей, акционеров)</w:t>
      </w:r>
      <w:r w:rsidRPr="00490E8B">
        <w:rPr>
          <w:rFonts w:ascii="Times New Roman" w:hAnsi="Times New Roman" w:cs="Times New Roman"/>
          <w:sz w:val="26"/>
          <w:szCs w:val="26"/>
        </w:rPr>
        <w:t xml:space="preserve"> </w:t>
      </w:r>
    </w:p>
    <w:p w14:paraId="54E7E01D" w14:textId="77777777" w:rsidR="00E85603" w:rsidRPr="00490E8B" w:rsidRDefault="00E85603" w:rsidP="00E85603">
      <w:pPr>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5E8DAE3F" w14:textId="77777777" w:rsidR="00E85603" w:rsidRPr="00490E8B" w:rsidRDefault="00E85603" w:rsidP="00E85603">
      <w:pPr>
        <w:spacing w:after="0" w:line="240" w:lineRule="auto"/>
        <w:ind w:firstLine="709"/>
        <w:jc w:val="both"/>
        <w:rPr>
          <w:rFonts w:ascii="Times New Roman" w:hAnsi="Times New Roman" w:cs="Times New Roman"/>
          <w:snapToGrid w:val="0"/>
          <w:sz w:val="24"/>
          <w:szCs w:val="24"/>
        </w:rPr>
      </w:pPr>
      <w:r w:rsidRPr="00490E8B">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7C628E6F" w14:textId="77777777" w:rsidR="00E85603" w:rsidRPr="00490E8B" w:rsidRDefault="00E85603" w:rsidP="00E85603">
      <w:pPr>
        <w:spacing w:after="0" w:line="240" w:lineRule="auto"/>
        <w:ind w:firstLine="709"/>
        <w:jc w:val="both"/>
        <w:rPr>
          <w:rFonts w:ascii="Times New Roman" w:hAnsi="Times New Roman" w:cs="Times New Roman"/>
          <w:snapToGrid w:val="0"/>
          <w:sz w:val="24"/>
          <w:szCs w:val="24"/>
        </w:rPr>
      </w:pPr>
      <w:r w:rsidRPr="00490E8B">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14:paraId="6BFF3993" w14:textId="77777777" w:rsidR="00E85603" w:rsidRPr="00490E8B" w:rsidRDefault="00E85603" w:rsidP="00E85603">
      <w:pPr>
        <w:jc w:val="both"/>
        <w:rPr>
          <w:rFonts w:ascii="Times New Roman" w:hAnsi="Times New Roman" w:cs="Times New Roman"/>
          <w:color w:val="000000"/>
          <w:sz w:val="24"/>
          <w:szCs w:val="24"/>
        </w:rPr>
      </w:pPr>
      <w:r w:rsidRPr="00490E8B">
        <w:rPr>
          <w:rFonts w:ascii="Times New Roman" w:hAnsi="Times New Roman" w:cs="Times New Roman"/>
          <w:color w:val="000000"/>
          <w:sz w:val="24"/>
          <w:szCs w:val="24"/>
        </w:rPr>
        <w:t>_______________________                                                   ______________________</w:t>
      </w:r>
    </w:p>
    <w:p w14:paraId="3950A2FB" w14:textId="77777777" w:rsidR="00E85603" w:rsidRPr="00490E8B" w:rsidRDefault="00E85603" w:rsidP="00E85603">
      <w:pPr>
        <w:jc w:val="both"/>
        <w:rPr>
          <w:rFonts w:ascii="Times New Roman" w:hAnsi="Times New Roman" w:cs="Times New Roman"/>
        </w:rPr>
      </w:pPr>
      <w:r w:rsidRPr="00490E8B">
        <w:rPr>
          <w:rFonts w:ascii="Times New Roman" w:hAnsi="Times New Roman" w:cs="Times New Roman"/>
        </w:rPr>
        <w:t>(Подпись уполномоченного представителя</w:t>
      </w:r>
      <w:r w:rsidRPr="00490E8B">
        <w:rPr>
          <w:rFonts w:ascii="Times New Roman" w:hAnsi="Times New Roman" w:cs="Times New Roman"/>
          <w:sz w:val="26"/>
          <w:szCs w:val="26"/>
        </w:rPr>
        <w:t xml:space="preserve">)                        </w:t>
      </w:r>
      <w:r w:rsidRPr="00490E8B">
        <w:rPr>
          <w:rFonts w:ascii="Times New Roman" w:hAnsi="Times New Roman" w:cs="Times New Roman"/>
        </w:rPr>
        <w:t>(Ф.И.О. и должность подписавшего**)</w:t>
      </w:r>
    </w:p>
    <w:p w14:paraId="65894448" w14:textId="77777777" w:rsidR="00E85603" w:rsidRPr="00490E8B" w:rsidRDefault="00E85603" w:rsidP="00E85603">
      <w:pPr>
        <w:jc w:val="both"/>
        <w:rPr>
          <w:rFonts w:ascii="Times New Roman" w:hAnsi="Times New Roman" w:cs="Times New Roman"/>
          <w:b/>
          <w:bCs/>
        </w:rPr>
      </w:pPr>
      <w:r w:rsidRPr="00490E8B">
        <w:rPr>
          <w:rFonts w:ascii="Times New Roman" w:hAnsi="Times New Roman" w:cs="Times New Roman"/>
          <w:b/>
          <w:bCs/>
        </w:rPr>
        <w:t>М.П.</w:t>
      </w:r>
    </w:p>
    <w:p w14:paraId="5E0D7AD6" w14:textId="77777777" w:rsidR="00E85603" w:rsidRPr="00490E8B" w:rsidRDefault="00E85603" w:rsidP="00E85603">
      <w:pPr>
        <w:jc w:val="both"/>
        <w:rPr>
          <w:rFonts w:ascii="Times New Roman" w:hAnsi="Times New Roman" w:cs="Times New Roman"/>
          <w:sz w:val="14"/>
          <w:szCs w:val="14"/>
        </w:rPr>
      </w:pPr>
      <w:r w:rsidRPr="00490E8B">
        <w:rPr>
          <w:rFonts w:ascii="Times New Roman" w:hAnsi="Times New Roman" w:cs="Times New Roman"/>
          <w:sz w:val="14"/>
          <w:szCs w:val="14"/>
        </w:rPr>
        <w:t>* Заполнение Поставщиком/планируемым к привлечению субподрядчиком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Поставщика/планируемого к привлечению субподрядчика за предоставление Обществу данных о своих собственниках (участниках, учредителях, акционерах), в том числе бенефициарах, и предполагает, что Поставщик/планируемый к привлечению субподрядчик получил у своих собственников (участников, учредителей, акционеров), в том числе бенефициаров согласие на представление (обработку) ПАО «Россети» и в уполномоченные государственные органы указанных сведений.</w:t>
      </w:r>
    </w:p>
    <w:p w14:paraId="462E472C" w14:textId="77777777" w:rsidR="00E85603" w:rsidRPr="00490E8B" w:rsidRDefault="00E85603" w:rsidP="00E85603">
      <w:pPr>
        <w:shd w:val="clear" w:color="auto" w:fill="FFFFFF"/>
        <w:jc w:val="both"/>
        <w:rPr>
          <w:rFonts w:ascii="Times New Roman" w:hAnsi="Times New Roman" w:cs="Times New Roman"/>
          <w:sz w:val="24"/>
        </w:rPr>
      </w:pPr>
      <w:r w:rsidRPr="00490E8B">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6D3E3E" w14:textId="77777777" w:rsidR="00E85603" w:rsidRPr="00490E8B" w:rsidRDefault="00E85603" w:rsidP="00E85603">
      <w:pPr>
        <w:widowControl w:val="0"/>
        <w:spacing w:after="0" w:line="240" w:lineRule="auto"/>
        <w:ind w:left="6237"/>
        <w:rPr>
          <w:rFonts w:ascii="Times New Roman" w:hAnsi="Times New Roman" w:cs="Times New Roman"/>
          <w:sz w:val="24"/>
          <w:szCs w:val="24"/>
        </w:rPr>
      </w:pPr>
    </w:p>
    <w:p w14:paraId="11F9D9DF" w14:textId="77777777" w:rsidR="003079A7" w:rsidRPr="00490E8B" w:rsidRDefault="003079A7">
      <w:pPr>
        <w:spacing w:after="160" w:line="259" w:lineRule="auto"/>
        <w:rPr>
          <w:rFonts w:ascii="Times New Roman" w:hAnsi="Times New Roman" w:cs="Times New Roman"/>
          <w:sz w:val="24"/>
          <w:szCs w:val="24"/>
        </w:rPr>
      </w:pPr>
      <w:r w:rsidRPr="00490E8B">
        <w:rPr>
          <w:rFonts w:ascii="Times New Roman" w:hAnsi="Times New Roman" w:cs="Times New Roman"/>
          <w:sz w:val="24"/>
          <w:szCs w:val="24"/>
        </w:rPr>
        <w:br w:type="page"/>
      </w:r>
    </w:p>
    <w:p w14:paraId="3927F18A" w14:textId="77777777" w:rsidR="00E85603" w:rsidRPr="00490E8B" w:rsidRDefault="00E85603" w:rsidP="00E85603">
      <w:pPr>
        <w:widowControl w:val="0"/>
        <w:spacing w:after="0" w:line="240" w:lineRule="auto"/>
        <w:ind w:left="6237"/>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20 к Договору </w:t>
      </w:r>
    </w:p>
    <w:p w14:paraId="4C6A1772" w14:textId="77777777" w:rsidR="00E85603" w:rsidRPr="00490E8B" w:rsidRDefault="00E85603" w:rsidP="00E85603">
      <w:pPr>
        <w:widowControl w:val="0"/>
        <w:spacing w:after="0" w:line="240" w:lineRule="auto"/>
        <w:ind w:left="6237"/>
        <w:rPr>
          <w:rFonts w:ascii="Times New Roman" w:hAnsi="Times New Roman" w:cs="Times New Roman"/>
          <w:sz w:val="24"/>
          <w:szCs w:val="24"/>
        </w:rPr>
      </w:pPr>
      <w:r w:rsidRPr="00490E8B">
        <w:rPr>
          <w:rFonts w:ascii="Times New Roman" w:hAnsi="Times New Roman" w:cs="Times New Roman"/>
          <w:sz w:val="24"/>
        </w:rPr>
        <w:t>от ____________ № _____</w:t>
      </w:r>
    </w:p>
    <w:p w14:paraId="1D1241DD" w14:textId="77777777" w:rsidR="00E85603" w:rsidRPr="00490E8B" w:rsidRDefault="00E85603" w:rsidP="00E85603">
      <w:pPr>
        <w:widowControl w:val="0"/>
        <w:spacing w:after="0" w:line="240" w:lineRule="auto"/>
        <w:ind w:left="5812"/>
        <w:rPr>
          <w:rFonts w:ascii="Times New Roman" w:hAnsi="Times New Roman" w:cs="Times New Roman"/>
        </w:rPr>
      </w:pPr>
    </w:p>
    <w:p w14:paraId="60757FC5" w14:textId="77777777" w:rsidR="00E85603" w:rsidRPr="00490E8B" w:rsidRDefault="00E85603" w:rsidP="00AE3F5C">
      <w:pPr>
        <w:widowControl w:val="0"/>
        <w:spacing w:after="0" w:line="240" w:lineRule="auto"/>
        <w:jc w:val="center"/>
        <w:rPr>
          <w:rFonts w:ascii="Times New Roman" w:hAnsi="Times New Roman" w:cs="Times New Roman"/>
          <w:sz w:val="24"/>
          <w:szCs w:val="24"/>
        </w:rPr>
      </w:pPr>
      <w:r w:rsidRPr="00490E8B">
        <w:rPr>
          <w:rFonts w:ascii="Times New Roman" w:hAnsi="Times New Roman" w:cs="Times New Roman"/>
          <w:sz w:val="24"/>
          <w:szCs w:val="24"/>
        </w:rPr>
        <w:t>ФОРМА</w:t>
      </w:r>
      <w:r w:rsidR="00AE3F5C" w:rsidRPr="00490E8B">
        <w:rPr>
          <w:rFonts w:ascii="Times New Roman" w:hAnsi="Times New Roman" w:cs="Times New Roman"/>
          <w:sz w:val="24"/>
          <w:szCs w:val="24"/>
        </w:rPr>
        <w:t xml:space="preserve"> (рекомендованная)</w:t>
      </w:r>
    </w:p>
    <w:p w14:paraId="16B38328" w14:textId="77777777" w:rsidR="00E85603" w:rsidRPr="00490E8B" w:rsidRDefault="00E85603" w:rsidP="00E85603">
      <w:pPr>
        <w:widowControl w:val="0"/>
        <w:spacing w:after="0" w:line="240" w:lineRule="auto"/>
        <w:rPr>
          <w:rFonts w:ascii="Times New Roman" w:hAnsi="Times New Roman" w:cs="Times New Roman"/>
          <w:sz w:val="24"/>
          <w:szCs w:val="24"/>
        </w:rPr>
      </w:pPr>
    </w:p>
    <w:p w14:paraId="7FBB6028" w14:textId="77777777" w:rsidR="00E85603" w:rsidRPr="00490E8B" w:rsidRDefault="00E85603" w:rsidP="00E85603">
      <w:pPr>
        <w:widowControl w:val="0"/>
        <w:spacing w:after="0" w:line="240" w:lineRule="auto"/>
        <w:jc w:val="center"/>
        <w:rPr>
          <w:rFonts w:ascii="Times New Roman" w:hAnsi="Times New Roman" w:cs="Times New Roman"/>
          <w:b/>
          <w:sz w:val="24"/>
          <w:szCs w:val="24"/>
        </w:rPr>
      </w:pPr>
      <w:r w:rsidRPr="00490E8B">
        <w:rPr>
          <w:rFonts w:ascii="Times New Roman" w:hAnsi="Times New Roman" w:cs="Times New Roman"/>
          <w:b/>
          <w:sz w:val="24"/>
          <w:szCs w:val="24"/>
        </w:rPr>
        <w:t xml:space="preserve">АКТ </w:t>
      </w:r>
    </w:p>
    <w:p w14:paraId="5264DB70" w14:textId="77777777" w:rsidR="00E85603" w:rsidRPr="00490E8B" w:rsidRDefault="00E85603" w:rsidP="00E85603">
      <w:pPr>
        <w:widowControl w:val="0"/>
        <w:spacing w:after="0" w:line="240" w:lineRule="auto"/>
        <w:jc w:val="center"/>
        <w:rPr>
          <w:rFonts w:ascii="Times New Roman" w:hAnsi="Times New Roman" w:cs="Times New Roman"/>
          <w:b/>
          <w:sz w:val="24"/>
          <w:szCs w:val="24"/>
        </w:rPr>
      </w:pPr>
      <w:r w:rsidRPr="00490E8B">
        <w:rPr>
          <w:rFonts w:ascii="Times New Roman" w:hAnsi="Times New Roman" w:cs="Times New Roman"/>
          <w:b/>
          <w:sz w:val="24"/>
          <w:szCs w:val="24"/>
        </w:rPr>
        <w:t>СДАЧИ-ПРИЕМКИ ПРОЧИХ РАБОТ,</w:t>
      </w:r>
    </w:p>
    <w:p w14:paraId="024329BD" w14:textId="77777777" w:rsidR="00E85603" w:rsidRPr="00490E8B" w:rsidRDefault="00E85603" w:rsidP="00E85603">
      <w:pPr>
        <w:widowControl w:val="0"/>
        <w:spacing w:after="0" w:line="240" w:lineRule="auto"/>
        <w:jc w:val="center"/>
        <w:rPr>
          <w:rFonts w:ascii="Times New Roman" w:hAnsi="Times New Roman" w:cs="Times New Roman"/>
          <w:b/>
          <w:sz w:val="24"/>
          <w:szCs w:val="24"/>
        </w:rPr>
      </w:pPr>
      <w:r w:rsidRPr="00490E8B">
        <w:rPr>
          <w:rFonts w:ascii="Times New Roman" w:hAnsi="Times New Roman" w:cs="Times New Roman"/>
          <w:b/>
          <w:sz w:val="24"/>
          <w:szCs w:val="24"/>
        </w:rPr>
        <w:t>выполненных по договору №_____ от ___________________</w:t>
      </w:r>
    </w:p>
    <w:p w14:paraId="65A4E72A" w14:textId="77777777" w:rsidR="00E85603" w:rsidRPr="00490E8B" w:rsidRDefault="00E85603" w:rsidP="00E85603">
      <w:pPr>
        <w:widowControl w:val="0"/>
        <w:spacing w:after="0" w:line="240" w:lineRule="auto"/>
        <w:jc w:val="center"/>
        <w:rPr>
          <w:rFonts w:ascii="Times New Roman" w:hAnsi="Times New Roman" w:cs="Times New Roman"/>
          <w:b/>
        </w:rPr>
      </w:pPr>
    </w:p>
    <w:p w14:paraId="0245163F" w14:textId="77777777" w:rsidR="00E85603" w:rsidRPr="00490E8B" w:rsidRDefault="00E85603" w:rsidP="00E85603">
      <w:pPr>
        <w:widowControl w:val="0"/>
        <w:spacing w:after="0" w:line="240" w:lineRule="auto"/>
        <w:rPr>
          <w:rFonts w:ascii="Times New Roman" w:hAnsi="Times New Roman" w:cs="Times New Roman"/>
          <w:b/>
          <w:sz w:val="24"/>
          <w:szCs w:val="24"/>
        </w:rPr>
      </w:pPr>
      <w:r w:rsidRPr="00490E8B">
        <w:rPr>
          <w:rFonts w:ascii="Times New Roman" w:hAnsi="Times New Roman" w:cs="Times New Roman"/>
          <w:b/>
          <w:sz w:val="24"/>
          <w:szCs w:val="24"/>
        </w:rPr>
        <w:t>№ __________                                                   от ___. ___.20___</w:t>
      </w:r>
    </w:p>
    <w:p w14:paraId="2F732D27" w14:textId="77777777" w:rsidR="00E85603" w:rsidRPr="00490E8B" w:rsidRDefault="00E85603" w:rsidP="00E85603">
      <w:pPr>
        <w:widowControl w:val="0"/>
        <w:spacing w:after="0" w:line="240" w:lineRule="auto"/>
        <w:jc w:val="center"/>
        <w:rPr>
          <w:rFonts w:ascii="Times New Roman" w:hAnsi="Times New Roman" w:cs="Times New Roman"/>
          <w:b/>
        </w:rPr>
      </w:pPr>
    </w:p>
    <w:p w14:paraId="709808D5"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b/>
          <w:color w:val="000000"/>
          <w:sz w:val="24"/>
          <w:szCs w:val="24"/>
        </w:rPr>
        <w:t>Подрядчик</w:t>
      </w:r>
      <w:r w:rsidRPr="00490E8B">
        <w:rPr>
          <w:rFonts w:ascii="Times New Roman" w:hAnsi="Times New Roman" w:cs="Times New Roman"/>
          <w:color w:val="000000"/>
          <w:sz w:val="24"/>
          <w:szCs w:val="24"/>
        </w:rPr>
        <w:t>___________________________________________________________________</w:t>
      </w:r>
    </w:p>
    <w:p w14:paraId="1397D828"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t xml:space="preserve">    указывается фирменное наименование, место нахождения </w:t>
      </w:r>
    </w:p>
    <w:p w14:paraId="434C24E9"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color w:val="000000"/>
          <w:sz w:val="24"/>
          <w:szCs w:val="24"/>
        </w:rPr>
        <w:t>в лице ________________________________________________________________________</w:t>
      </w:r>
    </w:p>
    <w:p w14:paraId="5B30E931"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90E8B">
        <w:rPr>
          <w:rFonts w:ascii="Times New Roman" w:hAnsi="Times New Roman" w:cs="Times New Roman"/>
          <w:i/>
          <w:color w:val="000000"/>
          <w:sz w:val="24"/>
          <w:szCs w:val="24"/>
        </w:rPr>
        <w:t xml:space="preserve">                 (должность, ФИО уполномоченного лица)</w:t>
      </w:r>
    </w:p>
    <w:p w14:paraId="7E6EE1E0"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color w:val="000000"/>
          <w:sz w:val="24"/>
          <w:szCs w:val="24"/>
        </w:rPr>
        <w:t>, действующего на основании ___________________________, с одной стороны, и</w:t>
      </w:r>
    </w:p>
    <w:p w14:paraId="7EDC4FD9"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b/>
          <w:color w:val="000000"/>
          <w:sz w:val="24"/>
          <w:szCs w:val="24"/>
        </w:rPr>
        <w:t>Заказчик</w:t>
      </w:r>
      <w:r w:rsidRPr="00490E8B">
        <w:rPr>
          <w:rFonts w:ascii="Times New Roman" w:hAnsi="Times New Roman" w:cs="Times New Roman"/>
          <w:color w:val="000000"/>
          <w:sz w:val="24"/>
          <w:szCs w:val="24"/>
        </w:rPr>
        <w:t>___________________________________________________________________</w:t>
      </w:r>
    </w:p>
    <w:p w14:paraId="64F0333D"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t xml:space="preserve">    Указывается фирменное наименование, место нахождения </w:t>
      </w:r>
    </w:p>
    <w:p w14:paraId="6DEA8B4A"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color w:val="000000"/>
          <w:sz w:val="24"/>
          <w:szCs w:val="24"/>
        </w:rPr>
        <w:t>в лице ________________________________________________________________________</w:t>
      </w:r>
    </w:p>
    <w:p w14:paraId="59EE97CF"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90E8B">
        <w:rPr>
          <w:rFonts w:ascii="Times New Roman" w:hAnsi="Times New Roman" w:cs="Times New Roman"/>
          <w:i/>
          <w:color w:val="000000"/>
          <w:sz w:val="24"/>
          <w:szCs w:val="24"/>
        </w:rPr>
        <w:t xml:space="preserve">                 (должность, ФИО уполномоченного лица)</w:t>
      </w:r>
    </w:p>
    <w:p w14:paraId="3142B8D7"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490E8B" w14:paraId="206550E7" w14:textId="77777777" w:rsidTr="00E85603">
        <w:trPr>
          <w:trHeight w:val="58"/>
        </w:trPr>
        <w:tc>
          <w:tcPr>
            <w:tcW w:w="2376" w:type="dxa"/>
          </w:tcPr>
          <w:p w14:paraId="67B9E55F" w14:textId="77777777" w:rsidR="00E85603" w:rsidRPr="00490E8B" w:rsidRDefault="00E85603" w:rsidP="00E85603">
            <w:pPr>
              <w:widowControl w:val="0"/>
              <w:spacing w:after="0" w:line="240" w:lineRule="auto"/>
              <w:jc w:val="center"/>
              <w:rPr>
                <w:rFonts w:ascii="Times New Roman" w:hAnsi="Times New Roman" w:cs="Times New Roman"/>
                <w:b/>
                <w:sz w:val="20"/>
                <w:szCs w:val="24"/>
              </w:rPr>
            </w:pPr>
            <w:r w:rsidRPr="00490E8B">
              <w:rPr>
                <w:rFonts w:ascii="Times New Roman" w:hAnsi="Times New Roman" w:cs="Times New Roman"/>
                <w:b/>
                <w:sz w:val="20"/>
                <w:szCs w:val="24"/>
              </w:rPr>
              <w:t>Наименование работ</w:t>
            </w:r>
          </w:p>
        </w:tc>
        <w:tc>
          <w:tcPr>
            <w:tcW w:w="1782" w:type="dxa"/>
          </w:tcPr>
          <w:p w14:paraId="61A16279" w14:textId="77777777" w:rsidR="00E85603" w:rsidRPr="00490E8B" w:rsidRDefault="00E85603" w:rsidP="00E85603">
            <w:pPr>
              <w:widowControl w:val="0"/>
              <w:spacing w:after="0" w:line="240" w:lineRule="auto"/>
              <w:jc w:val="center"/>
              <w:rPr>
                <w:rFonts w:ascii="Times New Roman" w:hAnsi="Times New Roman" w:cs="Times New Roman"/>
                <w:b/>
                <w:sz w:val="20"/>
                <w:szCs w:val="24"/>
              </w:rPr>
            </w:pPr>
            <w:r w:rsidRPr="00490E8B">
              <w:rPr>
                <w:rFonts w:ascii="Times New Roman" w:hAnsi="Times New Roman" w:cs="Times New Roman"/>
                <w:b/>
                <w:sz w:val="20"/>
                <w:szCs w:val="24"/>
              </w:rPr>
              <w:t>Ед. изм.</w:t>
            </w:r>
          </w:p>
        </w:tc>
        <w:tc>
          <w:tcPr>
            <w:tcW w:w="1701" w:type="dxa"/>
          </w:tcPr>
          <w:p w14:paraId="074BAA8E" w14:textId="77777777" w:rsidR="00E85603" w:rsidRPr="00490E8B" w:rsidRDefault="00E85603" w:rsidP="00E85603">
            <w:pPr>
              <w:widowControl w:val="0"/>
              <w:spacing w:after="0" w:line="240" w:lineRule="auto"/>
              <w:jc w:val="center"/>
              <w:rPr>
                <w:rFonts w:ascii="Times New Roman" w:hAnsi="Times New Roman" w:cs="Times New Roman"/>
                <w:b/>
                <w:sz w:val="20"/>
                <w:szCs w:val="24"/>
              </w:rPr>
            </w:pPr>
            <w:r w:rsidRPr="00490E8B">
              <w:rPr>
                <w:rFonts w:ascii="Times New Roman" w:hAnsi="Times New Roman" w:cs="Times New Roman"/>
                <w:b/>
                <w:sz w:val="20"/>
                <w:szCs w:val="24"/>
              </w:rPr>
              <w:t>К-во</w:t>
            </w:r>
          </w:p>
        </w:tc>
        <w:tc>
          <w:tcPr>
            <w:tcW w:w="1843" w:type="dxa"/>
          </w:tcPr>
          <w:p w14:paraId="7CDAC0F4" w14:textId="77777777" w:rsidR="00E85603" w:rsidRPr="00490E8B" w:rsidRDefault="00E85603" w:rsidP="00E85603">
            <w:pPr>
              <w:widowControl w:val="0"/>
              <w:spacing w:after="0" w:line="240" w:lineRule="auto"/>
              <w:jc w:val="center"/>
              <w:rPr>
                <w:rFonts w:ascii="Times New Roman" w:hAnsi="Times New Roman" w:cs="Times New Roman"/>
                <w:b/>
                <w:sz w:val="20"/>
                <w:szCs w:val="24"/>
              </w:rPr>
            </w:pPr>
            <w:r w:rsidRPr="00490E8B">
              <w:rPr>
                <w:rFonts w:ascii="Times New Roman" w:hAnsi="Times New Roman" w:cs="Times New Roman"/>
                <w:b/>
                <w:sz w:val="20"/>
                <w:szCs w:val="24"/>
              </w:rPr>
              <w:t xml:space="preserve">Цена </w:t>
            </w:r>
          </w:p>
        </w:tc>
        <w:tc>
          <w:tcPr>
            <w:tcW w:w="2268" w:type="dxa"/>
          </w:tcPr>
          <w:p w14:paraId="6F2959C2" w14:textId="77777777" w:rsidR="00E85603" w:rsidRPr="00490E8B" w:rsidRDefault="00E85603" w:rsidP="00E85603">
            <w:pPr>
              <w:widowControl w:val="0"/>
              <w:spacing w:after="0" w:line="240" w:lineRule="auto"/>
              <w:jc w:val="center"/>
              <w:rPr>
                <w:rFonts w:ascii="Times New Roman" w:hAnsi="Times New Roman" w:cs="Times New Roman"/>
                <w:b/>
                <w:sz w:val="20"/>
                <w:szCs w:val="24"/>
              </w:rPr>
            </w:pPr>
            <w:r w:rsidRPr="00490E8B">
              <w:rPr>
                <w:rFonts w:ascii="Times New Roman" w:hAnsi="Times New Roman" w:cs="Times New Roman"/>
                <w:b/>
                <w:sz w:val="20"/>
                <w:szCs w:val="24"/>
              </w:rPr>
              <w:t xml:space="preserve">Сумма </w:t>
            </w:r>
          </w:p>
        </w:tc>
      </w:tr>
      <w:tr w:rsidR="00E85603" w:rsidRPr="00490E8B" w14:paraId="4D660614" w14:textId="77777777" w:rsidTr="00E85603">
        <w:trPr>
          <w:trHeight w:val="180"/>
        </w:trPr>
        <w:tc>
          <w:tcPr>
            <w:tcW w:w="2376" w:type="dxa"/>
            <w:vMerge w:val="restart"/>
          </w:tcPr>
          <w:p w14:paraId="69DD7745" w14:textId="77777777" w:rsidR="00E85603" w:rsidRPr="00490E8B" w:rsidRDefault="00E85603" w:rsidP="00E85603">
            <w:pPr>
              <w:widowControl w:val="0"/>
              <w:spacing w:after="0" w:line="240" w:lineRule="auto"/>
              <w:jc w:val="center"/>
              <w:rPr>
                <w:rFonts w:ascii="Times New Roman" w:hAnsi="Times New Roman" w:cs="Times New Roman"/>
                <w:b/>
                <w:szCs w:val="24"/>
              </w:rPr>
            </w:pPr>
          </w:p>
        </w:tc>
        <w:tc>
          <w:tcPr>
            <w:tcW w:w="1782" w:type="dxa"/>
          </w:tcPr>
          <w:p w14:paraId="70358B99" w14:textId="77777777" w:rsidR="00E85603" w:rsidRPr="00490E8B" w:rsidRDefault="00E85603" w:rsidP="00E85603">
            <w:pPr>
              <w:widowControl w:val="0"/>
              <w:spacing w:after="0" w:line="240" w:lineRule="auto"/>
              <w:jc w:val="center"/>
              <w:rPr>
                <w:rFonts w:ascii="Times New Roman" w:hAnsi="Times New Roman" w:cs="Times New Roman"/>
                <w:b/>
                <w:szCs w:val="24"/>
              </w:rPr>
            </w:pPr>
          </w:p>
        </w:tc>
        <w:tc>
          <w:tcPr>
            <w:tcW w:w="1701" w:type="dxa"/>
          </w:tcPr>
          <w:p w14:paraId="51395E3F" w14:textId="77777777" w:rsidR="00E85603" w:rsidRPr="00490E8B" w:rsidRDefault="00E85603" w:rsidP="00E85603">
            <w:pPr>
              <w:widowControl w:val="0"/>
              <w:spacing w:after="0" w:line="240" w:lineRule="auto"/>
              <w:jc w:val="center"/>
              <w:rPr>
                <w:rFonts w:ascii="Times New Roman" w:hAnsi="Times New Roman" w:cs="Times New Roman"/>
                <w:b/>
                <w:szCs w:val="24"/>
              </w:rPr>
            </w:pPr>
          </w:p>
        </w:tc>
        <w:tc>
          <w:tcPr>
            <w:tcW w:w="1843" w:type="dxa"/>
          </w:tcPr>
          <w:p w14:paraId="20E185DC" w14:textId="77777777" w:rsidR="00E85603" w:rsidRPr="00490E8B" w:rsidRDefault="00E85603" w:rsidP="00E85603">
            <w:pPr>
              <w:widowControl w:val="0"/>
              <w:spacing w:after="0" w:line="240" w:lineRule="auto"/>
              <w:jc w:val="center"/>
              <w:rPr>
                <w:rFonts w:ascii="Times New Roman" w:hAnsi="Times New Roman" w:cs="Times New Roman"/>
                <w:b/>
                <w:szCs w:val="24"/>
              </w:rPr>
            </w:pPr>
          </w:p>
        </w:tc>
        <w:tc>
          <w:tcPr>
            <w:tcW w:w="2268" w:type="dxa"/>
          </w:tcPr>
          <w:p w14:paraId="06D8FCC7" w14:textId="77777777" w:rsidR="00E85603" w:rsidRPr="00490E8B" w:rsidRDefault="00E85603" w:rsidP="00E85603">
            <w:pPr>
              <w:widowControl w:val="0"/>
              <w:spacing w:after="0" w:line="240" w:lineRule="auto"/>
              <w:jc w:val="center"/>
              <w:rPr>
                <w:rFonts w:ascii="Times New Roman" w:hAnsi="Times New Roman" w:cs="Times New Roman"/>
                <w:b/>
                <w:szCs w:val="24"/>
              </w:rPr>
            </w:pPr>
          </w:p>
        </w:tc>
      </w:tr>
      <w:tr w:rsidR="00E85603" w:rsidRPr="00490E8B" w14:paraId="5FF19C55" w14:textId="77777777" w:rsidTr="00E85603">
        <w:trPr>
          <w:trHeight w:val="120"/>
        </w:trPr>
        <w:tc>
          <w:tcPr>
            <w:tcW w:w="2376" w:type="dxa"/>
            <w:vMerge/>
          </w:tcPr>
          <w:p w14:paraId="5E041869" w14:textId="77777777" w:rsidR="00E85603" w:rsidRPr="00490E8B" w:rsidRDefault="00E85603" w:rsidP="00E85603">
            <w:pPr>
              <w:widowControl w:val="0"/>
              <w:spacing w:after="0" w:line="240" w:lineRule="auto"/>
              <w:jc w:val="center"/>
              <w:rPr>
                <w:rFonts w:ascii="Times New Roman" w:hAnsi="Times New Roman" w:cs="Times New Roman"/>
                <w:b/>
                <w:szCs w:val="24"/>
              </w:rPr>
            </w:pPr>
          </w:p>
        </w:tc>
        <w:tc>
          <w:tcPr>
            <w:tcW w:w="1782" w:type="dxa"/>
          </w:tcPr>
          <w:p w14:paraId="5E296A9B" w14:textId="77777777" w:rsidR="00E85603" w:rsidRPr="00490E8B" w:rsidRDefault="00E85603" w:rsidP="00E85603">
            <w:pPr>
              <w:widowControl w:val="0"/>
              <w:spacing w:after="0" w:line="240" w:lineRule="auto"/>
              <w:jc w:val="center"/>
              <w:rPr>
                <w:rFonts w:ascii="Times New Roman" w:hAnsi="Times New Roman" w:cs="Times New Roman"/>
                <w:b/>
                <w:szCs w:val="24"/>
              </w:rPr>
            </w:pPr>
          </w:p>
        </w:tc>
        <w:tc>
          <w:tcPr>
            <w:tcW w:w="1701" w:type="dxa"/>
          </w:tcPr>
          <w:p w14:paraId="75EB9CD0" w14:textId="77777777" w:rsidR="00E85603" w:rsidRPr="00490E8B" w:rsidRDefault="00E85603" w:rsidP="00E85603">
            <w:pPr>
              <w:widowControl w:val="0"/>
              <w:spacing w:after="0" w:line="240" w:lineRule="auto"/>
              <w:jc w:val="center"/>
              <w:rPr>
                <w:rFonts w:ascii="Times New Roman" w:hAnsi="Times New Roman" w:cs="Times New Roman"/>
                <w:b/>
                <w:szCs w:val="24"/>
              </w:rPr>
            </w:pPr>
          </w:p>
        </w:tc>
        <w:tc>
          <w:tcPr>
            <w:tcW w:w="1843" w:type="dxa"/>
          </w:tcPr>
          <w:p w14:paraId="6AEBD5F7" w14:textId="77777777" w:rsidR="00E85603" w:rsidRPr="00490E8B" w:rsidRDefault="00E85603" w:rsidP="00E85603">
            <w:pPr>
              <w:widowControl w:val="0"/>
              <w:spacing w:after="0" w:line="240" w:lineRule="auto"/>
              <w:jc w:val="center"/>
              <w:rPr>
                <w:rFonts w:ascii="Times New Roman" w:hAnsi="Times New Roman" w:cs="Times New Roman"/>
                <w:b/>
                <w:szCs w:val="24"/>
              </w:rPr>
            </w:pPr>
          </w:p>
        </w:tc>
        <w:tc>
          <w:tcPr>
            <w:tcW w:w="2268" w:type="dxa"/>
          </w:tcPr>
          <w:p w14:paraId="747C4F0D" w14:textId="77777777" w:rsidR="00E85603" w:rsidRPr="00490E8B" w:rsidRDefault="00E85603" w:rsidP="00E85603">
            <w:pPr>
              <w:widowControl w:val="0"/>
              <w:spacing w:after="0" w:line="240" w:lineRule="auto"/>
              <w:jc w:val="center"/>
              <w:rPr>
                <w:rFonts w:ascii="Times New Roman" w:hAnsi="Times New Roman" w:cs="Times New Roman"/>
                <w:b/>
                <w:szCs w:val="24"/>
              </w:rPr>
            </w:pPr>
          </w:p>
        </w:tc>
      </w:tr>
      <w:tr w:rsidR="00E85603" w:rsidRPr="00490E8B" w14:paraId="2F63FB87" w14:textId="77777777" w:rsidTr="00E85603">
        <w:trPr>
          <w:trHeight w:val="300"/>
        </w:trPr>
        <w:tc>
          <w:tcPr>
            <w:tcW w:w="2376" w:type="dxa"/>
            <w:vMerge/>
          </w:tcPr>
          <w:p w14:paraId="53075766" w14:textId="77777777" w:rsidR="00E85603" w:rsidRPr="00490E8B" w:rsidRDefault="00E85603" w:rsidP="00E85603">
            <w:pPr>
              <w:widowControl w:val="0"/>
              <w:spacing w:after="0" w:line="240" w:lineRule="auto"/>
              <w:jc w:val="both"/>
              <w:rPr>
                <w:rFonts w:ascii="Times New Roman" w:hAnsi="Times New Roman" w:cs="Times New Roman"/>
                <w:b/>
                <w:szCs w:val="24"/>
              </w:rPr>
            </w:pPr>
          </w:p>
        </w:tc>
        <w:tc>
          <w:tcPr>
            <w:tcW w:w="1782" w:type="dxa"/>
          </w:tcPr>
          <w:p w14:paraId="5BB0BAD2" w14:textId="77777777" w:rsidR="00E85603" w:rsidRPr="00490E8B" w:rsidRDefault="00E85603" w:rsidP="00E85603">
            <w:pPr>
              <w:widowControl w:val="0"/>
              <w:spacing w:after="0" w:line="240" w:lineRule="auto"/>
              <w:jc w:val="both"/>
              <w:rPr>
                <w:rFonts w:ascii="Times New Roman" w:hAnsi="Times New Roman" w:cs="Times New Roman"/>
                <w:b/>
                <w:szCs w:val="24"/>
              </w:rPr>
            </w:pPr>
          </w:p>
        </w:tc>
        <w:tc>
          <w:tcPr>
            <w:tcW w:w="1701" w:type="dxa"/>
          </w:tcPr>
          <w:p w14:paraId="25FBF12B" w14:textId="77777777" w:rsidR="00E85603" w:rsidRPr="00490E8B" w:rsidRDefault="00E85603" w:rsidP="00E85603">
            <w:pPr>
              <w:widowControl w:val="0"/>
              <w:spacing w:after="0" w:line="240" w:lineRule="auto"/>
              <w:jc w:val="both"/>
              <w:rPr>
                <w:rFonts w:ascii="Times New Roman" w:hAnsi="Times New Roman" w:cs="Times New Roman"/>
                <w:b/>
                <w:szCs w:val="24"/>
              </w:rPr>
            </w:pPr>
          </w:p>
        </w:tc>
        <w:tc>
          <w:tcPr>
            <w:tcW w:w="1843" w:type="dxa"/>
          </w:tcPr>
          <w:p w14:paraId="4D5FC128" w14:textId="77777777" w:rsidR="00E85603" w:rsidRPr="00490E8B" w:rsidRDefault="00E85603" w:rsidP="00E85603">
            <w:pPr>
              <w:widowControl w:val="0"/>
              <w:spacing w:after="0" w:line="240" w:lineRule="auto"/>
              <w:jc w:val="both"/>
              <w:rPr>
                <w:rFonts w:ascii="Times New Roman" w:hAnsi="Times New Roman" w:cs="Times New Roman"/>
                <w:b/>
                <w:szCs w:val="24"/>
              </w:rPr>
            </w:pPr>
          </w:p>
        </w:tc>
        <w:tc>
          <w:tcPr>
            <w:tcW w:w="2268" w:type="dxa"/>
          </w:tcPr>
          <w:p w14:paraId="6D8200C2" w14:textId="77777777" w:rsidR="00E85603" w:rsidRPr="00490E8B" w:rsidRDefault="00E85603" w:rsidP="00E85603">
            <w:pPr>
              <w:widowControl w:val="0"/>
              <w:spacing w:after="0" w:line="240" w:lineRule="auto"/>
              <w:jc w:val="both"/>
              <w:rPr>
                <w:rFonts w:ascii="Times New Roman" w:hAnsi="Times New Roman" w:cs="Times New Roman"/>
                <w:b/>
                <w:szCs w:val="24"/>
              </w:rPr>
            </w:pPr>
          </w:p>
        </w:tc>
      </w:tr>
      <w:tr w:rsidR="00E85603" w:rsidRPr="00490E8B" w14:paraId="78ECD152" w14:textId="77777777" w:rsidTr="00E85603">
        <w:trPr>
          <w:trHeight w:val="300"/>
        </w:trPr>
        <w:tc>
          <w:tcPr>
            <w:tcW w:w="2376" w:type="dxa"/>
          </w:tcPr>
          <w:p w14:paraId="29B536FF" w14:textId="77777777" w:rsidR="00E85603" w:rsidRPr="00490E8B" w:rsidRDefault="00E85603" w:rsidP="00E85603">
            <w:pPr>
              <w:widowControl w:val="0"/>
              <w:spacing w:after="0" w:line="240" w:lineRule="auto"/>
              <w:jc w:val="both"/>
              <w:rPr>
                <w:rFonts w:ascii="Times New Roman" w:hAnsi="Times New Roman" w:cs="Times New Roman"/>
                <w:b/>
                <w:szCs w:val="24"/>
              </w:rPr>
            </w:pPr>
          </w:p>
        </w:tc>
        <w:tc>
          <w:tcPr>
            <w:tcW w:w="1782" w:type="dxa"/>
          </w:tcPr>
          <w:p w14:paraId="280B9D05" w14:textId="77777777" w:rsidR="00E85603" w:rsidRPr="00490E8B" w:rsidRDefault="00E85603" w:rsidP="00E85603">
            <w:pPr>
              <w:widowControl w:val="0"/>
              <w:spacing w:after="0" w:line="240" w:lineRule="auto"/>
              <w:jc w:val="both"/>
              <w:rPr>
                <w:rFonts w:ascii="Times New Roman" w:hAnsi="Times New Roman" w:cs="Times New Roman"/>
                <w:b/>
                <w:szCs w:val="24"/>
              </w:rPr>
            </w:pPr>
          </w:p>
        </w:tc>
        <w:tc>
          <w:tcPr>
            <w:tcW w:w="1701" w:type="dxa"/>
          </w:tcPr>
          <w:p w14:paraId="60938E20" w14:textId="77777777" w:rsidR="00E85603" w:rsidRPr="00490E8B" w:rsidRDefault="00E85603" w:rsidP="00E85603">
            <w:pPr>
              <w:widowControl w:val="0"/>
              <w:spacing w:after="0" w:line="240" w:lineRule="auto"/>
              <w:jc w:val="both"/>
              <w:rPr>
                <w:rFonts w:ascii="Times New Roman" w:hAnsi="Times New Roman" w:cs="Times New Roman"/>
                <w:b/>
                <w:szCs w:val="24"/>
              </w:rPr>
            </w:pPr>
          </w:p>
        </w:tc>
        <w:tc>
          <w:tcPr>
            <w:tcW w:w="1843" w:type="dxa"/>
          </w:tcPr>
          <w:p w14:paraId="17C03C24" w14:textId="77777777" w:rsidR="00E85603" w:rsidRPr="00490E8B" w:rsidRDefault="00E85603" w:rsidP="00E85603">
            <w:pPr>
              <w:widowControl w:val="0"/>
              <w:spacing w:after="0" w:line="240" w:lineRule="auto"/>
              <w:jc w:val="both"/>
              <w:rPr>
                <w:rFonts w:ascii="Times New Roman" w:hAnsi="Times New Roman" w:cs="Times New Roman"/>
                <w:b/>
                <w:szCs w:val="24"/>
              </w:rPr>
            </w:pPr>
            <w:r w:rsidRPr="00490E8B">
              <w:rPr>
                <w:rFonts w:ascii="Times New Roman" w:hAnsi="Times New Roman" w:cs="Times New Roman"/>
                <w:b/>
                <w:szCs w:val="24"/>
              </w:rPr>
              <w:t>НДС</w:t>
            </w:r>
          </w:p>
        </w:tc>
        <w:tc>
          <w:tcPr>
            <w:tcW w:w="2268" w:type="dxa"/>
          </w:tcPr>
          <w:p w14:paraId="44CFF4BD" w14:textId="77777777" w:rsidR="00E85603" w:rsidRPr="00490E8B" w:rsidRDefault="00E85603" w:rsidP="00E85603">
            <w:pPr>
              <w:widowControl w:val="0"/>
              <w:spacing w:after="0" w:line="240" w:lineRule="auto"/>
              <w:jc w:val="both"/>
              <w:rPr>
                <w:rFonts w:ascii="Times New Roman" w:hAnsi="Times New Roman" w:cs="Times New Roman"/>
                <w:b/>
                <w:szCs w:val="24"/>
              </w:rPr>
            </w:pPr>
          </w:p>
        </w:tc>
      </w:tr>
      <w:tr w:rsidR="00E85603" w:rsidRPr="00490E8B" w14:paraId="07607DD1" w14:textId="77777777" w:rsidTr="00E85603">
        <w:trPr>
          <w:trHeight w:val="300"/>
        </w:trPr>
        <w:tc>
          <w:tcPr>
            <w:tcW w:w="2376" w:type="dxa"/>
          </w:tcPr>
          <w:p w14:paraId="30272EC0" w14:textId="77777777" w:rsidR="00E85603" w:rsidRPr="00490E8B" w:rsidRDefault="00E85603" w:rsidP="00E85603">
            <w:pPr>
              <w:widowControl w:val="0"/>
              <w:spacing w:after="0" w:line="240" w:lineRule="auto"/>
              <w:jc w:val="both"/>
              <w:rPr>
                <w:rFonts w:ascii="Times New Roman" w:hAnsi="Times New Roman" w:cs="Times New Roman"/>
                <w:b/>
                <w:szCs w:val="24"/>
              </w:rPr>
            </w:pPr>
          </w:p>
        </w:tc>
        <w:tc>
          <w:tcPr>
            <w:tcW w:w="1782" w:type="dxa"/>
          </w:tcPr>
          <w:p w14:paraId="6A394E3E" w14:textId="77777777" w:rsidR="00E85603" w:rsidRPr="00490E8B" w:rsidRDefault="00E85603" w:rsidP="00E85603">
            <w:pPr>
              <w:widowControl w:val="0"/>
              <w:spacing w:after="0" w:line="240" w:lineRule="auto"/>
              <w:jc w:val="both"/>
              <w:rPr>
                <w:rFonts w:ascii="Times New Roman" w:hAnsi="Times New Roman" w:cs="Times New Roman"/>
                <w:b/>
                <w:szCs w:val="24"/>
              </w:rPr>
            </w:pPr>
          </w:p>
        </w:tc>
        <w:tc>
          <w:tcPr>
            <w:tcW w:w="1701" w:type="dxa"/>
          </w:tcPr>
          <w:p w14:paraId="337BA034" w14:textId="77777777" w:rsidR="00E85603" w:rsidRPr="00490E8B" w:rsidRDefault="00E85603" w:rsidP="00E85603">
            <w:pPr>
              <w:widowControl w:val="0"/>
              <w:spacing w:after="0" w:line="240" w:lineRule="auto"/>
              <w:jc w:val="both"/>
              <w:rPr>
                <w:rFonts w:ascii="Times New Roman" w:hAnsi="Times New Roman" w:cs="Times New Roman"/>
                <w:b/>
                <w:szCs w:val="24"/>
              </w:rPr>
            </w:pPr>
          </w:p>
        </w:tc>
        <w:tc>
          <w:tcPr>
            <w:tcW w:w="1843" w:type="dxa"/>
          </w:tcPr>
          <w:p w14:paraId="28BDB226" w14:textId="77777777" w:rsidR="00E85603" w:rsidRPr="00490E8B" w:rsidRDefault="00E85603" w:rsidP="00E85603">
            <w:pPr>
              <w:widowControl w:val="0"/>
              <w:spacing w:after="0" w:line="240" w:lineRule="auto"/>
              <w:jc w:val="both"/>
              <w:rPr>
                <w:rFonts w:ascii="Times New Roman" w:hAnsi="Times New Roman" w:cs="Times New Roman"/>
                <w:b/>
                <w:szCs w:val="24"/>
              </w:rPr>
            </w:pPr>
            <w:r w:rsidRPr="00490E8B">
              <w:rPr>
                <w:rFonts w:ascii="Times New Roman" w:hAnsi="Times New Roman" w:cs="Times New Roman"/>
                <w:b/>
                <w:szCs w:val="24"/>
              </w:rPr>
              <w:t>Сумма с НДС</w:t>
            </w:r>
          </w:p>
        </w:tc>
        <w:tc>
          <w:tcPr>
            <w:tcW w:w="2268" w:type="dxa"/>
          </w:tcPr>
          <w:p w14:paraId="10682BAE" w14:textId="77777777" w:rsidR="00E85603" w:rsidRPr="00490E8B" w:rsidRDefault="00E85603" w:rsidP="00E85603">
            <w:pPr>
              <w:widowControl w:val="0"/>
              <w:spacing w:after="0" w:line="240" w:lineRule="auto"/>
              <w:jc w:val="both"/>
              <w:rPr>
                <w:rFonts w:ascii="Times New Roman" w:hAnsi="Times New Roman" w:cs="Times New Roman"/>
                <w:b/>
                <w:szCs w:val="24"/>
              </w:rPr>
            </w:pPr>
          </w:p>
        </w:tc>
      </w:tr>
    </w:tbl>
    <w:p w14:paraId="1BC778F8" w14:textId="77777777" w:rsidR="00E85603" w:rsidRPr="00490E8B"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14:paraId="4E7884DB" w14:textId="77777777" w:rsidR="00E85603" w:rsidRPr="00490E8B" w:rsidRDefault="00E85603" w:rsidP="00E85603">
      <w:pPr>
        <w:widowControl w:val="0"/>
        <w:spacing w:after="0" w:line="240" w:lineRule="auto"/>
        <w:ind w:firstLine="540"/>
        <w:jc w:val="center"/>
        <w:rPr>
          <w:rFonts w:ascii="Times New Roman" w:hAnsi="Times New Roman" w:cs="Times New Roman"/>
          <w:i/>
        </w:rPr>
      </w:pPr>
      <w:r w:rsidRPr="00490E8B">
        <w:rPr>
          <w:rFonts w:ascii="Times New Roman" w:hAnsi="Times New Roman" w:cs="Times New Roman"/>
          <w:i/>
        </w:rPr>
        <w:t>(сумма прописью)</w:t>
      </w:r>
    </w:p>
    <w:p w14:paraId="008D9955"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color w:val="000000"/>
          <w:sz w:val="24"/>
          <w:szCs w:val="24"/>
        </w:rPr>
        <w:t>В том числе НДС _____________________________________________________________</w:t>
      </w:r>
    </w:p>
    <w:p w14:paraId="53400833"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i/>
          <w:color w:val="000000"/>
        </w:rPr>
      </w:pPr>
      <w:r w:rsidRPr="00490E8B">
        <w:rPr>
          <w:rFonts w:ascii="Times New Roman" w:hAnsi="Times New Roman" w:cs="Times New Roman"/>
          <w:color w:val="000000"/>
          <w:sz w:val="24"/>
          <w:szCs w:val="24"/>
        </w:rPr>
        <w:tab/>
      </w:r>
      <w:r w:rsidRPr="00490E8B">
        <w:rPr>
          <w:rFonts w:ascii="Times New Roman" w:hAnsi="Times New Roman" w:cs="Times New Roman"/>
          <w:color w:val="000000"/>
          <w:sz w:val="24"/>
          <w:szCs w:val="24"/>
        </w:rPr>
        <w:tab/>
      </w:r>
      <w:r w:rsidRPr="00490E8B">
        <w:rPr>
          <w:rFonts w:ascii="Times New Roman" w:hAnsi="Times New Roman" w:cs="Times New Roman"/>
          <w:color w:val="000000"/>
          <w:sz w:val="24"/>
          <w:szCs w:val="24"/>
        </w:rPr>
        <w:tab/>
      </w:r>
      <w:r w:rsidRPr="00490E8B">
        <w:rPr>
          <w:rFonts w:ascii="Times New Roman" w:hAnsi="Times New Roman" w:cs="Times New Roman"/>
          <w:color w:val="000000"/>
          <w:sz w:val="24"/>
          <w:szCs w:val="24"/>
        </w:rPr>
        <w:tab/>
      </w:r>
      <w:r w:rsidRPr="00490E8B">
        <w:rPr>
          <w:rFonts w:ascii="Times New Roman" w:hAnsi="Times New Roman" w:cs="Times New Roman"/>
          <w:color w:val="000000"/>
          <w:sz w:val="24"/>
          <w:szCs w:val="24"/>
        </w:rPr>
        <w:tab/>
      </w:r>
      <w:r w:rsidRPr="00490E8B">
        <w:rPr>
          <w:rFonts w:ascii="Times New Roman" w:hAnsi="Times New Roman" w:cs="Times New Roman"/>
          <w:color w:val="000000"/>
          <w:sz w:val="24"/>
          <w:szCs w:val="24"/>
        </w:rPr>
        <w:tab/>
      </w:r>
      <w:r w:rsidRPr="00490E8B">
        <w:rPr>
          <w:rFonts w:ascii="Times New Roman" w:hAnsi="Times New Roman" w:cs="Times New Roman"/>
          <w:i/>
          <w:color w:val="000000"/>
        </w:rPr>
        <w:t>(сумма НДС прописью)</w:t>
      </w:r>
    </w:p>
    <w:p w14:paraId="5A8780D1"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i/>
          <w:color w:val="000000"/>
        </w:rPr>
      </w:pPr>
    </w:p>
    <w:p w14:paraId="1B65B3A3"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14:paraId="27A9224C"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1E958C49"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490E8B">
        <w:rPr>
          <w:rFonts w:ascii="Times New Roman" w:hAnsi="Times New Roman" w:cs="Times New Roman"/>
          <w:i/>
          <w:color w:val="000000"/>
          <w:sz w:val="24"/>
          <w:szCs w:val="24"/>
        </w:rPr>
        <w:t>__ (</w:t>
      </w:r>
      <w:r w:rsidRPr="00490E8B">
        <w:rPr>
          <w:rFonts w:ascii="Times New Roman" w:hAnsi="Times New Roman" w:cs="Times New Roman"/>
          <w:i/>
          <w:color w:val="000000"/>
        </w:rPr>
        <w:t>наименование документа: накладная, акт передачи документации и пр.</w:t>
      </w:r>
      <w:r w:rsidRPr="00490E8B">
        <w:rPr>
          <w:rFonts w:ascii="Times New Roman" w:hAnsi="Times New Roman" w:cs="Times New Roman"/>
          <w:i/>
          <w:color w:val="000000"/>
          <w:sz w:val="24"/>
          <w:szCs w:val="24"/>
        </w:rPr>
        <w:t>)</w:t>
      </w:r>
      <w:r w:rsidRPr="00490E8B">
        <w:rPr>
          <w:rFonts w:ascii="Times New Roman" w:hAnsi="Times New Roman" w:cs="Times New Roman"/>
          <w:color w:val="000000"/>
          <w:sz w:val="24"/>
          <w:szCs w:val="24"/>
        </w:rPr>
        <w:t>__</w:t>
      </w:r>
    </w:p>
    <w:p w14:paraId="6A339BB7"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color w:val="000000"/>
          <w:sz w:val="24"/>
          <w:szCs w:val="24"/>
        </w:rPr>
        <w:t>Стороны претензий друг к другу не имеют.</w:t>
      </w:r>
    </w:p>
    <w:p w14:paraId="58E9BB75"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14:paraId="19C95AA3"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Работу сдал ___</w:t>
      </w:r>
      <w:r w:rsidRPr="00490E8B">
        <w:rPr>
          <w:rFonts w:ascii="Times New Roman" w:hAnsi="Times New Roman" w:cs="Times New Roman"/>
          <w:color w:val="000000"/>
          <w:sz w:val="24"/>
          <w:szCs w:val="24"/>
        </w:rPr>
        <w:t>_______ ___________ ________________</w:t>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t xml:space="preserve">     Должность</w:t>
      </w:r>
      <w:r w:rsidRPr="00490E8B">
        <w:rPr>
          <w:rFonts w:ascii="Times New Roman" w:hAnsi="Times New Roman" w:cs="Times New Roman"/>
          <w:i/>
          <w:color w:val="000000"/>
          <w:sz w:val="24"/>
          <w:szCs w:val="24"/>
        </w:rPr>
        <w:tab/>
        <w:t xml:space="preserve">  подпись       расшифровка подписи</w:t>
      </w:r>
    </w:p>
    <w:p w14:paraId="5CA6DE9A"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 xml:space="preserve">Работу принял </w:t>
      </w:r>
      <w:r w:rsidRPr="00490E8B">
        <w:rPr>
          <w:rFonts w:ascii="Times New Roman" w:hAnsi="Times New Roman" w:cs="Times New Roman"/>
          <w:color w:val="000000"/>
          <w:sz w:val="24"/>
          <w:szCs w:val="24"/>
        </w:rPr>
        <w:t>____________ _______ _______________</w:t>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t xml:space="preserve">    Должность        подпись  расшифровка подписи</w:t>
      </w:r>
    </w:p>
    <w:p w14:paraId="08B6AD6A"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sz w:val="18"/>
          <w:szCs w:val="18"/>
        </w:rPr>
      </w:pPr>
    </w:p>
    <w:p w14:paraId="63276B76" w14:textId="77777777" w:rsidR="00E85603" w:rsidRPr="00490E8B"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490E8B">
        <w:rPr>
          <w:rFonts w:ascii="Times New Roman" w:hAnsi="Times New Roman" w:cs="Times New Roman"/>
          <w:sz w:val="24"/>
          <w:szCs w:val="24"/>
        </w:rPr>
        <w:t>ФОРМУ СОГЛАСОВАЛИ:</w:t>
      </w:r>
    </w:p>
    <w:p w14:paraId="7A52714B"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785"/>
        <w:gridCol w:w="4896"/>
      </w:tblGrid>
      <w:tr w:rsidR="00E85603" w:rsidRPr="00490E8B" w14:paraId="372B83D5" w14:textId="77777777" w:rsidTr="00E85603">
        <w:tc>
          <w:tcPr>
            <w:tcW w:w="4785" w:type="dxa"/>
          </w:tcPr>
          <w:p w14:paraId="47D14BDF"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Fonts w:ascii="Times New Roman" w:hAnsi="Times New Roman" w:cs="Times New Roman"/>
                <w:sz w:val="24"/>
                <w:szCs w:val="24"/>
              </w:rPr>
              <w:t>От ЗАКАЗЧИКА:</w:t>
            </w:r>
          </w:p>
        </w:tc>
        <w:tc>
          <w:tcPr>
            <w:tcW w:w="4786" w:type="dxa"/>
          </w:tcPr>
          <w:p w14:paraId="43588D24"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Fonts w:ascii="Times New Roman" w:hAnsi="Times New Roman" w:cs="Times New Roman"/>
                <w:sz w:val="24"/>
                <w:szCs w:val="24"/>
              </w:rPr>
              <w:t>От ПОДРЯДЧИКА:</w:t>
            </w:r>
          </w:p>
        </w:tc>
      </w:tr>
      <w:tr w:rsidR="00E85603" w:rsidRPr="00490E8B" w14:paraId="46CCFB6E" w14:textId="77777777" w:rsidTr="00E85603">
        <w:tc>
          <w:tcPr>
            <w:tcW w:w="4785" w:type="dxa"/>
          </w:tcPr>
          <w:p w14:paraId="1B6D4F7C"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Fonts w:ascii="Times New Roman" w:hAnsi="Times New Roman" w:cs="Times New Roman"/>
                <w:sz w:val="24"/>
                <w:szCs w:val="24"/>
              </w:rPr>
              <w:t>_____________________________________</w:t>
            </w:r>
          </w:p>
        </w:tc>
        <w:tc>
          <w:tcPr>
            <w:tcW w:w="4786" w:type="dxa"/>
          </w:tcPr>
          <w:p w14:paraId="4B8EF800"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Fonts w:ascii="Times New Roman" w:hAnsi="Times New Roman" w:cs="Times New Roman"/>
                <w:sz w:val="24"/>
                <w:szCs w:val="24"/>
              </w:rPr>
              <w:t>_______________________________________</w:t>
            </w:r>
          </w:p>
        </w:tc>
      </w:tr>
    </w:tbl>
    <w:p w14:paraId="40D68639" w14:textId="77777777" w:rsidR="00E85603" w:rsidRPr="00490E8B" w:rsidRDefault="00E85603" w:rsidP="00E85603">
      <w:pPr>
        <w:pStyle w:val="Times12"/>
        <w:widowControl w:val="0"/>
        <w:ind w:firstLine="0"/>
        <w:rPr>
          <w:rFonts w:cs="Times New Roman"/>
          <w:bCs/>
          <w:sz w:val="20"/>
          <w:szCs w:val="20"/>
        </w:rPr>
        <w:sectPr w:rsidR="00E85603" w:rsidRPr="00490E8B" w:rsidSect="00E85603">
          <w:pgSz w:w="11906" w:h="16838"/>
          <w:pgMar w:top="1134" w:right="709" w:bottom="851" w:left="1701" w:header="709" w:footer="709" w:gutter="0"/>
          <w:cols w:space="708"/>
          <w:titlePg/>
          <w:docGrid w:linePitch="360"/>
        </w:sectPr>
      </w:pPr>
    </w:p>
    <w:p w14:paraId="00E81BB1" w14:textId="77777777" w:rsidR="00E85603" w:rsidRPr="00490E8B" w:rsidRDefault="00E85603" w:rsidP="00E85603">
      <w:pPr>
        <w:widowControl w:val="0"/>
        <w:spacing w:after="0" w:line="240" w:lineRule="auto"/>
        <w:ind w:left="11340"/>
        <w:rPr>
          <w:rFonts w:ascii="Times New Roman" w:hAnsi="Times New Roman" w:cs="Times New Roman"/>
          <w:sz w:val="24"/>
        </w:rPr>
      </w:pPr>
      <w:r w:rsidRPr="00490E8B">
        <w:rPr>
          <w:rFonts w:ascii="Times New Roman" w:hAnsi="Times New Roman" w:cs="Times New Roman"/>
          <w:sz w:val="24"/>
        </w:rPr>
        <w:lastRenderedPageBreak/>
        <w:t xml:space="preserve">Приложение 21 к Договору </w:t>
      </w:r>
    </w:p>
    <w:p w14:paraId="637B06C0" w14:textId="77777777" w:rsidR="00E85603" w:rsidRPr="00490E8B" w:rsidRDefault="00E85603" w:rsidP="00E85603">
      <w:pPr>
        <w:widowControl w:val="0"/>
        <w:spacing w:after="0" w:line="240" w:lineRule="auto"/>
        <w:ind w:left="11340"/>
        <w:rPr>
          <w:rFonts w:ascii="Times New Roman" w:hAnsi="Times New Roman" w:cs="Times New Roman"/>
          <w:sz w:val="24"/>
        </w:rPr>
      </w:pPr>
      <w:r w:rsidRPr="00490E8B">
        <w:rPr>
          <w:rFonts w:ascii="Times New Roman" w:hAnsi="Times New Roman" w:cs="Times New Roman"/>
          <w:sz w:val="24"/>
        </w:rPr>
        <w:t>от ____________ № _____</w:t>
      </w:r>
    </w:p>
    <w:p w14:paraId="01BEEF76" w14:textId="77777777" w:rsidR="00E85603" w:rsidRPr="00490E8B" w:rsidRDefault="00E85603" w:rsidP="00E85603">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E85603" w:rsidRPr="00490E8B" w14:paraId="1F20363B" w14:textId="77777777" w:rsidTr="00E85603">
        <w:trPr>
          <w:trHeight w:val="300"/>
        </w:trPr>
        <w:tc>
          <w:tcPr>
            <w:tcW w:w="13735" w:type="dxa"/>
            <w:gridSpan w:val="7"/>
            <w:hideMark/>
          </w:tcPr>
          <w:p w14:paraId="14F53C8A"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 xml:space="preserve">АКТ СВЕРКИ РАСЧЕТОВ по договору №___________ от __________ </w:t>
            </w:r>
          </w:p>
        </w:tc>
      </w:tr>
      <w:tr w:rsidR="00E85603" w:rsidRPr="00490E8B" w14:paraId="283C9215" w14:textId="77777777" w:rsidTr="00E85603">
        <w:trPr>
          <w:trHeight w:val="300"/>
        </w:trPr>
        <w:tc>
          <w:tcPr>
            <w:tcW w:w="13735" w:type="dxa"/>
            <w:gridSpan w:val="7"/>
          </w:tcPr>
          <w:p w14:paraId="31CD337A"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0C383CBF" w14:textId="77777777" w:rsidTr="00E85603">
        <w:trPr>
          <w:trHeight w:val="255"/>
        </w:trPr>
        <w:tc>
          <w:tcPr>
            <w:tcW w:w="13735" w:type="dxa"/>
            <w:gridSpan w:val="7"/>
            <w:hideMark/>
          </w:tcPr>
          <w:p w14:paraId="36BD0366"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xml:space="preserve">Мы, нижеподписавшиеся: наименование Заказчика </w:t>
            </w:r>
          </w:p>
        </w:tc>
      </w:tr>
      <w:tr w:rsidR="00E85603" w:rsidRPr="00490E8B" w14:paraId="7A06CA84" w14:textId="77777777" w:rsidTr="00E85603">
        <w:trPr>
          <w:trHeight w:val="255"/>
        </w:trPr>
        <w:tc>
          <w:tcPr>
            <w:tcW w:w="13735" w:type="dxa"/>
            <w:gridSpan w:val="7"/>
            <w:hideMark/>
          </w:tcPr>
          <w:p w14:paraId="647F12F2"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и Наименование Подрядчика</w:t>
            </w:r>
          </w:p>
        </w:tc>
      </w:tr>
      <w:tr w:rsidR="00E85603" w:rsidRPr="00490E8B" w14:paraId="5C86ADD3" w14:textId="77777777" w:rsidTr="00E85603">
        <w:trPr>
          <w:trHeight w:val="255"/>
        </w:trPr>
        <w:tc>
          <w:tcPr>
            <w:tcW w:w="13735" w:type="dxa"/>
            <w:gridSpan w:val="7"/>
            <w:hideMark/>
          </w:tcPr>
          <w:p w14:paraId="71942CC6"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составили настоящий акт сверки взаиморасчетов с ... по ...</w:t>
            </w:r>
          </w:p>
        </w:tc>
      </w:tr>
      <w:tr w:rsidR="00E85603" w:rsidRPr="00490E8B" w14:paraId="3DF7F921" w14:textId="77777777" w:rsidTr="00E85603">
        <w:trPr>
          <w:trHeight w:val="255"/>
        </w:trPr>
        <w:tc>
          <w:tcPr>
            <w:tcW w:w="13735" w:type="dxa"/>
            <w:gridSpan w:val="7"/>
            <w:hideMark/>
          </w:tcPr>
          <w:p w14:paraId="35C76845"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В результате сверки установлено:</w:t>
            </w:r>
          </w:p>
        </w:tc>
      </w:tr>
      <w:tr w:rsidR="00E85603" w:rsidRPr="00490E8B" w14:paraId="183580B4" w14:textId="77777777" w:rsidTr="00E85603">
        <w:trPr>
          <w:trHeight w:val="270"/>
        </w:trPr>
        <w:tc>
          <w:tcPr>
            <w:tcW w:w="13735" w:type="dxa"/>
            <w:gridSpan w:val="7"/>
          </w:tcPr>
          <w:p w14:paraId="6D1D4D90" w14:textId="77777777" w:rsidR="00E85603" w:rsidRPr="00490E8B" w:rsidRDefault="00E85603" w:rsidP="00E85603">
            <w:pPr>
              <w:widowControl w:val="0"/>
              <w:spacing w:after="0" w:line="240" w:lineRule="auto"/>
              <w:jc w:val="center"/>
              <w:rPr>
                <w:rFonts w:ascii="Times New Roman" w:hAnsi="Times New Roman" w:cs="Times New Roman"/>
                <w:sz w:val="20"/>
                <w:szCs w:val="20"/>
              </w:rPr>
            </w:pPr>
          </w:p>
        </w:tc>
      </w:tr>
      <w:tr w:rsidR="00E85603" w:rsidRPr="00490E8B" w14:paraId="550D175D" w14:textId="77777777" w:rsidTr="00E85603">
        <w:trPr>
          <w:trHeight w:val="270"/>
        </w:trPr>
        <w:tc>
          <w:tcPr>
            <w:tcW w:w="503" w:type="dxa"/>
            <w:tcBorders>
              <w:top w:val="single" w:sz="8" w:space="0" w:color="auto"/>
              <w:left w:val="single" w:sz="8" w:space="0" w:color="auto"/>
              <w:bottom w:val="nil"/>
              <w:right w:val="nil"/>
            </w:tcBorders>
            <w:hideMark/>
          </w:tcPr>
          <w:p w14:paraId="579748BD"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61CE6236" w14:textId="77777777" w:rsidR="00E85603" w:rsidRPr="00490E8B" w:rsidRDefault="00E85603" w:rsidP="00E85603">
            <w:pPr>
              <w:widowControl w:val="0"/>
              <w:spacing w:after="0" w:line="240" w:lineRule="auto"/>
              <w:jc w:val="center"/>
              <w:rPr>
                <w:rFonts w:ascii="Times New Roman" w:hAnsi="Times New Roman" w:cs="Times New Roman"/>
                <w:bCs/>
                <w:i/>
                <w:sz w:val="20"/>
                <w:szCs w:val="20"/>
              </w:rPr>
            </w:pPr>
            <w:r w:rsidRPr="00490E8B">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14:paraId="459A8C81" w14:textId="77777777" w:rsidR="00E85603" w:rsidRPr="00490E8B" w:rsidRDefault="00E85603" w:rsidP="00E85603">
            <w:pPr>
              <w:widowControl w:val="0"/>
              <w:spacing w:after="0" w:line="240" w:lineRule="auto"/>
              <w:jc w:val="center"/>
              <w:rPr>
                <w:rFonts w:ascii="Times New Roman" w:hAnsi="Times New Roman" w:cs="Times New Roman"/>
                <w:bCs/>
                <w:i/>
                <w:sz w:val="20"/>
                <w:szCs w:val="20"/>
              </w:rPr>
            </w:pPr>
            <w:r w:rsidRPr="00490E8B">
              <w:rPr>
                <w:rFonts w:ascii="Times New Roman" w:hAnsi="Times New Roman" w:cs="Times New Roman"/>
                <w:bCs/>
                <w:i/>
                <w:sz w:val="20"/>
                <w:szCs w:val="20"/>
              </w:rPr>
              <w:t>(Наименование Подрядчика)</w:t>
            </w:r>
          </w:p>
        </w:tc>
      </w:tr>
      <w:tr w:rsidR="00E85603" w:rsidRPr="00490E8B" w14:paraId="16FA9947" w14:textId="77777777" w:rsidTr="00E85603">
        <w:trPr>
          <w:trHeight w:val="300"/>
        </w:trPr>
        <w:tc>
          <w:tcPr>
            <w:tcW w:w="503" w:type="dxa"/>
            <w:tcBorders>
              <w:top w:val="nil"/>
              <w:left w:val="single" w:sz="8" w:space="0" w:color="auto"/>
              <w:bottom w:val="single" w:sz="8" w:space="0" w:color="auto"/>
              <w:right w:val="nil"/>
            </w:tcBorders>
            <w:vAlign w:val="center"/>
            <w:hideMark/>
          </w:tcPr>
          <w:p w14:paraId="72463734"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14:paraId="0AC0BFBA"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1F880389"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3FFC64C1"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50B20C9D"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599ACE55"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22EA70EA"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Кредит</w:t>
            </w:r>
          </w:p>
        </w:tc>
      </w:tr>
      <w:tr w:rsidR="00E85603" w:rsidRPr="00490E8B" w14:paraId="711F652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6D6EB39"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1E0AA68D" w14:textId="77777777" w:rsidR="00E85603" w:rsidRPr="00490E8B" w:rsidRDefault="00E85603" w:rsidP="00E85603">
            <w:pPr>
              <w:widowControl w:val="0"/>
              <w:spacing w:after="0" w:line="240" w:lineRule="auto"/>
              <w:rPr>
                <w:rFonts w:ascii="Times New Roman" w:hAnsi="Times New Roman" w:cs="Times New Roman"/>
                <w:b/>
                <w:bCs/>
                <w:sz w:val="20"/>
                <w:szCs w:val="20"/>
              </w:rPr>
            </w:pPr>
            <w:r w:rsidRPr="00490E8B">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19A43595" w14:textId="77777777" w:rsidR="00E85603" w:rsidRPr="00490E8B" w:rsidRDefault="00E85603" w:rsidP="00E85603">
            <w:pPr>
              <w:widowControl w:val="0"/>
              <w:spacing w:after="0" w:line="240" w:lineRule="auto"/>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BA85E1C"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52F2EDE"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E25B431"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77EA8D3"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r>
      <w:tr w:rsidR="00E85603" w:rsidRPr="00490E8B" w14:paraId="48382DDD"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5C7802A6"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030A7BCA"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xml:space="preserve">Вх.сальдо по дог. № </w:t>
            </w:r>
          </w:p>
        </w:tc>
        <w:tc>
          <w:tcPr>
            <w:tcW w:w="2180" w:type="dxa"/>
            <w:tcBorders>
              <w:top w:val="nil"/>
              <w:left w:val="nil"/>
              <w:bottom w:val="single" w:sz="4" w:space="0" w:color="auto"/>
              <w:right w:val="single" w:sz="4" w:space="0" w:color="auto"/>
            </w:tcBorders>
            <w:vAlign w:val="center"/>
            <w:hideMark/>
          </w:tcPr>
          <w:p w14:paraId="443BB3EC"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1723FC6"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7057402"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404BD8"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8AA4C26"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r>
      <w:tr w:rsidR="00E85603" w:rsidRPr="00490E8B" w14:paraId="644A6C69"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E444BE1"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0D1FD35A"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18FBEAA8"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65E309"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6C385FE"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5F8442E"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05C698F"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r>
      <w:tr w:rsidR="00E85603" w:rsidRPr="00490E8B" w14:paraId="601EF65A"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62DF3B4"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EB0805"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029F9A89"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FF830D8"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2F76955B"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4C8817"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A0DD7DC"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r>
      <w:tr w:rsidR="00E85603" w:rsidRPr="00490E8B" w14:paraId="14801930" w14:textId="77777777" w:rsidTr="00E85603">
        <w:trPr>
          <w:trHeight w:val="510"/>
        </w:trPr>
        <w:tc>
          <w:tcPr>
            <w:tcW w:w="503" w:type="dxa"/>
            <w:tcBorders>
              <w:top w:val="nil"/>
              <w:left w:val="single" w:sz="4" w:space="0" w:color="auto"/>
              <w:bottom w:val="single" w:sz="4" w:space="0" w:color="auto"/>
              <w:right w:val="single" w:sz="4" w:space="0" w:color="auto"/>
            </w:tcBorders>
            <w:vAlign w:val="center"/>
            <w:hideMark/>
          </w:tcPr>
          <w:p w14:paraId="1EDDB5F6"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A9A5AFC"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4EA14D5D"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D21BE22"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287CD8F"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EE5AB10"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BE03C8F"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r>
      <w:tr w:rsidR="00E85603" w:rsidRPr="00490E8B" w14:paraId="5FB3F4D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152F4D2"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3686E07A"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xml:space="preserve">Исх.сальдо по дог. № </w:t>
            </w:r>
          </w:p>
        </w:tc>
        <w:tc>
          <w:tcPr>
            <w:tcW w:w="2180" w:type="dxa"/>
            <w:tcBorders>
              <w:top w:val="nil"/>
              <w:left w:val="nil"/>
              <w:bottom w:val="single" w:sz="4" w:space="0" w:color="auto"/>
              <w:right w:val="single" w:sz="4" w:space="0" w:color="auto"/>
            </w:tcBorders>
            <w:vAlign w:val="center"/>
            <w:hideMark/>
          </w:tcPr>
          <w:p w14:paraId="6F5E6708"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A39F63"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72647A6"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29764FF"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0A8598"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r>
      <w:tr w:rsidR="00E85603" w:rsidRPr="00490E8B" w14:paraId="7016DE60"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5C45657"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830FB9C" w14:textId="77777777" w:rsidR="00E85603" w:rsidRPr="00490E8B" w:rsidRDefault="00E85603" w:rsidP="00E85603">
            <w:pPr>
              <w:widowControl w:val="0"/>
              <w:spacing w:after="0" w:line="240" w:lineRule="auto"/>
              <w:rPr>
                <w:rFonts w:ascii="Times New Roman" w:hAnsi="Times New Roman" w:cs="Times New Roman"/>
                <w:b/>
                <w:bCs/>
                <w:sz w:val="20"/>
                <w:szCs w:val="20"/>
              </w:rPr>
            </w:pPr>
            <w:r w:rsidRPr="00490E8B">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7A314564" w14:textId="77777777" w:rsidR="00E85603" w:rsidRPr="00490E8B" w:rsidRDefault="00E85603" w:rsidP="00E85603">
            <w:pPr>
              <w:widowControl w:val="0"/>
              <w:spacing w:after="0" w:line="240" w:lineRule="auto"/>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F401699"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68AFBC6D"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8DCA16D"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29A7CC"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r>
      <w:tr w:rsidR="00E85603" w:rsidRPr="00490E8B" w14:paraId="0F50F14F"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385DFB98"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0889C439" w14:textId="77777777" w:rsidR="00E85603" w:rsidRPr="00490E8B" w:rsidRDefault="00E85603" w:rsidP="00E85603">
            <w:pPr>
              <w:widowControl w:val="0"/>
              <w:spacing w:after="0" w:line="240" w:lineRule="auto"/>
              <w:rPr>
                <w:rFonts w:ascii="Times New Roman" w:hAnsi="Times New Roman" w:cs="Times New Roman"/>
                <w:b/>
                <w:bCs/>
                <w:sz w:val="20"/>
                <w:szCs w:val="20"/>
              </w:rPr>
            </w:pPr>
            <w:r w:rsidRPr="00490E8B">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2839758E" w14:textId="77777777" w:rsidR="00E85603" w:rsidRPr="00490E8B" w:rsidRDefault="00E85603" w:rsidP="00E85603">
            <w:pPr>
              <w:widowControl w:val="0"/>
              <w:spacing w:after="0" w:line="240" w:lineRule="auto"/>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F5FA0ED"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52AD83DB"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5A847A4"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D14BAD"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r>
      <w:tr w:rsidR="00E85603" w:rsidRPr="00490E8B" w14:paraId="5447AF1A" w14:textId="77777777" w:rsidTr="00E85603">
        <w:trPr>
          <w:trHeight w:val="300"/>
        </w:trPr>
        <w:tc>
          <w:tcPr>
            <w:tcW w:w="503" w:type="dxa"/>
            <w:vAlign w:val="center"/>
          </w:tcPr>
          <w:p w14:paraId="2F4625CA" w14:textId="77777777" w:rsidR="00E85603" w:rsidRPr="00490E8B"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312471C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E2EA0E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DEEF05"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2C846264"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DBF6C6B"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3AF39C2"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r>
      <w:tr w:rsidR="00E85603" w:rsidRPr="00490E8B" w14:paraId="17361E5B" w14:textId="77777777" w:rsidTr="00E85603">
        <w:trPr>
          <w:trHeight w:val="255"/>
        </w:trPr>
        <w:tc>
          <w:tcPr>
            <w:tcW w:w="13735" w:type="dxa"/>
            <w:gridSpan w:val="7"/>
            <w:hideMark/>
          </w:tcPr>
          <w:p w14:paraId="5D155A4D"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Итого в пользу…</w:t>
            </w:r>
          </w:p>
        </w:tc>
      </w:tr>
      <w:tr w:rsidR="00E85603" w:rsidRPr="00490E8B" w14:paraId="31F5B395" w14:textId="77777777" w:rsidTr="00E85603">
        <w:trPr>
          <w:trHeight w:val="300"/>
        </w:trPr>
        <w:tc>
          <w:tcPr>
            <w:tcW w:w="503" w:type="dxa"/>
            <w:vAlign w:val="center"/>
          </w:tcPr>
          <w:p w14:paraId="12374F7F" w14:textId="77777777" w:rsidR="00E85603" w:rsidRPr="00490E8B"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6EF164B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B1DFC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6BE2B5B9"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736271A4"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22AE8F19"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DB488ED"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r>
      <w:tr w:rsidR="00E85603" w:rsidRPr="00490E8B" w14:paraId="0F64D79D" w14:textId="77777777" w:rsidTr="00E85603">
        <w:trPr>
          <w:trHeight w:val="255"/>
        </w:trPr>
        <w:tc>
          <w:tcPr>
            <w:tcW w:w="7032" w:type="dxa"/>
            <w:gridSpan w:val="4"/>
            <w:hideMark/>
          </w:tcPr>
          <w:p w14:paraId="39F7198B"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xml:space="preserve">От Заказчика </w:t>
            </w:r>
          </w:p>
        </w:tc>
        <w:tc>
          <w:tcPr>
            <w:tcW w:w="6703" w:type="dxa"/>
            <w:gridSpan w:val="3"/>
            <w:hideMark/>
          </w:tcPr>
          <w:p w14:paraId="579BCF19"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От Подрядчика</w:t>
            </w:r>
          </w:p>
        </w:tc>
      </w:tr>
      <w:tr w:rsidR="00E85603" w:rsidRPr="00490E8B" w14:paraId="7A262C4E" w14:textId="77777777" w:rsidTr="00E85603">
        <w:trPr>
          <w:trHeight w:val="300"/>
        </w:trPr>
        <w:tc>
          <w:tcPr>
            <w:tcW w:w="503" w:type="dxa"/>
            <w:vAlign w:val="center"/>
          </w:tcPr>
          <w:p w14:paraId="2AB05A3C" w14:textId="77777777" w:rsidR="00E85603" w:rsidRPr="00490E8B"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4A826C1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087A76D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D2DFBEE"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4826D3E5"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49BCA64"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37B01BC5"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r>
      <w:tr w:rsidR="00E85603" w:rsidRPr="00490E8B" w14:paraId="0AE29A51" w14:textId="77777777" w:rsidTr="00E85603">
        <w:trPr>
          <w:trHeight w:val="300"/>
        </w:trPr>
        <w:tc>
          <w:tcPr>
            <w:tcW w:w="2672" w:type="dxa"/>
            <w:gridSpan w:val="2"/>
            <w:noWrap/>
            <w:hideMark/>
          </w:tcPr>
          <w:p w14:paraId="257EA114"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Генеральный директор</w:t>
            </w:r>
          </w:p>
        </w:tc>
        <w:tc>
          <w:tcPr>
            <w:tcW w:w="4360" w:type="dxa"/>
            <w:gridSpan w:val="2"/>
            <w:noWrap/>
            <w:hideMark/>
          </w:tcPr>
          <w:p w14:paraId="05F62FB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_______________ (             )</w:t>
            </w:r>
          </w:p>
        </w:tc>
        <w:tc>
          <w:tcPr>
            <w:tcW w:w="2343" w:type="dxa"/>
            <w:vAlign w:val="center"/>
            <w:hideMark/>
          </w:tcPr>
          <w:p w14:paraId="50925DB2"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Генеральный директор</w:t>
            </w:r>
          </w:p>
        </w:tc>
        <w:tc>
          <w:tcPr>
            <w:tcW w:w="4360" w:type="dxa"/>
            <w:gridSpan w:val="2"/>
            <w:noWrap/>
            <w:hideMark/>
          </w:tcPr>
          <w:p w14:paraId="1A214F0E"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_______________ (             )</w:t>
            </w:r>
          </w:p>
        </w:tc>
      </w:tr>
    </w:tbl>
    <w:p w14:paraId="3246BAD1" w14:textId="77777777" w:rsidR="00E85603" w:rsidRPr="00490E8B" w:rsidRDefault="00E85603" w:rsidP="00E85603">
      <w:pPr>
        <w:widowControl w:val="0"/>
        <w:spacing w:after="0" w:line="240" w:lineRule="auto"/>
        <w:rPr>
          <w:rFonts w:ascii="Times New Roman" w:hAnsi="Times New Roman" w:cs="Times New Roman"/>
          <w:lang w:val="en-US"/>
        </w:rPr>
      </w:pPr>
    </w:p>
    <w:p w14:paraId="5E79AFE7" w14:textId="77777777" w:rsidR="00E85603" w:rsidRPr="00490E8B" w:rsidRDefault="00E85603" w:rsidP="00E85603">
      <w:pPr>
        <w:widowControl w:val="0"/>
        <w:spacing w:after="0" w:line="240" w:lineRule="auto"/>
        <w:rPr>
          <w:rFonts w:ascii="Times New Roman" w:hAnsi="Times New Roman" w:cs="Times New Roman"/>
          <w:lang w:val="en-US"/>
        </w:rPr>
      </w:pPr>
    </w:p>
    <w:p w14:paraId="7D5E11CC" w14:textId="77777777" w:rsidR="00E85603" w:rsidRPr="00490E8B" w:rsidRDefault="00E85603" w:rsidP="00E85603">
      <w:pPr>
        <w:widowControl w:val="0"/>
        <w:spacing w:after="0" w:line="240" w:lineRule="auto"/>
        <w:rPr>
          <w:rFonts w:ascii="Times New Roman" w:hAnsi="Times New Roman" w:cs="Times New Roman"/>
          <w:lang w:val="en-US"/>
        </w:rPr>
      </w:pPr>
    </w:p>
    <w:p w14:paraId="1CDDB9FF" w14:textId="77777777" w:rsidR="00E85603" w:rsidRPr="00490E8B" w:rsidRDefault="00E85603" w:rsidP="00E85603">
      <w:pPr>
        <w:widowControl w:val="0"/>
        <w:spacing w:after="0" w:line="240" w:lineRule="auto"/>
        <w:ind w:left="10800"/>
        <w:rPr>
          <w:rFonts w:ascii="Times New Roman" w:hAnsi="Times New Roman" w:cs="Times New Roman"/>
        </w:rPr>
      </w:pPr>
    </w:p>
    <w:p w14:paraId="01351AEC" w14:textId="77777777" w:rsidR="00E85603" w:rsidRPr="00490E8B" w:rsidRDefault="00E85603" w:rsidP="00E85603">
      <w:pPr>
        <w:widowControl w:val="0"/>
        <w:spacing w:after="0" w:line="240" w:lineRule="auto"/>
        <w:ind w:left="10800"/>
        <w:rPr>
          <w:rFonts w:ascii="Times New Roman" w:hAnsi="Times New Roman" w:cs="Times New Roman"/>
        </w:rPr>
      </w:pPr>
    </w:p>
    <w:p w14:paraId="6D567472" w14:textId="77777777" w:rsidR="00E85603" w:rsidRPr="00490E8B" w:rsidRDefault="00E85603" w:rsidP="00E85603">
      <w:pPr>
        <w:widowControl w:val="0"/>
        <w:spacing w:after="0" w:line="240" w:lineRule="auto"/>
        <w:ind w:left="10800"/>
        <w:rPr>
          <w:rFonts w:ascii="Times New Roman" w:hAnsi="Times New Roman" w:cs="Times New Roman"/>
        </w:rPr>
      </w:pPr>
    </w:p>
    <w:p w14:paraId="28BE39C5" w14:textId="77777777" w:rsidR="00E85603" w:rsidRPr="00490E8B" w:rsidRDefault="00E85603" w:rsidP="00E85603">
      <w:pPr>
        <w:widowControl w:val="0"/>
        <w:spacing w:after="0" w:line="240" w:lineRule="auto"/>
        <w:ind w:left="10800"/>
        <w:rPr>
          <w:rFonts w:ascii="Times New Roman" w:hAnsi="Times New Roman" w:cs="Times New Roman"/>
        </w:rPr>
      </w:pPr>
    </w:p>
    <w:p w14:paraId="24BAFF6D" w14:textId="77777777" w:rsidR="00E85603" w:rsidRPr="00490E8B" w:rsidRDefault="00E85603" w:rsidP="00E85603">
      <w:pPr>
        <w:widowControl w:val="0"/>
        <w:spacing w:after="0" w:line="240" w:lineRule="auto"/>
        <w:ind w:left="10800"/>
        <w:rPr>
          <w:rFonts w:ascii="Times New Roman" w:hAnsi="Times New Roman" w:cs="Times New Roman"/>
        </w:rPr>
      </w:pPr>
    </w:p>
    <w:p w14:paraId="34E5CFAA" w14:textId="77777777" w:rsidR="00E85603" w:rsidRPr="00490E8B" w:rsidRDefault="00E85603" w:rsidP="00E85603">
      <w:pPr>
        <w:widowControl w:val="0"/>
        <w:spacing w:after="0" w:line="240" w:lineRule="auto"/>
        <w:ind w:left="10800"/>
        <w:rPr>
          <w:rFonts w:ascii="Times New Roman" w:hAnsi="Times New Roman" w:cs="Times New Roman"/>
        </w:rPr>
      </w:pPr>
    </w:p>
    <w:p w14:paraId="6F5C8924" w14:textId="77777777" w:rsidR="00E85603" w:rsidRPr="00490E8B" w:rsidRDefault="00E85603" w:rsidP="00E85603">
      <w:pPr>
        <w:widowControl w:val="0"/>
        <w:spacing w:after="0" w:line="240" w:lineRule="auto"/>
        <w:ind w:left="11340"/>
        <w:rPr>
          <w:rFonts w:ascii="Times New Roman" w:hAnsi="Times New Roman" w:cs="Times New Roman"/>
          <w:sz w:val="24"/>
        </w:rPr>
      </w:pPr>
      <w:r w:rsidRPr="00490E8B">
        <w:rPr>
          <w:rFonts w:ascii="Times New Roman" w:hAnsi="Times New Roman" w:cs="Times New Roman"/>
          <w:sz w:val="24"/>
        </w:rPr>
        <w:lastRenderedPageBreak/>
        <w:t xml:space="preserve">Приложение 22 к Договору </w:t>
      </w:r>
    </w:p>
    <w:p w14:paraId="4C0628DB" w14:textId="77777777" w:rsidR="00E85603" w:rsidRPr="00490E8B" w:rsidRDefault="00E85603" w:rsidP="00E85603">
      <w:pPr>
        <w:widowControl w:val="0"/>
        <w:spacing w:after="0" w:line="240" w:lineRule="auto"/>
        <w:ind w:left="11340"/>
        <w:rPr>
          <w:rFonts w:ascii="Times New Roman" w:hAnsi="Times New Roman" w:cs="Times New Roman"/>
          <w:sz w:val="24"/>
        </w:rPr>
      </w:pPr>
      <w:r w:rsidRPr="00490E8B">
        <w:rPr>
          <w:rFonts w:ascii="Times New Roman" w:hAnsi="Times New Roman" w:cs="Times New Roman"/>
          <w:sz w:val="24"/>
        </w:rPr>
        <w:t>от ____________ № _____</w:t>
      </w:r>
    </w:p>
    <w:p w14:paraId="235A404A" w14:textId="77777777" w:rsidR="00E85603" w:rsidRPr="00490E8B" w:rsidRDefault="00E85603" w:rsidP="00E85603">
      <w:pPr>
        <w:widowControl w:val="0"/>
        <w:spacing w:after="0" w:line="240" w:lineRule="auto"/>
        <w:ind w:hanging="142"/>
        <w:jc w:val="center"/>
        <w:rPr>
          <w:rFonts w:ascii="Times New Roman" w:hAnsi="Times New Roman" w:cs="Times New Roman"/>
          <w:b/>
          <w:sz w:val="24"/>
          <w:szCs w:val="24"/>
        </w:rPr>
      </w:pPr>
    </w:p>
    <w:p w14:paraId="58610B7B" w14:textId="77777777" w:rsidR="00E85603" w:rsidRPr="00490E8B" w:rsidRDefault="00E85603" w:rsidP="00E85603">
      <w:pPr>
        <w:widowControl w:val="0"/>
        <w:spacing w:after="0" w:line="240" w:lineRule="auto"/>
        <w:ind w:hanging="142"/>
        <w:jc w:val="center"/>
        <w:rPr>
          <w:rFonts w:ascii="Times New Roman" w:hAnsi="Times New Roman" w:cs="Times New Roman"/>
          <w:b/>
          <w:sz w:val="24"/>
          <w:szCs w:val="24"/>
        </w:rPr>
      </w:pPr>
    </w:p>
    <w:p w14:paraId="1E025B28" w14:textId="77777777" w:rsidR="00E85603" w:rsidRPr="00490E8B" w:rsidRDefault="00E85603" w:rsidP="00E85603">
      <w:pPr>
        <w:widowControl w:val="0"/>
        <w:spacing w:after="0" w:line="240" w:lineRule="auto"/>
        <w:ind w:hanging="142"/>
        <w:jc w:val="center"/>
        <w:rPr>
          <w:rFonts w:ascii="Times New Roman" w:hAnsi="Times New Roman" w:cs="Times New Roman"/>
          <w:b/>
          <w:sz w:val="24"/>
          <w:szCs w:val="24"/>
        </w:rPr>
      </w:pPr>
      <w:r w:rsidRPr="00490E8B">
        <w:rPr>
          <w:rFonts w:ascii="Times New Roman" w:hAnsi="Times New Roman" w:cs="Times New Roman"/>
          <w:b/>
          <w:sz w:val="24"/>
          <w:szCs w:val="24"/>
        </w:rPr>
        <w:t>ФОРМА</w:t>
      </w:r>
    </w:p>
    <w:p w14:paraId="5B6FCF78" w14:textId="77777777" w:rsidR="00E85603" w:rsidRPr="00490E8B" w:rsidRDefault="00E85603" w:rsidP="00E85603">
      <w:pPr>
        <w:widowControl w:val="0"/>
        <w:spacing w:after="0" w:line="240" w:lineRule="auto"/>
        <w:ind w:hanging="142"/>
        <w:jc w:val="center"/>
        <w:rPr>
          <w:rFonts w:ascii="Times New Roman" w:hAnsi="Times New Roman" w:cs="Times New Roman"/>
          <w:b/>
          <w:sz w:val="24"/>
          <w:szCs w:val="24"/>
        </w:rPr>
      </w:pPr>
      <w:r w:rsidRPr="00490E8B">
        <w:rPr>
          <w:rFonts w:ascii="Times New Roman" w:hAnsi="Times New Roman" w:cs="Times New Roman"/>
          <w:b/>
          <w:sz w:val="24"/>
          <w:szCs w:val="24"/>
        </w:rPr>
        <w:t>ГРАФИК ОБУЧЕНИЯ ПЕРСОНАЛА</w:t>
      </w:r>
    </w:p>
    <w:p w14:paraId="6B770270" w14:textId="77777777" w:rsidR="00AE3F5C" w:rsidRPr="00490E8B" w:rsidRDefault="00AE3F5C" w:rsidP="00E85603">
      <w:pPr>
        <w:widowControl w:val="0"/>
        <w:spacing w:after="0" w:line="240" w:lineRule="auto"/>
        <w:ind w:hanging="142"/>
        <w:jc w:val="center"/>
        <w:rPr>
          <w:rFonts w:ascii="Times New Roman" w:hAnsi="Times New Roman" w:cs="Times New Roman"/>
          <w:b/>
          <w:sz w:val="24"/>
          <w:szCs w:val="24"/>
        </w:rPr>
      </w:pPr>
      <w:r w:rsidRPr="00490E8B">
        <w:rPr>
          <w:rFonts w:ascii="Times New Roman" w:hAnsi="Times New Roman" w:cs="Times New Roman"/>
          <w:b/>
          <w:sz w:val="24"/>
          <w:szCs w:val="24"/>
        </w:rPr>
        <w:t xml:space="preserve">(Включается при необходимости) </w:t>
      </w:r>
    </w:p>
    <w:p w14:paraId="4FA56657" w14:textId="77777777" w:rsidR="00E85603" w:rsidRPr="00490E8B" w:rsidRDefault="00E85603" w:rsidP="00E85603">
      <w:pPr>
        <w:widowControl w:val="0"/>
        <w:spacing w:after="0" w:line="240" w:lineRule="auto"/>
        <w:ind w:hanging="142"/>
        <w:jc w:val="center"/>
        <w:rPr>
          <w:rFonts w:ascii="Times New Roman" w:hAnsi="Times New Roman" w:cs="Times New Roman"/>
          <w:b/>
          <w:sz w:val="24"/>
          <w:szCs w:val="24"/>
        </w:rPr>
      </w:pPr>
    </w:p>
    <w:tbl>
      <w:tblPr>
        <w:tblStyle w:val="aff"/>
        <w:tblW w:w="14631" w:type="dxa"/>
        <w:tblLook w:val="04A0" w:firstRow="1" w:lastRow="0" w:firstColumn="1" w:lastColumn="0" w:noHBand="0" w:noVBand="1"/>
      </w:tblPr>
      <w:tblGrid>
        <w:gridCol w:w="1522"/>
        <w:gridCol w:w="4247"/>
        <w:gridCol w:w="678"/>
        <w:gridCol w:w="920"/>
        <w:gridCol w:w="920"/>
        <w:gridCol w:w="920"/>
        <w:gridCol w:w="678"/>
        <w:gridCol w:w="678"/>
        <w:gridCol w:w="678"/>
        <w:gridCol w:w="678"/>
        <w:gridCol w:w="678"/>
        <w:gridCol w:w="678"/>
        <w:gridCol w:w="678"/>
        <w:gridCol w:w="678"/>
      </w:tblGrid>
      <w:tr w:rsidR="00E85603" w:rsidRPr="00490E8B" w14:paraId="15D5FFA9" w14:textId="77777777" w:rsidTr="00E85603">
        <w:trPr>
          <w:trHeight w:val="284"/>
        </w:trPr>
        <w:tc>
          <w:tcPr>
            <w:tcW w:w="0" w:type="auto"/>
            <w:vMerge w:val="restart"/>
            <w:tcBorders>
              <w:top w:val="single" w:sz="4" w:space="0" w:color="auto"/>
              <w:left w:val="single" w:sz="4" w:space="0" w:color="auto"/>
              <w:bottom w:val="single" w:sz="4" w:space="0" w:color="auto"/>
              <w:right w:val="single" w:sz="4" w:space="0" w:color="auto"/>
            </w:tcBorders>
            <w:hideMark/>
          </w:tcPr>
          <w:p w14:paraId="175407ED" w14:textId="77777777" w:rsidR="00E85603" w:rsidRPr="00490E8B" w:rsidRDefault="00E85603" w:rsidP="00E85603">
            <w:pPr>
              <w:widowControl w:val="0"/>
              <w:jc w:val="center"/>
              <w:rPr>
                <w:b/>
                <w:szCs w:val="24"/>
                <w:lang w:eastAsia="ru-RU"/>
              </w:rPr>
            </w:pPr>
            <w:r w:rsidRPr="00490E8B">
              <w:rPr>
                <w:b/>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14:paraId="0DC0CD4B" w14:textId="77777777" w:rsidR="00E85603" w:rsidRPr="00490E8B" w:rsidRDefault="00E85603" w:rsidP="00E85603">
            <w:pPr>
              <w:widowControl w:val="0"/>
              <w:jc w:val="center"/>
              <w:rPr>
                <w:b/>
                <w:szCs w:val="24"/>
                <w:lang w:eastAsia="ru-RU"/>
              </w:rPr>
            </w:pPr>
            <w:r w:rsidRPr="00490E8B">
              <w:rPr>
                <w:b/>
                <w:szCs w:val="24"/>
                <w:lang w:eastAsia="ru-RU"/>
              </w:rPr>
              <w:t>Наименование этапа</w:t>
            </w:r>
          </w:p>
        </w:tc>
        <w:tc>
          <w:tcPr>
            <w:tcW w:w="0" w:type="auto"/>
            <w:gridSpan w:val="12"/>
            <w:tcBorders>
              <w:top w:val="single" w:sz="4" w:space="0" w:color="auto"/>
              <w:left w:val="single" w:sz="4" w:space="0" w:color="auto"/>
              <w:bottom w:val="single" w:sz="4" w:space="0" w:color="auto"/>
              <w:right w:val="single" w:sz="4" w:space="0" w:color="auto"/>
            </w:tcBorders>
            <w:hideMark/>
          </w:tcPr>
          <w:p w14:paraId="38906095" w14:textId="77777777" w:rsidR="00E85603" w:rsidRPr="00490E8B" w:rsidRDefault="00E85603" w:rsidP="00E85603">
            <w:pPr>
              <w:widowControl w:val="0"/>
              <w:jc w:val="center"/>
              <w:rPr>
                <w:b/>
                <w:szCs w:val="24"/>
                <w:lang w:eastAsia="ru-RU"/>
              </w:rPr>
            </w:pPr>
            <w:r w:rsidRPr="00490E8B">
              <w:rPr>
                <w:b/>
                <w:szCs w:val="24"/>
                <w:lang w:eastAsia="ru-RU"/>
              </w:rPr>
              <w:t>В месяцах с момента подписания договора</w:t>
            </w:r>
          </w:p>
        </w:tc>
      </w:tr>
      <w:tr w:rsidR="00E85603" w:rsidRPr="00490E8B" w14:paraId="390D23F8"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BDAD77" w14:textId="77777777" w:rsidR="00E85603" w:rsidRPr="00490E8B" w:rsidRDefault="00E85603" w:rsidP="00E85603">
            <w:pPr>
              <w:widowControl w:val="0"/>
              <w:jc w:val="center"/>
              <w:rPr>
                <w:b/>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49B7B" w14:textId="77777777" w:rsidR="00E85603" w:rsidRPr="00490E8B" w:rsidRDefault="00E85603" w:rsidP="00E85603">
            <w:pPr>
              <w:widowControl w:val="0"/>
              <w:jc w:val="center"/>
              <w:rPr>
                <w:b/>
                <w:szCs w:val="24"/>
                <w:lang w:eastAsia="ru-RU"/>
              </w:rPr>
            </w:pPr>
          </w:p>
        </w:tc>
        <w:tc>
          <w:tcPr>
            <w:tcW w:w="0" w:type="auto"/>
            <w:gridSpan w:val="4"/>
            <w:tcBorders>
              <w:top w:val="single" w:sz="4" w:space="0" w:color="auto"/>
              <w:left w:val="single" w:sz="4" w:space="0" w:color="auto"/>
              <w:bottom w:val="single" w:sz="4" w:space="0" w:color="auto"/>
              <w:right w:val="single" w:sz="4" w:space="0" w:color="auto"/>
            </w:tcBorders>
            <w:hideMark/>
          </w:tcPr>
          <w:p w14:paraId="2BBD6AB8" w14:textId="77777777" w:rsidR="00E85603" w:rsidRPr="00490E8B" w:rsidRDefault="00E85603" w:rsidP="00E85603">
            <w:pPr>
              <w:widowControl w:val="0"/>
              <w:jc w:val="center"/>
              <w:rPr>
                <w:b/>
                <w:szCs w:val="24"/>
                <w:lang w:eastAsia="ru-RU"/>
              </w:rPr>
            </w:pPr>
            <w:r w:rsidRPr="00490E8B">
              <w:rPr>
                <w:b/>
                <w:szCs w:val="24"/>
                <w:lang w:eastAsia="ru-RU"/>
              </w:rPr>
              <w:t>20___ год</w:t>
            </w:r>
          </w:p>
        </w:tc>
        <w:tc>
          <w:tcPr>
            <w:tcW w:w="0" w:type="auto"/>
            <w:gridSpan w:val="8"/>
            <w:tcBorders>
              <w:top w:val="single" w:sz="4" w:space="0" w:color="auto"/>
              <w:left w:val="single" w:sz="4" w:space="0" w:color="auto"/>
              <w:bottom w:val="single" w:sz="4" w:space="0" w:color="auto"/>
              <w:right w:val="single" w:sz="4" w:space="0" w:color="auto"/>
            </w:tcBorders>
            <w:hideMark/>
          </w:tcPr>
          <w:p w14:paraId="1CB3CEB1" w14:textId="77777777" w:rsidR="00E85603" w:rsidRPr="00490E8B" w:rsidRDefault="00E85603" w:rsidP="00E85603">
            <w:pPr>
              <w:widowControl w:val="0"/>
              <w:jc w:val="center"/>
              <w:rPr>
                <w:b/>
                <w:szCs w:val="24"/>
                <w:lang w:eastAsia="ru-RU"/>
              </w:rPr>
            </w:pPr>
            <w:r w:rsidRPr="00490E8B">
              <w:rPr>
                <w:b/>
                <w:szCs w:val="24"/>
                <w:lang w:eastAsia="ru-RU"/>
              </w:rPr>
              <w:t>20___ год</w:t>
            </w:r>
          </w:p>
        </w:tc>
      </w:tr>
      <w:tr w:rsidR="00E85603" w:rsidRPr="00490E8B" w14:paraId="7ABA490D"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9C41C" w14:textId="77777777" w:rsidR="00E85603" w:rsidRPr="00490E8B" w:rsidRDefault="00E85603" w:rsidP="00E85603">
            <w:pPr>
              <w:widowControl w:val="0"/>
              <w:rPr>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5549F" w14:textId="77777777" w:rsidR="00E85603" w:rsidRPr="00490E8B" w:rsidRDefault="00E85603" w:rsidP="00E85603">
            <w:pPr>
              <w:widowControl w:val="0"/>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14:paraId="359C0133" w14:textId="77777777" w:rsidR="00E85603" w:rsidRPr="00490E8B" w:rsidRDefault="00E85603" w:rsidP="00E85603">
            <w:pPr>
              <w:widowControl w:val="0"/>
              <w:jc w:val="both"/>
              <w:rPr>
                <w:sz w:val="24"/>
                <w:szCs w:val="24"/>
                <w:lang w:eastAsia="ru-RU"/>
              </w:rPr>
            </w:pPr>
            <w:r w:rsidRPr="00490E8B">
              <w:rPr>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14:paraId="3CE6C62A" w14:textId="77777777" w:rsidR="00E85603" w:rsidRPr="00490E8B" w:rsidRDefault="00E85603" w:rsidP="00E85603">
            <w:pPr>
              <w:widowControl w:val="0"/>
              <w:jc w:val="both"/>
              <w:rPr>
                <w:sz w:val="24"/>
                <w:szCs w:val="24"/>
                <w:lang w:eastAsia="ru-RU"/>
              </w:rPr>
            </w:pPr>
            <w:r w:rsidRPr="00490E8B">
              <w:rPr>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14:paraId="7C4CFB6B" w14:textId="77777777" w:rsidR="00E85603" w:rsidRPr="00490E8B" w:rsidRDefault="00E85603" w:rsidP="00E85603">
            <w:pPr>
              <w:widowControl w:val="0"/>
              <w:jc w:val="both"/>
              <w:rPr>
                <w:sz w:val="24"/>
                <w:szCs w:val="24"/>
                <w:lang w:eastAsia="ru-RU"/>
              </w:rPr>
            </w:pPr>
            <w:r w:rsidRPr="00490E8B">
              <w:rPr>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14:paraId="3056209F" w14:textId="77777777" w:rsidR="00E85603" w:rsidRPr="00490E8B" w:rsidRDefault="00E85603" w:rsidP="00E85603">
            <w:pPr>
              <w:widowControl w:val="0"/>
              <w:jc w:val="both"/>
              <w:rPr>
                <w:sz w:val="24"/>
                <w:szCs w:val="24"/>
                <w:lang w:eastAsia="ru-RU"/>
              </w:rPr>
            </w:pPr>
            <w:r w:rsidRPr="00490E8B">
              <w:rPr>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14:paraId="732E4B33" w14:textId="77777777" w:rsidR="00E85603" w:rsidRPr="00490E8B" w:rsidRDefault="00E85603" w:rsidP="00E85603">
            <w:pPr>
              <w:widowControl w:val="0"/>
              <w:jc w:val="both"/>
              <w:rPr>
                <w:sz w:val="24"/>
                <w:szCs w:val="24"/>
                <w:lang w:eastAsia="ru-RU"/>
              </w:rPr>
            </w:pPr>
            <w:r w:rsidRPr="00490E8B">
              <w:rPr>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14:paraId="5207E2C1" w14:textId="77777777" w:rsidR="00E85603" w:rsidRPr="00490E8B" w:rsidRDefault="00E85603" w:rsidP="00E85603">
            <w:pPr>
              <w:widowControl w:val="0"/>
              <w:jc w:val="both"/>
              <w:rPr>
                <w:sz w:val="24"/>
                <w:szCs w:val="24"/>
                <w:lang w:eastAsia="ru-RU"/>
              </w:rPr>
            </w:pPr>
            <w:r w:rsidRPr="00490E8B">
              <w:rPr>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14:paraId="1392F071" w14:textId="77777777" w:rsidR="00E85603" w:rsidRPr="00490E8B" w:rsidRDefault="00E85603" w:rsidP="00E85603">
            <w:pPr>
              <w:widowControl w:val="0"/>
              <w:jc w:val="both"/>
              <w:rPr>
                <w:sz w:val="24"/>
                <w:szCs w:val="24"/>
                <w:lang w:eastAsia="ru-RU"/>
              </w:rPr>
            </w:pPr>
            <w:r w:rsidRPr="00490E8B">
              <w:rPr>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14:paraId="071EC8DD" w14:textId="77777777" w:rsidR="00E85603" w:rsidRPr="00490E8B" w:rsidRDefault="00E85603" w:rsidP="00E85603">
            <w:pPr>
              <w:widowControl w:val="0"/>
              <w:jc w:val="both"/>
              <w:rPr>
                <w:sz w:val="24"/>
                <w:szCs w:val="24"/>
                <w:lang w:eastAsia="ru-RU"/>
              </w:rPr>
            </w:pPr>
            <w:r w:rsidRPr="00490E8B">
              <w:rPr>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14:paraId="430C8766" w14:textId="77777777" w:rsidR="00E85603" w:rsidRPr="00490E8B" w:rsidRDefault="00E85603" w:rsidP="00E85603">
            <w:pPr>
              <w:widowControl w:val="0"/>
              <w:jc w:val="both"/>
              <w:rPr>
                <w:sz w:val="24"/>
                <w:szCs w:val="24"/>
                <w:lang w:eastAsia="ru-RU"/>
              </w:rPr>
            </w:pPr>
            <w:r w:rsidRPr="00490E8B">
              <w:rPr>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14:paraId="52B327F9" w14:textId="77777777" w:rsidR="00E85603" w:rsidRPr="00490E8B" w:rsidRDefault="00E85603" w:rsidP="00E85603">
            <w:pPr>
              <w:widowControl w:val="0"/>
              <w:jc w:val="both"/>
              <w:rPr>
                <w:sz w:val="24"/>
                <w:szCs w:val="24"/>
                <w:lang w:eastAsia="ru-RU"/>
              </w:rPr>
            </w:pPr>
            <w:r w:rsidRPr="00490E8B">
              <w:rPr>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14:paraId="3E116615" w14:textId="77777777" w:rsidR="00E85603" w:rsidRPr="00490E8B" w:rsidRDefault="00E85603" w:rsidP="00E85603">
            <w:pPr>
              <w:widowControl w:val="0"/>
              <w:jc w:val="both"/>
              <w:rPr>
                <w:sz w:val="24"/>
                <w:szCs w:val="24"/>
                <w:lang w:eastAsia="ru-RU"/>
              </w:rPr>
            </w:pPr>
            <w:r w:rsidRPr="00490E8B">
              <w:rPr>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14:paraId="3C85F950" w14:textId="77777777" w:rsidR="00E85603" w:rsidRPr="00490E8B" w:rsidRDefault="00E85603" w:rsidP="00E85603">
            <w:pPr>
              <w:widowControl w:val="0"/>
              <w:jc w:val="both"/>
              <w:rPr>
                <w:sz w:val="24"/>
                <w:szCs w:val="24"/>
                <w:lang w:eastAsia="ru-RU"/>
              </w:rPr>
            </w:pPr>
            <w:r w:rsidRPr="00490E8B">
              <w:rPr>
                <w:sz w:val="24"/>
                <w:szCs w:val="24"/>
                <w:lang w:eastAsia="ru-RU"/>
              </w:rPr>
              <w:t>8</w:t>
            </w:r>
          </w:p>
        </w:tc>
      </w:tr>
      <w:tr w:rsidR="00E85603" w:rsidRPr="00490E8B" w14:paraId="57AD9EE2"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57917381"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08F867"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2E4769"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3763F44"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A66066B"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711143B"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54201B5"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0487AA3"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9578AF"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C43B7A1"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E86C7D"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B96B873"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02EE0BA"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1702E50" w14:textId="77777777" w:rsidR="00E85603" w:rsidRPr="00490E8B" w:rsidRDefault="00E85603" w:rsidP="00E85603">
            <w:pPr>
              <w:widowControl w:val="0"/>
              <w:jc w:val="both"/>
              <w:rPr>
                <w:sz w:val="24"/>
                <w:szCs w:val="24"/>
                <w:lang w:eastAsia="ru-RU"/>
              </w:rPr>
            </w:pPr>
          </w:p>
        </w:tc>
      </w:tr>
      <w:tr w:rsidR="00E85603" w:rsidRPr="00490E8B" w14:paraId="56600AA5"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3AB52C8D"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37AFF01"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095A4C7"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DF30D8"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861C468"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9B8A006"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ADFE2A4"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A068CF7"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85A9C0C"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7215AAB"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5A01196"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8CF7B90"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AC41582"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F7A0009" w14:textId="77777777" w:rsidR="00E85603" w:rsidRPr="00490E8B" w:rsidRDefault="00E85603" w:rsidP="00E85603">
            <w:pPr>
              <w:widowControl w:val="0"/>
              <w:jc w:val="both"/>
              <w:rPr>
                <w:sz w:val="24"/>
                <w:szCs w:val="24"/>
                <w:lang w:eastAsia="ru-RU"/>
              </w:rPr>
            </w:pPr>
          </w:p>
        </w:tc>
      </w:tr>
      <w:tr w:rsidR="00E85603" w:rsidRPr="00490E8B" w14:paraId="7EAF7A80" w14:textId="77777777" w:rsidTr="00E85603">
        <w:trPr>
          <w:trHeight w:val="300"/>
        </w:trPr>
        <w:tc>
          <w:tcPr>
            <w:tcW w:w="0" w:type="auto"/>
            <w:tcBorders>
              <w:top w:val="single" w:sz="4" w:space="0" w:color="auto"/>
              <w:left w:val="single" w:sz="4" w:space="0" w:color="auto"/>
              <w:bottom w:val="single" w:sz="4" w:space="0" w:color="auto"/>
              <w:right w:val="single" w:sz="4" w:space="0" w:color="auto"/>
            </w:tcBorders>
          </w:tcPr>
          <w:p w14:paraId="3D8550AE"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E74FCE7"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916EDA8"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FA8014C"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B46B473"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8572BA"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48EFFF8"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FEA1FE"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F995009"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7A03D0A"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9528552"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D168B7"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5AB0AB9"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DC737AC" w14:textId="77777777" w:rsidR="00E85603" w:rsidRPr="00490E8B" w:rsidRDefault="00E85603" w:rsidP="00E85603">
            <w:pPr>
              <w:widowControl w:val="0"/>
              <w:jc w:val="both"/>
              <w:rPr>
                <w:sz w:val="24"/>
                <w:szCs w:val="24"/>
                <w:lang w:eastAsia="ru-RU"/>
              </w:rPr>
            </w:pPr>
          </w:p>
        </w:tc>
      </w:tr>
    </w:tbl>
    <w:p w14:paraId="2CFB8978" w14:textId="77777777" w:rsidR="00E85603" w:rsidRPr="00490E8B" w:rsidRDefault="00E85603" w:rsidP="00E85603">
      <w:pPr>
        <w:widowControl w:val="0"/>
        <w:spacing w:after="0" w:line="240" w:lineRule="auto"/>
        <w:ind w:hanging="142"/>
        <w:jc w:val="both"/>
        <w:rPr>
          <w:rFonts w:ascii="Times New Roman" w:hAnsi="Times New Roman" w:cs="Times New Roman"/>
          <w:sz w:val="24"/>
          <w:szCs w:val="24"/>
        </w:rPr>
      </w:pPr>
    </w:p>
    <w:p w14:paraId="48D59BEE" w14:textId="77777777" w:rsidR="00E85603" w:rsidRPr="00490E8B" w:rsidRDefault="00E85603" w:rsidP="00E85603">
      <w:pPr>
        <w:widowControl w:val="0"/>
        <w:spacing w:after="0" w:line="240" w:lineRule="auto"/>
        <w:jc w:val="center"/>
        <w:rPr>
          <w:rFonts w:ascii="Times New Roman" w:hAnsi="Times New Roman" w:cs="Times New Roman"/>
        </w:rPr>
      </w:pPr>
    </w:p>
    <w:p w14:paraId="45CBE369" w14:textId="77777777" w:rsidR="00E85603" w:rsidRPr="00490E8B" w:rsidRDefault="00E85603" w:rsidP="00E85603">
      <w:pPr>
        <w:widowControl w:val="0"/>
        <w:pBdr>
          <w:bottom w:val="single" w:sz="12" w:space="1" w:color="auto"/>
        </w:pBdr>
        <w:spacing w:after="0" w:line="240" w:lineRule="auto"/>
        <w:rPr>
          <w:rFonts w:ascii="Times New Roman" w:hAnsi="Times New Roman" w:cs="Times New Roman"/>
        </w:rPr>
      </w:pPr>
      <w:r w:rsidRPr="00490E8B">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90E8B" w14:paraId="79CADFB2" w14:textId="77777777" w:rsidTr="00E85603">
        <w:tc>
          <w:tcPr>
            <w:tcW w:w="4785" w:type="dxa"/>
            <w:hideMark/>
          </w:tcPr>
          <w:p w14:paraId="39E006D7"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От Заказчика:</w:t>
            </w:r>
          </w:p>
        </w:tc>
        <w:tc>
          <w:tcPr>
            <w:tcW w:w="4786" w:type="dxa"/>
            <w:hideMark/>
          </w:tcPr>
          <w:p w14:paraId="62733BD2"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От Подрядчика:</w:t>
            </w:r>
          </w:p>
        </w:tc>
      </w:tr>
      <w:tr w:rsidR="00E85603" w:rsidRPr="00490E8B" w14:paraId="19DD5BCB" w14:textId="77777777" w:rsidTr="00E85603">
        <w:tc>
          <w:tcPr>
            <w:tcW w:w="4785" w:type="dxa"/>
            <w:hideMark/>
          </w:tcPr>
          <w:p w14:paraId="76F4ABE4"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_____________________________________</w:t>
            </w:r>
          </w:p>
        </w:tc>
        <w:tc>
          <w:tcPr>
            <w:tcW w:w="4786" w:type="dxa"/>
            <w:hideMark/>
          </w:tcPr>
          <w:p w14:paraId="23735054"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_______________________________________</w:t>
            </w:r>
          </w:p>
        </w:tc>
      </w:tr>
    </w:tbl>
    <w:p w14:paraId="5C1733D7" w14:textId="77777777" w:rsidR="00E85603" w:rsidRPr="00490E8B" w:rsidRDefault="00E85603" w:rsidP="00E85603">
      <w:pPr>
        <w:widowControl w:val="0"/>
        <w:spacing w:after="0" w:line="240" w:lineRule="auto"/>
        <w:jc w:val="both"/>
        <w:rPr>
          <w:rFonts w:ascii="Times New Roman" w:hAnsi="Times New Roman" w:cs="Times New Roman"/>
        </w:rPr>
      </w:pPr>
    </w:p>
    <w:p w14:paraId="012CA8AF" w14:textId="77777777" w:rsidR="00E85603" w:rsidRPr="00490E8B" w:rsidRDefault="00E85603" w:rsidP="00E85603">
      <w:pPr>
        <w:widowControl w:val="0"/>
        <w:spacing w:after="0" w:line="240" w:lineRule="auto"/>
        <w:jc w:val="center"/>
        <w:rPr>
          <w:rFonts w:ascii="Times New Roman" w:hAnsi="Times New Roman" w:cs="Times New Roman"/>
          <w:sz w:val="24"/>
          <w:szCs w:val="24"/>
        </w:rPr>
      </w:pPr>
    </w:p>
    <w:p w14:paraId="294FF26E" w14:textId="77777777" w:rsidR="00E85603" w:rsidRPr="00490E8B" w:rsidRDefault="00E85603" w:rsidP="00E85603">
      <w:pPr>
        <w:widowControl w:val="0"/>
        <w:spacing w:after="0" w:line="240" w:lineRule="auto"/>
        <w:rPr>
          <w:rFonts w:ascii="Times New Roman" w:hAnsi="Times New Roman" w:cs="Times New Roman"/>
          <w:sz w:val="24"/>
          <w:szCs w:val="24"/>
        </w:rPr>
        <w:sectPr w:rsidR="00E85603" w:rsidRPr="00490E8B" w:rsidSect="00E85603">
          <w:pgSz w:w="16838" w:h="11906" w:orient="landscape"/>
          <w:pgMar w:top="1134" w:right="851" w:bottom="851" w:left="851" w:header="709" w:footer="709" w:gutter="0"/>
          <w:cols w:space="720"/>
        </w:sectPr>
      </w:pPr>
    </w:p>
    <w:tbl>
      <w:tblPr>
        <w:tblW w:w="9513" w:type="dxa"/>
        <w:tblInd w:w="93" w:type="dxa"/>
        <w:tblLook w:val="04A0" w:firstRow="1" w:lastRow="0" w:firstColumn="1" w:lastColumn="0" w:noHBand="0" w:noVBand="1"/>
      </w:tblPr>
      <w:tblGrid>
        <w:gridCol w:w="9513"/>
      </w:tblGrid>
      <w:tr w:rsidR="00E85603" w:rsidRPr="00490E8B" w14:paraId="65AD564A" w14:textId="77777777" w:rsidTr="00E85603">
        <w:trPr>
          <w:trHeight w:val="255"/>
        </w:trPr>
        <w:tc>
          <w:tcPr>
            <w:tcW w:w="9513" w:type="dxa"/>
          </w:tcPr>
          <w:p w14:paraId="7B1429EB" w14:textId="77777777" w:rsidR="00E85603" w:rsidRPr="00490E8B" w:rsidRDefault="00E85603" w:rsidP="00E85603">
            <w:pPr>
              <w:widowControl w:val="0"/>
              <w:spacing w:after="0" w:line="240" w:lineRule="auto"/>
              <w:ind w:left="5812"/>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23 к Договору </w:t>
            </w:r>
          </w:p>
          <w:p w14:paraId="4F991E69" w14:textId="77777777" w:rsidR="00E85603" w:rsidRPr="00490E8B" w:rsidRDefault="00E85603" w:rsidP="00E85603">
            <w:pPr>
              <w:widowControl w:val="0"/>
              <w:spacing w:after="0" w:line="240" w:lineRule="auto"/>
              <w:ind w:left="5812"/>
              <w:rPr>
                <w:rFonts w:ascii="Times New Roman" w:hAnsi="Times New Roman" w:cs="Times New Roman"/>
                <w:sz w:val="24"/>
                <w:szCs w:val="24"/>
              </w:rPr>
            </w:pPr>
            <w:r w:rsidRPr="00490E8B">
              <w:rPr>
                <w:rFonts w:ascii="Times New Roman" w:hAnsi="Times New Roman" w:cs="Times New Roman"/>
                <w:sz w:val="24"/>
                <w:szCs w:val="24"/>
              </w:rPr>
              <w:t>от ____________ № _____</w:t>
            </w:r>
          </w:p>
          <w:p w14:paraId="403071F2" w14:textId="77777777" w:rsidR="00E85603" w:rsidRPr="00490E8B" w:rsidRDefault="00E85603" w:rsidP="00E85603">
            <w:pPr>
              <w:widowControl w:val="0"/>
              <w:spacing w:after="0" w:line="240" w:lineRule="auto"/>
              <w:ind w:left="5812"/>
              <w:rPr>
                <w:rFonts w:ascii="Times New Roman" w:hAnsi="Times New Roman" w:cs="Times New Roman"/>
                <w:sz w:val="24"/>
                <w:szCs w:val="24"/>
              </w:rPr>
            </w:pPr>
          </w:p>
          <w:p w14:paraId="1D90158D" w14:textId="77777777" w:rsidR="00E85603" w:rsidRPr="00490E8B" w:rsidRDefault="00E85603" w:rsidP="00E85603">
            <w:pPr>
              <w:widowControl w:val="0"/>
              <w:tabs>
                <w:tab w:val="left" w:pos="840"/>
              </w:tabs>
              <w:spacing w:after="0" w:line="240" w:lineRule="auto"/>
              <w:ind w:firstLine="709"/>
              <w:jc w:val="center"/>
              <w:rPr>
                <w:rFonts w:ascii="Times New Roman" w:hAnsi="Times New Roman" w:cs="Times New Roman"/>
                <w:bCs/>
                <w:color w:val="0070C0"/>
                <w:sz w:val="28"/>
                <w:szCs w:val="28"/>
              </w:rPr>
            </w:pPr>
          </w:p>
          <w:p w14:paraId="3B978463" w14:textId="77777777" w:rsidR="00E85603" w:rsidRPr="00490E8B" w:rsidRDefault="00E85603" w:rsidP="00E85603">
            <w:pPr>
              <w:widowControl w:val="0"/>
              <w:tabs>
                <w:tab w:val="left" w:pos="840"/>
              </w:tabs>
              <w:spacing w:after="0" w:line="240" w:lineRule="auto"/>
              <w:jc w:val="center"/>
              <w:rPr>
                <w:rFonts w:ascii="Times New Roman" w:hAnsi="Times New Roman" w:cs="Times New Roman"/>
                <w:b/>
                <w:bCs/>
                <w:sz w:val="26"/>
                <w:szCs w:val="26"/>
              </w:rPr>
            </w:pPr>
            <w:r w:rsidRPr="00490E8B">
              <w:rPr>
                <w:rFonts w:ascii="Times New Roman" w:hAnsi="Times New Roman" w:cs="Times New Roman"/>
                <w:b/>
                <w:bCs/>
                <w:sz w:val="26"/>
                <w:szCs w:val="26"/>
              </w:rPr>
              <w:t>Требования к обеспечительному платежу</w:t>
            </w:r>
          </w:p>
          <w:p w14:paraId="3EBE8C5A" w14:textId="77777777" w:rsidR="00E85603" w:rsidRPr="00490E8B"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p>
          <w:p w14:paraId="2F1B2FFD" w14:textId="77777777" w:rsidR="00E85603" w:rsidRPr="00490E8B"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90E8B">
              <w:rPr>
                <w:rFonts w:ascii="Times New Roman" w:hAnsi="Times New Roman" w:cs="Times New Roman"/>
                <w:bCs/>
                <w:sz w:val="24"/>
                <w:szCs w:val="24"/>
              </w:rPr>
              <w:t>1. Сторонами настоящего Договора устанавливаются следующие требования к обеспечительному платежу на возврат авансовых платежей по Договору:</w:t>
            </w:r>
          </w:p>
          <w:p w14:paraId="410CC7D7" w14:textId="77777777" w:rsidR="00E85603" w:rsidRPr="00490E8B"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90E8B">
              <w:rPr>
                <w:rFonts w:ascii="Times New Roman" w:hAnsi="Times New Roman" w:cs="Times New Roman"/>
                <w:bCs/>
                <w:sz w:val="24"/>
                <w:szCs w:val="24"/>
              </w:rPr>
              <w:t xml:space="preserve">1.1. Сумма обеспечительного платежа на возврат авансовых платежей по Договору должна быть не менее суммы </w:t>
            </w:r>
            <w:r w:rsidRPr="00490E8B">
              <w:rPr>
                <w:rFonts w:ascii="Times New Roman" w:hAnsi="Times New Roman" w:cs="Times New Roman"/>
                <w:bCs/>
                <w:i/>
                <w:sz w:val="24"/>
                <w:szCs w:val="24"/>
              </w:rPr>
              <w:t>(для МСП – равна сумме)</w:t>
            </w:r>
            <w:r w:rsidRPr="00490E8B">
              <w:rPr>
                <w:rFonts w:ascii="Times New Roman" w:hAnsi="Times New Roman" w:cs="Times New Roman"/>
                <w:bCs/>
                <w:sz w:val="24"/>
                <w:szCs w:val="24"/>
              </w:rPr>
              <w:t xml:space="preserve"> авансовых платежей по Договору;</w:t>
            </w:r>
          </w:p>
          <w:p w14:paraId="225B4F29" w14:textId="77777777" w:rsidR="00E85603" w:rsidRPr="00490E8B"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90E8B">
              <w:rPr>
                <w:rFonts w:ascii="Times New Roman" w:hAnsi="Times New Roman" w:cs="Times New Roman"/>
                <w:bCs/>
                <w:sz w:val="24"/>
                <w:szCs w:val="24"/>
              </w:rPr>
              <w:t>1.2. Перечисление обеспечительного платежа должно быть совершено до момента начала перечислений в адрес Подрядчика по договору;</w:t>
            </w:r>
          </w:p>
          <w:p w14:paraId="23F89962" w14:textId="77777777" w:rsidR="00E85603" w:rsidRPr="00490E8B" w:rsidRDefault="00E85603" w:rsidP="00E85603">
            <w:pPr>
              <w:widowControl w:val="0"/>
              <w:tabs>
                <w:tab w:val="left" w:pos="840"/>
              </w:tabs>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Cs/>
                <w:sz w:val="24"/>
                <w:szCs w:val="24"/>
              </w:rPr>
              <w:t xml:space="preserve">2. Сторонами настоящего Договора устанавливаются следующие </w:t>
            </w:r>
            <w:r w:rsidRPr="00490E8B">
              <w:rPr>
                <w:rFonts w:ascii="Times New Roman" w:hAnsi="Times New Roman" w:cs="Times New Roman"/>
                <w:b/>
                <w:bCs/>
                <w:sz w:val="24"/>
                <w:szCs w:val="24"/>
              </w:rPr>
              <w:t>требования к обеспечительному платежу, предоставляемому в качестве обеспечения исполнения Подрядчиком обязательств по Договору</w:t>
            </w:r>
            <w:r w:rsidRPr="00490E8B">
              <w:rPr>
                <w:rFonts w:ascii="Times New Roman" w:hAnsi="Times New Roman" w:cs="Times New Roman"/>
                <w:bCs/>
                <w:sz w:val="24"/>
                <w:szCs w:val="24"/>
              </w:rPr>
              <w:t xml:space="preserve">: </w:t>
            </w:r>
          </w:p>
          <w:p w14:paraId="13211501" w14:textId="77777777" w:rsidR="00E85603" w:rsidRPr="00490E8B"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bCs/>
                <w:sz w:val="24"/>
                <w:szCs w:val="24"/>
              </w:rPr>
              <w:t xml:space="preserve">2.1. Сумма обеспечительного платежа на исполнение обязательств по Договору должна составлять 5% (пять процентов) от начальной (максимальной) цены Договора (цены лота). </w:t>
            </w:r>
            <w:r w:rsidRPr="00490E8B">
              <w:rPr>
                <w:rFonts w:ascii="Times New Roman" w:hAnsi="Times New Roman" w:cs="Times New Roman"/>
                <w:bCs/>
                <w:i/>
                <w:sz w:val="24"/>
                <w:szCs w:val="24"/>
              </w:rPr>
              <w:t>(для договоров с субъектами МСП, предусматривающими авансовую схему платежей, сумма обеспечительного платежа устанавливается в размере авансовых платежей)</w:t>
            </w:r>
          </w:p>
          <w:p w14:paraId="772F7704" w14:textId="77777777" w:rsidR="00E85603" w:rsidRPr="00490E8B"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2.2. Перечисление обеспечительного платежа на исполнение Договора должно быть совершено Подрядчиком не позднее 20 (двадцати) рабочих дней с момента</w:t>
            </w:r>
            <w:r w:rsidRPr="00490E8B">
              <w:rPr>
                <w:rFonts w:ascii="Times New Roman" w:hAnsi="Times New Roman" w:cs="Times New Roman"/>
                <w:iCs/>
                <w:sz w:val="24"/>
                <w:szCs w:val="24"/>
              </w:rPr>
              <w:t xml:space="preserve"> подписания протокола о результатах закупочной процедуры на право заключения Договора</w:t>
            </w:r>
            <w:r w:rsidRPr="00490E8B">
              <w:rPr>
                <w:rFonts w:ascii="Times New Roman" w:hAnsi="Times New Roman" w:cs="Times New Roman"/>
                <w:sz w:val="24"/>
                <w:szCs w:val="24"/>
              </w:rPr>
              <w:t xml:space="preserve"> до момента заключения Договора. </w:t>
            </w:r>
          </w:p>
          <w:p w14:paraId="72F5C25F" w14:textId="77777777" w:rsidR="00E85603" w:rsidRPr="00490E8B"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90E8B">
              <w:rPr>
                <w:rFonts w:ascii="Times New Roman" w:hAnsi="Times New Roman" w:cs="Times New Roman"/>
                <w:bCs/>
                <w:sz w:val="24"/>
                <w:szCs w:val="24"/>
              </w:rPr>
              <w:t xml:space="preserve">3. Устанавливаются следующие </w:t>
            </w:r>
            <w:r w:rsidRPr="00490E8B">
              <w:rPr>
                <w:rFonts w:ascii="Times New Roman" w:hAnsi="Times New Roman" w:cs="Times New Roman"/>
                <w:b/>
                <w:bCs/>
                <w:sz w:val="24"/>
                <w:szCs w:val="24"/>
              </w:rPr>
              <w:t>требования к обеспечительному платежу, предоставляемому в качестве обеспечения гарантийных обязательств по договору</w:t>
            </w:r>
            <w:r w:rsidRPr="00490E8B">
              <w:rPr>
                <w:rFonts w:ascii="Times New Roman" w:hAnsi="Times New Roman" w:cs="Times New Roman"/>
                <w:bCs/>
                <w:sz w:val="24"/>
                <w:szCs w:val="24"/>
              </w:rPr>
              <w:t>:</w:t>
            </w:r>
          </w:p>
          <w:p w14:paraId="592EA255" w14:textId="77777777" w:rsidR="00E85603" w:rsidRPr="00490E8B" w:rsidRDefault="00E85603" w:rsidP="00E85603">
            <w:pPr>
              <w:widowControl w:val="0"/>
              <w:spacing w:after="0" w:line="240" w:lineRule="auto"/>
              <w:ind w:firstLine="709"/>
              <w:jc w:val="both"/>
              <w:rPr>
                <w:rFonts w:ascii="Times New Roman" w:hAnsi="Times New Roman" w:cs="Times New Roman"/>
                <w:bCs/>
                <w:sz w:val="24"/>
                <w:szCs w:val="24"/>
              </w:rPr>
            </w:pPr>
            <w:r w:rsidRPr="00490E8B">
              <w:rPr>
                <w:rFonts w:ascii="Times New Roman" w:hAnsi="Times New Roman" w:cs="Times New Roman"/>
                <w:bCs/>
                <w:sz w:val="24"/>
                <w:szCs w:val="24"/>
              </w:rPr>
              <w:t xml:space="preserve">3.1. Сумма обеспечительного платежа должна составлять 5% (пять процентов) от цены Договора. </w:t>
            </w:r>
          </w:p>
          <w:p w14:paraId="6D167F67" w14:textId="77777777" w:rsidR="00E85603" w:rsidRPr="00490E8B"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90E8B">
              <w:rPr>
                <w:rFonts w:ascii="Times New Roman" w:hAnsi="Times New Roman" w:cs="Times New Roman"/>
                <w:bCs/>
                <w:sz w:val="24"/>
                <w:szCs w:val="24"/>
              </w:rPr>
              <w:t xml:space="preserve">3.2. Перечисление обеспечительного платежа должно быть совершено Подрядчиком не позднее даты начала гарантийного срока по Договору, но не ранее даты возврата обеспечительного платежа, предоставляемого Подрядчиком в качестве альтернативы банковской гарантии на исполнение обязательств по Договору или окончания срока банковской гарантии на исполнение обязательств по Договору. </w:t>
            </w:r>
          </w:p>
          <w:p w14:paraId="13227B2C" w14:textId="77777777" w:rsidR="00E85603" w:rsidRPr="00490E8B"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4. Перечисление обеспечительного платежа осуществляется Подрядчиком на расчетный счет Заказчика. Все расходы, связанные с обслуживанием данного счета, осуществляются за счет собственных средств Заказчика.</w:t>
            </w:r>
          </w:p>
          <w:p w14:paraId="2CDBF810" w14:textId="77777777" w:rsidR="00E85603" w:rsidRPr="00490E8B"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5. Возврат обеспечительного платежа Подрядчику осуществляется в случае:</w:t>
            </w:r>
          </w:p>
          <w:p w14:paraId="0DC856AE" w14:textId="77777777" w:rsidR="00E85603" w:rsidRPr="00490E8B"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 если Подрядчиком исполнены обязательства, исполнение которых покрывал обеспечительный платеж;</w:t>
            </w:r>
          </w:p>
          <w:p w14:paraId="59B21505" w14:textId="77777777" w:rsidR="00E85603" w:rsidRPr="00490E8B"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 если Подрядчик осуществил замену обеспечения на альтернативную форму обеспечения, предусмотренную настоящим Договором.</w:t>
            </w:r>
          </w:p>
          <w:p w14:paraId="1FDD496B" w14:textId="77777777" w:rsidR="00E85603" w:rsidRPr="00490E8B"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 xml:space="preserve">В этом случае, возврат обеспечительного платежа осуществляется на основании заявления Подрядчика в течение 15 (пятнадцати) дней с момента получения заявления Заказчиком. </w:t>
            </w:r>
          </w:p>
          <w:p w14:paraId="0756573B" w14:textId="77777777" w:rsidR="00E85603" w:rsidRPr="00490E8B"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6.</w:t>
            </w:r>
            <w:r w:rsidRPr="00490E8B">
              <w:rPr>
                <w:rFonts w:ascii="Times New Roman" w:hAnsi="Times New Roman" w:cs="Times New Roman"/>
                <w:bCs/>
                <w:sz w:val="24"/>
                <w:szCs w:val="24"/>
              </w:rPr>
              <w:tab/>
              <w:t>В случае неисполнения либо несвоевременного исполнения Подрядчиком обязательств, покрытых обеспечительным платежом, Заказчиком инициируются переговоры с Подрядчиком с целью устранения нарушений. При наличии оснований, Заказчиком инициируется претензионная работа.</w:t>
            </w:r>
          </w:p>
          <w:p w14:paraId="165D1F3E" w14:textId="77777777" w:rsidR="00E85603" w:rsidRPr="00490E8B"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7.</w:t>
            </w:r>
            <w:r w:rsidRPr="00490E8B">
              <w:rPr>
                <w:rFonts w:ascii="Times New Roman" w:hAnsi="Times New Roman" w:cs="Times New Roman"/>
                <w:bCs/>
                <w:sz w:val="24"/>
                <w:szCs w:val="24"/>
              </w:rPr>
              <w:tab/>
              <w:t xml:space="preserve">Если по результатам анализа и проведенных переговоров Заказчик выявил наличие существенных рисков дальнейшего неисполнения Подрядчиком обязательств и недостижения взаимоприемлемого варианта урегулирования проблемы Заказчиком может быть принято решение о расторжении договора и списании обеспечительного платежа либо ином способе защиты интересов Заказчика. </w:t>
            </w:r>
          </w:p>
          <w:p w14:paraId="0D8458D4" w14:textId="77777777" w:rsidR="00E85603" w:rsidRPr="00490E8B" w:rsidRDefault="00E85603" w:rsidP="00E85603">
            <w:pPr>
              <w:widowControl w:val="0"/>
              <w:tabs>
                <w:tab w:val="left" w:pos="840"/>
                <w:tab w:val="left" w:pos="1134"/>
                <w:tab w:val="left" w:pos="1418"/>
                <w:tab w:val="left" w:pos="156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lastRenderedPageBreak/>
              <w:t>8.</w:t>
            </w:r>
            <w:r w:rsidRPr="00490E8B">
              <w:rPr>
                <w:rFonts w:ascii="Times New Roman" w:hAnsi="Times New Roman" w:cs="Times New Roman"/>
                <w:bCs/>
                <w:sz w:val="24"/>
                <w:szCs w:val="24"/>
              </w:rPr>
              <w:tab/>
              <w:t>До списания обеспечительного платежа Заказчик обязан обеспечить проведение подготовительных мероприятий:</w:t>
            </w:r>
          </w:p>
          <w:p w14:paraId="2950858C" w14:textId="77777777" w:rsidR="00E85603" w:rsidRPr="00490E8B" w:rsidRDefault="00E85603" w:rsidP="00E85603">
            <w:pPr>
              <w:widowControl w:val="0"/>
              <w:numPr>
                <w:ilvl w:val="0"/>
                <w:numId w:val="61"/>
              </w:numPr>
              <w:tabs>
                <w:tab w:val="left" w:pos="709"/>
                <w:tab w:val="left" w:pos="1134"/>
              </w:tabs>
              <w:spacing w:after="0" w:line="240" w:lineRule="auto"/>
              <w:ind w:left="0"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для обеспечительных платежей, полученных в целях обеспечения обязательств Подрядчика в случае если договором предусмотрена авансовая форма расчетов осуществляется направление Подрядчику в установленном Договором порядке требования возврата авансового платежа за подписью уполномоченного лица и подготовка справки о выплаченных авансах (в случае фактического изменения авансовой задолженности Подрядчика производится актуализация справки);</w:t>
            </w:r>
          </w:p>
          <w:p w14:paraId="11201F1C" w14:textId="77777777" w:rsidR="00E85603" w:rsidRPr="00490E8B" w:rsidRDefault="00E85603" w:rsidP="00E85603">
            <w:pPr>
              <w:widowControl w:val="0"/>
              <w:numPr>
                <w:ilvl w:val="0"/>
                <w:numId w:val="61"/>
              </w:numPr>
              <w:tabs>
                <w:tab w:val="left" w:pos="1134"/>
              </w:tabs>
              <w:spacing w:after="0" w:line="240" w:lineRule="auto"/>
              <w:ind w:left="0" w:right="26" w:firstLine="709"/>
              <w:jc w:val="both"/>
              <w:rPr>
                <w:rFonts w:ascii="Times New Roman" w:hAnsi="Times New Roman" w:cs="Times New Roman"/>
                <w:bCs/>
                <w:sz w:val="24"/>
                <w:szCs w:val="24"/>
                <w:lang w:eastAsia="ru-RU"/>
              </w:rPr>
            </w:pPr>
            <w:r w:rsidRPr="00490E8B">
              <w:rPr>
                <w:rFonts w:ascii="Times New Roman" w:hAnsi="Times New Roman" w:cs="Times New Roman"/>
                <w:bCs/>
                <w:sz w:val="24"/>
                <w:szCs w:val="24"/>
              </w:rPr>
              <w:t>для обеспечительных платежей, предоставляемых в качестве обеспечения исполнения Подрядчиком обязательств по Договору или гарантийных обязательств, Заказчик обязан до списания обеспечительного платежа обеспечить проведение претензионной работы с Подрядчиком;</w:t>
            </w:r>
          </w:p>
          <w:p w14:paraId="18562115" w14:textId="77777777" w:rsidR="00E85603" w:rsidRPr="00490E8B" w:rsidRDefault="00E85603" w:rsidP="00E85603">
            <w:pPr>
              <w:widowControl w:val="0"/>
              <w:tabs>
                <w:tab w:val="left" w:pos="1134"/>
              </w:tabs>
              <w:spacing w:after="0" w:line="240" w:lineRule="auto"/>
              <w:ind w:left="49" w:right="26" w:firstLine="660"/>
              <w:jc w:val="both"/>
              <w:rPr>
                <w:rFonts w:ascii="Times New Roman" w:hAnsi="Times New Roman" w:cs="Times New Roman"/>
                <w:bCs/>
                <w:sz w:val="24"/>
                <w:szCs w:val="24"/>
                <w:lang w:eastAsia="ru-RU"/>
              </w:rPr>
            </w:pPr>
            <w:r w:rsidRPr="00490E8B">
              <w:rPr>
                <w:rFonts w:ascii="Times New Roman" w:hAnsi="Times New Roman" w:cs="Times New Roman"/>
                <w:bCs/>
                <w:sz w:val="24"/>
                <w:szCs w:val="24"/>
              </w:rPr>
              <w:t>9.</w:t>
            </w:r>
            <w:r w:rsidRPr="00490E8B">
              <w:rPr>
                <w:rFonts w:ascii="Times New Roman" w:hAnsi="Times New Roman" w:cs="Times New Roman"/>
                <w:bCs/>
                <w:sz w:val="24"/>
                <w:szCs w:val="24"/>
              </w:rPr>
              <w:tab/>
              <w:t>В случае исполнения Подрядчиком требований о возврате авансового платежа/требований по претензии списание обеспечительного платежа не осуществляется.</w:t>
            </w:r>
          </w:p>
          <w:p w14:paraId="3B3FE70A" w14:textId="77777777" w:rsidR="00E85603" w:rsidRPr="00490E8B"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10. Сумма списания обеспечительного платежа определяется Заказчиком с учетом следующих положений:</w:t>
            </w:r>
          </w:p>
          <w:p w14:paraId="1D8F3E41" w14:textId="77777777" w:rsidR="00E85603" w:rsidRPr="00490E8B"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10.1.</w:t>
            </w:r>
            <w:r w:rsidRPr="00490E8B">
              <w:rPr>
                <w:rFonts w:ascii="Times New Roman" w:hAnsi="Times New Roman" w:cs="Times New Roman"/>
                <w:bCs/>
                <w:sz w:val="24"/>
                <w:szCs w:val="24"/>
              </w:rPr>
              <w:tab/>
              <w:t>Сумма списания обеспечительного платежа должна соответствовать минимальной из следующих двух величин:</w:t>
            </w:r>
          </w:p>
          <w:p w14:paraId="1B54125E" w14:textId="77777777" w:rsidR="00E85603" w:rsidRPr="00490E8B"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w:t>
            </w:r>
            <w:r w:rsidRPr="00490E8B">
              <w:rPr>
                <w:rFonts w:ascii="Times New Roman" w:hAnsi="Times New Roman" w:cs="Times New Roman"/>
                <w:bCs/>
                <w:sz w:val="24"/>
                <w:szCs w:val="24"/>
              </w:rPr>
              <w:tab/>
              <w:t>суммы неисполненных денежных обязательств Подрядчика перед Заказчиком, рассчитанной в соответствии с пп. 10.2 настоящего Приложения;</w:t>
            </w:r>
          </w:p>
          <w:p w14:paraId="03514FF5" w14:textId="77777777" w:rsidR="00E85603" w:rsidRPr="00490E8B"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w:t>
            </w:r>
            <w:r w:rsidRPr="00490E8B">
              <w:rPr>
                <w:rFonts w:ascii="Times New Roman" w:hAnsi="Times New Roman" w:cs="Times New Roman"/>
                <w:bCs/>
                <w:sz w:val="24"/>
                <w:szCs w:val="24"/>
              </w:rPr>
              <w:tab/>
              <w:t>размера обеспечительного платежа.</w:t>
            </w:r>
          </w:p>
          <w:p w14:paraId="61751922" w14:textId="77777777" w:rsidR="00E85603" w:rsidRPr="00490E8B"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10.2.</w:t>
            </w:r>
            <w:r w:rsidRPr="00490E8B">
              <w:rPr>
                <w:rFonts w:ascii="Times New Roman" w:hAnsi="Times New Roman" w:cs="Times New Roman"/>
                <w:bCs/>
                <w:sz w:val="24"/>
                <w:szCs w:val="24"/>
              </w:rPr>
              <w:tab/>
              <w:t>Для обеспечительных платежей, предоставляемых в качестве обеспечения исполнения обязательств по Договору сумма неисполненных денежных обязательств Подрядчика перед Заказчиком определяется с учетом:</w:t>
            </w:r>
          </w:p>
          <w:p w14:paraId="645210DB" w14:textId="77777777" w:rsidR="00E85603" w:rsidRPr="00490E8B"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w:t>
            </w:r>
            <w:r w:rsidRPr="00490E8B">
              <w:rPr>
                <w:rFonts w:ascii="Times New Roman" w:hAnsi="Times New Roman" w:cs="Times New Roman"/>
                <w:bCs/>
                <w:sz w:val="24"/>
                <w:szCs w:val="24"/>
              </w:rPr>
              <w:tab/>
              <w:t>суммы выставленных Подрядчику и неоплаченных претензий (кроме претензий, отозванных Заказчиком);</w:t>
            </w:r>
          </w:p>
          <w:p w14:paraId="3B5D9ACB" w14:textId="77777777" w:rsidR="00E85603" w:rsidRPr="00490E8B"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w:t>
            </w:r>
            <w:r w:rsidRPr="00490E8B">
              <w:rPr>
                <w:rFonts w:ascii="Times New Roman" w:hAnsi="Times New Roman" w:cs="Times New Roman"/>
                <w:bCs/>
                <w:sz w:val="24"/>
                <w:szCs w:val="24"/>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1108338B" w14:textId="77777777" w:rsidR="00E85603" w:rsidRPr="00490E8B"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w:t>
            </w:r>
            <w:r w:rsidRPr="00490E8B">
              <w:rPr>
                <w:rFonts w:ascii="Times New Roman" w:hAnsi="Times New Roman" w:cs="Times New Roman"/>
                <w:bCs/>
                <w:sz w:val="24"/>
                <w:szCs w:val="24"/>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02AE0E27" w14:textId="77777777" w:rsidR="00E85603" w:rsidRPr="00490E8B"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w:t>
            </w:r>
            <w:r w:rsidRPr="00490E8B">
              <w:rPr>
                <w:rFonts w:ascii="Times New Roman" w:hAnsi="Times New Roman" w:cs="Times New Roman"/>
                <w:bCs/>
                <w:sz w:val="24"/>
                <w:szCs w:val="24"/>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6A61998D" w14:textId="77777777" w:rsidR="00E85603" w:rsidRPr="00490E8B"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w:t>
            </w:r>
            <w:r w:rsidRPr="00490E8B">
              <w:rPr>
                <w:rFonts w:ascii="Times New Roman" w:hAnsi="Times New Roman" w:cs="Times New Roman"/>
                <w:bCs/>
                <w:sz w:val="24"/>
                <w:szCs w:val="24"/>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3D4C9695" w14:textId="77777777" w:rsidR="00E85603" w:rsidRPr="00490E8B"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w:t>
            </w:r>
            <w:r w:rsidRPr="00490E8B">
              <w:rPr>
                <w:rFonts w:ascii="Times New Roman" w:hAnsi="Times New Roman" w:cs="Times New Roman"/>
                <w:bCs/>
                <w:sz w:val="24"/>
                <w:szCs w:val="24"/>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3E39B33D" w14:textId="77777777" w:rsidR="00E85603" w:rsidRPr="00490E8B"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w:t>
            </w:r>
            <w:r w:rsidRPr="00490E8B">
              <w:rPr>
                <w:rFonts w:ascii="Times New Roman" w:hAnsi="Times New Roman" w:cs="Times New Roman"/>
                <w:bCs/>
                <w:sz w:val="24"/>
                <w:szCs w:val="24"/>
              </w:rPr>
              <w:tab/>
              <w:t>иных подлежащих оплате и неисполненных обязательств Подрядчика перед Заказчиком (сверх суммы, уже учтенной в выставленных претензиях).</w:t>
            </w:r>
          </w:p>
          <w:p w14:paraId="469DEE39" w14:textId="77777777" w:rsidR="00E85603" w:rsidRPr="00490E8B"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10.3.</w:t>
            </w:r>
            <w:r w:rsidRPr="00490E8B">
              <w:rPr>
                <w:rFonts w:ascii="Times New Roman" w:hAnsi="Times New Roman" w:cs="Times New Roman"/>
                <w:bCs/>
                <w:sz w:val="24"/>
                <w:szCs w:val="24"/>
              </w:rPr>
              <w:tab/>
              <w:t>Для обеспечительных платежей,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10.2 настоящего Приложения,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33C8C9FD" w14:textId="77777777" w:rsidR="00E85603" w:rsidRPr="00490E8B" w:rsidRDefault="00E85603" w:rsidP="00E85603">
            <w:pPr>
              <w:widowControl w:val="0"/>
              <w:tabs>
                <w:tab w:val="left" w:pos="840"/>
                <w:tab w:val="left" w:pos="1239"/>
                <w:tab w:val="left" w:pos="156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11.</w:t>
            </w:r>
            <w:r w:rsidRPr="00490E8B">
              <w:rPr>
                <w:rFonts w:ascii="Times New Roman" w:hAnsi="Times New Roman" w:cs="Times New Roman"/>
                <w:bCs/>
                <w:sz w:val="24"/>
                <w:szCs w:val="24"/>
              </w:rPr>
              <w:tab/>
              <w:t xml:space="preserve">Признание Подрядчиком своей задолженности перед Заказчиком не является обязательным условием для рассмотрения вопроса о предъявлении требования о списании обеспечительного платежа. </w:t>
            </w:r>
          </w:p>
          <w:p w14:paraId="38F9BB1D" w14:textId="77777777" w:rsidR="00E85603" w:rsidRPr="00490E8B" w:rsidRDefault="00E85603" w:rsidP="00E85603">
            <w:pPr>
              <w:widowControl w:val="0"/>
              <w:tabs>
                <w:tab w:val="left" w:pos="840"/>
                <w:tab w:val="left" w:pos="1183"/>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lastRenderedPageBreak/>
              <w:t>12.</w:t>
            </w:r>
            <w:r w:rsidRPr="00490E8B">
              <w:rPr>
                <w:rFonts w:ascii="Times New Roman" w:hAnsi="Times New Roman" w:cs="Times New Roman"/>
                <w:bCs/>
                <w:sz w:val="24"/>
                <w:szCs w:val="24"/>
              </w:rPr>
              <w:tab/>
              <w:t>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10.2 настоящего Приложения.</w:t>
            </w:r>
          </w:p>
          <w:p w14:paraId="5F8C16F5" w14:textId="77777777" w:rsidR="00E85603" w:rsidRPr="00490E8B" w:rsidRDefault="00E85603" w:rsidP="00E85603">
            <w:pPr>
              <w:widowControl w:val="0"/>
              <w:tabs>
                <w:tab w:val="left" w:pos="8979"/>
              </w:tabs>
              <w:spacing w:after="0" w:line="240" w:lineRule="auto"/>
              <w:ind w:right="26" w:firstLine="709"/>
              <w:jc w:val="both"/>
              <w:rPr>
                <w:rFonts w:ascii="Times New Roman" w:hAnsi="Times New Roman" w:cs="Times New Roman"/>
                <w:sz w:val="24"/>
                <w:szCs w:val="24"/>
              </w:rPr>
            </w:pPr>
            <w:r w:rsidRPr="00490E8B">
              <w:rPr>
                <w:rFonts w:ascii="Times New Roman" w:hAnsi="Times New Roman" w:cs="Times New Roman"/>
                <w:bCs/>
                <w:sz w:val="24"/>
                <w:szCs w:val="24"/>
              </w:rPr>
              <w:t xml:space="preserve">13. </w:t>
            </w:r>
            <w:r w:rsidRPr="00490E8B">
              <w:rPr>
                <w:rFonts w:ascii="Times New Roman" w:hAnsi="Times New Roman" w:cs="Times New Roman"/>
                <w:sz w:val="24"/>
                <w:szCs w:val="24"/>
              </w:rPr>
              <w:t xml:space="preserve">В случае </w:t>
            </w:r>
            <w:r w:rsidRPr="00490E8B">
              <w:rPr>
                <w:rFonts w:ascii="Times New Roman" w:hAnsi="Times New Roman" w:cs="Times New Roman"/>
                <w:bCs/>
                <w:sz w:val="24"/>
                <w:szCs w:val="24"/>
              </w:rPr>
              <w:t>списания обеспечительного платежа</w:t>
            </w:r>
            <w:r w:rsidRPr="00490E8B">
              <w:rPr>
                <w:rFonts w:ascii="Times New Roman" w:hAnsi="Times New Roman" w:cs="Times New Roman"/>
                <w:sz w:val="24"/>
                <w:szCs w:val="24"/>
              </w:rPr>
              <w:t xml:space="preserve"> у Подрядчика </w:t>
            </w:r>
            <w:r w:rsidRPr="00490E8B">
              <w:rPr>
                <w:rFonts w:ascii="Times New Roman" w:hAnsi="Times New Roman" w:cs="Times New Roman"/>
                <w:bCs/>
                <w:sz w:val="24"/>
                <w:szCs w:val="24"/>
              </w:rPr>
              <w:t xml:space="preserve">возникает обязанность восстановить сумму обеспечительного платежа </w:t>
            </w:r>
            <w:r w:rsidRPr="00490E8B">
              <w:rPr>
                <w:rFonts w:ascii="Times New Roman" w:hAnsi="Times New Roman" w:cs="Times New Roman"/>
                <w:sz w:val="24"/>
                <w:szCs w:val="24"/>
              </w:rPr>
              <w:t>до размера, установленного настоящим Договором, в течение 20 (двадцати) рабочих дней со дня уведомления Подрядчика о таком списании денежных средств из суммы обеспечительного платежа.</w:t>
            </w:r>
          </w:p>
          <w:p w14:paraId="1C59A387" w14:textId="77777777" w:rsidR="00E85603" w:rsidRPr="00490E8B" w:rsidRDefault="00E85603" w:rsidP="00E85603">
            <w:pPr>
              <w:widowControl w:val="0"/>
              <w:tabs>
                <w:tab w:val="left" w:pos="8979"/>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14.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35E32273" w14:textId="77777777" w:rsidR="00E85603" w:rsidRPr="00490E8B" w:rsidRDefault="00E85603" w:rsidP="00E85603">
            <w:pPr>
              <w:pStyle w:val="-"/>
              <w:widowControl w:val="0"/>
              <w:tabs>
                <w:tab w:val="left" w:pos="1320"/>
              </w:tabs>
              <w:spacing w:before="0" w:after="0" w:line="240" w:lineRule="auto"/>
              <w:ind w:firstLine="709"/>
              <w:jc w:val="both"/>
              <w:rPr>
                <w:rFonts w:cs="Times New Roman"/>
              </w:rPr>
            </w:pPr>
          </w:p>
        </w:tc>
      </w:tr>
    </w:tbl>
    <w:p w14:paraId="45D43DC8" w14:textId="77777777" w:rsidR="00E85603" w:rsidRPr="00490E8B" w:rsidRDefault="00E85603" w:rsidP="00E85603">
      <w:pPr>
        <w:pStyle w:val="aff2"/>
        <w:widowControl w:val="0"/>
        <w:ind w:left="7320" w:hanging="1508"/>
        <w:jc w:val="both"/>
        <w:rPr>
          <w:rFonts w:ascii="Times New Roman" w:hAnsi="Times New Roman" w:cs="Times New Roman"/>
          <w:sz w:val="24"/>
          <w:szCs w:val="24"/>
        </w:rPr>
      </w:pPr>
      <w:bookmarkStart w:id="8" w:name="Приложение_6"/>
    </w:p>
    <w:p w14:paraId="7A5306E2" w14:textId="77777777" w:rsidR="00E85603" w:rsidRPr="00490E8B" w:rsidRDefault="00E85603" w:rsidP="00E85603">
      <w:pPr>
        <w:pStyle w:val="aff2"/>
        <w:widowControl w:val="0"/>
        <w:ind w:left="7320" w:hanging="1508"/>
        <w:jc w:val="both"/>
        <w:rPr>
          <w:rFonts w:ascii="Times New Roman" w:hAnsi="Times New Roman" w:cs="Times New Roman"/>
          <w:sz w:val="24"/>
          <w:szCs w:val="24"/>
        </w:rPr>
      </w:pPr>
    </w:p>
    <w:p w14:paraId="5E3BF526" w14:textId="77777777" w:rsidR="003079A7" w:rsidRPr="00490E8B" w:rsidRDefault="003079A7">
      <w:pPr>
        <w:spacing w:after="160" w:line="259" w:lineRule="auto"/>
        <w:rPr>
          <w:rFonts w:ascii="Times New Roman" w:eastAsia="SimSun" w:hAnsi="Times New Roman" w:cs="Times New Roman"/>
          <w:sz w:val="24"/>
          <w:szCs w:val="24"/>
          <w:lang w:eastAsia="ru-RU"/>
        </w:rPr>
      </w:pPr>
      <w:r w:rsidRPr="00490E8B">
        <w:rPr>
          <w:rFonts w:ascii="Times New Roman" w:hAnsi="Times New Roman" w:cs="Times New Roman"/>
          <w:sz w:val="24"/>
          <w:szCs w:val="24"/>
        </w:rPr>
        <w:br w:type="page"/>
      </w:r>
    </w:p>
    <w:p w14:paraId="3D38A61F" w14:textId="77777777" w:rsidR="00E85603" w:rsidRPr="00490E8B" w:rsidRDefault="00E85603" w:rsidP="00E85603">
      <w:pPr>
        <w:pStyle w:val="aff2"/>
        <w:widowControl w:val="0"/>
        <w:ind w:left="7320" w:hanging="1508"/>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w:t>
      </w:r>
      <w:bookmarkEnd w:id="8"/>
      <w:r w:rsidRPr="00490E8B">
        <w:rPr>
          <w:rFonts w:ascii="Times New Roman" w:hAnsi="Times New Roman" w:cs="Times New Roman"/>
          <w:sz w:val="24"/>
          <w:szCs w:val="24"/>
        </w:rPr>
        <w:t xml:space="preserve">24 к Договору </w:t>
      </w:r>
    </w:p>
    <w:p w14:paraId="4149BBA5" w14:textId="77777777" w:rsidR="00E85603" w:rsidRPr="00490E8B" w:rsidRDefault="00E85603" w:rsidP="00E85603">
      <w:pPr>
        <w:widowControl w:val="0"/>
        <w:spacing w:after="0" w:line="240" w:lineRule="auto"/>
        <w:ind w:left="5812"/>
        <w:rPr>
          <w:rFonts w:ascii="Times New Roman" w:hAnsi="Times New Roman" w:cs="Times New Roman"/>
          <w:sz w:val="24"/>
          <w:szCs w:val="24"/>
        </w:rPr>
      </w:pPr>
      <w:r w:rsidRPr="00490E8B">
        <w:rPr>
          <w:rFonts w:ascii="Times New Roman" w:hAnsi="Times New Roman" w:cs="Times New Roman"/>
          <w:sz w:val="24"/>
          <w:szCs w:val="24"/>
        </w:rPr>
        <w:t>от ____________ № _____</w:t>
      </w:r>
    </w:p>
    <w:p w14:paraId="44B06E40" w14:textId="77777777" w:rsidR="00E85603" w:rsidRPr="00490E8B" w:rsidRDefault="00E85603" w:rsidP="00E85603">
      <w:pPr>
        <w:pStyle w:val="aff2"/>
        <w:widowControl w:val="0"/>
        <w:ind w:left="7320"/>
        <w:jc w:val="both"/>
        <w:rPr>
          <w:rFonts w:ascii="Times New Roman" w:hAnsi="Times New Roman" w:cs="Times New Roman"/>
          <w:sz w:val="24"/>
          <w:szCs w:val="24"/>
        </w:rPr>
      </w:pPr>
    </w:p>
    <w:p w14:paraId="3F8267C4" w14:textId="77777777" w:rsidR="00E85603" w:rsidRPr="00490E8B" w:rsidRDefault="00E85603" w:rsidP="00E85603">
      <w:pPr>
        <w:widowControl w:val="0"/>
        <w:spacing w:after="0" w:line="240" w:lineRule="auto"/>
        <w:jc w:val="right"/>
        <w:rPr>
          <w:rFonts w:ascii="Times New Roman" w:hAnsi="Times New Roman" w:cs="Times New Roman"/>
          <w:sz w:val="24"/>
          <w:szCs w:val="24"/>
        </w:rPr>
      </w:pPr>
    </w:p>
    <w:p w14:paraId="08D38DDE" w14:textId="77777777" w:rsidR="00283FFA" w:rsidRPr="00490E8B" w:rsidRDefault="00E85603" w:rsidP="00283FFA">
      <w:pPr>
        <w:widowControl w:val="0"/>
        <w:spacing w:after="0" w:line="240" w:lineRule="auto"/>
        <w:ind w:firstLine="708"/>
        <w:rPr>
          <w:rFonts w:ascii="Times New Roman" w:hAnsi="Times New Roman" w:cs="Times New Roman"/>
          <w:sz w:val="24"/>
          <w:szCs w:val="24"/>
        </w:rPr>
      </w:pPr>
      <w:r w:rsidRPr="00490E8B">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90E8B">
        <w:rPr>
          <w:rFonts w:ascii="Times New Roman" w:hAnsi="Times New Roman" w:cs="Times New Roman"/>
          <w:sz w:val="24"/>
          <w:szCs w:val="24"/>
        </w:rPr>
        <w:t>Приказом ПАО «МРСК Центра» от 28.04.2018 № 219-ЦА.</w:t>
      </w:r>
    </w:p>
    <w:p w14:paraId="36F631F3" w14:textId="77777777" w:rsidR="00E85603" w:rsidRPr="00490E8B" w:rsidRDefault="00E85603" w:rsidP="00283FFA">
      <w:pPr>
        <w:widowControl w:val="0"/>
        <w:spacing w:after="0" w:line="240" w:lineRule="auto"/>
        <w:ind w:firstLine="708"/>
        <w:rPr>
          <w:rFonts w:ascii="Times New Roman" w:eastAsia="MS Mincho" w:hAnsi="Times New Roman" w:cs="Times New Roman"/>
          <w:sz w:val="24"/>
          <w:szCs w:val="24"/>
        </w:rPr>
        <w:sectPr w:rsidR="00E85603" w:rsidRPr="00490E8B" w:rsidSect="00E85603">
          <w:pgSz w:w="11906" w:h="16838"/>
          <w:pgMar w:top="1134" w:right="709" w:bottom="851" w:left="1701" w:header="709" w:footer="709" w:gutter="0"/>
          <w:cols w:space="720"/>
        </w:sectPr>
      </w:pPr>
    </w:p>
    <w:p w14:paraId="1DE708E0" w14:textId="77777777" w:rsidR="00121648" w:rsidRPr="00490E8B" w:rsidRDefault="00121648" w:rsidP="00121648">
      <w:pPr>
        <w:widowControl w:val="0"/>
        <w:spacing w:after="0" w:line="240" w:lineRule="auto"/>
        <w:ind w:firstLine="4678"/>
        <w:jc w:val="right"/>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25 к Договору </w:t>
      </w:r>
    </w:p>
    <w:p w14:paraId="434C4BCC" w14:textId="77777777" w:rsidR="00121648" w:rsidRPr="00490E8B" w:rsidRDefault="00121648" w:rsidP="00121648">
      <w:pPr>
        <w:widowControl w:val="0"/>
        <w:spacing w:after="0" w:line="240" w:lineRule="auto"/>
        <w:ind w:left="4678"/>
        <w:jc w:val="right"/>
        <w:rPr>
          <w:rFonts w:ascii="Times New Roman" w:eastAsia="Times New Roman" w:hAnsi="Times New Roman" w:cs="Times New Roman"/>
          <w:sz w:val="24"/>
          <w:szCs w:val="24"/>
        </w:rPr>
      </w:pPr>
      <w:r w:rsidRPr="00490E8B">
        <w:rPr>
          <w:rFonts w:ascii="Times New Roman" w:hAnsi="Times New Roman" w:cs="Times New Roman"/>
          <w:sz w:val="24"/>
          <w:szCs w:val="24"/>
        </w:rPr>
        <w:t>от ____________ № _____</w:t>
      </w:r>
    </w:p>
    <w:p w14:paraId="6104A374" w14:textId="77777777" w:rsidR="00121648" w:rsidRPr="00490E8B" w:rsidRDefault="00121648" w:rsidP="00121648">
      <w:pPr>
        <w:widowControl w:val="0"/>
        <w:spacing w:after="0" w:line="240" w:lineRule="auto"/>
        <w:ind w:firstLine="708"/>
        <w:jc w:val="right"/>
        <w:rPr>
          <w:rFonts w:ascii="Times New Roman" w:hAnsi="Times New Roman" w:cs="Times New Roman"/>
          <w:sz w:val="24"/>
          <w:szCs w:val="24"/>
        </w:rPr>
      </w:pPr>
    </w:p>
    <w:p w14:paraId="09FF8AE3" w14:textId="77777777" w:rsidR="00283FFA" w:rsidRPr="00490E8B" w:rsidRDefault="00E85603" w:rsidP="00283FFA">
      <w:pPr>
        <w:widowControl w:val="0"/>
        <w:spacing w:after="0" w:line="240" w:lineRule="auto"/>
        <w:ind w:firstLine="708"/>
        <w:rPr>
          <w:rFonts w:ascii="Times New Roman" w:hAnsi="Times New Roman" w:cs="Times New Roman"/>
          <w:sz w:val="24"/>
          <w:szCs w:val="24"/>
        </w:rPr>
      </w:pPr>
      <w:r w:rsidRPr="00490E8B">
        <w:rPr>
          <w:rFonts w:ascii="Times New Roman" w:hAnsi="Times New Roman" w:cs="Times New Roman"/>
          <w:sz w:val="24"/>
          <w:szCs w:val="24"/>
        </w:rPr>
        <w:t>Форма определяется Типовым порядком при</w:t>
      </w:r>
      <w:r w:rsidR="00121648" w:rsidRPr="00490E8B">
        <w:rPr>
          <w:rFonts w:ascii="Times New Roman" w:hAnsi="Times New Roman" w:cs="Times New Roman"/>
          <w:sz w:val="24"/>
          <w:szCs w:val="24"/>
        </w:rPr>
        <w:t xml:space="preserve">емки в эксплуатацию законченных </w:t>
      </w:r>
      <w:r w:rsidRPr="00490E8B">
        <w:rPr>
          <w:rFonts w:ascii="Times New Roman" w:hAnsi="Times New Roman" w:cs="Times New Roman"/>
          <w:sz w:val="24"/>
          <w:szCs w:val="24"/>
        </w:rPr>
        <w:t>строительством объектов приемочной комиссией утвержденным</w:t>
      </w:r>
      <w:r w:rsidR="00283FFA" w:rsidRPr="00490E8B">
        <w:rPr>
          <w:rFonts w:ascii="Times New Roman" w:hAnsi="Times New Roman" w:cs="Times New Roman"/>
          <w:sz w:val="24"/>
          <w:szCs w:val="24"/>
        </w:rPr>
        <w:t xml:space="preserve"> Приказом ПАО «МРСК Центра» от 28.04.2018 № 219-ЦА.</w:t>
      </w:r>
    </w:p>
    <w:p w14:paraId="2B7FCF9A" w14:textId="77777777" w:rsidR="00121648" w:rsidRPr="00490E8B" w:rsidRDefault="00121648" w:rsidP="00283FFA">
      <w:pPr>
        <w:widowControl w:val="0"/>
        <w:tabs>
          <w:tab w:val="left" w:pos="9637"/>
        </w:tabs>
        <w:spacing w:after="0" w:line="240" w:lineRule="auto"/>
        <w:ind w:firstLine="708"/>
        <w:rPr>
          <w:rFonts w:cs="Times New Roman"/>
          <w:sz w:val="24"/>
          <w:szCs w:val="24"/>
        </w:rPr>
        <w:sectPr w:rsidR="00121648" w:rsidRPr="00490E8B" w:rsidSect="00121648">
          <w:headerReference w:type="default" r:id="rId17"/>
          <w:footerReference w:type="default" r:id="rId18"/>
          <w:headerReference w:type="first" r:id="rId19"/>
          <w:footerReference w:type="first" r:id="rId20"/>
          <w:pgSz w:w="11906" w:h="16838"/>
          <w:pgMar w:top="1134" w:right="849" w:bottom="1134" w:left="1418" w:header="709" w:footer="709" w:gutter="0"/>
          <w:cols w:space="720"/>
          <w:docGrid w:linePitch="299"/>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E85603" w:rsidRPr="00490E8B" w14:paraId="7ABB35C9" w14:textId="77777777" w:rsidTr="00E85603">
        <w:trPr>
          <w:gridAfter w:val="1"/>
          <w:wAfter w:w="333" w:type="dxa"/>
          <w:trHeight w:val="329"/>
        </w:trPr>
        <w:tc>
          <w:tcPr>
            <w:tcW w:w="993" w:type="dxa"/>
            <w:gridSpan w:val="2"/>
            <w:tcBorders>
              <w:top w:val="nil"/>
              <w:left w:val="nil"/>
              <w:bottom w:val="nil"/>
              <w:right w:val="nil"/>
            </w:tcBorders>
          </w:tcPr>
          <w:p w14:paraId="614C1611" w14:textId="77777777" w:rsidR="00E85603" w:rsidRPr="00490E8B" w:rsidRDefault="00E85603" w:rsidP="00E85603">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3EF7832F"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38708954"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0511A88" w14:textId="77777777" w:rsidR="00E85603" w:rsidRPr="00490E8B" w:rsidRDefault="00E85603" w:rsidP="00E85603">
            <w:pPr>
              <w:widowControl w:val="0"/>
              <w:spacing w:after="0" w:line="240" w:lineRule="auto"/>
              <w:ind w:firstLine="3965"/>
              <w:jc w:val="both"/>
              <w:rPr>
                <w:rFonts w:ascii="Times New Roman" w:hAnsi="Times New Roman" w:cs="Times New Roman"/>
              </w:rPr>
            </w:pPr>
            <w:r w:rsidRPr="00490E8B">
              <w:rPr>
                <w:rFonts w:ascii="Times New Roman" w:hAnsi="Times New Roman" w:cs="Times New Roman"/>
              </w:rPr>
              <w:t>Приложение 26</w:t>
            </w:r>
          </w:p>
          <w:p w14:paraId="5273A407" w14:textId="77777777" w:rsidR="00E85603" w:rsidRPr="00490E8B" w:rsidRDefault="00E85603" w:rsidP="00E85603">
            <w:pPr>
              <w:widowControl w:val="0"/>
              <w:spacing w:after="0" w:line="240" w:lineRule="auto"/>
              <w:ind w:left="3965" w:firstLine="5391"/>
              <w:rPr>
                <w:rFonts w:ascii="Times New Roman" w:hAnsi="Times New Roman" w:cs="Times New Roman"/>
                <w:sz w:val="24"/>
                <w:szCs w:val="24"/>
              </w:rPr>
            </w:pPr>
            <w:r w:rsidRPr="00490E8B">
              <w:rPr>
                <w:rFonts w:ascii="Times New Roman" w:hAnsi="Times New Roman" w:cs="Times New Roman"/>
                <w:sz w:val="24"/>
                <w:szCs w:val="24"/>
              </w:rPr>
              <w:t>к Договору №_____</w:t>
            </w:r>
          </w:p>
          <w:p w14:paraId="39688B77" w14:textId="77777777" w:rsidR="00E85603" w:rsidRPr="00490E8B" w:rsidRDefault="00E85603" w:rsidP="00E85603">
            <w:pPr>
              <w:widowControl w:val="0"/>
              <w:spacing w:after="0" w:line="240" w:lineRule="auto"/>
              <w:ind w:firstLine="3965"/>
              <w:jc w:val="both"/>
              <w:rPr>
                <w:rFonts w:ascii="Times New Roman" w:eastAsia="Arial Unicode MS" w:hAnsi="Times New Roman" w:cs="Times New Roman"/>
                <w:sz w:val="24"/>
                <w:szCs w:val="24"/>
              </w:rPr>
            </w:pPr>
            <w:r w:rsidRPr="00490E8B">
              <w:rPr>
                <w:rFonts w:ascii="Times New Roman" w:hAnsi="Times New Roman" w:cs="Times New Roman"/>
                <w:sz w:val="24"/>
                <w:szCs w:val="24"/>
              </w:rPr>
              <w:t>от «____» _____________20___г.</w:t>
            </w:r>
          </w:p>
        </w:tc>
      </w:tr>
      <w:tr w:rsidR="00E85603" w:rsidRPr="00490E8B" w14:paraId="36EE1A3D" w14:textId="77777777" w:rsidTr="00E85603">
        <w:trPr>
          <w:gridAfter w:val="2"/>
          <w:wAfter w:w="1331" w:type="dxa"/>
          <w:trHeight w:val="65"/>
        </w:trPr>
        <w:tc>
          <w:tcPr>
            <w:tcW w:w="14283" w:type="dxa"/>
            <w:gridSpan w:val="11"/>
            <w:tcBorders>
              <w:top w:val="nil"/>
              <w:left w:val="nil"/>
              <w:bottom w:val="nil"/>
              <w:right w:val="nil"/>
            </w:tcBorders>
            <w:hideMark/>
          </w:tcPr>
          <w:p w14:paraId="7B0B4CE3" w14:textId="77777777" w:rsidR="00E85603" w:rsidRPr="00490E8B"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90E8B">
              <w:rPr>
                <w:rFonts w:eastAsia="Times New Roman"/>
                <w:sz w:val="24"/>
                <w:szCs w:val="24"/>
                <w:lang w:eastAsia="en-US"/>
              </w:rPr>
              <w:t>Акт устранения замечаний, дефектов и недоделок,</w:t>
            </w:r>
          </w:p>
          <w:p w14:paraId="7B919DD1" w14:textId="77777777" w:rsidR="00E85603" w:rsidRPr="00490E8B"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90E8B">
              <w:rPr>
                <w:rFonts w:eastAsia="Times New Roman"/>
                <w:sz w:val="24"/>
                <w:szCs w:val="24"/>
                <w:lang w:eastAsia="en-US"/>
              </w:rPr>
              <w:t>выданных рабочей комиссией согласно Приложению № ____ к акту рабочей комиссии от ______________ № _____</w:t>
            </w:r>
          </w:p>
          <w:p w14:paraId="1C6056C9" w14:textId="77777777" w:rsidR="00E85603" w:rsidRPr="00490E8B" w:rsidRDefault="00E85603" w:rsidP="00E85603">
            <w:pPr>
              <w:pStyle w:val="xl28"/>
              <w:widowControl w:val="0"/>
              <w:spacing w:before="0" w:beforeAutospacing="0" w:after="0" w:afterAutospacing="0"/>
              <w:ind w:firstLine="709"/>
              <w:jc w:val="both"/>
              <w:rPr>
                <w:rFonts w:eastAsia="Times New Roman"/>
                <w:sz w:val="20"/>
                <w:szCs w:val="20"/>
                <w:lang w:eastAsia="en-US"/>
              </w:rPr>
            </w:pPr>
            <w:r w:rsidRPr="00490E8B">
              <w:rPr>
                <w:rFonts w:eastAsia="Times New Roman"/>
                <w:sz w:val="24"/>
                <w:szCs w:val="24"/>
                <w:lang w:eastAsia="en-US"/>
              </w:rPr>
              <w:t>по титулу (объекту строительства): _________________________________________</w:t>
            </w:r>
          </w:p>
        </w:tc>
      </w:tr>
      <w:tr w:rsidR="00E85603" w:rsidRPr="00490E8B" w14:paraId="56603D5A" w14:textId="77777777" w:rsidTr="00E85603">
        <w:trPr>
          <w:gridAfter w:val="2"/>
          <w:wAfter w:w="1331" w:type="dxa"/>
          <w:trHeight w:val="65"/>
        </w:trPr>
        <w:tc>
          <w:tcPr>
            <w:tcW w:w="675" w:type="dxa"/>
            <w:tcBorders>
              <w:top w:val="nil"/>
              <w:left w:val="nil"/>
              <w:bottom w:val="single" w:sz="4" w:space="0" w:color="auto"/>
              <w:right w:val="nil"/>
            </w:tcBorders>
          </w:tcPr>
          <w:p w14:paraId="677158FE"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02700961" w14:textId="77777777" w:rsidR="00E85603" w:rsidRPr="00490E8B" w:rsidRDefault="00E85603" w:rsidP="00E85603">
            <w:pPr>
              <w:widowControl w:val="0"/>
              <w:spacing w:after="0" w:line="240" w:lineRule="auto"/>
              <w:ind w:firstLine="4428"/>
              <w:jc w:val="both"/>
              <w:rPr>
                <w:rFonts w:ascii="Times New Roman" w:eastAsia="Arial Unicode MS" w:hAnsi="Times New Roman" w:cs="Times New Roman"/>
                <w:sz w:val="20"/>
                <w:szCs w:val="20"/>
              </w:rPr>
            </w:pPr>
            <w:r w:rsidRPr="00490E8B">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1F248071"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r>
      <w:tr w:rsidR="00E85603" w:rsidRPr="00490E8B" w14:paraId="0EC8ED5F" w14:textId="77777777" w:rsidTr="00E85603">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451E8F6B" w14:textId="77777777" w:rsidR="00E85603" w:rsidRPr="00490E8B" w:rsidRDefault="00E85603" w:rsidP="00E85603">
            <w:pPr>
              <w:widowControl w:val="0"/>
              <w:spacing w:after="0" w:line="240" w:lineRule="auto"/>
              <w:jc w:val="center"/>
              <w:rPr>
                <w:rFonts w:ascii="Times New Roman" w:eastAsia="Arial Unicode MS" w:hAnsi="Times New Roman" w:cs="Times New Roman"/>
                <w:sz w:val="20"/>
                <w:szCs w:val="20"/>
              </w:rPr>
            </w:pPr>
            <w:r w:rsidRPr="00490E8B">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4070E106" w14:textId="77777777" w:rsidR="00E85603" w:rsidRPr="00490E8B" w:rsidRDefault="00E85603" w:rsidP="00E85603">
            <w:pPr>
              <w:widowControl w:val="0"/>
              <w:spacing w:after="0" w:line="240" w:lineRule="auto"/>
              <w:jc w:val="center"/>
              <w:rPr>
                <w:rFonts w:ascii="Times New Roman" w:eastAsia="Arial Unicode MS" w:hAnsi="Times New Roman" w:cs="Times New Roman"/>
                <w:sz w:val="20"/>
                <w:szCs w:val="20"/>
              </w:rPr>
            </w:pPr>
            <w:r w:rsidRPr="00490E8B">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45758543" w14:textId="77777777" w:rsidR="00E85603" w:rsidRPr="00490E8B" w:rsidRDefault="00E85603" w:rsidP="00E85603">
            <w:pPr>
              <w:widowControl w:val="0"/>
              <w:spacing w:after="0" w:line="240" w:lineRule="auto"/>
              <w:jc w:val="center"/>
              <w:rPr>
                <w:rFonts w:ascii="Times New Roman" w:eastAsia="Arial Unicode MS" w:hAnsi="Times New Roman" w:cs="Times New Roman"/>
                <w:sz w:val="20"/>
                <w:szCs w:val="20"/>
              </w:rPr>
            </w:pPr>
            <w:r w:rsidRPr="00490E8B">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8862C43" w14:textId="77777777" w:rsidR="00E85603" w:rsidRPr="00490E8B" w:rsidRDefault="00E85603" w:rsidP="00E85603">
            <w:pPr>
              <w:widowControl w:val="0"/>
              <w:spacing w:after="0" w:line="240" w:lineRule="auto"/>
              <w:jc w:val="center"/>
              <w:rPr>
                <w:rFonts w:ascii="Times New Roman" w:eastAsia="Arial Unicode MS" w:hAnsi="Times New Roman" w:cs="Times New Roman"/>
                <w:sz w:val="20"/>
                <w:szCs w:val="20"/>
              </w:rPr>
            </w:pPr>
            <w:r w:rsidRPr="00490E8B">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E5CE6C5" w14:textId="77777777" w:rsidR="00E85603" w:rsidRPr="00490E8B" w:rsidRDefault="00E85603" w:rsidP="00E85603">
            <w:pPr>
              <w:widowControl w:val="0"/>
              <w:spacing w:after="0" w:line="240" w:lineRule="auto"/>
              <w:jc w:val="center"/>
              <w:rPr>
                <w:rFonts w:ascii="Times New Roman" w:eastAsia="Arial Unicode MS" w:hAnsi="Times New Roman" w:cs="Times New Roman"/>
                <w:sz w:val="20"/>
                <w:szCs w:val="20"/>
              </w:rPr>
            </w:pPr>
            <w:r w:rsidRPr="00490E8B">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2D0E0B01" w14:textId="77777777" w:rsidR="00E85603" w:rsidRPr="00490E8B"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90E8B">
              <w:rPr>
                <w:rFonts w:ascii="Times New Roman" w:hAnsi="Times New Roman" w:cs="Times New Roman"/>
                <w:sz w:val="20"/>
                <w:szCs w:val="16"/>
              </w:rPr>
              <w:t>Примечание</w:t>
            </w:r>
          </w:p>
        </w:tc>
      </w:tr>
      <w:tr w:rsidR="00E85603" w:rsidRPr="00490E8B" w14:paraId="3C9B64FA" w14:textId="77777777" w:rsidTr="00E85603">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4D471E57" w14:textId="77777777" w:rsidR="00E85603" w:rsidRPr="00490E8B" w:rsidRDefault="00E85603" w:rsidP="00E85603">
            <w:pPr>
              <w:widowControl w:val="0"/>
              <w:spacing w:after="0" w:line="240" w:lineRule="auto"/>
              <w:jc w:val="center"/>
              <w:rPr>
                <w:rFonts w:ascii="Times New Roman" w:eastAsia="Arial Unicode MS" w:hAnsi="Times New Roman" w:cs="Times New Roman"/>
                <w:sz w:val="20"/>
                <w:szCs w:val="20"/>
              </w:rPr>
            </w:pPr>
            <w:r w:rsidRPr="00490E8B">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3C63DEBA" w14:textId="77777777" w:rsidR="00E85603" w:rsidRPr="00490E8B" w:rsidRDefault="00E85603" w:rsidP="00E85603">
            <w:pPr>
              <w:widowControl w:val="0"/>
              <w:spacing w:after="0" w:line="240" w:lineRule="auto"/>
              <w:jc w:val="center"/>
              <w:rPr>
                <w:rFonts w:ascii="Times New Roman" w:eastAsia="Arial Unicode MS" w:hAnsi="Times New Roman" w:cs="Times New Roman"/>
                <w:sz w:val="20"/>
                <w:szCs w:val="20"/>
              </w:rPr>
            </w:pPr>
            <w:r w:rsidRPr="00490E8B">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5E64475B" w14:textId="77777777" w:rsidR="00E85603" w:rsidRPr="00490E8B" w:rsidRDefault="00E85603" w:rsidP="00E85603">
            <w:pPr>
              <w:widowControl w:val="0"/>
              <w:spacing w:after="0" w:line="240" w:lineRule="auto"/>
              <w:jc w:val="center"/>
              <w:rPr>
                <w:rFonts w:ascii="Times New Roman" w:eastAsia="Arial Unicode MS" w:hAnsi="Times New Roman" w:cs="Times New Roman"/>
                <w:sz w:val="20"/>
                <w:szCs w:val="20"/>
              </w:rPr>
            </w:pPr>
            <w:r w:rsidRPr="00490E8B">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48125A54" w14:textId="77777777" w:rsidR="00E85603" w:rsidRPr="00490E8B" w:rsidRDefault="00E85603" w:rsidP="00E85603">
            <w:pPr>
              <w:widowControl w:val="0"/>
              <w:spacing w:after="0" w:line="240" w:lineRule="auto"/>
              <w:jc w:val="center"/>
              <w:rPr>
                <w:rFonts w:ascii="Times New Roman" w:eastAsia="Arial Unicode MS" w:hAnsi="Times New Roman" w:cs="Times New Roman"/>
                <w:sz w:val="20"/>
                <w:szCs w:val="20"/>
              </w:rPr>
            </w:pPr>
            <w:r w:rsidRPr="00490E8B">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0320346B" w14:textId="77777777" w:rsidR="00E85603" w:rsidRPr="00490E8B" w:rsidRDefault="00E85603" w:rsidP="00E85603">
            <w:pPr>
              <w:widowControl w:val="0"/>
              <w:spacing w:after="0" w:line="240" w:lineRule="auto"/>
              <w:jc w:val="center"/>
              <w:rPr>
                <w:rFonts w:ascii="Times New Roman" w:eastAsia="Arial Unicode MS" w:hAnsi="Times New Roman" w:cs="Times New Roman"/>
                <w:sz w:val="20"/>
                <w:szCs w:val="20"/>
              </w:rPr>
            </w:pPr>
            <w:r w:rsidRPr="00490E8B">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05878F91" w14:textId="77777777" w:rsidR="00E85603" w:rsidRPr="00490E8B"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90E8B">
              <w:rPr>
                <w:rFonts w:ascii="Times New Roman" w:hAnsi="Times New Roman" w:cs="Times New Roman"/>
                <w:sz w:val="20"/>
                <w:szCs w:val="16"/>
              </w:rPr>
              <w:t>6</w:t>
            </w:r>
          </w:p>
        </w:tc>
      </w:tr>
      <w:tr w:rsidR="00E85603" w:rsidRPr="00490E8B" w14:paraId="5BA31FFE" w14:textId="77777777" w:rsidTr="00E85603">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307D973D" w14:textId="77777777" w:rsidR="00E85603" w:rsidRPr="00490E8B" w:rsidRDefault="00E85603" w:rsidP="00E85603">
            <w:pPr>
              <w:widowControl w:val="0"/>
              <w:spacing w:after="0" w:line="240" w:lineRule="auto"/>
              <w:jc w:val="both"/>
              <w:rPr>
                <w:rFonts w:ascii="Times New Roman" w:eastAsia="Arial Unicode MS" w:hAnsi="Times New Roman" w:cs="Times New Roman"/>
                <w:sz w:val="20"/>
                <w:szCs w:val="20"/>
              </w:rPr>
            </w:pPr>
            <w:r w:rsidRPr="00490E8B">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D1FD434"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1CAEF3"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C7074DF"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11406BA0"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6F6DA014" w14:textId="77777777" w:rsidR="00E85603" w:rsidRPr="00490E8B"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90E8B" w14:paraId="2C9F0506"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C0F2F83" w14:textId="77777777" w:rsidR="00E85603" w:rsidRPr="00490E8B" w:rsidRDefault="00E85603" w:rsidP="00E85603">
            <w:pPr>
              <w:widowControl w:val="0"/>
              <w:spacing w:after="0" w:line="240" w:lineRule="auto"/>
              <w:jc w:val="both"/>
              <w:rPr>
                <w:rFonts w:ascii="Times New Roman" w:eastAsia="Arial Unicode MS" w:hAnsi="Times New Roman" w:cs="Times New Roman"/>
                <w:sz w:val="20"/>
                <w:szCs w:val="20"/>
              </w:rPr>
            </w:pPr>
            <w:r w:rsidRPr="00490E8B">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0D9E7F12"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47D9E26"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228CBA8"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6219BA2E"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100861DD" w14:textId="77777777" w:rsidR="00E85603" w:rsidRPr="00490E8B"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90E8B" w14:paraId="1DB597C5"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6B907152" w14:textId="77777777" w:rsidR="00E85603" w:rsidRPr="00490E8B" w:rsidRDefault="00E85603" w:rsidP="00E85603">
            <w:pPr>
              <w:widowControl w:val="0"/>
              <w:spacing w:after="0" w:line="240" w:lineRule="auto"/>
              <w:jc w:val="both"/>
              <w:rPr>
                <w:rFonts w:ascii="Times New Roman" w:eastAsia="Times New Roman" w:hAnsi="Times New Roman" w:cs="Times New Roman"/>
                <w:sz w:val="20"/>
                <w:szCs w:val="20"/>
              </w:rPr>
            </w:pPr>
            <w:r w:rsidRPr="00490E8B">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1F585532"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AC92320"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15552CD"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1564396"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556BA569" w14:textId="77777777" w:rsidR="00E85603" w:rsidRPr="00490E8B"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90E8B" w14:paraId="35135917" w14:textId="77777777" w:rsidTr="00E85603">
        <w:trPr>
          <w:trHeight w:val="167"/>
        </w:trPr>
        <w:tc>
          <w:tcPr>
            <w:tcW w:w="675" w:type="dxa"/>
            <w:tcBorders>
              <w:top w:val="nil"/>
              <w:left w:val="nil"/>
              <w:bottom w:val="nil"/>
              <w:right w:val="nil"/>
            </w:tcBorders>
          </w:tcPr>
          <w:p w14:paraId="5A8C2640"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DA43C3E" w14:textId="77777777" w:rsidR="00E85603" w:rsidRPr="00490E8B" w:rsidRDefault="00E85603" w:rsidP="00E8560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30A7EBF1"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r>
      <w:tr w:rsidR="00E85603" w:rsidRPr="00490E8B" w14:paraId="7E0DC836" w14:textId="77777777" w:rsidTr="00E85603">
        <w:trPr>
          <w:gridAfter w:val="1"/>
          <w:wAfter w:w="333" w:type="dxa"/>
          <w:trHeight w:val="299"/>
        </w:trPr>
        <w:tc>
          <w:tcPr>
            <w:tcW w:w="675" w:type="dxa"/>
            <w:tcBorders>
              <w:top w:val="nil"/>
              <w:left w:val="nil"/>
              <w:bottom w:val="nil"/>
              <w:right w:val="nil"/>
            </w:tcBorders>
          </w:tcPr>
          <w:p w14:paraId="424D8758"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334E1974" w14:textId="77777777" w:rsidR="00E85603" w:rsidRPr="00490E8B" w:rsidRDefault="00E85603" w:rsidP="00E85603">
            <w:pPr>
              <w:widowControl w:val="0"/>
              <w:spacing w:after="0" w:line="240" w:lineRule="auto"/>
              <w:jc w:val="both"/>
              <w:rPr>
                <w:rFonts w:ascii="Times New Roman" w:eastAsia="Arial Unicode MS" w:hAnsi="Times New Roman" w:cs="Times New Roman"/>
                <w:i/>
                <w:sz w:val="20"/>
                <w:szCs w:val="20"/>
              </w:rPr>
            </w:pPr>
            <w:r w:rsidRPr="00490E8B">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563352DA" w14:textId="77777777" w:rsidR="00E85603" w:rsidRPr="00490E8B"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90E8B">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09FE5BA0" w14:textId="77777777" w:rsidR="00E85603" w:rsidRPr="00490E8B" w:rsidRDefault="00E85603" w:rsidP="00E85603">
            <w:pPr>
              <w:widowControl w:val="0"/>
              <w:spacing w:after="0" w:line="240" w:lineRule="auto"/>
              <w:jc w:val="both"/>
              <w:rPr>
                <w:rFonts w:ascii="Times New Roman" w:eastAsia="Arial Unicode MS" w:hAnsi="Times New Roman" w:cs="Times New Roman"/>
                <w:sz w:val="20"/>
                <w:szCs w:val="20"/>
              </w:rPr>
            </w:pPr>
            <w:r w:rsidRPr="00490E8B">
              <w:rPr>
                <w:rFonts w:ascii="Times New Roman" w:eastAsia="Arial Unicode MS" w:hAnsi="Times New Roman" w:cs="Times New Roman"/>
                <w:i/>
                <w:sz w:val="20"/>
                <w:szCs w:val="20"/>
              </w:rPr>
              <w:t>Ф.И.О.</w:t>
            </w:r>
          </w:p>
        </w:tc>
      </w:tr>
      <w:tr w:rsidR="00E85603" w:rsidRPr="00490E8B" w14:paraId="38C0C40A" w14:textId="77777777" w:rsidTr="00E85603">
        <w:trPr>
          <w:gridAfter w:val="1"/>
          <w:wAfter w:w="333" w:type="dxa"/>
          <w:trHeight w:val="299"/>
        </w:trPr>
        <w:tc>
          <w:tcPr>
            <w:tcW w:w="675" w:type="dxa"/>
            <w:tcBorders>
              <w:top w:val="nil"/>
              <w:left w:val="nil"/>
              <w:bottom w:val="nil"/>
              <w:right w:val="nil"/>
            </w:tcBorders>
          </w:tcPr>
          <w:p w14:paraId="71C6BD92"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06370EA" w14:textId="77777777" w:rsidR="00E85603" w:rsidRPr="00490E8B" w:rsidRDefault="00E85603" w:rsidP="00E85603">
            <w:pPr>
              <w:widowControl w:val="0"/>
              <w:spacing w:after="0" w:line="240" w:lineRule="auto"/>
              <w:jc w:val="both"/>
              <w:rPr>
                <w:rFonts w:ascii="Times New Roman" w:eastAsia="Times New Roman" w:hAnsi="Times New Roman" w:cs="Times New Roman"/>
                <w:sz w:val="20"/>
                <w:szCs w:val="20"/>
              </w:rPr>
            </w:pPr>
            <w:r w:rsidRPr="00490E8B">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31EFA9FC" w14:textId="77777777" w:rsidR="00E85603" w:rsidRPr="00490E8B"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90E8B">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5258EE74" w14:textId="77777777" w:rsidR="00E85603" w:rsidRPr="00490E8B" w:rsidRDefault="00E85603" w:rsidP="00E85603">
            <w:pPr>
              <w:widowControl w:val="0"/>
              <w:spacing w:after="0" w:line="240" w:lineRule="auto"/>
              <w:jc w:val="both"/>
              <w:rPr>
                <w:rFonts w:ascii="Times New Roman" w:eastAsia="Arial Unicode MS" w:hAnsi="Times New Roman" w:cs="Times New Roman"/>
                <w:sz w:val="20"/>
                <w:szCs w:val="20"/>
              </w:rPr>
            </w:pPr>
            <w:r w:rsidRPr="00490E8B">
              <w:rPr>
                <w:rFonts w:ascii="Times New Roman" w:eastAsia="Arial Unicode MS" w:hAnsi="Times New Roman" w:cs="Times New Roman"/>
                <w:i/>
                <w:sz w:val="20"/>
                <w:szCs w:val="20"/>
              </w:rPr>
              <w:t>Ф.И.О.</w:t>
            </w:r>
          </w:p>
        </w:tc>
      </w:tr>
      <w:tr w:rsidR="00E85603" w:rsidRPr="00490E8B" w14:paraId="52EFE655" w14:textId="77777777" w:rsidTr="00E85603">
        <w:trPr>
          <w:gridAfter w:val="1"/>
          <w:wAfter w:w="333" w:type="dxa"/>
          <w:trHeight w:val="299"/>
        </w:trPr>
        <w:tc>
          <w:tcPr>
            <w:tcW w:w="675" w:type="dxa"/>
            <w:tcBorders>
              <w:top w:val="nil"/>
              <w:left w:val="nil"/>
              <w:bottom w:val="nil"/>
              <w:right w:val="nil"/>
            </w:tcBorders>
          </w:tcPr>
          <w:p w14:paraId="562D7CB0"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A154999" w14:textId="77777777" w:rsidR="00E85603" w:rsidRPr="00490E8B" w:rsidRDefault="00E85603" w:rsidP="00E85603">
            <w:pPr>
              <w:widowControl w:val="0"/>
              <w:spacing w:after="0" w:line="240" w:lineRule="auto"/>
              <w:jc w:val="both"/>
              <w:rPr>
                <w:rFonts w:ascii="Times New Roman" w:eastAsia="Times New Roman" w:hAnsi="Times New Roman" w:cs="Times New Roman"/>
                <w:sz w:val="20"/>
                <w:szCs w:val="20"/>
              </w:rPr>
            </w:pPr>
            <w:r w:rsidRPr="00490E8B">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DB54E5F" w14:textId="77777777" w:rsidR="00E85603" w:rsidRPr="00490E8B"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7F8C598A" w14:textId="77777777" w:rsidR="00E85603" w:rsidRPr="00490E8B"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90E8B">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46540AD4" w14:textId="77777777" w:rsidR="00E85603" w:rsidRPr="00490E8B" w:rsidRDefault="00E85603" w:rsidP="00E85603">
            <w:pPr>
              <w:widowControl w:val="0"/>
              <w:spacing w:after="0" w:line="240" w:lineRule="auto"/>
              <w:jc w:val="both"/>
              <w:rPr>
                <w:rFonts w:ascii="Times New Roman" w:eastAsia="Arial Unicode MS" w:hAnsi="Times New Roman" w:cs="Times New Roman"/>
                <w:i/>
                <w:sz w:val="20"/>
                <w:szCs w:val="20"/>
              </w:rPr>
            </w:pPr>
          </w:p>
          <w:p w14:paraId="21303F0F" w14:textId="77777777" w:rsidR="00E85603" w:rsidRPr="00490E8B" w:rsidRDefault="00E85603" w:rsidP="00E85603">
            <w:pPr>
              <w:widowControl w:val="0"/>
              <w:spacing w:after="0" w:line="240" w:lineRule="auto"/>
              <w:jc w:val="both"/>
              <w:rPr>
                <w:rFonts w:ascii="Times New Roman" w:eastAsia="Arial Unicode MS" w:hAnsi="Times New Roman" w:cs="Times New Roman"/>
                <w:sz w:val="20"/>
                <w:szCs w:val="20"/>
              </w:rPr>
            </w:pPr>
            <w:r w:rsidRPr="00490E8B">
              <w:rPr>
                <w:rFonts w:ascii="Times New Roman" w:eastAsia="Arial Unicode MS" w:hAnsi="Times New Roman" w:cs="Times New Roman"/>
                <w:i/>
                <w:sz w:val="20"/>
                <w:szCs w:val="20"/>
              </w:rPr>
              <w:t>Ф.И.О.</w:t>
            </w:r>
          </w:p>
        </w:tc>
      </w:tr>
      <w:tr w:rsidR="00E85603" w:rsidRPr="00490E8B" w14:paraId="4B844617" w14:textId="77777777" w:rsidTr="00E85603">
        <w:trPr>
          <w:gridAfter w:val="1"/>
          <w:wAfter w:w="333" w:type="dxa"/>
          <w:trHeight w:val="299"/>
        </w:trPr>
        <w:tc>
          <w:tcPr>
            <w:tcW w:w="675" w:type="dxa"/>
            <w:tcBorders>
              <w:top w:val="nil"/>
              <w:left w:val="nil"/>
              <w:bottom w:val="nil"/>
              <w:right w:val="nil"/>
            </w:tcBorders>
          </w:tcPr>
          <w:p w14:paraId="58643A72"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18231304" w14:textId="77777777" w:rsidR="00E85603" w:rsidRPr="00490E8B" w:rsidRDefault="00E85603" w:rsidP="00E85603">
            <w:pPr>
              <w:widowControl w:val="0"/>
              <w:spacing w:after="0" w:line="240" w:lineRule="auto"/>
              <w:jc w:val="both"/>
              <w:rPr>
                <w:rFonts w:ascii="Times New Roman" w:eastAsia="Times New Roman" w:hAnsi="Times New Roman" w:cs="Times New Roman"/>
                <w:sz w:val="20"/>
                <w:szCs w:val="20"/>
              </w:rPr>
            </w:pPr>
          </w:p>
          <w:p w14:paraId="149D2DA3" w14:textId="77777777" w:rsidR="00E85603" w:rsidRPr="00490E8B" w:rsidRDefault="00E85603" w:rsidP="00E85603">
            <w:pPr>
              <w:widowControl w:val="0"/>
              <w:spacing w:after="0" w:line="240" w:lineRule="auto"/>
              <w:jc w:val="both"/>
              <w:rPr>
                <w:rFonts w:ascii="Times New Roman" w:eastAsia="Times New Roman" w:hAnsi="Times New Roman" w:cs="Times New Roman"/>
                <w:sz w:val="20"/>
                <w:szCs w:val="20"/>
              </w:rPr>
            </w:pPr>
            <w:r w:rsidRPr="00490E8B">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6CEC8DFE" w14:textId="77777777" w:rsidR="00E85603" w:rsidRPr="00490E8B"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4A1049ED" w14:textId="77777777" w:rsidR="00E85603" w:rsidRPr="00490E8B"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90E8B">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6DF0DE4A" w14:textId="77777777" w:rsidR="00E85603" w:rsidRPr="00490E8B" w:rsidRDefault="00E85603" w:rsidP="00E85603">
            <w:pPr>
              <w:widowControl w:val="0"/>
              <w:spacing w:after="0" w:line="240" w:lineRule="auto"/>
              <w:jc w:val="both"/>
              <w:rPr>
                <w:rFonts w:ascii="Times New Roman" w:eastAsia="Arial Unicode MS" w:hAnsi="Times New Roman" w:cs="Times New Roman"/>
                <w:i/>
                <w:sz w:val="20"/>
                <w:szCs w:val="20"/>
              </w:rPr>
            </w:pPr>
          </w:p>
          <w:p w14:paraId="4C8CAAE1" w14:textId="77777777" w:rsidR="00E85603" w:rsidRPr="00490E8B" w:rsidRDefault="00E85603" w:rsidP="00E85603">
            <w:pPr>
              <w:widowControl w:val="0"/>
              <w:spacing w:after="0" w:line="240" w:lineRule="auto"/>
              <w:jc w:val="both"/>
              <w:rPr>
                <w:rFonts w:ascii="Times New Roman" w:eastAsia="Arial Unicode MS" w:hAnsi="Times New Roman" w:cs="Times New Roman"/>
                <w:sz w:val="20"/>
                <w:szCs w:val="20"/>
              </w:rPr>
            </w:pPr>
            <w:r w:rsidRPr="00490E8B">
              <w:rPr>
                <w:rFonts w:ascii="Times New Roman" w:eastAsia="Arial Unicode MS" w:hAnsi="Times New Roman" w:cs="Times New Roman"/>
                <w:i/>
                <w:sz w:val="20"/>
                <w:szCs w:val="20"/>
              </w:rPr>
              <w:t>Ф.И.О.</w:t>
            </w:r>
          </w:p>
        </w:tc>
      </w:tr>
      <w:tr w:rsidR="00E85603" w:rsidRPr="00490E8B" w14:paraId="5D927860" w14:textId="77777777" w:rsidTr="00E85603">
        <w:trPr>
          <w:gridAfter w:val="1"/>
          <w:wAfter w:w="333" w:type="dxa"/>
          <w:trHeight w:val="299"/>
        </w:trPr>
        <w:tc>
          <w:tcPr>
            <w:tcW w:w="675" w:type="dxa"/>
            <w:tcBorders>
              <w:top w:val="nil"/>
              <w:left w:val="nil"/>
              <w:bottom w:val="nil"/>
              <w:right w:val="nil"/>
            </w:tcBorders>
          </w:tcPr>
          <w:p w14:paraId="2C81BDB8"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0857FBC3" w14:textId="77777777" w:rsidR="00E85603" w:rsidRPr="00490E8B" w:rsidRDefault="00E85603" w:rsidP="00E85603">
            <w:pPr>
              <w:widowControl w:val="0"/>
              <w:spacing w:after="0" w:line="240" w:lineRule="auto"/>
              <w:jc w:val="both"/>
              <w:rPr>
                <w:rFonts w:ascii="Times New Roman" w:eastAsia="Times New Roman" w:hAnsi="Times New Roman" w:cs="Times New Roman"/>
                <w:sz w:val="20"/>
                <w:szCs w:val="20"/>
              </w:rPr>
            </w:pPr>
          </w:p>
          <w:p w14:paraId="326218FE" w14:textId="77777777" w:rsidR="00E85603" w:rsidRPr="00490E8B" w:rsidRDefault="00E85603" w:rsidP="00E85603">
            <w:pPr>
              <w:widowControl w:val="0"/>
              <w:spacing w:after="0" w:line="240" w:lineRule="auto"/>
              <w:jc w:val="both"/>
              <w:rPr>
                <w:rFonts w:ascii="Times New Roman" w:eastAsia="Times New Roman" w:hAnsi="Times New Roman" w:cs="Times New Roman"/>
                <w:sz w:val="20"/>
                <w:szCs w:val="20"/>
              </w:rPr>
            </w:pPr>
            <w:r w:rsidRPr="00490E8B">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7865A81B" w14:textId="77777777" w:rsidR="00E85603" w:rsidRPr="00490E8B"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EEEF9DC" w14:textId="77777777" w:rsidR="00E85603" w:rsidRPr="00490E8B"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0F4560B" w14:textId="77777777" w:rsidR="00E85603" w:rsidRPr="00490E8B"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90E8B">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1895DE35" w14:textId="77777777" w:rsidR="00E85603" w:rsidRPr="00490E8B" w:rsidRDefault="00E85603" w:rsidP="00E85603">
            <w:pPr>
              <w:widowControl w:val="0"/>
              <w:spacing w:after="0" w:line="240" w:lineRule="auto"/>
              <w:jc w:val="both"/>
              <w:rPr>
                <w:rFonts w:ascii="Times New Roman" w:eastAsia="Arial Unicode MS" w:hAnsi="Times New Roman" w:cs="Times New Roman"/>
                <w:i/>
                <w:sz w:val="20"/>
                <w:szCs w:val="20"/>
              </w:rPr>
            </w:pPr>
          </w:p>
          <w:p w14:paraId="487A548C" w14:textId="77777777" w:rsidR="00E85603" w:rsidRPr="00490E8B" w:rsidRDefault="00E85603" w:rsidP="00E85603">
            <w:pPr>
              <w:widowControl w:val="0"/>
              <w:spacing w:after="0" w:line="240" w:lineRule="auto"/>
              <w:jc w:val="both"/>
              <w:rPr>
                <w:rFonts w:ascii="Times New Roman" w:eastAsia="Arial Unicode MS" w:hAnsi="Times New Roman" w:cs="Times New Roman"/>
                <w:i/>
                <w:sz w:val="20"/>
                <w:szCs w:val="20"/>
              </w:rPr>
            </w:pPr>
          </w:p>
          <w:p w14:paraId="180A48AB" w14:textId="77777777" w:rsidR="00E85603" w:rsidRPr="00490E8B" w:rsidRDefault="00E85603" w:rsidP="00E85603">
            <w:pPr>
              <w:widowControl w:val="0"/>
              <w:spacing w:after="0" w:line="240" w:lineRule="auto"/>
              <w:jc w:val="both"/>
              <w:rPr>
                <w:rFonts w:ascii="Times New Roman" w:eastAsia="Arial Unicode MS" w:hAnsi="Times New Roman" w:cs="Times New Roman"/>
                <w:sz w:val="20"/>
                <w:szCs w:val="20"/>
              </w:rPr>
            </w:pPr>
            <w:r w:rsidRPr="00490E8B">
              <w:rPr>
                <w:rFonts w:ascii="Times New Roman" w:eastAsia="Arial Unicode MS" w:hAnsi="Times New Roman" w:cs="Times New Roman"/>
                <w:i/>
                <w:sz w:val="20"/>
                <w:szCs w:val="20"/>
              </w:rPr>
              <w:t>Ф.И.О.</w:t>
            </w:r>
          </w:p>
        </w:tc>
      </w:tr>
    </w:tbl>
    <w:p w14:paraId="5720D3D0" w14:textId="77777777" w:rsidR="00E85603" w:rsidRPr="00490E8B" w:rsidRDefault="00E85603" w:rsidP="00E85603">
      <w:pPr>
        <w:pStyle w:val="3c"/>
        <w:widowControl w:val="0"/>
        <w:tabs>
          <w:tab w:val="left" w:pos="9496"/>
        </w:tabs>
        <w:spacing w:after="0"/>
        <w:ind w:right="-2" w:firstLine="567"/>
        <w:rPr>
          <w:rFonts w:eastAsia="SimSun" w:cs="Times New Roman"/>
          <w:sz w:val="28"/>
          <w:szCs w:val="28"/>
        </w:rPr>
      </w:pPr>
    </w:p>
    <w:p w14:paraId="216AC3B5"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xml:space="preserve">* № п/п соответствует № п/п Ведомости замечаний, дефектов и недоделок. </w:t>
      </w:r>
    </w:p>
    <w:p w14:paraId="17E2B4DF" w14:textId="77777777" w:rsidR="00E85603" w:rsidRPr="00490E8B" w:rsidRDefault="00E85603" w:rsidP="00E85603">
      <w:pPr>
        <w:widowControl w:val="0"/>
        <w:spacing w:after="0" w:line="240" w:lineRule="auto"/>
        <w:rPr>
          <w:rFonts w:ascii="Times New Roman" w:hAnsi="Times New Roman" w:cs="Times New Roman"/>
        </w:rPr>
        <w:sectPr w:rsidR="00E85603" w:rsidRPr="00490E8B" w:rsidSect="00E85603">
          <w:pgSz w:w="16838" w:h="11906" w:orient="landscape"/>
          <w:pgMar w:top="1418" w:right="1134" w:bottom="851" w:left="1134" w:header="709" w:footer="709" w:gutter="0"/>
          <w:cols w:space="720"/>
          <w:docGrid w:linePitch="299"/>
        </w:sectPr>
      </w:pPr>
    </w:p>
    <w:p w14:paraId="6F4198BD" w14:textId="77777777" w:rsidR="00E85603" w:rsidRPr="00490E8B" w:rsidRDefault="00E85603" w:rsidP="00E85603">
      <w:pPr>
        <w:pStyle w:val="aff2"/>
        <w:widowControl w:val="0"/>
        <w:ind w:left="7320" w:hanging="1508"/>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27 к Договору </w:t>
      </w:r>
    </w:p>
    <w:p w14:paraId="428D80AC" w14:textId="77777777" w:rsidR="00E85603" w:rsidRPr="00490E8B" w:rsidRDefault="00E85603" w:rsidP="00E85603">
      <w:pPr>
        <w:widowControl w:val="0"/>
        <w:spacing w:after="0" w:line="240" w:lineRule="auto"/>
        <w:ind w:left="5812"/>
        <w:rPr>
          <w:rFonts w:ascii="Times New Roman" w:hAnsi="Times New Roman" w:cs="Times New Roman"/>
          <w:sz w:val="24"/>
          <w:szCs w:val="24"/>
        </w:rPr>
      </w:pPr>
      <w:r w:rsidRPr="00490E8B">
        <w:rPr>
          <w:rFonts w:ascii="Times New Roman" w:hAnsi="Times New Roman" w:cs="Times New Roman"/>
          <w:sz w:val="24"/>
          <w:szCs w:val="24"/>
        </w:rPr>
        <w:t>от ____________ № _____</w:t>
      </w:r>
    </w:p>
    <w:p w14:paraId="498E239F" w14:textId="77777777" w:rsidR="00283FFA" w:rsidRPr="00490E8B" w:rsidRDefault="00E85603" w:rsidP="00283FFA">
      <w:pPr>
        <w:widowControl w:val="0"/>
        <w:spacing w:after="0" w:line="240" w:lineRule="auto"/>
        <w:ind w:firstLine="708"/>
        <w:rPr>
          <w:rFonts w:ascii="Times New Roman" w:hAnsi="Times New Roman" w:cs="Times New Roman"/>
          <w:sz w:val="24"/>
          <w:szCs w:val="24"/>
        </w:rPr>
      </w:pPr>
      <w:r w:rsidRPr="00490E8B">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90E8B">
        <w:rPr>
          <w:rFonts w:ascii="Times New Roman" w:hAnsi="Times New Roman" w:cs="Times New Roman"/>
          <w:sz w:val="24"/>
          <w:szCs w:val="24"/>
        </w:rPr>
        <w:t>Приказом ПАО «МРСК Центра» от 28.04.2018 № 219-ЦА.</w:t>
      </w:r>
    </w:p>
    <w:p w14:paraId="6CF95C22" w14:textId="77777777" w:rsidR="00E85603" w:rsidRPr="00490E8B" w:rsidRDefault="00E85603" w:rsidP="00E85603">
      <w:pPr>
        <w:widowControl w:val="0"/>
        <w:spacing w:after="0" w:line="240" w:lineRule="auto"/>
        <w:ind w:firstLine="708"/>
        <w:rPr>
          <w:rFonts w:ascii="Times New Roman" w:hAnsi="Times New Roman" w:cs="Times New Roman"/>
          <w:sz w:val="24"/>
          <w:szCs w:val="24"/>
        </w:rPr>
      </w:pPr>
    </w:p>
    <w:p w14:paraId="3550683B" w14:textId="77777777" w:rsidR="00E85603" w:rsidRPr="00490E8B"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68BB7E37" w14:textId="77777777" w:rsidR="00E85603" w:rsidRPr="00490E8B"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7BE5FB90" w14:textId="77777777" w:rsidR="003079A7" w:rsidRPr="00490E8B" w:rsidRDefault="003079A7">
      <w:pPr>
        <w:spacing w:after="160" w:line="259" w:lineRule="auto"/>
        <w:rPr>
          <w:rFonts w:ascii="Times New Roman" w:hAnsi="Times New Roman" w:cs="Times New Roman"/>
          <w:sz w:val="24"/>
          <w:szCs w:val="24"/>
        </w:rPr>
      </w:pPr>
      <w:r w:rsidRPr="00490E8B">
        <w:rPr>
          <w:rFonts w:ascii="Times New Roman" w:hAnsi="Times New Roman" w:cs="Times New Roman"/>
          <w:sz w:val="24"/>
          <w:szCs w:val="24"/>
        </w:rPr>
        <w:br w:type="page"/>
      </w:r>
    </w:p>
    <w:p w14:paraId="40F0BF9E" w14:textId="77777777" w:rsidR="00E85603" w:rsidRPr="00490E8B" w:rsidRDefault="00E85603" w:rsidP="00E85603">
      <w:pPr>
        <w:pStyle w:val="aff2"/>
        <w:widowControl w:val="0"/>
        <w:ind w:left="7320" w:hanging="1508"/>
        <w:jc w:val="both"/>
        <w:rPr>
          <w:rFonts w:ascii="Times New Roman" w:hAnsi="Times New Roman" w:cs="Times New Roman"/>
          <w:sz w:val="24"/>
          <w:szCs w:val="24"/>
        </w:rPr>
      </w:pPr>
      <w:bookmarkStart w:id="9" w:name="Par54"/>
      <w:bookmarkEnd w:id="9"/>
      <w:r w:rsidRPr="00490E8B">
        <w:rPr>
          <w:rFonts w:ascii="Times New Roman" w:hAnsi="Times New Roman" w:cs="Times New Roman"/>
          <w:sz w:val="24"/>
          <w:szCs w:val="24"/>
        </w:rPr>
        <w:lastRenderedPageBreak/>
        <w:t xml:space="preserve">Приложение 28 к Договору </w:t>
      </w:r>
    </w:p>
    <w:p w14:paraId="6EF3F76C" w14:textId="77777777" w:rsidR="00E85603" w:rsidRPr="00490E8B" w:rsidRDefault="00E85603" w:rsidP="00E85603">
      <w:pPr>
        <w:widowControl w:val="0"/>
        <w:spacing w:after="0" w:line="240" w:lineRule="auto"/>
        <w:ind w:left="5812"/>
        <w:rPr>
          <w:rFonts w:ascii="Times New Roman" w:hAnsi="Times New Roman" w:cs="Times New Roman"/>
          <w:sz w:val="24"/>
          <w:szCs w:val="24"/>
        </w:rPr>
      </w:pPr>
      <w:r w:rsidRPr="00490E8B">
        <w:rPr>
          <w:rFonts w:ascii="Times New Roman" w:hAnsi="Times New Roman" w:cs="Times New Roman"/>
          <w:sz w:val="24"/>
          <w:szCs w:val="24"/>
        </w:rPr>
        <w:t>от ____________ № _____</w:t>
      </w:r>
    </w:p>
    <w:p w14:paraId="2067E113" w14:textId="77777777" w:rsidR="00E85603" w:rsidRPr="00490E8B" w:rsidRDefault="00E85603" w:rsidP="00E85603">
      <w:pPr>
        <w:widowControl w:val="0"/>
        <w:spacing w:after="0" w:line="240" w:lineRule="auto"/>
        <w:rPr>
          <w:rFonts w:ascii="Times New Roman" w:hAnsi="Times New Roman" w:cs="Times New Roman"/>
          <w:sz w:val="24"/>
          <w:szCs w:val="24"/>
        </w:rPr>
      </w:pPr>
    </w:p>
    <w:p w14:paraId="4C324CAD" w14:textId="77777777" w:rsidR="00283FFA" w:rsidRPr="00490E8B" w:rsidRDefault="00E85603" w:rsidP="00283FFA">
      <w:pPr>
        <w:widowControl w:val="0"/>
        <w:spacing w:after="0" w:line="240" w:lineRule="auto"/>
        <w:ind w:firstLine="708"/>
        <w:rPr>
          <w:rFonts w:ascii="Times New Roman" w:hAnsi="Times New Roman" w:cs="Times New Roman"/>
          <w:sz w:val="24"/>
          <w:szCs w:val="24"/>
        </w:rPr>
      </w:pPr>
      <w:r w:rsidRPr="00490E8B">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90E8B">
        <w:rPr>
          <w:rFonts w:ascii="Times New Roman" w:hAnsi="Times New Roman" w:cs="Times New Roman"/>
          <w:sz w:val="24"/>
          <w:szCs w:val="24"/>
        </w:rPr>
        <w:t>Приказом ПАО «МРСК Центра» от 28.04.2018 № 219-ЦА.</w:t>
      </w:r>
    </w:p>
    <w:p w14:paraId="40B45A38" w14:textId="77777777" w:rsidR="00E85603" w:rsidRPr="00490E8B" w:rsidRDefault="00E85603" w:rsidP="00283FFA">
      <w:pPr>
        <w:widowControl w:val="0"/>
        <w:spacing w:after="0" w:line="240" w:lineRule="auto"/>
        <w:ind w:firstLine="708"/>
        <w:rPr>
          <w:rFonts w:ascii="Times New Roman" w:hAnsi="Times New Roman" w:cs="Times New Roman"/>
          <w:sz w:val="24"/>
          <w:szCs w:val="24"/>
        </w:rPr>
        <w:sectPr w:rsidR="00E85603" w:rsidRPr="00490E8B" w:rsidSect="00E85603">
          <w:pgSz w:w="11906" w:h="16838"/>
          <w:pgMar w:top="1134" w:right="709" w:bottom="851" w:left="1701" w:header="0" w:footer="0" w:gutter="0"/>
          <w:cols w:space="720"/>
          <w:noEndnote/>
        </w:sectPr>
      </w:pPr>
    </w:p>
    <w:p w14:paraId="61F5FA39" w14:textId="77777777" w:rsidR="00E85603" w:rsidRPr="00490E8B"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90E8B">
        <w:rPr>
          <w:rFonts w:ascii="Times New Roman" w:hAnsi="Times New Roman" w:cs="Times New Roman"/>
          <w:sz w:val="24"/>
          <w:szCs w:val="24"/>
        </w:rPr>
        <w:lastRenderedPageBreak/>
        <w:t>Приложение 29 к Договору</w:t>
      </w:r>
    </w:p>
    <w:p w14:paraId="348D3B6B" w14:textId="77777777" w:rsidR="00E85603" w:rsidRPr="00490E8B"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90E8B">
        <w:rPr>
          <w:rFonts w:ascii="Times New Roman" w:hAnsi="Times New Roman" w:cs="Times New Roman"/>
          <w:sz w:val="24"/>
        </w:rPr>
        <w:t>от ____________ № _____</w:t>
      </w:r>
    </w:p>
    <w:p w14:paraId="292D4220" w14:textId="77777777" w:rsidR="00E85603" w:rsidRPr="00490E8B" w:rsidRDefault="00AE3F5C" w:rsidP="00AE3F5C">
      <w:pPr>
        <w:widowControl w:val="0"/>
        <w:autoSpaceDE w:val="0"/>
        <w:autoSpaceDN w:val="0"/>
        <w:adjustRightInd w:val="0"/>
        <w:spacing w:after="0" w:line="240" w:lineRule="auto"/>
        <w:jc w:val="center"/>
        <w:rPr>
          <w:rFonts w:ascii="Times New Roman" w:hAnsi="Times New Roman" w:cs="Times New Roman"/>
          <w:sz w:val="24"/>
          <w:szCs w:val="24"/>
        </w:rPr>
      </w:pPr>
      <w:r w:rsidRPr="00490E8B">
        <w:rPr>
          <w:rFonts w:ascii="Times New Roman" w:hAnsi="Times New Roman" w:cs="Times New Roman"/>
          <w:sz w:val="24"/>
          <w:szCs w:val="24"/>
        </w:rPr>
        <w:t>Рекомендованная форма.</w:t>
      </w:r>
    </w:p>
    <w:p w14:paraId="484E9FB0" w14:textId="77777777" w:rsidR="00E85603" w:rsidRPr="00490E8B"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0B510985" w14:textId="77777777" w:rsidR="00E85603" w:rsidRPr="00490E8B"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r w:rsidRPr="00490E8B">
        <w:rPr>
          <w:rFonts w:ascii="Times New Roman" w:hAnsi="Times New Roman" w:cs="Times New Roman"/>
          <w:noProof/>
          <w:lang w:eastAsia="ru-RU"/>
        </w:rPr>
        <w:drawing>
          <wp:inline distT="0" distB="0" distL="0" distR="0" wp14:anchorId="6F9702D8" wp14:editId="0F550438">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1">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14:paraId="3EE6D9FB" w14:textId="77777777" w:rsidR="00E85603" w:rsidRPr="00490E8B"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p>
    <w:p w14:paraId="39454189" w14:textId="77777777" w:rsidR="00E85603" w:rsidRPr="00490E8B" w:rsidRDefault="00E85603" w:rsidP="00E85603">
      <w:pPr>
        <w:widowControl w:val="0"/>
        <w:spacing w:after="0" w:line="240" w:lineRule="auto"/>
        <w:jc w:val="both"/>
        <w:rPr>
          <w:rFonts w:ascii="Times New Roman" w:hAnsi="Times New Roman" w:cs="Times New Roman"/>
          <w:sz w:val="24"/>
          <w:szCs w:val="24"/>
          <w:lang w:val="en-US"/>
        </w:rPr>
      </w:pPr>
    </w:p>
    <w:p w14:paraId="30EFE5F5" w14:textId="77777777" w:rsidR="00E85603" w:rsidRPr="00490E8B" w:rsidRDefault="00E85603" w:rsidP="00E85603">
      <w:pPr>
        <w:widowControl w:val="0"/>
        <w:spacing w:after="0" w:line="240" w:lineRule="auto"/>
        <w:jc w:val="both"/>
        <w:rPr>
          <w:rFonts w:ascii="Times New Roman" w:hAnsi="Times New Roman" w:cs="Times New Roman"/>
          <w:sz w:val="24"/>
          <w:szCs w:val="24"/>
          <w:lang w:val="en-US"/>
        </w:rPr>
      </w:pPr>
      <w:r w:rsidRPr="00490E8B">
        <w:rPr>
          <w:rFonts w:ascii="Times New Roman" w:hAnsi="Times New Roman" w:cs="Times New Roman"/>
          <w:noProof/>
          <w:lang w:eastAsia="ru-RU"/>
        </w:rPr>
        <w:lastRenderedPageBreak/>
        <w:drawing>
          <wp:inline distT="0" distB="0" distL="0" distR="0" wp14:anchorId="4B8F939D" wp14:editId="5E1EBB82">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14:paraId="7E55C2E3" w14:textId="77777777" w:rsidR="00E85603" w:rsidRPr="00490E8B" w:rsidRDefault="00E85603" w:rsidP="00E85603">
      <w:pPr>
        <w:widowControl w:val="0"/>
        <w:spacing w:after="0" w:line="240" w:lineRule="auto"/>
        <w:rPr>
          <w:rFonts w:ascii="Times New Roman" w:hAnsi="Times New Roman" w:cs="Times New Roman"/>
          <w:lang w:val="en-US"/>
        </w:rPr>
      </w:pPr>
    </w:p>
    <w:p w14:paraId="3B228B55" w14:textId="77777777" w:rsidR="00E85603" w:rsidRPr="00490E8B" w:rsidRDefault="00E85603" w:rsidP="00E85603">
      <w:pPr>
        <w:widowControl w:val="0"/>
        <w:spacing w:after="0" w:line="240" w:lineRule="auto"/>
        <w:rPr>
          <w:rFonts w:ascii="Times New Roman" w:hAnsi="Times New Roman" w:cs="Times New Roman"/>
          <w:lang w:val="en-US"/>
        </w:rPr>
      </w:pPr>
    </w:p>
    <w:p w14:paraId="374801F0" w14:textId="77777777" w:rsidR="004138A0" w:rsidRPr="00490E8B" w:rsidRDefault="004138A0">
      <w:pPr>
        <w:spacing w:after="160" w:line="259" w:lineRule="auto"/>
        <w:rPr>
          <w:rFonts w:ascii="Times New Roman" w:hAnsi="Times New Roman" w:cs="Times New Roman"/>
          <w:lang w:val="en-US"/>
        </w:rPr>
      </w:pPr>
      <w:r w:rsidRPr="00490E8B">
        <w:rPr>
          <w:rFonts w:ascii="Times New Roman" w:hAnsi="Times New Roman" w:cs="Times New Roman"/>
          <w:lang w:val="en-US"/>
        </w:rPr>
        <w:br w:type="page"/>
      </w:r>
    </w:p>
    <w:p w14:paraId="607F27A8" w14:textId="77777777" w:rsidR="00E85603" w:rsidRPr="00490E8B" w:rsidRDefault="00E85603" w:rsidP="001E2035">
      <w:pPr>
        <w:keepNext/>
        <w:spacing w:after="0" w:line="240" w:lineRule="auto"/>
        <w:ind w:left="11624"/>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kern w:val="32"/>
          <w:sz w:val="24"/>
          <w:szCs w:val="24"/>
          <w:lang w:eastAsia="ru-RU"/>
        </w:rPr>
        <w:lastRenderedPageBreak/>
        <w:t xml:space="preserve">Приложение 30 </w:t>
      </w:r>
      <w:r w:rsidRPr="00490E8B">
        <w:rPr>
          <w:rFonts w:ascii="Times New Roman" w:eastAsia="Times New Roman" w:hAnsi="Times New Roman" w:cs="Times New Roman"/>
          <w:sz w:val="24"/>
          <w:szCs w:val="24"/>
          <w:lang w:eastAsia="ru-RU"/>
        </w:rPr>
        <w:t xml:space="preserve">к Договору </w:t>
      </w:r>
    </w:p>
    <w:p w14:paraId="09213F36" w14:textId="77777777" w:rsidR="00E85603" w:rsidRPr="00490E8B" w:rsidRDefault="00E85603" w:rsidP="001E2035">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sz w:val="24"/>
          <w:szCs w:val="24"/>
          <w:lang w:eastAsia="ru-RU"/>
        </w:rPr>
        <w:t xml:space="preserve">от "___" _______ 20__ г.  №___ </w:t>
      </w:r>
    </w:p>
    <w:p w14:paraId="5B82B2AA" w14:textId="77777777" w:rsidR="00E85603" w:rsidRPr="00490E8B" w:rsidRDefault="00E85603" w:rsidP="00E85603">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ФОРМА</w:t>
      </w:r>
      <w:r w:rsidR="00AE3F5C" w:rsidRPr="00490E8B">
        <w:rPr>
          <w:rFonts w:ascii="Times New Roman" w:eastAsia="Times New Roman" w:hAnsi="Times New Roman" w:cs="Times New Roman"/>
          <w:sz w:val="24"/>
          <w:szCs w:val="24"/>
          <w:lang w:eastAsia="ru-RU"/>
        </w:rPr>
        <w:t xml:space="preserve"> (рекомендованная)</w:t>
      </w:r>
    </w:p>
    <w:tbl>
      <w:tblPr>
        <w:tblW w:w="1657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0"/>
        <w:gridCol w:w="118"/>
        <w:gridCol w:w="989"/>
        <w:gridCol w:w="159"/>
        <w:gridCol w:w="490"/>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tblGrid>
      <w:tr w:rsidR="00AE3F5C" w:rsidRPr="00490E8B" w14:paraId="1EB47E71" w14:textId="77777777" w:rsidTr="00AE3F5C">
        <w:trPr>
          <w:gridAfter w:val="22"/>
          <w:wAfter w:w="6201" w:type="dxa"/>
          <w:trHeight w:val="244"/>
        </w:trPr>
        <w:tc>
          <w:tcPr>
            <w:tcW w:w="7004" w:type="dxa"/>
            <w:gridSpan w:val="23"/>
            <w:tcBorders>
              <w:top w:val="nil"/>
              <w:left w:val="nil"/>
              <w:bottom w:val="nil"/>
              <w:right w:val="nil"/>
            </w:tcBorders>
            <w:noWrap/>
            <w:vAlign w:val="bottom"/>
          </w:tcPr>
          <w:p w14:paraId="400CF881" w14:textId="77777777" w:rsidR="00AE3F5C" w:rsidRPr="00490E8B"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490E8B">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14:paraId="4CA6310C" w14:textId="77777777" w:rsidR="00AE3F5C" w:rsidRPr="00490E8B"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AE3F5C" w:rsidRPr="00490E8B" w14:paraId="2F735203" w14:textId="77777777" w:rsidTr="00AE3F5C">
        <w:trPr>
          <w:gridAfter w:val="22"/>
          <w:wAfter w:w="6201" w:type="dxa"/>
          <w:trHeight w:val="170"/>
        </w:trPr>
        <w:tc>
          <w:tcPr>
            <w:tcW w:w="7077" w:type="dxa"/>
            <w:gridSpan w:val="25"/>
            <w:noWrap/>
            <w:vAlign w:val="bottom"/>
          </w:tcPr>
          <w:p w14:paraId="0D6369CE" w14:textId="77777777" w:rsidR="00AE3F5C" w:rsidRPr="00490E8B"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90E8B">
              <w:rPr>
                <w:rFonts w:ascii="Times New Roman" w:eastAsia="Times New Roman" w:hAnsi="Times New Roman" w:cs="Times New Roman"/>
                <w:b/>
                <w:bCs/>
                <w:lang w:eastAsia="ru-RU"/>
              </w:rPr>
              <w:t>Наименование титула</w:t>
            </w:r>
          </w:p>
        </w:tc>
        <w:tc>
          <w:tcPr>
            <w:tcW w:w="3297" w:type="dxa"/>
            <w:gridSpan w:val="12"/>
            <w:noWrap/>
            <w:vAlign w:val="bottom"/>
          </w:tcPr>
          <w:p w14:paraId="39DEB284" w14:textId="77777777" w:rsidR="00AE3F5C" w:rsidRPr="00490E8B"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90E8B" w14:paraId="64B34F65" w14:textId="77777777" w:rsidTr="00AE3F5C">
        <w:trPr>
          <w:gridAfter w:val="22"/>
          <w:wAfter w:w="6201" w:type="dxa"/>
          <w:trHeight w:val="292"/>
        </w:trPr>
        <w:tc>
          <w:tcPr>
            <w:tcW w:w="7077" w:type="dxa"/>
            <w:gridSpan w:val="25"/>
            <w:noWrap/>
            <w:vAlign w:val="bottom"/>
          </w:tcPr>
          <w:p w14:paraId="761E11AE" w14:textId="77777777" w:rsidR="00AE3F5C" w:rsidRPr="00490E8B"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90E8B">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14:paraId="7A99432F" w14:textId="77777777" w:rsidR="00AE3F5C" w:rsidRPr="00490E8B"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90E8B" w14:paraId="762215C7" w14:textId="77777777" w:rsidTr="00AE3F5C">
        <w:trPr>
          <w:gridAfter w:val="22"/>
          <w:wAfter w:w="6201" w:type="dxa"/>
          <w:trHeight w:val="177"/>
        </w:trPr>
        <w:tc>
          <w:tcPr>
            <w:tcW w:w="7077" w:type="dxa"/>
            <w:gridSpan w:val="25"/>
            <w:noWrap/>
            <w:vAlign w:val="bottom"/>
          </w:tcPr>
          <w:p w14:paraId="4DF9B021" w14:textId="77777777" w:rsidR="00AE3F5C" w:rsidRPr="00490E8B"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90E8B">
              <w:rPr>
                <w:rFonts w:ascii="Times New Roman" w:eastAsia="Times New Roman" w:hAnsi="Times New Roman" w:cs="Times New Roman"/>
                <w:b/>
                <w:bCs/>
                <w:lang w:eastAsia="ru-RU"/>
              </w:rPr>
              <w:t>Номер договора</w:t>
            </w:r>
          </w:p>
        </w:tc>
        <w:tc>
          <w:tcPr>
            <w:tcW w:w="3297" w:type="dxa"/>
            <w:gridSpan w:val="12"/>
            <w:noWrap/>
            <w:vAlign w:val="bottom"/>
          </w:tcPr>
          <w:p w14:paraId="7EE6C50A" w14:textId="77777777" w:rsidR="00AE3F5C" w:rsidRPr="00490E8B"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90E8B" w14:paraId="7256B6EC" w14:textId="77777777" w:rsidTr="00AE3F5C">
        <w:tblPrEx>
          <w:tblLook w:val="00A0" w:firstRow="1" w:lastRow="0" w:firstColumn="1" w:lastColumn="0" w:noHBand="0" w:noVBand="0"/>
        </w:tblPrEx>
        <w:trPr>
          <w:gridBefore w:val="1"/>
          <w:gridAfter w:val="1"/>
          <w:wBefore w:w="9" w:type="dxa"/>
          <w:wAfter w:w="175" w:type="dxa"/>
          <w:trHeight w:val="210"/>
        </w:trPr>
        <w:tc>
          <w:tcPr>
            <w:tcW w:w="8100" w:type="dxa"/>
            <w:gridSpan w:val="28"/>
            <w:vAlign w:val="center"/>
          </w:tcPr>
          <w:p w14:paraId="14AA6AF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Данные из Спецификации к Договору</w:t>
            </w:r>
          </w:p>
        </w:tc>
        <w:tc>
          <w:tcPr>
            <w:tcW w:w="8291" w:type="dxa"/>
            <w:gridSpan w:val="29"/>
            <w:vAlign w:val="center"/>
          </w:tcPr>
          <w:p w14:paraId="68D5EFA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AE3F5C" w:rsidRPr="00490E8B" w14:paraId="0079A36A" w14:textId="77777777" w:rsidTr="00AE3F5C">
        <w:tblPrEx>
          <w:tblLook w:val="00A0" w:firstRow="1" w:lastRow="0" w:firstColumn="1" w:lastColumn="0" w:noHBand="0" w:noVBand="0"/>
        </w:tblPrEx>
        <w:trPr>
          <w:gridBefore w:val="1"/>
          <w:gridAfter w:val="1"/>
          <w:wBefore w:w="9" w:type="dxa"/>
          <w:wAfter w:w="175" w:type="dxa"/>
          <w:trHeight w:val="840"/>
        </w:trPr>
        <w:tc>
          <w:tcPr>
            <w:tcW w:w="388" w:type="dxa"/>
            <w:gridSpan w:val="2"/>
            <w:vMerge w:val="restart"/>
            <w:vAlign w:val="center"/>
          </w:tcPr>
          <w:p w14:paraId="03B467DC"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п/п</w:t>
            </w:r>
          </w:p>
        </w:tc>
        <w:tc>
          <w:tcPr>
            <w:tcW w:w="1638" w:type="dxa"/>
            <w:gridSpan w:val="3"/>
            <w:vMerge w:val="restart"/>
            <w:vAlign w:val="center"/>
          </w:tcPr>
          <w:p w14:paraId="3B011A98"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Оборудование/материалы (вводить о или  м русскими буквами)</w:t>
            </w:r>
          </w:p>
        </w:tc>
        <w:tc>
          <w:tcPr>
            <w:tcW w:w="1062" w:type="dxa"/>
            <w:gridSpan w:val="3"/>
            <w:vMerge w:val="restart"/>
            <w:vAlign w:val="center"/>
          </w:tcPr>
          <w:p w14:paraId="3466117C"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Номенклатура МТР</w:t>
            </w:r>
          </w:p>
        </w:tc>
        <w:tc>
          <w:tcPr>
            <w:tcW w:w="626" w:type="dxa"/>
            <w:gridSpan w:val="2"/>
            <w:vMerge w:val="restart"/>
            <w:vAlign w:val="center"/>
          </w:tcPr>
          <w:p w14:paraId="4AB99AD6"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14:paraId="4D75E6F2"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Единица измерения</w:t>
            </w:r>
          </w:p>
        </w:tc>
        <w:tc>
          <w:tcPr>
            <w:tcW w:w="914" w:type="dxa"/>
            <w:gridSpan w:val="3"/>
            <w:vMerge w:val="restart"/>
            <w:vAlign w:val="center"/>
          </w:tcPr>
          <w:p w14:paraId="3F29BEA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Количество-во</w:t>
            </w:r>
          </w:p>
        </w:tc>
        <w:tc>
          <w:tcPr>
            <w:tcW w:w="884" w:type="dxa"/>
            <w:gridSpan w:val="3"/>
            <w:vMerge w:val="restart"/>
            <w:vAlign w:val="center"/>
          </w:tcPr>
          <w:p w14:paraId="3F833C32"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Срок поставки</w:t>
            </w:r>
          </w:p>
        </w:tc>
        <w:tc>
          <w:tcPr>
            <w:tcW w:w="894" w:type="dxa"/>
            <w:gridSpan w:val="6"/>
            <w:vMerge w:val="restart"/>
            <w:vAlign w:val="center"/>
          </w:tcPr>
          <w:p w14:paraId="28A920DC"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902" w:type="dxa"/>
            <w:gridSpan w:val="3"/>
            <w:vMerge w:val="restart"/>
            <w:vAlign w:val="center"/>
          </w:tcPr>
          <w:p w14:paraId="7B5E517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Стоимость продукции, включая НДС, руб.</w:t>
            </w:r>
          </w:p>
        </w:tc>
        <w:tc>
          <w:tcPr>
            <w:tcW w:w="1148" w:type="dxa"/>
            <w:gridSpan w:val="3"/>
            <w:vMerge w:val="restart"/>
            <w:vAlign w:val="center"/>
          </w:tcPr>
          <w:p w14:paraId="6C682F4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Базовое обозначение и марка основного</w:t>
            </w:r>
          </w:p>
          <w:p w14:paraId="73E98F2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комплекта РД</w:t>
            </w:r>
          </w:p>
        </w:tc>
        <w:tc>
          <w:tcPr>
            <w:tcW w:w="1159" w:type="dxa"/>
            <w:gridSpan w:val="6"/>
            <w:vMerge w:val="restart"/>
            <w:vAlign w:val="center"/>
          </w:tcPr>
          <w:p w14:paraId="6226A4F6"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323" w:type="dxa"/>
            <w:gridSpan w:val="4"/>
            <w:vMerge w:val="restart"/>
            <w:vAlign w:val="center"/>
          </w:tcPr>
          <w:p w14:paraId="7F9355B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14:paraId="524B6FD2"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14:paraId="330DA35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684" w:type="dxa"/>
            <w:gridSpan w:val="4"/>
            <w:vMerge w:val="restart"/>
            <w:vAlign w:val="center"/>
          </w:tcPr>
          <w:p w14:paraId="2D3FB7C4"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AE3F5C" w:rsidRPr="00490E8B" w14:paraId="27BC76EF" w14:textId="77777777" w:rsidTr="00AE3F5C">
        <w:tblPrEx>
          <w:tblLook w:val="00A0" w:firstRow="1" w:lastRow="0" w:firstColumn="1" w:lastColumn="0" w:noHBand="0" w:noVBand="0"/>
        </w:tblPrEx>
        <w:trPr>
          <w:gridBefore w:val="1"/>
          <w:gridAfter w:val="1"/>
          <w:wBefore w:w="9" w:type="dxa"/>
          <w:wAfter w:w="175" w:type="dxa"/>
          <w:trHeight w:val="303"/>
        </w:trPr>
        <w:tc>
          <w:tcPr>
            <w:tcW w:w="388" w:type="dxa"/>
            <w:gridSpan w:val="2"/>
            <w:vMerge/>
            <w:vAlign w:val="center"/>
          </w:tcPr>
          <w:p w14:paraId="557EB86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Merge/>
            <w:vAlign w:val="center"/>
          </w:tcPr>
          <w:p w14:paraId="797434C8"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62" w:type="dxa"/>
            <w:gridSpan w:val="3"/>
            <w:vMerge/>
            <w:vAlign w:val="center"/>
          </w:tcPr>
          <w:p w14:paraId="7A19D64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2"/>
            <w:vMerge/>
            <w:vAlign w:val="center"/>
          </w:tcPr>
          <w:p w14:paraId="4C3DC10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14:paraId="7823DB2C"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14" w:type="dxa"/>
            <w:gridSpan w:val="3"/>
            <w:vMerge/>
            <w:vAlign w:val="center"/>
          </w:tcPr>
          <w:p w14:paraId="129C23D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84" w:type="dxa"/>
            <w:gridSpan w:val="3"/>
            <w:vMerge/>
            <w:vAlign w:val="center"/>
          </w:tcPr>
          <w:p w14:paraId="0B16D41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4" w:type="dxa"/>
            <w:gridSpan w:val="6"/>
            <w:vMerge/>
            <w:vAlign w:val="center"/>
          </w:tcPr>
          <w:p w14:paraId="05D2E43A"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2" w:type="dxa"/>
            <w:gridSpan w:val="3"/>
            <w:vMerge/>
            <w:vAlign w:val="center"/>
          </w:tcPr>
          <w:p w14:paraId="068A3A3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8" w:type="dxa"/>
            <w:gridSpan w:val="3"/>
            <w:vMerge/>
          </w:tcPr>
          <w:p w14:paraId="7FE761AF"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59" w:type="dxa"/>
            <w:gridSpan w:val="6"/>
            <w:vMerge/>
            <w:vAlign w:val="center"/>
          </w:tcPr>
          <w:p w14:paraId="6A9B686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323" w:type="dxa"/>
            <w:gridSpan w:val="4"/>
            <w:vMerge/>
            <w:vAlign w:val="center"/>
          </w:tcPr>
          <w:p w14:paraId="67009AD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14:paraId="1D422EFC"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14:paraId="0F11487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план</w:t>
            </w:r>
          </w:p>
        </w:tc>
        <w:tc>
          <w:tcPr>
            <w:tcW w:w="709" w:type="dxa"/>
            <w:gridSpan w:val="3"/>
            <w:vAlign w:val="center"/>
          </w:tcPr>
          <w:p w14:paraId="2515218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факт</w:t>
            </w:r>
          </w:p>
        </w:tc>
        <w:tc>
          <w:tcPr>
            <w:tcW w:w="1684" w:type="dxa"/>
            <w:gridSpan w:val="4"/>
            <w:vMerge/>
            <w:vAlign w:val="center"/>
          </w:tcPr>
          <w:p w14:paraId="36B3B892"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90E8B" w14:paraId="6CD41123" w14:textId="77777777" w:rsidTr="00AE3F5C">
        <w:tblPrEx>
          <w:tblLook w:val="00A0" w:firstRow="1" w:lastRow="0" w:firstColumn="1" w:lastColumn="0" w:noHBand="0" w:noVBand="0"/>
        </w:tblPrEx>
        <w:trPr>
          <w:gridBefore w:val="1"/>
          <w:gridAfter w:val="1"/>
          <w:wBefore w:w="9" w:type="dxa"/>
          <w:wAfter w:w="175" w:type="dxa"/>
          <w:trHeight w:hRule="exact" w:val="135"/>
        </w:trPr>
        <w:tc>
          <w:tcPr>
            <w:tcW w:w="388" w:type="dxa"/>
            <w:gridSpan w:val="2"/>
            <w:vAlign w:val="center"/>
          </w:tcPr>
          <w:p w14:paraId="042B63A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w:t>
            </w:r>
          </w:p>
        </w:tc>
        <w:tc>
          <w:tcPr>
            <w:tcW w:w="1638" w:type="dxa"/>
            <w:gridSpan w:val="3"/>
            <w:vAlign w:val="center"/>
          </w:tcPr>
          <w:p w14:paraId="0F9AB352"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w:t>
            </w:r>
          </w:p>
        </w:tc>
        <w:tc>
          <w:tcPr>
            <w:tcW w:w="1062" w:type="dxa"/>
            <w:gridSpan w:val="3"/>
            <w:vAlign w:val="center"/>
          </w:tcPr>
          <w:p w14:paraId="3CDE065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w:t>
            </w:r>
          </w:p>
        </w:tc>
        <w:tc>
          <w:tcPr>
            <w:tcW w:w="626" w:type="dxa"/>
            <w:gridSpan w:val="2"/>
            <w:vAlign w:val="center"/>
          </w:tcPr>
          <w:p w14:paraId="2CA6F2C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4</w:t>
            </w:r>
          </w:p>
        </w:tc>
        <w:tc>
          <w:tcPr>
            <w:tcW w:w="792" w:type="dxa"/>
            <w:gridSpan w:val="3"/>
            <w:vAlign w:val="center"/>
          </w:tcPr>
          <w:p w14:paraId="1BBBAF3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5</w:t>
            </w:r>
          </w:p>
        </w:tc>
        <w:tc>
          <w:tcPr>
            <w:tcW w:w="914" w:type="dxa"/>
            <w:gridSpan w:val="3"/>
            <w:vAlign w:val="center"/>
          </w:tcPr>
          <w:p w14:paraId="0A3D369C"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6</w:t>
            </w:r>
          </w:p>
        </w:tc>
        <w:tc>
          <w:tcPr>
            <w:tcW w:w="884" w:type="dxa"/>
            <w:gridSpan w:val="3"/>
            <w:vAlign w:val="center"/>
          </w:tcPr>
          <w:p w14:paraId="6964B48B"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7</w:t>
            </w:r>
          </w:p>
        </w:tc>
        <w:tc>
          <w:tcPr>
            <w:tcW w:w="894" w:type="dxa"/>
            <w:gridSpan w:val="6"/>
            <w:vAlign w:val="center"/>
          </w:tcPr>
          <w:p w14:paraId="576F2956"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8</w:t>
            </w:r>
          </w:p>
        </w:tc>
        <w:tc>
          <w:tcPr>
            <w:tcW w:w="902" w:type="dxa"/>
            <w:gridSpan w:val="3"/>
            <w:vAlign w:val="center"/>
          </w:tcPr>
          <w:p w14:paraId="5E91B736"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9</w:t>
            </w:r>
          </w:p>
        </w:tc>
        <w:tc>
          <w:tcPr>
            <w:tcW w:w="1148" w:type="dxa"/>
            <w:gridSpan w:val="3"/>
            <w:vAlign w:val="center"/>
          </w:tcPr>
          <w:p w14:paraId="172E6CD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10</w:t>
            </w:r>
          </w:p>
        </w:tc>
        <w:tc>
          <w:tcPr>
            <w:tcW w:w="1159" w:type="dxa"/>
            <w:gridSpan w:val="6"/>
            <w:vAlign w:val="center"/>
          </w:tcPr>
          <w:p w14:paraId="6B11F58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11</w:t>
            </w:r>
          </w:p>
        </w:tc>
        <w:tc>
          <w:tcPr>
            <w:tcW w:w="1323" w:type="dxa"/>
            <w:gridSpan w:val="4"/>
            <w:vAlign w:val="center"/>
          </w:tcPr>
          <w:p w14:paraId="2B05273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12</w:t>
            </w:r>
          </w:p>
        </w:tc>
        <w:tc>
          <w:tcPr>
            <w:tcW w:w="1276" w:type="dxa"/>
            <w:gridSpan w:val="5"/>
            <w:vAlign w:val="center"/>
          </w:tcPr>
          <w:p w14:paraId="7FBD530C"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13</w:t>
            </w:r>
          </w:p>
        </w:tc>
        <w:tc>
          <w:tcPr>
            <w:tcW w:w="992" w:type="dxa"/>
            <w:gridSpan w:val="4"/>
            <w:vAlign w:val="center"/>
          </w:tcPr>
          <w:p w14:paraId="1D27E1C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14</w:t>
            </w:r>
          </w:p>
        </w:tc>
        <w:tc>
          <w:tcPr>
            <w:tcW w:w="709" w:type="dxa"/>
            <w:gridSpan w:val="3"/>
            <w:vAlign w:val="center"/>
          </w:tcPr>
          <w:p w14:paraId="1E0E6BC9"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15</w:t>
            </w:r>
          </w:p>
        </w:tc>
        <w:tc>
          <w:tcPr>
            <w:tcW w:w="1684" w:type="dxa"/>
            <w:gridSpan w:val="4"/>
            <w:vAlign w:val="center"/>
          </w:tcPr>
          <w:p w14:paraId="2A49D098"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16</w:t>
            </w:r>
          </w:p>
        </w:tc>
      </w:tr>
      <w:tr w:rsidR="00AE3F5C" w:rsidRPr="00490E8B" w14:paraId="4E0D6FCF" w14:textId="77777777" w:rsidTr="00AE3F5C">
        <w:tblPrEx>
          <w:tblLook w:val="00A0" w:firstRow="1" w:lastRow="0" w:firstColumn="1" w:lastColumn="0" w:noHBand="0" w:noVBand="0"/>
        </w:tblPrEx>
        <w:trPr>
          <w:gridBefore w:val="1"/>
          <w:gridAfter w:val="1"/>
          <w:wBefore w:w="9" w:type="dxa"/>
          <w:wAfter w:w="175" w:type="dxa"/>
          <w:trHeight w:hRule="exact" w:val="152"/>
        </w:trPr>
        <w:tc>
          <w:tcPr>
            <w:tcW w:w="388" w:type="dxa"/>
            <w:gridSpan w:val="2"/>
            <w:vAlign w:val="center"/>
          </w:tcPr>
          <w:p w14:paraId="1EA2553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Align w:val="center"/>
          </w:tcPr>
          <w:p w14:paraId="54ABEF3A"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062" w:type="dxa"/>
            <w:gridSpan w:val="3"/>
            <w:vAlign w:val="center"/>
          </w:tcPr>
          <w:p w14:paraId="6305728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626" w:type="dxa"/>
            <w:gridSpan w:val="2"/>
            <w:vAlign w:val="center"/>
          </w:tcPr>
          <w:p w14:paraId="630701C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792" w:type="dxa"/>
            <w:gridSpan w:val="3"/>
            <w:vAlign w:val="center"/>
          </w:tcPr>
          <w:p w14:paraId="1EDB0DC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914" w:type="dxa"/>
            <w:gridSpan w:val="3"/>
            <w:vAlign w:val="center"/>
          </w:tcPr>
          <w:p w14:paraId="54AB40E9"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884" w:type="dxa"/>
            <w:gridSpan w:val="3"/>
            <w:vAlign w:val="center"/>
          </w:tcPr>
          <w:p w14:paraId="48E6136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894" w:type="dxa"/>
            <w:gridSpan w:val="6"/>
            <w:vAlign w:val="center"/>
          </w:tcPr>
          <w:p w14:paraId="3D82E0FC"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902" w:type="dxa"/>
            <w:gridSpan w:val="3"/>
            <w:vAlign w:val="center"/>
          </w:tcPr>
          <w:p w14:paraId="60FDEE79"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148" w:type="dxa"/>
            <w:gridSpan w:val="3"/>
            <w:vAlign w:val="center"/>
          </w:tcPr>
          <w:p w14:paraId="08B28A6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159" w:type="dxa"/>
            <w:gridSpan w:val="6"/>
            <w:vAlign w:val="center"/>
          </w:tcPr>
          <w:p w14:paraId="4473465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323" w:type="dxa"/>
            <w:gridSpan w:val="4"/>
            <w:vAlign w:val="center"/>
          </w:tcPr>
          <w:p w14:paraId="155F2E3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276" w:type="dxa"/>
            <w:gridSpan w:val="5"/>
            <w:vAlign w:val="center"/>
          </w:tcPr>
          <w:p w14:paraId="7F7B971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992" w:type="dxa"/>
            <w:gridSpan w:val="4"/>
            <w:vAlign w:val="center"/>
          </w:tcPr>
          <w:p w14:paraId="43603B4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709" w:type="dxa"/>
            <w:gridSpan w:val="3"/>
            <w:vAlign w:val="center"/>
          </w:tcPr>
          <w:p w14:paraId="5DCED84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684" w:type="dxa"/>
            <w:gridSpan w:val="4"/>
            <w:vAlign w:val="center"/>
          </w:tcPr>
          <w:p w14:paraId="634AF7B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r>
      <w:tr w:rsidR="00AE3F5C" w:rsidRPr="00490E8B" w14:paraId="01D3D898" w14:textId="77777777" w:rsidTr="00AE3F5C">
        <w:tblPrEx>
          <w:tblLook w:val="00A0" w:firstRow="1" w:lastRow="0" w:firstColumn="1" w:lastColumn="0" w:noHBand="0" w:noVBand="0"/>
        </w:tblPrEx>
        <w:trPr>
          <w:gridBefore w:val="1"/>
          <w:gridAfter w:val="9"/>
          <w:wBefore w:w="9" w:type="dxa"/>
          <w:wAfter w:w="2696" w:type="dxa"/>
          <w:trHeight w:val="210"/>
        </w:trPr>
        <w:tc>
          <w:tcPr>
            <w:tcW w:w="13870" w:type="dxa"/>
            <w:gridSpan w:val="49"/>
            <w:vAlign w:val="center"/>
          </w:tcPr>
          <w:p w14:paraId="7487339C"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Размещение заказа</w:t>
            </w:r>
          </w:p>
        </w:tc>
      </w:tr>
      <w:tr w:rsidR="00AE3F5C" w:rsidRPr="00490E8B" w14:paraId="404FF515" w14:textId="77777777" w:rsidTr="00AE3F5C">
        <w:tblPrEx>
          <w:tblLook w:val="00A0" w:firstRow="1" w:lastRow="0" w:firstColumn="1" w:lastColumn="0" w:noHBand="0" w:noVBand="0"/>
        </w:tblPrEx>
        <w:trPr>
          <w:gridBefore w:val="1"/>
          <w:gridAfter w:val="13"/>
          <w:wBefore w:w="9" w:type="dxa"/>
          <w:wAfter w:w="3640" w:type="dxa"/>
          <w:trHeight w:val="1403"/>
        </w:trPr>
        <w:tc>
          <w:tcPr>
            <w:tcW w:w="1377" w:type="dxa"/>
            <w:gridSpan w:val="3"/>
            <w:vAlign w:val="center"/>
          </w:tcPr>
          <w:p w14:paraId="3728E88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Поставщик (контрагент)</w:t>
            </w:r>
          </w:p>
        </w:tc>
        <w:tc>
          <w:tcPr>
            <w:tcW w:w="1423" w:type="dxa"/>
            <w:gridSpan w:val="4"/>
            <w:vAlign w:val="center"/>
          </w:tcPr>
          <w:p w14:paraId="376C79E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129" w:type="dxa"/>
            <w:gridSpan w:val="4"/>
            <w:vAlign w:val="center"/>
          </w:tcPr>
          <w:p w14:paraId="578E5A8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14:paraId="0B32E5C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Предмет договора</w:t>
            </w:r>
          </w:p>
        </w:tc>
        <w:tc>
          <w:tcPr>
            <w:tcW w:w="1077" w:type="dxa"/>
            <w:gridSpan w:val="4"/>
            <w:vAlign w:val="center"/>
          </w:tcPr>
          <w:p w14:paraId="3AA6A24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180" w:type="dxa"/>
            <w:gridSpan w:val="3"/>
            <w:vAlign w:val="center"/>
          </w:tcPr>
          <w:p w14:paraId="25ABFEC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Количество по спецификации</w:t>
            </w:r>
          </w:p>
        </w:tc>
        <w:tc>
          <w:tcPr>
            <w:tcW w:w="870" w:type="dxa"/>
            <w:gridSpan w:val="5"/>
            <w:vAlign w:val="center"/>
          </w:tcPr>
          <w:p w14:paraId="52598CE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Стоимость услуг по договору поставки</w:t>
            </w:r>
          </w:p>
        </w:tc>
        <w:tc>
          <w:tcPr>
            <w:tcW w:w="1030" w:type="dxa"/>
            <w:gridSpan w:val="4"/>
            <w:vAlign w:val="center"/>
          </w:tcPr>
          <w:p w14:paraId="507F62B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14:paraId="41FBF149"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326" w:type="dxa"/>
            <w:gridSpan w:val="6"/>
            <w:vAlign w:val="center"/>
          </w:tcPr>
          <w:p w14:paraId="7964445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Технологический срок изготовления</w:t>
            </w:r>
          </w:p>
          <w:p w14:paraId="169E16F2"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(месяцев)</w:t>
            </w:r>
          </w:p>
        </w:tc>
        <w:tc>
          <w:tcPr>
            <w:tcW w:w="1146" w:type="dxa"/>
            <w:gridSpan w:val="3"/>
            <w:vAlign w:val="center"/>
          </w:tcPr>
          <w:p w14:paraId="49E2FFE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14:paraId="247F3CE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Дата поставки (план)</w:t>
            </w:r>
          </w:p>
        </w:tc>
      </w:tr>
      <w:tr w:rsidR="00AE3F5C" w:rsidRPr="00490E8B" w14:paraId="66CCE6A3" w14:textId="77777777" w:rsidTr="00AE3F5C">
        <w:tblPrEx>
          <w:tblLook w:val="00A0" w:firstRow="1" w:lastRow="0" w:firstColumn="1" w:lastColumn="0" w:noHBand="0" w:noVBand="0"/>
        </w:tblPrEx>
        <w:trPr>
          <w:gridBefore w:val="1"/>
          <w:gridAfter w:val="13"/>
          <w:wBefore w:w="9" w:type="dxa"/>
          <w:wAfter w:w="3640" w:type="dxa"/>
          <w:trHeight w:val="113"/>
        </w:trPr>
        <w:tc>
          <w:tcPr>
            <w:tcW w:w="1377" w:type="dxa"/>
            <w:gridSpan w:val="3"/>
            <w:vAlign w:val="center"/>
          </w:tcPr>
          <w:p w14:paraId="567A02F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17</w:t>
            </w:r>
          </w:p>
        </w:tc>
        <w:tc>
          <w:tcPr>
            <w:tcW w:w="1423" w:type="dxa"/>
            <w:gridSpan w:val="4"/>
            <w:vAlign w:val="center"/>
          </w:tcPr>
          <w:p w14:paraId="21CFA90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18</w:t>
            </w:r>
          </w:p>
        </w:tc>
        <w:tc>
          <w:tcPr>
            <w:tcW w:w="1129" w:type="dxa"/>
            <w:gridSpan w:val="4"/>
            <w:vAlign w:val="center"/>
          </w:tcPr>
          <w:p w14:paraId="3693297C"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19</w:t>
            </w:r>
          </w:p>
        </w:tc>
        <w:tc>
          <w:tcPr>
            <w:tcW w:w="703" w:type="dxa"/>
            <w:gridSpan w:val="3"/>
            <w:vAlign w:val="center"/>
          </w:tcPr>
          <w:p w14:paraId="46AB54A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20</w:t>
            </w:r>
          </w:p>
        </w:tc>
        <w:tc>
          <w:tcPr>
            <w:tcW w:w="1077" w:type="dxa"/>
            <w:gridSpan w:val="4"/>
            <w:vAlign w:val="center"/>
          </w:tcPr>
          <w:p w14:paraId="35DABBD8"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21</w:t>
            </w:r>
          </w:p>
        </w:tc>
        <w:tc>
          <w:tcPr>
            <w:tcW w:w="1180" w:type="dxa"/>
            <w:gridSpan w:val="3"/>
            <w:vAlign w:val="center"/>
          </w:tcPr>
          <w:p w14:paraId="2365240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22</w:t>
            </w:r>
          </w:p>
        </w:tc>
        <w:tc>
          <w:tcPr>
            <w:tcW w:w="870" w:type="dxa"/>
            <w:gridSpan w:val="5"/>
            <w:vAlign w:val="center"/>
          </w:tcPr>
          <w:p w14:paraId="7A23590F"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23</w:t>
            </w:r>
          </w:p>
        </w:tc>
        <w:tc>
          <w:tcPr>
            <w:tcW w:w="1030" w:type="dxa"/>
            <w:gridSpan w:val="4"/>
            <w:vAlign w:val="center"/>
          </w:tcPr>
          <w:p w14:paraId="391C89B6"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24</w:t>
            </w:r>
          </w:p>
        </w:tc>
        <w:tc>
          <w:tcPr>
            <w:tcW w:w="944" w:type="dxa"/>
            <w:gridSpan w:val="4"/>
            <w:vAlign w:val="center"/>
          </w:tcPr>
          <w:p w14:paraId="16DBEF4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25</w:t>
            </w:r>
          </w:p>
        </w:tc>
        <w:tc>
          <w:tcPr>
            <w:tcW w:w="1326" w:type="dxa"/>
            <w:gridSpan w:val="6"/>
            <w:vAlign w:val="center"/>
          </w:tcPr>
          <w:p w14:paraId="0E780AD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26</w:t>
            </w:r>
          </w:p>
        </w:tc>
        <w:tc>
          <w:tcPr>
            <w:tcW w:w="1146" w:type="dxa"/>
            <w:gridSpan w:val="3"/>
            <w:vAlign w:val="center"/>
          </w:tcPr>
          <w:p w14:paraId="2E444726"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27</w:t>
            </w:r>
          </w:p>
        </w:tc>
        <w:tc>
          <w:tcPr>
            <w:tcW w:w="721" w:type="dxa"/>
            <w:gridSpan w:val="2"/>
            <w:vAlign w:val="center"/>
          </w:tcPr>
          <w:p w14:paraId="0C6A585F"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28</w:t>
            </w:r>
          </w:p>
        </w:tc>
      </w:tr>
      <w:tr w:rsidR="00AE3F5C" w:rsidRPr="00490E8B" w14:paraId="31B76095" w14:textId="77777777" w:rsidTr="00AE3F5C">
        <w:tblPrEx>
          <w:tblLook w:val="00A0" w:firstRow="1" w:lastRow="0" w:firstColumn="1" w:lastColumn="0" w:noHBand="0" w:noVBand="0"/>
        </w:tblPrEx>
        <w:trPr>
          <w:gridBefore w:val="1"/>
          <w:gridAfter w:val="13"/>
          <w:wBefore w:w="9" w:type="dxa"/>
          <w:wAfter w:w="3640" w:type="dxa"/>
          <w:trHeight w:val="116"/>
        </w:trPr>
        <w:tc>
          <w:tcPr>
            <w:tcW w:w="1377" w:type="dxa"/>
            <w:gridSpan w:val="3"/>
            <w:vAlign w:val="center"/>
          </w:tcPr>
          <w:p w14:paraId="5DB8E8E9"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423" w:type="dxa"/>
            <w:gridSpan w:val="4"/>
            <w:vAlign w:val="center"/>
          </w:tcPr>
          <w:p w14:paraId="19CC097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129" w:type="dxa"/>
            <w:gridSpan w:val="4"/>
            <w:vAlign w:val="center"/>
          </w:tcPr>
          <w:p w14:paraId="4394C7E4"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703" w:type="dxa"/>
            <w:gridSpan w:val="3"/>
            <w:vAlign w:val="center"/>
          </w:tcPr>
          <w:p w14:paraId="3DC55A9B"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077" w:type="dxa"/>
            <w:gridSpan w:val="4"/>
            <w:vAlign w:val="center"/>
          </w:tcPr>
          <w:p w14:paraId="5731D1E9"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180" w:type="dxa"/>
            <w:gridSpan w:val="3"/>
            <w:vAlign w:val="center"/>
          </w:tcPr>
          <w:p w14:paraId="2D4EBD2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870" w:type="dxa"/>
            <w:gridSpan w:val="5"/>
            <w:vAlign w:val="center"/>
          </w:tcPr>
          <w:p w14:paraId="40BC1F8B"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030" w:type="dxa"/>
            <w:gridSpan w:val="4"/>
            <w:vAlign w:val="center"/>
          </w:tcPr>
          <w:p w14:paraId="0C12FA2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944" w:type="dxa"/>
            <w:gridSpan w:val="4"/>
            <w:vAlign w:val="center"/>
          </w:tcPr>
          <w:p w14:paraId="4F1472A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326" w:type="dxa"/>
            <w:gridSpan w:val="6"/>
            <w:vAlign w:val="center"/>
          </w:tcPr>
          <w:p w14:paraId="5E7F567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146" w:type="dxa"/>
            <w:gridSpan w:val="3"/>
            <w:vAlign w:val="center"/>
          </w:tcPr>
          <w:p w14:paraId="56261A3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721" w:type="dxa"/>
            <w:gridSpan w:val="2"/>
            <w:vAlign w:val="center"/>
          </w:tcPr>
          <w:p w14:paraId="0EC83574"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r>
      <w:tr w:rsidR="00AE3F5C" w:rsidRPr="00490E8B" w14:paraId="2237EFD6" w14:textId="77777777" w:rsidTr="00AE3F5C">
        <w:tblPrEx>
          <w:tblLook w:val="00A0" w:firstRow="1" w:lastRow="0" w:firstColumn="1" w:lastColumn="0" w:noHBand="0" w:noVBand="0"/>
        </w:tblPrEx>
        <w:trPr>
          <w:trHeight w:val="345"/>
        </w:trPr>
        <w:tc>
          <w:tcPr>
            <w:tcW w:w="10104" w:type="dxa"/>
            <w:gridSpan w:val="36"/>
            <w:vAlign w:val="center"/>
          </w:tcPr>
          <w:p w14:paraId="63010BD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Данные об отгрузках</w:t>
            </w:r>
          </w:p>
        </w:tc>
        <w:tc>
          <w:tcPr>
            <w:tcW w:w="4754" w:type="dxa"/>
            <w:gridSpan w:val="19"/>
            <w:vAlign w:val="center"/>
          </w:tcPr>
          <w:p w14:paraId="3A31386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Данные по СМР</w:t>
            </w:r>
          </w:p>
        </w:tc>
        <w:tc>
          <w:tcPr>
            <w:tcW w:w="817" w:type="dxa"/>
            <w:gridSpan w:val="2"/>
            <w:vMerge w:val="restart"/>
            <w:vAlign w:val="center"/>
          </w:tcPr>
          <w:p w14:paraId="0D4D07A8"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Позиция исключена</w:t>
            </w:r>
          </w:p>
        </w:tc>
        <w:tc>
          <w:tcPr>
            <w:tcW w:w="900" w:type="dxa"/>
            <w:gridSpan w:val="2"/>
            <w:vMerge w:val="restart"/>
            <w:vAlign w:val="center"/>
          </w:tcPr>
          <w:p w14:paraId="5F2B7BC4"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Примечание</w:t>
            </w:r>
          </w:p>
        </w:tc>
      </w:tr>
      <w:tr w:rsidR="00AE3F5C" w:rsidRPr="00490E8B" w14:paraId="66BF695A" w14:textId="77777777" w:rsidTr="00AE3F5C">
        <w:tblPrEx>
          <w:tblLook w:val="00A0" w:firstRow="1" w:lastRow="0" w:firstColumn="1" w:lastColumn="0" w:noHBand="0" w:noVBand="0"/>
        </w:tblPrEx>
        <w:trPr>
          <w:trHeight w:val="155"/>
        </w:trPr>
        <w:tc>
          <w:tcPr>
            <w:tcW w:w="5092" w:type="dxa"/>
            <w:gridSpan w:val="16"/>
            <w:vAlign w:val="center"/>
          </w:tcPr>
          <w:p w14:paraId="56F8B238"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46" w:type="dxa"/>
            <w:gridSpan w:val="2"/>
            <w:vMerge w:val="restart"/>
            <w:vAlign w:val="center"/>
          </w:tcPr>
          <w:p w14:paraId="1DD9E124"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Ед. изм.</w:t>
            </w:r>
          </w:p>
        </w:tc>
        <w:tc>
          <w:tcPr>
            <w:tcW w:w="786" w:type="dxa"/>
            <w:gridSpan w:val="3"/>
            <w:vMerge w:val="restart"/>
            <w:vAlign w:val="center"/>
          </w:tcPr>
          <w:p w14:paraId="4A9EF0E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Кол-во отгружено</w:t>
            </w:r>
          </w:p>
        </w:tc>
        <w:tc>
          <w:tcPr>
            <w:tcW w:w="704" w:type="dxa"/>
            <w:gridSpan w:val="3"/>
            <w:vMerge w:val="restart"/>
            <w:vAlign w:val="center"/>
          </w:tcPr>
          <w:p w14:paraId="4E8CAB0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Дата отгрузки (факт)</w:t>
            </w:r>
          </w:p>
        </w:tc>
        <w:tc>
          <w:tcPr>
            <w:tcW w:w="832" w:type="dxa"/>
            <w:gridSpan w:val="4"/>
            <w:vMerge w:val="restart"/>
            <w:vAlign w:val="center"/>
          </w:tcPr>
          <w:p w14:paraId="058B0976"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Кол-во поставлено</w:t>
            </w:r>
          </w:p>
        </w:tc>
        <w:tc>
          <w:tcPr>
            <w:tcW w:w="721" w:type="dxa"/>
            <w:gridSpan w:val="2"/>
            <w:vMerge w:val="restart"/>
            <w:vAlign w:val="center"/>
          </w:tcPr>
          <w:p w14:paraId="41F6B162"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14:paraId="2FFFDB5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14:paraId="058D5652"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Способ доставки</w:t>
            </w:r>
          </w:p>
        </w:tc>
        <w:tc>
          <w:tcPr>
            <w:tcW w:w="616" w:type="dxa"/>
            <w:gridSpan w:val="4"/>
            <w:vMerge w:val="restart"/>
            <w:vAlign w:val="center"/>
          </w:tcPr>
          <w:p w14:paraId="1A353B7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Код работы</w:t>
            </w:r>
          </w:p>
        </w:tc>
        <w:tc>
          <w:tcPr>
            <w:tcW w:w="1019" w:type="dxa"/>
            <w:gridSpan w:val="2"/>
            <w:vMerge w:val="restart"/>
            <w:vAlign w:val="center"/>
          </w:tcPr>
          <w:p w14:paraId="073810F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14:paraId="0CF086F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14:paraId="0275748A"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Передача оборудования в монтаж</w:t>
            </w:r>
          </w:p>
        </w:tc>
        <w:tc>
          <w:tcPr>
            <w:tcW w:w="817" w:type="dxa"/>
            <w:gridSpan w:val="2"/>
            <w:vMerge/>
            <w:vAlign w:val="center"/>
          </w:tcPr>
          <w:p w14:paraId="6F04935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1D948BAF"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90E8B" w14:paraId="3D42A492" w14:textId="77777777" w:rsidTr="00AE3F5C">
        <w:tblPrEx>
          <w:tblLook w:val="00A0" w:firstRow="1" w:lastRow="0" w:firstColumn="1" w:lastColumn="0" w:noHBand="0" w:noVBand="0"/>
        </w:tblPrEx>
        <w:trPr>
          <w:trHeight w:val="359"/>
        </w:trPr>
        <w:tc>
          <w:tcPr>
            <w:tcW w:w="1545" w:type="dxa"/>
            <w:gridSpan w:val="5"/>
            <w:vAlign w:val="center"/>
          </w:tcPr>
          <w:p w14:paraId="5839850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888" w:type="dxa"/>
            <w:gridSpan w:val="2"/>
            <w:vAlign w:val="center"/>
          </w:tcPr>
          <w:p w14:paraId="31B2180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Марка, тип, Гост, ТУ</w:t>
            </w:r>
          </w:p>
        </w:tc>
        <w:tc>
          <w:tcPr>
            <w:tcW w:w="810" w:type="dxa"/>
            <w:gridSpan w:val="3"/>
            <w:vAlign w:val="center"/>
          </w:tcPr>
          <w:p w14:paraId="1850388F"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14:paraId="5896770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14:paraId="1F612069"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Стоимость продукции, включая НДС, руб.</w:t>
            </w:r>
          </w:p>
        </w:tc>
        <w:tc>
          <w:tcPr>
            <w:tcW w:w="446" w:type="dxa"/>
            <w:gridSpan w:val="2"/>
            <w:vMerge/>
            <w:vAlign w:val="center"/>
          </w:tcPr>
          <w:p w14:paraId="6C251FF4"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86" w:type="dxa"/>
            <w:gridSpan w:val="3"/>
            <w:vMerge/>
            <w:vAlign w:val="center"/>
          </w:tcPr>
          <w:p w14:paraId="6747BC3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4" w:type="dxa"/>
            <w:gridSpan w:val="3"/>
            <w:vMerge/>
            <w:vAlign w:val="center"/>
          </w:tcPr>
          <w:p w14:paraId="460D5FE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4"/>
            <w:vMerge/>
            <w:vAlign w:val="center"/>
          </w:tcPr>
          <w:p w14:paraId="0A240DEA"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2"/>
            <w:vMerge/>
            <w:vAlign w:val="center"/>
          </w:tcPr>
          <w:p w14:paraId="24366EF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14:paraId="574B28CF"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14:paraId="7969607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4"/>
            <w:vMerge/>
            <w:vAlign w:val="center"/>
          </w:tcPr>
          <w:p w14:paraId="5AA5C7AF"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9" w:type="dxa"/>
            <w:gridSpan w:val="2"/>
            <w:vMerge/>
            <w:vAlign w:val="center"/>
          </w:tcPr>
          <w:p w14:paraId="24EA6F8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14:paraId="50C43CB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14:paraId="13593F2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14:paraId="61D951E6"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14:paraId="6927D95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Кол-во факт</w:t>
            </w:r>
          </w:p>
        </w:tc>
        <w:tc>
          <w:tcPr>
            <w:tcW w:w="817" w:type="dxa"/>
            <w:gridSpan w:val="2"/>
            <w:vMerge/>
            <w:vAlign w:val="center"/>
          </w:tcPr>
          <w:p w14:paraId="38CACBCF"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56F983D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90E8B" w14:paraId="42C87ED2" w14:textId="77777777" w:rsidTr="00AE3F5C">
        <w:tblPrEx>
          <w:tblLook w:val="00A0" w:firstRow="1" w:lastRow="0" w:firstColumn="1" w:lastColumn="0" w:noHBand="0" w:noVBand="0"/>
        </w:tblPrEx>
        <w:trPr>
          <w:trHeight w:val="114"/>
        </w:trPr>
        <w:tc>
          <w:tcPr>
            <w:tcW w:w="1545" w:type="dxa"/>
            <w:gridSpan w:val="5"/>
            <w:vAlign w:val="center"/>
          </w:tcPr>
          <w:p w14:paraId="40B03EF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29</w:t>
            </w:r>
          </w:p>
        </w:tc>
        <w:tc>
          <w:tcPr>
            <w:tcW w:w="888" w:type="dxa"/>
            <w:gridSpan w:val="2"/>
            <w:vAlign w:val="center"/>
          </w:tcPr>
          <w:p w14:paraId="446D7AD4"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30</w:t>
            </w:r>
          </w:p>
        </w:tc>
        <w:tc>
          <w:tcPr>
            <w:tcW w:w="810" w:type="dxa"/>
            <w:gridSpan w:val="3"/>
            <w:vAlign w:val="center"/>
          </w:tcPr>
          <w:p w14:paraId="370DE7B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31</w:t>
            </w:r>
          </w:p>
        </w:tc>
        <w:tc>
          <w:tcPr>
            <w:tcW w:w="998" w:type="dxa"/>
            <w:gridSpan w:val="3"/>
            <w:vAlign w:val="center"/>
          </w:tcPr>
          <w:p w14:paraId="2B7F230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32</w:t>
            </w:r>
          </w:p>
        </w:tc>
        <w:tc>
          <w:tcPr>
            <w:tcW w:w="851" w:type="dxa"/>
            <w:gridSpan w:val="3"/>
            <w:vAlign w:val="center"/>
          </w:tcPr>
          <w:p w14:paraId="476EE129"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33</w:t>
            </w:r>
          </w:p>
        </w:tc>
        <w:tc>
          <w:tcPr>
            <w:tcW w:w="446" w:type="dxa"/>
            <w:gridSpan w:val="2"/>
            <w:vAlign w:val="center"/>
          </w:tcPr>
          <w:p w14:paraId="03C0CF2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34</w:t>
            </w:r>
          </w:p>
        </w:tc>
        <w:tc>
          <w:tcPr>
            <w:tcW w:w="786" w:type="dxa"/>
            <w:gridSpan w:val="3"/>
            <w:vAlign w:val="center"/>
          </w:tcPr>
          <w:p w14:paraId="16D76B7A"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35</w:t>
            </w:r>
          </w:p>
        </w:tc>
        <w:tc>
          <w:tcPr>
            <w:tcW w:w="704" w:type="dxa"/>
            <w:gridSpan w:val="3"/>
            <w:vAlign w:val="center"/>
          </w:tcPr>
          <w:p w14:paraId="6142E12A"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36</w:t>
            </w:r>
          </w:p>
        </w:tc>
        <w:tc>
          <w:tcPr>
            <w:tcW w:w="832" w:type="dxa"/>
            <w:gridSpan w:val="4"/>
            <w:vAlign w:val="center"/>
          </w:tcPr>
          <w:p w14:paraId="5DC4EAC9"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37</w:t>
            </w:r>
          </w:p>
        </w:tc>
        <w:tc>
          <w:tcPr>
            <w:tcW w:w="721" w:type="dxa"/>
            <w:gridSpan w:val="2"/>
            <w:vAlign w:val="center"/>
          </w:tcPr>
          <w:p w14:paraId="66701BC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38</w:t>
            </w:r>
          </w:p>
        </w:tc>
        <w:tc>
          <w:tcPr>
            <w:tcW w:w="814" w:type="dxa"/>
            <w:gridSpan w:val="3"/>
            <w:vAlign w:val="center"/>
          </w:tcPr>
          <w:p w14:paraId="75E582D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39</w:t>
            </w:r>
          </w:p>
        </w:tc>
        <w:tc>
          <w:tcPr>
            <w:tcW w:w="709" w:type="dxa"/>
            <w:gridSpan w:val="3"/>
            <w:vAlign w:val="center"/>
          </w:tcPr>
          <w:p w14:paraId="00D8859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40</w:t>
            </w:r>
          </w:p>
        </w:tc>
        <w:tc>
          <w:tcPr>
            <w:tcW w:w="616" w:type="dxa"/>
            <w:gridSpan w:val="4"/>
            <w:vAlign w:val="center"/>
          </w:tcPr>
          <w:p w14:paraId="0D8A8AEA"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41</w:t>
            </w:r>
          </w:p>
        </w:tc>
        <w:tc>
          <w:tcPr>
            <w:tcW w:w="1019" w:type="dxa"/>
            <w:gridSpan w:val="2"/>
            <w:vAlign w:val="center"/>
          </w:tcPr>
          <w:p w14:paraId="16FFF34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42</w:t>
            </w:r>
          </w:p>
        </w:tc>
        <w:tc>
          <w:tcPr>
            <w:tcW w:w="709" w:type="dxa"/>
            <w:gridSpan w:val="3"/>
            <w:vAlign w:val="center"/>
          </w:tcPr>
          <w:p w14:paraId="74258A1A"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43</w:t>
            </w:r>
          </w:p>
        </w:tc>
        <w:tc>
          <w:tcPr>
            <w:tcW w:w="963" w:type="dxa"/>
            <w:gridSpan w:val="4"/>
            <w:vAlign w:val="center"/>
          </w:tcPr>
          <w:p w14:paraId="5F3007AF"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44</w:t>
            </w:r>
          </w:p>
        </w:tc>
        <w:tc>
          <w:tcPr>
            <w:tcW w:w="603" w:type="dxa"/>
            <w:gridSpan w:val="3"/>
            <w:vAlign w:val="center"/>
          </w:tcPr>
          <w:p w14:paraId="50A3ACF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45</w:t>
            </w:r>
          </w:p>
        </w:tc>
        <w:tc>
          <w:tcPr>
            <w:tcW w:w="844" w:type="dxa"/>
            <w:gridSpan w:val="3"/>
            <w:vAlign w:val="center"/>
          </w:tcPr>
          <w:p w14:paraId="322EC11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46</w:t>
            </w:r>
          </w:p>
        </w:tc>
        <w:tc>
          <w:tcPr>
            <w:tcW w:w="817" w:type="dxa"/>
            <w:gridSpan w:val="2"/>
            <w:vAlign w:val="center"/>
          </w:tcPr>
          <w:p w14:paraId="46B26EE4"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47</w:t>
            </w:r>
          </w:p>
        </w:tc>
        <w:tc>
          <w:tcPr>
            <w:tcW w:w="900" w:type="dxa"/>
            <w:gridSpan w:val="2"/>
            <w:vAlign w:val="center"/>
          </w:tcPr>
          <w:p w14:paraId="4654EB02"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48</w:t>
            </w:r>
          </w:p>
        </w:tc>
      </w:tr>
      <w:tr w:rsidR="00AE3F5C" w:rsidRPr="00490E8B" w14:paraId="1859A86C" w14:textId="77777777" w:rsidTr="00AE3F5C">
        <w:tblPrEx>
          <w:tblLook w:val="00A0" w:firstRow="1" w:lastRow="0" w:firstColumn="1" w:lastColumn="0" w:noHBand="0" w:noVBand="0"/>
        </w:tblPrEx>
        <w:trPr>
          <w:trHeight w:val="57"/>
        </w:trPr>
        <w:tc>
          <w:tcPr>
            <w:tcW w:w="1545" w:type="dxa"/>
            <w:gridSpan w:val="5"/>
            <w:noWrap/>
            <w:vAlign w:val="center"/>
          </w:tcPr>
          <w:p w14:paraId="20B628F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888" w:type="dxa"/>
            <w:gridSpan w:val="2"/>
            <w:noWrap/>
            <w:vAlign w:val="center"/>
          </w:tcPr>
          <w:p w14:paraId="074F3E9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810" w:type="dxa"/>
            <w:gridSpan w:val="3"/>
            <w:noWrap/>
            <w:vAlign w:val="center"/>
          </w:tcPr>
          <w:p w14:paraId="061FED3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998" w:type="dxa"/>
            <w:gridSpan w:val="3"/>
            <w:noWrap/>
            <w:vAlign w:val="center"/>
          </w:tcPr>
          <w:p w14:paraId="11DAF9DF"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851" w:type="dxa"/>
            <w:gridSpan w:val="3"/>
            <w:noWrap/>
            <w:vAlign w:val="center"/>
          </w:tcPr>
          <w:p w14:paraId="18B092AA"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446" w:type="dxa"/>
            <w:gridSpan w:val="2"/>
            <w:noWrap/>
            <w:vAlign w:val="center"/>
          </w:tcPr>
          <w:p w14:paraId="48F7558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786" w:type="dxa"/>
            <w:gridSpan w:val="3"/>
            <w:noWrap/>
            <w:vAlign w:val="center"/>
          </w:tcPr>
          <w:p w14:paraId="53981638"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704" w:type="dxa"/>
            <w:gridSpan w:val="3"/>
            <w:noWrap/>
            <w:vAlign w:val="center"/>
          </w:tcPr>
          <w:p w14:paraId="0C9952D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832" w:type="dxa"/>
            <w:gridSpan w:val="4"/>
            <w:noWrap/>
            <w:vAlign w:val="center"/>
          </w:tcPr>
          <w:p w14:paraId="710AC1B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721" w:type="dxa"/>
            <w:gridSpan w:val="2"/>
            <w:noWrap/>
            <w:vAlign w:val="center"/>
          </w:tcPr>
          <w:p w14:paraId="44B56BC2"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814" w:type="dxa"/>
            <w:gridSpan w:val="3"/>
            <w:noWrap/>
            <w:vAlign w:val="center"/>
          </w:tcPr>
          <w:p w14:paraId="7EF3BDD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67C64B6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616" w:type="dxa"/>
            <w:gridSpan w:val="4"/>
            <w:noWrap/>
            <w:vAlign w:val="center"/>
          </w:tcPr>
          <w:p w14:paraId="3D46884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019" w:type="dxa"/>
            <w:gridSpan w:val="2"/>
            <w:noWrap/>
            <w:vAlign w:val="center"/>
          </w:tcPr>
          <w:p w14:paraId="55E7D76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3A40483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963" w:type="dxa"/>
            <w:gridSpan w:val="4"/>
            <w:noWrap/>
            <w:vAlign w:val="center"/>
          </w:tcPr>
          <w:p w14:paraId="4F1E403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603" w:type="dxa"/>
            <w:gridSpan w:val="3"/>
            <w:noWrap/>
            <w:vAlign w:val="center"/>
          </w:tcPr>
          <w:p w14:paraId="5693461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844" w:type="dxa"/>
            <w:gridSpan w:val="3"/>
            <w:noWrap/>
            <w:vAlign w:val="center"/>
          </w:tcPr>
          <w:p w14:paraId="6AF4C9B4"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817" w:type="dxa"/>
            <w:gridSpan w:val="2"/>
            <w:noWrap/>
            <w:vAlign w:val="center"/>
          </w:tcPr>
          <w:p w14:paraId="4BEAE71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900" w:type="dxa"/>
            <w:gridSpan w:val="2"/>
            <w:noWrap/>
            <w:vAlign w:val="center"/>
          </w:tcPr>
          <w:p w14:paraId="0DAF4794"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r>
      <w:tr w:rsidR="00AE3F5C" w:rsidRPr="00490E8B" w14:paraId="70D09FB9" w14:textId="77777777" w:rsidTr="00AE3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3"/>
          <w:wAfter w:w="953" w:type="dxa"/>
          <w:trHeight w:val="325"/>
        </w:trPr>
        <w:tc>
          <w:tcPr>
            <w:tcW w:w="279" w:type="dxa"/>
            <w:gridSpan w:val="2"/>
            <w:tcBorders>
              <w:left w:val="nil"/>
            </w:tcBorders>
            <w:noWrap/>
            <w:vAlign w:val="bottom"/>
          </w:tcPr>
          <w:p w14:paraId="429EFECB" w14:textId="77777777" w:rsidR="00AE3F5C" w:rsidRPr="00490E8B" w:rsidRDefault="00AE3F5C" w:rsidP="00E85603">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243" w:type="dxa"/>
            <w:gridSpan w:val="32"/>
            <w:noWrap/>
            <w:vAlign w:val="bottom"/>
          </w:tcPr>
          <w:p w14:paraId="68A17721" w14:textId="77777777" w:rsidR="00AE3F5C" w:rsidRPr="00490E8B"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14:paraId="15640E79" w14:textId="77777777" w:rsidR="00AE3F5C" w:rsidRPr="00490E8B"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50" w:type="dxa"/>
            <w:gridSpan w:val="4"/>
            <w:noWrap/>
            <w:vAlign w:val="bottom"/>
          </w:tcPr>
          <w:p w14:paraId="3A8BF77F" w14:textId="77777777" w:rsidR="00AE3F5C" w:rsidRPr="00490E8B"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14:paraId="26A29E2D" w14:textId="77777777" w:rsidR="00AE3F5C" w:rsidRPr="00490E8B"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14:paraId="479AF26C" w14:textId="77777777" w:rsidR="00AE3F5C" w:rsidRPr="00490E8B"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17" w:type="dxa"/>
            <w:gridSpan w:val="3"/>
            <w:noWrap/>
            <w:vAlign w:val="bottom"/>
          </w:tcPr>
          <w:p w14:paraId="1E52FD6A" w14:textId="77777777" w:rsidR="00AE3F5C" w:rsidRPr="00490E8B"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14:paraId="0E8C82B5" w14:textId="77777777" w:rsidR="00E85603" w:rsidRPr="00490E8B"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490E8B">
        <w:rPr>
          <w:rFonts w:ascii="Times New Roman" w:eastAsia="Times New Roman" w:hAnsi="Times New Roman" w:cs="Times New Roman"/>
          <w:sz w:val="12"/>
          <w:szCs w:val="12"/>
          <w:lang w:eastAsia="ru-RU"/>
        </w:rPr>
        <w:t xml:space="preserve">                                                                                                                                Подпись/расшифровка подписи                                                                                                                                                                          </w:t>
      </w:r>
    </w:p>
    <w:p w14:paraId="3F7F0F07" w14:textId="77777777" w:rsidR="00E85603" w:rsidRPr="00490E8B"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08705F01" w14:textId="77777777" w:rsidR="00E85603" w:rsidRPr="00490E8B"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490E8B">
        <w:rPr>
          <w:rFonts w:ascii="Times New Roman" w:eastAsia="Times New Roman" w:hAnsi="Times New Roman" w:cs="Times New Roman"/>
          <w:b/>
          <w:i/>
          <w:sz w:val="20"/>
          <w:szCs w:val="20"/>
          <w:lang w:eastAsia="ru-RU"/>
        </w:rPr>
        <w:t>Примечание* :1.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14:paraId="59F96C93" w14:textId="77777777" w:rsidR="00E85603" w:rsidRPr="00490E8B"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50C71A9E" w14:textId="77777777" w:rsidR="00E85603" w:rsidRPr="00490E8B"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E85603" w:rsidRPr="00490E8B" w14:paraId="079446B8" w14:textId="77777777" w:rsidTr="00E85603">
        <w:tc>
          <w:tcPr>
            <w:tcW w:w="4785" w:type="dxa"/>
          </w:tcPr>
          <w:p w14:paraId="015509BA" w14:textId="77777777" w:rsidR="00E85603" w:rsidRPr="00490E8B"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От ЗАКАЗЧИКА:</w:t>
            </w:r>
          </w:p>
        </w:tc>
        <w:tc>
          <w:tcPr>
            <w:tcW w:w="4786" w:type="dxa"/>
          </w:tcPr>
          <w:p w14:paraId="3662CE62" w14:textId="77777777" w:rsidR="00E85603" w:rsidRPr="00490E8B"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От ПОДРЯДЧИКА:</w:t>
            </w:r>
          </w:p>
        </w:tc>
      </w:tr>
    </w:tbl>
    <w:p w14:paraId="5E69B9DD"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E85603" w:rsidRPr="00490E8B" w:rsidSect="001E2035">
          <w:headerReference w:type="default" r:id="rId23"/>
          <w:footerReference w:type="default" r:id="rId24"/>
          <w:headerReference w:type="first" r:id="rId25"/>
          <w:footerReference w:type="first" r:id="rId26"/>
          <w:pgSz w:w="16839" w:h="11907" w:orient="landscape" w:code="9"/>
          <w:pgMar w:top="1140" w:right="821" w:bottom="709" w:left="851" w:header="568" w:footer="709" w:gutter="0"/>
          <w:cols w:space="708"/>
          <w:titlePg/>
          <w:docGrid w:linePitch="360"/>
        </w:sectPr>
      </w:pPr>
    </w:p>
    <w:p w14:paraId="190C35E5" w14:textId="77777777" w:rsidR="00E85603" w:rsidRPr="00490E8B" w:rsidRDefault="00E85603" w:rsidP="00E85603">
      <w:pPr>
        <w:keepNext/>
        <w:spacing w:after="0" w:line="240" w:lineRule="auto"/>
        <w:ind w:left="5812"/>
        <w:outlineLvl w:val="0"/>
        <w:rPr>
          <w:rFonts w:ascii="Times New Roman" w:eastAsia="Times New Roman" w:hAnsi="Times New Roman" w:cs="Times New Roman"/>
          <w:kern w:val="32"/>
          <w:sz w:val="18"/>
          <w:szCs w:val="18"/>
          <w:lang w:eastAsia="ru-RU"/>
        </w:rPr>
      </w:pPr>
      <w:r w:rsidRPr="00490E8B">
        <w:rPr>
          <w:rFonts w:ascii="Times New Roman" w:eastAsia="Times New Roman" w:hAnsi="Times New Roman" w:cs="Times New Roman"/>
          <w:bCs/>
          <w:kern w:val="32"/>
          <w:sz w:val="24"/>
          <w:szCs w:val="24"/>
          <w:lang w:eastAsia="ru-RU"/>
        </w:rPr>
        <w:lastRenderedPageBreak/>
        <w:t xml:space="preserve">Приложение 31 </w:t>
      </w:r>
    </w:p>
    <w:p w14:paraId="047C472B" w14:textId="77777777" w:rsidR="00E85603" w:rsidRPr="00490E8B" w:rsidRDefault="00E85603" w:rsidP="00E85603">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к Договору от «_» _______20___г.</w:t>
      </w:r>
    </w:p>
    <w:p w14:paraId="2EC30035" w14:textId="77777777" w:rsidR="00E85603" w:rsidRPr="00490E8B" w:rsidRDefault="00E85603" w:rsidP="00E85603">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14:paraId="09EBC4F4" w14:textId="77777777" w:rsidR="00E85603" w:rsidRPr="00490E8B"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34EF73FF" w14:textId="77777777" w:rsidR="00E85603" w:rsidRPr="00490E8B"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 xml:space="preserve">Инструкция по заполнению отчета о поставке </w:t>
      </w:r>
    </w:p>
    <w:p w14:paraId="6141CFAE" w14:textId="77777777" w:rsidR="00E85603" w:rsidRPr="00490E8B"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материалов и оборудования Подрядчиком</w:t>
      </w:r>
    </w:p>
    <w:p w14:paraId="34C94271"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806C909" w14:textId="77777777" w:rsidR="00E85603" w:rsidRPr="00490E8B"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1.</w:t>
      </w:r>
      <w:r w:rsidRPr="00490E8B">
        <w:rPr>
          <w:rFonts w:ascii="Times New Roman" w:eastAsia="Times New Roman" w:hAnsi="Times New Roman" w:cs="Times New Roman"/>
          <w:b/>
          <w:sz w:val="24"/>
          <w:szCs w:val="24"/>
          <w:lang w:eastAsia="ru-RU"/>
        </w:rPr>
        <w:tab/>
        <w:t>Порядок направления отчетов.</w:t>
      </w:r>
    </w:p>
    <w:p w14:paraId="275B2BE6"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1.1. Форма отчета о поставке материалов и оборудования (далее – Отчет), указанная в Приложении 34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14:paraId="6FAFD0EC"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14:paraId="46EEDAAE"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14:paraId="5448233F"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490E8B">
        <w:rPr>
          <w:rFonts w:ascii="Times New Roman" w:eastAsia="Times New Roman" w:hAnsi="Times New Roman" w:cs="Times New Roman"/>
          <w:color w:val="000000"/>
          <w:sz w:val="24"/>
          <w:szCs w:val="24"/>
          <w:lang w:eastAsia="ru-RU"/>
        </w:rPr>
        <w:t>заключения Договора.</w:t>
      </w:r>
    </w:p>
    <w:p w14:paraId="6E7D0026"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Excel. </w:t>
      </w:r>
    </w:p>
    <w:p w14:paraId="4C7BB0F5"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14:paraId="40408A49"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14:paraId="0705DFD9"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7694CB2" w14:textId="77777777" w:rsidR="00E85603" w:rsidRPr="00490E8B"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2.</w:t>
      </w:r>
      <w:r w:rsidRPr="00490E8B">
        <w:rPr>
          <w:rFonts w:ascii="Times New Roman" w:eastAsia="Times New Roman" w:hAnsi="Times New Roman" w:cs="Times New Roman"/>
          <w:b/>
          <w:sz w:val="24"/>
          <w:szCs w:val="24"/>
          <w:lang w:eastAsia="ru-RU"/>
        </w:rPr>
        <w:tab/>
        <w:t>Порядок заполнения отчетов.</w:t>
      </w:r>
    </w:p>
    <w:p w14:paraId="6DAFF95D"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2.1. Первый Отчет полностью заполняется Подрядчиком в формате Excel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34 к Договору.</w:t>
      </w:r>
    </w:p>
    <w:p w14:paraId="12FE678A" w14:textId="13A91BE9"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без изменений уникального кода, заполнять можно только Отчет, полученный от Заказчика.</w:t>
      </w:r>
    </w:p>
    <w:p w14:paraId="44D6CB43"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14:paraId="7F4090AB"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Далее в ближайшую пятницу Заказчик повторно направляет для заполнения Отчет с присвоенными по новым позициям МТР уникальными кодами. Затем направление Отчетов </w:t>
      </w:r>
      <w:r w:rsidRPr="00490E8B">
        <w:rPr>
          <w:rFonts w:ascii="Times New Roman" w:eastAsia="Times New Roman" w:hAnsi="Times New Roman" w:cs="Times New Roman"/>
          <w:sz w:val="24"/>
          <w:szCs w:val="24"/>
          <w:lang w:eastAsia="ru-RU"/>
        </w:rPr>
        <w:lastRenderedPageBreak/>
        <w:t>происходит в установленном выше порядке.</w:t>
      </w:r>
    </w:p>
    <w:p w14:paraId="6AFAED53"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14:paraId="376F7713"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14:paraId="4A37D95C"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14:paraId="5B9A86DF"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14:paraId="5234FACB"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14:paraId="55861928"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14:paraId="14800473"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14:paraId="0E377F5B"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Excel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14:paraId="021D75CB"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14:paraId="3F3C94E8"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14:paraId="12296FEA"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14:paraId="5AB71024"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Столбцы №41-46 заполняются на основании сформированного координационного календарно-сетевого гр</w:t>
      </w:r>
      <w:r w:rsidR="00AE3F5C" w:rsidRPr="00490E8B">
        <w:rPr>
          <w:rFonts w:ascii="Times New Roman" w:eastAsia="Times New Roman" w:hAnsi="Times New Roman" w:cs="Times New Roman"/>
          <w:sz w:val="24"/>
          <w:szCs w:val="24"/>
          <w:lang w:eastAsia="ru-RU"/>
        </w:rPr>
        <w:t>афика (график третьего уровня)</w:t>
      </w:r>
      <w:r w:rsidRPr="00490E8B">
        <w:rPr>
          <w:rFonts w:ascii="Times New Roman" w:eastAsia="Times New Roman" w:hAnsi="Times New Roman" w:cs="Times New Roman"/>
          <w:sz w:val="24"/>
          <w:szCs w:val="24"/>
          <w:lang w:eastAsia="ru-RU"/>
        </w:rPr>
        <w:t xml:space="preserve">. </w:t>
      </w:r>
    </w:p>
    <w:p w14:paraId="3BF30E65"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14:paraId="767BFFF2"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14:paraId="0E16DD27"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w:t>
      </w:r>
      <w:r w:rsidRPr="00490E8B">
        <w:rPr>
          <w:rFonts w:ascii="Times New Roman" w:eastAsia="Times New Roman" w:hAnsi="Times New Roman" w:cs="Times New Roman"/>
          <w:sz w:val="24"/>
          <w:szCs w:val="24"/>
          <w:lang w:eastAsia="ru-RU"/>
        </w:rPr>
        <w:lastRenderedPageBreak/>
        <w:t>(сканированная копия документа-основания для исключения позиции из спецификации направляется по 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14:paraId="1E2EECEC"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14:paraId="0943E5B7"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14:paraId="0CD05801"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5"/>
        <w:gridCol w:w="4896"/>
      </w:tblGrid>
      <w:tr w:rsidR="00E85603" w:rsidRPr="00490E8B" w14:paraId="4172AB72" w14:textId="77777777" w:rsidTr="00E85603">
        <w:tc>
          <w:tcPr>
            <w:tcW w:w="4785" w:type="dxa"/>
          </w:tcPr>
          <w:p w14:paraId="2FCCCC85" w14:textId="77777777" w:rsidR="00E85603" w:rsidRPr="00490E8B"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От ЗАКАЗЧИКА:</w:t>
            </w:r>
          </w:p>
        </w:tc>
        <w:tc>
          <w:tcPr>
            <w:tcW w:w="4786" w:type="dxa"/>
          </w:tcPr>
          <w:p w14:paraId="5ECEDFF5" w14:textId="77777777" w:rsidR="00E85603" w:rsidRPr="00490E8B"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От ПОДРЯДЧИКА:</w:t>
            </w:r>
          </w:p>
        </w:tc>
      </w:tr>
      <w:tr w:rsidR="00E85603" w:rsidRPr="00490E8B" w14:paraId="03A5C782" w14:textId="77777777" w:rsidTr="00E85603">
        <w:tc>
          <w:tcPr>
            <w:tcW w:w="4785" w:type="dxa"/>
          </w:tcPr>
          <w:p w14:paraId="67280E67" w14:textId="77777777" w:rsidR="00E85603" w:rsidRPr="00490E8B"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D6508" w14:textId="77777777" w:rsidR="00E85603" w:rsidRPr="00490E8B"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_____________________________________</w:t>
            </w:r>
          </w:p>
        </w:tc>
        <w:tc>
          <w:tcPr>
            <w:tcW w:w="4786" w:type="dxa"/>
          </w:tcPr>
          <w:p w14:paraId="2AD98EB1" w14:textId="77777777" w:rsidR="00E85603" w:rsidRPr="00490E8B"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743EB46" w14:textId="77777777" w:rsidR="00E85603" w:rsidRPr="00490E8B"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_______________________________________</w:t>
            </w:r>
          </w:p>
        </w:tc>
      </w:tr>
    </w:tbl>
    <w:p w14:paraId="09E36912"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14:paraId="74429CC5" w14:textId="77777777" w:rsidR="00E85603" w:rsidRPr="00490E8B" w:rsidRDefault="00E85603" w:rsidP="00E85603">
      <w:pPr>
        <w:tabs>
          <w:tab w:val="left" w:pos="1560"/>
        </w:tabs>
        <w:spacing w:after="0" w:line="240" w:lineRule="auto"/>
        <w:jc w:val="both"/>
        <w:rPr>
          <w:rFonts w:ascii="Times New Roman" w:eastAsia="Times New Roman" w:hAnsi="Times New Roman" w:cs="Times New Roman"/>
          <w:sz w:val="20"/>
          <w:szCs w:val="16"/>
          <w:lang w:eastAsia="ru-RU"/>
        </w:rPr>
      </w:pPr>
      <w:r w:rsidRPr="00490E8B">
        <w:rPr>
          <w:rFonts w:ascii="Times New Roman" w:eastAsia="Times New Roman" w:hAnsi="Times New Roman" w:cs="Times New Roman"/>
          <w:sz w:val="20"/>
          <w:szCs w:val="16"/>
          <w:lang w:eastAsia="ru-RU"/>
        </w:rPr>
        <w:t>________________</w:t>
      </w:r>
    </w:p>
    <w:p w14:paraId="3A852B7A" w14:textId="77777777" w:rsidR="00E85603" w:rsidRPr="00490E8B" w:rsidRDefault="00E85603" w:rsidP="00E85603">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E85603" w:rsidRPr="00490E8B" w:rsidSect="00E85603">
          <w:pgSz w:w="11907" w:h="16840" w:code="9"/>
          <w:pgMar w:top="1134" w:right="709" w:bottom="851" w:left="1701" w:header="709" w:footer="709" w:gutter="0"/>
          <w:cols w:space="708"/>
          <w:titlePg/>
          <w:docGrid w:linePitch="360"/>
        </w:sectPr>
      </w:pPr>
    </w:p>
    <w:p w14:paraId="21E1AF2E" w14:textId="77777777" w:rsidR="00E85603" w:rsidRPr="00490E8B" w:rsidRDefault="00E85603" w:rsidP="00E85603">
      <w:pPr>
        <w:widowControl w:val="0"/>
        <w:spacing w:after="0" w:line="240" w:lineRule="auto"/>
        <w:ind w:left="7371"/>
        <w:rPr>
          <w:rFonts w:ascii="Times New Roman" w:hAnsi="Times New Roman" w:cs="Times New Roman"/>
          <w:sz w:val="24"/>
          <w:szCs w:val="24"/>
        </w:rPr>
      </w:pPr>
      <w:r w:rsidRPr="00490E8B">
        <w:rPr>
          <w:rFonts w:ascii="Times New Roman" w:hAnsi="Times New Roman" w:cs="Times New Roman"/>
          <w:sz w:val="24"/>
          <w:szCs w:val="24"/>
        </w:rPr>
        <w:lastRenderedPageBreak/>
        <w:t>Приложение 32 к Договору</w:t>
      </w:r>
    </w:p>
    <w:p w14:paraId="6A0A329A" w14:textId="77777777" w:rsidR="00E85603" w:rsidRPr="00490E8B" w:rsidRDefault="00E85603" w:rsidP="00E85603">
      <w:pPr>
        <w:widowControl w:val="0"/>
        <w:spacing w:after="0" w:line="240" w:lineRule="auto"/>
        <w:ind w:left="7371"/>
        <w:rPr>
          <w:rFonts w:ascii="Times New Roman" w:hAnsi="Times New Roman" w:cs="Times New Roman"/>
          <w:sz w:val="24"/>
          <w:szCs w:val="24"/>
        </w:rPr>
      </w:pPr>
      <w:r w:rsidRPr="00490E8B">
        <w:rPr>
          <w:rFonts w:ascii="Times New Roman" w:hAnsi="Times New Roman" w:cs="Times New Roman"/>
          <w:sz w:val="24"/>
          <w:szCs w:val="24"/>
        </w:rPr>
        <w:t>от ____________ № _____</w:t>
      </w:r>
    </w:p>
    <w:p w14:paraId="2444354F" w14:textId="77777777" w:rsidR="00283FFA" w:rsidRPr="00490E8B" w:rsidRDefault="00E85603" w:rsidP="00283FFA">
      <w:pPr>
        <w:widowControl w:val="0"/>
        <w:spacing w:after="0" w:line="240" w:lineRule="auto"/>
        <w:ind w:firstLine="708"/>
        <w:rPr>
          <w:rFonts w:ascii="Times New Roman" w:hAnsi="Times New Roman" w:cs="Times New Roman"/>
          <w:sz w:val="24"/>
          <w:szCs w:val="24"/>
        </w:rPr>
      </w:pPr>
      <w:r w:rsidRPr="00490E8B">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90E8B">
        <w:rPr>
          <w:rFonts w:ascii="Times New Roman" w:hAnsi="Times New Roman" w:cs="Times New Roman"/>
          <w:sz w:val="24"/>
          <w:szCs w:val="24"/>
        </w:rPr>
        <w:t>Приказом ПАО «МРСК Центра» от 28.04.2018 № 219-ЦА.</w:t>
      </w:r>
    </w:p>
    <w:p w14:paraId="67BDD8BC" w14:textId="77777777" w:rsidR="00E85603" w:rsidRPr="00490E8B" w:rsidRDefault="00E85603" w:rsidP="00283FFA">
      <w:pPr>
        <w:widowControl w:val="0"/>
        <w:spacing w:after="0" w:line="240" w:lineRule="auto"/>
        <w:ind w:firstLine="708"/>
        <w:rPr>
          <w:rFonts w:ascii="Times New Roman" w:hAnsi="Times New Roman" w:cs="Times New Roman"/>
          <w:sz w:val="24"/>
          <w:szCs w:val="24"/>
        </w:rPr>
        <w:sectPr w:rsidR="00E85603" w:rsidRPr="00490E8B" w:rsidSect="00E85603">
          <w:pgSz w:w="11906" w:h="16838"/>
          <w:pgMar w:top="1440" w:right="566" w:bottom="1440" w:left="1133" w:header="0" w:footer="0" w:gutter="0"/>
          <w:cols w:space="720"/>
          <w:noEndnote/>
          <w:docGrid w:linePitch="299"/>
        </w:sectPr>
      </w:pPr>
    </w:p>
    <w:p w14:paraId="7930979C" w14:textId="77777777" w:rsidR="00E85603" w:rsidRPr="00490E8B" w:rsidRDefault="00E85603" w:rsidP="00E85603">
      <w:pPr>
        <w:widowControl w:val="0"/>
        <w:spacing w:after="0" w:line="240" w:lineRule="auto"/>
        <w:ind w:left="6237"/>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33 к Договору </w:t>
      </w:r>
    </w:p>
    <w:p w14:paraId="58352A6A" w14:textId="77777777" w:rsidR="00E85603" w:rsidRPr="00490E8B" w:rsidRDefault="00E85603" w:rsidP="00E85603">
      <w:pPr>
        <w:widowControl w:val="0"/>
        <w:spacing w:after="0" w:line="240" w:lineRule="auto"/>
        <w:ind w:left="6237"/>
        <w:rPr>
          <w:rFonts w:ascii="Times New Roman" w:hAnsi="Times New Roman" w:cs="Times New Roman"/>
          <w:sz w:val="24"/>
          <w:szCs w:val="24"/>
        </w:rPr>
      </w:pPr>
      <w:r w:rsidRPr="00490E8B">
        <w:rPr>
          <w:rFonts w:ascii="Times New Roman" w:hAnsi="Times New Roman" w:cs="Times New Roman"/>
          <w:sz w:val="24"/>
          <w:szCs w:val="24"/>
        </w:rPr>
        <w:t>от ____________ № _____</w:t>
      </w:r>
    </w:p>
    <w:p w14:paraId="0AA91055" w14:textId="77777777" w:rsidR="00283FFA" w:rsidRPr="00490E8B" w:rsidRDefault="00E85603" w:rsidP="00283FFA">
      <w:pPr>
        <w:widowControl w:val="0"/>
        <w:spacing w:after="0" w:line="240" w:lineRule="auto"/>
        <w:ind w:firstLine="708"/>
        <w:rPr>
          <w:rFonts w:ascii="Times New Roman" w:hAnsi="Times New Roman" w:cs="Times New Roman"/>
          <w:sz w:val="24"/>
          <w:szCs w:val="24"/>
        </w:rPr>
      </w:pPr>
      <w:r w:rsidRPr="00490E8B">
        <w:rPr>
          <w:rFonts w:ascii="Times New Roman" w:hAnsi="Times New Roman" w:cs="Times New Roman"/>
          <w:sz w:val="24"/>
          <w:szCs w:val="24"/>
        </w:rPr>
        <w:t>Форма определяется Типовым порядком приемки в эксплуатацию законченных строительством объектов приемочной комиссией утвержденным</w:t>
      </w:r>
      <w:r w:rsidR="00283FFA" w:rsidRPr="00490E8B">
        <w:rPr>
          <w:rFonts w:ascii="Times New Roman" w:hAnsi="Times New Roman" w:cs="Times New Roman"/>
          <w:sz w:val="24"/>
          <w:szCs w:val="24"/>
        </w:rPr>
        <w:t xml:space="preserve"> Приказом ПАО «МРСК Центра» от 28.04.2018 № 219-ЦА.</w:t>
      </w:r>
    </w:p>
    <w:p w14:paraId="12E44EF8" w14:textId="77777777" w:rsidR="00E85603" w:rsidRPr="00490E8B" w:rsidRDefault="00E85603" w:rsidP="00283FFA">
      <w:pPr>
        <w:widowControl w:val="0"/>
        <w:spacing w:after="0" w:line="240" w:lineRule="auto"/>
        <w:ind w:firstLine="708"/>
        <w:rPr>
          <w:rFonts w:ascii="Times New Roman" w:eastAsia="Times New Roman" w:hAnsi="Times New Roman" w:cs="Times New Roman"/>
          <w:i/>
          <w:color w:val="000000"/>
          <w:sz w:val="24"/>
          <w:szCs w:val="24"/>
          <w:lang w:eastAsia="ru-RU"/>
        </w:rPr>
        <w:sectPr w:rsidR="00E85603" w:rsidRPr="00490E8B" w:rsidSect="00E85603">
          <w:pgSz w:w="11906" w:h="16838"/>
          <w:pgMar w:top="1134" w:right="709" w:bottom="851" w:left="1701" w:header="0" w:footer="0" w:gutter="0"/>
          <w:cols w:space="720"/>
          <w:noEndnote/>
          <w:docGrid w:linePitch="299"/>
        </w:sectPr>
      </w:pPr>
    </w:p>
    <w:p w14:paraId="5BB63B83" w14:textId="77777777" w:rsidR="00E85603" w:rsidRPr="00490E8B" w:rsidRDefault="00E85603"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490E8B">
        <w:rPr>
          <w:rFonts w:ascii="Times New Roman" w:eastAsia="Times New Roman" w:hAnsi="Times New Roman" w:cs="Times New Roman"/>
          <w:color w:val="000000"/>
          <w:sz w:val="26"/>
          <w:szCs w:val="26"/>
          <w:lang w:eastAsia="ru-RU"/>
        </w:rPr>
        <w:lastRenderedPageBreak/>
        <w:t>Приложение 34 к договору</w:t>
      </w:r>
    </w:p>
    <w:p w14:paraId="7915EC00" w14:textId="77777777" w:rsidR="00E85603" w:rsidRPr="00490E8B" w:rsidRDefault="00E85603" w:rsidP="00003033">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590BACEA" w14:textId="77777777" w:rsidR="00E85603" w:rsidRPr="00490E8B" w:rsidRDefault="00E85603"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490E8B">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приобретаемого(ых) и поставляемого(ых) для</w:t>
      </w:r>
      <w:r w:rsidRPr="00490E8B">
        <w:rPr>
          <w:rFonts w:ascii="Times New Roman" w:eastAsia="Times New Roman" w:hAnsi="Times New Roman" w:cs="Times New Roman"/>
          <w:b/>
          <w:i/>
          <w:color w:val="000000"/>
          <w:sz w:val="24"/>
          <w:szCs w:val="24"/>
          <w:lang w:eastAsia="ru-RU"/>
        </w:rPr>
        <w:t xml:space="preserve"> выполнения работ</w:t>
      </w:r>
    </w:p>
    <w:p w14:paraId="67FCC0DC" w14:textId="3EDB5EA5" w:rsidR="00BD0896" w:rsidRPr="00490E8B" w:rsidRDefault="00BD0896"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i/>
          <w:color w:val="000000"/>
          <w:sz w:val="24"/>
          <w:szCs w:val="24"/>
          <w:lang w:eastAsia="ru-RU"/>
        </w:rPr>
      </w:pPr>
      <w:r w:rsidRPr="00490E8B">
        <w:rPr>
          <w:rFonts w:ascii="Times New Roman" w:hAnsi="Times New Roman" w:cs="Times New Roman"/>
          <w:i/>
          <w:sz w:val="24"/>
          <w:szCs w:val="24"/>
        </w:rPr>
        <w:t>(рекомендованная форма)</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276"/>
        <w:gridCol w:w="851"/>
        <w:gridCol w:w="485"/>
        <w:gridCol w:w="790"/>
        <w:gridCol w:w="580"/>
        <w:gridCol w:w="838"/>
        <w:gridCol w:w="850"/>
        <w:gridCol w:w="993"/>
        <w:gridCol w:w="1417"/>
        <w:gridCol w:w="1276"/>
        <w:gridCol w:w="1701"/>
        <w:gridCol w:w="1276"/>
        <w:gridCol w:w="1843"/>
      </w:tblGrid>
      <w:tr w:rsidR="00E85603" w:rsidRPr="00490E8B" w14:paraId="1AC30925" w14:textId="77777777" w:rsidTr="00003033">
        <w:trPr>
          <w:gridBefore w:val="1"/>
          <w:gridAfter w:val="8"/>
          <w:wBefore w:w="112" w:type="dxa"/>
          <w:wAfter w:w="10194" w:type="dxa"/>
          <w:trHeight w:val="216"/>
        </w:trPr>
        <w:tc>
          <w:tcPr>
            <w:tcW w:w="3209" w:type="dxa"/>
            <w:gridSpan w:val="4"/>
          </w:tcPr>
          <w:p w14:paraId="2FF58305" w14:textId="77777777" w:rsidR="00E85603" w:rsidRPr="00490E8B"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78B033E0" w14:textId="77777777" w:rsidR="00E85603" w:rsidRPr="00490E8B"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90E8B" w14:paraId="400A369D" w14:textId="77777777" w:rsidTr="00003033">
        <w:trPr>
          <w:gridBefore w:val="1"/>
          <w:gridAfter w:val="8"/>
          <w:wBefore w:w="112" w:type="dxa"/>
          <w:wAfter w:w="10194" w:type="dxa"/>
          <w:trHeight w:val="216"/>
        </w:trPr>
        <w:tc>
          <w:tcPr>
            <w:tcW w:w="3209" w:type="dxa"/>
            <w:gridSpan w:val="4"/>
          </w:tcPr>
          <w:p w14:paraId="47429227" w14:textId="77777777" w:rsidR="00E85603" w:rsidRPr="00490E8B"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5FEDC778" w14:textId="77777777" w:rsidR="00E85603" w:rsidRPr="00490E8B"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90E8B" w14:paraId="3F7051CA" w14:textId="77777777" w:rsidTr="00003033">
        <w:trPr>
          <w:gridBefore w:val="1"/>
          <w:gridAfter w:val="8"/>
          <w:wBefore w:w="112" w:type="dxa"/>
          <w:wAfter w:w="10194" w:type="dxa"/>
          <w:trHeight w:val="216"/>
        </w:trPr>
        <w:tc>
          <w:tcPr>
            <w:tcW w:w="3209" w:type="dxa"/>
            <w:gridSpan w:val="4"/>
          </w:tcPr>
          <w:p w14:paraId="62DDEDB7" w14:textId="77777777" w:rsidR="00E85603" w:rsidRPr="00490E8B"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76F566A9" w14:textId="77777777" w:rsidR="00E85603" w:rsidRPr="00490E8B"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90E8B" w14:paraId="0E9F15A1" w14:textId="77777777" w:rsidTr="00A02729">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52FE778A"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 п/п</w:t>
            </w:r>
          </w:p>
        </w:tc>
        <w:tc>
          <w:tcPr>
            <w:tcW w:w="1276" w:type="dxa"/>
            <w:tcBorders>
              <w:top w:val="single" w:sz="4" w:space="0" w:color="auto"/>
              <w:left w:val="single" w:sz="4" w:space="0" w:color="auto"/>
              <w:bottom w:val="single" w:sz="4" w:space="0" w:color="auto"/>
              <w:right w:val="single" w:sz="4" w:space="0" w:color="auto"/>
            </w:tcBorders>
            <w:shd w:val="clear" w:color="C0C0C0" w:fill="CCFFCC"/>
            <w:vAlign w:val="center"/>
          </w:tcPr>
          <w:p w14:paraId="073CDC14" w14:textId="77777777" w:rsidR="00E85603" w:rsidRPr="00490E8B" w:rsidRDefault="00E85603" w:rsidP="00003033">
            <w:pPr>
              <w:spacing w:after="0" w:line="240" w:lineRule="auto"/>
              <w:ind w:left="142"/>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Шифр</w:t>
            </w:r>
            <w:r w:rsidR="00A02729" w:rsidRPr="00490E8B">
              <w:rPr>
                <w:rFonts w:ascii="Times New Roman" w:eastAsia="Times New Roman" w:hAnsi="Times New Roman" w:cs="Times New Roman"/>
                <w:b/>
                <w:bCs/>
                <w:color w:val="000000"/>
                <w:sz w:val="24"/>
                <w:szCs w:val="24"/>
                <w:lang w:eastAsia="ru-RU"/>
              </w:rPr>
              <w:t xml:space="preserve"> проекта</w:t>
            </w:r>
            <w:r w:rsidRPr="00490E8B">
              <w:rPr>
                <w:rFonts w:ascii="Times New Roman" w:eastAsia="Times New Roman" w:hAnsi="Times New Roman" w:cs="Times New Roman"/>
                <w:b/>
                <w:bCs/>
                <w:color w:val="000000"/>
                <w:sz w:val="24"/>
                <w:szCs w:val="24"/>
                <w:lang w:eastAsia="ru-RU"/>
              </w:rPr>
              <w:t xml:space="preserve"> (заполняется Заказчиком)</w:t>
            </w:r>
          </w:p>
        </w:tc>
        <w:tc>
          <w:tcPr>
            <w:tcW w:w="851" w:type="dxa"/>
            <w:tcBorders>
              <w:top w:val="single" w:sz="4" w:space="0" w:color="auto"/>
              <w:left w:val="single" w:sz="4" w:space="0" w:color="auto"/>
              <w:bottom w:val="single" w:sz="4" w:space="0" w:color="auto"/>
              <w:right w:val="single" w:sz="4" w:space="0" w:color="auto"/>
            </w:tcBorders>
            <w:shd w:val="clear" w:color="C0C0C0" w:fill="CCCCFF"/>
            <w:vAlign w:val="center"/>
          </w:tcPr>
          <w:p w14:paraId="44D390CE"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036708C1"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2C78664"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5B7B7F98"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2BDADF2F"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06B0D64F"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491A4C12"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10E5314C"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43A0F385"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10AB1707"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Примечание</w:t>
            </w:r>
          </w:p>
        </w:tc>
      </w:tr>
      <w:tr w:rsidR="00E85603" w:rsidRPr="00490E8B" w14:paraId="0263F160" w14:textId="77777777" w:rsidTr="00A02729">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080D69CE"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1</w:t>
            </w:r>
          </w:p>
        </w:tc>
        <w:tc>
          <w:tcPr>
            <w:tcW w:w="1276" w:type="dxa"/>
            <w:tcBorders>
              <w:top w:val="nil"/>
              <w:left w:val="nil"/>
              <w:bottom w:val="single" w:sz="4" w:space="0" w:color="auto"/>
              <w:right w:val="single" w:sz="4" w:space="0" w:color="auto"/>
            </w:tcBorders>
            <w:shd w:val="clear" w:color="C0C0C0" w:fill="CCFFCC"/>
            <w:vAlign w:val="center"/>
          </w:tcPr>
          <w:p w14:paraId="05A0ACAD"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2</w:t>
            </w:r>
          </w:p>
        </w:tc>
        <w:tc>
          <w:tcPr>
            <w:tcW w:w="851" w:type="dxa"/>
            <w:tcBorders>
              <w:top w:val="nil"/>
              <w:left w:val="nil"/>
              <w:bottom w:val="single" w:sz="4" w:space="0" w:color="auto"/>
              <w:right w:val="single" w:sz="4" w:space="0" w:color="auto"/>
            </w:tcBorders>
            <w:shd w:val="clear" w:color="C0C0C0" w:fill="CCCCFF"/>
            <w:vAlign w:val="center"/>
          </w:tcPr>
          <w:p w14:paraId="000D1C1A"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11FBCE37"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0422D360"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4713BE45"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5B772DC8"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06243BAF"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37125CE0"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5681CEF9"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4CEDF8E1"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6071A215"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11</w:t>
            </w:r>
          </w:p>
        </w:tc>
      </w:tr>
      <w:tr w:rsidR="00E85603" w:rsidRPr="00490E8B" w14:paraId="31256E3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F2F9903"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700DD737"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E0642A1"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136F8D3"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F4846E"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53893844"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2406D68"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CB20D6B"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5B98529"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9362DB7"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E84ABB0"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2BB2920"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r>
      <w:tr w:rsidR="00E85603" w:rsidRPr="00490E8B" w14:paraId="38371A5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040219AA"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5F9F2E87"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78C8CB7A"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A3310BD"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160199"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B480360"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4B66DF1"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5A477F7"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19B082A"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394E709"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2700B73"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F74358C"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r>
      <w:tr w:rsidR="00E85603" w:rsidRPr="00490E8B" w14:paraId="52FEC78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4FA7DAF"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8B462A4"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B38ECAC"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1DC33B7"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7B8B3EC"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3DB204E"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8731353"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1B91976"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512BA8E"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A8BA8A4"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2AD140E5"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8B35633"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r>
      <w:tr w:rsidR="00E85603" w:rsidRPr="00490E8B" w14:paraId="5E0CB0CE"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339808E"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20057A64"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D3507A7"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673436C"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4EEE5116"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7A9A471"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21648A9"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BEE4B6C"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FD0216A"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E9E954F"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D2BB35"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364D358"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r>
      <w:tr w:rsidR="00E85603" w:rsidRPr="00490E8B" w14:paraId="5371C562"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7E7C6DF"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1C53268"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52B67A6"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D33F0B2"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CA5BFA2"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DB598D1"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AB48A94"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B3524F6"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0D7B901"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EE10159"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8FDB70F"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86485E7"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r>
      <w:tr w:rsidR="00E85603" w:rsidRPr="00490E8B" w14:paraId="725E7B4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EAE31F8"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BBFCA1E"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7B99E43"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06F9677B"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90385D1"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7317C3E"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0781DC9"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B1B5187"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2139A03"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15082335"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3B71FB"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2790A033"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r>
      <w:tr w:rsidR="00E85603" w:rsidRPr="00490E8B" w14:paraId="6880CE3A"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DAD0A59"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6272B5FF"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65BCE448"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A8E8689"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8CBEA38"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1E545E0"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3B692EC"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E2F149F"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F36C3AC"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2FD61E5"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DA161D0"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332374F"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r>
      <w:tr w:rsidR="00E85603" w:rsidRPr="00490E8B" w14:paraId="5E28050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0748314"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0D56159"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150446F6"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023049D"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A74D7AF"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F83323C"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72B0395"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8355887"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191EE04"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664C10D"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24F195E"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F8CF88C"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r>
    </w:tbl>
    <w:p w14:paraId="405696AB"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4DEFAE2"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94B8500"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139FCC2"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8A27B51"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C6187ED"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4A85D19"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A08654B"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F22C696"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4294841"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C59E7B"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5DCFB7"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4FF6830F"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F0EBFA6"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3DB1E0B"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81C648F"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44AB69C"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14C77D4"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D9DF548"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D788F9"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AAE8CAE"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557A8FB"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EFA80BE"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B29F7E0"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4173A25" w14:textId="77777777" w:rsidR="00E85603" w:rsidRPr="00490E8B" w:rsidRDefault="00E85603" w:rsidP="00E85603">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003033" w:rsidRPr="00490E8B" w14:paraId="2F62B281" w14:textId="77777777" w:rsidTr="00003033">
        <w:tc>
          <w:tcPr>
            <w:tcW w:w="4785" w:type="dxa"/>
          </w:tcPr>
          <w:p w14:paraId="4A1E7B54" w14:textId="77777777" w:rsidR="00003033" w:rsidRPr="00490E8B"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90E8B">
              <w:rPr>
                <w:rFonts w:ascii="Times New Roman" w:eastAsia="Times New Roman" w:hAnsi="Times New Roman" w:cs="Times New Roman"/>
                <w:sz w:val="20"/>
                <w:szCs w:val="20"/>
                <w:lang w:eastAsia="ru-RU"/>
              </w:rPr>
              <w:t>От ЗАКАЗЧИКА:</w:t>
            </w:r>
          </w:p>
        </w:tc>
        <w:tc>
          <w:tcPr>
            <w:tcW w:w="4786" w:type="dxa"/>
          </w:tcPr>
          <w:p w14:paraId="0E6E0FD9" w14:textId="77777777" w:rsidR="00003033" w:rsidRPr="00490E8B"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90E8B">
              <w:rPr>
                <w:rFonts w:ascii="Times New Roman" w:eastAsia="Times New Roman" w:hAnsi="Times New Roman" w:cs="Times New Roman"/>
                <w:sz w:val="20"/>
                <w:szCs w:val="20"/>
                <w:lang w:eastAsia="ru-RU"/>
              </w:rPr>
              <w:t>От ПОДРЯДЧИКА:</w:t>
            </w:r>
          </w:p>
        </w:tc>
      </w:tr>
      <w:tr w:rsidR="00003033" w:rsidRPr="00490E8B" w14:paraId="7BAB5FAE" w14:textId="77777777" w:rsidTr="00003033">
        <w:tc>
          <w:tcPr>
            <w:tcW w:w="4785" w:type="dxa"/>
          </w:tcPr>
          <w:p w14:paraId="7866BAF4" w14:textId="77777777" w:rsidR="00003033" w:rsidRPr="00490E8B"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90E8B">
              <w:rPr>
                <w:rFonts w:ascii="Times New Roman" w:eastAsia="Times New Roman" w:hAnsi="Times New Roman" w:cs="Times New Roman"/>
                <w:sz w:val="20"/>
                <w:szCs w:val="20"/>
                <w:lang w:eastAsia="ru-RU"/>
              </w:rPr>
              <w:t>_____________________________________</w:t>
            </w:r>
          </w:p>
        </w:tc>
        <w:tc>
          <w:tcPr>
            <w:tcW w:w="4786" w:type="dxa"/>
          </w:tcPr>
          <w:p w14:paraId="181F1668" w14:textId="77777777" w:rsidR="00003033" w:rsidRPr="00490E8B"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90E8B">
              <w:rPr>
                <w:rFonts w:ascii="Times New Roman" w:eastAsia="Times New Roman" w:hAnsi="Times New Roman" w:cs="Times New Roman"/>
                <w:sz w:val="20"/>
                <w:szCs w:val="20"/>
                <w:lang w:eastAsia="ru-RU"/>
              </w:rPr>
              <w:t>_______________________________________</w:t>
            </w:r>
          </w:p>
        </w:tc>
      </w:tr>
    </w:tbl>
    <w:p w14:paraId="7882967C" w14:textId="77777777" w:rsidR="00E85603" w:rsidRPr="00490E8B" w:rsidRDefault="00E85603" w:rsidP="00E85603"/>
    <w:p w14:paraId="44D4120D" w14:textId="77777777" w:rsidR="00E85603" w:rsidRPr="00490E8B" w:rsidRDefault="00E85603" w:rsidP="00003033">
      <w:pPr>
        <w:ind w:left="142"/>
      </w:pPr>
    </w:p>
    <w:p w14:paraId="16C55212" w14:textId="77777777" w:rsidR="00003033" w:rsidRPr="00490E8B" w:rsidRDefault="00003033" w:rsidP="00003033">
      <w:pPr>
        <w:ind w:left="142"/>
      </w:pPr>
    </w:p>
    <w:p w14:paraId="2AEA2BBF" w14:textId="77777777" w:rsidR="00003033" w:rsidRPr="00490E8B" w:rsidRDefault="00003033" w:rsidP="00003033">
      <w:pPr>
        <w:ind w:left="142"/>
      </w:pPr>
    </w:p>
    <w:p w14:paraId="749D027E" w14:textId="77777777" w:rsidR="00003033" w:rsidRPr="00490E8B" w:rsidRDefault="00003033" w:rsidP="00003033">
      <w:pPr>
        <w:ind w:left="142"/>
      </w:pPr>
    </w:p>
    <w:p w14:paraId="4675A03F" w14:textId="77777777" w:rsidR="00003033" w:rsidRPr="00490E8B" w:rsidRDefault="00003033" w:rsidP="00003033">
      <w:pPr>
        <w:ind w:left="142"/>
      </w:pPr>
    </w:p>
    <w:p w14:paraId="2991701F" w14:textId="77777777" w:rsidR="00003033" w:rsidRPr="00490E8B" w:rsidRDefault="00003033" w:rsidP="00003033">
      <w:pPr>
        <w:ind w:left="142"/>
      </w:pPr>
    </w:p>
    <w:p w14:paraId="4B8729EE" w14:textId="77777777" w:rsidR="00A55D54" w:rsidRPr="00490E8B" w:rsidRDefault="00A55D54" w:rsidP="00003033">
      <w:pPr>
        <w:ind w:left="142"/>
      </w:pPr>
    </w:p>
    <w:p w14:paraId="1B60730B" w14:textId="77777777" w:rsidR="00A55D54" w:rsidRPr="00490E8B" w:rsidRDefault="00A55D54" w:rsidP="00003033">
      <w:pPr>
        <w:ind w:left="142"/>
      </w:pPr>
    </w:p>
    <w:p w14:paraId="5E2A2FD5" w14:textId="77777777" w:rsidR="00003033" w:rsidRPr="00490E8B" w:rsidRDefault="00003033" w:rsidP="00003033">
      <w:pPr>
        <w:ind w:left="142"/>
      </w:pPr>
    </w:p>
    <w:p w14:paraId="1379D91F" w14:textId="77777777" w:rsidR="00003033" w:rsidRPr="00490E8B" w:rsidRDefault="00003033" w:rsidP="00003033">
      <w:pPr>
        <w:ind w:left="142"/>
      </w:pPr>
    </w:p>
    <w:p w14:paraId="448B2C77" w14:textId="77777777" w:rsidR="00003033" w:rsidRPr="00490E8B" w:rsidRDefault="00003033" w:rsidP="00003033">
      <w:pPr>
        <w:ind w:left="142"/>
      </w:pPr>
    </w:p>
    <w:p w14:paraId="2A359F88" w14:textId="77777777" w:rsidR="00E85603" w:rsidRPr="00490E8B" w:rsidRDefault="00E85603" w:rsidP="00E85603">
      <w:pPr>
        <w:pStyle w:val="ConsPlusNormal"/>
        <w:ind w:firstLine="0"/>
        <w:jc w:val="right"/>
        <w:outlineLvl w:val="1"/>
        <w:rPr>
          <w:rFonts w:ascii="Times New Roman" w:hAnsi="Times New Roman" w:cs="Times New Roman"/>
          <w:sz w:val="24"/>
          <w:szCs w:val="28"/>
        </w:rPr>
      </w:pPr>
      <w:r w:rsidRPr="00490E8B">
        <w:rPr>
          <w:rFonts w:ascii="Times New Roman" w:hAnsi="Times New Roman" w:cs="Times New Roman"/>
          <w:sz w:val="24"/>
          <w:szCs w:val="28"/>
        </w:rPr>
        <w:lastRenderedPageBreak/>
        <w:t>Приложение 35 к Договору</w:t>
      </w:r>
    </w:p>
    <w:tbl>
      <w:tblPr>
        <w:tblW w:w="23106" w:type="dxa"/>
        <w:tblInd w:w="108" w:type="dxa"/>
        <w:tblLayout w:type="fixed"/>
        <w:tblLook w:val="04A0" w:firstRow="1" w:lastRow="0" w:firstColumn="1" w:lastColumn="0" w:noHBand="0" w:noVBand="1"/>
      </w:tblPr>
      <w:tblGrid>
        <w:gridCol w:w="1134"/>
        <w:gridCol w:w="1843"/>
        <w:gridCol w:w="2977"/>
        <w:gridCol w:w="1276"/>
        <w:gridCol w:w="1134"/>
        <w:gridCol w:w="1275"/>
        <w:gridCol w:w="709"/>
        <w:gridCol w:w="992"/>
        <w:gridCol w:w="1843"/>
        <w:gridCol w:w="1985"/>
        <w:gridCol w:w="1275"/>
        <w:gridCol w:w="1134"/>
        <w:gridCol w:w="1276"/>
        <w:gridCol w:w="851"/>
        <w:gridCol w:w="992"/>
        <w:gridCol w:w="1276"/>
        <w:gridCol w:w="1134"/>
      </w:tblGrid>
      <w:tr w:rsidR="00E85603" w:rsidRPr="00490E8B" w14:paraId="3F5674D8" w14:textId="77777777" w:rsidTr="00E85603">
        <w:trPr>
          <w:trHeight w:val="675"/>
        </w:trPr>
        <w:tc>
          <w:tcPr>
            <w:tcW w:w="23106" w:type="dxa"/>
            <w:gridSpan w:val="17"/>
            <w:tcBorders>
              <w:top w:val="nil"/>
              <w:left w:val="nil"/>
              <w:bottom w:val="nil"/>
              <w:right w:val="nil"/>
            </w:tcBorders>
            <w:shd w:val="clear" w:color="auto" w:fill="auto"/>
            <w:vAlign w:val="center"/>
            <w:hideMark/>
          </w:tcPr>
          <w:p w14:paraId="6635F720" w14:textId="77777777" w:rsidR="00E85603" w:rsidRPr="00490E8B" w:rsidRDefault="00E85603" w:rsidP="00E85603">
            <w:pPr>
              <w:jc w:val="center"/>
              <w:rPr>
                <w:b/>
                <w:bCs/>
                <w:sz w:val="28"/>
                <w:szCs w:val="28"/>
              </w:rPr>
            </w:pPr>
            <w:r w:rsidRPr="00490E8B">
              <w:rPr>
                <w:b/>
                <w:bCs/>
                <w:sz w:val="28"/>
                <w:szCs w:val="28"/>
              </w:rPr>
              <w:t>Сопоставительная ведомость сметной стоимости строительства по проектной и рабочей документации</w:t>
            </w:r>
          </w:p>
        </w:tc>
      </w:tr>
      <w:tr w:rsidR="00E85603" w:rsidRPr="00490E8B" w14:paraId="72A4AD7B" w14:textId="77777777" w:rsidTr="00E85603">
        <w:trPr>
          <w:trHeight w:val="315"/>
        </w:trPr>
        <w:tc>
          <w:tcPr>
            <w:tcW w:w="1134" w:type="dxa"/>
            <w:tcBorders>
              <w:top w:val="nil"/>
              <w:left w:val="nil"/>
              <w:bottom w:val="nil"/>
              <w:right w:val="nil"/>
            </w:tcBorders>
            <w:shd w:val="clear" w:color="auto" w:fill="auto"/>
            <w:vAlign w:val="center"/>
            <w:hideMark/>
          </w:tcPr>
          <w:p w14:paraId="72CD63B9" w14:textId="77777777" w:rsidR="00E85603" w:rsidRPr="00490E8B" w:rsidRDefault="00E85603" w:rsidP="00E85603">
            <w:pPr>
              <w:rPr>
                <w:sz w:val="24"/>
                <w:szCs w:val="24"/>
              </w:rPr>
            </w:pPr>
            <w:r w:rsidRPr="00490E8B">
              <w:rPr>
                <w:sz w:val="24"/>
                <w:szCs w:val="24"/>
              </w:rPr>
              <w:t xml:space="preserve">Объект: </w:t>
            </w:r>
          </w:p>
        </w:tc>
        <w:tc>
          <w:tcPr>
            <w:tcW w:w="1843" w:type="dxa"/>
            <w:tcBorders>
              <w:top w:val="nil"/>
              <w:left w:val="nil"/>
              <w:bottom w:val="single" w:sz="4" w:space="0" w:color="auto"/>
              <w:right w:val="nil"/>
            </w:tcBorders>
            <w:shd w:val="clear" w:color="auto" w:fill="auto"/>
            <w:noWrap/>
            <w:vAlign w:val="center"/>
            <w:hideMark/>
          </w:tcPr>
          <w:p w14:paraId="4C77A791" w14:textId="77777777" w:rsidR="00E85603" w:rsidRPr="00490E8B" w:rsidRDefault="00E85603" w:rsidP="00E85603">
            <w:pPr>
              <w:rPr>
                <w:color w:val="000000"/>
                <w:sz w:val="24"/>
                <w:szCs w:val="24"/>
              </w:rPr>
            </w:pPr>
            <w:r w:rsidRPr="00490E8B">
              <w:rPr>
                <w:color w:val="000000"/>
                <w:sz w:val="24"/>
                <w:szCs w:val="24"/>
              </w:rPr>
              <w:t> </w:t>
            </w:r>
          </w:p>
        </w:tc>
        <w:tc>
          <w:tcPr>
            <w:tcW w:w="2977" w:type="dxa"/>
            <w:tcBorders>
              <w:top w:val="nil"/>
              <w:left w:val="nil"/>
              <w:bottom w:val="single" w:sz="4" w:space="0" w:color="auto"/>
              <w:right w:val="nil"/>
            </w:tcBorders>
            <w:shd w:val="clear" w:color="auto" w:fill="auto"/>
            <w:noWrap/>
            <w:vAlign w:val="center"/>
            <w:hideMark/>
          </w:tcPr>
          <w:p w14:paraId="25644D27" w14:textId="77777777" w:rsidR="00E85603" w:rsidRPr="00490E8B" w:rsidRDefault="00E85603" w:rsidP="00E85603">
            <w:pPr>
              <w:rPr>
                <w:color w:val="000000"/>
                <w:sz w:val="24"/>
                <w:szCs w:val="24"/>
              </w:rPr>
            </w:pPr>
            <w:r w:rsidRPr="00490E8B">
              <w:rPr>
                <w:color w:val="000000"/>
                <w:sz w:val="24"/>
                <w:szCs w:val="24"/>
              </w:rPr>
              <w:t> </w:t>
            </w:r>
          </w:p>
        </w:tc>
        <w:tc>
          <w:tcPr>
            <w:tcW w:w="1276" w:type="dxa"/>
            <w:tcBorders>
              <w:top w:val="nil"/>
              <w:left w:val="nil"/>
              <w:bottom w:val="single" w:sz="4" w:space="0" w:color="auto"/>
              <w:right w:val="nil"/>
            </w:tcBorders>
            <w:shd w:val="clear" w:color="auto" w:fill="auto"/>
            <w:noWrap/>
            <w:vAlign w:val="center"/>
            <w:hideMark/>
          </w:tcPr>
          <w:p w14:paraId="13F0A517" w14:textId="77777777" w:rsidR="00E85603" w:rsidRPr="00490E8B" w:rsidRDefault="00E85603" w:rsidP="00E85603">
            <w:pPr>
              <w:rPr>
                <w:color w:val="000000"/>
                <w:sz w:val="24"/>
                <w:szCs w:val="24"/>
              </w:rPr>
            </w:pPr>
            <w:r w:rsidRPr="00490E8B">
              <w:rPr>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11FA279E" w14:textId="77777777" w:rsidR="00E85603" w:rsidRPr="00490E8B" w:rsidRDefault="00E85603" w:rsidP="00E85603">
            <w:pPr>
              <w:rPr>
                <w:color w:val="000000"/>
                <w:sz w:val="24"/>
                <w:szCs w:val="24"/>
              </w:rPr>
            </w:pPr>
            <w:r w:rsidRPr="00490E8B">
              <w:rPr>
                <w:color w:val="000000"/>
                <w:sz w:val="24"/>
                <w:szCs w:val="24"/>
              </w:rPr>
              <w:t> </w:t>
            </w:r>
          </w:p>
        </w:tc>
        <w:tc>
          <w:tcPr>
            <w:tcW w:w="1275" w:type="dxa"/>
            <w:tcBorders>
              <w:top w:val="nil"/>
              <w:left w:val="nil"/>
              <w:bottom w:val="nil"/>
              <w:right w:val="nil"/>
            </w:tcBorders>
            <w:shd w:val="clear" w:color="auto" w:fill="auto"/>
            <w:noWrap/>
            <w:vAlign w:val="center"/>
            <w:hideMark/>
          </w:tcPr>
          <w:p w14:paraId="44CE9E15" w14:textId="77777777" w:rsidR="00E85603" w:rsidRPr="00490E8B" w:rsidRDefault="00E85603" w:rsidP="00E85603">
            <w:pPr>
              <w:rPr>
                <w:color w:val="000000"/>
                <w:sz w:val="24"/>
                <w:szCs w:val="24"/>
              </w:rPr>
            </w:pPr>
          </w:p>
        </w:tc>
        <w:tc>
          <w:tcPr>
            <w:tcW w:w="709" w:type="dxa"/>
            <w:tcBorders>
              <w:top w:val="nil"/>
              <w:left w:val="nil"/>
              <w:bottom w:val="nil"/>
              <w:right w:val="nil"/>
            </w:tcBorders>
            <w:shd w:val="clear" w:color="auto" w:fill="auto"/>
            <w:noWrap/>
            <w:vAlign w:val="center"/>
            <w:hideMark/>
          </w:tcPr>
          <w:p w14:paraId="4593629F" w14:textId="77777777" w:rsidR="00E85603" w:rsidRPr="00490E8B" w:rsidRDefault="00E85603" w:rsidP="00E85603"/>
        </w:tc>
        <w:tc>
          <w:tcPr>
            <w:tcW w:w="992" w:type="dxa"/>
            <w:tcBorders>
              <w:top w:val="nil"/>
              <w:left w:val="nil"/>
              <w:bottom w:val="nil"/>
              <w:right w:val="nil"/>
            </w:tcBorders>
            <w:shd w:val="clear" w:color="auto" w:fill="auto"/>
            <w:noWrap/>
            <w:vAlign w:val="center"/>
            <w:hideMark/>
          </w:tcPr>
          <w:p w14:paraId="423B432E" w14:textId="77777777" w:rsidR="00E85603" w:rsidRPr="00490E8B" w:rsidRDefault="00E85603" w:rsidP="00E85603"/>
        </w:tc>
        <w:tc>
          <w:tcPr>
            <w:tcW w:w="1843" w:type="dxa"/>
            <w:tcBorders>
              <w:top w:val="nil"/>
              <w:left w:val="nil"/>
              <w:bottom w:val="nil"/>
              <w:right w:val="nil"/>
            </w:tcBorders>
            <w:shd w:val="clear" w:color="auto" w:fill="auto"/>
            <w:noWrap/>
            <w:vAlign w:val="center"/>
            <w:hideMark/>
          </w:tcPr>
          <w:p w14:paraId="768D183F" w14:textId="77777777" w:rsidR="00E85603" w:rsidRPr="00490E8B" w:rsidRDefault="00E85603" w:rsidP="00E85603"/>
        </w:tc>
        <w:tc>
          <w:tcPr>
            <w:tcW w:w="1985" w:type="dxa"/>
            <w:tcBorders>
              <w:top w:val="nil"/>
              <w:left w:val="nil"/>
              <w:bottom w:val="nil"/>
              <w:right w:val="nil"/>
            </w:tcBorders>
            <w:shd w:val="clear" w:color="auto" w:fill="auto"/>
            <w:noWrap/>
            <w:vAlign w:val="center"/>
            <w:hideMark/>
          </w:tcPr>
          <w:p w14:paraId="1DE80F3E" w14:textId="77777777" w:rsidR="00E85603" w:rsidRPr="00490E8B" w:rsidRDefault="00E85603" w:rsidP="00E85603"/>
        </w:tc>
        <w:tc>
          <w:tcPr>
            <w:tcW w:w="1275" w:type="dxa"/>
            <w:tcBorders>
              <w:top w:val="nil"/>
              <w:left w:val="nil"/>
              <w:bottom w:val="nil"/>
              <w:right w:val="nil"/>
            </w:tcBorders>
            <w:shd w:val="clear" w:color="auto" w:fill="auto"/>
            <w:noWrap/>
            <w:vAlign w:val="center"/>
            <w:hideMark/>
          </w:tcPr>
          <w:p w14:paraId="6A9D75CB" w14:textId="77777777" w:rsidR="00E85603" w:rsidRPr="00490E8B" w:rsidRDefault="00E85603" w:rsidP="00E85603"/>
        </w:tc>
        <w:tc>
          <w:tcPr>
            <w:tcW w:w="1134" w:type="dxa"/>
            <w:tcBorders>
              <w:top w:val="nil"/>
              <w:left w:val="nil"/>
              <w:bottom w:val="nil"/>
              <w:right w:val="nil"/>
            </w:tcBorders>
            <w:shd w:val="clear" w:color="auto" w:fill="auto"/>
            <w:noWrap/>
            <w:vAlign w:val="center"/>
            <w:hideMark/>
          </w:tcPr>
          <w:p w14:paraId="35BCD665" w14:textId="77777777" w:rsidR="00E85603" w:rsidRPr="00490E8B" w:rsidRDefault="00E85603" w:rsidP="00E85603"/>
        </w:tc>
        <w:tc>
          <w:tcPr>
            <w:tcW w:w="1276" w:type="dxa"/>
            <w:tcBorders>
              <w:top w:val="nil"/>
              <w:left w:val="nil"/>
              <w:bottom w:val="nil"/>
              <w:right w:val="nil"/>
            </w:tcBorders>
            <w:shd w:val="clear" w:color="auto" w:fill="auto"/>
            <w:noWrap/>
            <w:vAlign w:val="center"/>
            <w:hideMark/>
          </w:tcPr>
          <w:p w14:paraId="2879BEE1" w14:textId="77777777" w:rsidR="00E85603" w:rsidRPr="00490E8B" w:rsidRDefault="00E85603" w:rsidP="00E85603"/>
        </w:tc>
        <w:tc>
          <w:tcPr>
            <w:tcW w:w="851" w:type="dxa"/>
            <w:tcBorders>
              <w:top w:val="nil"/>
              <w:left w:val="nil"/>
              <w:bottom w:val="nil"/>
              <w:right w:val="nil"/>
            </w:tcBorders>
            <w:shd w:val="clear" w:color="auto" w:fill="auto"/>
            <w:noWrap/>
            <w:vAlign w:val="center"/>
            <w:hideMark/>
          </w:tcPr>
          <w:p w14:paraId="619C7D93" w14:textId="77777777" w:rsidR="00E85603" w:rsidRPr="00490E8B" w:rsidRDefault="00E85603" w:rsidP="00E85603"/>
        </w:tc>
        <w:tc>
          <w:tcPr>
            <w:tcW w:w="992" w:type="dxa"/>
            <w:tcBorders>
              <w:top w:val="nil"/>
              <w:left w:val="nil"/>
              <w:bottom w:val="nil"/>
              <w:right w:val="nil"/>
            </w:tcBorders>
            <w:shd w:val="clear" w:color="auto" w:fill="auto"/>
            <w:noWrap/>
            <w:vAlign w:val="center"/>
            <w:hideMark/>
          </w:tcPr>
          <w:p w14:paraId="4B8A6750" w14:textId="77777777" w:rsidR="00E85603" w:rsidRPr="00490E8B" w:rsidRDefault="00E85603" w:rsidP="00E85603"/>
        </w:tc>
        <w:tc>
          <w:tcPr>
            <w:tcW w:w="1276" w:type="dxa"/>
            <w:tcBorders>
              <w:top w:val="nil"/>
              <w:left w:val="nil"/>
              <w:bottom w:val="nil"/>
              <w:right w:val="nil"/>
            </w:tcBorders>
            <w:shd w:val="clear" w:color="auto" w:fill="auto"/>
            <w:noWrap/>
            <w:vAlign w:val="center"/>
            <w:hideMark/>
          </w:tcPr>
          <w:p w14:paraId="17AA4C05" w14:textId="77777777" w:rsidR="00E85603" w:rsidRPr="00490E8B" w:rsidRDefault="00E85603" w:rsidP="00E85603"/>
        </w:tc>
        <w:tc>
          <w:tcPr>
            <w:tcW w:w="1134" w:type="dxa"/>
            <w:tcBorders>
              <w:top w:val="nil"/>
              <w:left w:val="nil"/>
              <w:bottom w:val="nil"/>
              <w:right w:val="nil"/>
            </w:tcBorders>
            <w:shd w:val="clear" w:color="auto" w:fill="auto"/>
            <w:noWrap/>
            <w:vAlign w:val="center"/>
            <w:hideMark/>
          </w:tcPr>
          <w:p w14:paraId="7B331B21" w14:textId="77777777" w:rsidR="00E85603" w:rsidRPr="00490E8B" w:rsidRDefault="00E85603" w:rsidP="00E85603"/>
        </w:tc>
      </w:tr>
      <w:tr w:rsidR="00E85603" w:rsidRPr="00490E8B" w14:paraId="04CDF629" w14:textId="77777777" w:rsidTr="00E85603">
        <w:trPr>
          <w:trHeight w:val="330"/>
        </w:trPr>
        <w:tc>
          <w:tcPr>
            <w:tcW w:w="8364" w:type="dxa"/>
            <w:gridSpan w:val="5"/>
            <w:tcBorders>
              <w:top w:val="nil"/>
              <w:left w:val="nil"/>
              <w:bottom w:val="nil"/>
              <w:right w:val="nil"/>
            </w:tcBorders>
            <w:shd w:val="clear" w:color="auto" w:fill="auto"/>
            <w:vAlign w:val="center"/>
            <w:hideMark/>
          </w:tcPr>
          <w:p w14:paraId="32A0487D" w14:textId="77777777" w:rsidR="00E85603" w:rsidRPr="00490E8B" w:rsidRDefault="00E85603" w:rsidP="00E85603">
            <w:pPr>
              <w:rPr>
                <w:sz w:val="24"/>
                <w:szCs w:val="24"/>
              </w:rPr>
            </w:pPr>
            <w:r w:rsidRPr="00490E8B">
              <w:rPr>
                <w:sz w:val="24"/>
                <w:szCs w:val="24"/>
              </w:rPr>
              <w:t xml:space="preserve">составлен в базисных ценах 2001 г. (на 01.01.2000 г.) </w:t>
            </w:r>
          </w:p>
        </w:tc>
        <w:tc>
          <w:tcPr>
            <w:tcW w:w="1275" w:type="dxa"/>
            <w:tcBorders>
              <w:top w:val="nil"/>
              <w:left w:val="nil"/>
              <w:bottom w:val="nil"/>
              <w:right w:val="nil"/>
            </w:tcBorders>
            <w:shd w:val="clear" w:color="auto" w:fill="auto"/>
            <w:vAlign w:val="center"/>
            <w:hideMark/>
          </w:tcPr>
          <w:p w14:paraId="4A09A02D" w14:textId="77777777" w:rsidR="00E85603" w:rsidRPr="00490E8B" w:rsidRDefault="00E85603" w:rsidP="00E85603">
            <w:pPr>
              <w:rPr>
                <w:sz w:val="24"/>
                <w:szCs w:val="24"/>
              </w:rPr>
            </w:pPr>
          </w:p>
        </w:tc>
        <w:tc>
          <w:tcPr>
            <w:tcW w:w="709" w:type="dxa"/>
            <w:tcBorders>
              <w:top w:val="nil"/>
              <w:left w:val="nil"/>
              <w:bottom w:val="nil"/>
              <w:right w:val="nil"/>
            </w:tcBorders>
            <w:shd w:val="clear" w:color="auto" w:fill="auto"/>
            <w:vAlign w:val="center"/>
            <w:hideMark/>
          </w:tcPr>
          <w:p w14:paraId="6E52C419" w14:textId="77777777" w:rsidR="00E85603" w:rsidRPr="00490E8B" w:rsidRDefault="00E85603" w:rsidP="00E85603">
            <w:pPr>
              <w:jc w:val="center"/>
            </w:pPr>
          </w:p>
        </w:tc>
        <w:tc>
          <w:tcPr>
            <w:tcW w:w="992" w:type="dxa"/>
            <w:tcBorders>
              <w:top w:val="nil"/>
              <w:left w:val="nil"/>
              <w:bottom w:val="nil"/>
              <w:right w:val="nil"/>
            </w:tcBorders>
            <w:shd w:val="clear" w:color="auto" w:fill="auto"/>
            <w:noWrap/>
            <w:vAlign w:val="center"/>
            <w:hideMark/>
          </w:tcPr>
          <w:p w14:paraId="7839E68B" w14:textId="77777777" w:rsidR="00E85603" w:rsidRPr="00490E8B" w:rsidRDefault="00E85603" w:rsidP="00E85603">
            <w:pPr>
              <w:jc w:val="center"/>
            </w:pPr>
          </w:p>
        </w:tc>
        <w:tc>
          <w:tcPr>
            <w:tcW w:w="1843" w:type="dxa"/>
            <w:tcBorders>
              <w:top w:val="nil"/>
              <w:left w:val="nil"/>
              <w:bottom w:val="nil"/>
              <w:right w:val="nil"/>
            </w:tcBorders>
            <w:shd w:val="clear" w:color="auto" w:fill="auto"/>
            <w:noWrap/>
            <w:vAlign w:val="center"/>
            <w:hideMark/>
          </w:tcPr>
          <w:p w14:paraId="604E5F40" w14:textId="77777777" w:rsidR="00E85603" w:rsidRPr="00490E8B" w:rsidRDefault="00E85603" w:rsidP="00E85603">
            <w:pPr>
              <w:jc w:val="center"/>
            </w:pPr>
          </w:p>
        </w:tc>
        <w:tc>
          <w:tcPr>
            <w:tcW w:w="1985" w:type="dxa"/>
            <w:tcBorders>
              <w:top w:val="nil"/>
              <w:left w:val="nil"/>
              <w:bottom w:val="nil"/>
              <w:right w:val="nil"/>
            </w:tcBorders>
            <w:shd w:val="clear" w:color="auto" w:fill="auto"/>
            <w:noWrap/>
            <w:vAlign w:val="center"/>
            <w:hideMark/>
          </w:tcPr>
          <w:p w14:paraId="39A904B9" w14:textId="77777777" w:rsidR="00E85603" w:rsidRPr="00490E8B" w:rsidRDefault="00E85603" w:rsidP="00E85603">
            <w:pPr>
              <w:jc w:val="center"/>
            </w:pPr>
          </w:p>
        </w:tc>
        <w:tc>
          <w:tcPr>
            <w:tcW w:w="1275" w:type="dxa"/>
            <w:tcBorders>
              <w:top w:val="nil"/>
              <w:left w:val="nil"/>
              <w:bottom w:val="nil"/>
              <w:right w:val="nil"/>
            </w:tcBorders>
            <w:shd w:val="clear" w:color="auto" w:fill="auto"/>
            <w:noWrap/>
            <w:vAlign w:val="center"/>
            <w:hideMark/>
          </w:tcPr>
          <w:p w14:paraId="24270B52" w14:textId="77777777" w:rsidR="00E85603" w:rsidRPr="00490E8B" w:rsidRDefault="00E85603" w:rsidP="00E85603">
            <w:pPr>
              <w:jc w:val="center"/>
            </w:pPr>
          </w:p>
        </w:tc>
        <w:tc>
          <w:tcPr>
            <w:tcW w:w="1134" w:type="dxa"/>
            <w:tcBorders>
              <w:top w:val="nil"/>
              <w:left w:val="nil"/>
              <w:bottom w:val="nil"/>
              <w:right w:val="nil"/>
            </w:tcBorders>
            <w:shd w:val="clear" w:color="auto" w:fill="auto"/>
            <w:noWrap/>
            <w:vAlign w:val="center"/>
            <w:hideMark/>
          </w:tcPr>
          <w:p w14:paraId="08EA01AA" w14:textId="77777777" w:rsidR="00E85603" w:rsidRPr="00490E8B" w:rsidRDefault="00E85603" w:rsidP="00E85603">
            <w:pPr>
              <w:jc w:val="center"/>
            </w:pPr>
          </w:p>
        </w:tc>
        <w:tc>
          <w:tcPr>
            <w:tcW w:w="1276" w:type="dxa"/>
            <w:tcBorders>
              <w:top w:val="nil"/>
              <w:left w:val="nil"/>
              <w:bottom w:val="nil"/>
              <w:right w:val="nil"/>
            </w:tcBorders>
            <w:shd w:val="clear" w:color="auto" w:fill="auto"/>
            <w:noWrap/>
            <w:vAlign w:val="center"/>
            <w:hideMark/>
          </w:tcPr>
          <w:p w14:paraId="144E8511" w14:textId="77777777" w:rsidR="00E85603" w:rsidRPr="00490E8B" w:rsidRDefault="00E85603" w:rsidP="00E85603">
            <w:pPr>
              <w:jc w:val="center"/>
            </w:pPr>
          </w:p>
        </w:tc>
        <w:tc>
          <w:tcPr>
            <w:tcW w:w="851" w:type="dxa"/>
            <w:tcBorders>
              <w:top w:val="nil"/>
              <w:left w:val="nil"/>
              <w:bottom w:val="nil"/>
              <w:right w:val="nil"/>
            </w:tcBorders>
            <w:shd w:val="clear" w:color="auto" w:fill="auto"/>
            <w:noWrap/>
            <w:vAlign w:val="center"/>
            <w:hideMark/>
          </w:tcPr>
          <w:p w14:paraId="23539A65" w14:textId="77777777" w:rsidR="00E85603" w:rsidRPr="00490E8B" w:rsidRDefault="00E85603" w:rsidP="00E85603">
            <w:pPr>
              <w:jc w:val="center"/>
            </w:pPr>
          </w:p>
        </w:tc>
        <w:tc>
          <w:tcPr>
            <w:tcW w:w="992" w:type="dxa"/>
            <w:tcBorders>
              <w:top w:val="nil"/>
              <w:left w:val="nil"/>
              <w:bottom w:val="nil"/>
              <w:right w:val="nil"/>
            </w:tcBorders>
            <w:shd w:val="clear" w:color="auto" w:fill="auto"/>
            <w:noWrap/>
            <w:vAlign w:val="center"/>
            <w:hideMark/>
          </w:tcPr>
          <w:p w14:paraId="5956D787" w14:textId="77777777" w:rsidR="00E85603" w:rsidRPr="00490E8B" w:rsidRDefault="00E85603" w:rsidP="00E85603">
            <w:pPr>
              <w:jc w:val="center"/>
            </w:pPr>
          </w:p>
        </w:tc>
        <w:tc>
          <w:tcPr>
            <w:tcW w:w="1276" w:type="dxa"/>
            <w:tcBorders>
              <w:top w:val="nil"/>
              <w:left w:val="nil"/>
              <w:bottom w:val="nil"/>
              <w:right w:val="nil"/>
            </w:tcBorders>
            <w:shd w:val="clear" w:color="auto" w:fill="auto"/>
            <w:vAlign w:val="center"/>
            <w:hideMark/>
          </w:tcPr>
          <w:p w14:paraId="739730C7" w14:textId="77777777" w:rsidR="00E85603" w:rsidRPr="00490E8B" w:rsidRDefault="00E85603" w:rsidP="00E85603">
            <w:pPr>
              <w:jc w:val="center"/>
            </w:pPr>
          </w:p>
        </w:tc>
        <w:tc>
          <w:tcPr>
            <w:tcW w:w="1134" w:type="dxa"/>
            <w:tcBorders>
              <w:top w:val="nil"/>
              <w:left w:val="nil"/>
              <w:bottom w:val="nil"/>
              <w:right w:val="nil"/>
            </w:tcBorders>
            <w:shd w:val="clear" w:color="auto" w:fill="auto"/>
            <w:vAlign w:val="center"/>
            <w:hideMark/>
          </w:tcPr>
          <w:p w14:paraId="0A37413A" w14:textId="77777777" w:rsidR="00E85603" w:rsidRPr="00490E8B" w:rsidRDefault="00E85603" w:rsidP="00E85603">
            <w:pPr>
              <w:jc w:val="center"/>
            </w:pPr>
          </w:p>
        </w:tc>
      </w:tr>
      <w:tr w:rsidR="00E85603" w:rsidRPr="00490E8B" w14:paraId="3505002C" w14:textId="77777777" w:rsidTr="00E85603">
        <w:trPr>
          <w:trHeight w:val="435"/>
        </w:trPr>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693D30" w14:textId="77777777" w:rsidR="00E85603" w:rsidRPr="00490E8B" w:rsidRDefault="00E85603" w:rsidP="00E85603">
            <w:pPr>
              <w:jc w:val="center"/>
              <w:rPr>
                <w:sz w:val="16"/>
                <w:szCs w:val="16"/>
              </w:rPr>
            </w:pPr>
            <w:r w:rsidRPr="00490E8B">
              <w:rPr>
                <w:sz w:val="16"/>
                <w:szCs w:val="16"/>
              </w:rPr>
              <w:t>N п.п.</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5D406B" w14:textId="77777777" w:rsidR="00E85603" w:rsidRPr="00490E8B" w:rsidRDefault="00E85603" w:rsidP="00E85603">
            <w:pPr>
              <w:jc w:val="center"/>
              <w:rPr>
                <w:sz w:val="16"/>
                <w:szCs w:val="16"/>
              </w:rPr>
            </w:pPr>
            <w:r w:rsidRPr="00490E8B">
              <w:rPr>
                <w:sz w:val="16"/>
                <w:szCs w:val="16"/>
              </w:rPr>
              <w:t>Номера глав / сметных расчетов и смет</w:t>
            </w:r>
          </w:p>
        </w:tc>
        <w:tc>
          <w:tcPr>
            <w:tcW w:w="2977" w:type="dxa"/>
            <w:vMerge w:val="restart"/>
            <w:tcBorders>
              <w:top w:val="single" w:sz="4" w:space="0" w:color="auto"/>
              <w:left w:val="single" w:sz="4" w:space="0" w:color="auto"/>
              <w:bottom w:val="single" w:sz="4" w:space="0" w:color="auto"/>
              <w:right w:val="nil"/>
            </w:tcBorders>
            <w:shd w:val="clear" w:color="000000" w:fill="FFFFFF"/>
            <w:vAlign w:val="center"/>
            <w:hideMark/>
          </w:tcPr>
          <w:p w14:paraId="407D0497" w14:textId="77777777" w:rsidR="00E85603" w:rsidRPr="00490E8B" w:rsidRDefault="00E85603" w:rsidP="00E85603">
            <w:pPr>
              <w:jc w:val="center"/>
              <w:rPr>
                <w:sz w:val="16"/>
                <w:szCs w:val="16"/>
              </w:rPr>
            </w:pPr>
            <w:r w:rsidRPr="00490E8B">
              <w:rPr>
                <w:sz w:val="16"/>
                <w:szCs w:val="16"/>
              </w:rPr>
              <w:t>Наименование глав, объектов, работ и затрат</w:t>
            </w:r>
          </w:p>
        </w:tc>
        <w:tc>
          <w:tcPr>
            <w:tcW w:w="4394" w:type="dxa"/>
            <w:gridSpan w:val="4"/>
            <w:tcBorders>
              <w:top w:val="single" w:sz="8" w:space="0" w:color="auto"/>
              <w:left w:val="single" w:sz="8" w:space="0" w:color="auto"/>
              <w:bottom w:val="nil"/>
              <w:right w:val="single" w:sz="8" w:space="0" w:color="000000"/>
            </w:tcBorders>
            <w:shd w:val="clear" w:color="000000" w:fill="FFFFFF"/>
            <w:vAlign w:val="center"/>
            <w:hideMark/>
          </w:tcPr>
          <w:p w14:paraId="1725E5C8" w14:textId="77777777" w:rsidR="00E85603" w:rsidRPr="00490E8B" w:rsidRDefault="00E85603" w:rsidP="00E85603">
            <w:pPr>
              <w:jc w:val="center"/>
              <w:rPr>
                <w:sz w:val="16"/>
                <w:szCs w:val="16"/>
              </w:rPr>
            </w:pPr>
            <w:r w:rsidRPr="00490E8B">
              <w:rPr>
                <w:sz w:val="16"/>
                <w:szCs w:val="16"/>
              </w:rPr>
              <w:t xml:space="preserve"> Сметная стоимость стадия П, тыс.руб. </w:t>
            </w:r>
          </w:p>
        </w:tc>
        <w:tc>
          <w:tcPr>
            <w:tcW w:w="992" w:type="dxa"/>
            <w:vMerge w:val="restart"/>
            <w:tcBorders>
              <w:top w:val="single" w:sz="4" w:space="0" w:color="auto"/>
              <w:left w:val="nil"/>
              <w:bottom w:val="single" w:sz="4" w:space="0" w:color="auto"/>
              <w:right w:val="single" w:sz="4" w:space="0" w:color="auto"/>
            </w:tcBorders>
            <w:shd w:val="clear" w:color="000000" w:fill="FFFFFF"/>
            <w:vAlign w:val="center"/>
            <w:hideMark/>
          </w:tcPr>
          <w:p w14:paraId="23ECE3BA" w14:textId="77777777" w:rsidR="00E85603" w:rsidRPr="00490E8B" w:rsidRDefault="00E85603" w:rsidP="00E85603">
            <w:pPr>
              <w:jc w:val="center"/>
              <w:rPr>
                <w:sz w:val="16"/>
                <w:szCs w:val="16"/>
              </w:rPr>
            </w:pPr>
            <w:r w:rsidRPr="00490E8B">
              <w:rPr>
                <w:sz w:val="16"/>
                <w:szCs w:val="16"/>
              </w:rPr>
              <w:t xml:space="preserve">Общая сметная стоимость, тыс.руб. </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51E927A4" w14:textId="77777777" w:rsidR="00E85603" w:rsidRPr="00490E8B" w:rsidRDefault="00E85603" w:rsidP="00E85603">
            <w:pPr>
              <w:jc w:val="center"/>
              <w:rPr>
                <w:sz w:val="16"/>
                <w:szCs w:val="16"/>
              </w:rPr>
            </w:pPr>
            <w:r w:rsidRPr="00490E8B">
              <w:rPr>
                <w:sz w:val="16"/>
                <w:szCs w:val="16"/>
              </w:rPr>
              <w:t>Номера сметных расчетов и смет</w:t>
            </w:r>
          </w:p>
        </w:tc>
        <w:tc>
          <w:tcPr>
            <w:tcW w:w="1985" w:type="dxa"/>
            <w:vMerge w:val="restart"/>
            <w:tcBorders>
              <w:top w:val="single" w:sz="4" w:space="0" w:color="auto"/>
              <w:left w:val="nil"/>
              <w:bottom w:val="single" w:sz="4" w:space="0" w:color="000000"/>
              <w:right w:val="single" w:sz="8" w:space="0" w:color="auto"/>
            </w:tcBorders>
            <w:shd w:val="clear" w:color="000000" w:fill="EBF1DE"/>
            <w:vAlign w:val="center"/>
            <w:hideMark/>
          </w:tcPr>
          <w:p w14:paraId="78A2ACF2" w14:textId="77777777" w:rsidR="00E85603" w:rsidRPr="00490E8B" w:rsidRDefault="00E85603" w:rsidP="00E85603">
            <w:pPr>
              <w:jc w:val="center"/>
              <w:rPr>
                <w:sz w:val="16"/>
                <w:szCs w:val="16"/>
              </w:rPr>
            </w:pPr>
            <w:r w:rsidRPr="00490E8B">
              <w:rPr>
                <w:sz w:val="16"/>
                <w:szCs w:val="16"/>
              </w:rPr>
              <w:t>Наименование локальных смет</w:t>
            </w:r>
          </w:p>
        </w:tc>
        <w:tc>
          <w:tcPr>
            <w:tcW w:w="4536" w:type="dxa"/>
            <w:gridSpan w:val="4"/>
            <w:tcBorders>
              <w:top w:val="single" w:sz="8" w:space="0" w:color="auto"/>
              <w:left w:val="nil"/>
              <w:bottom w:val="nil"/>
              <w:right w:val="single" w:sz="8" w:space="0" w:color="000000"/>
            </w:tcBorders>
            <w:shd w:val="clear" w:color="000000" w:fill="EBF1DE"/>
            <w:vAlign w:val="center"/>
            <w:hideMark/>
          </w:tcPr>
          <w:p w14:paraId="13D1AF1C" w14:textId="77777777" w:rsidR="00E85603" w:rsidRPr="00490E8B" w:rsidRDefault="00E85603" w:rsidP="00E85603">
            <w:pPr>
              <w:jc w:val="center"/>
              <w:rPr>
                <w:sz w:val="16"/>
                <w:szCs w:val="16"/>
              </w:rPr>
            </w:pPr>
            <w:r w:rsidRPr="00490E8B">
              <w:rPr>
                <w:sz w:val="16"/>
                <w:szCs w:val="16"/>
              </w:rPr>
              <w:t xml:space="preserve"> Сметная стоимость стадия РД, тыс.руб. </w:t>
            </w:r>
          </w:p>
        </w:tc>
        <w:tc>
          <w:tcPr>
            <w:tcW w:w="992" w:type="dxa"/>
            <w:vMerge w:val="restart"/>
            <w:tcBorders>
              <w:top w:val="single" w:sz="4" w:space="0" w:color="auto"/>
              <w:left w:val="nil"/>
              <w:bottom w:val="single" w:sz="4" w:space="0" w:color="auto"/>
              <w:right w:val="single" w:sz="4" w:space="0" w:color="auto"/>
            </w:tcBorders>
            <w:shd w:val="clear" w:color="000000" w:fill="EBF1DE"/>
            <w:vAlign w:val="center"/>
            <w:hideMark/>
          </w:tcPr>
          <w:p w14:paraId="6E378DED" w14:textId="77777777" w:rsidR="00E85603" w:rsidRPr="00490E8B" w:rsidRDefault="00E85603" w:rsidP="00E85603">
            <w:pPr>
              <w:jc w:val="center"/>
              <w:rPr>
                <w:sz w:val="16"/>
                <w:szCs w:val="16"/>
              </w:rPr>
            </w:pPr>
            <w:r w:rsidRPr="00490E8B">
              <w:rPr>
                <w:sz w:val="16"/>
                <w:szCs w:val="16"/>
              </w:rPr>
              <w:t xml:space="preserve">Общая сметная стоимость, тыс.руб.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44CA53F" w14:textId="77777777" w:rsidR="00E85603" w:rsidRPr="00490E8B" w:rsidRDefault="00E85603" w:rsidP="00E85603">
            <w:pPr>
              <w:jc w:val="center"/>
              <w:rPr>
                <w:sz w:val="16"/>
                <w:szCs w:val="16"/>
              </w:rPr>
            </w:pPr>
            <w:r w:rsidRPr="00490E8B">
              <w:rPr>
                <w:sz w:val="16"/>
                <w:szCs w:val="16"/>
              </w:rPr>
              <w:t xml:space="preserve"> Сопоставление стоимости объекта по стадии "П" и "РД", тыс.руб.</w:t>
            </w:r>
            <w:r w:rsidRPr="00490E8B">
              <w:rPr>
                <w:sz w:val="16"/>
                <w:szCs w:val="16"/>
              </w:rPr>
              <w:br/>
              <w:t xml:space="preserve">Гр. 16=8-15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B6C4E4E" w14:textId="77777777" w:rsidR="00E85603" w:rsidRPr="00490E8B" w:rsidRDefault="00E85603" w:rsidP="00E85603">
            <w:pPr>
              <w:jc w:val="center"/>
              <w:rPr>
                <w:sz w:val="16"/>
                <w:szCs w:val="16"/>
              </w:rPr>
            </w:pPr>
            <w:r w:rsidRPr="00490E8B">
              <w:rPr>
                <w:sz w:val="16"/>
                <w:szCs w:val="16"/>
              </w:rPr>
              <w:t xml:space="preserve"> Обоснование изменения сметной стоимости </w:t>
            </w:r>
          </w:p>
        </w:tc>
      </w:tr>
      <w:tr w:rsidR="00E85603" w:rsidRPr="00490E8B" w14:paraId="18DAAB39" w14:textId="77777777" w:rsidTr="00E85603">
        <w:trPr>
          <w:trHeight w:val="126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1BE458F3" w14:textId="77777777" w:rsidR="00E85603" w:rsidRPr="00490E8B" w:rsidRDefault="00E85603" w:rsidP="00E85603">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2352843" w14:textId="77777777" w:rsidR="00E85603" w:rsidRPr="00490E8B" w:rsidRDefault="00E85603" w:rsidP="00E85603">
            <w:pPr>
              <w:rPr>
                <w:sz w:val="24"/>
                <w:szCs w:val="24"/>
              </w:rPr>
            </w:pPr>
          </w:p>
        </w:tc>
        <w:tc>
          <w:tcPr>
            <w:tcW w:w="2977" w:type="dxa"/>
            <w:vMerge/>
            <w:tcBorders>
              <w:top w:val="single" w:sz="4" w:space="0" w:color="auto"/>
              <w:left w:val="single" w:sz="4" w:space="0" w:color="auto"/>
              <w:bottom w:val="single" w:sz="4" w:space="0" w:color="auto"/>
              <w:right w:val="nil"/>
            </w:tcBorders>
            <w:vAlign w:val="center"/>
            <w:hideMark/>
          </w:tcPr>
          <w:p w14:paraId="6C565ED7" w14:textId="77777777" w:rsidR="00E85603" w:rsidRPr="00490E8B" w:rsidRDefault="00E85603" w:rsidP="00E85603">
            <w:pPr>
              <w:rPr>
                <w:sz w:val="24"/>
                <w:szCs w:val="24"/>
              </w:rPr>
            </w:pPr>
          </w:p>
        </w:tc>
        <w:tc>
          <w:tcPr>
            <w:tcW w:w="1276"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48814967" w14:textId="77777777" w:rsidR="00E85603" w:rsidRPr="00490E8B" w:rsidRDefault="00E85603" w:rsidP="00E85603">
            <w:pPr>
              <w:jc w:val="center"/>
              <w:rPr>
                <w:sz w:val="16"/>
                <w:szCs w:val="16"/>
              </w:rPr>
            </w:pPr>
            <w:r w:rsidRPr="00490E8B">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22E9D274" w14:textId="77777777" w:rsidR="00E85603" w:rsidRPr="00490E8B" w:rsidRDefault="00E85603" w:rsidP="00E85603">
            <w:pPr>
              <w:jc w:val="center"/>
              <w:rPr>
                <w:sz w:val="16"/>
                <w:szCs w:val="16"/>
              </w:rPr>
            </w:pPr>
            <w:r w:rsidRPr="00490E8B">
              <w:rPr>
                <w:sz w:val="16"/>
                <w:szCs w:val="16"/>
              </w:rPr>
              <w:t xml:space="preserve">монтажных работ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F3B8467" w14:textId="77777777" w:rsidR="00E85603" w:rsidRPr="00490E8B" w:rsidRDefault="00E85603" w:rsidP="00E85603">
            <w:pPr>
              <w:jc w:val="center"/>
              <w:rPr>
                <w:sz w:val="16"/>
                <w:szCs w:val="16"/>
              </w:rPr>
            </w:pPr>
            <w:r w:rsidRPr="00490E8B">
              <w:rPr>
                <w:sz w:val="16"/>
                <w:szCs w:val="16"/>
              </w:rPr>
              <w:t xml:space="preserve">оборудования, мебели и инвентаря </w:t>
            </w:r>
          </w:p>
        </w:tc>
        <w:tc>
          <w:tcPr>
            <w:tcW w:w="709" w:type="dxa"/>
            <w:tcBorders>
              <w:top w:val="single" w:sz="4" w:space="0" w:color="auto"/>
              <w:left w:val="nil"/>
              <w:bottom w:val="single" w:sz="4" w:space="0" w:color="auto"/>
              <w:right w:val="single" w:sz="8" w:space="0" w:color="auto"/>
            </w:tcBorders>
            <w:shd w:val="clear" w:color="000000" w:fill="FFFFFF"/>
            <w:vAlign w:val="center"/>
            <w:hideMark/>
          </w:tcPr>
          <w:p w14:paraId="29536293" w14:textId="77777777" w:rsidR="00E85603" w:rsidRPr="00490E8B" w:rsidRDefault="00E85603" w:rsidP="00E85603">
            <w:pPr>
              <w:jc w:val="center"/>
              <w:rPr>
                <w:sz w:val="16"/>
                <w:szCs w:val="16"/>
              </w:rPr>
            </w:pPr>
            <w:r w:rsidRPr="00490E8B">
              <w:rPr>
                <w:sz w:val="16"/>
                <w:szCs w:val="16"/>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7EF95E51" w14:textId="77777777" w:rsidR="00E85603" w:rsidRPr="00490E8B" w:rsidRDefault="00E85603" w:rsidP="00E85603">
            <w:pPr>
              <w:rPr>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3FA43D1E" w14:textId="77777777" w:rsidR="00E85603" w:rsidRPr="00490E8B" w:rsidRDefault="00E85603" w:rsidP="00E85603">
            <w:pPr>
              <w:rPr>
                <w:sz w:val="24"/>
                <w:szCs w:val="24"/>
              </w:rPr>
            </w:pPr>
          </w:p>
        </w:tc>
        <w:tc>
          <w:tcPr>
            <w:tcW w:w="1985" w:type="dxa"/>
            <w:vMerge/>
            <w:tcBorders>
              <w:top w:val="single" w:sz="4" w:space="0" w:color="auto"/>
              <w:left w:val="nil"/>
              <w:bottom w:val="single" w:sz="4" w:space="0" w:color="000000"/>
              <w:right w:val="single" w:sz="8" w:space="0" w:color="auto"/>
            </w:tcBorders>
            <w:vAlign w:val="center"/>
            <w:hideMark/>
          </w:tcPr>
          <w:p w14:paraId="1AC96CC3" w14:textId="77777777" w:rsidR="00E85603" w:rsidRPr="00490E8B" w:rsidRDefault="00E85603" w:rsidP="00E85603">
            <w:pPr>
              <w:rPr>
                <w:sz w:val="24"/>
                <w:szCs w:val="24"/>
              </w:rPr>
            </w:pPr>
          </w:p>
        </w:tc>
        <w:tc>
          <w:tcPr>
            <w:tcW w:w="1275" w:type="dxa"/>
            <w:tcBorders>
              <w:top w:val="single" w:sz="4" w:space="0" w:color="auto"/>
              <w:left w:val="nil"/>
              <w:bottom w:val="single" w:sz="4" w:space="0" w:color="auto"/>
              <w:right w:val="single" w:sz="4" w:space="0" w:color="auto"/>
            </w:tcBorders>
            <w:shd w:val="clear" w:color="000000" w:fill="EBF1DE"/>
            <w:vAlign w:val="center"/>
            <w:hideMark/>
          </w:tcPr>
          <w:p w14:paraId="3C5E258B" w14:textId="77777777" w:rsidR="00E85603" w:rsidRPr="00490E8B" w:rsidRDefault="00E85603" w:rsidP="00E85603">
            <w:pPr>
              <w:jc w:val="center"/>
              <w:rPr>
                <w:sz w:val="16"/>
                <w:szCs w:val="16"/>
              </w:rPr>
            </w:pPr>
            <w:r w:rsidRPr="00490E8B">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02D321E3" w14:textId="77777777" w:rsidR="00E85603" w:rsidRPr="00490E8B" w:rsidRDefault="00E85603" w:rsidP="00E85603">
            <w:pPr>
              <w:jc w:val="center"/>
              <w:rPr>
                <w:sz w:val="16"/>
                <w:szCs w:val="16"/>
              </w:rPr>
            </w:pPr>
            <w:r w:rsidRPr="00490E8B">
              <w:rPr>
                <w:sz w:val="16"/>
                <w:szCs w:val="16"/>
              </w:rPr>
              <w:t xml:space="preserve">монтажных работ </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14:paraId="78C7B384" w14:textId="77777777" w:rsidR="00E85603" w:rsidRPr="00490E8B" w:rsidRDefault="00E85603" w:rsidP="00E85603">
            <w:pPr>
              <w:jc w:val="center"/>
              <w:rPr>
                <w:sz w:val="16"/>
                <w:szCs w:val="16"/>
              </w:rPr>
            </w:pPr>
            <w:r w:rsidRPr="00490E8B">
              <w:rPr>
                <w:sz w:val="16"/>
                <w:szCs w:val="16"/>
              </w:rPr>
              <w:t xml:space="preserve">оборудования, мебели и инвентаря </w:t>
            </w:r>
          </w:p>
        </w:tc>
        <w:tc>
          <w:tcPr>
            <w:tcW w:w="851" w:type="dxa"/>
            <w:tcBorders>
              <w:top w:val="single" w:sz="4" w:space="0" w:color="auto"/>
              <w:left w:val="nil"/>
              <w:bottom w:val="single" w:sz="4" w:space="0" w:color="auto"/>
              <w:right w:val="single" w:sz="8" w:space="0" w:color="auto"/>
            </w:tcBorders>
            <w:shd w:val="clear" w:color="000000" w:fill="EBF1DE"/>
            <w:vAlign w:val="center"/>
            <w:hideMark/>
          </w:tcPr>
          <w:p w14:paraId="203EB5AF" w14:textId="77777777" w:rsidR="00E85603" w:rsidRPr="00490E8B" w:rsidRDefault="00E85603" w:rsidP="00E85603">
            <w:pPr>
              <w:jc w:val="center"/>
              <w:rPr>
                <w:sz w:val="18"/>
                <w:szCs w:val="18"/>
              </w:rPr>
            </w:pPr>
            <w:r w:rsidRPr="00490E8B">
              <w:rPr>
                <w:sz w:val="18"/>
                <w:szCs w:val="18"/>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20CCC62E" w14:textId="77777777" w:rsidR="00E85603" w:rsidRPr="00490E8B" w:rsidRDefault="00E85603" w:rsidP="00E85603"/>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ADB90C0" w14:textId="77777777" w:rsidR="00E85603" w:rsidRPr="00490E8B" w:rsidRDefault="00E85603" w:rsidP="00E85603">
            <w:pPr>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4CFEE1" w14:textId="77777777" w:rsidR="00E85603" w:rsidRPr="00490E8B" w:rsidRDefault="00E85603" w:rsidP="00E85603">
            <w:pPr>
              <w:rPr>
                <w:sz w:val="24"/>
                <w:szCs w:val="24"/>
              </w:rPr>
            </w:pPr>
          </w:p>
        </w:tc>
      </w:tr>
      <w:tr w:rsidR="00E85603" w:rsidRPr="00490E8B" w14:paraId="75B0A6C9" w14:textId="77777777" w:rsidTr="00E85603">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hideMark/>
          </w:tcPr>
          <w:p w14:paraId="17E76700" w14:textId="77777777" w:rsidR="00E85603" w:rsidRPr="00490E8B" w:rsidRDefault="00E85603" w:rsidP="00E85603">
            <w:pPr>
              <w:jc w:val="center"/>
              <w:rPr>
                <w:b/>
                <w:bCs/>
              </w:rPr>
            </w:pPr>
            <w:r w:rsidRPr="00490E8B">
              <w:rPr>
                <w:b/>
                <w:bCs/>
              </w:rPr>
              <w:t>1</w:t>
            </w:r>
          </w:p>
        </w:tc>
        <w:tc>
          <w:tcPr>
            <w:tcW w:w="1843" w:type="dxa"/>
            <w:tcBorders>
              <w:top w:val="nil"/>
              <w:left w:val="nil"/>
              <w:bottom w:val="single" w:sz="4" w:space="0" w:color="auto"/>
              <w:right w:val="single" w:sz="4" w:space="0" w:color="auto"/>
            </w:tcBorders>
            <w:shd w:val="clear" w:color="000000" w:fill="FFFFFF"/>
            <w:vAlign w:val="center"/>
            <w:hideMark/>
          </w:tcPr>
          <w:p w14:paraId="236734CE" w14:textId="77777777" w:rsidR="00E85603" w:rsidRPr="00490E8B" w:rsidRDefault="00E85603" w:rsidP="00E85603">
            <w:pPr>
              <w:jc w:val="center"/>
              <w:rPr>
                <w:b/>
                <w:bCs/>
              </w:rPr>
            </w:pPr>
            <w:r w:rsidRPr="00490E8B">
              <w:rPr>
                <w:b/>
                <w:bCs/>
              </w:rPr>
              <w:t>2</w:t>
            </w:r>
          </w:p>
        </w:tc>
        <w:tc>
          <w:tcPr>
            <w:tcW w:w="2977" w:type="dxa"/>
            <w:tcBorders>
              <w:top w:val="nil"/>
              <w:left w:val="nil"/>
              <w:bottom w:val="single" w:sz="4" w:space="0" w:color="auto"/>
              <w:right w:val="nil"/>
            </w:tcBorders>
            <w:shd w:val="clear" w:color="000000" w:fill="FFFFFF"/>
            <w:vAlign w:val="center"/>
            <w:hideMark/>
          </w:tcPr>
          <w:p w14:paraId="49619974" w14:textId="77777777" w:rsidR="00E85603" w:rsidRPr="00490E8B" w:rsidRDefault="00E85603" w:rsidP="00E85603">
            <w:pPr>
              <w:jc w:val="center"/>
              <w:rPr>
                <w:b/>
                <w:bCs/>
              </w:rPr>
            </w:pPr>
            <w:r w:rsidRPr="00490E8B">
              <w:rPr>
                <w:b/>
                <w:bCs/>
              </w:rPr>
              <w:t>3</w:t>
            </w:r>
          </w:p>
        </w:tc>
        <w:tc>
          <w:tcPr>
            <w:tcW w:w="1276" w:type="dxa"/>
            <w:tcBorders>
              <w:top w:val="nil"/>
              <w:left w:val="single" w:sz="8" w:space="0" w:color="auto"/>
              <w:bottom w:val="single" w:sz="4" w:space="0" w:color="auto"/>
              <w:right w:val="single" w:sz="4" w:space="0" w:color="auto"/>
            </w:tcBorders>
            <w:shd w:val="clear" w:color="000000" w:fill="FFFFFF"/>
            <w:vAlign w:val="center"/>
            <w:hideMark/>
          </w:tcPr>
          <w:p w14:paraId="4048D015" w14:textId="77777777" w:rsidR="00E85603" w:rsidRPr="00490E8B" w:rsidRDefault="00E85603" w:rsidP="00E85603">
            <w:pPr>
              <w:jc w:val="center"/>
              <w:rPr>
                <w:b/>
                <w:bCs/>
              </w:rPr>
            </w:pPr>
            <w:r w:rsidRPr="00490E8B">
              <w:rPr>
                <w:b/>
                <w:bCs/>
              </w:rPr>
              <w:t>4</w:t>
            </w:r>
          </w:p>
        </w:tc>
        <w:tc>
          <w:tcPr>
            <w:tcW w:w="1134" w:type="dxa"/>
            <w:tcBorders>
              <w:top w:val="nil"/>
              <w:left w:val="nil"/>
              <w:bottom w:val="single" w:sz="4" w:space="0" w:color="auto"/>
              <w:right w:val="single" w:sz="4" w:space="0" w:color="auto"/>
            </w:tcBorders>
            <w:shd w:val="clear" w:color="000000" w:fill="FFFFFF"/>
            <w:vAlign w:val="center"/>
            <w:hideMark/>
          </w:tcPr>
          <w:p w14:paraId="44638068" w14:textId="77777777" w:rsidR="00E85603" w:rsidRPr="00490E8B" w:rsidRDefault="00E85603" w:rsidP="00E85603">
            <w:pPr>
              <w:jc w:val="center"/>
              <w:rPr>
                <w:b/>
                <w:bCs/>
              </w:rPr>
            </w:pPr>
            <w:r w:rsidRPr="00490E8B">
              <w:rPr>
                <w:b/>
                <w:bCs/>
              </w:rPr>
              <w:t>5</w:t>
            </w:r>
          </w:p>
        </w:tc>
        <w:tc>
          <w:tcPr>
            <w:tcW w:w="1275" w:type="dxa"/>
            <w:tcBorders>
              <w:top w:val="nil"/>
              <w:left w:val="nil"/>
              <w:bottom w:val="single" w:sz="4" w:space="0" w:color="auto"/>
              <w:right w:val="single" w:sz="4" w:space="0" w:color="auto"/>
            </w:tcBorders>
            <w:shd w:val="clear" w:color="000000" w:fill="FFFFFF"/>
            <w:vAlign w:val="center"/>
            <w:hideMark/>
          </w:tcPr>
          <w:p w14:paraId="3841FA43" w14:textId="77777777" w:rsidR="00E85603" w:rsidRPr="00490E8B" w:rsidRDefault="00E85603" w:rsidP="00E85603">
            <w:pPr>
              <w:jc w:val="center"/>
              <w:rPr>
                <w:b/>
                <w:bCs/>
              </w:rPr>
            </w:pPr>
            <w:r w:rsidRPr="00490E8B">
              <w:rPr>
                <w:b/>
                <w:bCs/>
              </w:rPr>
              <w:t>6</w:t>
            </w:r>
          </w:p>
        </w:tc>
        <w:tc>
          <w:tcPr>
            <w:tcW w:w="709" w:type="dxa"/>
            <w:tcBorders>
              <w:top w:val="nil"/>
              <w:left w:val="nil"/>
              <w:bottom w:val="single" w:sz="4" w:space="0" w:color="auto"/>
              <w:right w:val="single" w:sz="8" w:space="0" w:color="auto"/>
            </w:tcBorders>
            <w:shd w:val="clear" w:color="000000" w:fill="FFFFFF"/>
            <w:vAlign w:val="center"/>
            <w:hideMark/>
          </w:tcPr>
          <w:p w14:paraId="562AA611" w14:textId="77777777" w:rsidR="00E85603" w:rsidRPr="00490E8B" w:rsidRDefault="00E85603" w:rsidP="00E85603">
            <w:pPr>
              <w:jc w:val="center"/>
              <w:rPr>
                <w:b/>
                <w:bCs/>
              </w:rPr>
            </w:pPr>
            <w:r w:rsidRPr="00490E8B">
              <w:rPr>
                <w:b/>
                <w:bCs/>
              </w:rPr>
              <w:t>7</w:t>
            </w:r>
          </w:p>
        </w:tc>
        <w:tc>
          <w:tcPr>
            <w:tcW w:w="992" w:type="dxa"/>
            <w:tcBorders>
              <w:top w:val="nil"/>
              <w:left w:val="nil"/>
              <w:bottom w:val="single" w:sz="4" w:space="0" w:color="auto"/>
              <w:right w:val="single" w:sz="4" w:space="0" w:color="auto"/>
            </w:tcBorders>
            <w:shd w:val="clear" w:color="000000" w:fill="FFFFFF"/>
            <w:vAlign w:val="center"/>
            <w:hideMark/>
          </w:tcPr>
          <w:p w14:paraId="3D31D030" w14:textId="77777777" w:rsidR="00E85603" w:rsidRPr="00490E8B" w:rsidRDefault="00E85603" w:rsidP="00E85603">
            <w:pPr>
              <w:jc w:val="center"/>
              <w:rPr>
                <w:b/>
                <w:bCs/>
              </w:rPr>
            </w:pPr>
            <w:r w:rsidRPr="00490E8B">
              <w:rPr>
                <w:b/>
                <w:bCs/>
              </w:rPr>
              <w:t>8</w:t>
            </w:r>
          </w:p>
        </w:tc>
        <w:tc>
          <w:tcPr>
            <w:tcW w:w="1843" w:type="dxa"/>
            <w:tcBorders>
              <w:top w:val="nil"/>
              <w:left w:val="nil"/>
              <w:bottom w:val="single" w:sz="4" w:space="0" w:color="auto"/>
              <w:right w:val="single" w:sz="4" w:space="0" w:color="auto"/>
            </w:tcBorders>
            <w:shd w:val="clear" w:color="000000" w:fill="FFFFFF"/>
            <w:vAlign w:val="center"/>
            <w:hideMark/>
          </w:tcPr>
          <w:p w14:paraId="3B0C9E80" w14:textId="77777777" w:rsidR="00E85603" w:rsidRPr="00490E8B" w:rsidRDefault="00E85603" w:rsidP="00E85603">
            <w:pPr>
              <w:jc w:val="center"/>
              <w:rPr>
                <w:b/>
                <w:bCs/>
              </w:rPr>
            </w:pPr>
            <w:r w:rsidRPr="00490E8B">
              <w:rPr>
                <w:b/>
                <w:bCs/>
              </w:rPr>
              <w:t>9</w:t>
            </w:r>
          </w:p>
        </w:tc>
        <w:tc>
          <w:tcPr>
            <w:tcW w:w="1985" w:type="dxa"/>
            <w:tcBorders>
              <w:top w:val="nil"/>
              <w:left w:val="nil"/>
              <w:bottom w:val="single" w:sz="4" w:space="0" w:color="auto"/>
              <w:right w:val="nil"/>
            </w:tcBorders>
            <w:shd w:val="clear" w:color="000000" w:fill="FFFFFF"/>
            <w:vAlign w:val="center"/>
            <w:hideMark/>
          </w:tcPr>
          <w:p w14:paraId="6E295EE7" w14:textId="77777777" w:rsidR="00E85603" w:rsidRPr="00490E8B" w:rsidRDefault="00E85603" w:rsidP="00E85603">
            <w:pPr>
              <w:jc w:val="center"/>
              <w:rPr>
                <w:b/>
                <w:bCs/>
              </w:rPr>
            </w:pPr>
            <w:r w:rsidRPr="00490E8B">
              <w:rPr>
                <w:b/>
                <w:bCs/>
              </w:rPr>
              <w:t>10</w:t>
            </w:r>
          </w:p>
        </w:tc>
        <w:tc>
          <w:tcPr>
            <w:tcW w:w="1275" w:type="dxa"/>
            <w:tcBorders>
              <w:top w:val="nil"/>
              <w:left w:val="single" w:sz="8" w:space="0" w:color="auto"/>
              <w:bottom w:val="single" w:sz="4" w:space="0" w:color="auto"/>
              <w:right w:val="single" w:sz="4" w:space="0" w:color="auto"/>
            </w:tcBorders>
            <w:shd w:val="clear" w:color="000000" w:fill="FFFFFF"/>
            <w:vAlign w:val="center"/>
            <w:hideMark/>
          </w:tcPr>
          <w:p w14:paraId="442AABEB" w14:textId="77777777" w:rsidR="00E85603" w:rsidRPr="00490E8B" w:rsidRDefault="00E85603" w:rsidP="00E85603">
            <w:pPr>
              <w:jc w:val="center"/>
              <w:rPr>
                <w:b/>
                <w:bCs/>
              </w:rPr>
            </w:pPr>
            <w:r w:rsidRPr="00490E8B">
              <w:rPr>
                <w:b/>
                <w:bCs/>
              </w:rPr>
              <w:t>11</w:t>
            </w:r>
          </w:p>
        </w:tc>
        <w:tc>
          <w:tcPr>
            <w:tcW w:w="1134" w:type="dxa"/>
            <w:tcBorders>
              <w:top w:val="nil"/>
              <w:left w:val="nil"/>
              <w:bottom w:val="single" w:sz="4" w:space="0" w:color="auto"/>
              <w:right w:val="single" w:sz="4" w:space="0" w:color="auto"/>
            </w:tcBorders>
            <w:shd w:val="clear" w:color="000000" w:fill="FFFFFF"/>
            <w:vAlign w:val="center"/>
            <w:hideMark/>
          </w:tcPr>
          <w:p w14:paraId="341234B5" w14:textId="77777777" w:rsidR="00E85603" w:rsidRPr="00490E8B" w:rsidRDefault="00E85603" w:rsidP="00E85603">
            <w:pPr>
              <w:jc w:val="center"/>
              <w:rPr>
                <w:b/>
                <w:bCs/>
              </w:rPr>
            </w:pPr>
            <w:r w:rsidRPr="00490E8B">
              <w:rPr>
                <w:b/>
                <w:bCs/>
              </w:rPr>
              <w:t>12</w:t>
            </w:r>
          </w:p>
        </w:tc>
        <w:tc>
          <w:tcPr>
            <w:tcW w:w="1276" w:type="dxa"/>
            <w:tcBorders>
              <w:top w:val="nil"/>
              <w:left w:val="nil"/>
              <w:bottom w:val="single" w:sz="4" w:space="0" w:color="auto"/>
              <w:right w:val="single" w:sz="4" w:space="0" w:color="auto"/>
            </w:tcBorders>
            <w:shd w:val="clear" w:color="000000" w:fill="FFFFFF"/>
            <w:vAlign w:val="center"/>
            <w:hideMark/>
          </w:tcPr>
          <w:p w14:paraId="397CD188" w14:textId="77777777" w:rsidR="00E85603" w:rsidRPr="00490E8B" w:rsidRDefault="00E85603" w:rsidP="00E85603">
            <w:pPr>
              <w:jc w:val="center"/>
              <w:rPr>
                <w:b/>
                <w:bCs/>
              </w:rPr>
            </w:pPr>
            <w:r w:rsidRPr="00490E8B">
              <w:rPr>
                <w:b/>
                <w:bCs/>
              </w:rPr>
              <w:t>13</w:t>
            </w:r>
          </w:p>
        </w:tc>
        <w:tc>
          <w:tcPr>
            <w:tcW w:w="851" w:type="dxa"/>
            <w:tcBorders>
              <w:top w:val="nil"/>
              <w:left w:val="nil"/>
              <w:bottom w:val="single" w:sz="4" w:space="0" w:color="auto"/>
              <w:right w:val="single" w:sz="8" w:space="0" w:color="auto"/>
            </w:tcBorders>
            <w:shd w:val="clear" w:color="000000" w:fill="FFFFFF"/>
            <w:vAlign w:val="center"/>
            <w:hideMark/>
          </w:tcPr>
          <w:p w14:paraId="047F16B7" w14:textId="77777777" w:rsidR="00E85603" w:rsidRPr="00490E8B" w:rsidRDefault="00E85603" w:rsidP="00E85603">
            <w:pPr>
              <w:jc w:val="center"/>
              <w:rPr>
                <w:b/>
                <w:bCs/>
              </w:rPr>
            </w:pPr>
            <w:r w:rsidRPr="00490E8B">
              <w:rPr>
                <w:b/>
                <w:bCs/>
              </w:rPr>
              <w:t>14</w:t>
            </w:r>
          </w:p>
        </w:tc>
        <w:tc>
          <w:tcPr>
            <w:tcW w:w="992" w:type="dxa"/>
            <w:tcBorders>
              <w:top w:val="nil"/>
              <w:left w:val="nil"/>
              <w:bottom w:val="single" w:sz="4" w:space="0" w:color="auto"/>
              <w:right w:val="single" w:sz="4" w:space="0" w:color="auto"/>
            </w:tcBorders>
            <w:shd w:val="clear" w:color="000000" w:fill="FFFFFF"/>
            <w:vAlign w:val="center"/>
            <w:hideMark/>
          </w:tcPr>
          <w:p w14:paraId="1A9728D3" w14:textId="77777777" w:rsidR="00E85603" w:rsidRPr="00490E8B" w:rsidRDefault="00E85603" w:rsidP="00E85603">
            <w:pPr>
              <w:jc w:val="center"/>
              <w:rPr>
                <w:b/>
                <w:bCs/>
              </w:rPr>
            </w:pPr>
            <w:r w:rsidRPr="00490E8B">
              <w:rPr>
                <w:b/>
                <w:bCs/>
              </w:rPr>
              <w:t>15</w:t>
            </w:r>
          </w:p>
        </w:tc>
        <w:tc>
          <w:tcPr>
            <w:tcW w:w="1276" w:type="dxa"/>
            <w:tcBorders>
              <w:top w:val="nil"/>
              <w:left w:val="nil"/>
              <w:bottom w:val="single" w:sz="4" w:space="0" w:color="auto"/>
              <w:right w:val="single" w:sz="4" w:space="0" w:color="auto"/>
            </w:tcBorders>
            <w:shd w:val="clear" w:color="000000" w:fill="FFFFFF"/>
            <w:vAlign w:val="center"/>
            <w:hideMark/>
          </w:tcPr>
          <w:p w14:paraId="3405DEED" w14:textId="77777777" w:rsidR="00E85603" w:rsidRPr="00490E8B" w:rsidRDefault="00E85603" w:rsidP="00E85603">
            <w:pPr>
              <w:jc w:val="center"/>
              <w:rPr>
                <w:b/>
                <w:bCs/>
              </w:rPr>
            </w:pPr>
            <w:r w:rsidRPr="00490E8B">
              <w:rPr>
                <w:b/>
                <w:bCs/>
              </w:rPr>
              <w:t>16</w:t>
            </w:r>
          </w:p>
        </w:tc>
        <w:tc>
          <w:tcPr>
            <w:tcW w:w="1134" w:type="dxa"/>
            <w:tcBorders>
              <w:top w:val="nil"/>
              <w:left w:val="nil"/>
              <w:bottom w:val="single" w:sz="4" w:space="0" w:color="auto"/>
              <w:right w:val="single" w:sz="4" w:space="0" w:color="auto"/>
            </w:tcBorders>
            <w:shd w:val="clear" w:color="000000" w:fill="FFFFFF"/>
            <w:vAlign w:val="center"/>
            <w:hideMark/>
          </w:tcPr>
          <w:p w14:paraId="6045ED62" w14:textId="77777777" w:rsidR="00E85603" w:rsidRPr="00490E8B" w:rsidRDefault="00E85603" w:rsidP="00E85603">
            <w:pPr>
              <w:jc w:val="center"/>
              <w:rPr>
                <w:b/>
                <w:bCs/>
              </w:rPr>
            </w:pPr>
            <w:r w:rsidRPr="00490E8B">
              <w:rPr>
                <w:b/>
                <w:bCs/>
              </w:rPr>
              <w:t>17</w:t>
            </w:r>
          </w:p>
        </w:tc>
      </w:tr>
      <w:tr w:rsidR="00E85603" w:rsidRPr="00490E8B" w14:paraId="3C1F73ED"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FB533A"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8B48242" w14:textId="77777777" w:rsidR="00E85603" w:rsidRPr="00490E8B" w:rsidRDefault="00E85603" w:rsidP="00E85603">
            <w:pPr>
              <w:rPr>
                <w:b/>
                <w:bCs/>
                <w:color w:val="000000"/>
              </w:rPr>
            </w:pPr>
            <w:r w:rsidRPr="00490E8B">
              <w:rPr>
                <w:b/>
                <w:bCs/>
                <w:color w:val="000000"/>
              </w:rPr>
              <w:t>ГЛАВА 1</w:t>
            </w:r>
          </w:p>
        </w:tc>
        <w:tc>
          <w:tcPr>
            <w:tcW w:w="2977" w:type="dxa"/>
            <w:tcBorders>
              <w:top w:val="nil"/>
              <w:left w:val="nil"/>
              <w:bottom w:val="single" w:sz="4" w:space="0" w:color="auto"/>
              <w:right w:val="nil"/>
            </w:tcBorders>
            <w:shd w:val="clear" w:color="auto" w:fill="auto"/>
            <w:vAlign w:val="center"/>
            <w:hideMark/>
          </w:tcPr>
          <w:p w14:paraId="0FF5DB92" w14:textId="77777777" w:rsidR="00E85603" w:rsidRPr="00490E8B" w:rsidRDefault="00E85603" w:rsidP="00E85603">
            <w:pPr>
              <w:rPr>
                <w:b/>
                <w:bCs/>
                <w:color w:val="000000"/>
              </w:rPr>
            </w:pPr>
            <w:r w:rsidRPr="00490E8B">
              <w:rPr>
                <w:b/>
                <w:bCs/>
                <w:color w:val="000000"/>
              </w:rPr>
              <w:t>Подготовка территории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5F52F5A"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A267C32"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1773E3E"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69B8D37"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8555C5"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E381CE4" w14:textId="77777777" w:rsidR="00E85603" w:rsidRPr="00490E8B" w:rsidRDefault="00E85603" w:rsidP="00E85603">
            <w:pPr>
              <w:rPr>
                <w:b/>
                <w:bCs/>
                <w:color w:val="000000"/>
              </w:rPr>
            </w:pPr>
            <w:r w:rsidRPr="00490E8B">
              <w:rPr>
                <w:b/>
                <w:bCs/>
                <w:color w:val="000000"/>
              </w:rPr>
              <w:t>ГЛАВА 1</w:t>
            </w:r>
          </w:p>
        </w:tc>
        <w:tc>
          <w:tcPr>
            <w:tcW w:w="1985" w:type="dxa"/>
            <w:tcBorders>
              <w:top w:val="nil"/>
              <w:left w:val="nil"/>
              <w:bottom w:val="single" w:sz="4" w:space="0" w:color="auto"/>
              <w:right w:val="nil"/>
            </w:tcBorders>
            <w:shd w:val="clear" w:color="auto" w:fill="auto"/>
            <w:vAlign w:val="center"/>
            <w:hideMark/>
          </w:tcPr>
          <w:p w14:paraId="69B924C0"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EC3D65A"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A033D85"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5BF6DA"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819D360"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1CEDCF9"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80000CB"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2B3866" w14:textId="77777777" w:rsidR="00E85603" w:rsidRPr="00490E8B" w:rsidRDefault="00E85603" w:rsidP="00E85603">
            <w:pPr>
              <w:jc w:val="center"/>
              <w:rPr>
                <w:b/>
                <w:bCs/>
                <w:color w:val="000000"/>
              </w:rPr>
            </w:pPr>
            <w:r w:rsidRPr="00490E8B">
              <w:rPr>
                <w:b/>
                <w:bCs/>
                <w:color w:val="000000"/>
              </w:rPr>
              <w:t> </w:t>
            </w:r>
          </w:p>
        </w:tc>
      </w:tr>
      <w:tr w:rsidR="00E85603" w:rsidRPr="00490E8B" w14:paraId="26C0C757"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DAF20E5"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8DA3D7" w14:textId="77777777" w:rsidR="00E85603" w:rsidRPr="00490E8B" w:rsidRDefault="00E85603" w:rsidP="00E85603">
            <w:pPr>
              <w:rPr>
                <w:color w:val="000000"/>
              </w:rPr>
            </w:pPr>
            <w:r w:rsidRPr="00490E8B">
              <w:rPr>
                <w:color w:val="000000"/>
              </w:rPr>
              <w:t>ЛСР №…</w:t>
            </w:r>
          </w:p>
        </w:tc>
        <w:tc>
          <w:tcPr>
            <w:tcW w:w="2977" w:type="dxa"/>
            <w:tcBorders>
              <w:top w:val="nil"/>
              <w:left w:val="nil"/>
              <w:bottom w:val="single" w:sz="4" w:space="0" w:color="auto"/>
              <w:right w:val="nil"/>
            </w:tcBorders>
            <w:shd w:val="clear" w:color="auto" w:fill="auto"/>
            <w:vAlign w:val="center"/>
            <w:hideMark/>
          </w:tcPr>
          <w:p w14:paraId="6ED36737"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F2B8957"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4098DD"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D3509FC"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6CCEF20"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FE6BA6"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174B505" w14:textId="77777777" w:rsidR="00E85603" w:rsidRPr="00490E8B" w:rsidRDefault="00E85603" w:rsidP="00E85603">
            <w:pPr>
              <w:rPr>
                <w:color w:val="000000"/>
              </w:rPr>
            </w:pPr>
            <w:r w:rsidRPr="00490E8B">
              <w:rPr>
                <w:color w:val="000000"/>
              </w:rPr>
              <w:t>ЛС №…</w:t>
            </w:r>
          </w:p>
        </w:tc>
        <w:tc>
          <w:tcPr>
            <w:tcW w:w="1985" w:type="dxa"/>
            <w:tcBorders>
              <w:top w:val="nil"/>
              <w:left w:val="nil"/>
              <w:bottom w:val="single" w:sz="4" w:space="0" w:color="auto"/>
              <w:right w:val="nil"/>
            </w:tcBorders>
            <w:shd w:val="clear" w:color="auto" w:fill="auto"/>
            <w:vAlign w:val="center"/>
            <w:hideMark/>
          </w:tcPr>
          <w:p w14:paraId="65514214" w14:textId="77777777" w:rsidR="00E85603" w:rsidRPr="00490E8B" w:rsidRDefault="00E85603" w:rsidP="00E85603">
            <w:pPr>
              <w:jc w:val="cente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960DB1E"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3C316A5"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487E73"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E27D8B1"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B0F31D"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6B8044"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B249DA6" w14:textId="77777777" w:rsidR="00E85603" w:rsidRPr="00490E8B" w:rsidRDefault="00E85603" w:rsidP="00E85603">
            <w:pPr>
              <w:jc w:val="center"/>
              <w:rPr>
                <w:color w:val="000000"/>
              </w:rPr>
            </w:pPr>
            <w:r w:rsidRPr="00490E8B">
              <w:rPr>
                <w:color w:val="000000"/>
              </w:rPr>
              <w:t> </w:t>
            </w:r>
          </w:p>
        </w:tc>
      </w:tr>
      <w:tr w:rsidR="00E85603" w:rsidRPr="00490E8B" w14:paraId="448199DC"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CAC2CDF"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4423FCE" w14:textId="77777777" w:rsidR="00E85603" w:rsidRPr="00490E8B" w:rsidRDefault="00E85603" w:rsidP="00E85603">
            <w:pPr>
              <w:rPr>
                <w:color w:val="000000"/>
              </w:rPr>
            </w:pPr>
            <w:r w:rsidRPr="00490E8B">
              <w:rPr>
                <w:color w:val="000000"/>
              </w:rPr>
              <w:t>Итого по главе 1:</w:t>
            </w:r>
          </w:p>
        </w:tc>
        <w:tc>
          <w:tcPr>
            <w:tcW w:w="2977" w:type="dxa"/>
            <w:tcBorders>
              <w:top w:val="nil"/>
              <w:left w:val="nil"/>
              <w:bottom w:val="single" w:sz="4" w:space="0" w:color="auto"/>
              <w:right w:val="nil"/>
            </w:tcBorders>
            <w:shd w:val="clear" w:color="auto" w:fill="auto"/>
            <w:vAlign w:val="center"/>
            <w:hideMark/>
          </w:tcPr>
          <w:p w14:paraId="7C967EAD"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869F92"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A46D19"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DFA0F61"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D2CD806"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684B94"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2827BB" w14:textId="77777777" w:rsidR="00E85603" w:rsidRPr="00490E8B" w:rsidRDefault="00E85603" w:rsidP="00E85603">
            <w:pPr>
              <w:rPr>
                <w:color w:val="000000"/>
              </w:rPr>
            </w:pPr>
            <w:r w:rsidRPr="00490E8B">
              <w:rPr>
                <w:color w:val="000000"/>
              </w:rPr>
              <w:t>Итого по главе 1:</w:t>
            </w:r>
          </w:p>
        </w:tc>
        <w:tc>
          <w:tcPr>
            <w:tcW w:w="1985" w:type="dxa"/>
            <w:tcBorders>
              <w:top w:val="nil"/>
              <w:left w:val="nil"/>
              <w:bottom w:val="single" w:sz="4" w:space="0" w:color="auto"/>
              <w:right w:val="nil"/>
            </w:tcBorders>
            <w:shd w:val="clear" w:color="auto" w:fill="auto"/>
            <w:vAlign w:val="center"/>
            <w:hideMark/>
          </w:tcPr>
          <w:p w14:paraId="67892F43"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4E7009F"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D0FA116"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A3B437"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457920"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E447D9E"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93EAB2"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F6F68" w14:textId="77777777" w:rsidR="00E85603" w:rsidRPr="00490E8B" w:rsidRDefault="00E85603" w:rsidP="00E85603">
            <w:pPr>
              <w:jc w:val="center"/>
              <w:rPr>
                <w:color w:val="000000"/>
              </w:rPr>
            </w:pPr>
            <w:r w:rsidRPr="00490E8B">
              <w:rPr>
                <w:color w:val="000000"/>
              </w:rPr>
              <w:t> </w:t>
            </w:r>
          </w:p>
        </w:tc>
      </w:tr>
      <w:tr w:rsidR="00E85603" w:rsidRPr="00490E8B" w14:paraId="6BBE9DE2"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AF865CA"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665BA31" w14:textId="77777777" w:rsidR="00E85603" w:rsidRPr="00490E8B" w:rsidRDefault="00E85603" w:rsidP="00E85603">
            <w:pPr>
              <w:rPr>
                <w:b/>
                <w:bCs/>
                <w:color w:val="000000"/>
              </w:rPr>
            </w:pPr>
            <w:r w:rsidRPr="00490E8B">
              <w:rPr>
                <w:b/>
                <w:bCs/>
                <w:color w:val="000000"/>
              </w:rPr>
              <w:t xml:space="preserve">ГЛАВА 2. </w:t>
            </w:r>
          </w:p>
        </w:tc>
        <w:tc>
          <w:tcPr>
            <w:tcW w:w="2977" w:type="dxa"/>
            <w:tcBorders>
              <w:top w:val="nil"/>
              <w:left w:val="nil"/>
              <w:bottom w:val="single" w:sz="4" w:space="0" w:color="auto"/>
              <w:right w:val="nil"/>
            </w:tcBorders>
            <w:shd w:val="clear" w:color="auto" w:fill="auto"/>
            <w:vAlign w:val="center"/>
            <w:hideMark/>
          </w:tcPr>
          <w:p w14:paraId="67A4D266" w14:textId="77777777" w:rsidR="00E85603" w:rsidRPr="00490E8B" w:rsidRDefault="00E85603" w:rsidP="00E85603">
            <w:pPr>
              <w:rPr>
                <w:b/>
                <w:bCs/>
                <w:color w:val="000000"/>
              </w:rPr>
            </w:pPr>
            <w:r w:rsidRPr="00490E8B">
              <w:rPr>
                <w:b/>
                <w:bCs/>
                <w:color w:val="000000"/>
              </w:rPr>
              <w:t>Основные объекты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92882C6"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DB919"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F22E5C0"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8D4BF48"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4BB0067"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50B41B1" w14:textId="77777777" w:rsidR="00E85603" w:rsidRPr="00490E8B" w:rsidRDefault="00E85603" w:rsidP="00E85603">
            <w:pPr>
              <w:rPr>
                <w:b/>
                <w:bCs/>
                <w:color w:val="000000"/>
              </w:rPr>
            </w:pPr>
            <w:r w:rsidRPr="00490E8B">
              <w:rPr>
                <w:b/>
                <w:bCs/>
                <w:color w:val="000000"/>
              </w:rPr>
              <w:t xml:space="preserve">ГЛАВА 2. </w:t>
            </w:r>
          </w:p>
        </w:tc>
        <w:tc>
          <w:tcPr>
            <w:tcW w:w="1985" w:type="dxa"/>
            <w:tcBorders>
              <w:top w:val="nil"/>
              <w:left w:val="nil"/>
              <w:bottom w:val="single" w:sz="4" w:space="0" w:color="auto"/>
              <w:right w:val="nil"/>
            </w:tcBorders>
            <w:shd w:val="clear" w:color="auto" w:fill="auto"/>
            <w:vAlign w:val="center"/>
            <w:hideMark/>
          </w:tcPr>
          <w:p w14:paraId="0BE3E7B7"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13D04BD"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EB9569"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CFB350"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F1ED98E"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8D0018"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5495496"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3EDD5A" w14:textId="77777777" w:rsidR="00E85603" w:rsidRPr="00490E8B" w:rsidRDefault="00E85603" w:rsidP="00E85603">
            <w:pPr>
              <w:jc w:val="center"/>
              <w:rPr>
                <w:b/>
                <w:bCs/>
                <w:color w:val="000000"/>
              </w:rPr>
            </w:pPr>
            <w:r w:rsidRPr="00490E8B">
              <w:rPr>
                <w:b/>
                <w:bCs/>
                <w:color w:val="000000"/>
              </w:rPr>
              <w:t> </w:t>
            </w:r>
          </w:p>
        </w:tc>
      </w:tr>
      <w:tr w:rsidR="00E85603" w:rsidRPr="00490E8B" w14:paraId="2C43CC82"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BBDF4A"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71DAD8" w14:textId="77777777" w:rsidR="00E85603" w:rsidRPr="00490E8B" w:rsidRDefault="00E85603" w:rsidP="00E85603">
            <w:pPr>
              <w:rPr>
                <w:color w:val="000000"/>
              </w:rPr>
            </w:pPr>
            <w:r w:rsidRPr="00490E8B">
              <w:rPr>
                <w:color w:val="000000"/>
              </w:rPr>
              <w:t>ЛСР №…</w:t>
            </w:r>
          </w:p>
        </w:tc>
        <w:tc>
          <w:tcPr>
            <w:tcW w:w="2977" w:type="dxa"/>
            <w:tcBorders>
              <w:top w:val="nil"/>
              <w:left w:val="nil"/>
              <w:bottom w:val="single" w:sz="4" w:space="0" w:color="auto"/>
              <w:right w:val="nil"/>
            </w:tcBorders>
            <w:shd w:val="clear" w:color="auto" w:fill="auto"/>
            <w:vAlign w:val="center"/>
            <w:hideMark/>
          </w:tcPr>
          <w:p w14:paraId="7EE57CD0"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4F22A6D"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95282F9"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77491A"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3C183A"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7A423D"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4BD77A" w14:textId="77777777" w:rsidR="00E85603" w:rsidRPr="00490E8B" w:rsidRDefault="00E85603" w:rsidP="00E85603">
            <w:pPr>
              <w:rPr>
                <w:color w:val="000000"/>
              </w:rPr>
            </w:pPr>
            <w:r w:rsidRPr="00490E8B">
              <w:rPr>
                <w:color w:val="000000"/>
              </w:rPr>
              <w:t>ЛС №…</w:t>
            </w:r>
          </w:p>
        </w:tc>
        <w:tc>
          <w:tcPr>
            <w:tcW w:w="1985" w:type="dxa"/>
            <w:tcBorders>
              <w:top w:val="nil"/>
              <w:left w:val="nil"/>
              <w:bottom w:val="single" w:sz="4" w:space="0" w:color="auto"/>
              <w:right w:val="nil"/>
            </w:tcBorders>
            <w:shd w:val="clear" w:color="auto" w:fill="auto"/>
            <w:vAlign w:val="center"/>
            <w:hideMark/>
          </w:tcPr>
          <w:p w14:paraId="119661CE"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132CBDD"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4C3C7AF"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D05BB8"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55B5ED6"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520C09"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FA49C60"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0FBFF4" w14:textId="77777777" w:rsidR="00E85603" w:rsidRPr="00490E8B" w:rsidRDefault="00E85603" w:rsidP="00E85603">
            <w:pPr>
              <w:jc w:val="center"/>
              <w:rPr>
                <w:color w:val="000000"/>
              </w:rPr>
            </w:pPr>
            <w:r w:rsidRPr="00490E8B">
              <w:rPr>
                <w:color w:val="000000"/>
              </w:rPr>
              <w:t> </w:t>
            </w:r>
          </w:p>
        </w:tc>
      </w:tr>
      <w:tr w:rsidR="00E85603" w:rsidRPr="00490E8B" w14:paraId="3784499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0095B09"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F650DF" w14:textId="77777777" w:rsidR="00E85603" w:rsidRPr="00490E8B" w:rsidRDefault="00E85603" w:rsidP="00E85603">
            <w:pPr>
              <w:rPr>
                <w:color w:val="000000"/>
              </w:rPr>
            </w:pPr>
            <w:r w:rsidRPr="00490E8B">
              <w:rPr>
                <w:color w:val="000000"/>
              </w:rPr>
              <w:t>Итого по главе 2:</w:t>
            </w:r>
          </w:p>
        </w:tc>
        <w:tc>
          <w:tcPr>
            <w:tcW w:w="2977" w:type="dxa"/>
            <w:tcBorders>
              <w:top w:val="nil"/>
              <w:left w:val="nil"/>
              <w:bottom w:val="single" w:sz="4" w:space="0" w:color="auto"/>
              <w:right w:val="nil"/>
            </w:tcBorders>
            <w:shd w:val="clear" w:color="auto" w:fill="auto"/>
            <w:vAlign w:val="center"/>
            <w:hideMark/>
          </w:tcPr>
          <w:p w14:paraId="2189445E"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A109D52"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701E17"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A3F4741"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89D3580"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21A1B69"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E9A4F8F" w14:textId="77777777" w:rsidR="00E85603" w:rsidRPr="00490E8B" w:rsidRDefault="00E85603" w:rsidP="00E85603">
            <w:pPr>
              <w:rPr>
                <w:color w:val="000000"/>
              </w:rPr>
            </w:pPr>
            <w:r w:rsidRPr="00490E8B">
              <w:rPr>
                <w:color w:val="000000"/>
              </w:rPr>
              <w:t>Итого по главе 2:</w:t>
            </w:r>
          </w:p>
        </w:tc>
        <w:tc>
          <w:tcPr>
            <w:tcW w:w="1985" w:type="dxa"/>
            <w:tcBorders>
              <w:top w:val="nil"/>
              <w:left w:val="nil"/>
              <w:bottom w:val="single" w:sz="4" w:space="0" w:color="auto"/>
              <w:right w:val="nil"/>
            </w:tcBorders>
            <w:shd w:val="clear" w:color="auto" w:fill="auto"/>
            <w:vAlign w:val="center"/>
            <w:hideMark/>
          </w:tcPr>
          <w:p w14:paraId="50EACE35"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AF59601"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887A89"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0D188E7"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7DC310"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0B0F8AE"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411592"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BE551EA" w14:textId="77777777" w:rsidR="00E85603" w:rsidRPr="00490E8B" w:rsidRDefault="00E85603" w:rsidP="00E85603">
            <w:pPr>
              <w:jc w:val="center"/>
              <w:rPr>
                <w:color w:val="000000"/>
              </w:rPr>
            </w:pPr>
            <w:r w:rsidRPr="00490E8B">
              <w:rPr>
                <w:color w:val="000000"/>
              </w:rPr>
              <w:t> </w:t>
            </w:r>
          </w:p>
        </w:tc>
      </w:tr>
      <w:tr w:rsidR="00E85603" w:rsidRPr="00490E8B" w14:paraId="47F3E0AA" w14:textId="77777777" w:rsidTr="00E85603">
        <w:trPr>
          <w:trHeight w:val="9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908CA13"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3D2408" w14:textId="77777777" w:rsidR="00E85603" w:rsidRPr="00490E8B" w:rsidRDefault="00E85603" w:rsidP="00E85603">
            <w:pPr>
              <w:rPr>
                <w:b/>
                <w:bCs/>
                <w:color w:val="000000"/>
              </w:rPr>
            </w:pPr>
            <w:r w:rsidRPr="00490E8B">
              <w:rPr>
                <w:b/>
                <w:bCs/>
                <w:color w:val="000000"/>
              </w:rPr>
              <w:t xml:space="preserve">ГЛАВА 3. </w:t>
            </w:r>
          </w:p>
        </w:tc>
        <w:tc>
          <w:tcPr>
            <w:tcW w:w="2977" w:type="dxa"/>
            <w:tcBorders>
              <w:top w:val="nil"/>
              <w:left w:val="nil"/>
              <w:bottom w:val="single" w:sz="4" w:space="0" w:color="auto"/>
              <w:right w:val="nil"/>
            </w:tcBorders>
            <w:shd w:val="clear" w:color="auto" w:fill="auto"/>
            <w:vAlign w:val="center"/>
            <w:hideMark/>
          </w:tcPr>
          <w:p w14:paraId="719BF44F" w14:textId="77777777" w:rsidR="00E85603" w:rsidRPr="00490E8B" w:rsidRDefault="00E85603" w:rsidP="00E85603">
            <w:pPr>
              <w:rPr>
                <w:b/>
                <w:bCs/>
                <w:color w:val="000000"/>
              </w:rPr>
            </w:pPr>
            <w:r w:rsidRPr="00490E8B">
              <w:rPr>
                <w:b/>
                <w:bCs/>
                <w:color w:val="000000"/>
              </w:rPr>
              <w:t>Объекты подсобного и обслуживающего назначения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6F87DC1"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5FCFCC1"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5792EF6"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0B6BB6"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22FDE83"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7826AD" w14:textId="77777777" w:rsidR="00E85603" w:rsidRPr="00490E8B" w:rsidRDefault="00E85603" w:rsidP="00E85603">
            <w:pPr>
              <w:rPr>
                <w:b/>
                <w:bCs/>
                <w:color w:val="000000"/>
              </w:rPr>
            </w:pPr>
            <w:r w:rsidRPr="00490E8B">
              <w:rPr>
                <w:b/>
                <w:bCs/>
                <w:color w:val="000000"/>
              </w:rPr>
              <w:t xml:space="preserve">ГЛАВА 3. </w:t>
            </w:r>
          </w:p>
        </w:tc>
        <w:tc>
          <w:tcPr>
            <w:tcW w:w="1985" w:type="dxa"/>
            <w:tcBorders>
              <w:top w:val="nil"/>
              <w:left w:val="nil"/>
              <w:bottom w:val="single" w:sz="4" w:space="0" w:color="auto"/>
              <w:right w:val="nil"/>
            </w:tcBorders>
            <w:shd w:val="clear" w:color="auto" w:fill="auto"/>
            <w:vAlign w:val="center"/>
            <w:hideMark/>
          </w:tcPr>
          <w:p w14:paraId="39708195"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C27F697"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42BC0F2"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D95BF54"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4D9FB4B"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8A36CC"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665260C"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1717075" w14:textId="77777777" w:rsidR="00E85603" w:rsidRPr="00490E8B" w:rsidRDefault="00E85603" w:rsidP="00E85603">
            <w:pPr>
              <w:jc w:val="center"/>
              <w:rPr>
                <w:b/>
                <w:bCs/>
                <w:color w:val="000000"/>
              </w:rPr>
            </w:pPr>
            <w:r w:rsidRPr="00490E8B">
              <w:rPr>
                <w:b/>
                <w:bCs/>
                <w:color w:val="000000"/>
              </w:rPr>
              <w:t> </w:t>
            </w:r>
          </w:p>
        </w:tc>
      </w:tr>
      <w:tr w:rsidR="00E85603" w:rsidRPr="00490E8B" w14:paraId="711FFE4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1FEC162"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4DAE75" w14:textId="77777777" w:rsidR="00E85603" w:rsidRPr="00490E8B" w:rsidRDefault="00E85603" w:rsidP="00E85603">
            <w:pPr>
              <w:rPr>
                <w:color w:val="000000"/>
              </w:rPr>
            </w:pPr>
            <w:r w:rsidRPr="00490E8B">
              <w:rPr>
                <w:color w:val="000000"/>
              </w:rPr>
              <w:t>ЛСР №…</w:t>
            </w:r>
          </w:p>
        </w:tc>
        <w:tc>
          <w:tcPr>
            <w:tcW w:w="2977" w:type="dxa"/>
            <w:tcBorders>
              <w:top w:val="nil"/>
              <w:left w:val="nil"/>
              <w:bottom w:val="single" w:sz="4" w:space="0" w:color="auto"/>
              <w:right w:val="nil"/>
            </w:tcBorders>
            <w:shd w:val="clear" w:color="auto" w:fill="auto"/>
            <w:vAlign w:val="center"/>
            <w:hideMark/>
          </w:tcPr>
          <w:p w14:paraId="202AA109"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E70AAA4"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34F1D48"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D234CD6"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E47AD57"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ED1EFB3"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6E55AB3" w14:textId="77777777" w:rsidR="00E85603" w:rsidRPr="00490E8B" w:rsidRDefault="00E85603" w:rsidP="00E85603">
            <w:pPr>
              <w:rPr>
                <w:color w:val="000000"/>
              </w:rPr>
            </w:pPr>
            <w:r w:rsidRPr="00490E8B">
              <w:rPr>
                <w:color w:val="000000"/>
              </w:rPr>
              <w:t>ЛС №…</w:t>
            </w:r>
          </w:p>
        </w:tc>
        <w:tc>
          <w:tcPr>
            <w:tcW w:w="1985" w:type="dxa"/>
            <w:tcBorders>
              <w:top w:val="nil"/>
              <w:left w:val="nil"/>
              <w:bottom w:val="single" w:sz="4" w:space="0" w:color="auto"/>
              <w:right w:val="nil"/>
            </w:tcBorders>
            <w:shd w:val="clear" w:color="auto" w:fill="auto"/>
            <w:vAlign w:val="center"/>
            <w:hideMark/>
          </w:tcPr>
          <w:p w14:paraId="57D57977"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3A1AE8F"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B2861B"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CF91B3"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155C58"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4470E"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CA6A893"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09DCF20" w14:textId="77777777" w:rsidR="00E85603" w:rsidRPr="00490E8B" w:rsidRDefault="00E85603" w:rsidP="00E85603">
            <w:pPr>
              <w:jc w:val="center"/>
              <w:rPr>
                <w:color w:val="000000"/>
              </w:rPr>
            </w:pPr>
            <w:r w:rsidRPr="00490E8B">
              <w:rPr>
                <w:color w:val="000000"/>
              </w:rPr>
              <w:t> </w:t>
            </w:r>
          </w:p>
        </w:tc>
      </w:tr>
      <w:tr w:rsidR="00E85603" w:rsidRPr="00490E8B" w14:paraId="457BBCFB"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36A4DB1"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0337B28" w14:textId="77777777" w:rsidR="00E85603" w:rsidRPr="00490E8B" w:rsidRDefault="00E85603" w:rsidP="00E85603">
            <w:pPr>
              <w:rPr>
                <w:color w:val="000000"/>
              </w:rPr>
            </w:pPr>
            <w:r w:rsidRPr="00490E8B">
              <w:rPr>
                <w:color w:val="000000"/>
              </w:rPr>
              <w:t>Итого по главе 3:</w:t>
            </w:r>
          </w:p>
        </w:tc>
        <w:tc>
          <w:tcPr>
            <w:tcW w:w="2977" w:type="dxa"/>
            <w:tcBorders>
              <w:top w:val="nil"/>
              <w:left w:val="nil"/>
              <w:bottom w:val="single" w:sz="4" w:space="0" w:color="auto"/>
              <w:right w:val="nil"/>
            </w:tcBorders>
            <w:shd w:val="clear" w:color="auto" w:fill="auto"/>
            <w:vAlign w:val="center"/>
            <w:hideMark/>
          </w:tcPr>
          <w:p w14:paraId="6208911C"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DB3C85E"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51ABF3F"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E27D2E4"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D24A2B"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6744F8E"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71CBED9" w14:textId="77777777" w:rsidR="00E85603" w:rsidRPr="00490E8B" w:rsidRDefault="00E85603" w:rsidP="00E85603">
            <w:pPr>
              <w:rPr>
                <w:color w:val="000000"/>
              </w:rPr>
            </w:pPr>
            <w:r w:rsidRPr="00490E8B">
              <w:rPr>
                <w:color w:val="000000"/>
              </w:rPr>
              <w:t>Итого по главе 3:</w:t>
            </w:r>
          </w:p>
        </w:tc>
        <w:tc>
          <w:tcPr>
            <w:tcW w:w="1985" w:type="dxa"/>
            <w:tcBorders>
              <w:top w:val="nil"/>
              <w:left w:val="nil"/>
              <w:bottom w:val="single" w:sz="4" w:space="0" w:color="auto"/>
              <w:right w:val="nil"/>
            </w:tcBorders>
            <w:shd w:val="clear" w:color="auto" w:fill="auto"/>
            <w:vAlign w:val="center"/>
            <w:hideMark/>
          </w:tcPr>
          <w:p w14:paraId="14D25085"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67AEF1"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AF4F56"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F834C6B"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B1764DC"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52A68"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B8B37F"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ECACF32" w14:textId="77777777" w:rsidR="00E85603" w:rsidRPr="00490E8B" w:rsidRDefault="00E85603" w:rsidP="00E85603">
            <w:pPr>
              <w:jc w:val="center"/>
              <w:rPr>
                <w:color w:val="000000"/>
              </w:rPr>
            </w:pPr>
            <w:r w:rsidRPr="00490E8B">
              <w:rPr>
                <w:color w:val="000000"/>
              </w:rPr>
              <w:t> </w:t>
            </w:r>
          </w:p>
        </w:tc>
      </w:tr>
      <w:tr w:rsidR="00E85603" w:rsidRPr="00490E8B" w14:paraId="1E75E87B"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70DC0ED"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AF1279" w14:textId="77777777" w:rsidR="00E85603" w:rsidRPr="00490E8B" w:rsidRDefault="00E85603" w:rsidP="00E85603">
            <w:pPr>
              <w:rPr>
                <w:b/>
                <w:bCs/>
                <w:color w:val="000000"/>
              </w:rPr>
            </w:pPr>
            <w:r w:rsidRPr="00490E8B">
              <w:rPr>
                <w:b/>
                <w:bCs/>
                <w:color w:val="000000"/>
              </w:rPr>
              <w:t xml:space="preserve">ГЛАВА 4. </w:t>
            </w:r>
          </w:p>
        </w:tc>
        <w:tc>
          <w:tcPr>
            <w:tcW w:w="2977" w:type="dxa"/>
            <w:tcBorders>
              <w:top w:val="nil"/>
              <w:left w:val="nil"/>
              <w:bottom w:val="single" w:sz="4" w:space="0" w:color="auto"/>
              <w:right w:val="nil"/>
            </w:tcBorders>
            <w:shd w:val="clear" w:color="auto" w:fill="auto"/>
            <w:vAlign w:val="center"/>
            <w:hideMark/>
          </w:tcPr>
          <w:p w14:paraId="486485A5" w14:textId="77777777" w:rsidR="00E85603" w:rsidRPr="00490E8B" w:rsidRDefault="00E85603" w:rsidP="00E85603">
            <w:pPr>
              <w:rPr>
                <w:b/>
                <w:bCs/>
                <w:color w:val="000000"/>
              </w:rPr>
            </w:pPr>
            <w:r w:rsidRPr="00490E8B">
              <w:rPr>
                <w:b/>
                <w:bCs/>
                <w:color w:val="000000"/>
              </w:rPr>
              <w:t>Объекты энергетического хозяйства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367F50A"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6306243"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936982F"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E78EF81"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0891D0D"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2C58DD" w14:textId="77777777" w:rsidR="00E85603" w:rsidRPr="00490E8B" w:rsidRDefault="00E85603" w:rsidP="00E85603">
            <w:pPr>
              <w:rPr>
                <w:b/>
                <w:bCs/>
                <w:color w:val="000000"/>
              </w:rPr>
            </w:pPr>
            <w:r w:rsidRPr="00490E8B">
              <w:rPr>
                <w:b/>
                <w:bCs/>
                <w:color w:val="000000"/>
              </w:rPr>
              <w:t xml:space="preserve">ГЛАВА 4. </w:t>
            </w:r>
          </w:p>
        </w:tc>
        <w:tc>
          <w:tcPr>
            <w:tcW w:w="1985" w:type="dxa"/>
            <w:tcBorders>
              <w:top w:val="nil"/>
              <w:left w:val="nil"/>
              <w:bottom w:val="single" w:sz="4" w:space="0" w:color="auto"/>
              <w:right w:val="nil"/>
            </w:tcBorders>
            <w:shd w:val="clear" w:color="auto" w:fill="auto"/>
            <w:vAlign w:val="center"/>
            <w:hideMark/>
          </w:tcPr>
          <w:p w14:paraId="4B59C14B"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D593E20"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B13055"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81D7E"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9B06B47"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0104A0D"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F5A499"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B84D30" w14:textId="77777777" w:rsidR="00E85603" w:rsidRPr="00490E8B" w:rsidRDefault="00E85603" w:rsidP="00E85603">
            <w:pPr>
              <w:jc w:val="center"/>
              <w:rPr>
                <w:b/>
                <w:bCs/>
                <w:color w:val="000000"/>
              </w:rPr>
            </w:pPr>
            <w:r w:rsidRPr="00490E8B">
              <w:rPr>
                <w:b/>
                <w:bCs/>
                <w:color w:val="000000"/>
              </w:rPr>
              <w:t> </w:t>
            </w:r>
          </w:p>
        </w:tc>
      </w:tr>
      <w:tr w:rsidR="00E85603" w:rsidRPr="00490E8B" w14:paraId="0B579D1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C647972"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93DE30" w14:textId="77777777" w:rsidR="00E85603" w:rsidRPr="00490E8B" w:rsidRDefault="00E85603" w:rsidP="00E85603">
            <w:pPr>
              <w:rPr>
                <w:color w:val="000000"/>
              </w:rPr>
            </w:pPr>
            <w:r w:rsidRPr="00490E8B">
              <w:rPr>
                <w:color w:val="000000"/>
              </w:rPr>
              <w:t>ЛСР №…</w:t>
            </w:r>
          </w:p>
        </w:tc>
        <w:tc>
          <w:tcPr>
            <w:tcW w:w="2977" w:type="dxa"/>
            <w:tcBorders>
              <w:top w:val="nil"/>
              <w:left w:val="nil"/>
              <w:bottom w:val="single" w:sz="4" w:space="0" w:color="auto"/>
              <w:right w:val="nil"/>
            </w:tcBorders>
            <w:shd w:val="clear" w:color="auto" w:fill="auto"/>
            <w:vAlign w:val="center"/>
            <w:hideMark/>
          </w:tcPr>
          <w:p w14:paraId="34BF8DC3"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AE3FC4"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ED11872"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6A3A9DF"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B8D5C1"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0ED5628"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C0F1EE9" w14:textId="77777777" w:rsidR="00E85603" w:rsidRPr="00490E8B" w:rsidRDefault="00E85603" w:rsidP="00E85603">
            <w:pPr>
              <w:rPr>
                <w:color w:val="000000"/>
              </w:rPr>
            </w:pPr>
            <w:r w:rsidRPr="00490E8B">
              <w:rPr>
                <w:color w:val="000000"/>
              </w:rPr>
              <w:t>ЛС №…</w:t>
            </w:r>
          </w:p>
        </w:tc>
        <w:tc>
          <w:tcPr>
            <w:tcW w:w="1985" w:type="dxa"/>
            <w:tcBorders>
              <w:top w:val="nil"/>
              <w:left w:val="nil"/>
              <w:bottom w:val="single" w:sz="4" w:space="0" w:color="auto"/>
              <w:right w:val="nil"/>
            </w:tcBorders>
            <w:shd w:val="clear" w:color="auto" w:fill="auto"/>
            <w:vAlign w:val="center"/>
            <w:hideMark/>
          </w:tcPr>
          <w:p w14:paraId="4B21BD84"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87047DE"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6820476"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4F20387"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37E11A8"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783C09"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41596"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DD000B" w14:textId="77777777" w:rsidR="00E85603" w:rsidRPr="00490E8B" w:rsidRDefault="00E85603" w:rsidP="00E85603">
            <w:pPr>
              <w:jc w:val="center"/>
              <w:rPr>
                <w:color w:val="000000"/>
              </w:rPr>
            </w:pPr>
            <w:r w:rsidRPr="00490E8B">
              <w:rPr>
                <w:color w:val="000000"/>
              </w:rPr>
              <w:t> </w:t>
            </w:r>
          </w:p>
        </w:tc>
      </w:tr>
      <w:tr w:rsidR="00E85603" w:rsidRPr="00490E8B" w14:paraId="6994C2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B31140D"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DB1B20" w14:textId="77777777" w:rsidR="00E85603" w:rsidRPr="00490E8B" w:rsidRDefault="00E85603" w:rsidP="00E85603">
            <w:pPr>
              <w:rPr>
                <w:color w:val="000000"/>
              </w:rPr>
            </w:pPr>
            <w:r w:rsidRPr="00490E8B">
              <w:rPr>
                <w:color w:val="000000"/>
              </w:rPr>
              <w:t>Итого по главе 4:</w:t>
            </w:r>
          </w:p>
        </w:tc>
        <w:tc>
          <w:tcPr>
            <w:tcW w:w="2977" w:type="dxa"/>
            <w:tcBorders>
              <w:top w:val="nil"/>
              <w:left w:val="nil"/>
              <w:bottom w:val="single" w:sz="4" w:space="0" w:color="auto"/>
              <w:right w:val="nil"/>
            </w:tcBorders>
            <w:shd w:val="clear" w:color="auto" w:fill="auto"/>
            <w:vAlign w:val="center"/>
            <w:hideMark/>
          </w:tcPr>
          <w:p w14:paraId="44AC83C0"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9473086"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1D3B01"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B6D634B"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E86E420"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7EA7C17"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9A73760" w14:textId="77777777" w:rsidR="00E85603" w:rsidRPr="00490E8B" w:rsidRDefault="00E85603" w:rsidP="00E85603">
            <w:pPr>
              <w:rPr>
                <w:color w:val="000000"/>
              </w:rPr>
            </w:pPr>
            <w:r w:rsidRPr="00490E8B">
              <w:rPr>
                <w:color w:val="000000"/>
              </w:rPr>
              <w:t>Итого по главе 4:</w:t>
            </w:r>
          </w:p>
        </w:tc>
        <w:tc>
          <w:tcPr>
            <w:tcW w:w="1985" w:type="dxa"/>
            <w:tcBorders>
              <w:top w:val="nil"/>
              <w:left w:val="nil"/>
              <w:bottom w:val="single" w:sz="4" w:space="0" w:color="auto"/>
              <w:right w:val="nil"/>
            </w:tcBorders>
            <w:shd w:val="clear" w:color="auto" w:fill="auto"/>
            <w:vAlign w:val="center"/>
            <w:hideMark/>
          </w:tcPr>
          <w:p w14:paraId="4F04407B"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2A8A05"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FDCBC5"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7EF20D"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189A03"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5D95541"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89B98"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65EF29" w14:textId="77777777" w:rsidR="00E85603" w:rsidRPr="00490E8B" w:rsidRDefault="00E85603" w:rsidP="00E85603">
            <w:pPr>
              <w:jc w:val="center"/>
              <w:rPr>
                <w:color w:val="000000"/>
              </w:rPr>
            </w:pPr>
            <w:r w:rsidRPr="00490E8B">
              <w:rPr>
                <w:color w:val="000000"/>
              </w:rPr>
              <w:t> </w:t>
            </w:r>
          </w:p>
        </w:tc>
      </w:tr>
      <w:tr w:rsidR="00E85603" w:rsidRPr="00490E8B" w14:paraId="57864354"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FD24F7"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7FE176" w14:textId="77777777" w:rsidR="00E85603" w:rsidRPr="00490E8B" w:rsidRDefault="00E85603" w:rsidP="00E85603">
            <w:pPr>
              <w:rPr>
                <w:b/>
                <w:bCs/>
                <w:color w:val="000000"/>
              </w:rPr>
            </w:pPr>
            <w:r w:rsidRPr="00490E8B">
              <w:rPr>
                <w:b/>
                <w:bCs/>
                <w:color w:val="000000"/>
              </w:rPr>
              <w:t xml:space="preserve">ГЛАВА 5. </w:t>
            </w:r>
          </w:p>
        </w:tc>
        <w:tc>
          <w:tcPr>
            <w:tcW w:w="2977" w:type="dxa"/>
            <w:tcBorders>
              <w:top w:val="nil"/>
              <w:left w:val="nil"/>
              <w:bottom w:val="single" w:sz="4" w:space="0" w:color="auto"/>
              <w:right w:val="nil"/>
            </w:tcBorders>
            <w:shd w:val="clear" w:color="auto" w:fill="auto"/>
            <w:vAlign w:val="center"/>
            <w:hideMark/>
          </w:tcPr>
          <w:p w14:paraId="40F93B84" w14:textId="77777777" w:rsidR="00E85603" w:rsidRPr="00490E8B" w:rsidRDefault="00E85603" w:rsidP="00E85603">
            <w:pPr>
              <w:rPr>
                <w:b/>
                <w:bCs/>
                <w:color w:val="000000"/>
              </w:rPr>
            </w:pPr>
            <w:r w:rsidRPr="00490E8B">
              <w:rPr>
                <w:b/>
                <w:bCs/>
                <w:color w:val="000000"/>
              </w:rPr>
              <w:t>Объекты транспортного хозяйства и связи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6D1404"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7A5A7DB"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9256490"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A8FA048"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04DE4B"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D0D211" w14:textId="77777777" w:rsidR="00E85603" w:rsidRPr="00490E8B" w:rsidRDefault="00E85603" w:rsidP="00E85603">
            <w:pPr>
              <w:rPr>
                <w:b/>
                <w:bCs/>
                <w:color w:val="000000"/>
              </w:rPr>
            </w:pPr>
            <w:r w:rsidRPr="00490E8B">
              <w:rPr>
                <w:b/>
                <w:bCs/>
                <w:color w:val="000000"/>
              </w:rPr>
              <w:t xml:space="preserve">ГЛАВА 5. </w:t>
            </w:r>
          </w:p>
        </w:tc>
        <w:tc>
          <w:tcPr>
            <w:tcW w:w="1985" w:type="dxa"/>
            <w:tcBorders>
              <w:top w:val="nil"/>
              <w:left w:val="nil"/>
              <w:bottom w:val="single" w:sz="4" w:space="0" w:color="auto"/>
              <w:right w:val="nil"/>
            </w:tcBorders>
            <w:shd w:val="clear" w:color="auto" w:fill="auto"/>
            <w:vAlign w:val="center"/>
            <w:hideMark/>
          </w:tcPr>
          <w:p w14:paraId="1217A288"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C2F268"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4DA3FB1"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3CA672F"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6E52F8C"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15DCD8C"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6A35CD5"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2D4394" w14:textId="77777777" w:rsidR="00E85603" w:rsidRPr="00490E8B" w:rsidRDefault="00E85603" w:rsidP="00E85603">
            <w:pPr>
              <w:jc w:val="center"/>
              <w:rPr>
                <w:b/>
                <w:bCs/>
                <w:color w:val="000000"/>
              </w:rPr>
            </w:pPr>
            <w:r w:rsidRPr="00490E8B">
              <w:rPr>
                <w:b/>
                <w:bCs/>
                <w:color w:val="000000"/>
              </w:rPr>
              <w:t> </w:t>
            </w:r>
          </w:p>
        </w:tc>
      </w:tr>
      <w:tr w:rsidR="00E85603" w:rsidRPr="00490E8B" w14:paraId="0AB5D5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4D1E10E"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2B3B360" w14:textId="77777777" w:rsidR="00E85603" w:rsidRPr="00490E8B" w:rsidRDefault="00E85603" w:rsidP="00E85603">
            <w:pPr>
              <w:rPr>
                <w:color w:val="000000"/>
              </w:rPr>
            </w:pPr>
            <w:r w:rsidRPr="00490E8B">
              <w:rPr>
                <w:color w:val="000000"/>
              </w:rPr>
              <w:t>ЛСР №…</w:t>
            </w:r>
          </w:p>
        </w:tc>
        <w:tc>
          <w:tcPr>
            <w:tcW w:w="2977" w:type="dxa"/>
            <w:tcBorders>
              <w:top w:val="nil"/>
              <w:left w:val="nil"/>
              <w:bottom w:val="single" w:sz="4" w:space="0" w:color="auto"/>
              <w:right w:val="nil"/>
            </w:tcBorders>
            <w:shd w:val="clear" w:color="auto" w:fill="auto"/>
            <w:vAlign w:val="center"/>
            <w:hideMark/>
          </w:tcPr>
          <w:p w14:paraId="12F522D3"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145ADED"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92E3C8E"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D5FD2A"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55DE51C"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E2B4D7E"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48D14F" w14:textId="77777777" w:rsidR="00E85603" w:rsidRPr="00490E8B" w:rsidRDefault="00E85603" w:rsidP="00E85603">
            <w:pPr>
              <w:rPr>
                <w:color w:val="000000"/>
              </w:rPr>
            </w:pPr>
            <w:r w:rsidRPr="00490E8B">
              <w:rPr>
                <w:color w:val="000000"/>
              </w:rPr>
              <w:t>ЛС №…</w:t>
            </w:r>
          </w:p>
        </w:tc>
        <w:tc>
          <w:tcPr>
            <w:tcW w:w="1985" w:type="dxa"/>
            <w:tcBorders>
              <w:top w:val="nil"/>
              <w:left w:val="nil"/>
              <w:bottom w:val="single" w:sz="4" w:space="0" w:color="auto"/>
              <w:right w:val="nil"/>
            </w:tcBorders>
            <w:shd w:val="clear" w:color="auto" w:fill="auto"/>
            <w:vAlign w:val="center"/>
            <w:hideMark/>
          </w:tcPr>
          <w:p w14:paraId="0A92AB2E"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7BDB145"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3466855"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1D2433"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C028F85"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948CDBC"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099F22"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12A9C29" w14:textId="77777777" w:rsidR="00E85603" w:rsidRPr="00490E8B" w:rsidRDefault="00E85603" w:rsidP="00E85603">
            <w:pPr>
              <w:jc w:val="center"/>
              <w:rPr>
                <w:color w:val="000000"/>
              </w:rPr>
            </w:pPr>
            <w:r w:rsidRPr="00490E8B">
              <w:rPr>
                <w:color w:val="000000"/>
              </w:rPr>
              <w:t> </w:t>
            </w:r>
          </w:p>
        </w:tc>
      </w:tr>
      <w:tr w:rsidR="00E85603" w:rsidRPr="00490E8B" w14:paraId="00E01B6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CD2D5DD"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6369D5" w14:textId="77777777" w:rsidR="00E85603" w:rsidRPr="00490E8B" w:rsidRDefault="00E85603" w:rsidP="00E85603">
            <w:pPr>
              <w:rPr>
                <w:color w:val="000000"/>
              </w:rPr>
            </w:pPr>
            <w:r w:rsidRPr="00490E8B">
              <w:rPr>
                <w:color w:val="000000"/>
              </w:rPr>
              <w:t>Итого по главе 5:</w:t>
            </w:r>
          </w:p>
        </w:tc>
        <w:tc>
          <w:tcPr>
            <w:tcW w:w="2977" w:type="dxa"/>
            <w:tcBorders>
              <w:top w:val="nil"/>
              <w:left w:val="nil"/>
              <w:bottom w:val="single" w:sz="4" w:space="0" w:color="auto"/>
              <w:right w:val="nil"/>
            </w:tcBorders>
            <w:shd w:val="clear" w:color="auto" w:fill="auto"/>
            <w:vAlign w:val="center"/>
            <w:hideMark/>
          </w:tcPr>
          <w:p w14:paraId="63DFF59B"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1DE245C"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5AA39"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A002D83"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3DEEE81"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A70A4A1"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687F31" w14:textId="77777777" w:rsidR="00E85603" w:rsidRPr="00490E8B" w:rsidRDefault="00E85603" w:rsidP="00E85603">
            <w:pPr>
              <w:rPr>
                <w:color w:val="000000"/>
              </w:rPr>
            </w:pPr>
            <w:r w:rsidRPr="00490E8B">
              <w:rPr>
                <w:color w:val="000000"/>
              </w:rPr>
              <w:t>Итого по главе 5:</w:t>
            </w:r>
          </w:p>
        </w:tc>
        <w:tc>
          <w:tcPr>
            <w:tcW w:w="1985" w:type="dxa"/>
            <w:tcBorders>
              <w:top w:val="nil"/>
              <w:left w:val="nil"/>
              <w:bottom w:val="single" w:sz="4" w:space="0" w:color="auto"/>
              <w:right w:val="nil"/>
            </w:tcBorders>
            <w:shd w:val="clear" w:color="auto" w:fill="auto"/>
            <w:vAlign w:val="center"/>
            <w:hideMark/>
          </w:tcPr>
          <w:p w14:paraId="49E45850"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81CC2E9"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6E5A48"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8A5CBD"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149DAB"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AF18F3F"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01153D5"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C9D43D" w14:textId="77777777" w:rsidR="00E85603" w:rsidRPr="00490E8B" w:rsidRDefault="00E85603" w:rsidP="00E85603">
            <w:pPr>
              <w:jc w:val="center"/>
              <w:rPr>
                <w:color w:val="000000"/>
              </w:rPr>
            </w:pPr>
            <w:r w:rsidRPr="00490E8B">
              <w:rPr>
                <w:color w:val="000000"/>
              </w:rPr>
              <w:t> </w:t>
            </w:r>
          </w:p>
        </w:tc>
      </w:tr>
      <w:tr w:rsidR="00E85603" w:rsidRPr="00490E8B" w14:paraId="297D3982" w14:textId="77777777" w:rsidTr="00E85603">
        <w:trPr>
          <w:trHeight w:val="172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087FFD5" w14:textId="77777777" w:rsidR="00E85603" w:rsidRPr="00490E8B" w:rsidRDefault="00E85603" w:rsidP="00E85603">
            <w:pPr>
              <w:jc w:val="center"/>
              <w:rPr>
                <w:b/>
                <w:bCs/>
                <w:color w:val="000000"/>
              </w:rPr>
            </w:pPr>
            <w:r w:rsidRPr="00490E8B">
              <w:rPr>
                <w:b/>
                <w:bCs/>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6C6E57CF" w14:textId="77777777" w:rsidR="00E85603" w:rsidRPr="00490E8B" w:rsidRDefault="00E85603" w:rsidP="00E85603">
            <w:pPr>
              <w:rPr>
                <w:b/>
                <w:bCs/>
                <w:color w:val="000000"/>
              </w:rPr>
            </w:pPr>
            <w:r w:rsidRPr="00490E8B">
              <w:rPr>
                <w:b/>
                <w:bCs/>
                <w:color w:val="000000"/>
              </w:rPr>
              <w:t>ГЛАВА 6</w:t>
            </w:r>
          </w:p>
        </w:tc>
        <w:tc>
          <w:tcPr>
            <w:tcW w:w="2977" w:type="dxa"/>
            <w:tcBorders>
              <w:top w:val="nil"/>
              <w:left w:val="nil"/>
              <w:bottom w:val="single" w:sz="4" w:space="0" w:color="auto"/>
              <w:right w:val="nil"/>
            </w:tcBorders>
            <w:shd w:val="clear" w:color="auto" w:fill="auto"/>
            <w:vAlign w:val="center"/>
            <w:hideMark/>
          </w:tcPr>
          <w:p w14:paraId="602B85D6" w14:textId="77777777" w:rsidR="00E85603" w:rsidRPr="00490E8B" w:rsidRDefault="00E85603" w:rsidP="00E85603">
            <w:pPr>
              <w:rPr>
                <w:b/>
                <w:bCs/>
                <w:color w:val="000000"/>
              </w:rPr>
            </w:pPr>
            <w:r w:rsidRPr="00490E8B">
              <w:rPr>
                <w:b/>
                <w:bCs/>
                <w:color w:val="000000"/>
              </w:rPr>
              <w:t>Наружные сети и сооружения водоснабжения, водоотведения, теплоснабжения и газоснабжения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0BA5F0D"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DD3651"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796492"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113FB49"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9BF13A"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822E21" w14:textId="77777777" w:rsidR="00E85603" w:rsidRPr="00490E8B" w:rsidRDefault="00E85603" w:rsidP="00E85603">
            <w:pPr>
              <w:rPr>
                <w:b/>
                <w:bCs/>
                <w:color w:val="000000"/>
              </w:rPr>
            </w:pPr>
            <w:r w:rsidRPr="00490E8B">
              <w:rPr>
                <w:b/>
                <w:bCs/>
                <w:color w:val="000000"/>
              </w:rPr>
              <w:t>ГЛАВА 6</w:t>
            </w:r>
          </w:p>
        </w:tc>
        <w:tc>
          <w:tcPr>
            <w:tcW w:w="1985" w:type="dxa"/>
            <w:tcBorders>
              <w:top w:val="nil"/>
              <w:left w:val="nil"/>
              <w:bottom w:val="single" w:sz="4" w:space="0" w:color="auto"/>
              <w:right w:val="nil"/>
            </w:tcBorders>
            <w:shd w:val="clear" w:color="auto" w:fill="auto"/>
            <w:vAlign w:val="center"/>
            <w:hideMark/>
          </w:tcPr>
          <w:p w14:paraId="283060F0"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038C76"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306A54"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E6BDBBA"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1AD945CA"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571A58"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9A7224"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419B68E" w14:textId="77777777" w:rsidR="00E85603" w:rsidRPr="00490E8B" w:rsidRDefault="00E85603" w:rsidP="00E85603">
            <w:pPr>
              <w:jc w:val="center"/>
              <w:rPr>
                <w:b/>
                <w:bCs/>
                <w:color w:val="000000"/>
              </w:rPr>
            </w:pPr>
            <w:r w:rsidRPr="00490E8B">
              <w:rPr>
                <w:b/>
                <w:bCs/>
                <w:color w:val="000000"/>
              </w:rPr>
              <w:t> </w:t>
            </w:r>
          </w:p>
        </w:tc>
      </w:tr>
      <w:tr w:rsidR="00E85603" w:rsidRPr="00490E8B" w14:paraId="2358C695"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13F47C"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C972518" w14:textId="77777777" w:rsidR="00E85603" w:rsidRPr="00490E8B" w:rsidRDefault="00E85603" w:rsidP="00E85603">
            <w:pPr>
              <w:rPr>
                <w:color w:val="000000"/>
              </w:rPr>
            </w:pPr>
            <w:r w:rsidRPr="00490E8B">
              <w:rPr>
                <w:color w:val="000000"/>
              </w:rPr>
              <w:t>ЛСР №…</w:t>
            </w:r>
          </w:p>
        </w:tc>
        <w:tc>
          <w:tcPr>
            <w:tcW w:w="2977" w:type="dxa"/>
            <w:tcBorders>
              <w:top w:val="nil"/>
              <w:left w:val="nil"/>
              <w:bottom w:val="single" w:sz="4" w:space="0" w:color="auto"/>
              <w:right w:val="nil"/>
            </w:tcBorders>
            <w:shd w:val="clear" w:color="auto" w:fill="auto"/>
            <w:vAlign w:val="center"/>
            <w:hideMark/>
          </w:tcPr>
          <w:p w14:paraId="5D76E0B6" w14:textId="77777777" w:rsidR="00E85603" w:rsidRPr="00490E8B" w:rsidRDefault="00E85603" w:rsidP="00E85603">
            <w:pPr>
              <w:jc w:val="cente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977B89"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26B134F"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0D07DB0"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972A76B"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8DB5F2"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D89EB57" w14:textId="77777777" w:rsidR="00E85603" w:rsidRPr="00490E8B" w:rsidRDefault="00E85603" w:rsidP="00E85603">
            <w:pPr>
              <w:rPr>
                <w:color w:val="000000"/>
              </w:rPr>
            </w:pPr>
            <w:r w:rsidRPr="00490E8B">
              <w:rPr>
                <w:color w:val="000000"/>
              </w:rPr>
              <w:t>ЛС №…</w:t>
            </w:r>
          </w:p>
        </w:tc>
        <w:tc>
          <w:tcPr>
            <w:tcW w:w="1985" w:type="dxa"/>
            <w:tcBorders>
              <w:top w:val="nil"/>
              <w:left w:val="nil"/>
              <w:bottom w:val="single" w:sz="4" w:space="0" w:color="auto"/>
              <w:right w:val="nil"/>
            </w:tcBorders>
            <w:shd w:val="clear" w:color="auto" w:fill="auto"/>
            <w:vAlign w:val="center"/>
            <w:hideMark/>
          </w:tcPr>
          <w:p w14:paraId="3F164E22" w14:textId="77777777" w:rsidR="00E85603" w:rsidRPr="00490E8B" w:rsidRDefault="00E85603" w:rsidP="00E85603">
            <w:pPr>
              <w:jc w:val="cente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5C04CE9"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536953"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3FC7776"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7FA955"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78FF5F3"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DB3D79"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D22EC4" w14:textId="77777777" w:rsidR="00E85603" w:rsidRPr="00490E8B" w:rsidRDefault="00E85603" w:rsidP="00E85603">
            <w:pPr>
              <w:jc w:val="center"/>
              <w:rPr>
                <w:color w:val="000000"/>
              </w:rPr>
            </w:pPr>
            <w:r w:rsidRPr="00490E8B">
              <w:rPr>
                <w:color w:val="000000"/>
              </w:rPr>
              <w:t> </w:t>
            </w:r>
          </w:p>
        </w:tc>
      </w:tr>
      <w:tr w:rsidR="00E85603" w:rsidRPr="00490E8B" w14:paraId="602182C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FC71082"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D0FE8E" w14:textId="77777777" w:rsidR="00E85603" w:rsidRPr="00490E8B" w:rsidRDefault="00E85603" w:rsidP="00E85603">
            <w:pPr>
              <w:rPr>
                <w:color w:val="000000"/>
              </w:rPr>
            </w:pPr>
            <w:r w:rsidRPr="00490E8B">
              <w:rPr>
                <w:color w:val="000000"/>
              </w:rPr>
              <w:t>Итого по главе 6:</w:t>
            </w:r>
          </w:p>
        </w:tc>
        <w:tc>
          <w:tcPr>
            <w:tcW w:w="2977" w:type="dxa"/>
            <w:tcBorders>
              <w:top w:val="nil"/>
              <w:left w:val="nil"/>
              <w:bottom w:val="single" w:sz="4" w:space="0" w:color="auto"/>
              <w:right w:val="nil"/>
            </w:tcBorders>
            <w:shd w:val="clear" w:color="auto" w:fill="auto"/>
            <w:vAlign w:val="center"/>
            <w:hideMark/>
          </w:tcPr>
          <w:p w14:paraId="16C25153" w14:textId="77777777" w:rsidR="00E85603" w:rsidRPr="00490E8B" w:rsidRDefault="00E85603" w:rsidP="00E85603">
            <w:pPr>
              <w:jc w:val="cente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7B6986C"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0234B5"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6ACFCEA"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6F6BE9"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8B8763"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9D5AE38" w14:textId="77777777" w:rsidR="00E85603" w:rsidRPr="00490E8B" w:rsidRDefault="00E85603" w:rsidP="00E85603">
            <w:pPr>
              <w:rPr>
                <w:color w:val="000000"/>
              </w:rPr>
            </w:pPr>
            <w:r w:rsidRPr="00490E8B">
              <w:rPr>
                <w:color w:val="000000"/>
              </w:rPr>
              <w:t>Итого по главе 6:</w:t>
            </w:r>
          </w:p>
        </w:tc>
        <w:tc>
          <w:tcPr>
            <w:tcW w:w="1985" w:type="dxa"/>
            <w:tcBorders>
              <w:top w:val="nil"/>
              <w:left w:val="nil"/>
              <w:bottom w:val="single" w:sz="4" w:space="0" w:color="auto"/>
              <w:right w:val="nil"/>
            </w:tcBorders>
            <w:shd w:val="clear" w:color="auto" w:fill="auto"/>
            <w:vAlign w:val="center"/>
            <w:hideMark/>
          </w:tcPr>
          <w:p w14:paraId="6589583C" w14:textId="77777777" w:rsidR="00E85603" w:rsidRPr="00490E8B" w:rsidRDefault="00E85603" w:rsidP="00E85603">
            <w:pPr>
              <w:jc w:val="cente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10AD0FC"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7002F8E"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2D5CE3"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0514582"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8E46C49"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1B011D"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D069225" w14:textId="77777777" w:rsidR="00E85603" w:rsidRPr="00490E8B" w:rsidRDefault="00E85603" w:rsidP="00E85603">
            <w:pPr>
              <w:jc w:val="center"/>
              <w:rPr>
                <w:color w:val="000000"/>
              </w:rPr>
            </w:pPr>
            <w:r w:rsidRPr="00490E8B">
              <w:rPr>
                <w:color w:val="000000"/>
              </w:rPr>
              <w:t> </w:t>
            </w:r>
          </w:p>
        </w:tc>
      </w:tr>
      <w:tr w:rsidR="00E85603" w:rsidRPr="00490E8B" w14:paraId="6B17AB7F"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0A24D35"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789FFA" w14:textId="77777777" w:rsidR="00E85603" w:rsidRPr="00490E8B" w:rsidRDefault="00E85603" w:rsidP="00E85603">
            <w:pPr>
              <w:rPr>
                <w:b/>
                <w:bCs/>
                <w:color w:val="000000"/>
              </w:rPr>
            </w:pPr>
            <w:r w:rsidRPr="00490E8B">
              <w:rPr>
                <w:b/>
                <w:bCs/>
                <w:color w:val="000000"/>
              </w:rPr>
              <w:t xml:space="preserve">ГЛАВА 7. </w:t>
            </w:r>
          </w:p>
        </w:tc>
        <w:tc>
          <w:tcPr>
            <w:tcW w:w="2977" w:type="dxa"/>
            <w:tcBorders>
              <w:top w:val="nil"/>
              <w:left w:val="nil"/>
              <w:bottom w:val="single" w:sz="4" w:space="0" w:color="auto"/>
              <w:right w:val="nil"/>
            </w:tcBorders>
            <w:shd w:val="clear" w:color="auto" w:fill="auto"/>
            <w:vAlign w:val="center"/>
            <w:hideMark/>
          </w:tcPr>
          <w:p w14:paraId="479E1CBA" w14:textId="77777777" w:rsidR="00E85603" w:rsidRPr="00490E8B" w:rsidRDefault="00E85603" w:rsidP="00E85603">
            <w:pPr>
              <w:rPr>
                <w:b/>
                <w:bCs/>
                <w:color w:val="000000"/>
              </w:rPr>
            </w:pPr>
            <w:r w:rsidRPr="00490E8B">
              <w:rPr>
                <w:b/>
                <w:bCs/>
                <w:color w:val="000000"/>
              </w:rPr>
              <w:t>Благоустройство и озеленение территории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7C0E7F6"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8F7A6B"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1584199"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1D9658B"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1972F8"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75C561B" w14:textId="77777777" w:rsidR="00E85603" w:rsidRPr="00490E8B" w:rsidRDefault="00E85603" w:rsidP="00E85603">
            <w:pPr>
              <w:rPr>
                <w:b/>
                <w:bCs/>
                <w:color w:val="000000"/>
              </w:rPr>
            </w:pPr>
            <w:r w:rsidRPr="00490E8B">
              <w:rPr>
                <w:b/>
                <w:bCs/>
                <w:color w:val="000000"/>
              </w:rPr>
              <w:t xml:space="preserve">ГЛАВА 7. </w:t>
            </w:r>
          </w:p>
        </w:tc>
        <w:tc>
          <w:tcPr>
            <w:tcW w:w="1985" w:type="dxa"/>
            <w:tcBorders>
              <w:top w:val="nil"/>
              <w:left w:val="nil"/>
              <w:bottom w:val="single" w:sz="4" w:space="0" w:color="auto"/>
              <w:right w:val="nil"/>
            </w:tcBorders>
            <w:shd w:val="clear" w:color="auto" w:fill="auto"/>
            <w:vAlign w:val="center"/>
            <w:hideMark/>
          </w:tcPr>
          <w:p w14:paraId="6C60249F"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F69C74C"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80F78DD"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49C9059"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55A8CE8"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DDC93AB"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19FCD5"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A055EED" w14:textId="77777777" w:rsidR="00E85603" w:rsidRPr="00490E8B" w:rsidRDefault="00E85603" w:rsidP="00E85603">
            <w:pPr>
              <w:jc w:val="center"/>
              <w:rPr>
                <w:b/>
                <w:bCs/>
                <w:color w:val="000000"/>
              </w:rPr>
            </w:pPr>
            <w:r w:rsidRPr="00490E8B">
              <w:rPr>
                <w:b/>
                <w:bCs/>
                <w:color w:val="000000"/>
              </w:rPr>
              <w:t> </w:t>
            </w:r>
          </w:p>
        </w:tc>
      </w:tr>
      <w:tr w:rsidR="00E85603" w:rsidRPr="00490E8B" w14:paraId="32F7C5C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1B1B94"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8FDBABB" w14:textId="77777777" w:rsidR="00E85603" w:rsidRPr="00490E8B" w:rsidRDefault="00E85603" w:rsidP="00E85603">
            <w:pPr>
              <w:rPr>
                <w:color w:val="000000"/>
              </w:rPr>
            </w:pPr>
            <w:r w:rsidRPr="00490E8B">
              <w:rPr>
                <w:color w:val="000000"/>
              </w:rPr>
              <w:t>ЛСР №…</w:t>
            </w:r>
          </w:p>
        </w:tc>
        <w:tc>
          <w:tcPr>
            <w:tcW w:w="2977" w:type="dxa"/>
            <w:tcBorders>
              <w:top w:val="nil"/>
              <w:left w:val="nil"/>
              <w:bottom w:val="single" w:sz="4" w:space="0" w:color="auto"/>
              <w:right w:val="nil"/>
            </w:tcBorders>
            <w:shd w:val="clear" w:color="auto" w:fill="auto"/>
            <w:vAlign w:val="center"/>
            <w:hideMark/>
          </w:tcPr>
          <w:p w14:paraId="18F17A18"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2E59C40"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A7F933"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00FEAF9"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DB6544F"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6CD2C4C"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8293208" w14:textId="77777777" w:rsidR="00E85603" w:rsidRPr="00490E8B" w:rsidRDefault="00E85603" w:rsidP="00E85603">
            <w:pPr>
              <w:rPr>
                <w:color w:val="000000"/>
              </w:rPr>
            </w:pPr>
            <w:r w:rsidRPr="00490E8B">
              <w:rPr>
                <w:color w:val="000000"/>
              </w:rPr>
              <w:t>ЛС №…</w:t>
            </w:r>
          </w:p>
        </w:tc>
        <w:tc>
          <w:tcPr>
            <w:tcW w:w="1985" w:type="dxa"/>
            <w:tcBorders>
              <w:top w:val="nil"/>
              <w:left w:val="nil"/>
              <w:bottom w:val="single" w:sz="4" w:space="0" w:color="auto"/>
              <w:right w:val="nil"/>
            </w:tcBorders>
            <w:shd w:val="clear" w:color="auto" w:fill="auto"/>
            <w:vAlign w:val="center"/>
            <w:hideMark/>
          </w:tcPr>
          <w:p w14:paraId="6F712F40"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42E9BFD"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B232EEB"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CBF0CC"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DE18CAB"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0DE2555"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4B03FA"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E435FC" w14:textId="77777777" w:rsidR="00E85603" w:rsidRPr="00490E8B" w:rsidRDefault="00E85603" w:rsidP="00E85603">
            <w:pPr>
              <w:jc w:val="center"/>
              <w:rPr>
                <w:color w:val="000000"/>
              </w:rPr>
            </w:pPr>
            <w:r w:rsidRPr="00490E8B">
              <w:rPr>
                <w:color w:val="000000"/>
              </w:rPr>
              <w:t> </w:t>
            </w:r>
          </w:p>
        </w:tc>
      </w:tr>
      <w:tr w:rsidR="00E85603" w:rsidRPr="00490E8B" w14:paraId="5907C0F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66C780E"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A469377" w14:textId="77777777" w:rsidR="00E85603" w:rsidRPr="00490E8B" w:rsidRDefault="00E85603" w:rsidP="00E85603">
            <w:pPr>
              <w:rPr>
                <w:color w:val="000000"/>
              </w:rPr>
            </w:pPr>
            <w:r w:rsidRPr="00490E8B">
              <w:rPr>
                <w:color w:val="000000"/>
              </w:rPr>
              <w:t>Итого по главе 7:</w:t>
            </w:r>
          </w:p>
        </w:tc>
        <w:tc>
          <w:tcPr>
            <w:tcW w:w="2977" w:type="dxa"/>
            <w:tcBorders>
              <w:top w:val="nil"/>
              <w:left w:val="nil"/>
              <w:bottom w:val="single" w:sz="4" w:space="0" w:color="auto"/>
              <w:right w:val="nil"/>
            </w:tcBorders>
            <w:shd w:val="clear" w:color="auto" w:fill="auto"/>
            <w:vAlign w:val="center"/>
            <w:hideMark/>
          </w:tcPr>
          <w:p w14:paraId="30942907"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EF6C17E"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69D159"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590FD40"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65069BF"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5F5BB00"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13B715" w14:textId="77777777" w:rsidR="00E85603" w:rsidRPr="00490E8B" w:rsidRDefault="00E85603" w:rsidP="00E85603">
            <w:pPr>
              <w:rPr>
                <w:color w:val="000000"/>
              </w:rPr>
            </w:pPr>
            <w:r w:rsidRPr="00490E8B">
              <w:rPr>
                <w:color w:val="000000"/>
              </w:rPr>
              <w:t>Итого по главе 7:</w:t>
            </w:r>
          </w:p>
        </w:tc>
        <w:tc>
          <w:tcPr>
            <w:tcW w:w="1985" w:type="dxa"/>
            <w:tcBorders>
              <w:top w:val="nil"/>
              <w:left w:val="nil"/>
              <w:bottom w:val="single" w:sz="4" w:space="0" w:color="auto"/>
              <w:right w:val="nil"/>
            </w:tcBorders>
            <w:shd w:val="clear" w:color="auto" w:fill="auto"/>
            <w:vAlign w:val="center"/>
            <w:hideMark/>
          </w:tcPr>
          <w:p w14:paraId="2263706E"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BDCF098"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06DFBE"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0C264C7"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A0D739"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16D70A3"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86E945"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AFBD8F" w14:textId="77777777" w:rsidR="00E85603" w:rsidRPr="00490E8B" w:rsidRDefault="00E85603" w:rsidP="00E85603">
            <w:pPr>
              <w:jc w:val="center"/>
              <w:rPr>
                <w:color w:val="000000"/>
              </w:rPr>
            </w:pPr>
            <w:r w:rsidRPr="00490E8B">
              <w:rPr>
                <w:color w:val="000000"/>
              </w:rPr>
              <w:t> </w:t>
            </w:r>
          </w:p>
        </w:tc>
      </w:tr>
      <w:tr w:rsidR="00E85603" w:rsidRPr="00490E8B" w14:paraId="4AF777F8"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9835991"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F0FD73B" w14:textId="77777777" w:rsidR="00E85603" w:rsidRPr="00490E8B" w:rsidRDefault="00E85603" w:rsidP="00E85603">
            <w:pPr>
              <w:rPr>
                <w:color w:val="000000"/>
              </w:rPr>
            </w:pPr>
            <w:r w:rsidRPr="00490E8B">
              <w:rPr>
                <w:color w:val="000000"/>
              </w:rPr>
              <w:t>ИТОГО по главам 1- 7:</w:t>
            </w:r>
          </w:p>
        </w:tc>
        <w:tc>
          <w:tcPr>
            <w:tcW w:w="2977" w:type="dxa"/>
            <w:tcBorders>
              <w:top w:val="nil"/>
              <w:left w:val="nil"/>
              <w:bottom w:val="single" w:sz="4" w:space="0" w:color="auto"/>
              <w:right w:val="nil"/>
            </w:tcBorders>
            <w:shd w:val="clear" w:color="auto" w:fill="auto"/>
            <w:vAlign w:val="center"/>
            <w:hideMark/>
          </w:tcPr>
          <w:p w14:paraId="7DC0DE2D"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B186C31"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2FB79C8"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47BA960"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1D98CC"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57BAA8C"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44A6791" w14:textId="77777777" w:rsidR="00E85603" w:rsidRPr="00490E8B" w:rsidRDefault="00E85603" w:rsidP="00E85603">
            <w:pPr>
              <w:rPr>
                <w:color w:val="000000"/>
              </w:rPr>
            </w:pPr>
            <w:r w:rsidRPr="00490E8B">
              <w:rPr>
                <w:color w:val="000000"/>
              </w:rPr>
              <w:t>ИТОГО по главам 1- 7:</w:t>
            </w:r>
          </w:p>
        </w:tc>
        <w:tc>
          <w:tcPr>
            <w:tcW w:w="1985" w:type="dxa"/>
            <w:tcBorders>
              <w:top w:val="nil"/>
              <w:left w:val="nil"/>
              <w:bottom w:val="single" w:sz="4" w:space="0" w:color="auto"/>
              <w:right w:val="nil"/>
            </w:tcBorders>
            <w:shd w:val="clear" w:color="auto" w:fill="auto"/>
            <w:vAlign w:val="center"/>
            <w:hideMark/>
          </w:tcPr>
          <w:p w14:paraId="6574140B"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131D944"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68D56D"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D09AA1"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DC8D8C5"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30E5F1"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F2295D"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29B452" w14:textId="77777777" w:rsidR="00E85603" w:rsidRPr="00490E8B" w:rsidRDefault="00E85603" w:rsidP="00E85603">
            <w:pPr>
              <w:jc w:val="center"/>
              <w:rPr>
                <w:color w:val="000000"/>
              </w:rPr>
            </w:pPr>
            <w:r w:rsidRPr="00490E8B">
              <w:rPr>
                <w:color w:val="000000"/>
              </w:rPr>
              <w:t> </w:t>
            </w:r>
          </w:p>
        </w:tc>
      </w:tr>
      <w:tr w:rsidR="00E85603" w:rsidRPr="00490E8B" w14:paraId="1A323BF1"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2C23831"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F27423" w14:textId="77777777" w:rsidR="00E85603" w:rsidRPr="00490E8B" w:rsidRDefault="00E85603" w:rsidP="00E85603">
            <w:pPr>
              <w:rPr>
                <w:b/>
                <w:bCs/>
                <w:color w:val="000000"/>
              </w:rPr>
            </w:pPr>
            <w:r w:rsidRPr="00490E8B">
              <w:rPr>
                <w:b/>
                <w:bCs/>
                <w:color w:val="000000"/>
              </w:rPr>
              <w:t xml:space="preserve">ГЛАВА 8. </w:t>
            </w:r>
          </w:p>
        </w:tc>
        <w:tc>
          <w:tcPr>
            <w:tcW w:w="2977" w:type="dxa"/>
            <w:tcBorders>
              <w:top w:val="nil"/>
              <w:left w:val="nil"/>
              <w:bottom w:val="single" w:sz="4" w:space="0" w:color="auto"/>
              <w:right w:val="nil"/>
            </w:tcBorders>
            <w:shd w:val="clear" w:color="auto" w:fill="auto"/>
            <w:vAlign w:val="center"/>
            <w:hideMark/>
          </w:tcPr>
          <w:p w14:paraId="535E2F5E" w14:textId="77777777" w:rsidR="00E85603" w:rsidRPr="00490E8B" w:rsidRDefault="00E85603" w:rsidP="00E85603">
            <w:pPr>
              <w:rPr>
                <w:b/>
                <w:bCs/>
                <w:color w:val="000000"/>
              </w:rPr>
            </w:pPr>
            <w:r w:rsidRPr="00490E8B">
              <w:rPr>
                <w:b/>
                <w:bCs/>
                <w:color w:val="000000"/>
              </w:rPr>
              <w:t>Временные здания и сооружения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4BFC04"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10219D"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2E636AF"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CCCFB0"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0485866"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740324" w14:textId="77777777" w:rsidR="00E85603" w:rsidRPr="00490E8B" w:rsidRDefault="00E85603" w:rsidP="00E85603">
            <w:pPr>
              <w:rPr>
                <w:b/>
                <w:bCs/>
                <w:color w:val="000000"/>
              </w:rPr>
            </w:pPr>
            <w:r w:rsidRPr="00490E8B">
              <w:rPr>
                <w:b/>
                <w:bCs/>
                <w:color w:val="000000"/>
              </w:rPr>
              <w:t xml:space="preserve">ГЛАВА 8. </w:t>
            </w:r>
          </w:p>
        </w:tc>
        <w:tc>
          <w:tcPr>
            <w:tcW w:w="1985" w:type="dxa"/>
            <w:tcBorders>
              <w:top w:val="nil"/>
              <w:left w:val="nil"/>
              <w:bottom w:val="single" w:sz="4" w:space="0" w:color="auto"/>
              <w:right w:val="nil"/>
            </w:tcBorders>
            <w:shd w:val="clear" w:color="auto" w:fill="auto"/>
            <w:vAlign w:val="center"/>
            <w:hideMark/>
          </w:tcPr>
          <w:p w14:paraId="17A95DDD"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7829C55"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8B459CC"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9E5B6AF"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9E2DAC"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4AC7A6"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ED9EC91"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555888" w14:textId="77777777" w:rsidR="00E85603" w:rsidRPr="00490E8B" w:rsidRDefault="00E85603" w:rsidP="00E85603">
            <w:pPr>
              <w:jc w:val="center"/>
              <w:rPr>
                <w:b/>
                <w:bCs/>
                <w:color w:val="000000"/>
              </w:rPr>
            </w:pPr>
            <w:r w:rsidRPr="00490E8B">
              <w:rPr>
                <w:b/>
                <w:bCs/>
                <w:color w:val="000000"/>
              </w:rPr>
              <w:t> </w:t>
            </w:r>
          </w:p>
        </w:tc>
      </w:tr>
      <w:tr w:rsidR="00E85603" w:rsidRPr="00490E8B" w14:paraId="3237A45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323A8F"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5FD47A7" w14:textId="77777777" w:rsidR="00E85603" w:rsidRPr="00490E8B" w:rsidRDefault="00E85603" w:rsidP="00E85603">
            <w:pPr>
              <w:rPr>
                <w:color w:val="000000"/>
              </w:rPr>
            </w:pPr>
            <w:r w:rsidRPr="00490E8B">
              <w:rPr>
                <w:color w:val="000000"/>
              </w:rPr>
              <w:t> </w:t>
            </w:r>
          </w:p>
        </w:tc>
        <w:tc>
          <w:tcPr>
            <w:tcW w:w="2977" w:type="dxa"/>
            <w:tcBorders>
              <w:top w:val="nil"/>
              <w:left w:val="nil"/>
              <w:bottom w:val="single" w:sz="4" w:space="0" w:color="auto"/>
              <w:right w:val="nil"/>
            </w:tcBorders>
            <w:shd w:val="clear" w:color="auto" w:fill="auto"/>
            <w:vAlign w:val="center"/>
            <w:hideMark/>
          </w:tcPr>
          <w:p w14:paraId="40B2CB5A"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3014F0"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9FFB7A"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7F4B51"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792DA8"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D94798"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09C6996" w14:textId="77777777" w:rsidR="00E85603" w:rsidRPr="00490E8B" w:rsidRDefault="00E85603" w:rsidP="00E85603">
            <w:pPr>
              <w:rPr>
                <w:color w:val="000000"/>
              </w:rPr>
            </w:pPr>
            <w:r w:rsidRPr="00490E8B">
              <w:rPr>
                <w:color w:val="000000"/>
              </w:rPr>
              <w:t> </w:t>
            </w:r>
          </w:p>
        </w:tc>
        <w:tc>
          <w:tcPr>
            <w:tcW w:w="1985" w:type="dxa"/>
            <w:tcBorders>
              <w:top w:val="nil"/>
              <w:left w:val="nil"/>
              <w:bottom w:val="single" w:sz="4" w:space="0" w:color="auto"/>
              <w:right w:val="nil"/>
            </w:tcBorders>
            <w:shd w:val="clear" w:color="auto" w:fill="auto"/>
            <w:vAlign w:val="center"/>
            <w:hideMark/>
          </w:tcPr>
          <w:p w14:paraId="7B8B7163"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89D143"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52DB933"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626CCC4"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98A62FB"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04009D"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98612C"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D4C288" w14:textId="77777777" w:rsidR="00E85603" w:rsidRPr="00490E8B" w:rsidRDefault="00E85603" w:rsidP="00E85603">
            <w:pPr>
              <w:jc w:val="center"/>
              <w:rPr>
                <w:color w:val="000000"/>
              </w:rPr>
            </w:pPr>
            <w:r w:rsidRPr="00490E8B">
              <w:rPr>
                <w:color w:val="000000"/>
              </w:rPr>
              <w:t> </w:t>
            </w:r>
          </w:p>
        </w:tc>
      </w:tr>
      <w:tr w:rsidR="00E85603" w:rsidRPr="00490E8B" w14:paraId="799F522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A760CA"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F38E30C" w14:textId="77777777" w:rsidR="00E85603" w:rsidRPr="00490E8B" w:rsidRDefault="00E85603" w:rsidP="00E85603">
            <w:pPr>
              <w:rPr>
                <w:color w:val="000000"/>
              </w:rPr>
            </w:pPr>
            <w:r w:rsidRPr="00490E8B">
              <w:rPr>
                <w:color w:val="000000"/>
              </w:rPr>
              <w:t>Итого по главе 8:</w:t>
            </w:r>
          </w:p>
        </w:tc>
        <w:tc>
          <w:tcPr>
            <w:tcW w:w="2977" w:type="dxa"/>
            <w:tcBorders>
              <w:top w:val="nil"/>
              <w:left w:val="nil"/>
              <w:bottom w:val="single" w:sz="4" w:space="0" w:color="auto"/>
              <w:right w:val="nil"/>
            </w:tcBorders>
            <w:shd w:val="clear" w:color="auto" w:fill="auto"/>
            <w:vAlign w:val="center"/>
            <w:hideMark/>
          </w:tcPr>
          <w:p w14:paraId="446B3001"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1D7EE3"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9B338"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87D1C45"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B2745C"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326B97A"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A63ECE" w14:textId="77777777" w:rsidR="00E85603" w:rsidRPr="00490E8B" w:rsidRDefault="00E85603" w:rsidP="00E85603">
            <w:pPr>
              <w:rPr>
                <w:color w:val="000000"/>
              </w:rPr>
            </w:pPr>
            <w:r w:rsidRPr="00490E8B">
              <w:rPr>
                <w:color w:val="000000"/>
              </w:rPr>
              <w:t>Итого по главе 8:</w:t>
            </w:r>
          </w:p>
        </w:tc>
        <w:tc>
          <w:tcPr>
            <w:tcW w:w="1985" w:type="dxa"/>
            <w:tcBorders>
              <w:top w:val="nil"/>
              <w:left w:val="nil"/>
              <w:bottom w:val="single" w:sz="4" w:space="0" w:color="auto"/>
              <w:right w:val="nil"/>
            </w:tcBorders>
            <w:shd w:val="clear" w:color="auto" w:fill="auto"/>
            <w:vAlign w:val="center"/>
            <w:hideMark/>
          </w:tcPr>
          <w:p w14:paraId="57C45B99"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2FAD2AD"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710560"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9E7F524"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2B42193"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78C06B"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7AB5AA"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0983112" w14:textId="77777777" w:rsidR="00E85603" w:rsidRPr="00490E8B" w:rsidRDefault="00E85603" w:rsidP="00E85603">
            <w:pPr>
              <w:jc w:val="center"/>
              <w:rPr>
                <w:color w:val="000000"/>
              </w:rPr>
            </w:pPr>
            <w:r w:rsidRPr="00490E8B">
              <w:rPr>
                <w:color w:val="000000"/>
              </w:rPr>
              <w:t> </w:t>
            </w:r>
          </w:p>
        </w:tc>
      </w:tr>
      <w:tr w:rsidR="00E85603" w:rsidRPr="00490E8B" w14:paraId="03CFBAD9"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020BC53"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E5A1AE" w14:textId="77777777" w:rsidR="00E85603" w:rsidRPr="00490E8B" w:rsidRDefault="00E85603" w:rsidP="00E85603">
            <w:pPr>
              <w:rPr>
                <w:color w:val="000000"/>
              </w:rPr>
            </w:pPr>
            <w:r w:rsidRPr="00490E8B">
              <w:rPr>
                <w:color w:val="000000"/>
              </w:rPr>
              <w:t>Итого по главам 1-8:</w:t>
            </w:r>
          </w:p>
        </w:tc>
        <w:tc>
          <w:tcPr>
            <w:tcW w:w="2977" w:type="dxa"/>
            <w:tcBorders>
              <w:top w:val="nil"/>
              <w:left w:val="nil"/>
              <w:bottom w:val="single" w:sz="4" w:space="0" w:color="auto"/>
              <w:right w:val="nil"/>
            </w:tcBorders>
            <w:shd w:val="clear" w:color="auto" w:fill="auto"/>
            <w:vAlign w:val="center"/>
            <w:hideMark/>
          </w:tcPr>
          <w:p w14:paraId="2E786ED9"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D413E1E"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AF8E316"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2C82D5"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BA3F5EE"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C1E690D"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5B0FD66" w14:textId="77777777" w:rsidR="00E85603" w:rsidRPr="00490E8B" w:rsidRDefault="00E85603" w:rsidP="00E85603">
            <w:pPr>
              <w:rPr>
                <w:color w:val="000000"/>
              </w:rPr>
            </w:pPr>
            <w:r w:rsidRPr="00490E8B">
              <w:rPr>
                <w:color w:val="000000"/>
              </w:rPr>
              <w:t>Итого по главам 1-8:</w:t>
            </w:r>
          </w:p>
        </w:tc>
        <w:tc>
          <w:tcPr>
            <w:tcW w:w="1985" w:type="dxa"/>
            <w:tcBorders>
              <w:top w:val="nil"/>
              <w:left w:val="nil"/>
              <w:bottom w:val="single" w:sz="4" w:space="0" w:color="auto"/>
              <w:right w:val="nil"/>
            </w:tcBorders>
            <w:shd w:val="clear" w:color="auto" w:fill="auto"/>
            <w:vAlign w:val="center"/>
            <w:hideMark/>
          </w:tcPr>
          <w:p w14:paraId="31F61E8D"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9FEE1A9"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223F373"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3F6190"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28EA289"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4FE37B6"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7AC2811"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28A0433" w14:textId="77777777" w:rsidR="00E85603" w:rsidRPr="00490E8B" w:rsidRDefault="00E85603" w:rsidP="00E85603">
            <w:pPr>
              <w:jc w:val="center"/>
              <w:rPr>
                <w:color w:val="000000"/>
              </w:rPr>
            </w:pPr>
            <w:r w:rsidRPr="00490E8B">
              <w:rPr>
                <w:color w:val="000000"/>
              </w:rPr>
              <w:t> </w:t>
            </w:r>
          </w:p>
        </w:tc>
      </w:tr>
      <w:tr w:rsidR="00E85603" w:rsidRPr="00490E8B" w14:paraId="6461646C"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33FD1A7"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25AD4B1" w14:textId="77777777" w:rsidR="00E85603" w:rsidRPr="00490E8B" w:rsidRDefault="00E85603" w:rsidP="00E85603">
            <w:pPr>
              <w:rPr>
                <w:b/>
                <w:bCs/>
                <w:color w:val="000000"/>
              </w:rPr>
            </w:pPr>
            <w:r w:rsidRPr="00490E8B">
              <w:rPr>
                <w:b/>
                <w:bCs/>
                <w:color w:val="000000"/>
              </w:rPr>
              <w:t xml:space="preserve">ГЛАВА 9. </w:t>
            </w:r>
          </w:p>
        </w:tc>
        <w:tc>
          <w:tcPr>
            <w:tcW w:w="2977" w:type="dxa"/>
            <w:tcBorders>
              <w:top w:val="nil"/>
              <w:left w:val="nil"/>
              <w:bottom w:val="single" w:sz="4" w:space="0" w:color="auto"/>
              <w:right w:val="nil"/>
            </w:tcBorders>
            <w:shd w:val="clear" w:color="auto" w:fill="auto"/>
            <w:vAlign w:val="center"/>
            <w:hideMark/>
          </w:tcPr>
          <w:p w14:paraId="019E5D7A" w14:textId="77777777" w:rsidR="00E85603" w:rsidRPr="00490E8B" w:rsidRDefault="00E85603" w:rsidP="00E85603">
            <w:pPr>
              <w:rPr>
                <w:b/>
                <w:bCs/>
                <w:color w:val="000000"/>
              </w:rPr>
            </w:pPr>
            <w:r w:rsidRPr="00490E8B">
              <w:rPr>
                <w:b/>
                <w:bCs/>
                <w:color w:val="000000"/>
              </w:rPr>
              <w:t>Прочие работы и затраты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74B643"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F80F0E0"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0A579C3"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73CE865"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AC55E0"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67592E" w14:textId="77777777" w:rsidR="00E85603" w:rsidRPr="00490E8B" w:rsidRDefault="00E85603" w:rsidP="00E85603">
            <w:pPr>
              <w:rPr>
                <w:b/>
                <w:bCs/>
                <w:color w:val="000000"/>
              </w:rPr>
            </w:pPr>
            <w:r w:rsidRPr="00490E8B">
              <w:rPr>
                <w:b/>
                <w:bCs/>
                <w:color w:val="000000"/>
              </w:rPr>
              <w:t xml:space="preserve">ГЛАВА 9. </w:t>
            </w:r>
          </w:p>
        </w:tc>
        <w:tc>
          <w:tcPr>
            <w:tcW w:w="1985" w:type="dxa"/>
            <w:tcBorders>
              <w:top w:val="nil"/>
              <w:left w:val="nil"/>
              <w:bottom w:val="single" w:sz="4" w:space="0" w:color="auto"/>
              <w:right w:val="nil"/>
            </w:tcBorders>
            <w:shd w:val="clear" w:color="auto" w:fill="auto"/>
            <w:vAlign w:val="center"/>
            <w:hideMark/>
          </w:tcPr>
          <w:p w14:paraId="13D4F548"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BD28E24"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A3E3C2"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653383"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675FE9D"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7B56E3A"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5292D2"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D73D8F" w14:textId="77777777" w:rsidR="00E85603" w:rsidRPr="00490E8B" w:rsidRDefault="00E85603" w:rsidP="00E85603">
            <w:pPr>
              <w:jc w:val="center"/>
              <w:rPr>
                <w:b/>
                <w:bCs/>
                <w:color w:val="000000"/>
              </w:rPr>
            </w:pPr>
            <w:r w:rsidRPr="00490E8B">
              <w:rPr>
                <w:b/>
                <w:bCs/>
                <w:color w:val="000000"/>
              </w:rPr>
              <w:t> </w:t>
            </w:r>
          </w:p>
        </w:tc>
      </w:tr>
      <w:tr w:rsidR="00E85603" w:rsidRPr="00490E8B" w14:paraId="6FED88FA"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7567C66"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BEEFD85" w14:textId="77777777" w:rsidR="00E85603" w:rsidRPr="00490E8B" w:rsidRDefault="00E85603" w:rsidP="00E85603">
            <w:pPr>
              <w:rPr>
                <w:color w:val="FF0000"/>
              </w:rPr>
            </w:pPr>
            <w:r w:rsidRPr="00490E8B">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A808E17"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0D7D9BA"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C89874"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18D528F"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5A52F8A"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1D70B7"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D79DD11" w14:textId="77777777" w:rsidR="00E85603" w:rsidRPr="00490E8B" w:rsidRDefault="00E85603" w:rsidP="00E85603">
            <w:pPr>
              <w:rPr>
                <w:color w:val="FF0000"/>
              </w:rPr>
            </w:pPr>
            <w:r w:rsidRPr="00490E8B">
              <w:rPr>
                <w:color w:val="FF0000"/>
              </w:rPr>
              <w:t>Расчет № …</w:t>
            </w:r>
          </w:p>
        </w:tc>
        <w:tc>
          <w:tcPr>
            <w:tcW w:w="1985" w:type="dxa"/>
            <w:tcBorders>
              <w:top w:val="nil"/>
              <w:left w:val="nil"/>
              <w:bottom w:val="single" w:sz="4" w:space="0" w:color="auto"/>
              <w:right w:val="nil"/>
            </w:tcBorders>
            <w:shd w:val="clear" w:color="auto" w:fill="auto"/>
            <w:vAlign w:val="center"/>
            <w:hideMark/>
          </w:tcPr>
          <w:p w14:paraId="2722C50C"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BEE181A"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81F86DE"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C85E25D"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74A0364"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710C0A"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E7A703"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5FEED97" w14:textId="77777777" w:rsidR="00E85603" w:rsidRPr="00490E8B" w:rsidRDefault="00E85603" w:rsidP="00E85603">
            <w:pPr>
              <w:jc w:val="center"/>
              <w:rPr>
                <w:color w:val="000000"/>
              </w:rPr>
            </w:pPr>
            <w:r w:rsidRPr="00490E8B">
              <w:rPr>
                <w:color w:val="000000"/>
              </w:rPr>
              <w:t> </w:t>
            </w:r>
          </w:p>
        </w:tc>
      </w:tr>
      <w:tr w:rsidR="00E85603" w:rsidRPr="00490E8B" w14:paraId="3797442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ACD7D5"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E0C758" w14:textId="77777777" w:rsidR="00E85603" w:rsidRPr="00490E8B" w:rsidRDefault="00E85603" w:rsidP="00E85603">
            <w:pPr>
              <w:rPr>
                <w:color w:val="000000"/>
              </w:rPr>
            </w:pPr>
            <w:r w:rsidRPr="00490E8B">
              <w:rPr>
                <w:color w:val="000000"/>
              </w:rPr>
              <w:t>Итого по главе 9:</w:t>
            </w:r>
          </w:p>
        </w:tc>
        <w:tc>
          <w:tcPr>
            <w:tcW w:w="2977" w:type="dxa"/>
            <w:tcBorders>
              <w:top w:val="nil"/>
              <w:left w:val="nil"/>
              <w:bottom w:val="single" w:sz="4" w:space="0" w:color="auto"/>
              <w:right w:val="nil"/>
            </w:tcBorders>
            <w:shd w:val="clear" w:color="auto" w:fill="auto"/>
            <w:vAlign w:val="center"/>
            <w:hideMark/>
          </w:tcPr>
          <w:p w14:paraId="5D4C40F3"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1649D24"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ED5961"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B8A95E8"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EA5E3EA"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D253A96"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455745" w14:textId="77777777" w:rsidR="00E85603" w:rsidRPr="00490E8B" w:rsidRDefault="00E85603" w:rsidP="00E85603">
            <w:pPr>
              <w:rPr>
                <w:color w:val="000000"/>
              </w:rPr>
            </w:pPr>
            <w:r w:rsidRPr="00490E8B">
              <w:rPr>
                <w:color w:val="000000"/>
              </w:rPr>
              <w:t>Итого по главе 9:</w:t>
            </w:r>
          </w:p>
        </w:tc>
        <w:tc>
          <w:tcPr>
            <w:tcW w:w="1985" w:type="dxa"/>
            <w:tcBorders>
              <w:top w:val="nil"/>
              <w:left w:val="nil"/>
              <w:bottom w:val="single" w:sz="4" w:space="0" w:color="auto"/>
              <w:right w:val="nil"/>
            </w:tcBorders>
            <w:shd w:val="clear" w:color="auto" w:fill="auto"/>
            <w:vAlign w:val="center"/>
            <w:hideMark/>
          </w:tcPr>
          <w:p w14:paraId="4731D68C"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E008296"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49EAA81"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5FFF3EC"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73D9581"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9D3781"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6707D6"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A46A85" w14:textId="77777777" w:rsidR="00E85603" w:rsidRPr="00490E8B" w:rsidRDefault="00E85603" w:rsidP="00E85603">
            <w:pPr>
              <w:jc w:val="center"/>
              <w:rPr>
                <w:color w:val="000000"/>
              </w:rPr>
            </w:pPr>
            <w:r w:rsidRPr="00490E8B">
              <w:rPr>
                <w:color w:val="000000"/>
              </w:rPr>
              <w:t> </w:t>
            </w:r>
          </w:p>
        </w:tc>
      </w:tr>
      <w:tr w:rsidR="00E85603" w:rsidRPr="00490E8B" w14:paraId="0DE1014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11D4CA7"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127205" w14:textId="77777777" w:rsidR="00E85603" w:rsidRPr="00490E8B" w:rsidRDefault="00E85603" w:rsidP="00E85603">
            <w:pPr>
              <w:rPr>
                <w:color w:val="000000"/>
              </w:rPr>
            </w:pPr>
            <w:r w:rsidRPr="00490E8B">
              <w:rPr>
                <w:color w:val="000000"/>
              </w:rPr>
              <w:t>Итого по главам 1-9:</w:t>
            </w:r>
          </w:p>
        </w:tc>
        <w:tc>
          <w:tcPr>
            <w:tcW w:w="2977" w:type="dxa"/>
            <w:tcBorders>
              <w:top w:val="nil"/>
              <w:left w:val="nil"/>
              <w:bottom w:val="single" w:sz="4" w:space="0" w:color="auto"/>
              <w:right w:val="nil"/>
            </w:tcBorders>
            <w:shd w:val="clear" w:color="auto" w:fill="auto"/>
            <w:vAlign w:val="center"/>
            <w:hideMark/>
          </w:tcPr>
          <w:p w14:paraId="0AACEB02"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C06041"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95DC1"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CCE7B2B"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581A74"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FBBB51"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4DF0E9" w14:textId="77777777" w:rsidR="00E85603" w:rsidRPr="00490E8B" w:rsidRDefault="00E85603" w:rsidP="00E85603">
            <w:pPr>
              <w:rPr>
                <w:color w:val="000000"/>
              </w:rPr>
            </w:pPr>
            <w:r w:rsidRPr="00490E8B">
              <w:rPr>
                <w:color w:val="000000"/>
              </w:rPr>
              <w:t>Итого по главам 1-9:</w:t>
            </w:r>
          </w:p>
        </w:tc>
        <w:tc>
          <w:tcPr>
            <w:tcW w:w="1985" w:type="dxa"/>
            <w:tcBorders>
              <w:top w:val="nil"/>
              <w:left w:val="nil"/>
              <w:bottom w:val="single" w:sz="4" w:space="0" w:color="auto"/>
              <w:right w:val="nil"/>
            </w:tcBorders>
            <w:shd w:val="clear" w:color="auto" w:fill="auto"/>
            <w:vAlign w:val="center"/>
            <w:hideMark/>
          </w:tcPr>
          <w:p w14:paraId="631FF65B"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C3AE77C"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CF6580"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175B717"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BFDD427"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3C0E476"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096C4B"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8C4287" w14:textId="77777777" w:rsidR="00E85603" w:rsidRPr="00490E8B" w:rsidRDefault="00E85603" w:rsidP="00E85603">
            <w:pPr>
              <w:jc w:val="center"/>
              <w:rPr>
                <w:color w:val="000000"/>
              </w:rPr>
            </w:pPr>
            <w:r w:rsidRPr="00490E8B">
              <w:rPr>
                <w:color w:val="000000"/>
              </w:rPr>
              <w:t> </w:t>
            </w:r>
          </w:p>
        </w:tc>
      </w:tr>
      <w:tr w:rsidR="00E85603" w:rsidRPr="00490E8B" w14:paraId="1FE8D631" w14:textId="77777777" w:rsidTr="00E85603">
        <w:trPr>
          <w:trHeight w:val="11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BF99D50"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214CE39" w14:textId="77777777" w:rsidR="00E85603" w:rsidRPr="00490E8B" w:rsidRDefault="00E85603" w:rsidP="00E85603">
            <w:pPr>
              <w:rPr>
                <w:b/>
                <w:bCs/>
                <w:color w:val="000000"/>
              </w:rPr>
            </w:pPr>
            <w:r w:rsidRPr="00490E8B">
              <w:rPr>
                <w:b/>
                <w:bCs/>
                <w:color w:val="000000"/>
              </w:rPr>
              <w:t>ГЛАВА 10.</w:t>
            </w:r>
          </w:p>
        </w:tc>
        <w:tc>
          <w:tcPr>
            <w:tcW w:w="2977" w:type="dxa"/>
            <w:tcBorders>
              <w:top w:val="nil"/>
              <w:left w:val="nil"/>
              <w:bottom w:val="single" w:sz="4" w:space="0" w:color="auto"/>
              <w:right w:val="nil"/>
            </w:tcBorders>
            <w:shd w:val="clear" w:color="auto" w:fill="auto"/>
            <w:hideMark/>
          </w:tcPr>
          <w:p w14:paraId="7338111C" w14:textId="77777777" w:rsidR="00E85603" w:rsidRPr="00490E8B" w:rsidRDefault="00E85603" w:rsidP="00E85603">
            <w:pPr>
              <w:rPr>
                <w:b/>
                <w:bCs/>
                <w:color w:val="000000"/>
              </w:rPr>
            </w:pPr>
            <w:r w:rsidRPr="00490E8B">
              <w:rPr>
                <w:b/>
                <w:bCs/>
                <w:color w:val="000000"/>
              </w:rPr>
              <w:t>Содержание службы заказчика. 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8F5460D"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8D3A44"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900F881"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54A305F"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A2E9F9A"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9ADB0C9" w14:textId="77777777" w:rsidR="00E85603" w:rsidRPr="00490E8B" w:rsidRDefault="00E85603" w:rsidP="00E85603">
            <w:pPr>
              <w:rPr>
                <w:b/>
                <w:bCs/>
                <w:color w:val="000000"/>
              </w:rPr>
            </w:pPr>
            <w:r w:rsidRPr="00490E8B">
              <w:rPr>
                <w:b/>
                <w:bCs/>
                <w:color w:val="000000"/>
              </w:rPr>
              <w:t>ГЛАВА 10.</w:t>
            </w:r>
          </w:p>
        </w:tc>
        <w:tc>
          <w:tcPr>
            <w:tcW w:w="1985" w:type="dxa"/>
            <w:tcBorders>
              <w:top w:val="nil"/>
              <w:left w:val="nil"/>
              <w:bottom w:val="single" w:sz="4" w:space="0" w:color="auto"/>
              <w:right w:val="nil"/>
            </w:tcBorders>
            <w:shd w:val="clear" w:color="auto" w:fill="auto"/>
            <w:vAlign w:val="center"/>
            <w:hideMark/>
          </w:tcPr>
          <w:p w14:paraId="0763E0B2"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DAFBFB1"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59B786"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EE281CB"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9A3B2A"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1DC7BBE"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2841EC8"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9DDB0B" w14:textId="77777777" w:rsidR="00E85603" w:rsidRPr="00490E8B" w:rsidRDefault="00E85603" w:rsidP="00E85603">
            <w:pPr>
              <w:jc w:val="center"/>
              <w:rPr>
                <w:b/>
                <w:bCs/>
                <w:color w:val="000000"/>
              </w:rPr>
            </w:pPr>
            <w:r w:rsidRPr="00490E8B">
              <w:rPr>
                <w:b/>
                <w:bCs/>
                <w:color w:val="000000"/>
              </w:rPr>
              <w:t> </w:t>
            </w:r>
          </w:p>
        </w:tc>
      </w:tr>
      <w:tr w:rsidR="00E85603" w:rsidRPr="00490E8B" w14:paraId="59BCB6D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426DDB30" w14:textId="77777777" w:rsidR="00E85603" w:rsidRPr="00490E8B"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0B7E8710" w14:textId="77777777" w:rsidR="00E85603" w:rsidRPr="00490E8B"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1018AD" w14:textId="77777777" w:rsidR="00E85603" w:rsidRPr="00490E8B" w:rsidRDefault="00E85603" w:rsidP="00E85603">
            <w:pPr>
              <w:rPr>
                <w:color w:val="000000"/>
              </w:rPr>
            </w:pPr>
            <w:r w:rsidRPr="00490E8B">
              <w:rPr>
                <w:color w:val="000000"/>
              </w:rPr>
              <w:t>Содержание службы заказчика</w:t>
            </w:r>
          </w:p>
        </w:tc>
        <w:tc>
          <w:tcPr>
            <w:tcW w:w="1276" w:type="dxa"/>
            <w:tcBorders>
              <w:top w:val="nil"/>
              <w:left w:val="single" w:sz="8" w:space="0" w:color="auto"/>
              <w:bottom w:val="single" w:sz="4" w:space="0" w:color="auto"/>
              <w:right w:val="single" w:sz="4" w:space="0" w:color="auto"/>
            </w:tcBorders>
            <w:shd w:val="clear" w:color="auto" w:fill="auto"/>
            <w:vAlign w:val="center"/>
          </w:tcPr>
          <w:p w14:paraId="548F7099" w14:textId="77777777" w:rsidR="00E85603" w:rsidRPr="00490E8B"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DDF8FED" w14:textId="77777777" w:rsidR="00E85603" w:rsidRPr="00490E8B"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24A1319E" w14:textId="77777777" w:rsidR="00E85603" w:rsidRPr="00490E8B"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56F94EEB" w14:textId="77777777" w:rsidR="00E85603" w:rsidRPr="00490E8B"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35556304" w14:textId="77777777" w:rsidR="00E85603" w:rsidRPr="00490E8B"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27C45B88" w14:textId="77777777" w:rsidR="00E85603" w:rsidRPr="00490E8B"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32F84A65" w14:textId="77777777" w:rsidR="00E85603" w:rsidRPr="00490E8B"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7A4AE44C" w14:textId="77777777" w:rsidR="00E85603" w:rsidRPr="00490E8B"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6252F1F" w14:textId="77777777" w:rsidR="00E85603" w:rsidRPr="00490E8B"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7B8D874F" w14:textId="77777777" w:rsidR="00E85603" w:rsidRPr="00490E8B"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7F8CD3BD" w14:textId="77777777" w:rsidR="00E85603" w:rsidRPr="00490E8B"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58A3E52E" w14:textId="77777777" w:rsidR="00E85603" w:rsidRPr="00490E8B"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9C08BA" w14:textId="77777777" w:rsidR="00E85603" w:rsidRPr="00490E8B"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57079A71" w14:textId="77777777" w:rsidR="00E85603" w:rsidRPr="00490E8B" w:rsidRDefault="00E85603" w:rsidP="00E85603">
            <w:pPr>
              <w:jc w:val="center"/>
              <w:rPr>
                <w:color w:val="000000"/>
              </w:rPr>
            </w:pPr>
          </w:p>
        </w:tc>
      </w:tr>
      <w:tr w:rsidR="00E85603" w:rsidRPr="00490E8B" w14:paraId="31206E8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37BF557C" w14:textId="77777777" w:rsidR="00E85603" w:rsidRPr="00490E8B"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423F47CB" w14:textId="77777777" w:rsidR="00E85603" w:rsidRPr="00490E8B"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B2171B" w14:textId="77777777" w:rsidR="00E85603" w:rsidRPr="00490E8B" w:rsidRDefault="00E85603" w:rsidP="00E85603">
            <w:pPr>
              <w:rPr>
                <w:color w:val="000000"/>
              </w:rPr>
            </w:pPr>
            <w:r w:rsidRPr="00490E8B">
              <w:rPr>
                <w:color w:val="000000"/>
              </w:rPr>
              <w:t>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tcPr>
          <w:p w14:paraId="1B2D30EA" w14:textId="77777777" w:rsidR="00E85603" w:rsidRPr="00490E8B"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FBA4D23" w14:textId="77777777" w:rsidR="00E85603" w:rsidRPr="00490E8B"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192E002C" w14:textId="77777777" w:rsidR="00E85603" w:rsidRPr="00490E8B"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14C96444" w14:textId="77777777" w:rsidR="00E85603" w:rsidRPr="00490E8B"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0D1834BC" w14:textId="77777777" w:rsidR="00E85603" w:rsidRPr="00490E8B"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74ABD454" w14:textId="77777777" w:rsidR="00E85603" w:rsidRPr="00490E8B"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7EFD9804" w14:textId="77777777" w:rsidR="00E85603" w:rsidRPr="00490E8B"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61BDDB3F" w14:textId="77777777" w:rsidR="00E85603" w:rsidRPr="00490E8B"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4B90DB39" w14:textId="77777777" w:rsidR="00E85603" w:rsidRPr="00490E8B"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0F3703A9" w14:textId="77777777" w:rsidR="00E85603" w:rsidRPr="00490E8B"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4C9417BA" w14:textId="77777777" w:rsidR="00E85603" w:rsidRPr="00490E8B"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685F1049" w14:textId="77777777" w:rsidR="00E85603" w:rsidRPr="00490E8B"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00B8EE" w14:textId="77777777" w:rsidR="00E85603" w:rsidRPr="00490E8B"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0C35855" w14:textId="77777777" w:rsidR="00E85603" w:rsidRPr="00490E8B" w:rsidRDefault="00E85603" w:rsidP="00E85603">
            <w:pPr>
              <w:jc w:val="center"/>
              <w:rPr>
                <w:color w:val="000000"/>
              </w:rPr>
            </w:pPr>
          </w:p>
        </w:tc>
      </w:tr>
      <w:tr w:rsidR="00E85603" w:rsidRPr="00490E8B" w14:paraId="462FD04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3BF220"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C4965B" w14:textId="77777777" w:rsidR="00E85603" w:rsidRPr="00490E8B" w:rsidRDefault="00E85603" w:rsidP="00E85603">
            <w:pPr>
              <w:rPr>
                <w:color w:val="FF0000"/>
              </w:rPr>
            </w:pPr>
            <w:r w:rsidRPr="00490E8B">
              <w:rPr>
                <w:color w:val="FF0000"/>
              </w:rPr>
              <w:t>Расчет № …</w:t>
            </w:r>
          </w:p>
        </w:tc>
        <w:tc>
          <w:tcPr>
            <w:tcW w:w="2977" w:type="dxa"/>
            <w:tcBorders>
              <w:top w:val="nil"/>
              <w:left w:val="nil"/>
              <w:bottom w:val="single" w:sz="4" w:space="0" w:color="auto"/>
              <w:right w:val="nil"/>
            </w:tcBorders>
            <w:shd w:val="clear" w:color="auto" w:fill="auto"/>
            <w:vAlign w:val="center"/>
            <w:hideMark/>
          </w:tcPr>
          <w:p w14:paraId="72C90E00"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2B1A40"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9AD3A7"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4B695AA"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1B989F75"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92A195B"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1B8755" w14:textId="77777777" w:rsidR="00E85603" w:rsidRPr="00490E8B" w:rsidRDefault="00E85603" w:rsidP="00E85603">
            <w:pPr>
              <w:rPr>
                <w:color w:val="FF0000"/>
              </w:rPr>
            </w:pPr>
            <w:r w:rsidRPr="00490E8B">
              <w:rPr>
                <w:color w:val="FF0000"/>
              </w:rPr>
              <w:t>Расчет № …</w:t>
            </w:r>
          </w:p>
        </w:tc>
        <w:tc>
          <w:tcPr>
            <w:tcW w:w="1985" w:type="dxa"/>
            <w:tcBorders>
              <w:top w:val="nil"/>
              <w:left w:val="nil"/>
              <w:bottom w:val="single" w:sz="4" w:space="0" w:color="auto"/>
              <w:right w:val="nil"/>
            </w:tcBorders>
            <w:shd w:val="clear" w:color="auto" w:fill="auto"/>
            <w:vAlign w:val="center"/>
            <w:hideMark/>
          </w:tcPr>
          <w:p w14:paraId="0E23A877"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090295F4"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33F7860"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F9C055"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C546555"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C02973"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02E3C4"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0E89885" w14:textId="77777777" w:rsidR="00E85603" w:rsidRPr="00490E8B" w:rsidRDefault="00E85603" w:rsidP="00E85603">
            <w:pPr>
              <w:jc w:val="center"/>
              <w:rPr>
                <w:color w:val="000000"/>
              </w:rPr>
            </w:pPr>
            <w:r w:rsidRPr="00490E8B">
              <w:rPr>
                <w:color w:val="000000"/>
              </w:rPr>
              <w:t> </w:t>
            </w:r>
          </w:p>
        </w:tc>
      </w:tr>
      <w:tr w:rsidR="00E85603" w:rsidRPr="00490E8B" w14:paraId="7A896F0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35602D8" w14:textId="77777777" w:rsidR="00E85603" w:rsidRPr="00490E8B" w:rsidRDefault="00E85603" w:rsidP="00E85603">
            <w:pPr>
              <w:jc w:val="center"/>
              <w:rPr>
                <w:color w:val="000000"/>
              </w:rPr>
            </w:pPr>
            <w:r w:rsidRPr="00490E8B">
              <w:rPr>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05B7E426" w14:textId="77777777" w:rsidR="00E85603" w:rsidRPr="00490E8B" w:rsidRDefault="00E85603" w:rsidP="00E85603">
            <w:pPr>
              <w:rPr>
                <w:color w:val="000000"/>
              </w:rPr>
            </w:pPr>
            <w:r w:rsidRPr="00490E8B">
              <w:rPr>
                <w:color w:val="000000"/>
              </w:rPr>
              <w:t>Итого по главе 10:</w:t>
            </w:r>
          </w:p>
        </w:tc>
        <w:tc>
          <w:tcPr>
            <w:tcW w:w="2977" w:type="dxa"/>
            <w:tcBorders>
              <w:top w:val="nil"/>
              <w:left w:val="nil"/>
              <w:bottom w:val="single" w:sz="4" w:space="0" w:color="auto"/>
              <w:right w:val="nil"/>
            </w:tcBorders>
            <w:shd w:val="clear" w:color="auto" w:fill="auto"/>
            <w:vAlign w:val="center"/>
            <w:hideMark/>
          </w:tcPr>
          <w:p w14:paraId="7AB84ACF"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B1AF292"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D878D3"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29FE974"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BCBE6D4"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6304C5"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9BAC46B" w14:textId="77777777" w:rsidR="00E85603" w:rsidRPr="00490E8B" w:rsidRDefault="00E85603" w:rsidP="00E85603">
            <w:pPr>
              <w:rPr>
                <w:color w:val="000000"/>
              </w:rPr>
            </w:pPr>
            <w:r w:rsidRPr="00490E8B">
              <w:rPr>
                <w:color w:val="000000"/>
              </w:rPr>
              <w:t>Итого по главе 10:</w:t>
            </w:r>
          </w:p>
        </w:tc>
        <w:tc>
          <w:tcPr>
            <w:tcW w:w="1985" w:type="dxa"/>
            <w:tcBorders>
              <w:top w:val="nil"/>
              <w:left w:val="nil"/>
              <w:bottom w:val="single" w:sz="4" w:space="0" w:color="auto"/>
              <w:right w:val="nil"/>
            </w:tcBorders>
            <w:shd w:val="clear" w:color="auto" w:fill="auto"/>
            <w:vAlign w:val="center"/>
            <w:hideMark/>
          </w:tcPr>
          <w:p w14:paraId="0D0E2852"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32D978B"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71BB3D2"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CCE50BD"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1FC2725"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1769107"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CA6AA89"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E92050" w14:textId="77777777" w:rsidR="00E85603" w:rsidRPr="00490E8B" w:rsidRDefault="00E85603" w:rsidP="00E85603">
            <w:pPr>
              <w:jc w:val="center"/>
              <w:rPr>
                <w:color w:val="000000"/>
              </w:rPr>
            </w:pPr>
            <w:r w:rsidRPr="00490E8B">
              <w:rPr>
                <w:color w:val="000000"/>
              </w:rPr>
              <w:t> </w:t>
            </w:r>
          </w:p>
        </w:tc>
      </w:tr>
      <w:tr w:rsidR="00E85603" w:rsidRPr="00490E8B" w14:paraId="68C9ED33" w14:textId="77777777" w:rsidTr="00E85603">
        <w:trPr>
          <w:trHeight w:val="14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5757B2C"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0304CE" w14:textId="77777777" w:rsidR="00E85603" w:rsidRPr="00490E8B" w:rsidRDefault="00E85603" w:rsidP="00E85603">
            <w:pPr>
              <w:rPr>
                <w:b/>
                <w:bCs/>
                <w:color w:val="000000"/>
              </w:rPr>
            </w:pPr>
            <w:r w:rsidRPr="00490E8B">
              <w:rPr>
                <w:b/>
                <w:bCs/>
                <w:color w:val="000000"/>
              </w:rPr>
              <w:t>ГЛАВА 11.</w:t>
            </w:r>
          </w:p>
        </w:tc>
        <w:tc>
          <w:tcPr>
            <w:tcW w:w="2977" w:type="dxa"/>
            <w:tcBorders>
              <w:top w:val="nil"/>
              <w:left w:val="nil"/>
              <w:bottom w:val="single" w:sz="4" w:space="0" w:color="auto"/>
              <w:right w:val="nil"/>
            </w:tcBorders>
            <w:shd w:val="clear" w:color="auto" w:fill="auto"/>
            <w:vAlign w:val="center"/>
            <w:hideMark/>
          </w:tcPr>
          <w:p w14:paraId="19DC00B2" w14:textId="77777777" w:rsidR="00E85603" w:rsidRPr="00490E8B" w:rsidRDefault="00E85603" w:rsidP="00E85603">
            <w:pPr>
              <w:rPr>
                <w:b/>
                <w:bCs/>
                <w:color w:val="000000"/>
              </w:rPr>
            </w:pPr>
            <w:r w:rsidRPr="00490E8B">
              <w:rPr>
                <w:b/>
                <w:bCs/>
                <w:color w:val="000000"/>
              </w:rPr>
              <w:t>Подготовка эксплуатационных кадров для строящегося объекта капитального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8136670"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4D8BE4"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8FC5BF5"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4608D56"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1AF315"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EC5A79" w14:textId="77777777" w:rsidR="00E85603" w:rsidRPr="00490E8B" w:rsidRDefault="00E85603" w:rsidP="00E85603">
            <w:pPr>
              <w:rPr>
                <w:b/>
                <w:bCs/>
                <w:color w:val="000000"/>
              </w:rPr>
            </w:pPr>
            <w:r w:rsidRPr="00490E8B">
              <w:rPr>
                <w:b/>
                <w:bCs/>
                <w:color w:val="000000"/>
              </w:rPr>
              <w:t>ГЛАВА 11.</w:t>
            </w:r>
          </w:p>
        </w:tc>
        <w:tc>
          <w:tcPr>
            <w:tcW w:w="1985" w:type="dxa"/>
            <w:tcBorders>
              <w:top w:val="nil"/>
              <w:left w:val="nil"/>
              <w:bottom w:val="single" w:sz="4" w:space="0" w:color="auto"/>
              <w:right w:val="nil"/>
            </w:tcBorders>
            <w:shd w:val="clear" w:color="auto" w:fill="auto"/>
            <w:vAlign w:val="center"/>
            <w:hideMark/>
          </w:tcPr>
          <w:p w14:paraId="5957B8BC"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556E9FA"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25AE1F4"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9B2815"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25D6A52"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4C4AA93"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7D09A9F"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8C8C212" w14:textId="77777777" w:rsidR="00E85603" w:rsidRPr="00490E8B" w:rsidRDefault="00E85603" w:rsidP="00E85603">
            <w:pPr>
              <w:jc w:val="center"/>
              <w:rPr>
                <w:b/>
                <w:bCs/>
                <w:color w:val="000000"/>
              </w:rPr>
            </w:pPr>
            <w:r w:rsidRPr="00490E8B">
              <w:rPr>
                <w:b/>
                <w:bCs/>
                <w:color w:val="000000"/>
              </w:rPr>
              <w:t> </w:t>
            </w:r>
          </w:p>
        </w:tc>
      </w:tr>
      <w:tr w:rsidR="00E85603" w:rsidRPr="00490E8B" w14:paraId="5102247E"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59DB45E"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E1D30C6" w14:textId="77777777" w:rsidR="00E85603" w:rsidRPr="00490E8B" w:rsidRDefault="00E85603" w:rsidP="00E85603">
            <w:pPr>
              <w:rPr>
                <w:color w:val="FF0000"/>
              </w:rPr>
            </w:pPr>
            <w:r w:rsidRPr="00490E8B">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0E4DF5E"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759DEE8"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DC9483E"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E543D3"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67AC32"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46035C"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3FBAA60" w14:textId="77777777" w:rsidR="00E85603" w:rsidRPr="00490E8B" w:rsidRDefault="00E85603" w:rsidP="00E85603">
            <w:pPr>
              <w:rPr>
                <w:color w:val="FF0000"/>
              </w:rPr>
            </w:pPr>
            <w:r w:rsidRPr="00490E8B">
              <w:rPr>
                <w:color w:val="FF0000"/>
              </w:rPr>
              <w:t>Расчет № …</w:t>
            </w:r>
          </w:p>
        </w:tc>
        <w:tc>
          <w:tcPr>
            <w:tcW w:w="1985" w:type="dxa"/>
            <w:tcBorders>
              <w:top w:val="nil"/>
              <w:left w:val="nil"/>
              <w:bottom w:val="single" w:sz="4" w:space="0" w:color="auto"/>
              <w:right w:val="nil"/>
            </w:tcBorders>
            <w:shd w:val="clear" w:color="auto" w:fill="auto"/>
            <w:vAlign w:val="center"/>
            <w:hideMark/>
          </w:tcPr>
          <w:p w14:paraId="48C4096E"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3AA91A9"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1A2CBEC"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75FA2C"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20B30DD"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25E880B"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5EE47"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5E3034A" w14:textId="77777777" w:rsidR="00E85603" w:rsidRPr="00490E8B" w:rsidRDefault="00E85603" w:rsidP="00E85603">
            <w:pPr>
              <w:jc w:val="center"/>
              <w:rPr>
                <w:color w:val="000000"/>
              </w:rPr>
            </w:pPr>
            <w:r w:rsidRPr="00490E8B">
              <w:rPr>
                <w:color w:val="000000"/>
              </w:rPr>
              <w:t> </w:t>
            </w:r>
          </w:p>
        </w:tc>
      </w:tr>
      <w:tr w:rsidR="00E85603" w:rsidRPr="00490E8B" w14:paraId="759CCFEB"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A3EE437"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9C60825" w14:textId="77777777" w:rsidR="00E85603" w:rsidRPr="00490E8B" w:rsidRDefault="00E85603" w:rsidP="00E85603">
            <w:pPr>
              <w:rPr>
                <w:color w:val="000000"/>
              </w:rPr>
            </w:pPr>
            <w:r w:rsidRPr="00490E8B">
              <w:rPr>
                <w:color w:val="000000"/>
              </w:rPr>
              <w:t>Итого по главе 11:</w:t>
            </w:r>
          </w:p>
        </w:tc>
        <w:tc>
          <w:tcPr>
            <w:tcW w:w="2977" w:type="dxa"/>
            <w:tcBorders>
              <w:top w:val="nil"/>
              <w:left w:val="nil"/>
              <w:bottom w:val="single" w:sz="4" w:space="0" w:color="auto"/>
              <w:right w:val="nil"/>
            </w:tcBorders>
            <w:shd w:val="clear" w:color="auto" w:fill="auto"/>
            <w:vAlign w:val="center"/>
            <w:hideMark/>
          </w:tcPr>
          <w:p w14:paraId="7D333813"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0FB196E"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C0B536D"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98C347E"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C6B2F2"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BCBBA57"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B87FF0" w14:textId="77777777" w:rsidR="00E85603" w:rsidRPr="00490E8B" w:rsidRDefault="00E85603" w:rsidP="00E85603">
            <w:pPr>
              <w:rPr>
                <w:color w:val="000000"/>
              </w:rPr>
            </w:pPr>
            <w:r w:rsidRPr="00490E8B">
              <w:rPr>
                <w:color w:val="000000"/>
              </w:rPr>
              <w:t>Итого по главе 11:</w:t>
            </w:r>
          </w:p>
        </w:tc>
        <w:tc>
          <w:tcPr>
            <w:tcW w:w="1985" w:type="dxa"/>
            <w:tcBorders>
              <w:top w:val="nil"/>
              <w:left w:val="nil"/>
              <w:bottom w:val="single" w:sz="4" w:space="0" w:color="auto"/>
              <w:right w:val="nil"/>
            </w:tcBorders>
            <w:shd w:val="clear" w:color="auto" w:fill="auto"/>
            <w:vAlign w:val="center"/>
            <w:hideMark/>
          </w:tcPr>
          <w:p w14:paraId="6E10D5FA"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6EDD614"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A734A"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65B64D"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70F6857"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5228634"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83665C"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FABFCB" w14:textId="77777777" w:rsidR="00E85603" w:rsidRPr="00490E8B" w:rsidRDefault="00E85603" w:rsidP="00E85603">
            <w:pPr>
              <w:jc w:val="center"/>
              <w:rPr>
                <w:color w:val="000000"/>
              </w:rPr>
            </w:pPr>
            <w:r w:rsidRPr="00490E8B">
              <w:rPr>
                <w:color w:val="000000"/>
              </w:rPr>
              <w:t> </w:t>
            </w:r>
          </w:p>
        </w:tc>
      </w:tr>
      <w:tr w:rsidR="00E85603" w:rsidRPr="00490E8B" w14:paraId="19F5BF76" w14:textId="77777777" w:rsidTr="00E85603">
        <w:trPr>
          <w:trHeight w:val="118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E17045"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9CD152" w14:textId="77777777" w:rsidR="00E85603" w:rsidRPr="00490E8B" w:rsidRDefault="00E85603" w:rsidP="00E85603">
            <w:pPr>
              <w:rPr>
                <w:b/>
                <w:bCs/>
                <w:color w:val="000000"/>
              </w:rPr>
            </w:pPr>
            <w:r w:rsidRPr="00490E8B">
              <w:rPr>
                <w:b/>
                <w:bCs/>
                <w:color w:val="000000"/>
              </w:rPr>
              <w:t xml:space="preserve">ГЛАВА 12. </w:t>
            </w:r>
          </w:p>
        </w:tc>
        <w:tc>
          <w:tcPr>
            <w:tcW w:w="2977" w:type="dxa"/>
            <w:tcBorders>
              <w:top w:val="nil"/>
              <w:left w:val="nil"/>
              <w:bottom w:val="single" w:sz="4" w:space="0" w:color="auto"/>
              <w:right w:val="nil"/>
            </w:tcBorders>
            <w:shd w:val="clear" w:color="auto" w:fill="auto"/>
            <w:vAlign w:val="center"/>
            <w:hideMark/>
          </w:tcPr>
          <w:p w14:paraId="451710DA" w14:textId="77777777" w:rsidR="00E85603" w:rsidRPr="00490E8B" w:rsidRDefault="00E85603" w:rsidP="00E85603">
            <w:pPr>
              <w:rPr>
                <w:b/>
                <w:bCs/>
                <w:color w:val="000000"/>
              </w:rPr>
            </w:pPr>
            <w:r w:rsidRPr="00490E8B">
              <w:rPr>
                <w:b/>
                <w:bCs/>
                <w:color w:val="000000"/>
              </w:rPr>
              <w:t>Публичный технологический и ценовой аудит, проектные и изыскательские работы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0EE61C6"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429B5F4"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364759"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05C2F52"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B903EB8"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7C30231" w14:textId="77777777" w:rsidR="00E85603" w:rsidRPr="00490E8B" w:rsidRDefault="00E85603" w:rsidP="00E85603">
            <w:pPr>
              <w:rPr>
                <w:b/>
                <w:bCs/>
                <w:color w:val="000000"/>
              </w:rPr>
            </w:pPr>
            <w:r w:rsidRPr="00490E8B">
              <w:rPr>
                <w:b/>
                <w:bCs/>
                <w:color w:val="000000"/>
              </w:rPr>
              <w:t xml:space="preserve">ГЛАВА 12. </w:t>
            </w:r>
          </w:p>
        </w:tc>
        <w:tc>
          <w:tcPr>
            <w:tcW w:w="1985" w:type="dxa"/>
            <w:tcBorders>
              <w:top w:val="nil"/>
              <w:left w:val="nil"/>
              <w:bottom w:val="single" w:sz="4" w:space="0" w:color="auto"/>
              <w:right w:val="nil"/>
            </w:tcBorders>
            <w:shd w:val="clear" w:color="auto" w:fill="auto"/>
            <w:vAlign w:val="center"/>
            <w:hideMark/>
          </w:tcPr>
          <w:p w14:paraId="0F37FA7B"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90EAB7"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F896ADC"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D567D8"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6FD8EDA"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5E22AD"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652CC0"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729CC9" w14:textId="77777777" w:rsidR="00E85603" w:rsidRPr="00490E8B" w:rsidRDefault="00E85603" w:rsidP="00E85603">
            <w:pPr>
              <w:jc w:val="center"/>
              <w:rPr>
                <w:b/>
                <w:bCs/>
                <w:color w:val="000000"/>
              </w:rPr>
            </w:pPr>
            <w:r w:rsidRPr="00490E8B">
              <w:rPr>
                <w:b/>
                <w:bCs/>
                <w:color w:val="000000"/>
              </w:rPr>
              <w:t> </w:t>
            </w:r>
          </w:p>
        </w:tc>
      </w:tr>
      <w:tr w:rsidR="00E85603" w:rsidRPr="00490E8B" w14:paraId="1AD11545" w14:textId="77777777" w:rsidTr="00E85603">
        <w:trPr>
          <w:trHeight w:val="3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3BECFD6"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380089" w14:textId="77777777" w:rsidR="00E85603" w:rsidRPr="00490E8B" w:rsidRDefault="00E85603" w:rsidP="00E85603">
            <w:pPr>
              <w:rPr>
                <w:color w:val="FF0000"/>
              </w:rPr>
            </w:pPr>
            <w:r w:rsidRPr="00490E8B">
              <w:rPr>
                <w:color w:val="FF0000"/>
              </w:rPr>
              <w:t>Расчет № …</w:t>
            </w:r>
          </w:p>
        </w:tc>
        <w:tc>
          <w:tcPr>
            <w:tcW w:w="2977" w:type="dxa"/>
            <w:tcBorders>
              <w:top w:val="nil"/>
              <w:left w:val="nil"/>
              <w:bottom w:val="single" w:sz="4" w:space="0" w:color="auto"/>
              <w:right w:val="nil"/>
            </w:tcBorders>
            <w:shd w:val="clear" w:color="auto" w:fill="auto"/>
            <w:vAlign w:val="center"/>
            <w:hideMark/>
          </w:tcPr>
          <w:p w14:paraId="61795FA9"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857B2B6"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76F9B34"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A1DE5F"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DCE376"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0F16EF"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EFAC69" w14:textId="77777777" w:rsidR="00E85603" w:rsidRPr="00490E8B" w:rsidRDefault="00E85603" w:rsidP="00E85603">
            <w:pPr>
              <w:rPr>
                <w:color w:val="FF0000"/>
              </w:rPr>
            </w:pPr>
            <w:r w:rsidRPr="00490E8B">
              <w:rPr>
                <w:color w:val="FF0000"/>
              </w:rPr>
              <w:t>Расчет № …</w:t>
            </w:r>
          </w:p>
        </w:tc>
        <w:tc>
          <w:tcPr>
            <w:tcW w:w="1985" w:type="dxa"/>
            <w:tcBorders>
              <w:top w:val="nil"/>
              <w:left w:val="nil"/>
              <w:bottom w:val="single" w:sz="4" w:space="0" w:color="auto"/>
              <w:right w:val="nil"/>
            </w:tcBorders>
            <w:shd w:val="clear" w:color="auto" w:fill="auto"/>
            <w:vAlign w:val="center"/>
            <w:hideMark/>
          </w:tcPr>
          <w:p w14:paraId="66B60CF6"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1C2AE2"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A6010F"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837816"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A2C373"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830FC5A"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A4DDFEA"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893D7F8" w14:textId="77777777" w:rsidR="00E85603" w:rsidRPr="00490E8B" w:rsidRDefault="00E85603" w:rsidP="00E85603">
            <w:pPr>
              <w:jc w:val="center"/>
              <w:rPr>
                <w:color w:val="000000"/>
              </w:rPr>
            </w:pPr>
            <w:r w:rsidRPr="00490E8B">
              <w:rPr>
                <w:color w:val="000000"/>
              </w:rPr>
              <w:t> </w:t>
            </w:r>
          </w:p>
        </w:tc>
      </w:tr>
      <w:tr w:rsidR="00E85603" w:rsidRPr="00490E8B" w14:paraId="0FBF46FE"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229B92D" w14:textId="77777777" w:rsidR="00E85603" w:rsidRPr="00490E8B" w:rsidRDefault="00E85603" w:rsidP="00E85603">
            <w:pP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5B1EDA1" w14:textId="77777777" w:rsidR="00E85603" w:rsidRPr="00490E8B" w:rsidRDefault="00E85603" w:rsidP="00E85603">
            <w:pPr>
              <w:rPr>
                <w:color w:val="000000"/>
              </w:rPr>
            </w:pPr>
            <w:r w:rsidRPr="00490E8B">
              <w:rPr>
                <w:color w:val="000000"/>
              </w:rPr>
              <w:t>Итого по главе 12:</w:t>
            </w:r>
          </w:p>
        </w:tc>
        <w:tc>
          <w:tcPr>
            <w:tcW w:w="2977" w:type="dxa"/>
            <w:tcBorders>
              <w:top w:val="nil"/>
              <w:left w:val="nil"/>
              <w:bottom w:val="single" w:sz="4" w:space="0" w:color="auto"/>
              <w:right w:val="nil"/>
            </w:tcBorders>
            <w:shd w:val="clear" w:color="auto" w:fill="auto"/>
            <w:noWrap/>
            <w:vAlign w:val="bottom"/>
            <w:hideMark/>
          </w:tcPr>
          <w:p w14:paraId="45F6241C"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ED4324C" w14:textId="77777777" w:rsidR="00E85603" w:rsidRPr="00490E8B" w:rsidRDefault="00E85603" w:rsidP="00E85603">
            <w:pP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9A4534" w14:textId="77777777" w:rsidR="00E85603" w:rsidRPr="00490E8B" w:rsidRDefault="00E85603" w:rsidP="00E85603">
            <w:pP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25DD38E" w14:textId="77777777" w:rsidR="00E85603" w:rsidRPr="00490E8B" w:rsidRDefault="00E85603" w:rsidP="00E85603">
            <w:pP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0489A536" w14:textId="77777777" w:rsidR="00E85603" w:rsidRPr="00490E8B" w:rsidRDefault="00E85603" w:rsidP="00E85603">
            <w:pP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2F93CC0E" w14:textId="77777777" w:rsidR="00E85603" w:rsidRPr="00490E8B" w:rsidRDefault="00E85603" w:rsidP="00E85603">
            <w:pP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407FAD8" w14:textId="77777777" w:rsidR="00E85603" w:rsidRPr="00490E8B" w:rsidRDefault="00E85603" w:rsidP="00E85603">
            <w:pPr>
              <w:rPr>
                <w:color w:val="000000"/>
              </w:rPr>
            </w:pPr>
            <w:r w:rsidRPr="00490E8B">
              <w:rPr>
                <w:color w:val="000000"/>
              </w:rPr>
              <w:t>Итого по главе 12:</w:t>
            </w:r>
          </w:p>
        </w:tc>
        <w:tc>
          <w:tcPr>
            <w:tcW w:w="1985" w:type="dxa"/>
            <w:tcBorders>
              <w:top w:val="nil"/>
              <w:left w:val="nil"/>
              <w:bottom w:val="single" w:sz="4" w:space="0" w:color="auto"/>
              <w:right w:val="nil"/>
            </w:tcBorders>
            <w:shd w:val="clear" w:color="auto" w:fill="auto"/>
            <w:noWrap/>
            <w:vAlign w:val="bottom"/>
            <w:hideMark/>
          </w:tcPr>
          <w:p w14:paraId="512F0E6E"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15496343" w14:textId="77777777" w:rsidR="00E85603" w:rsidRPr="00490E8B" w:rsidRDefault="00E85603" w:rsidP="00E85603">
            <w:pP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71B7E3" w14:textId="77777777" w:rsidR="00E85603" w:rsidRPr="00490E8B" w:rsidRDefault="00E85603" w:rsidP="00E85603">
            <w:pP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4A8624C" w14:textId="77777777" w:rsidR="00E85603" w:rsidRPr="00490E8B" w:rsidRDefault="00E85603" w:rsidP="00E85603">
            <w:pP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ACFC77E" w14:textId="77777777" w:rsidR="00E85603" w:rsidRPr="00490E8B" w:rsidRDefault="00E85603" w:rsidP="00E85603">
            <w:pP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3024E3FF" w14:textId="77777777" w:rsidR="00E85603" w:rsidRPr="00490E8B" w:rsidRDefault="00E85603" w:rsidP="00E85603">
            <w:pP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4B8275" w14:textId="77777777" w:rsidR="00E85603" w:rsidRPr="00490E8B" w:rsidRDefault="00E85603" w:rsidP="00E85603">
            <w:pP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5D88DA7" w14:textId="77777777" w:rsidR="00E85603" w:rsidRPr="00490E8B" w:rsidRDefault="00E85603" w:rsidP="00E85603">
            <w:pPr>
              <w:rPr>
                <w:color w:val="000000"/>
              </w:rPr>
            </w:pPr>
            <w:r w:rsidRPr="00490E8B">
              <w:rPr>
                <w:color w:val="000000"/>
              </w:rPr>
              <w:t> </w:t>
            </w:r>
          </w:p>
        </w:tc>
      </w:tr>
      <w:tr w:rsidR="00E85603" w:rsidRPr="00490E8B" w14:paraId="1B8FDA8E"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813338C" w14:textId="77777777" w:rsidR="00E85603" w:rsidRPr="00490E8B" w:rsidRDefault="00E85603" w:rsidP="00E85603">
            <w:pP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3AD6151" w14:textId="77777777" w:rsidR="00E85603" w:rsidRPr="00490E8B" w:rsidRDefault="00E85603" w:rsidP="00E85603">
            <w:pPr>
              <w:rPr>
                <w:color w:val="000000"/>
              </w:rPr>
            </w:pPr>
            <w:r w:rsidRPr="00490E8B">
              <w:rPr>
                <w:color w:val="000000"/>
              </w:rPr>
              <w:t>Итого по главам 1-12:</w:t>
            </w:r>
          </w:p>
        </w:tc>
        <w:tc>
          <w:tcPr>
            <w:tcW w:w="2977" w:type="dxa"/>
            <w:tcBorders>
              <w:top w:val="nil"/>
              <w:left w:val="nil"/>
              <w:bottom w:val="single" w:sz="4" w:space="0" w:color="auto"/>
              <w:right w:val="nil"/>
            </w:tcBorders>
            <w:shd w:val="clear" w:color="auto" w:fill="auto"/>
            <w:noWrap/>
            <w:vAlign w:val="bottom"/>
            <w:hideMark/>
          </w:tcPr>
          <w:p w14:paraId="3D7B4A00"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3DD2B938" w14:textId="77777777" w:rsidR="00E85603" w:rsidRPr="00490E8B" w:rsidRDefault="00E85603" w:rsidP="00E85603">
            <w:pP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185D4D" w14:textId="77777777" w:rsidR="00E85603" w:rsidRPr="00490E8B" w:rsidRDefault="00E85603" w:rsidP="00E85603">
            <w:pP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9C04983" w14:textId="77777777" w:rsidR="00E85603" w:rsidRPr="00490E8B" w:rsidRDefault="00E85603" w:rsidP="00E85603">
            <w:pP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20D0E7B4" w14:textId="77777777" w:rsidR="00E85603" w:rsidRPr="00490E8B" w:rsidRDefault="00E85603" w:rsidP="00E85603">
            <w:pP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55B850" w14:textId="77777777" w:rsidR="00E85603" w:rsidRPr="00490E8B" w:rsidRDefault="00E85603" w:rsidP="00E85603">
            <w:pP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88C9953" w14:textId="77777777" w:rsidR="00E85603" w:rsidRPr="00490E8B" w:rsidRDefault="00E85603" w:rsidP="00E85603">
            <w:pPr>
              <w:rPr>
                <w:color w:val="000000"/>
              </w:rPr>
            </w:pPr>
            <w:r w:rsidRPr="00490E8B">
              <w:rPr>
                <w:color w:val="000000"/>
              </w:rPr>
              <w:t>Итого по главам 1-12:</w:t>
            </w:r>
          </w:p>
        </w:tc>
        <w:tc>
          <w:tcPr>
            <w:tcW w:w="1985" w:type="dxa"/>
            <w:tcBorders>
              <w:top w:val="nil"/>
              <w:left w:val="nil"/>
              <w:bottom w:val="single" w:sz="4" w:space="0" w:color="auto"/>
              <w:right w:val="nil"/>
            </w:tcBorders>
            <w:shd w:val="clear" w:color="auto" w:fill="auto"/>
            <w:noWrap/>
            <w:vAlign w:val="bottom"/>
            <w:hideMark/>
          </w:tcPr>
          <w:p w14:paraId="04E2CAD7"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0B8C4ABD" w14:textId="77777777" w:rsidR="00E85603" w:rsidRPr="00490E8B" w:rsidRDefault="00E85603" w:rsidP="00E85603">
            <w:pP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1BE3B8" w14:textId="77777777" w:rsidR="00E85603" w:rsidRPr="00490E8B" w:rsidRDefault="00E85603" w:rsidP="00E85603">
            <w:pP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FBC004" w14:textId="77777777" w:rsidR="00E85603" w:rsidRPr="00490E8B" w:rsidRDefault="00E85603" w:rsidP="00E85603">
            <w:pP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D023FCF" w14:textId="77777777" w:rsidR="00E85603" w:rsidRPr="00490E8B" w:rsidRDefault="00E85603" w:rsidP="00E85603">
            <w:pP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7A56A051" w14:textId="77777777" w:rsidR="00E85603" w:rsidRPr="00490E8B" w:rsidRDefault="00E85603" w:rsidP="00E85603">
            <w:pP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514580" w14:textId="77777777" w:rsidR="00E85603" w:rsidRPr="00490E8B" w:rsidRDefault="00E85603" w:rsidP="00E85603">
            <w:pP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E425EE" w14:textId="77777777" w:rsidR="00E85603" w:rsidRPr="00490E8B" w:rsidRDefault="00E85603" w:rsidP="00E85603">
            <w:pPr>
              <w:rPr>
                <w:color w:val="000000"/>
              </w:rPr>
            </w:pPr>
            <w:r w:rsidRPr="00490E8B">
              <w:rPr>
                <w:color w:val="000000"/>
              </w:rPr>
              <w:t> </w:t>
            </w:r>
          </w:p>
        </w:tc>
      </w:tr>
      <w:tr w:rsidR="00E85603" w:rsidRPr="00490E8B" w14:paraId="26553EBE" w14:textId="77777777" w:rsidTr="00E85603">
        <w:trPr>
          <w:trHeight w:val="142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8C02AD0" w14:textId="77777777" w:rsidR="00E85603" w:rsidRPr="00490E8B" w:rsidRDefault="00E85603" w:rsidP="00E85603">
            <w:pP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F37545C" w14:textId="77777777" w:rsidR="00E85603" w:rsidRPr="00490E8B" w:rsidRDefault="00E85603" w:rsidP="00E85603">
            <w:pPr>
              <w:rPr>
                <w:color w:val="000000"/>
              </w:rPr>
            </w:pPr>
            <w:r w:rsidRPr="00490E8B">
              <w:rPr>
                <w:color w:val="000000"/>
              </w:rPr>
              <w:t> </w:t>
            </w:r>
          </w:p>
        </w:tc>
        <w:tc>
          <w:tcPr>
            <w:tcW w:w="2977" w:type="dxa"/>
            <w:tcBorders>
              <w:top w:val="nil"/>
              <w:left w:val="nil"/>
              <w:bottom w:val="single" w:sz="4" w:space="0" w:color="auto"/>
              <w:right w:val="nil"/>
            </w:tcBorders>
            <w:shd w:val="clear" w:color="auto" w:fill="auto"/>
            <w:vAlign w:val="center"/>
            <w:hideMark/>
          </w:tcPr>
          <w:p w14:paraId="08AC55B8" w14:textId="77777777" w:rsidR="00E85603" w:rsidRPr="00490E8B" w:rsidRDefault="00E85603" w:rsidP="00E85603">
            <w:pPr>
              <w:rPr>
                <w:color w:val="000000"/>
              </w:rPr>
            </w:pPr>
            <w:r w:rsidRPr="00490E8B">
              <w:rPr>
                <w:color w:val="000000"/>
              </w:rPr>
              <w:t>Резерв средств на непредвиденные работы и затраты от общей стоимости по главам 1-12:</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566136E7" w14:textId="77777777" w:rsidR="00E85603" w:rsidRPr="00490E8B" w:rsidRDefault="00E85603" w:rsidP="00E85603">
            <w:pP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A842B8F" w14:textId="77777777" w:rsidR="00E85603" w:rsidRPr="00490E8B" w:rsidRDefault="00E85603" w:rsidP="00E85603">
            <w:pP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B87FF83" w14:textId="77777777" w:rsidR="00E85603" w:rsidRPr="00490E8B" w:rsidRDefault="00E85603" w:rsidP="00E85603">
            <w:pP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5B623A60" w14:textId="77777777" w:rsidR="00E85603" w:rsidRPr="00490E8B" w:rsidRDefault="00E85603" w:rsidP="00E85603">
            <w:pP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62666364" w14:textId="77777777" w:rsidR="00E85603" w:rsidRPr="00490E8B" w:rsidRDefault="00E85603" w:rsidP="00E85603">
            <w:pP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CFFF076" w14:textId="77777777" w:rsidR="00E85603" w:rsidRPr="00490E8B" w:rsidRDefault="00E85603" w:rsidP="00E85603">
            <w:pPr>
              <w:rPr>
                <w:color w:val="000000"/>
              </w:rPr>
            </w:pPr>
            <w:r w:rsidRPr="00490E8B">
              <w:rPr>
                <w:color w:val="000000"/>
              </w:rPr>
              <w:t> </w:t>
            </w:r>
          </w:p>
        </w:tc>
        <w:tc>
          <w:tcPr>
            <w:tcW w:w="1985" w:type="dxa"/>
            <w:tcBorders>
              <w:top w:val="nil"/>
              <w:left w:val="nil"/>
              <w:bottom w:val="single" w:sz="4" w:space="0" w:color="auto"/>
              <w:right w:val="nil"/>
            </w:tcBorders>
            <w:shd w:val="clear" w:color="auto" w:fill="auto"/>
            <w:vAlign w:val="center"/>
            <w:hideMark/>
          </w:tcPr>
          <w:p w14:paraId="51B89F61"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32C73524" w14:textId="77777777" w:rsidR="00E85603" w:rsidRPr="00490E8B" w:rsidRDefault="00E85603" w:rsidP="00E85603">
            <w:pP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4E64F2" w14:textId="77777777" w:rsidR="00E85603" w:rsidRPr="00490E8B" w:rsidRDefault="00E85603" w:rsidP="00E85603">
            <w:pP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D835A9A" w14:textId="77777777" w:rsidR="00E85603" w:rsidRPr="00490E8B" w:rsidRDefault="00E85603" w:rsidP="00E85603">
            <w:pP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533792BF" w14:textId="77777777" w:rsidR="00E85603" w:rsidRPr="00490E8B" w:rsidRDefault="00E85603" w:rsidP="00E85603">
            <w:pP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16058A32" w14:textId="77777777" w:rsidR="00E85603" w:rsidRPr="00490E8B" w:rsidRDefault="00E85603" w:rsidP="00E85603">
            <w:pP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D936DB6" w14:textId="77777777" w:rsidR="00E85603" w:rsidRPr="00490E8B" w:rsidRDefault="00E85603" w:rsidP="00E85603">
            <w:pP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E4DF3F" w14:textId="77777777" w:rsidR="00E85603" w:rsidRPr="00490E8B" w:rsidRDefault="00E85603" w:rsidP="00E85603">
            <w:pPr>
              <w:rPr>
                <w:color w:val="000000"/>
              </w:rPr>
            </w:pPr>
            <w:r w:rsidRPr="00490E8B">
              <w:rPr>
                <w:color w:val="000000"/>
              </w:rPr>
              <w:t> </w:t>
            </w:r>
          </w:p>
        </w:tc>
      </w:tr>
      <w:tr w:rsidR="00E85603" w:rsidRPr="00490E8B" w14:paraId="5D395C3A" w14:textId="77777777" w:rsidTr="00E85603">
        <w:trPr>
          <w:trHeight w:val="100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F54C41C" w14:textId="77777777" w:rsidR="00E85603" w:rsidRPr="00490E8B" w:rsidRDefault="00E85603" w:rsidP="00E85603">
            <w:pP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61F42BC7" w14:textId="77777777" w:rsidR="00E85603" w:rsidRPr="00490E8B" w:rsidRDefault="00E85603" w:rsidP="00E85603">
            <w:pPr>
              <w:rPr>
                <w:b/>
                <w:bCs/>
                <w:color w:val="000000"/>
              </w:rPr>
            </w:pPr>
            <w:r w:rsidRPr="00490E8B">
              <w:rPr>
                <w:b/>
                <w:bCs/>
                <w:color w:val="000000"/>
              </w:rPr>
              <w:t> </w:t>
            </w:r>
          </w:p>
        </w:tc>
        <w:tc>
          <w:tcPr>
            <w:tcW w:w="2977" w:type="dxa"/>
            <w:tcBorders>
              <w:top w:val="nil"/>
              <w:left w:val="nil"/>
              <w:bottom w:val="single" w:sz="4" w:space="0" w:color="auto"/>
              <w:right w:val="nil"/>
            </w:tcBorders>
            <w:shd w:val="clear" w:color="auto" w:fill="auto"/>
            <w:vAlign w:val="center"/>
            <w:hideMark/>
          </w:tcPr>
          <w:p w14:paraId="6F4067AD" w14:textId="77777777" w:rsidR="00E85603" w:rsidRPr="00490E8B" w:rsidRDefault="00E85603" w:rsidP="00E85603">
            <w:pPr>
              <w:rPr>
                <w:b/>
                <w:bCs/>
                <w:color w:val="000000"/>
              </w:rPr>
            </w:pPr>
            <w:r w:rsidRPr="00490E8B">
              <w:rPr>
                <w:b/>
                <w:bCs/>
                <w:color w:val="000000"/>
              </w:rPr>
              <w:t>Всего по сводному сметному расчету по состоянию на 2000г.</w:t>
            </w:r>
          </w:p>
        </w:tc>
        <w:tc>
          <w:tcPr>
            <w:tcW w:w="1276" w:type="dxa"/>
            <w:tcBorders>
              <w:top w:val="nil"/>
              <w:left w:val="single" w:sz="8" w:space="0" w:color="auto"/>
              <w:bottom w:val="single" w:sz="8" w:space="0" w:color="auto"/>
              <w:right w:val="single" w:sz="4" w:space="0" w:color="auto"/>
            </w:tcBorders>
            <w:shd w:val="clear" w:color="auto" w:fill="auto"/>
            <w:noWrap/>
            <w:vAlign w:val="bottom"/>
            <w:hideMark/>
          </w:tcPr>
          <w:p w14:paraId="14D657C1" w14:textId="77777777" w:rsidR="00E85603" w:rsidRPr="00490E8B" w:rsidRDefault="00E85603" w:rsidP="00E85603">
            <w:pPr>
              <w:rPr>
                <w:b/>
                <w:bCs/>
                <w:color w:val="000000"/>
              </w:rPr>
            </w:pPr>
            <w:r w:rsidRPr="00490E8B">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7DF13CFC" w14:textId="77777777" w:rsidR="00E85603" w:rsidRPr="00490E8B" w:rsidRDefault="00E85603" w:rsidP="00E85603">
            <w:pPr>
              <w:rPr>
                <w:b/>
                <w:bCs/>
                <w:color w:val="000000"/>
              </w:rPr>
            </w:pPr>
            <w:r w:rsidRPr="00490E8B">
              <w:rPr>
                <w:b/>
                <w:bCs/>
                <w:color w:val="000000"/>
              </w:rPr>
              <w:t> </w:t>
            </w:r>
          </w:p>
        </w:tc>
        <w:tc>
          <w:tcPr>
            <w:tcW w:w="1275" w:type="dxa"/>
            <w:tcBorders>
              <w:top w:val="nil"/>
              <w:left w:val="nil"/>
              <w:bottom w:val="single" w:sz="8" w:space="0" w:color="auto"/>
              <w:right w:val="single" w:sz="4" w:space="0" w:color="auto"/>
            </w:tcBorders>
            <w:shd w:val="clear" w:color="auto" w:fill="auto"/>
            <w:noWrap/>
            <w:vAlign w:val="bottom"/>
            <w:hideMark/>
          </w:tcPr>
          <w:p w14:paraId="2ABD8064" w14:textId="77777777" w:rsidR="00E85603" w:rsidRPr="00490E8B" w:rsidRDefault="00E85603" w:rsidP="00E85603">
            <w:pPr>
              <w:rPr>
                <w:b/>
                <w:bCs/>
                <w:color w:val="000000"/>
              </w:rPr>
            </w:pPr>
            <w:r w:rsidRPr="00490E8B">
              <w:rPr>
                <w:b/>
                <w:bCs/>
                <w:color w:val="000000"/>
              </w:rPr>
              <w:t> </w:t>
            </w:r>
          </w:p>
        </w:tc>
        <w:tc>
          <w:tcPr>
            <w:tcW w:w="709" w:type="dxa"/>
            <w:tcBorders>
              <w:top w:val="nil"/>
              <w:left w:val="nil"/>
              <w:bottom w:val="single" w:sz="8" w:space="0" w:color="auto"/>
              <w:right w:val="single" w:sz="8" w:space="0" w:color="auto"/>
            </w:tcBorders>
            <w:shd w:val="clear" w:color="auto" w:fill="auto"/>
            <w:noWrap/>
            <w:vAlign w:val="bottom"/>
            <w:hideMark/>
          </w:tcPr>
          <w:p w14:paraId="42F34515" w14:textId="77777777" w:rsidR="00E85603" w:rsidRPr="00490E8B" w:rsidRDefault="00E85603" w:rsidP="00E85603">
            <w:pP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AE1EC8" w14:textId="77777777" w:rsidR="00E85603" w:rsidRPr="00490E8B" w:rsidRDefault="00E85603" w:rsidP="00E85603">
            <w:pP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7DFA490" w14:textId="77777777" w:rsidR="00E85603" w:rsidRPr="00490E8B" w:rsidRDefault="00E85603" w:rsidP="00E85603">
            <w:pPr>
              <w:rPr>
                <w:b/>
                <w:bCs/>
                <w:color w:val="000000"/>
              </w:rPr>
            </w:pPr>
            <w:r w:rsidRPr="00490E8B">
              <w:rPr>
                <w:b/>
                <w:bCs/>
                <w:color w:val="000000"/>
              </w:rPr>
              <w:t> </w:t>
            </w:r>
          </w:p>
        </w:tc>
        <w:tc>
          <w:tcPr>
            <w:tcW w:w="1985" w:type="dxa"/>
            <w:tcBorders>
              <w:top w:val="nil"/>
              <w:left w:val="nil"/>
              <w:bottom w:val="single" w:sz="4" w:space="0" w:color="auto"/>
              <w:right w:val="nil"/>
            </w:tcBorders>
            <w:shd w:val="clear" w:color="auto" w:fill="auto"/>
            <w:vAlign w:val="center"/>
            <w:hideMark/>
          </w:tcPr>
          <w:p w14:paraId="59B91435" w14:textId="77777777" w:rsidR="00E85603" w:rsidRPr="00490E8B" w:rsidRDefault="00E85603" w:rsidP="00E85603">
            <w:pPr>
              <w:rPr>
                <w:b/>
                <w:bCs/>
                <w:color w:val="000000"/>
              </w:rPr>
            </w:pPr>
            <w:r w:rsidRPr="00490E8B">
              <w:rPr>
                <w:b/>
                <w:bCs/>
                <w:color w:val="000000"/>
              </w:rPr>
              <w:t>Всего по сводному сметному расчету по состоянию на 2000г.</w:t>
            </w:r>
          </w:p>
        </w:tc>
        <w:tc>
          <w:tcPr>
            <w:tcW w:w="1275" w:type="dxa"/>
            <w:tcBorders>
              <w:top w:val="nil"/>
              <w:left w:val="single" w:sz="8" w:space="0" w:color="auto"/>
              <w:bottom w:val="single" w:sz="8" w:space="0" w:color="auto"/>
              <w:right w:val="single" w:sz="4" w:space="0" w:color="auto"/>
            </w:tcBorders>
            <w:shd w:val="clear" w:color="auto" w:fill="auto"/>
            <w:noWrap/>
            <w:vAlign w:val="bottom"/>
            <w:hideMark/>
          </w:tcPr>
          <w:p w14:paraId="2C4924AC" w14:textId="77777777" w:rsidR="00E85603" w:rsidRPr="00490E8B" w:rsidRDefault="00E85603" w:rsidP="00E85603">
            <w:pPr>
              <w:rPr>
                <w:b/>
                <w:bCs/>
                <w:color w:val="000000"/>
              </w:rPr>
            </w:pPr>
            <w:r w:rsidRPr="00490E8B">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0D10B826" w14:textId="77777777" w:rsidR="00E85603" w:rsidRPr="00490E8B" w:rsidRDefault="00E85603" w:rsidP="00E85603">
            <w:pPr>
              <w:rPr>
                <w:b/>
                <w:bCs/>
                <w:color w:val="000000"/>
              </w:rPr>
            </w:pPr>
            <w:r w:rsidRPr="00490E8B">
              <w:rPr>
                <w:b/>
                <w:bCs/>
                <w:color w:val="000000"/>
              </w:rPr>
              <w:t> </w:t>
            </w:r>
          </w:p>
        </w:tc>
        <w:tc>
          <w:tcPr>
            <w:tcW w:w="1276" w:type="dxa"/>
            <w:tcBorders>
              <w:top w:val="nil"/>
              <w:left w:val="nil"/>
              <w:bottom w:val="single" w:sz="8" w:space="0" w:color="auto"/>
              <w:right w:val="single" w:sz="4" w:space="0" w:color="auto"/>
            </w:tcBorders>
            <w:shd w:val="clear" w:color="auto" w:fill="auto"/>
            <w:noWrap/>
            <w:vAlign w:val="bottom"/>
            <w:hideMark/>
          </w:tcPr>
          <w:p w14:paraId="55753F3A" w14:textId="77777777" w:rsidR="00E85603" w:rsidRPr="00490E8B" w:rsidRDefault="00E85603" w:rsidP="00E85603">
            <w:pPr>
              <w:rPr>
                <w:b/>
                <w:bCs/>
                <w:color w:val="000000"/>
              </w:rPr>
            </w:pPr>
            <w:r w:rsidRPr="00490E8B">
              <w:rPr>
                <w:b/>
                <w:bCs/>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0E078178" w14:textId="77777777" w:rsidR="00E85603" w:rsidRPr="00490E8B" w:rsidRDefault="00E85603" w:rsidP="00E85603">
            <w:pP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50FE9390" w14:textId="77777777" w:rsidR="00E85603" w:rsidRPr="00490E8B" w:rsidRDefault="00E85603" w:rsidP="00E85603">
            <w:pP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6FD347" w14:textId="77777777" w:rsidR="00E85603" w:rsidRPr="00490E8B" w:rsidRDefault="00E85603" w:rsidP="00E85603">
            <w:pP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092E13" w14:textId="77777777" w:rsidR="00E85603" w:rsidRPr="00490E8B" w:rsidRDefault="00E85603" w:rsidP="00E85603">
            <w:pPr>
              <w:rPr>
                <w:b/>
                <w:bCs/>
                <w:color w:val="000000"/>
              </w:rPr>
            </w:pPr>
            <w:r w:rsidRPr="00490E8B">
              <w:rPr>
                <w:b/>
                <w:bCs/>
                <w:color w:val="000000"/>
              </w:rPr>
              <w:t> </w:t>
            </w:r>
          </w:p>
        </w:tc>
      </w:tr>
    </w:tbl>
    <w:p w14:paraId="7C94084A" w14:textId="77777777" w:rsidR="00E85603" w:rsidRPr="00490E8B" w:rsidRDefault="00E85603" w:rsidP="00E85603">
      <w:pPr>
        <w:pStyle w:val="ConsPlusNormal"/>
        <w:jc w:val="center"/>
        <w:rPr>
          <w:rFonts w:ascii="Times New Roman" w:hAnsi="Times New Roman" w:cs="Times New Roman"/>
          <w:sz w:val="24"/>
          <w:szCs w:val="28"/>
        </w:rPr>
      </w:pPr>
    </w:p>
    <w:p w14:paraId="560EFC50" w14:textId="77777777" w:rsidR="00E85603" w:rsidRPr="00490E8B" w:rsidRDefault="00E85603" w:rsidP="00E85603">
      <w:pPr>
        <w:ind w:left="5670"/>
        <w:rPr>
          <w:sz w:val="24"/>
          <w:szCs w:val="24"/>
        </w:rPr>
      </w:pPr>
    </w:p>
    <w:p w14:paraId="17F2659A" w14:textId="77777777" w:rsidR="00E85603" w:rsidRPr="00490E8B" w:rsidRDefault="00E85603" w:rsidP="00E85603">
      <w:pPr>
        <w:ind w:left="5670"/>
        <w:rPr>
          <w:sz w:val="24"/>
          <w:szCs w:val="24"/>
        </w:rPr>
      </w:pPr>
    </w:p>
    <w:p w14:paraId="493084EF" w14:textId="77777777" w:rsidR="00E85603" w:rsidRPr="00490E8B" w:rsidRDefault="00E85603" w:rsidP="00E85603">
      <w:pPr>
        <w:ind w:left="5670"/>
        <w:rPr>
          <w:sz w:val="24"/>
          <w:szCs w:val="24"/>
        </w:rPr>
      </w:pPr>
    </w:p>
    <w:p w14:paraId="6568A34F" w14:textId="77777777" w:rsidR="00E85603" w:rsidRPr="00490E8B" w:rsidRDefault="00E85603" w:rsidP="00E85603">
      <w:pPr>
        <w:ind w:left="5670"/>
        <w:rPr>
          <w:sz w:val="24"/>
          <w:szCs w:val="24"/>
        </w:rPr>
      </w:pPr>
    </w:p>
    <w:p w14:paraId="7A4DE969" w14:textId="77777777" w:rsidR="00E85603" w:rsidRPr="00490E8B" w:rsidRDefault="00E85603" w:rsidP="00E85603">
      <w:pPr>
        <w:ind w:left="5670"/>
        <w:rPr>
          <w:sz w:val="24"/>
          <w:szCs w:val="24"/>
        </w:rPr>
      </w:pPr>
    </w:p>
    <w:p w14:paraId="1A004793" w14:textId="77777777" w:rsidR="00E85603" w:rsidRPr="00490E8B" w:rsidRDefault="00E85603" w:rsidP="00E85603">
      <w:pPr>
        <w:ind w:left="5670"/>
        <w:rPr>
          <w:sz w:val="24"/>
          <w:szCs w:val="24"/>
        </w:rPr>
      </w:pPr>
    </w:p>
    <w:p w14:paraId="17C69192" w14:textId="77777777" w:rsidR="00E85603" w:rsidRPr="00490E8B" w:rsidRDefault="00E85603" w:rsidP="00E85603">
      <w:pPr>
        <w:pStyle w:val="ConsPlusNormal"/>
        <w:ind w:firstLine="0"/>
        <w:jc w:val="right"/>
        <w:outlineLvl w:val="1"/>
        <w:rPr>
          <w:rFonts w:ascii="Times New Roman" w:hAnsi="Times New Roman" w:cs="Times New Roman"/>
          <w:sz w:val="24"/>
          <w:szCs w:val="28"/>
        </w:rPr>
      </w:pPr>
      <w:r w:rsidRPr="00490E8B">
        <w:rPr>
          <w:rFonts w:ascii="Times New Roman" w:hAnsi="Times New Roman" w:cs="Times New Roman"/>
          <w:sz w:val="24"/>
          <w:szCs w:val="28"/>
        </w:rPr>
        <w:lastRenderedPageBreak/>
        <w:t>Приложение 36 к Договору</w:t>
      </w:r>
    </w:p>
    <w:p w14:paraId="37CB463C" w14:textId="77777777" w:rsidR="00E85603" w:rsidRPr="00490E8B" w:rsidRDefault="00E85603" w:rsidP="00E85603">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E85603" w:rsidRPr="00490E8B" w14:paraId="4C9980A0" w14:textId="77777777" w:rsidTr="00E85603">
        <w:trPr>
          <w:trHeight w:val="375"/>
          <w:jc w:val="right"/>
        </w:trPr>
        <w:tc>
          <w:tcPr>
            <w:tcW w:w="21722" w:type="dxa"/>
            <w:gridSpan w:val="25"/>
            <w:tcBorders>
              <w:top w:val="nil"/>
              <w:left w:val="nil"/>
              <w:bottom w:val="nil"/>
              <w:right w:val="nil"/>
            </w:tcBorders>
            <w:shd w:val="clear" w:color="auto" w:fill="auto"/>
            <w:noWrap/>
            <w:vAlign w:val="bottom"/>
            <w:hideMark/>
          </w:tcPr>
          <w:p w14:paraId="0C524E7B" w14:textId="77777777" w:rsidR="00E85603" w:rsidRPr="00490E8B" w:rsidRDefault="00E85603" w:rsidP="00E85603">
            <w:pPr>
              <w:jc w:val="center"/>
              <w:rPr>
                <w:b/>
                <w:bCs/>
                <w:color w:val="000000"/>
                <w:sz w:val="28"/>
                <w:szCs w:val="28"/>
              </w:rPr>
            </w:pPr>
            <w:r w:rsidRPr="00490E8B">
              <w:rPr>
                <w:b/>
                <w:bCs/>
                <w:color w:val="000000"/>
                <w:sz w:val="28"/>
                <w:szCs w:val="28"/>
              </w:rPr>
              <w:t>Накопительная ведомость строительства Объекта ___________</w:t>
            </w:r>
          </w:p>
        </w:tc>
      </w:tr>
      <w:tr w:rsidR="00E85603" w:rsidRPr="00490E8B" w14:paraId="20BEED53"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37E85FF4" w14:textId="77777777" w:rsidR="00E85603" w:rsidRPr="00490E8B" w:rsidRDefault="00E85603" w:rsidP="00E85603">
            <w:pPr>
              <w:jc w:val="center"/>
            </w:pPr>
          </w:p>
        </w:tc>
        <w:tc>
          <w:tcPr>
            <w:tcW w:w="1322" w:type="dxa"/>
            <w:tcBorders>
              <w:top w:val="nil"/>
              <w:left w:val="nil"/>
              <w:bottom w:val="nil"/>
              <w:right w:val="nil"/>
            </w:tcBorders>
            <w:shd w:val="clear" w:color="auto" w:fill="auto"/>
            <w:noWrap/>
            <w:vAlign w:val="bottom"/>
            <w:hideMark/>
          </w:tcPr>
          <w:p w14:paraId="68B5E7B5" w14:textId="77777777" w:rsidR="00E85603" w:rsidRPr="00490E8B" w:rsidRDefault="00E85603" w:rsidP="00E85603">
            <w:pPr>
              <w:jc w:val="both"/>
            </w:pPr>
          </w:p>
        </w:tc>
        <w:tc>
          <w:tcPr>
            <w:tcW w:w="960" w:type="dxa"/>
            <w:tcBorders>
              <w:top w:val="nil"/>
              <w:left w:val="nil"/>
              <w:bottom w:val="nil"/>
              <w:right w:val="nil"/>
            </w:tcBorders>
            <w:shd w:val="clear" w:color="auto" w:fill="auto"/>
            <w:noWrap/>
            <w:vAlign w:val="bottom"/>
            <w:hideMark/>
          </w:tcPr>
          <w:p w14:paraId="25870351"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796F7DE"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05AFD765"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5E6E5B4"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6070414"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16345D5E"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71EE9A6A"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69A6C858"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3E60D147"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23496D8E"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52FCB57B"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3CB01CE"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5E1118AC"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50EC5A59"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1652D656"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02F55818"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194142B3"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77A8866C"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1739D353"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206CD4D2"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0A2D4293"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055FC36B"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5D89452" w14:textId="77777777" w:rsidR="00E85603" w:rsidRPr="00490E8B" w:rsidRDefault="00E85603" w:rsidP="00E85603"/>
        </w:tc>
      </w:tr>
      <w:tr w:rsidR="00E85603" w:rsidRPr="00490E8B" w14:paraId="2F2F0684"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57A35355" w14:textId="77777777" w:rsidR="00E85603" w:rsidRPr="00490E8B" w:rsidRDefault="00E85603" w:rsidP="00E85603"/>
        </w:tc>
        <w:tc>
          <w:tcPr>
            <w:tcW w:w="1322" w:type="dxa"/>
            <w:tcBorders>
              <w:top w:val="nil"/>
              <w:left w:val="nil"/>
              <w:bottom w:val="nil"/>
              <w:right w:val="nil"/>
            </w:tcBorders>
            <w:shd w:val="clear" w:color="auto" w:fill="auto"/>
            <w:noWrap/>
            <w:vAlign w:val="bottom"/>
            <w:hideMark/>
          </w:tcPr>
          <w:p w14:paraId="2FC0B6FA" w14:textId="77777777" w:rsidR="00E85603" w:rsidRPr="00490E8B" w:rsidRDefault="00E85603" w:rsidP="00E85603">
            <w:pPr>
              <w:jc w:val="both"/>
            </w:pPr>
          </w:p>
        </w:tc>
        <w:tc>
          <w:tcPr>
            <w:tcW w:w="960" w:type="dxa"/>
            <w:tcBorders>
              <w:top w:val="nil"/>
              <w:left w:val="nil"/>
              <w:bottom w:val="nil"/>
              <w:right w:val="nil"/>
            </w:tcBorders>
            <w:shd w:val="clear" w:color="auto" w:fill="auto"/>
            <w:noWrap/>
            <w:vAlign w:val="bottom"/>
            <w:hideMark/>
          </w:tcPr>
          <w:p w14:paraId="0F385929"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7FC1202E"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2EFC7DF2"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277882DC"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5540F282"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37A45518"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36615AD4"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FE63A13"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E4EDA8C"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222F910"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52B9AA3C"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37C4AE51"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0F603032"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7825AEAD"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58AB0BBF"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34EE839E"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3D3C0716"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2E8A3CB"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71E0838D"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D23AC23"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6C8F948D" w14:textId="77777777" w:rsidR="00E85603" w:rsidRPr="00490E8B" w:rsidRDefault="00E85603" w:rsidP="00E85603"/>
        </w:tc>
        <w:tc>
          <w:tcPr>
            <w:tcW w:w="1680" w:type="dxa"/>
            <w:gridSpan w:val="2"/>
            <w:tcBorders>
              <w:top w:val="nil"/>
              <w:left w:val="nil"/>
              <w:bottom w:val="nil"/>
              <w:right w:val="nil"/>
            </w:tcBorders>
            <w:shd w:val="clear" w:color="auto" w:fill="auto"/>
            <w:noWrap/>
            <w:vAlign w:val="bottom"/>
            <w:hideMark/>
          </w:tcPr>
          <w:p w14:paraId="5B42DD42" w14:textId="77777777" w:rsidR="00E85603" w:rsidRPr="00490E8B" w:rsidRDefault="00E85603" w:rsidP="00E85603">
            <w:pPr>
              <w:jc w:val="right"/>
              <w:rPr>
                <w:color w:val="000000"/>
              </w:rPr>
            </w:pPr>
            <w:r w:rsidRPr="00490E8B">
              <w:rPr>
                <w:color w:val="000000"/>
              </w:rPr>
              <w:t>тыс.руб.</w:t>
            </w:r>
          </w:p>
        </w:tc>
      </w:tr>
      <w:tr w:rsidR="00E85603" w:rsidRPr="00490E8B" w14:paraId="1C35C781" w14:textId="77777777" w:rsidTr="00E85603">
        <w:trPr>
          <w:trHeight w:val="330"/>
          <w:jc w:val="right"/>
        </w:trPr>
        <w:tc>
          <w:tcPr>
            <w:tcW w:w="960" w:type="dxa"/>
            <w:tcBorders>
              <w:top w:val="nil"/>
              <w:left w:val="nil"/>
              <w:bottom w:val="nil"/>
              <w:right w:val="nil"/>
            </w:tcBorders>
            <w:shd w:val="clear" w:color="auto" w:fill="auto"/>
            <w:noWrap/>
            <w:vAlign w:val="bottom"/>
            <w:hideMark/>
          </w:tcPr>
          <w:p w14:paraId="3A19D21E" w14:textId="77777777" w:rsidR="00E85603" w:rsidRPr="00490E8B" w:rsidRDefault="00E85603" w:rsidP="00E85603">
            <w:pPr>
              <w:jc w:val="right"/>
              <w:rPr>
                <w:color w:val="000000"/>
              </w:rPr>
            </w:pPr>
          </w:p>
        </w:tc>
        <w:tc>
          <w:tcPr>
            <w:tcW w:w="1322" w:type="dxa"/>
            <w:tcBorders>
              <w:top w:val="nil"/>
              <w:left w:val="nil"/>
              <w:bottom w:val="nil"/>
              <w:right w:val="nil"/>
            </w:tcBorders>
            <w:shd w:val="clear" w:color="auto" w:fill="auto"/>
            <w:noWrap/>
            <w:vAlign w:val="bottom"/>
            <w:hideMark/>
          </w:tcPr>
          <w:p w14:paraId="0B9E8C6A" w14:textId="77777777" w:rsidR="00E85603" w:rsidRPr="00490E8B" w:rsidRDefault="00E85603" w:rsidP="00E85603">
            <w:pPr>
              <w:jc w:val="both"/>
            </w:pPr>
          </w:p>
        </w:tc>
        <w:tc>
          <w:tcPr>
            <w:tcW w:w="960" w:type="dxa"/>
            <w:tcBorders>
              <w:top w:val="nil"/>
              <w:left w:val="nil"/>
              <w:bottom w:val="nil"/>
              <w:right w:val="nil"/>
            </w:tcBorders>
            <w:shd w:val="clear" w:color="auto" w:fill="auto"/>
            <w:noWrap/>
            <w:vAlign w:val="bottom"/>
            <w:hideMark/>
          </w:tcPr>
          <w:p w14:paraId="5C7D64DF"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519398DA"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265BB4DE"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2736820A"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712787DB"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1493CEAD"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056C8EE7"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30B2F568"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5C7D672E"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51EC25BA"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6B703E7D"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C1A2D28"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2343392A"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64F4CDBB"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1E857818"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015CFF8C"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67C454A1"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71EF9C39"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1049260E"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61459790"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5D45D28"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7F06AC4E"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3E0D384D" w14:textId="77777777" w:rsidR="00E85603" w:rsidRPr="00490E8B" w:rsidRDefault="00E85603" w:rsidP="00E85603"/>
        </w:tc>
      </w:tr>
      <w:tr w:rsidR="00E85603" w:rsidRPr="00490E8B" w14:paraId="35F72C0A" w14:textId="77777777" w:rsidTr="00E85603">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14:paraId="5633580F" w14:textId="77777777" w:rsidR="00E85603" w:rsidRPr="00490E8B" w:rsidRDefault="00E85603" w:rsidP="00E85603">
            <w:pPr>
              <w:jc w:val="center"/>
              <w:rPr>
                <w:color w:val="000000"/>
                <w:sz w:val="16"/>
                <w:szCs w:val="16"/>
              </w:rPr>
            </w:pPr>
            <w:r w:rsidRPr="00490E8B">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C61A22" w14:textId="77777777" w:rsidR="00E85603" w:rsidRPr="00490E8B" w:rsidRDefault="00E85603" w:rsidP="00E85603">
            <w:pPr>
              <w:jc w:val="center"/>
              <w:rPr>
                <w:color w:val="000000"/>
                <w:sz w:val="16"/>
                <w:szCs w:val="16"/>
              </w:rPr>
            </w:pPr>
            <w:r w:rsidRPr="00490E8B">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E5464B" w14:textId="77777777" w:rsidR="00E85603" w:rsidRPr="00490E8B" w:rsidRDefault="00E85603" w:rsidP="00E85603">
            <w:pPr>
              <w:jc w:val="center"/>
              <w:rPr>
                <w:color w:val="000000"/>
                <w:sz w:val="16"/>
                <w:szCs w:val="16"/>
              </w:rPr>
            </w:pPr>
            <w:r w:rsidRPr="00490E8B">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2C69113" w14:textId="77777777" w:rsidR="00E85603" w:rsidRPr="00490E8B" w:rsidRDefault="00E85603" w:rsidP="00E85603">
            <w:pPr>
              <w:jc w:val="center"/>
              <w:rPr>
                <w:color w:val="000000"/>
                <w:sz w:val="16"/>
                <w:szCs w:val="16"/>
              </w:rPr>
            </w:pPr>
            <w:r w:rsidRPr="00490E8B">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B85A0D" w14:textId="77777777" w:rsidR="00E85603" w:rsidRPr="00490E8B" w:rsidRDefault="00E85603" w:rsidP="00E85603">
            <w:pPr>
              <w:jc w:val="center"/>
              <w:rPr>
                <w:color w:val="000000"/>
                <w:sz w:val="16"/>
                <w:szCs w:val="16"/>
              </w:rPr>
            </w:pPr>
            <w:r w:rsidRPr="00490E8B">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9635786" w14:textId="77777777" w:rsidR="00E85603" w:rsidRPr="00490E8B" w:rsidRDefault="00E85603" w:rsidP="00E85603">
            <w:pPr>
              <w:jc w:val="center"/>
              <w:rPr>
                <w:color w:val="000000"/>
                <w:sz w:val="16"/>
                <w:szCs w:val="16"/>
              </w:rPr>
            </w:pPr>
            <w:r w:rsidRPr="00490E8B">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3218F5D" w14:textId="77777777" w:rsidR="00E85603" w:rsidRPr="00490E8B" w:rsidRDefault="00E85603" w:rsidP="00E85603">
            <w:pPr>
              <w:jc w:val="center"/>
              <w:rPr>
                <w:color w:val="000000"/>
                <w:sz w:val="16"/>
                <w:szCs w:val="16"/>
              </w:rPr>
            </w:pPr>
            <w:r w:rsidRPr="00490E8B">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985BAE6" w14:textId="77777777" w:rsidR="00E85603" w:rsidRPr="00490E8B" w:rsidRDefault="00E85603" w:rsidP="00E85603">
            <w:pPr>
              <w:jc w:val="center"/>
              <w:rPr>
                <w:color w:val="000000"/>
                <w:sz w:val="16"/>
                <w:szCs w:val="16"/>
              </w:rPr>
            </w:pPr>
            <w:r w:rsidRPr="00490E8B">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7A5FFAC5" w14:textId="77777777" w:rsidR="00E85603" w:rsidRPr="00490E8B" w:rsidRDefault="00E85603" w:rsidP="00E85603">
            <w:pPr>
              <w:jc w:val="center"/>
              <w:rPr>
                <w:color w:val="000000"/>
                <w:sz w:val="16"/>
                <w:szCs w:val="16"/>
              </w:rPr>
            </w:pPr>
            <w:r w:rsidRPr="00490E8B">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4F244303" w14:textId="77777777" w:rsidR="00E85603" w:rsidRPr="00490E8B" w:rsidRDefault="00E85603" w:rsidP="00E85603">
            <w:pPr>
              <w:jc w:val="center"/>
              <w:rPr>
                <w:color w:val="000000"/>
                <w:sz w:val="16"/>
                <w:szCs w:val="16"/>
              </w:rPr>
            </w:pPr>
            <w:r w:rsidRPr="00490E8B">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14:paraId="3D2BB636" w14:textId="77777777" w:rsidR="00E85603" w:rsidRPr="00490E8B" w:rsidRDefault="00E85603" w:rsidP="00E85603">
            <w:pPr>
              <w:jc w:val="center"/>
              <w:rPr>
                <w:color w:val="000000"/>
                <w:sz w:val="16"/>
                <w:szCs w:val="16"/>
              </w:rPr>
            </w:pPr>
            <w:r w:rsidRPr="00490E8B">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0FA1394" w14:textId="77777777" w:rsidR="00E85603" w:rsidRPr="00490E8B" w:rsidRDefault="00E85603" w:rsidP="00E85603">
            <w:pPr>
              <w:jc w:val="center"/>
              <w:rPr>
                <w:color w:val="000000"/>
                <w:sz w:val="16"/>
                <w:szCs w:val="16"/>
              </w:rPr>
            </w:pPr>
            <w:r w:rsidRPr="00490E8B">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4CDE611" w14:textId="77777777" w:rsidR="00E85603" w:rsidRPr="00490E8B" w:rsidRDefault="00E85603" w:rsidP="00E85603">
            <w:pPr>
              <w:jc w:val="center"/>
              <w:rPr>
                <w:color w:val="000000"/>
                <w:sz w:val="16"/>
                <w:szCs w:val="16"/>
              </w:rPr>
            </w:pPr>
            <w:r w:rsidRPr="00490E8B">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09FFD0BA" w14:textId="77777777" w:rsidR="00E85603" w:rsidRPr="00490E8B" w:rsidRDefault="00E85603" w:rsidP="00E85603">
            <w:pPr>
              <w:jc w:val="center"/>
              <w:rPr>
                <w:color w:val="000000"/>
                <w:sz w:val="16"/>
                <w:szCs w:val="16"/>
              </w:rPr>
            </w:pPr>
            <w:r w:rsidRPr="00490E8B">
              <w:rPr>
                <w:color w:val="000000"/>
                <w:sz w:val="16"/>
                <w:szCs w:val="16"/>
              </w:rPr>
              <w:t>…</w:t>
            </w:r>
          </w:p>
        </w:tc>
      </w:tr>
      <w:tr w:rsidR="00E85603" w:rsidRPr="00490E8B" w14:paraId="3C0EAA22" w14:textId="77777777" w:rsidTr="00E85603">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14:paraId="66614583" w14:textId="77777777" w:rsidR="00E85603" w:rsidRPr="00490E8B" w:rsidRDefault="00E85603" w:rsidP="00E85603">
            <w:pPr>
              <w:jc w:val="center"/>
              <w:rPr>
                <w:color w:val="000000"/>
                <w:sz w:val="16"/>
                <w:szCs w:val="16"/>
              </w:rPr>
            </w:pPr>
            <w:r w:rsidRPr="00490E8B">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3CB4902D" w14:textId="77777777" w:rsidR="00E85603" w:rsidRPr="00490E8B"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760BE32A" w14:textId="77777777" w:rsidR="00E85603" w:rsidRPr="00490E8B"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116B3C6" w14:textId="77777777" w:rsidR="00E85603" w:rsidRPr="00490E8B"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EFB93F7" w14:textId="77777777" w:rsidR="00E85603" w:rsidRPr="00490E8B"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346826D3" w14:textId="77777777" w:rsidR="00E85603" w:rsidRPr="00490E8B"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63A0E" w14:textId="77777777" w:rsidR="00E85603" w:rsidRPr="00490E8B" w:rsidRDefault="00E85603" w:rsidP="00E85603">
            <w:pPr>
              <w:jc w:val="center"/>
              <w:rPr>
                <w:color w:val="000000"/>
                <w:sz w:val="16"/>
                <w:szCs w:val="16"/>
              </w:rPr>
            </w:pPr>
            <w:r w:rsidRPr="00490E8B">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760DF6E9" w14:textId="77777777" w:rsidR="00E85603" w:rsidRPr="00490E8B"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0C641F5" w14:textId="77777777" w:rsidR="00E85603" w:rsidRPr="00490E8B"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DD0A7B" w14:textId="77777777" w:rsidR="00E85603" w:rsidRPr="00490E8B"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5AE7C62E" w14:textId="77777777" w:rsidR="00E85603" w:rsidRPr="00490E8B" w:rsidRDefault="00E85603" w:rsidP="00E85603">
            <w:pPr>
              <w:jc w:val="center"/>
              <w:rPr>
                <w:color w:val="000000"/>
                <w:sz w:val="16"/>
                <w:szCs w:val="16"/>
              </w:rPr>
            </w:pPr>
            <w:r w:rsidRPr="00490E8B">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08AAC714" w14:textId="77777777" w:rsidR="00E85603" w:rsidRPr="00490E8B"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4011E" w14:textId="77777777" w:rsidR="00E85603" w:rsidRPr="00490E8B" w:rsidRDefault="00E85603" w:rsidP="00E85603">
            <w:pPr>
              <w:jc w:val="center"/>
              <w:rPr>
                <w:color w:val="000000"/>
                <w:sz w:val="16"/>
                <w:szCs w:val="16"/>
              </w:rPr>
            </w:pPr>
            <w:r w:rsidRPr="00490E8B">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CB8DE1" w14:textId="77777777" w:rsidR="00E85603" w:rsidRPr="00490E8B" w:rsidRDefault="00E85603" w:rsidP="00E85603">
            <w:pPr>
              <w:rPr>
                <w:color w:val="000000"/>
                <w:sz w:val="16"/>
                <w:szCs w:val="16"/>
              </w:rPr>
            </w:pPr>
          </w:p>
        </w:tc>
      </w:tr>
      <w:tr w:rsidR="00E85603" w:rsidRPr="00490E8B" w14:paraId="4EFCA0E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A1B970" w14:textId="77777777" w:rsidR="00E85603" w:rsidRPr="00490E8B" w:rsidRDefault="00E85603" w:rsidP="00E85603">
            <w:pPr>
              <w:rPr>
                <w:rFonts w:ascii="Calibri" w:hAnsi="Calibri"/>
                <w:color w:val="000000"/>
              </w:rPr>
            </w:pPr>
            <w:r w:rsidRPr="00490E8B">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6C53C46B" w14:textId="77777777" w:rsidR="00E85603" w:rsidRPr="00490E8B"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64A328B1"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14:paraId="625CF6D3"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375E567" w14:textId="77777777" w:rsidR="00E85603" w:rsidRPr="00490E8B" w:rsidRDefault="00E85603" w:rsidP="00E85603">
            <w:pPr>
              <w:jc w:val="center"/>
              <w:rPr>
                <w:color w:val="000000"/>
                <w:sz w:val="16"/>
                <w:szCs w:val="16"/>
              </w:rPr>
            </w:pPr>
            <w:r w:rsidRPr="00490E8B">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CEE77B5"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3734C0B" w14:textId="77777777" w:rsidR="00E85603" w:rsidRPr="00490E8B" w:rsidRDefault="00E85603" w:rsidP="00E85603">
            <w:pPr>
              <w:jc w:val="center"/>
              <w:rPr>
                <w:color w:val="000000"/>
                <w:sz w:val="16"/>
                <w:szCs w:val="16"/>
              </w:rPr>
            </w:pPr>
            <w:r w:rsidRPr="00490E8B">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9393469"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29C8800" w14:textId="77777777" w:rsidR="00E85603" w:rsidRPr="00490E8B" w:rsidRDefault="00E85603" w:rsidP="00E85603">
            <w:pPr>
              <w:jc w:val="center"/>
              <w:rPr>
                <w:color w:val="000000"/>
                <w:sz w:val="16"/>
                <w:szCs w:val="16"/>
              </w:rPr>
            </w:pPr>
            <w:r w:rsidRPr="00490E8B">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4A1A1209"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532B94A" w14:textId="77777777" w:rsidR="00E85603" w:rsidRPr="00490E8B" w:rsidRDefault="00E85603" w:rsidP="00E85603">
            <w:pPr>
              <w:jc w:val="center"/>
              <w:rPr>
                <w:color w:val="000000"/>
                <w:sz w:val="16"/>
                <w:szCs w:val="16"/>
              </w:rPr>
            </w:pPr>
            <w:r w:rsidRPr="00490E8B">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5FB2A71"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F9813BB" w14:textId="77777777" w:rsidR="00E85603" w:rsidRPr="00490E8B" w:rsidRDefault="00E85603" w:rsidP="00E85603">
            <w:pPr>
              <w:jc w:val="center"/>
              <w:rPr>
                <w:color w:val="000000"/>
                <w:sz w:val="16"/>
                <w:szCs w:val="16"/>
              </w:rPr>
            </w:pPr>
            <w:r w:rsidRPr="00490E8B">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3839CF3E"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1CD03CFD" w14:textId="77777777" w:rsidR="00E85603" w:rsidRPr="00490E8B" w:rsidRDefault="00E85603" w:rsidP="00E85603">
            <w:pPr>
              <w:jc w:val="center"/>
              <w:rPr>
                <w:color w:val="000000"/>
                <w:sz w:val="16"/>
                <w:szCs w:val="16"/>
              </w:rPr>
            </w:pPr>
            <w:r w:rsidRPr="00490E8B">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BC089FA"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47A3462" w14:textId="77777777" w:rsidR="00E85603" w:rsidRPr="00490E8B" w:rsidRDefault="00E85603" w:rsidP="00E85603">
            <w:pPr>
              <w:jc w:val="center"/>
              <w:rPr>
                <w:color w:val="000000"/>
                <w:sz w:val="16"/>
                <w:szCs w:val="16"/>
              </w:rPr>
            </w:pPr>
            <w:r w:rsidRPr="00490E8B">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F38511D"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E8CCA9C" w14:textId="77777777" w:rsidR="00E85603" w:rsidRPr="00490E8B" w:rsidRDefault="00E85603" w:rsidP="00E85603">
            <w:pPr>
              <w:jc w:val="center"/>
              <w:rPr>
                <w:color w:val="000000"/>
                <w:sz w:val="16"/>
                <w:szCs w:val="16"/>
              </w:rPr>
            </w:pPr>
            <w:r w:rsidRPr="00490E8B">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A458CEC"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93C3A2A" w14:textId="77777777" w:rsidR="00E85603" w:rsidRPr="00490E8B" w:rsidRDefault="00E85603" w:rsidP="00E85603">
            <w:pPr>
              <w:jc w:val="center"/>
              <w:rPr>
                <w:color w:val="000000"/>
                <w:sz w:val="16"/>
                <w:szCs w:val="16"/>
              </w:rPr>
            </w:pPr>
            <w:r w:rsidRPr="00490E8B">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6901D78"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1C777FC" w14:textId="77777777" w:rsidR="00E85603" w:rsidRPr="00490E8B" w:rsidRDefault="00E85603" w:rsidP="00E85603">
            <w:pPr>
              <w:jc w:val="center"/>
              <w:rPr>
                <w:color w:val="000000"/>
                <w:sz w:val="16"/>
                <w:szCs w:val="16"/>
              </w:rPr>
            </w:pPr>
            <w:r w:rsidRPr="00490E8B">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C52CDE6"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FB1B1BE" w14:textId="77777777" w:rsidR="00E85603" w:rsidRPr="00490E8B" w:rsidRDefault="00E85603" w:rsidP="00E85603">
            <w:pPr>
              <w:jc w:val="center"/>
              <w:rPr>
                <w:color w:val="000000"/>
                <w:sz w:val="16"/>
                <w:szCs w:val="16"/>
              </w:rPr>
            </w:pPr>
            <w:r w:rsidRPr="00490E8B">
              <w:rPr>
                <w:color w:val="000000"/>
                <w:sz w:val="16"/>
                <w:szCs w:val="16"/>
              </w:rPr>
              <w:t>ТЦ</w:t>
            </w:r>
          </w:p>
        </w:tc>
      </w:tr>
      <w:tr w:rsidR="00E85603" w:rsidRPr="00490E8B" w14:paraId="4C199EF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CB5F125" w14:textId="77777777" w:rsidR="00E85603" w:rsidRPr="00490E8B" w:rsidRDefault="00E85603" w:rsidP="00E85603">
            <w:pPr>
              <w:jc w:val="center"/>
              <w:rPr>
                <w:color w:val="000000"/>
                <w:sz w:val="16"/>
                <w:szCs w:val="16"/>
              </w:rPr>
            </w:pPr>
            <w:r w:rsidRPr="00490E8B">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14:paraId="7AF104DC" w14:textId="77777777" w:rsidR="00E85603" w:rsidRPr="00490E8B" w:rsidRDefault="00E85603" w:rsidP="00E85603">
            <w:pPr>
              <w:jc w:val="center"/>
              <w:rPr>
                <w:color w:val="000000"/>
                <w:sz w:val="16"/>
                <w:szCs w:val="16"/>
              </w:rPr>
            </w:pPr>
            <w:r w:rsidRPr="00490E8B">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14:paraId="0B5465C2" w14:textId="77777777" w:rsidR="00E85603" w:rsidRPr="00490E8B" w:rsidRDefault="00E85603" w:rsidP="00E85603">
            <w:pPr>
              <w:jc w:val="center"/>
              <w:rPr>
                <w:color w:val="000000"/>
                <w:sz w:val="16"/>
                <w:szCs w:val="16"/>
              </w:rPr>
            </w:pPr>
            <w:r w:rsidRPr="00490E8B">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14:paraId="3FD08471" w14:textId="77777777" w:rsidR="00E85603" w:rsidRPr="00490E8B" w:rsidRDefault="00E85603" w:rsidP="00E85603">
            <w:pPr>
              <w:jc w:val="center"/>
              <w:rPr>
                <w:color w:val="000000"/>
                <w:sz w:val="16"/>
                <w:szCs w:val="16"/>
              </w:rPr>
            </w:pPr>
            <w:r w:rsidRPr="00490E8B">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14:paraId="3D75A909" w14:textId="77777777" w:rsidR="00E85603" w:rsidRPr="00490E8B" w:rsidRDefault="00E85603" w:rsidP="00E85603">
            <w:pPr>
              <w:jc w:val="center"/>
              <w:rPr>
                <w:color w:val="000000"/>
                <w:sz w:val="16"/>
                <w:szCs w:val="16"/>
              </w:rPr>
            </w:pPr>
            <w:r w:rsidRPr="00490E8B">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14:paraId="65E28AC5" w14:textId="77777777" w:rsidR="00E85603" w:rsidRPr="00490E8B" w:rsidRDefault="00E85603" w:rsidP="00E85603">
            <w:pPr>
              <w:jc w:val="center"/>
              <w:rPr>
                <w:color w:val="000000"/>
                <w:sz w:val="16"/>
                <w:szCs w:val="16"/>
              </w:rPr>
            </w:pPr>
            <w:r w:rsidRPr="00490E8B">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14:paraId="3EF292DD" w14:textId="77777777" w:rsidR="00E85603" w:rsidRPr="00490E8B" w:rsidRDefault="00E85603" w:rsidP="00E85603">
            <w:pPr>
              <w:jc w:val="center"/>
              <w:rPr>
                <w:color w:val="000000"/>
                <w:sz w:val="16"/>
                <w:szCs w:val="16"/>
              </w:rPr>
            </w:pPr>
            <w:r w:rsidRPr="00490E8B">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14:paraId="7AF90651" w14:textId="77777777" w:rsidR="00E85603" w:rsidRPr="00490E8B" w:rsidRDefault="00E85603" w:rsidP="00E85603">
            <w:pPr>
              <w:jc w:val="center"/>
              <w:rPr>
                <w:color w:val="000000"/>
                <w:sz w:val="16"/>
                <w:szCs w:val="16"/>
              </w:rPr>
            </w:pPr>
            <w:r w:rsidRPr="00490E8B">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14:paraId="3E74500E" w14:textId="77777777" w:rsidR="00E85603" w:rsidRPr="00490E8B" w:rsidRDefault="00E85603" w:rsidP="00E85603">
            <w:pPr>
              <w:jc w:val="center"/>
              <w:rPr>
                <w:color w:val="000000"/>
                <w:sz w:val="16"/>
                <w:szCs w:val="16"/>
              </w:rPr>
            </w:pPr>
            <w:r w:rsidRPr="00490E8B">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14:paraId="0F300207" w14:textId="77777777" w:rsidR="00E85603" w:rsidRPr="00490E8B" w:rsidRDefault="00E85603" w:rsidP="00E85603">
            <w:pPr>
              <w:jc w:val="center"/>
              <w:rPr>
                <w:color w:val="000000"/>
                <w:sz w:val="16"/>
                <w:szCs w:val="16"/>
              </w:rPr>
            </w:pPr>
            <w:r w:rsidRPr="00490E8B">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14:paraId="3FCA9152" w14:textId="77777777" w:rsidR="00E85603" w:rsidRPr="00490E8B" w:rsidRDefault="00E85603" w:rsidP="00E85603">
            <w:pPr>
              <w:jc w:val="center"/>
              <w:rPr>
                <w:color w:val="000000"/>
                <w:sz w:val="16"/>
                <w:szCs w:val="16"/>
              </w:rPr>
            </w:pPr>
            <w:r w:rsidRPr="00490E8B">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14:paraId="5935DB44" w14:textId="77777777" w:rsidR="00E85603" w:rsidRPr="00490E8B" w:rsidRDefault="00E85603" w:rsidP="00E85603">
            <w:pPr>
              <w:jc w:val="center"/>
              <w:rPr>
                <w:color w:val="000000"/>
                <w:sz w:val="16"/>
                <w:szCs w:val="16"/>
              </w:rPr>
            </w:pPr>
            <w:r w:rsidRPr="00490E8B">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14:paraId="0229AFCD" w14:textId="77777777" w:rsidR="00E85603" w:rsidRPr="00490E8B" w:rsidRDefault="00E85603" w:rsidP="00E85603">
            <w:pPr>
              <w:jc w:val="center"/>
              <w:rPr>
                <w:color w:val="000000"/>
                <w:sz w:val="16"/>
                <w:szCs w:val="16"/>
              </w:rPr>
            </w:pPr>
            <w:r w:rsidRPr="00490E8B">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14:paraId="1449F4C3"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3F9389"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0BF68A"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FDEB11"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2FCA56"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212F1"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4D8F40"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D7313"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47E3C"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5BB7F0"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AC3A7E"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4CD87B" w14:textId="77777777" w:rsidR="00E85603" w:rsidRPr="00490E8B" w:rsidRDefault="00E85603" w:rsidP="00E85603">
            <w:pPr>
              <w:jc w:val="center"/>
              <w:rPr>
                <w:color w:val="000000"/>
                <w:sz w:val="16"/>
                <w:szCs w:val="16"/>
              </w:rPr>
            </w:pPr>
            <w:r w:rsidRPr="00490E8B">
              <w:rPr>
                <w:color w:val="000000"/>
                <w:sz w:val="16"/>
                <w:szCs w:val="16"/>
              </w:rPr>
              <w:t>…</w:t>
            </w:r>
          </w:p>
        </w:tc>
      </w:tr>
      <w:tr w:rsidR="00E85603" w:rsidRPr="00490E8B" w14:paraId="21FC536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DF3E04B"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FF05511" w14:textId="77777777" w:rsidR="00E85603" w:rsidRPr="00490E8B" w:rsidRDefault="00E85603" w:rsidP="00E85603">
            <w:pPr>
              <w:rPr>
                <w:color w:val="000000"/>
                <w:sz w:val="16"/>
                <w:szCs w:val="16"/>
              </w:rPr>
            </w:pPr>
            <w:r w:rsidRPr="00490E8B">
              <w:rPr>
                <w:color w:val="000000"/>
                <w:sz w:val="16"/>
                <w:szCs w:val="16"/>
              </w:rPr>
              <w:t>Глава 1. Подготовка территории строительства</w:t>
            </w:r>
          </w:p>
        </w:tc>
      </w:tr>
      <w:tr w:rsidR="00E85603" w:rsidRPr="00490E8B" w14:paraId="02E67303"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1780C9" w14:textId="77777777" w:rsidR="00E85603" w:rsidRPr="00490E8B" w:rsidRDefault="00E85603" w:rsidP="00E85603">
            <w:pPr>
              <w:rPr>
                <w:color w:val="000000"/>
                <w:sz w:val="16"/>
                <w:szCs w:val="16"/>
              </w:rPr>
            </w:pPr>
            <w:r w:rsidRPr="00490E8B">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68B482F9" w14:textId="77777777" w:rsidR="00E85603" w:rsidRPr="00490E8B" w:rsidRDefault="00E85603" w:rsidP="00E85603">
            <w:pPr>
              <w:rPr>
                <w:color w:val="000000"/>
                <w:sz w:val="16"/>
                <w:szCs w:val="16"/>
              </w:rPr>
            </w:pPr>
            <w:r w:rsidRPr="00490E8B">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0117022"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807B4D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B1C34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9D111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A6B10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2EA9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4E2C1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D957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5CCC4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5A0E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CA80F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C2E67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02F6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F884B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0981E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C9782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122B1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0C8F9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ED531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99A54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5407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66381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82D307"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6A383F5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DD6E7CB" w14:textId="77777777" w:rsidR="00E85603" w:rsidRPr="00490E8B" w:rsidRDefault="00E85603" w:rsidP="00E85603">
            <w:pPr>
              <w:rPr>
                <w:color w:val="000000"/>
                <w:sz w:val="16"/>
                <w:szCs w:val="16"/>
              </w:rPr>
            </w:pPr>
            <w:r w:rsidRPr="00490E8B">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18874F50"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9FA5E25"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FA801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11CE1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1C6EB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CF85C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4CA28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02D59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C94B4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92CC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175CD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512B1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EE4D9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249EC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D411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6092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FA379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33A9F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D651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EB175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EA459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7D3A9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3D0F7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881270"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74E501A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E28842"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F92006D" w14:textId="77777777" w:rsidR="00E85603" w:rsidRPr="00490E8B" w:rsidRDefault="00E85603" w:rsidP="00E85603">
            <w:pPr>
              <w:rPr>
                <w:color w:val="000000"/>
                <w:sz w:val="16"/>
                <w:szCs w:val="16"/>
              </w:rPr>
            </w:pPr>
            <w:r w:rsidRPr="00490E8B">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F273522"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E2E238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15EB8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8784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2AE91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E465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700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F1F5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16CC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F6B58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9FE95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C6B55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28DB6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75A26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E36AA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7EB9B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A6AA4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DEF34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27DF4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AE9E7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2CB2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382AF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D48451"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72579DF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7E1335" w14:textId="77777777" w:rsidR="00E85603" w:rsidRPr="00490E8B" w:rsidRDefault="00E85603" w:rsidP="00E85603">
            <w:pPr>
              <w:rPr>
                <w:color w:val="000000"/>
                <w:sz w:val="16"/>
                <w:szCs w:val="16"/>
              </w:rPr>
            </w:pPr>
            <w:r w:rsidRPr="00490E8B">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14:paraId="4FB38523" w14:textId="77777777" w:rsidR="00E85603" w:rsidRPr="00490E8B" w:rsidRDefault="00E85603" w:rsidP="00E85603">
            <w:pPr>
              <w:rPr>
                <w:color w:val="000000"/>
                <w:sz w:val="16"/>
                <w:szCs w:val="16"/>
              </w:rPr>
            </w:pPr>
            <w:r w:rsidRPr="00490E8B">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50761FD"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746EB5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BE7C6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796E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4A57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EB6FC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C516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3BBF0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1C248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B1C5E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02029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2B16D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179C0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C9B0A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8AD71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AD18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F4A35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A6FF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16DF4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81751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77128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0ED74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669464"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43A4741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54CEB3" w14:textId="77777777" w:rsidR="00E85603" w:rsidRPr="00490E8B" w:rsidRDefault="00E85603" w:rsidP="00E85603">
            <w:pPr>
              <w:rPr>
                <w:color w:val="000000"/>
                <w:sz w:val="16"/>
                <w:szCs w:val="16"/>
              </w:rPr>
            </w:pPr>
            <w:r w:rsidRPr="00490E8B">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14:paraId="1E8A7023" w14:textId="77777777" w:rsidR="00E85603" w:rsidRPr="00490E8B" w:rsidRDefault="00E85603" w:rsidP="00E85603">
            <w:pPr>
              <w:rPr>
                <w:color w:val="000000"/>
                <w:sz w:val="16"/>
                <w:szCs w:val="16"/>
              </w:rPr>
            </w:pPr>
            <w:r w:rsidRPr="00490E8B">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FFCB0A7"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11CA8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92E73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BE25B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B8CDE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0894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608CE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AD87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EC61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A3168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A5457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67A8A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DB2C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80919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5F815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F1B4C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03B4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DE499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B9EDE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E9DFF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2B18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A20A0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674A92"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06FC12F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077BC4" w14:textId="77777777" w:rsidR="00E85603" w:rsidRPr="00490E8B" w:rsidRDefault="00E85603" w:rsidP="00E85603">
            <w:pPr>
              <w:rPr>
                <w:color w:val="000000"/>
                <w:sz w:val="16"/>
                <w:szCs w:val="16"/>
              </w:rPr>
            </w:pPr>
            <w:r w:rsidRPr="00490E8B">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1523D204" w14:textId="77777777" w:rsidR="00E85603" w:rsidRPr="00490E8B" w:rsidRDefault="00E85603" w:rsidP="00E85603">
            <w:pPr>
              <w:rPr>
                <w:color w:val="000000"/>
                <w:sz w:val="16"/>
                <w:szCs w:val="16"/>
              </w:rPr>
            </w:pPr>
            <w:r w:rsidRPr="00490E8B">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A3CA5B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AD40A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96403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29D63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0B04B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BFF3E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FD03E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8C12C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9564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2FB08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949AA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FE414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1A17C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0E295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54F3D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1AE43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B1972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007B1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7F564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1EE19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C0AC5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9FE9F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DF34DE"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19A6DCA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70AAA2"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704EC9F6" w14:textId="77777777" w:rsidR="00E85603" w:rsidRPr="00490E8B" w:rsidRDefault="00E85603" w:rsidP="00E85603">
            <w:pPr>
              <w:rPr>
                <w:color w:val="000000"/>
                <w:sz w:val="16"/>
                <w:szCs w:val="16"/>
              </w:rPr>
            </w:pPr>
            <w:r w:rsidRPr="00490E8B">
              <w:rPr>
                <w:color w:val="000000"/>
                <w:sz w:val="16"/>
                <w:szCs w:val="16"/>
              </w:rPr>
              <w:t>Глава 2. Основные объекты строительства</w:t>
            </w:r>
          </w:p>
        </w:tc>
      </w:tr>
      <w:tr w:rsidR="00E85603" w:rsidRPr="00490E8B" w14:paraId="74F40628"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316BB6EE" w14:textId="77777777" w:rsidR="00E85603" w:rsidRPr="00490E8B" w:rsidRDefault="00E85603" w:rsidP="00E85603">
            <w:pPr>
              <w:rPr>
                <w:color w:val="000000"/>
                <w:sz w:val="16"/>
                <w:szCs w:val="16"/>
              </w:rPr>
            </w:pPr>
            <w:r w:rsidRPr="00490E8B">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0C558E26" w14:textId="77777777" w:rsidR="00E85603" w:rsidRPr="00490E8B" w:rsidRDefault="00E85603" w:rsidP="00E85603">
            <w:pPr>
              <w:jc w:val="center"/>
              <w:rPr>
                <w:color w:val="000000"/>
                <w:sz w:val="16"/>
                <w:szCs w:val="16"/>
              </w:rPr>
            </w:pPr>
            <w:r w:rsidRPr="00490E8B">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493AF86F" w14:textId="77777777" w:rsidR="00E85603" w:rsidRPr="00490E8B" w:rsidRDefault="00E85603" w:rsidP="00E85603">
            <w:pPr>
              <w:rPr>
                <w:color w:val="000000"/>
                <w:sz w:val="16"/>
                <w:szCs w:val="16"/>
              </w:rPr>
            </w:pPr>
            <w:r w:rsidRPr="00490E8B">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6598FBD"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4EC488F"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7A87C60"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B85453"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B87F21B"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95FDCAF"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A20E7A"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D121D2F"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AF67D1F"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2B0194"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E85339"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CD7DFB"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26702F0"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4E89BA8"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AA88095"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D59940B"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0914184"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8B1E6C"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71AFB49"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12713F5"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3358256"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6D5D909"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2725FBC3"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509D2F35" w14:textId="77777777" w:rsidR="00E85603" w:rsidRPr="00490E8B"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3928D5B4" w14:textId="77777777" w:rsidR="00E85603" w:rsidRPr="00490E8B"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9B1EDF"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FFC51F6"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E13B70"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4B1EED5"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45598"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1F4777F"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A98FD5B"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3C6B12"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E4514E"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40FE6EA"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11A8716"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1BD15EE"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DFF3B7B"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399A65D"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901EF8"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C00DA20"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7BCC2CA"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F896598"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50B6A7D"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0F10A"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BC5E1"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5319E3"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214E870" w14:textId="77777777" w:rsidR="00E85603" w:rsidRPr="00490E8B" w:rsidRDefault="00E85603" w:rsidP="00E85603">
            <w:pPr>
              <w:rPr>
                <w:color w:val="000000"/>
                <w:sz w:val="16"/>
                <w:szCs w:val="16"/>
              </w:rPr>
            </w:pPr>
          </w:p>
        </w:tc>
      </w:tr>
      <w:tr w:rsidR="00E85603" w:rsidRPr="00490E8B" w14:paraId="1AF346C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8310B" w14:textId="77777777" w:rsidR="00E85603" w:rsidRPr="00490E8B" w:rsidRDefault="00E85603" w:rsidP="00E85603">
            <w:pPr>
              <w:rPr>
                <w:color w:val="000000"/>
                <w:sz w:val="16"/>
                <w:szCs w:val="16"/>
              </w:rPr>
            </w:pPr>
            <w:r w:rsidRPr="00490E8B">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14:paraId="41BE5E98"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F3FC0C4"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BD2E6F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F42BD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4285D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162FF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A4DC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C59BB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651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D735D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39571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DF87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C216D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F4257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4EA99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CBD6E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000A5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9AD00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2B7D9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D52D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E08F5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E72EF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02262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7D9CC1"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49AC9E93"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01EFB9CF" w14:textId="77777777" w:rsidR="00E85603" w:rsidRPr="00490E8B" w:rsidRDefault="00E85603" w:rsidP="00E85603">
            <w:pPr>
              <w:rPr>
                <w:color w:val="000000"/>
                <w:sz w:val="16"/>
                <w:szCs w:val="16"/>
              </w:rPr>
            </w:pPr>
            <w:r w:rsidRPr="00490E8B">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64B7E86E" w14:textId="77777777" w:rsidR="00E85603" w:rsidRPr="00490E8B" w:rsidRDefault="00E85603" w:rsidP="00E85603">
            <w:pPr>
              <w:jc w:val="center"/>
              <w:rPr>
                <w:color w:val="000000"/>
                <w:sz w:val="16"/>
                <w:szCs w:val="16"/>
              </w:rPr>
            </w:pPr>
            <w:r w:rsidRPr="00490E8B">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7E5CA092" w14:textId="77777777" w:rsidR="00E85603" w:rsidRPr="00490E8B" w:rsidRDefault="00E85603" w:rsidP="00E85603">
            <w:pPr>
              <w:rPr>
                <w:color w:val="000000"/>
                <w:sz w:val="16"/>
                <w:szCs w:val="16"/>
              </w:rPr>
            </w:pPr>
            <w:r w:rsidRPr="00490E8B">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289055D"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9F923C"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B9CC49"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BDEC0BF"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952A05"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479B1FF"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AE559D"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A171092"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1E39525"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2DD79B2"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925F8D"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68A5C7"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AC7904"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AB715C"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28A746"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A5DB89"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2E3C599"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7206C95"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F24196"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CAC679"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F2CE588"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6E4728"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137A4014"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7E4C4D75" w14:textId="77777777" w:rsidR="00E85603" w:rsidRPr="00490E8B"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50447C76" w14:textId="77777777" w:rsidR="00E85603" w:rsidRPr="00490E8B"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67978D"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2DF084"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870A7D5"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4E372D6"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4B9817D"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BA97B17"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FE403A9"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96D5039"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AB6EC8"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C59A7E"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C49138"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303D9B9"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5C479E0"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D848754"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0486C38"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56C7DDA"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E25086A"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DC0736B"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B18B075"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363127"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30864EF"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414EE68"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ACD7F" w14:textId="77777777" w:rsidR="00E85603" w:rsidRPr="00490E8B" w:rsidRDefault="00E85603" w:rsidP="00E85603">
            <w:pPr>
              <w:rPr>
                <w:color w:val="000000"/>
                <w:sz w:val="16"/>
                <w:szCs w:val="16"/>
              </w:rPr>
            </w:pPr>
          </w:p>
        </w:tc>
      </w:tr>
      <w:tr w:rsidR="00E85603" w:rsidRPr="00490E8B" w14:paraId="69F6321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3F908EB" w14:textId="77777777" w:rsidR="00E85603" w:rsidRPr="00490E8B" w:rsidRDefault="00E85603" w:rsidP="00E85603">
            <w:pPr>
              <w:rPr>
                <w:color w:val="000000"/>
                <w:sz w:val="16"/>
                <w:szCs w:val="16"/>
              </w:rPr>
            </w:pPr>
            <w:r w:rsidRPr="00490E8B">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13D80E6B" w14:textId="77777777" w:rsidR="00E85603" w:rsidRPr="00490E8B" w:rsidRDefault="00E85603" w:rsidP="00E85603">
            <w:pPr>
              <w:rPr>
                <w:color w:val="000000"/>
                <w:sz w:val="16"/>
                <w:szCs w:val="16"/>
              </w:rPr>
            </w:pPr>
            <w:r w:rsidRPr="00490E8B">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62ADD9B0"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285255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F5F30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79933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114A8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64AA3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3721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C182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581E9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9A28B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191EF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C4E64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C4279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306D6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E0F6A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64663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B3747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87396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B1947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9324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29DB1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C664A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106B6E"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4907C0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4ECF2CD" w14:textId="77777777" w:rsidR="00E85603" w:rsidRPr="00490E8B" w:rsidRDefault="00E85603" w:rsidP="00E85603">
            <w:pPr>
              <w:rPr>
                <w:color w:val="000000"/>
                <w:sz w:val="16"/>
                <w:szCs w:val="16"/>
              </w:rPr>
            </w:pPr>
            <w:r w:rsidRPr="00490E8B">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312B76C5"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B78244D" w14:textId="77777777" w:rsidR="00E85603" w:rsidRPr="00490E8B" w:rsidRDefault="00E85603" w:rsidP="00E85603">
            <w:pPr>
              <w:rPr>
                <w:color w:val="000000"/>
                <w:sz w:val="16"/>
                <w:szCs w:val="16"/>
              </w:rPr>
            </w:pPr>
            <w:r w:rsidRPr="00490E8B">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7B159BC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05FA3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5D9AA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02BDC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365AB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433B3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41FF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8B7B1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F266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705A7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4A568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72D3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BEC0E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FBCFB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5C58F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CD485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5CA77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92611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A2B05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544B1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D21F8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114EC6"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31D24D3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97C14CC" w14:textId="77777777" w:rsidR="00E85603" w:rsidRPr="00490E8B" w:rsidRDefault="00E85603" w:rsidP="00E85603">
            <w:pPr>
              <w:rPr>
                <w:color w:val="000000"/>
                <w:sz w:val="16"/>
                <w:szCs w:val="16"/>
              </w:rPr>
            </w:pPr>
            <w:r w:rsidRPr="00490E8B">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3836A2E9" w14:textId="77777777" w:rsidR="00E85603" w:rsidRPr="00490E8B" w:rsidRDefault="00E85603" w:rsidP="00E85603">
            <w:pPr>
              <w:rPr>
                <w:color w:val="000000"/>
                <w:sz w:val="16"/>
                <w:szCs w:val="16"/>
              </w:rPr>
            </w:pPr>
            <w:r w:rsidRPr="00490E8B">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2314A57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1C20B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1F001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5256E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DBD34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440C1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110B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3B439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9C4B5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03735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6DB56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D57C4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0E52D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8BE24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74D38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2AC3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F4B3B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F13C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C677C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EE206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5CF23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C5250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2AAA40"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363089F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BE9FDE4"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ABE00C7" w14:textId="77777777" w:rsidR="00E85603" w:rsidRPr="00490E8B" w:rsidRDefault="00E85603" w:rsidP="00E85603">
            <w:pPr>
              <w:rPr>
                <w:color w:val="000000"/>
                <w:sz w:val="16"/>
                <w:szCs w:val="16"/>
              </w:rPr>
            </w:pPr>
            <w:r w:rsidRPr="00490E8B">
              <w:rPr>
                <w:color w:val="000000"/>
                <w:sz w:val="16"/>
                <w:szCs w:val="16"/>
              </w:rPr>
              <w:t>Глава 5. Объекты транспортного хозяйства и связи</w:t>
            </w:r>
          </w:p>
        </w:tc>
      </w:tr>
      <w:tr w:rsidR="00E85603" w:rsidRPr="00490E8B" w14:paraId="1C2D8E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F29A0FE" w14:textId="77777777" w:rsidR="00E85603" w:rsidRPr="00490E8B" w:rsidRDefault="00E85603" w:rsidP="00E85603">
            <w:pPr>
              <w:rPr>
                <w:color w:val="000000"/>
                <w:sz w:val="16"/>
                <w:szCs w:val="16"/>
              </w:rPr>
            </w:pPr>
            <w:r w:rsidRPr="00490E8B">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7B122F6C" w14:textId="77777777" w:rsidR="00E85603" w:rsidRPr="00490E8B" w:rsidRDefault="00E85603" w:rsidP="00E85603">
            <w:pPr>
              <w:rPr>
                <w:color w:val="000000"/>
                <w:sz w:val="16"/>
                <w:szCs w:val="16"/>
              </w:rPr>
            </w:pPr>
            <w:r w:rsidRPr="00490E8B">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3B24BE2"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A15C42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1264E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B5EB3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0DECD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437C4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35B8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C0D0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EDD46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F9AEE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B8DFE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2ECB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F0517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714CE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9FB5C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0E2D5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ED974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D2501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58855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00FAE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A7548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19CB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C73AF4"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355A8A7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AB96D94" w14:textId="77777777" w:rsidR="00E85603" w:rsidRPr="00490E8B" w:rsidRDefault="00E85603" w:rsidP="00E85603">
            <w:pPr>
              <w:rPr>
                <w:color w:val="000000"/>
                <w:sz w:val="16"/>
                <w:szCs w:val="16"/>
              </w:rPr>
            </w:pPr>
            <w:r w:rsidRPr="00490E8B">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56AD8A6D"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AA45242"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CF4A5E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8EBA9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9C50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281C3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CE853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D8EA0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76CC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3504C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0440A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2FEBC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7601B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2CDF6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83AAB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3A0E9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4DBEE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A1387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FF64C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9E75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C74D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DAD7C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4192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95A152"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03EF228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D7E4F6F" w14:textId="77777777" w:rsidR="00E85603" w:rsidRPr="00490E8B" w:rsidRDefault="00E85603" w:rsidP="00E85603">
            <w:pPr>
              <w:rPr>
                <w:color w:val="000000"/>
                <w:sz w:val="16"/>
                <w:szCs w:val="16"/>
              </w:rPr>
            </w:pPr>
            <w:r w:rsidRPr="00490E8B">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21BA34F9" w14:textId="77777777" w:rsidR="00E85603" w:rsidRPr="00490E8B" w:rsidRDefault="00E85603" w:rsidP="00E85603">
            <w:pPr>
              <w:rPr>
                <w:color w:val="000000"/>
                <w:sz w:val="16"/>
                <w:szCs w:val="16"/>
              </w:rPr>
            </w:pPr>
            <w:r w:rsidRPr="00490E8B">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F8EF604"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A80F52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4ADE1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38212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5BCEF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FF41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E3AA5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0B787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6BE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0697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0BC1D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174DD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12D01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C5835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4C153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D6C7C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BC081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8F6DE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77905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E8D1E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C8D68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B6D9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08CEB8"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248480A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0CDCBC" w14:textId="77777777" w:rsidR="00E85603" w:rsidRPr="00490E8B" w:rsidRDefault="00E85603" w:rsidP="00E85603">
            <w:pPr>
              <w:rPr>
                <w:color w:val="000000"/>
                <w:sz w:val="16"/>
                <w:szCs w:val="16"/>
              </w:rPr>
            </w:pPr>
            <w:r w:rsidRPr="00490E8B">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707CBF2C"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CBEF657" w14:textId="77777777" w:rsidR="00E85603" w:rsidRPr="00490E8B" w:rsidRDefault="00E85603" w:rsidP="00E85603">
            <w:pPr>
              <w:rPr>
                <w:color w:val="000000"/>
                <w:sz w:val="16"/>
                <w:szCs w:val="16"/>
              </w:rPr>
            </w:pPr>
            <w:r w:rsidRPr="00490E8B">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4FD6E8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86F64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A3FB6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F196C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325F1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77709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7434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4C39F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59277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4B5BB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0B504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12AB5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4581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F42D6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7F2B2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A7435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D062F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0595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05BB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6C222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67DAE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44F554"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0E1E793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47E75A" w14:textId="77777777" w:rsidR="00E85603" w:rsidRPr="00490E8B" w:rsidRDefault="00E85603" w:rsidP="00E85603">
            <w:pPr>
              <w:rPr>
                <w:color w:val="000000"/>
                <w:sz w:val="16"/>
                <w:szCs w:val="16"/>
              </w:rPr>
            </w:pPr>
            <w:r w:rsidRPr="00490E8B">
              <w:rPr>
                <w:color w:val="000000"/>
                <w:sz w:val="16"/>
                <w:szCs w:val="16"/>
              </w:rPr>
              <w:lastRenderedPageBreak/>
              <w:t>5-2</w:t>
            </w:r>
          </w:p>
        </w:tc>
        <w:tc>
          <w:tcPr>
            <w:tcW w:w="1322" w:type="dxa"/>
            <w:tcBorders>
              <w:top w:val="nil"/>
              <w:left w:val="nil"/>
              <w:bottom w:val="single" w:sz="8" w:space="0" w:color="auto"/>
              <w:right w:val="single" w:sz="8" w:space="0" w:color="auto"/>
            </w:tcBorders>
            <w:shd w:val="clear" w:color="auto" w:fill="auto"/>
            <w:vAlign w:val="bottom"/>
            <w:hideMark/>
          </w:tcPr>
          <w:p w14:paraId="03831E06"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82373BE"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31C164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8F0B2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AC29A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65B2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A4F56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7A71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82179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CED2F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03DE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D3772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8FABE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C36DE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5B0ED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55B14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7F338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E8C57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C570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D25CA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38B78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669F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D4A4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98771D"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086DA7A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21CF91D" w14:textId="77777777" w:rsidR="00E85603" w:rsidRPr="00490E8B" w:rsidRDefault="00E85603" w:rsidP="00E85603">
            <w:pPr>
              <w:rPr>
                <w:color w:val="000000"/>
                <w:sz w:val="16"/>
                <w:szCs w:val="16"/>
              </w:rPr>
            </w:pPr>
            <w:r w:rsidRPr="00490E8B">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6C8DA7F9" w14:textId="77777777" w:rsidR="00E85603" w:rsidRPr="00490E8B" w:rsidRDefault="00E85603" w:rsidP="00E85603">
            <w:pPr>
              <w:rPr>
                <w:color w:val="000000"/>
                <w:sz w:val="16"/>
                <w:szCs w:val="16"/>
              </w:rPr>
            </w:pPr>
            <w:r w:rsidRPr="00490E8B">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171DE8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72268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3CC1D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E522C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5208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6E109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7F757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AB67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C7CC4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F484B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94B19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E5F9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55633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CB320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4A3D1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163DF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545BA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4CDDE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E99E4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6A5FA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E3D97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1B721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F5BD57"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5D35C36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1C53423"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356E22B1" w14:textId="77777777" w:rsidR="00E85603" w:rsidRPr="00490E8B" w:rsidRDefault="00E85603" w:rsidP="00E85603">
            <w:pPr>
              <w:rPr>
                <w:color w:val="000000"/>
                <w:sz w:val="16"/>
                <w:szCs w:val="16"/>
              </w:rPr>
            </w:pPr>
            <w:r w:rsidRPr="00490E8B">
              <w:rPr>
                <w:color w:val="000000"/>
                <w:sz w:val="16"/>
                <w:szCs w:val="16"/>
              </w:rPr>
              <w:t>Глава 6. Наружные сети и сооружения водоснабжения, канализации, теплоснабжения и газоснабжения</w:t>
            </w:r>
          </w:p>
        </w:tc>
      </w:tr>
      <w:tr w:rsidR="00E85603" w:rsidRPr="00490E8B" w14:paraId="46E34E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738B6" w14:textId="77777777" w:rsidR="00E85603" w:rsidRPr="00490E8B" w:rsidRDefault="00E85603" w:rsidP="00E85603">
            <w:pPr>
              <w:rPr>
                <w:color w:val="000000"/>
                <w:sz w:val="16"/>
                <w:szCs w:val="16"/>
              </w:rPr>
            </w:pPr>
            <w:r w:rsidRPr="00490E8B">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2E679195" w14:textId="77777777" w:rsidR="00E85603" w:rsidRPr="00490E8B" w:rsidRDefault="00E85603" w:rsidP="00E85603">
            <w:pPr>
              <w:rPr>
                <w:color w:val="000000"/>
                <w:sz w:val="16"/>
                <w:szCs w:val="16"/>
              </w:rPr>
            </w:pPr>
            <w:r w:rsidRPr="00490E8B">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648D785"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380F3B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128A9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5CD91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02283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CCC6F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FA433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2032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0BFE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7E994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CAC74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AE4A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31B59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10A8D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2B10E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4805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2BED8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369A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8BB7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7D1DA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82DF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385EC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99EB43"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3512FDC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529957" w14:textId="77777777" w:rsidR="00E85603" w:rsidRPr="00490E8B" w:rsidRDefault="00E85603" w:rsidP="00E85603">
            <w:pPr>
              <w:rPr>
                <w:color w:val="000000"/>
                <w:sz w:val="16"/>
                <w:szCs w:val="16"/>
              </w:rPr>
            </w:pPr>
            <w:r w:rsidRPr="00490E8B">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10D15F0C"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B380AED"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0080F7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45711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104FA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CD954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E3F70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883FD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0566B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42EF1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DC544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99DD5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CE341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B23BF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B431B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E3833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2E5B2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6BD68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11366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6207C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D24E9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1EC2A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CCB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447395"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74298A2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49FD082" w14:textId="77777777" w:rsidR="00E85603" w:rsidRPr="00490E8B" w:rsidRDefault="00E85603" w:rsidP="00E85603">
            <w:pPr>
              <w:rPr>
                <w:color w:val="000000"/>
                <w:sz w:val="16"/>
                <w:szCs w:val="16"/>
              </w:rPr>
            </w:pPr>
            <w:r w:rsidRPr="00490E8B">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0ECAB0" w14:textId="77777777" w:rsidR="00E85603" w:rsidRPr="00490E8B" w:rsidRDefault="00E85603" w:rsidP="00E85603">
            <w:pPr>
              <w:rPr>
                <w:color w:val="000000"/>
                <w:sz w:val="16"/>
                <w:szCs w:val="16"/>
              </w:rPr>
            </w:pPr>
            <w:r w:rsidRPr="00490E8B">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C82BC5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815AD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87754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ABDA9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EEE2D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0830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30981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47625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3FE5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22B8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9B8EC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C0B0B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477F0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1B5C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07FCB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760B3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99DD3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C8F19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E8B02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BBA06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4E15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5853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159608"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4472678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A59417"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32F30DE" w14:textId="77777777" w:rsidR="00E85603" w:rsidRPr="00490E8B" w:rsidRDefault="00E85603" w:rsidP="00E85603">
            <w:pPr>
              <w:rPr>
                <w:color w:val="000000"/>
                <w:sz w:val="16"/>
                <w:szCs w:val="16"/>
              </w:rPr>
            </w:pPr>
            <w:r w:rsidRPr="00490E8B">
              <w:rPr>
                <w:color w:val="000000"/>
                <w:sz w:val="16"/>
                <w:szCs w:val="16"/>
              </w:rPr>
              <w:t>Глава 7. Благоустройство и озеленение территории</w:t>
            </w:r>
          </w:p>
        </w:tc>
      </w:tr>
      <w:tr w:rsidR="00E85603" w:rsidRPr="00490E8B" w14:paraId="0B49270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3FA6655" w14:textId="77777777" w:rsidR="00E85603" w:rsidRPr="00490E8B" w:rsidRDefault="00E85603" w:rsidP="00E85603">
            <w:pPr>
              <w:rPr>
                <w:color w:val="000000"/>
                <w:sz w:val="16"/>
                <w:szCs w:val="16"/>
              </w:rPr>
            </w:pPr>
            <w:r w:rsidRPr="00490E8B">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14:paraId="6834B5E0" w14:textId="77777777" w:rsidR="00E85603" w:rsidRPr="00490E8B" w:rsidRDefault="00E85603" w:rsidP="00E85603">
            <w:pPr>
              <w:rPr>
                <w:color w:val="000000"/>
                <w:sz w:val="16"/>
                <w:szCs w:val="16"/>
              </w:rPr>
            </w:pPr>
            <w:r w:rsidRPr="00490E8B">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49323AE6"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70A724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CFF1A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75786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996CE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F4819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1C3EF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A8841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E0319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DB090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F7357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CA750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F8C89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33248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0D8F0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34278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DC494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9C6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20492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A2FFB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38B8D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17F42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FDA8FF"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1C47B7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6A78E8" w14:textId="77777777" w:rsidR="00E85603" w:rsidRPr="00490E8B" w:rsidRDefault="00E85603" w:rsidP="00E85603">
            <w:pPr>
              <w:rPr>
                <w:color w:val="000000"/>
                <w:sz w:val="16"/>
                <w:szCs w:val="16"/>
              </w:rPr>
            </w:pPr>
            <w:r w:rsidRPr="00490E8B">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5FAD1573" w14:textId="77777777" w:rsidR="00E85603" w:rsidRPr="00490E8B" w:rsidRDefault="00E85603" w:rsidP="00E85603">
            <w:pPr>
              <w:rPr>
                <w:color w:val="000000"/>
                <w:sz w:val="16"/>
                <w:szCs w:val="16"/>
              </w:rPr>
            </w:pPr>
            <w:r w:rsidRPr="00490E8B">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E1CCD5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FD95E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6BE9C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F52A2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5DF77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ECB63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17A8E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B7C46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F610A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EAFA0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87443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5027F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1983C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E1FFE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221B4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7C4F2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F54A0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25FDF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8C6CF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3CBB6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D8A4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DE7A0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FBDC86"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66E65A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6640DDF"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774CCEC" w14:textId="77777777" w:rsidR="00E85603" w:rsidRPr="00490E8B" w:rsidRDefault="00E85603" w:rsidP="00E85603">
            <w:pPr>
              <w:rPr>
                <w:color w:val="000000"/>
                <w:sz w:val="16"/>
                <w:szCs w:val="16"/>
              </w:rPr>
            </w:pPr>
            <w:r w:rsidRPr="00490E8B">
              <w:rPr>
                <w:color w:val="000000"/>
                <w:sz w:val="16"/>
                <w:szCs w:val="16"/>
              </w:rPr>
              <w:t>Глава 8. Временные здания и сооружения</w:t>
            </w:r>
          </w:p>
        </w:tc>
      </w:tr>
      <w:tr w:rsidR="00E85603" w:rsidRPr="00490E8B" w14:paraId="4F6D360A"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23B470" w14:textId="77777777" w:rsidR="00E85603" w:rsidRPr="00490E8B" w:rsidRDefault="00E85603" w:rsidP="00E85603">
            <w:pPr>
              <w:rPr>
                <w:color w:val="000000"/>
                <w:sz w:val="16"/>
                <w:szCs w:val="16"/>
              </w:rPr>
            </w:pPr>
            <w:r w:rsidRPr="00490E8B">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2ACDEC74" w14:textId="77777777" w:rsidR="00E85603" w:rsidRPr="00490E8B" w:rsidRDefault="00E85603" w:rsidP="00E85603">
            <w:pPr>
              <w:rPr>
                <w:color w:val="000000"/>
                <w:sz w:val="16"/>
                <w:szCs w:val="16"/>
              </w:rPr>
            </w:pPr>
            <w:r w:rsidRPr="00490E8B">
              <w:rPr>
                <w:color w:val="000000"/>
                <w:sz w:val="16"/>
                <w:szCs w:val="16"/>
              </w:rPr>
              <w:t>ВЛ - 3,3 % от СМР</w:t>
            </w:r>
          </w:p>
        </w:tc>
        <w:tc>
          <w:tcPr>
            <w:tcW w:w="960" w:type="dxa"/>
            <w:tcBorders>
              <w:top w:val="nil"/>
              <w:left w:val="nil"/>
              <w:bottom w:val="single" w:sz="8" w:space="0" w:color="auto"/>
              <w:right w:val="single" w:sz="8" w:space="0" w:color="auto"/>
            </w:tcBorders>
            <w:shd w:val="clear" w:color="auto" w:fill="auto"/>
            <w:vAlign w:val="bottom"/>
            <w:hideMark/>
          </w:tcPr>
          <w:p w14:paraId="38F4E7B9"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66A65E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D4CDA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E32F8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A2308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2D25A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B4E3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C565A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DAB72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B11F1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01CF7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806DC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066E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7960B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7F7B4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A870B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F8D8D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4CC4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3DF9B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A0C7B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1B0EE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176FB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257101"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673543B7"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BBEEF15" w14:textId="77777777" w:rsidR="00E85603" w:rsidRPr="00490E8B" w:rsidRDefault="00E85603" w:rsidP="00E85603">
            <w:pPr>
              <w:rPr>
                <w:color w:val="000000"/>
                <w:sz w:val="16"/>
                <w:szCs w:val="16"/>
              </w:rPr>
            </w:pPr>
            <w:r w:rsidRPr="00490E8B">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56E6BD1D" w14:textId="77777777" w:rsidR="00E85603" w:rsidRPr="00490E8B" w:rsidRDefault="00E85603" w:rsidP="00E85603">
            <w:pPr>
              <w:rPr>
                <w:color w:val="000000"/>
                <w:sz w:val="16"/>
                <w:szCs w:val="16"/>
              </w:rPr>
            </w:pPr>
            <w:r w:rsidRPr="00490E8B">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14:paraId="6CF1DC1F"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596824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0FCE2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64A68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471C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9D29F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5EF62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68D8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3FB5C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2D6F6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16BF2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AFBF4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4A535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6C52A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AC8C6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3A8F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C6834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A7B37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D4A5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3A424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D60B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3BB1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6D8287"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30B3A7C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173B90C"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F8EB49C" w14:textId="77777777" w:rsidR="00E85603" w:rsidRPr="00490E8B" w:rsidRDefault="00E85603" w:rsidP="00E85603">
            <w:pPr>
              <w:rPr>
                <w:color w:val="000000"/>
                <w:sz w:val="16"/>
                <w:szCs w:val="16"/>
              </w:rPr>
            </w:pPr>
            <w:r w:rsidRPr="00490E8B">
              <w:rPr>
                <w:color w:val="000000"/>
                <w:sz w:val="16"/>
                <w:szCs w:val="16"/>
              </w:rPr>
              <w:t>Глава 9. Прочие работы и затраты</w:t>
            </w:r>
          </w:p>
        </w:tc>
      </w:tr>
      <w:tr w:rsidR="00E85603" w:rsidRPr="00490E8B" w14:paraId="7026D80B" w14:textId="77777777" w:rsidTr="00E85603">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954B0" w14:textId="77777777" w:rsidR="00E85603" w:rsidRPr="00490E8B" w:rsidRDefault="00E85603" w:rsidP="00E85603">
            <w:pPr>
              <w:rPr>
                <w:color w:val="000000"/>
                <w:sz w:val="16"/>
                <w:szCs w:val="16"/>
              </w:rPr>
            </w:pPr>
            <w:r w:rsidRPr="00490E8B">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6D72CF62" w14:textId="77777777" w:rsidR="00E85603" w:rsidRPr="00490E8B" w:rsidRDefault="00E85603" w:rsidP="00E85603">
            <w:pPr>
              <w:rPr>
                <w:color w:val="000000"/>
                <w:sz w:val="16"/>
                <w:szCs w:val="16"/>
              </w:rPr>
            </w:pPr>
            <w:r w:rsidRPr="00490E8B">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14:paraId="688ACEB9"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30296D3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50BBC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410D2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A3343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6022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5DA7F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0F2F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74BCF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8289D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EF518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17801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998FE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3173F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9D02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F3155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86E57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1E539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A5CC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46986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51C49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F0BE6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C49F79"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759AC9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D3B1E33"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0025C47" w14:textId="77777777" w:rsidR="00E85603" w:rsidRPr="00490E8B" w:rsidRDefault="00E85603" w:rsidP="00E85603">
            <w:pPr>
              <w:rPr>
                <w:color w:val="000000"/>
                <w:sz w:val="16"/>
                <w:szCs w:val="16"/>
              </w:rPr>
            </w:pPr>
            <w:r w:rsidRPr="00490E8B">
              <w:rPr>
                <w:color w:val="000000"/>
                <w:sz w:val="16"/>
                <w:szCs w:val="16"/>
              </w:rPr>
              <w:t>Пуско-наладочные работы и испытания</w:t>
            </w:r>
          </w:p>
        </w:tc>
      </w:tr>
      <w:tr w:rsidR="00E85603" w:rsidRPr="00490E8B" w14:paraId="792E25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3C147D" w14:textId="77777777" w:rsidR="00E85603" w:rsidRPr="00490E8B" w:rsidRDefault="00E85603" w:rsidP="00E85603">
            <w:pPr>
              <w:rPr>
                <w:color w:val="000000"/>
                <w:sz w:val="16"/>
                <w:szCs w:val="16"/>
              </w:rPr>
            </w:pPr>
            <w:r w:rsidRPr="00490E8B">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14:paraId="71EAD965" w14:textId="77777777" w:rsidR="00E85603" w:rsidRPr="00490E8B" w:rsidRDefault="00E85603" w:rsidP="00E85603">
            <w:pPr>
              <w:rPr>
                <w:color w:val="000000"/>
                <w:sz w:val="16"/>
                <w:szCs w:val="16"/>
              </w:rPr>
            </w:pPr>
            <w:r w:rsidRPr="00490E8B">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9A2FDA9"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EA33E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D61A4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BA1AA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9E9B1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AFBFC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5E198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5316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45C19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21ABE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CBBCA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10BA9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40D7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15BF4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5835A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005B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8FFF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40C4E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CEBCC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C85F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B471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84185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A6EF11"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53FF0D0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6E413B" w14:textId="77777777" w:rsidR="00E85603" w:rsidRPr="00490E8B" w:rsidRDefault="00E85603" w:rsidP="00E85603">
            <w:pPr>
              <w:rPr>
                <w:color w:val="000000"/>
                <w:sz w:val="16"/>
                <w:szCs w:val="16"/>
              </w:rPr>
            </w:pPr>
            <w:r w:rsidRPr="00490E8B">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C96127" w14:textId="77777777" w:rsidR="00E85603" w:rsidRPr="00490E8B" w:rsidRDefault="00E85603" w:rsidP="00E85603">
            <w:pPr>
              <w:rPr>
                <w:color w:val="000000"/>
                <w:sz w:val="16"/>
                <w:szCs w:val="16"/>
              </w:rPr>
            </w:pPr>
            <w:r w:rsidRPr="00490E8B">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2A1049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39CC3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5CAFD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D21AE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FD7C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6CE4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846ED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9CB09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2EF76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D5275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5426E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65390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494B3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D71AA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264FC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D09B8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C6AE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D20D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71AF8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6866B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39B16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56BED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E40775"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32C1F80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A40415"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13D9677" w14:textId="77777777" w:rsidR="00E85603" w:rsidRPr="00490E8B" w:rsidRDefault="00E85603" w:rsidP="00E85603">
            <w:pPr>
              <w:rPr>
                <w:color w:val="000000"/>
                <w:sz w:val="16"/>
                <w:szCs w:val="16"/>
              </w:rPr>
            </w:pPr>
            <w:r w:rsidRPr="00490E8B">
              <w:rPr>
                <w:color w:val="000000"/>
                <w:sz w:val="16"/>
                <w:szCs w:val="16"/>
              </w:rPr>
              <w:t>Глава 10. Содержание службы заказчика. Строительный контроль.</w:t>
            </w:r>
          </w:p>
        </w:tc>
      </w:tr>
      <w:tr w:rsidR="00E85603" w:rsidRPr="00490E8B" w14:paraId="14AD2C3F"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654B8C6"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0B416AEC" w14:textId="77777777" w:rsidR="00E85603" w:rsidRPr="00490E8B" w:rsidRDefault="00E85603" w:rsidP="00E85603">
            <w:pPr>
              <w:rPr>
                <w:color w:val="000000"/>
                <w:sz w:val="16"/>
                <w:szCs w:val="16"/>
              </w:rPr>
            </w:pPr>
            <w:r w:rsidRPr="00490E8B">
              <w:rPr>
                <w:color w:val="000000"/>
                <w:sz w:val="16"/>
                <w:szCs w:val="16"/>
              </w:rPr>
              <w:t>Содержание 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14:paraId="67AF9994"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6A3A54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0928F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75ECE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0DBA2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AB1D0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8615A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9554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A363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0E2A7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7F7B8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1FC2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21F8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2172C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E627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534A9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2407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50613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AD324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6D837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5A1BC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E8016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898B2F"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557D4F6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528719C5" w14:textId="77777777" w:rsidR="00E85603" w:rsidRPr="00490E8B"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23F47857" w14:textId="77777777" w:rsidR="00E85603" w:rsidRPr="00490E8B" w:rsidRDefault="00E85603" w:rsidP="00E85603">
            <w:pPr>
              <w:rPr>
                <w:color w:val="000000"/>
                <w:sz w:val="16"/>
                <w:szCs w:val="16"/>
              </w:rPr>
            </w:pPr>
            <w:r w:rsidRPr="00490E8B">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14:paraId="74B974A0"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BC01DC"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C9FFF69"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116123E"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6C6D014"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4297D56"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6BA1FA4"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D5C906D"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31D61C4"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93C7093"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EB77F1D"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094287E"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EE24303"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31B0BF"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2563D04"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16FB40B"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55AF1EC"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CFFC21A"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AC63158"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05FC4E6"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51193C8"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E5F2C9C"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43F250E" w14:textId="77777777" w:rsidR="00E85603" w:rsidRPr="00490E8B" w:rsidRDefault="00E85603" w:rsidP="00E85603">
            <w:pPr>
              <w:rPr>
                <w:color w:val="000000"/>
                <w:sz w:val="16"/>
                <w:szCs w:val="16"/>
              </w:rPr>
            </w:pPr>
          </w:p>
        </w:tc>
      </w:tr>
      <w:tr w:rsidR="00E85603" w:rsidRPr="00490E8B" w14:paraId="42F6118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35BB034" w14:textId="77777777" w:rsidR="00E85603" w:rsidRPr="00490E8B" w:rsidRDefault="00E85603" w:rsidP="00E85603">
            <w:pPr>
              <w:rPr>
                <w:color w:val="000000"/>
                <w:sz w:val="16"/>
                <w:szCs w:val="16"/>
              </w:rPr>
            </w:pPr>
            <w:r w:rsidRPr="00490E8B">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2F83A4EA" w14:textId="77777777" w:rsidR="00E85603" w:rsidRPr="00490E8B" w:rsidRDefault="00E85603" w:rsidP="00E85603">
            <w:pPr>
              <w:rPr>
                <w:color w:val="000000"/>
                <w:sz w:val="16"/>
                <w:szCs w:val="16"/>
              </w:rPr>
            </w:pPr>
            <w:r w:rsidRPr="00490E8B">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685A7FA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E0BB1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75E70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DB01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C86DE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2DA00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60BCE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3ACE2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03231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65A2F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29D4F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DAFB0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C9DA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98B0E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C8B38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9C927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ACD23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8D40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BBFBA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B1CBA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DD751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E0F30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D7416F"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0AEFD9F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50AFF1E" w14:textId="77777777" w:rsidR="00E85603" w:rsidRPr="00490E8B" w:rsidRDefault="00E85603" w:rsidP="00E85603">
            <w:pPr>
              <w:rPr>
                <w:color w:val="000000"/>
                <w:sz w:val="16"/>
                <w:szCs w:val="16"/>
              </w:rPr>
            </w:pPr>
            <w:r w:rsidRPr="00490E8B">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41EA2001" w14:textId="77777777" w:rsidR="00E85603" w:rsidRPr="00490E8B" w:rsidRDefault="00E85603" w:rsidP="00E85603">
            <w:pPr>
              <w:rPr>
                <w:color w:val="000000"/>
                <w:sz w:val="16"/>
                <w:szCs w:val="16"/>
              </w:rPr>
            </w:pPr>
            <w:r w:rsidRPr="00490E8B">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14:paraId="4DDA94D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8BD03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BFDA5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275DC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6251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08BB5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8D5D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00B15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A0F3D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B805C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C3833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E4EA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BCC1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2228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73F63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B8FC3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B07CD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B2C43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E1FC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B5550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AE73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D44F38" w14:textId="77777777" w:rsidR="00E85603" w:rsidRPr="00490E8B" w:rsidRDefault="00E85603" w:rsidP="00E85603">
            <w:pPr>
              <w:rPr>
                <w:color w:val="000000"/>
                <w:sz w:val="16"/>
                <w:szCs w:val="16"/>
              </w:rPr>
            </w:pPr>
            <w:r w:rsidRPr="00490E8B">
              <w:rPr>
                <w:color w:val="000000"/>
                <w:sz w:val="16"/>
                <w:szCs w:val="16"/>
              </w:rPr>
              <w:t>∑</w:t>
            </w:r>
          </w:p>
        </w:tc>
      </w:tr>
      <w:tr w:rsidR="00E85603" w:rsidRPr="00490E8B" w14:paraId="009D8AA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8951D7"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51563AB" w14:textId="77777777" w:rsidR="00E85603" w:rsidRPr="00490E8B" w:rsidRDefault="00E85603" w:rsidP="00E85603">
            <w:pPr>
              <w:rPr>
                <w:color w:val="000000"/>
                <w:sz w:val="16"/>
                <w:szCs w:val="16"/>
              </w:rPr>
            </w:pPr>
            <w:r w:rsidRPr="00490E8B">
              <w:rPr>
                <w:color w:val="000000"/>
                <w:sz w:val="16"/>
                <w:szCs w:val="16"/>
              </w:rPr>
              <w:t>Глава 12. Проектные и изыскательские работы</w:t>
            </w:r>
          </w:p>
        </w:tc>
      </w:tr>
      <w:tr w:rsidR="00E85603" w:rsidRPr="00490E8B" w14:paraId="7F9A5A6B" w14:textId="77777777" w:rsidTr="00E85603">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6DD52AE"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3B9BC85" w14:textId="77777777" w:rsidR="00E85603" w:rsidRPr="00490E8B" w:rsidRDefault="00E85603" w:rsidP="00E85603">
            <w:pPr>
              <w:rPr>
                <w:color w:val="000000"/>
                <w:sz w:val="16"/>
                <w:szCs w:val="16"/>
              </w:rPr>
            </w:pPr>
            <w:r w:rsidRPr="00490E8B">
              <w:rPr>
                <w:color w:val="000000"/>
                <w:sz w:val="16"/>
                <w:szCs w:val="16"/>
              </w:rPr>
              <w:t>Инженерно-и</w:t>
            </w:r>
          </w:p>
          <w:p w14:paraId="6782216A" w14:textId="77777777" w:rsidR="00E85603" w:rsidRPr="00490E8B" w:rsidRDefault="00E85603" w:rsidP="00E85603">
            <w:pPr>
              <w:rPr>
                <w:color w:val="000000"/>
                <w:sz w:val="16"/>
                <w:szCs w:val="16"/>
              </w:rPr>
            </w:pPr>
            <w:r w:rsidRPr="00490E8B">
              <w:rPr>
                <w:color w:val="000000"/>
                <w:sz w:val="16"/>
                <w:szCs w:val="16"/>
              </w:rPr>
              <w:t>зыскательские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0648DD51"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5F1EE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32544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D7C3A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A407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85B7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ABC1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FE13C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4A4C5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60116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88E2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C28A8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49D38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45DF5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9667B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4F60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2E2BC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52399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78874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EADA2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BFF3D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F9771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5B5360"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037D2393"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F8BC530" w14:textId="77777777" w:rsidR="00E85603" w:rsidRPr="00490E8B" w:rsidRDefault="00E85603" w:rsidP="00E85603">
            <w:pPr>
              <w:rPr>
                <w:color w:val="000000"/>
                <w:sz w:val="16"/>
                <w:szCs w:val="16"/>
              </w:rPr>
            </w:pPr>
            <w:r w:rsidRPr="00490E8B">
              <w:rPr>
                <w:color w:val="000000"/>
                <w:sz w:val="16"/>
                <w:szCs w:val="16"/>
              </w:rPr>
              <w:lastRenderedPageBreak/>
              <w:t> </w:t>
            </w:r>
          </w:p>
        </w:tc>
        <w:tc>
          <w:tcPr>
            <w:tcW w:w="1322" w:type="dxa"/>
            <w:tcBorders>
              <w:top w:val="nil"/>
              <w:left w:val="nil"/>
              <w:bottom w:val="single" w:sz="8" w:space="0" w:color="auto"/>
              <w:right w:val="single" w:sz="8" w:space="0" w:color="auto"/>
            </w:tcBorders>
            <w:shd w:val="clear" w:color="auto" w:fill="auto"/>
            <w:vAlign w:val="bottom"/>
            <w:hideMark/>
          </w:tcPr>
          <w:p w14:paraId="1018A845" w14:textId="77777777" w:rsidR="00E85603" w:rsidRPr="00490E8B" w:rsidRDefault="00E85603" w:rsidP="00E85603">
            <w:pPr>
              <w:rPr>
                <w:color w:val="000000"/>
                <w:sz w:val="16"/>
                <w:szCs w:val="16"/>
              </w:rPr>
            </w:pPr>
            <w:r w:rsidRPr="00490E8B">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14:paraId="1CFC0CC6"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C82DA2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6E16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3310B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497C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0F13E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AFBE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1F94B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99976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526A1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BCD11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AF40C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557DD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CA8A7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2F92E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23C2A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EF113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4BD6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920DE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2B29D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0BA1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205CA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901B89"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427E03DE"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72CA78D8" w14:textId="77777777" w:rsidR="00E85603" w:rsidRPr="00490E8B"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5C8AEA62" w14:textId="77777777" w:rsidR="00E85603" w:rsidRPr="00490E8B" w:rsidRDefault="00E85603" w:rsidP="00E85603">
            <w:pPr>
              <w:rPr>
                <w:color w:val="000000"/>
                <w:sz w:val="16"/>
                <w:szCs w:val="16"/>
              </w:rPr>
            </w:pPr>
            <w:r w:rsidRPr="00490E8B">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14:paraId="584E8B70"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14:paraId="58483FB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6C1759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6C93CC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12E9CF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448089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A7F764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6E97CA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660CE7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ADE82D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4EBF2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9094DA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4F603B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CF99F2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F5C92C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D77F22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D91806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1F8F9F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79B4CA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BD98D0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403E28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4416AD4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02AB9A"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21CB2418"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673C14"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E78C2B3" w14:textId="77777777" w:rsidR="00E85603" w:rsidRPr="00490E8B" w:rsidRDefault="00E85603" w:rsidP="00E85603">
            <w:pPr>
              <w:rPr>
                <w:color w:val="000000"/>
                <w:sz w:val="16"/>
                <w:szCs w:val="16"/>
              </w:rPr>
            </w:pPr>
            <w:r w:rsidRPr="00490E8B">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14:paraId="09D23B8D"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14340A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3210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E5E5E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B18DC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991AB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A25EB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180E2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E31A0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6A32C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2A7A4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A1869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B4A99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DBE1B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7043F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EB291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93A46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16EFD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FBDE9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6949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CED04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18030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95DAA"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1B6C3C02"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9345E53"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9135312" w14:textId="77777777" w:rsidR="00E85603" w:rsidRPr="00490E8B" w:rsidRDefault="00E85603" w:rsidP="00E85603">
            <w:pPr>
              <w:rPr>
                <w:color w:val="000000"/>
                <w:sz w:val="16"/>
                <w:szCs w:val="16"/>
              </w:rPr>
            </w:pPr>
            <w:r w:rsidRPr="00490E8B">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3566A6DE"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E1C578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55ED4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7D32A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0C494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639C6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75030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00E51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60EE1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A6FD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C1B7F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BB5A4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83C7B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2651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3C1B0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6FF3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D9C8F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00238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5F732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207E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85BCC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A7D6F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ED9B51"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477555A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246DA71" w14:textId="77777777" w:rsidR="00E85603" w:rsidRPr="00490E8B" w:rsidRDefault="00E85603" w:rsidP="00E85603">
            <w:pPr>
              <w:rPr>
                <w:color w:val="000000"/>
                <w:sz w:val="16"/>
                <w:szCs w:val="16"/>
              </w:rPr>
            </w:pPr>
            <w:r w:rsidRPr="00490E8B">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1336DFFE" w14:textId="77777777" w:rsidR="00E85603" w:rsidRPr="00490E8B" w:rsidRDefault="00E85603" w:rsidP="00E85603">
            <w:pPr>
              <w:rPr>
                <w:color w:val="000000"/>
                <w:sz w:val="16"/>
                <w:szCs w:val="16"/>
              </w:rPr>
            </w:pPr>
            <w:r w:rsidRPr="00490E8B">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14:paraId="3B3BDCE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75F2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29C94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AD95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1EDA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D76D5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ABA0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0FC8C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66E8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A407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294F1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BB7B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53AE3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F397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5B663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6D0E7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CFE35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03AD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EF497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E1320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48A59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062990" w14:textId="77777777" w:rsidR="00E85603" w:rsidRPr="00490E8B" w:rsidRDefault="00E85603" w:rsidP="00E85603">
            <w:pPr>
              <w:rPr>
                <w:color w:val="000000"/>
                <w:sz w:val="16"/>
                <w:szCs w:val="16"/>
              </w:rPr>
            </w:pPr>
            <w:r w:rsidRPr="00490E8B">
              <w:rPr>
                <w:color w:val="000000"/>
                <w:sz w:val="16"/>
                <w:szCs w:val="16"/>
              </w:rPr>
              <w:t>∑</w:t>
            </w:r>
          </w:p>
        </w:tc>
      </w:tr>
      <w:tr w:rsidR="00E85603" w:rsidRPr="00490E8B" w14:paraId="2E69AA3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62AC92"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38347E4" w14:textId="77777777" w:rsidR="00E85603" w:rsidRPr="00490E8B" w:rsidRDefault="00E85603" w:rsidP="00E85603">
            <w:pPr>
              <w:rPr>
                <w:color w:val="000000"/>
                <w:sz w:val="16"/>
                <w:szCs w:val="16"/>
              </w:rPr>
            </w:pPr>
            <w:r w:rsidRPr="00490E8B">
              <w:rPr>
                <w:color w:val="000000"/>
                <w:sz w:val="16"/>
                <w:szCs w:val="16"/>
              </w:rPr>
              <w:t>Резерв средств на непредвиденные работы и затраты</w:t>
            </w:r>
          </w:p>
        </w:tc>
      </w:tr>
      <w:tr w:rsidR="00E85603" w:rsidRPr="00490E8B" w14:paraId="1B3CDC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B36575"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B4807CE"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5603C8F"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80001C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521D1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2F2D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9BFD9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5DA7F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0245B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38544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06958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3B63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92F33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8A441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3643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08C35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A91E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FC5F0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D76A8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EBC6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2F4CF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A9198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45B39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07F57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607386" w14:textId="77777777" w:rsidR="00E85603" w:rsidRPr="00490E8B" w:rsidRDefault="00E85603" w:rsidP="00E85603">
            <w:pPr>
              <w:rPr>
                <w:color w:val="000000"/>
                <w:sz w:val="16"/>
                <w:szCs w:val="16"/>
              </w:rPr>
            </w:pPr>
            <w:r w:rsidRPr="00490E8B">
              <w:rPr>
                <w:color w:val="000000"/>
                <w:sz w:val="16"/>
                <w:szCs w:val="16"/>
              </w:rPr>
              <w:t>∑</w:t>
            </w:r>
          </w:p>
        </w:tc>
      </w:tr>
      <w:tr w:rsidR="00E85603" w:rsidRPr="00490E8B" w14:paraId="3892F27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EEBD4D"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9E0E1E1"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3464356" w14:textId="77777777" w:rsidR="00E85603" w:rsidRPr="00490E8B" w:rsidRDefault="00E85603" w:rsidP="00E85603">
            <w:pPr>
              <w:rPr>
                <w:color w:val="000000"/>
                <w:sz w:val="16"/>
                <w:szCs w:val="16"/>
              </w:rPr>
            </w:pPr>
            <w:r w:rsidRPr="00490E8B">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99228D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35777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35661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99D02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4300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445D8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C5049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4DA5F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E541E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D61A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391D5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265C7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B5B88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755D4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829C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B7EF5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64D47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78B2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E1702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97F84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1CDD4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613DF7" w14:textId="77777777" w:rsidR="00E85603" w:rsidRPr="00490E8B" w:rsidRDefault="00E85603" w:rsidP="00E85603">
            <w:pPr>
              <w:rPr>
                <w:color w:val="000000"/>
                <w:sz w:val="16"/>
                <w:szCs w:val="16"/>
              </w:rPr>
            </w:pPr>
            <w:r w:rsidRPr="00490E8B">
              <w:rPr>
                <w:color w:val="000000"/>
                <w:sz w:val="16"/>
                <w:szCs w:val="16"/>
              </w:rPr>
              <w:t>∑</w:t>
            </w:r>
          </w:p>
        </w:tc>
      </w:tr>
      <w:tr w:rsidR="00E85603" w:rsidRPr="00490E8B" w14:paraId="4108F67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6D835E"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C55A4D0"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CA07630"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2E2D2D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C0A12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2735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3E955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F4C75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8FEAB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2C120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B413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1FC8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1923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2691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97A5C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BE884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7EB0E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54A49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A400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7B90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41B22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D85D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E4A87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20379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00C16B" w14:textId="77777777" w:rsidR="00E85603" w:rsidRPr="00490E8B" w:rsidRDefault="00E85603" w:rsidP="00E85603">
            <w:pPr>
              <w:rPr>
                <w:color w:val="000000"/>
                <w:sz w:val="16"/>
                <w:szCs w:val="16"/>
              </w:rPr>
            </w:pPr>
            <w:r w:rsidRPr="00490E8B">
              <w:rPr>
                <w:color w:val="000000"/>
                <w:sz w:val="16"/>
                <w:szCs w:val="16"/>
              </w:rPr>
              <w:t>∑</w:t>
            </w:r>
          </w:p>
        </w:tc>
      </w:tr>
      <w:tr w:rsidR="00E85603" w:rsidRPr="00490E8B" w14:paraId="56B08E1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E52AB3"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5A3D038" w14:textId="77777777" w:rsidR="00E85603" w:rsidRPr="00490E8B" w:rsidRDefault="00E85603" w:rsidP="00E85603">
            <w:pPr>
              <w:rPr>
                <w:color w:val="000000"/>
                <w:sz w:val="16"/>
                <w:szCs w:val="16"/>
              </w:rPr>
            </w:pPr>
            <w:r w:rsidRPr="00490E8B">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5877E13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07D1E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0C330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0D8E0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0E3BC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BCC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0E021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722AB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DE18A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63CA6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57C8A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BA5BB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5DE85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A6BEB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EFA1B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1CA40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D8E9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4F05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5AC4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0FC64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5CC7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F28A3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AD194E"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4C2A8EBB"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47F081"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8E27123" w14:textId="77777777" w:rsidR="00E85603" w:rsidRPr="00490E8B" w:rsidRDefault="00E85603" w:rsidP="00E85603">
            <w:pPr>
              <w:rPr>
                <w:color w:val="000000"/>
                <w:sz w:val="16"/>
                <w:szCs w:val="16"/>
              </w:rPr>
            </w:pPr>
            <w:r w:rsidRPr="00490E8B">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14:paraId="621B113F" w14:textId="77777777" w:rsidR="00E85603" w:rsidRPr="00490E8B" w:rsidRDefault="00E85603" w:rsidP="00E85603">
            <w:pPr>
              <w:rPr>
                <w:color w:val="000000"/>
                <w:sz w:val="16"/>
                <w:szCs w:val="16"/>
              </w:rPr>
            </w:pPr>
            <w:r w:rsidRPr="00490E8B">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14:paraId="43718D4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6C6F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4D006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161CB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580DB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12132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5561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74C6E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FEC91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75039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16C2E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F904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EB96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6B747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5EFAF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CF204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15833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574C1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0DEA6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E6ADD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A8CA7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6BB5CE" w14:textId="77777777" w:rsidR="00E85603" w:rsidRPr="00490E8B" w:rsidRDefault="00E85603" w:rsidP="00E85603">
            <w:pPr>
              <w:rPr>
                <w:color w:val="000000"/>
                <w:sz w:val="16"/>
                <w:szCs w:val="16"/>
              </w:rPr>
            </w:pPr>
            <w:r w:rsidRPr="00490E8B">
              <w:rPr>
                <w:color w:val="000000"/>
                <w:sz w:val="16"/>
                <w:szCs w:val="16"/>
              </w:rPr>
              <w:t>∑</w:t>
            </w:r>
          </w:p>
        </w:tc>
      </w:tr>
      <w:tr w:rsidR="00E85603" w:rsidRPr="00490E8B" w14:paraId="7EC50B3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B26F2F"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36009FC"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66BCCF6"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0A2A69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DF16E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7D659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B03AD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EE94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D937F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43F3E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0357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40D71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7C58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B091E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DADD1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03A0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9E2E6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65F5F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98C29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6E02D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7069E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9B43F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8B498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91728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E26EE4" w14:textId="77777777" w:rsidR="00E85603" w:rsidRPr="00490E8B" w:rsidRDefault="00E85603" w:rsidP="00E85603">
            <w:pPr>
              <w:rPr>
                <w:color w:val="000000"/>
                <w:sz w:val="16"/>
                <w:szCs w:val="16"/>
              </w:rPr>
            </w:pPr>
            <w:r w:rsidRPr="00490E8B">
              <w:rPr>
                <w:color w:val="000000"/>
                <w:sz w:val="16"/>
                <w:szCs w:val="16"/>
              </w:rPr>
              <w:t>∑</w:t>
            </w:r>
          </w:p>
        </w:tc>
      </w:tr>
      <w:tr w:rsidR="00E85603" w:rsidRPr="00490E8B" w14:paraId="251A074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4C8736"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AEC060C"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BB0D5A0" w14:textId="77777777" w:rsidR="00E85603" w:rsidRPr="00490E8B" w:rsidRDefault="00E85603" w:rsidP="00E85603">
            <w:pPr>
              <w:rPr>
                <w:color w:val="000000"/>
                <w:sz w:val="16"/>
                <w:szCs w:val="16"/>
              </w:rPr>
            </w:pPr>
            <w:r w:rsidRPr="00490E8B">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3A0017B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9BABD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1C2C7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E20D5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26D37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A742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97282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B4EA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35669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E57D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6DE0C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53FE6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3179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BD172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2F2E6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1323F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56B33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4FBB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D9C66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9CDEE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FF12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741A18" w14:textId="77777777" w:rsidR="00E85603" w:rsidRPr="00490E8B" w:rsidRDefault="00E85603" w:rsidP="00E85603">
            <w:pPr>
              <w:rPr>
                <w:color w:val="000000"/>
                <w:sz w:val="16"/>
                <w:szCs w:val="16"/>
              </w:rPr>
            </w:pPr>
            <w:r w:rsidRPr="00490E8B">
              <w:rPr>
                <w:color w:val="000000"/>
                <w:sz w:val="16"/>
                <w:szCs w:val="16"/>
              </w:rPr>
              <w:t>∑</w:t>
            </w:r>
          </w:p>
        </w:tc>
      </w:tr>
      <w:tr w:rsidR="00E85603" w:rsidRPr="00490E8B" w14:paraId="608B11B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4F7E4"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7F6D745"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3AD4C35"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A51547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1159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4637F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DCFC9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D2A66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46F28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D2B32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2ED88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3556D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52090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0E02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14221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6DAC9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8318E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60813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AB0B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B299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835B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08FF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0718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FACE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2996CE" w14:textId="77777777" w:rsidR="00E85603" w:rsidRPr="00490E8B" w:rsidRDefault="00E85603" w:rsidP="00E85603">
            <w:pPr>
              <w:rPr>
                <w:color w:val="000000"/>
                <w:sz w:val="16"/>
                <w:szCs w:val="16"/>
              </w:rPr>
            </w:pPr>
            <w:r w:rsidRPr="00490E8B">
              <w:rPr>
                <w:color w:val="000000"/>
                <w:sz w:val="16"/>
                <w:szCs w:val="16"/>
              </w:rPr>
              <w:t>∑</w:t>
            </w:r>
          </w:p>
        </w:tc>
      </w:tr>
    </w:tbl>
    <w:p w14:paraId="52343C47" w14:textId="77777777" w:rsidR="00E85603" w:rsidRPr="00490E8B" w:rsidRDefault="00E85603" w:rsidP="00E85603">
      <w:pPr>
        <w:tabs>
          <w:tab w:val="left" w:pos="8252"/>
        </w:tabs>
        <w:sectPr w:rsidR="00E85603" w:rsidRPr="00490E8B" w:rsidSect="00003033">
          <w:pgSz w:w="23814" w:h="16839" w:orient="landscape" w:code="8"/>
          <w:pgMar w:top="1701" w:right="1701" w:bottom="1134" w:left="284" w:header="709" w:footer="709" w:gutter="0"/>
          <w:cols w:space="708"/>
          <w:titlePg/>
          <w:docGrid w:linePitch="360"/>
        </w:sectPr>
      </w:pPr>
    </w:p>
    <w:p w14:paraId="38F9479C" w14:textId="77777777" w:rsidR="004138A0" w:rsidRPr="00490E8B"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lastRenderedPageBreak/>
        <w:t xml:space="preserve">Приложение 37 </w:t>
      </w:r>
    </w:p>
    <w:p w14:paraId="4E3D0104" w14:textId="77777777" w:rsidR="00E85603" w:rsidRPr="00490E8B"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155CCC06" w14:textId="77777777" w:rsidR="00E85603" w:rsidRPr="00490E8B" w:rsidRDefault="00E85603" w:rsidP="00E85603">
      <w:pPr>
        <w:widowControl w:val="0"/>
        <w:shd w:val="clear" w:color="auto" w:fill="FFFFFF"/>
        <w:autoSpaceDE w:val="0"/>
        <w:autoSpaceDN w:val="0"/>
        <w:adjustRightInd w:val="0"/>
        <w:spacing w:line="238" w:lineRule="exact"/>
        <w:ind w:right="27"/>
        <w:rPr>
          <w:rFonts w:ascii="Times New Roman" w:hAnsi="Times New Roman"/>
          <w:b/>
          <w:bCs/>
          <w:spacing w:val="-3"/>
          <w:sz w:val="24"/>
        </w:rPr>
      </w:pPr>
    </w:p>
    <w:p w14:paraId="240BC64B" w14:textId="77777777" w:rsidR="00E85603" w:rsidRPr="00490E8B"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90E8B">
        <w:rPr>
          <w:rFonts w:ascii="Times New Roman" w:hAnsi="Times New Roman"/>
          <w:b/>
          <w:bCs/>
          <w:spacing w:val="-3"/>
          <w:sz w:val="28"/>
          <w:szCs w:val="26"/>
        </w:rPr>
        <w:t>Соглашение</w:t>
      </w:r>
    </w:p>
    <w:p w14:paraId="72C2E2FD" w14:textId="77777777" w:rsidR="00E85603" w:rsidRPr="00490E8B"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90E8B">
        <w:rPr>
          <w:rFonts w:ascii="Times New Roman" w:hAnsi="Times New Roman"/>
          <w:b/>
          <w:bCs/>
          <w:spacing w:val="-3"/>
          <w:sz w:val="28"/>
          <w:szCs w:val="26"/>
        </w:rPr>
        <w:t xml:space="preserve">о передаче и охране информации, составляющей коммерческую тайну </w:t>
      </w:r>
    </w:p>
    <w:p w14:paraId="398B0982" w14:textId="77777777" w:rsidR="00E85603" w:rsidRPr="00490E8B" w:rsidRDefault="00A02729" w:rsidP="00A02729">
      <w:pPr>
        <w:widowControl w:val="0"/>
        <w:shd w:val="clear" w:color="auto" w:fill="FFFFFF"/>
        <w:autoSpaceDE w:val="0"/>
        <w:autoSpaceDN w:val="0"/>
        <w:adjustRightInd w:val="0"/>
        <w:spacing w:line="238" w:lineRule="exact"/>
        <w:ind w:right="27"/>
        <w:jc w:val="center"/>
        <w:rPr>
          <w:rFonts w:ascii="Times New Roman" w:hAnsi="Times New Roman"/>
          <w:b/>
          <w:bCs/>
          <w:spacing w:val="-3"/>
          <w:sz w:val="28"/>
          <w:szCs w:val="26"/>
        </w:rPr>
      </w:pPr>
      <w:r w:rsidRPr="00490E8B">
        <w:rPr>
          <w:rFonts w:ascii="Times New Roman" w:hAnsi="Times New Roman"/>
          <w:b/>
          <w:bCs/>
          <w:spacing w:val="-3"/>
          <w:sz w:val="28"/>
          <w:szCs w:val="26"/>
        </w:rPr>
        <w:t>ПАО «МРСК Центра»/ПАО «МРСК Центра и Приволжья»</w:t>
      </w:r>
    </w:p>
    <w:p w14:paraId="25F894F9" w14:textId="77777777" w:rsidR="00E85603" w:rsidRPr="00490E8B"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490E8B">
        <w:rPr>
          <w:rFonts w:ascii="Times New Roman" w:hAnsi="Times New Roman"/>
          <w:sz w:val="24"/>
          <w:szCs w:val="24"/>
        </w:rPr>
        <w:t>г. Москва</w:t>
      </w:r>
      <w:r w:rsidRPr="00490E8B">
        <w:rPr>
          <w:rFonts w:ascii="Times New Roman" w:hAnsi="Times New Roman"/>
          <w:sz w:val="24"/>
          <w:szCs w:val="24"/>
        </w:rPr>
        <w:tab/>
      </w:r>
      <w:r w:rsidRPr="00490E8B">
        <w:rPr>
          <w:rFonts w:ascii="Times New Roman" w:hAnsi="Times New Roman"/>
          <w:sz w:val="24"/>
          <w:szCs w:val="24"/>
        </w:rPr>
        <w:tab/>
      </w:r>
      <w:r w:rsidRPr="00490E8B">
        <w:rPr>
          <w:rFonts w:ascii="Times New Roman" w:hAnsi="Times New Roman"/>
          <w:sz w:val="24"/>
          <w:szCs w:val="24"/>
        </w:rPr>
        <w:tab/>
      </w:r>
      <w:r w:rsidRPr="00490E8B">
        <w:rPr>
          <w:rFonts w:ascii="Times New Roman" w:hAnsi="Times New Roman"/>
          <w:sz w:val="24"/>
          <w:szCs w:val="24"/>
        </w:rPr>
        <w:tab/>
      </w:r>
      <w:r w:rsidRPr="00490E8B">
        <w:rPr>
          <w:rFonts w:ascii="Times New Roman" w:hAnsi="Times New Roman"/>
          <w:sz w:val="24"/>
          <w:szCs w:val="24"/>
        </w:rPr>
        <w:tab/>
      </w:r>
      <w:r w:rsidRPr="00490E8B">
        <w:rPr>
          <w:rFonts w:ascii="Times New Roman" w:hAnsi="Times New Roman"/>
          <w:sz w:val="24"/>
          <w:szCs w:val="24"/>
        </w:rPr>
        <w:tab/>
      </w:r>
      <w:r w:rsidRPr="00490E8B">
        <w:rPr>
          <w:rFonts w:ascii="Times New Roman" w:hAnsi="Times New Roman"/>
          <w:sz w:val="24"/>
          <w:szCs w:val="24"/>
        </w:rPr>
        <w:tab/>
        <w:t xml:space="preserve">        «_____»______________20___ г.</w:t>
      </w:r>
    </w:p>
    <w:p w14:paraId="4C77D8A4" w14:textId="77777777" w:rsidR="00E85603" w:rsidRPr="00490E8B"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2CBEF0A8" w14:textId="77777777" w:rsidR="00E85603" w:rsidRPr="00490E8B" w:rsidRDefault="00A02729" w:rsidP="00E85603">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490E8B">
        <w:rPr>
          <w:rFonts w:ascii="Times New Roman" w:hAnsi="Times New Roman"/>
          <w:b/>
          <w:spacing w:val="6"/>
          <w:sz w:val="24"/>
          <w:szCs w:val="24"/>
        </w:rPr>
        <w:t>ПАО «МРСК Центра»/ПАО «МРСК Центра и Приволжья»</w:t>
      </w:r>
      <w:r w:rsidR="00E85603" w:rsidRPr="00490E8B">
        <w:rPr>
          <w:rFonts w:ascii="Times New Roman" w:hAnsi="Times New Roman"/>
          <w:b/>
          <w:sz w:val="24"/>
          <w:szCs w:val="24"/>
        </w:rPr>
        <w:t>,</w:t>
      </w:r>
      <w:r w:rsidR="00E85603" w:rsidRPr="00490E8B">
        <w:rPr>
          <w:rFonts w:ascii="Times New Roman" w:hAnsi="Times New Roman"/>
          <w:sz w:val="24"/>
          <w:szCs w:val="24"/>
        </w:rPr>
        <w:t xml:space="preserve"> именуемое в дальнейшем </w:t>
      </w:r>
      <w:r w:rsidR="00E85603" w:rsidRPr="00490E8B">
        <w:rPr>
          <w:rFonts w:ascii="Times New Roman" w:hAnsi="Times New Roman"/>
          <w:b/>
          <w:bCs/>
          <w:spacing w:val="-2"/>
          <w:sz w:val="24"/>
          <w:szCs w:val="24"/>
        </w:rPr>
        <w:t>«</w:t>
      </w:r>
      <w:r w:rsidR="00E85603" w:rsidRPr="00490E8B">
        <w:rPr>
          <w:rFonts w:ascii="Times New Roman" w:hAnsi="Times New Roman"/>
          <w:b/>
          <w:bCs/>
          <w:spacing w:val="2"/>
          <w:sz w:val="24"/>
          <w:szCs w:val="24"/>
        </w:rPr>
        <w:t>Обладатель информации</w:t>
      </w:r>
      <w:r w:rsidR="00E85603" w:rsidRPr="00490E8B">
        <w:rPr>
          <w:rFonts w:ascii="Times New Roman" w:hAnsi="Times New Roman"/>
          <w:b/>
          <w:bCs/>
          <w:sz w:val="24"/>
          <w:szCs w:val="24"/>
        </w:rPr>
        <w:t>»</w:t>
      </w:r>
      <w:r w:rsidR="00E85603" w:rsidRPr="00490E8B">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00E85603" w:rsidRPr="00490E8B">
        <w:rPr>
          <w:rFonts w:ascii="Times New Roman" w:hAnsi="Times New Roman"/>
          <w:b/>
          <w:bCs/>
          <w:spacing w:val="-2"/>
          <w:sz w:val="24"/>
          <w:szCs w:val="24"/>
        </w:rPr>
        <w:t>«</w:t>
      </w:r>
      <w:r w:rsidR="00E85603" w:rsidRPr="00490E8B">
        <w:rPr>
          <w:rFonts w:ascii="Times New Roman" w:hAnsi="Times New Roman"/>
          <w:b/>
          <w:bCs/>
          <w:spacing w:val="6"/>
          <w:sz w:val="24"/>
          <w:szCs w:val="24"/>
        </w:rPr>
        <w:t>Контрагент</w:t>
      </w:r>
      <w:r w:rsidR="00E85603" w:rsidRPr="00490E8B">
        <w:rPr>
          <w:rFonts w:ascii="Times New Roman" w:hAnsi="Times New Roman"/>
          <w:b/>
          <w:bCs/>
          <w:spacing w:val="-2"/>
          <w:sz w:val="24"/>
          <w:szCs w:val="24"/>
        </w:rPr>
        <w:t>»</w:t>
      </w:r>
      <w:r w:rsidR="00E85603" w:rsidRPr="00490E8B">
        <w:rPr>
          <w:rFonts w:ascii="Times New Roman" w:hAnsi="Times New Roman"/>
          <w:sz w:val="24"/>
          <w:szCs w:val="24"/>
        </w:rPr>
        <w:t>, (</w:t>
      </w:r>
      <w:r w:rsidR="00E85603" w:rsidRPr="00490E8B">
        <w:rPr>
          <w:rFonts w:ascii="Times New Roman" w:hAnsi="Times New Roman"/>
          <w:i/>
          <w:sz w:val="24"/>
          <w:szCs w:val="24"/>
          <w:u w:val="single"/>
        </w:rPr>
        <w:t>для юридического лица</w:t>
      </w:r>
      <w:r w:rsidR="00E85603" w:rsidRPr="00490E8B">
        <w:rPr>
          <w:rFonts w:ascii="Times New Roman" w:hAnsi="Times New Roman"/>
          <w:sz w:val="24"/>
          <w:szCs w:val="24"/>
        </w:rPr>
        <w:t xml:space="preserve">: в лице ____________________, действующего на основании __________, </w:t>
      </w:r>
      <w:r w:rsidR="00E85603" w:rsidRPr="00490E8B">
        <w:rPr>
          <w:rFonts w:ascii="Times New Roman" w:hAnsi="Times New Roman"/>
          <w:spacing w:val="8"/>
          <w:sz w:val="24"/>
          <w:szCs w:val="24"/>
        </w:rPr>
        <w:t xml:space="preserve">с другой стороны, именуемые в дальнейшем </w:t>
      </w:r>
      <w:r w:rsidR="00E85603" w:rsidRPr="00490E8B">
        <w:rPr>
          <w:rFonts w:ascii="Times New Roman" w:hAnsi="Times New Roman"/>
          <w:b/>
          <w:iCs/>
          <w:spacing w:val="8"/>
          <w:sz w:val="24"/>
          <w:szCs w:val="24"/>
        </w:rPr>
        <w:t>«Стороны»</w:t>
      </w:r>
      <w:r w:rsidR="00E85603" w:rsidRPr="00490E8B">
        <w:rPr>
          <w:rFonts w:ascii="Times New Roman" w:hAnsi="Times New Roman"/>
          <w:iCs/>
          <w:spacing w:val="8"/>
          <w:sz w:val="24"/>
          <w:szCs w:val="24"/>
        </w:rPr>
        <w:t>,</w:t>
      </w:r>
      <w:r w:rsidR="00E85603" w:rsidRPr="00490E8B">
        <w:rPr>
          <w:rFonts w:ascii="Times New Roman" w:hAnsi="Times New Roman"/>
          <w:i/>
          <w:iCs/>
          <w:spacing w:val="8"/>
          <w:sz w:val="24"/>
          <w:szCs w:val="24"/>
        </w:rPr>
        <w:t xml:space="preserve"> </w:t>
      </w:r>
      <w:r w:rsidR="00E85603" w:rsidRPr="00490E8B">
        <w:rPr>
          <w:rFonts w:ascii="Times New Roman" w:hAnsi="Times New Roman"/>
          <w:spacing w:val="8"/>
          <w:sz w:val="24"/>
          <w:szCs w:val="24"/>
        </w:rPr>
        <w:t xml:space="preserve">заключили </w:t>
      </w:r>
      <w:r w:rsidR="00E85603" w:rsidRPr="00490E8B">
        <w:rPr>
          <w:rFonts w:ascii="Times New Roman" w:hAnsi="Times New Roman"/>
          <w:spacing w:val="2"/>
          <w:sz w:val="24"/>
          <w:szCs w:val="24"/>
        </w:rPr>
        <w:t>настоящее Соглашение о нижеследующем.</w:t>
      </w:r>
    </w:p>
    <w:p w14:paraId="34233825" w14:textId="77777777" w:rsidR="00E85603" w:rsidRPr="00490E8B" w:rsidRDefault="00E85603" w:rsidP="00E85603">
      <w:pPr>
        <w:widowControl w:val="0"/>
        <w:shd w:val="clear" w:color="auto" w:fill="FFFFFF"/>
        <w:autoSpaceDE w:val="0"/>
        <w:autoSpaceDN w:val="0"/>
        <w:adjustRightInd w:val="0"/>
        <w:spacing w:before="274"/>
        <w:jc w:val="center"/>
        <w:rPr>
          <w:rFonts w:ascii="Times New Roman" w:hAnsi="Times New Roman"/>
          <w:sz w:val="24"/>
          <w:szCs w:val="24"/>
        </w:rPr>
      </w:pPr>
      <w:r w:rsidRPr="00490E8B">
        <w:rPr>
          <w:rFonts w:ascii="Times New Roman" w:hAnsi="Times New Roman"/>
          <w:b/>
          <w:bCs/>
          <w:spacing w:val="2"/>
          <w:sz w:val="24"/>
          <w:szCs w:val="24"/>
        </w:rPr>
        <w:t>1. ТЕРМИНЫ И ОПРЕДЕЛЕНИЯ</w:t>
      </w:r>
    </w:p>
    <w:p w14:paraId="462DB87C" w14:textId="77777777" w:rsidR="00E85603" w:rsidRPr="00490E8B"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490E8B">
        <w:rPr>
          <w:rFonts w:ascii="Times New Roman" w:hAnsi="Times New Roman"/>
          <w:b/>
          <w:bCs/>
          <w:spacing w:val="5"/>
          <w:sz w:val="24"/>
          <w:szCs w:val="24"/>
        </w:rPr>
        <w:t xml:space="preserve">Соглашение - </w:t>
      </w:r>
      <w:r w:rsidRPr="00490E8B">
        <w:rPr>
          <w:rFonts w:ascii="Times New Roman" w:hAnsi="Times New Roman"/>
          <w:spacing w:val="5"/>
          <w:sz w:val="24"/>
          <w:szCs w:val="24"/>
        </w:rPr>
        <w:t xml:space="preserve">настоящее Соглашение о передаче и охране информации, составляющей </w:t>
      </w:r>
      <w:r w:rsidRPr="00490E8B">
        <w:rPr>
          <w:rFonts w:ascii="Times New Roman" w:hAnsi="Times New Roman"/>
          <w:spacing w:val="3"/>
          <w:sz w:val="24"/>
          <w:szCs w:val="24"/>
        </w:rPr>
        <w:t xml:space="preserve">коммерческую тайну, с учетом изменений и дополнений, вносимых Сторонами в </w:t>
      </w:r>
      <w:r w:rsidRPr="00490E8B">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490E8B">
        <w:rPr>
          <w:rFonts w:ascii="Times New Roman" w:hAnsi="Times New Roman"/>
          <w:spacing w:val="3"/>
          <w:sz w:val="24"/>
          <w:szCs w:val="24"/>
        </w:rPr>
        <w:t>понимаются как ссылки на разделы и пункты настоящего Соглашения.</w:t>
      </w:r>
      <w:r w:rsidRPr="00490E8B">
        <w:rPr>
          <w:rFonts w:ascii="Times New Roman" w:hAnsi="Times New Roman"/>
          <w:b/>
          <w:sz w:val="24"/>
          <w:szCs w:val="24"/>
        </w:rPr>
        <w:tab/>
      </w:r>
      <w:r w:rsidRPr="00490E8B">
        <w:rPr>
          <w:rFonts w:ascii="Times New Roman" w:hAnsi="Times New Roman"/>
          <w:b/>
          <w:sz w:val="24"/>
          <w:szCs w:val="24"/>
        </w:rPr>
        <w:tab/>
      </w:r>
    </w:p>
    <w:p w14:paraId="630B4D1A" w14:textId="77777777" w:rsidR="00E85603" w:rsidRPr="00490E8B"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90E8B">
        <w:rPr>
          <w:rFonts w:ascii="Times New Roman" w:hAnsi="Times New Roman"/>
          <w:b/>
          <w:sz w:val="24"/>
          <w:szCs w:val="24"/>
        </w:rPr>
        <w:t>Коммерческая тайна</w:t>
      </w:r>
      <w:r w:rsidRPr="00490E8B">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4399D967"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b/>
          <w:sz w:val="24"/>
          <w:szCs w:val="24"/>
        </w:rPr>
        <w:t>Обладатель информации, составляющей коммерческую тайну,</w:t>
      </w:r>
      <w:r w:rsidRPr="00490E8B">
        <w:rPr>
          <w:rFonts w:ascii="Times New Roman" w:hAnsi="Times New Roman"/>
          <w:sz w:val="24"/>
          <w:szCs w:val="24"/>
        </w:rPr>
        <w:t xml:space="preserve"> - </w:t>
      </w:r>
      <w:r w:rsidRPr="00490E8B">
        <w:rPr>
          <w:rFonts w:ascii="Times New Roman" w:hAnsi="Times New Roman"/>
          <w:spacing w:val="6"/>
          <w:sz w:val="24"/>
          <w:szCs w:val="24"/>
        </w:rPr>
        <w:t>сторона Соглашения</w:t>
      </w:r>
      <w:r w:rsidRPr="00490E8B">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00362109"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b/>
          <w:bCs/>
          <w:spacing w:val="6"/>
          <w:sz w:val="24"/>
          <w:szCs w:val="24"/>
        </w:rPr>
        <w:t xml:space="preserve">Контрагент - </w:t>
      </w:r>
      <w:r w:rsidRPr="00490E8B">
        <w:rPr>
          <w:rFonts w:ascii="Times New Roman" w:hAnsi="Times New Roman"/>
          <w:spacing w:val="6"/>
          <w:sz w:val="24"/>
          <w:szCs w:val="24"/>
        </w:rPr>
        <w:t xml:space="preserve">сторона Соглашения, которой Обладатель информации, составляющей </w:t>
      </w:r>
      <w:r w:rsidRPr="00490E8B">
        <w:rPr>
          <w:rFonts w:ascii="Times New Roman" w:hAnsi="Times New Roman"/>
          <w:spacing w:val="2"/>
          <w:sz w:val="24"/>
          <w:szCs w:val="24"/>
        </w:rPr>
        <w:t>коммерческую тайну, передал Информацию.</w:t>
      </w:r>
    </w:p>
    <w:p w14:paraId="379DF6DD"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490E8B">
        <w:rPr>
          <w:rFonts w:ascii="Times New Roman" w:hAnsi="Times New Roman"/>
          <w:b/>
          <w:sz w:val="24"/>
          <w:szCs w:val="24"/>
        </w:rPr>
        <w:t xml:space="preserve">Комиссия </w:t>
      </w:r>
      <w:r w:rsidRPr="00490E8B">
        <w:rPr>
          <w:rFonts w:ascii="Times New Roman" w:hAnsi="Times New Roman"/>
          <w:b/>
          <w:bCs/>
          <w:spacing w:val="6"/>
          <w:sz w:val="24"/>
          <w:szCs w:val="24"/>
        </w:rPr>
        <w:t xml:space="preserve">- </w:t>
      </w:r>
      <w:r w:rsidRPr="00490E8B">
        <w:rPr>
          <w:rFonts w:ascii="Times New Roman" w:hAnsi="Times New Roman"/>
          <w:spacing w:val="6"/>
          <w:sz w:val="24"/>
          <w:szCs w:val="24"/>
        </w:rPr>
        <w:t>комиссия по защите коммерческой тайны ПАО «</w:t>
      </w:r>
      <w:r w:rsidR="00A02729" w:rsidRPr="00490E8B">
        <w:rPr>
          <w:rFonts w:ascii="Times New Roman" w:hAnsi="Times New Roman"/>
          <w:spacing w:val="6"/>
          <w:sz w:val="24"/>
          <w:szCs w:val="24"/>
        </w:rPr>
        <w:t>МРСК Центра</w:t>
      </w:r>
      <w:r w:rsidRPr="00490E8B">
        <w:rPr>
          <w:rFonts w:ascii="Times New Roman" w:hAnsi="Times New Roman"/>
          <w:spacing w:val="6"/>
          <w:sz w:val="24"/>
          <w:szCs w:val="24"/>
        </w:rPr>
        <w:t>»</w:t>
      </w:r>
      <w:r w:rsidR="00A02729" w:rsidRPr="00490E8B">
        <w:rPr>
          <w:rFonts w:ascii="Times New Roman" w:hAnsi="Times New Roman"/>
          <w:spacing w:val="6"/>
          <w:sz w:val="24"/>
          <w:szCs w:val="24"/>
        </w:rPr>
        <w:t>/ПАО «МРСК Центра и Приволжья»</w:t>
      </w:r>
      <w:r w:rsidRPr="00490E8B">
        <w:rPr>
          <w:rFonts w:ascii="Times New Roman" w:hAnsi="Times New Roman"/>
          <w:spacing w:val="6"/>
          <w:sz w:val="24"/>
          <w:szCs w:val="24"/>
        </w:rPr>
        <w:t>.</w:t>
      </w:r>
    </w:p>
    <w:p w14:paraId="421456A6"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b/>
          <w:sz w:val="24"/>
          <w:szCs w:val="24"/>
        </w:rPr>
        <w:t>Информация, составляющая коммерческую тайну</w:t>
      </w:r>
      <w:r w:rsidRPr="00490E8B">
        <w:rPr>
          <w:rFonts w:ascii="Times New Roman" w:hAnsi="Times New Roman"/>
          <w:sz w:val="24"/>
          <w:szCs w:val="24"/>
        </w:rPr>
        <w:t xml:space="preserve"> (</w:t>
      </w:r>
      <w:r w:rsidRPr="00490E8B">
        <w:rPr>
          <w:rFonts w:ascii="Times New Roman" w:hAnsi="Times New Roman"/>
          <w:b/>
          <w:sz w:val="24"/>
          <w:szCs w:val="24"/>
        </w:rPr>
        <w:t>Информация</w:t>
      </w:r>
      <w:r w:rsidRPr="00490E8B">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214D08C8"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b/>
          <w:sz w:val="24"/>
          <w:szCs w:val="24"/>
        </w:rPr>
        <w:t>Доступ к информации, составляющей коммерческую тайну,</w:t>
      </w:r>
      <w:r w:rsidRPr="00490E8B">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23569868"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b/>
          <w:sz w:val="24"/>
          <w:szCs w:val="24"/>
        </w:rPr>
        <w:t>Передача информации, составляющей коммерческую тайну,</w:t>
      </w:r>
      <w:r w:rsidRPr="00490E8B">
        <w:rPr>
          <w:rFonts w:ascii="Times New Roman" w:hAnsi="Times New Roman"/>
          <w:sz w:val="24"/>
          <w:szCs w:val="24"/>
        </w:rPr>
        <w:t xml:space="preserve"> - передача информации, составляющей коммерческую тайну и зафиксированной на материальном </w:t>
      </w:r>
      <w:r w:rsidRPr="00490E8B">
        <w:rPr>
          <w:rFonts w:ascii="Times New Roman" w:hAnsi="Times New Roman"/>
          <w:sz w:val="24"/>
          <w:szCs w:val="24"/>
        </w:rPr>
        <w:lastRenderedPageBreak/>
        <w:t>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14:paraId="4C2186A7"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b/>
          <w:sz w:val="24"/>
          <w:szCs w:val="24"/>
        </w:rPr>
        <w:t>Разглашение информации, составляющей коммерческую тайну,</w:t>
      </w:r>
      <w:r w:rsidRPr="00490E8B">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3D378956"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490E8B">
        <w:rPr>
          <w:rFonts w:ascii="Times New Roman" w:hAnsi="Times New Roman"/>
          <w:b/>
          <w:sz w:val="24"/>
          <w:szCs w:val="24"/>
        </w:rPr>
        <w:t>Уничтожение информации, составляющей коммерческую тайну,</w:t>
      </w:r>
      <w:r w:rsidRPr="00490E8B">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169C8BD3" w14:textId="77777777" w:rsidR="00E85603" w:rsidRPr="00490E8B"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0EACE07E" w14:textId="77777777" w:rsidR="00E85603" w:rsidRPr="00490E8B"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490E8B">
        <w:rPr>
          <w:rFonts w:ascii="Times New Roman" w:hAnsi="Times New Roman"/>
          <w:b/>
          <w:bCs/>
          <w:spacing w:val="2"/>
          <w:sz w:val="24"/>
          <w:szCs w:val="24"/>
        </w:rPr>
        <w:t>2. ПРЕДМЕТ СОГЛАШЕНИЯ</w:t>
      </w:r>
    </w:p>
    <w:p w14:paraId="192CF627" w14:textId="77777777" w:rsidR="00E85603" w:rsidRPr="00490E8B" w:rsidRDefault="00E85603" w:rsidP="00E85603">
      <w:pPr>
        <w:widowControl w:val="0"/>
        <w:numPr>
          <w:ilvl w:val="0"/>
          <w:numId w:val="78"/>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r w:rsidRPr="00490E8B">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490E8B">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490E8B">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490E8B">
        <w:rPr>
          <w:rFonts w:ascii="Times New Roman" w:hAnsi="Times New Roman"/>
          <w:sz w:val="24"/>
          <w:szCs w:val="24"/>
        </w:rPr>
        <w:t xml:space="preserve">работниками Контрагента без нарушения режима коммерческой тайны, установленного у </w:t>
      </w:r>
      <w:r w:rsidRPr="00490E8B">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490E8B">
        <w:rPr>
          <w:rFonts w:ascii="Times New Roman" w:hAnsi="Times New Roman"/>
          <w:sz w:val="24"/>
          <w:szCs w:val="24"/>
        </w:rPr>
        <w:t>тайне» от 29.07.2004 № 98-ФЗ. Факт передачи Информации удостоверяется подписанием Сторонами Акта приема-передачи Информации (</w:t>
      </w:r>
      <w:r w:rsidRPr="00490E8B">
        <w:rPr>
          <w:rFonts w:ascii="Times New Roman" w:hAnsi="Times New Roman"/>
          <w:i/>
          <w:sz w:val="24"/>
          <w:szCs w:val="24"/>
        </w:rPr>
        <w:t>по форме в соответствии с приложением 1 к настоящему Соглашению</w:t>
      </w:r>
      <w:r w:rsidRPr="00490E8B">
        <w:rPr>
          <w:rFonts w:ascii="Times New Roman" w:hAnsi="Times New Roman"/>
          <w:sz w:val="24"/>
          <w:szCs w:val="24"/>
        </w:rPr>
        <w:t>).</w:t>
      </w:r>
    </w:p>
    <w:p w14:paraId="6CEBE85E" w14:textId="77777777" w:rsidR="00E85603" w:rsidRPr="00490E8B" w:rsidRDefault="00E85603" w:rsidP="00E85603">
      <w:pPr>
        <w:widowControl w:val="0"/>
        <w:numPr>
          <w:ilvl w:val="0"/>
          <w:numId w:val="78"/>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490E8B">
        <w:rPr>
          <w:rFonts w:ascii="Times New Roman" w:hAnsi="Times New Roman"/>
          <w:spacing w:val="4"/>
          <w:sz w:val="24"/>
          <w:szCs w:val="24"/>
        </w:rPr>
        <w:t xml:space="preserve">Настоящее Соглашение определяет порядок передачи Информации и условия принятия </w:t>
      </w:r>
      <w:r w:rsidRPr="00490E8B">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490E8B">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490E8B">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490E8B">
        <w:rPr>
          <w:rFonts w:ascii="Times New Roman" w:hAnsi="Times New Roman"/>
          <w:spacing w:val="3"/>
          <w:sz w:val="24"/>
          <w:szCs w:val="24"/>
        </w:rPr>
        <w:t>с исполнением договора № _______ от _________ 20___ г. (далее - Основной договор)</w:t>
      </w:r>
      <w:r w:rsidRPr="00490E8B">
        <w:rPr>
          <w:rFonts w:ascii="Times New Roman" w:hAnsi="Times New Roman"/>
          <w:spacing w:val="3"/>
          <w:sz w:val="24"/>
          <w:szCs w:val="24"/>
          <w:vertAlign w:val="superscript"/>
        </w:rPr>
        <w:footnoteReference w:id="9"/>
      </w:r>
      <w:r w:rsidRPr="00490E8B">
        <w:rPr>
          <w:rFonts w:ascii="Times New Roman" w:hAnsi="Times New Roman"/>
          <w:spacing w:val="3"/>
          <w:sz w:val="24"/>
          <w:szCs w:val="24"/>
        </w:rPr>
        <w:t xml:space="preserve">. </w:t>
      </w:r>
    </w:p>
    <w:p w14:paraId="313E52D0" w14:textId="77777777" w:rsidR="00E85603" w:rsidRPr="00490E8B"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3EFBC85C" w14:textId="77777777" w:rsidR="00E85603" w:rsidRPr="00490E8B"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Информации, составляющей коммерческую тайну, присваивается гриф «Коммерческая тайна».</w:t>
      </w:r>
    </w:p>
    <w:p w14:paraId="5C42403F" w14:textId="77777777" w:rsidR="00E85603" w:rsidRPr="00490E8B" w:rsidRDefault="00E85603" w:rsidP="00E85603">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74A78E05" w14:textId="77777777" w:rsidR="00E85603" w:rsidRPr="00490E8B" w:rsidRDefault="00E85603" w:rsidP="00E85603">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490E8B">
        <w:rPr>
          <w:rFonts w:ascii="Times New Roman" w:hAnsi="Times New Roman"/>
          <w:b/>
          <w:bCs/>
          <w:spacing w:val="2"/>
          <w:sz w:val="24"/>
          <w:szCs w:val="24"/>
        </w:rPr>
        <w:t>3. ПРАВА И ОБЯЗАННОСТИ СТОРОН</w:t>
      </w:r>
    </w:p>
    <w:p w14:paraId="5B004D8D" w14:textId="77777777" w:rsidR="00E85603" w:rsidRPr="00490E8B"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pacing w:val="6"/>
          <w:sz w:val="24"/>
          <w:szCs w:val="24"/>
        </w:rPr>
        <w:t>Обладатель информации вправе:</w:t>
      </w:r>
    </w:p>
    <w:p w14:paraId="35ABFE41" w14:textId="77777777" w:rsidR="00E85603" w:rsidRPr="00490E8B"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3.1.1.</w:t>
      </w:r>
      <w:r w:rsidRPr="00490E8B">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2245C9E6" w14:textId="77777777" w:rsidR="00E85603" w:rsidRPr="00490E8B"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3.1.2.</w:t>
      </w:r>
      <w:r w:rsidRPr="00490E8B">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6A5F3E90" w14:textId="77777777" w:rsidR="00E85603" w:rsidRPr="00490E8B"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3.1.3.</w:t>
      </w:r>
      <w:r w:rsidRPr="00490E8B">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62F01B7D" w14:textId="77777777" w:rsidR="00E85603" w:rsidRPr="00490E8B"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3.1.4.</w:t>
      </w:r>
      <w:r w:rsidRPr="00490E8B">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305B69F2" w14:textId="77777777" w:rsidR="00E85603" w:rsidRPr="00490E8B"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3.1.5.</w:t>
      </w:r>
      <w:r w:rsidRPr="00490E8B">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3DFC3318"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lastRenderedPageBreak/>
        <w:t>3.1.6.</w:t>
      </w:r>
      <w:r w:rsidRPr="00490E8B">
        <w:rPr>
          <w:rFonts w:ascii="Times New Roman" w:hAnsi="Times New Roman"/>
          <w:sz w:val="24"/>
          <w:szCs w:val="24"/>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14:paraId="0F40F2D1"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3.1.7.</w:t>
      </w:r>
      <w:r w:rsidRPr="00490E8B">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49B00043" w14:textId="77777777" w:rsidR="00E85603" w:rsidRPr="00490E8B"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0006D6FF"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 xml:space="preserve">- исключение доступа к Информации любых лиц без согласия </w:t>
      </w:r>
      <w:r w:rsidRPr="00490E8B">
        <w:rPr>
          <w:rFonts w:ascii="Times New Roman" w:hAnsi="Times New Roman"/>
          <w:spacing w:val="6"/>
          <w:sz w:val="24"/>
          <w:szCs w:val="24"/>
        </w:rPr>
        <w:t>Обладателя информации</w:t>
      </w:r>
      <w:r w:rsidRPr="00490E8B">
        <w:rPr>
          <w:rFonts w:ascii="Times New Roman" w:hAnsi="Times New Roman"/>
          <w:sz w:val="24"/>
          <w:szCs w:val="24"/>
        </w:rPr>
        <w:t>;</w:t>
      </w:r>
    </w:p>
    <w:p w14:paraId="2172A125"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459CDE3C"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3.3. Контрагент обязан:</w:t>
      </w:r>
    </w:p>
    <w:p w14:paraId="2E068A73" w14:textId="77777777" w:rsidR="00E85603" w:rsidRPr="00490E8B"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90E8B">
        <w:rPr>
          <w:rFonts w:ascii="Times New Roman" w:hAnsi="Times New Roman"/>
          <w:sz w:val="24"/>
          <w:szCs w:val="24"/>
        </w:rPr>
        <w:t>3.3.1.</w:t>
      </w:r>
      <w:r w:rsidRPr="00490E8B">
        <w:rPr>
          <w:rFonts w:ascii="Times New Roman" w:hAnsi="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14:paraId="4BFA31C6" w14:textId="77777777" w:rsidR="00E85603" w:rsidRPr="00490E8B"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90E8B">
        <w:rPr>
          <w:rFonts w:ascii="Times New Roman" w:hAnsi="Times New Roman"/>
          <w:sz w:val="24"/>
          <w:szCs w:val="24"/>
        </w:rPr>
        <w:t>3.3.2.</w:t>
      </w:r>
      <w:r w:rsidRPr="00490E8B">
        <w:rPr>
          <w:rFonts w:ascii="Times New Roman" w:hAnsi="Times New Roman"/>
          <w:sz w:val="24"/>
          <w:szCs w:val="24"/>
        </w:rPr>
        <w:tab/>
        <w:t>Вести учет лиц, получивших доступ к Информации.</w:t>
      </w:r>
    </w:p>
    <w:p w14:paraId="58544428" w14:textId="77777777" w:rsidR="00E85603" w:rsidRPr="00490E8B"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90E8B">
        <w:rPr>
          <w:rFonts w:ascii="Times New Roman" w:hAnsi="Times New Roman"/>
          <w:sz w:val="24"/>
          <w:szCs w:val="24"/>
        </w:rPr>
        <w:t>3.3.3.</w:t>
      </w:r>
      <w:r w:rsidRPr="00490E8B">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33C79A75" w14:textId="77777777" w:rsidR="00E85603" w:rsidRPr="00490E8B" w:rsidRDefault="00E85603" w:rsidP="00E85603">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490E8B">
        <w:rPr>
          <w:rFonts w:ascii="Times New Roman" w:hAnsi="Times New Roman"/>
          <w:spacing w:val="3"/>
          <w:sz w:val="24"/>
          <w:szCs w:val="24"/>
        </w:rPr>
        <w:t xml:space="preserve">3.4. </w:t>
      </w:r>
      <w:r w:rsidRPr="00490E8B">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0B7D51E0" w14:textId="77777777" w:rsidR="00E85603" w:rsidRPr="00490E8B"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90E8B">
        <w:rPr>
          <w:rFonts w:ascii="Times New Roman" w:hAnsi="Times New Roman"/>
          <w:spacing w:val="6"/>
          <w:sz w:val="24"/>
          <w:szCs w:val="24"/>
        </w:rPr>
        <w:t>3.5.</w:t>
      </w:r>
      <w:r w:rsidRPr="00490E8B">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490E8B">
        <w:rPr>
          <w:rFonts w:ascii="Times New Roman" w:hAnsi="Times New Roman"/>
          <w:sz w:val="24"/>
          <w:szCs w:val="24"/>
        </w:rPr>
        <w:t xml:space="preserve">или давать свое разрешение на использование Информации любым третьим лицам без </w:t>
      </w:r>
      <w:r w:rsidRPr="00490E8B">
        <w:rPr>
          <w:rFonts w:ascii="Times New Roman" w:hAnsi="Times New Roman"/>
          <w:spacing w:val="3"/>
          <w:sz w:val="24"/>
          <w:szCs w:val="24"/>
        </w:rPr>
        <w:t>письменного согласия Обладателя информации.</w:t>
      </w:r>
    </w:p>
    <w:p w14:paraId="61BAA9E8" w14:textId="77777777" w:rsidR="00E85603" w:rsidRPr="00490E8B" w:rsidRDefault="00E85603" w:rsidP="00E85603">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490E8B">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490E8B">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490E8B">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490E8B">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51151793" w14:textId="77777777" w:rsidR="00E85603" w:rsidRPr="00490E8B" w:rsidRDefault="00E85603" w:rsidP="00E85603">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490E8B">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490E8B">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490E8B">
        <w:rPr>
          <w:rFonts w:ascii="Times New Roman" w:hAnsi="Times New Roman"/>
          <w:b/>
          <w:bCs/>
          <w:spacing w:val="1"/>
          <w:sz w:val="24"/>
          <w:szCs w:val="24"/>
        </w:rPr>
        <w:t>запрещена.</w:t>
      </w:r>
    </w:p>
    <w:p w14:paraId="31364AA1" w14:textId="77777777" w:rsidR="00E85603" w:rsidRPr="00490E8B"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90E8B">
        <w:rPr>
          <w:rFonts w:ascii="Times New Roman" w:hAnsi="Times New Roman"/>
          <w:spacing w:val="2"/>
          <w:sz w:val="24"/>
          <w:szCs w:val="24"/>
        </w:rPr>
        <w:t>3.6.</w:t>
      </w:r>
      <w:r w:rsidRPr="00490E8B">
        <w:rPr>
          <w:rFonts w:ascii="Times New Roman" w:hAnsi="Times New Roman"/>
          <w:spacing w:val="2"/>
          <w:sz w:val="24"/>
          <w:szCs w:val="24"/>
        </w:rPr>
        <w:tab/>
        <w:t xml:space="preserve">Стороны </w:t>
      </w:r>
      <w:r w:rsidRPr="00490E8B">
        <w:rPr>
          <w:rFonts w:ascii="Times New Roman" w:hAnsi="Times New Roman"/>
          <w:bCs/>
          <w:spacing w:val="2"/>
          <w:sz w:val="24"/>
          <w:szCs w:val="24"/>
        </w:rPr>
        <w:t>заблаговременно</w:t>
      </w:r>
      <w:r w:rsidRPr="00490E8B">
        <w:rPr>
          <w:rFonts w:ascii="Times New Roman" w:hAnsi="Times New Roman"/>
          <w:b/>
          <w:bCs/>
          <w:spacing w:val="2"/>
          <w:sz w:val="24"/>
          <w:szCs w:val="24"/>
        </w:rPr>
        <w:t xml:space="preserve"> </w:t>
      </w:r>
      <w:r w:rsidRPr="00490E8B">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490E8B">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490E8B">
        <w:rPr>
          <w:rFonts w:ascii="Times New Roman" w:hAnsi="Times New Roman"/>
          <w:spacing w:val="2"/>
          <w:sz w:val="24"/>
          <w:szCs w:val="24"/>
        </w:rPr>
        <w:t xml:space="preserve">локальных </w:t>
      </w:r>
      <w:r w:rsidRPr="00490E8B">
        <w:rPr>
          <w:rFonts w:ascii="Times New Roman" w:hAnsi="Times New Roman"/>
          <w:spacing w:val="3"/>
          <w:sz w:val="24"/>
          <w:szCs w:val="24"/>
        </w:rPr>
        <w:t xml:space="preserve">нормативных правовых актах. </w:t>
      </w:r>
    </w:p>
    <w:p w14:paraId="0AD9CF5E" w14:textId="77777777" w:rsidR="00E85603" w:rsidRPr="00490E8B"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60F50A8F" w14:textId="77777777" w:rsidR="00E85603" w:rsidRPr="00490E8B"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490E8B">
        <w:rPr>
          <w:rFonts w:ascii="Times New Roman" w:hAnsi="Times New Roman"/>
          <w:b/>
          <w:bCs/>
          <w:spacing w:val="3"/>
          <w:sz w:val="24"/>
          <w:szCs w:val="24"/>
        </w:rPr>
        <w:t>4. ОТВЕТСТВЕННОСТЬ И РАЗРЕШЕНИЕ СПОРОВ</w:t>
      </w:r>
    </w:p>
    <w:p w14:paraId="33A2FFBE" w14:textId="77777777" w:rsidR="00E85603" w:rsidRPr="00490E8B" w:rsidRDefault="00E85603" w:rsidP="00E85603">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490E8B">
        <w:rPr>
          <w:rFonts w:ascii="Times New Roman" w:hAnsi="Times New Roman"/>
          <w:spacing w:val="-3"/>
          <w:sz w:val="24"/>
          <w:szCs w:val="24"/>
        </w:rPr>
        <w:t>4.1.</w:t>
      </w:r>
      <w:r w:rsidRPr="00490E8B">
        <w:rPr>
          <w:rFonts w:ascii="Times New Roman" w:hAnsi="Times New Roman"/>
          <w:sz w:val="24"/>
          <w:szCs w:val="24"/>
        </w:rPr>
        <w:tab/>
      </w:r>
      <w:r w:rsidRPr="00490E8B">
        <w:rPr>
          <w:rFonts w:ascii="Times New Roman" w:hAnsi="Times New Roman"/>
          <w:spacing w:val="8"/>
          <w:sz w:val="24"/>
          <w:szCs w:val="24"/>
        </w:rPr>
        <w:t xml:space="preserve">Контрагент в полном объеме несет ответственность </w:t>
      </w:r>
      <w:r w:rsidRPr="00490E8B">
        <w:rPr>
          <w:rFonts w:ascii="Times New Roman" w:hAnsi="Times New Roman"/>
          <w:spacing w:val="5"/>
          <w:sz w:val="24"/>
          <w:szCs w:val="24"/>
        </w:rPr>
        <w:t xml:space="preserve">за нарушение обязательств по сохранению </w:t>
      </w:r>
      <w:r w:rsidRPr="00490E8B">
        <w:rPr>
          <w:rFonts w:ascii="Times New Roman" w:hAnsi="Times New Roman"/>
          <w:spacing w:val="2"/>
          <w:sz w:val="24"/>
          <w:szCs w:val="24"/>
        </w:rPr>
        <w:t xml:space="preserve">Информации в рамках Соглашения при </w:t>
      </w:r>
      <w:r w:rsidRPr="00490E8B">
        <w:rPr>
          <w:rFonts w:ascii="Times New Roman" w:hAnsi="Times New Roman"/>
          <w:spacing w:val="8"/>
          <w:sz w:val="24"/>
          <w:szCs w:val="24"/>
        </w:rPr>
        <w:t xml:space="preserve">разглашении Информации его </w:t>
      </w:r>
      <w:r w:rsidRPr="00490E8B">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490E8B">
        <w:rPr>
          <w:rFonts w:ascii="Times New Roman" w:hAnsi="Times New Roman"/>
          <w:sz w:val="24"/>
          <w:szCs w:val="24"/>
        </w:rPr>
        <w:t>разделом 3.</w:t>
      </w:r>
    </w:p>
    <w:p w14:paraId="0F39F62A" w14:textId="77777777" w:rsidR="00E85603" w:rsidRPr="00490E8B"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90E8B">
        <w:rPr>
          <w:rFonts w:ascii="Times New Roman" w:hAnsi="Times New Roman"/>
          <w:sz w:val="24"/>
          <w:szCs w:val="24"/>
        </w:rPr>
        <w:t xml:space="preserve">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w:t>
      </w:r>
      <w:r w:rsidRPr="00490E8B">
        <w:rPr>
          <w:rFonts w:ascii="Times New Roman" w:hAnsi="Times New Roman"/>
          <w:sz w:val="24"/>
          <w:szCs w:val="24"/>
        </w:rPr>
        <w:lastRenderedPageBreak/>
        <w:t>штраф в размере _____________ рублей</w:t>
      </w:r>
      <w:r w:rsidRPr="00490E8B">
        <w:rPr>
          <w:rFonts w:ascii="Times New Roman" w:hAnsi="Times New Roman"/>
          <w:sz w:val="24"/>
          <w:szCs w:val="24"/>
          <w:vertAlign w:val="superscript"/>
        </w:rPr>
        <w:footnoteReference w:id="10"/>
      </w:r>
      <w:r w:rsidRPr="00490E8B">
        <w:rPr>
          <w:rFonts w:ascii="Times New Roman" w:hAnsi="Times New Roman"/>
          <w:sz w:val="24"/>
          <w:szCs w:val="24"/>
        </w:rPr>
        <w:t xml:space="preserve"> (</w:t>
      </w:r>
      <w:r w:rsidRPr="00490E8B">
        <w:rPr>
          <w:rFonts w:ascii="Times New Roman" w:hAnsi="Times New Roman"/>
          <w:i/>
          <w:sz w:val="24"/>
          <w:szCs w:val="24"/>
          <w:u w:val="single"/>
        </w:rPr>
        <w:t>вариант: ___% от цены Основного договора, указанного в подпункте 2.2 настоящего Соглашения</w:t>
      </w:r>
      <w:r w:rsidRPr="00490E8B">
        <w:rPr>
          <w:rFonts w:ascii="Times New Roman" w:hAnsi="Times New Roman"/>
          <w:i/>
          <w:sz w:val="24"/>
          <w:szCs w:val="24"/>
        </w:rPr>
        <w:t>) за каждый случай неисполнения или ненадлежащего исполнения указанных обязательств</w:t>
      </w:r>
      <w:r w:rsidRPr="00490E8B">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
    <w:p w14:paraId="3DA57071" w14:textId="77777777" w:rsidR="00E85603" w:rsidRPr="00490E8B" w:rsidRDefault="00E85603" w:rsidP="00E85603">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90E8B">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0ED767F6" w14:textId="77777777" w:rsidR="00E85603" w:rsidRPr="00490E8B"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90E8B">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490E8B">
        <w:rPr>
          <w:rFonts w:ascii="Times New Roman" w:hAnsi="Times New Roman"/>
          <w:spacing w:val="2"/>
          <w:sz w:val="24"/>
          <w:szCs w:val="24"/>
        </w:rPr>
        <w:t>незамедлительно уведомить об этом Обладателя информации.</w:t>
      </w:r>
    </w:p>
    <w:p w14:paraId="78BBF1B9" w14:textId="77777777" w:rsidR="00E85603" w:rsidRPr="00490E8B"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490E8B">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490E8B">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490E8B">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490E8B">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490E8B">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490E8B">
        <w:rPr>
          <w:rFonts w:ascii="Times New Roman" w:hAnsi="Times New Roman"/>
          <w:spacing w:val="2"/>
          <w:sz w:val="24"/>
          <w:szCs w:val="24"/>
        </w:rPr>
        <w:t>или разглашение Информации.</w:t>
      </w:r>
    </w:p>
    <w:p w14:paraId="5D355099" w14:textId="77777777" w:rsidR="00E85603" w:rsidRPr="00490E8B"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pacing w:val="5"/>
          <w:sz w:val="24"/>
          <w:szCs w:val="24"/>
        </w:rPr>
        <w:t xml:space="preserve">В случаях, предусмотренных законодательством Российской Федерации, </w:t>
      </w:r>
      <w:r w:rsidRPr="00490E8B">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490E8B">
        <w:rPr>
          <w:rFonts w:ascii="Times New Roman" w:hAnsi="Times New Roman"/>
          <w:spacing w:val="-3"/>
          <w:sz w:val="24"/>
          <w:szCs w:val="24"/>
        </w:rPr>
        <w:t>защите Информации.</w:t>
      </w:r>
    </w:p>
    <w:p w14:paraId="6161EA4D" w14:textId="77777777" w:rsidR="00E85603" w:rsidRPr="00490E8B"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04667B52" w14:textId="77777777" w:rsidR="00E85603" w:rsidRPr="00490E8B"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490E8B">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490E8B">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490E8B">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490E8B">
        <w:rPr>
          <w:rFonts w:ascii="Times New Roman" w:hAnsi="Times New Roman"/>
          <w:spacing w:val="1"/>
          <w:sz w:val="24"/>
          <w:szCs w:val="24"/>
        </w:rPr>
        <w:t xml:space="preserve">(его правопреемник) обязуется возместить Обладателю информации понесенные им убытки в </w:t>
      </w:r>
      <w:r w:rsidRPr="00490E8B">
        <w:rPr>
          <w:rFonts w:ascii="Times New Roman" w:hAnsi="Times New Roman"/>
          <w:spacing w:val="-2"/>
          <w:sz w:val="24"/>
          <w:szCs w:val="24"/>
        </w:rPr>
        <w:t>связи с разглашением Информации.</w:t>
      </w:r>
    </w:p>
    <w:p w14:paraId="6A95A91E" w14:textId="77777777" w:rsidR="00E85603" w:rsidRPr="00490E8B"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490E8B">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490E8B">
        <w:rPr>
          <w:rFonts w:ascii="Times New Roman" w:hAnsi="Times New Roman"/>
          <w:spacing w:val="-3"/>
          <w:sz w:val="24"/>
          <w:szCs w:val="24"/>
        </w:rPr>
        <w:t xml:space="preserve">рассмотрение Арбитражного суда г. Москвы. К отношениям Сторон, не </w:t>
      </w:r>
      <w:r w:rsidRPr="00490E8B">
        <w:rPr>
          <w:rFonts w:ascii="Times New Roman" w:hAnsi="Times New Roman"/>
          <w:spacing w:val="-2"/>
          <w:sz w:val="24"/>
          <w:szCs w:val="24"/>
        </w:rPr>
        <w:t>урегулированным Соглашением, применяется законодательство Российской Федерации.</w:t>
      </w:r>
    </w:p>
    <w:p w14:paraId="0A85C3CF" w14:textId="77777777" w:rsidR="00E85603" w:rsidRPr="00490E8B" w:rsidRDefault="00E85603" w:rsidP="00E85603">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490E8B">
        <w:rPr>
          <w:rFonts w:ascii="Times New Roman" w:hAnsi="Times New Roman"/>
          <w:b/>
          <w:bCs/>
          <w:spacing w:val="3"/>
          <w:sz w:val="24"/>
          <w:szCs w:val="24"/>
        </w:rPr>
        <w:t>5. СРОК ДЕЙСТВИЯ СОГЛАШЕНИЯ</w:t>
      </w:r>
    </w:p>
    <w:p w14:paraId="48B5A2DB" w14:textId="77777777" w:rsidR="00E85603" w:rsidRPr="00490E8B" w:rsidRDefault="00E85603" w:rsidP="00E85603">
      <w:pPr>
        <w:widowControl w:val="0"/>
        <w:numPr>
          <w:ilvl w:val="0"/>
          <w:numId w:val="81"/>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490E8B">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7B359069" w14:textId="77777777" w:rsidR="00E85603" w:rsidRPr="00490E8B" w:rsidRDefault="00E85603" w:rsidP="00E85603">
      <w:pPr>
        <w:widowControl w:val="0"/>
        <w:numPr>
          <w:ilvl w:val="0"/>
          <w:numId w:val="81"/>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490E8B">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490E8B">
        <w:rPr>
          <w:rFonts w:ascii="Times New Roman" w:hAnsi="Times New Roman"/>
          <w:spacing w:val="-2"/>
          <w:sz w:val="24"/>
          <w:szCs w:val="24"/>
        </w:rPr>
        <w:t>сохраняют силу в течение 3 (трех) лет после истечения срока действия Соглашения.</w:t>
      </w:r>
    </w:p>
    <w:p w14:paraId="50F1F8B7" w14:textId="77777777" w:rsidR="00E85603" w:rsidRPr="00490E8B"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490E8B">
        <w:rPr>
          <w:rFonts w:ascii="Times New Roman" w:hAnsi="Times New Roman"/>
          <w:b/>
          <w:bCs/>
          <w:spacing w:val="3"/>
          <w:sz w:val="24"/>
          <w:szCs w:val="24"/>
        </w:rPr>
        <w:t>6. ПРОЧИЕ УСЛОВИЯ</w:t>
      </w:r>
    </w:p>
    <w:p w14:paraId="6DDF65F6" w14:textId="77777777" w:rsidR="00E85603" w:rsidRPr="00490E8B" w:rsidRDefault="00E85603" w:rsidP="00E85603">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bCs/>
          <w:spacing w:val="-8"/>
          <w:sz w:val="24"/>
          <w:szCs w:val="24"/>
        </w:rPr>
        <w:t>6.1.</w:t>
      </w:r>
      <w:r w:rsidRPr="00490E8B">
        <w:rPr>
          <w:rFonts w:ascii="Times New Roman" w:hAnsi="Times New Roman"/>
          <w:b/>
          <w:bCs/>
          <w:sz w:val="24"/>
          <w:szCs w:val="24"/>
        </w:rPr>
        <w:tab/>
      </w:r>
      <w:r w:rsidRPr="00490E8B">
        <w:rPr>
          <w:rFonts w:ascii="Times New Roman" w:hAnsi="Times New Roman"/>
          <w:spacing w:val="-2"/>
          <w:sz w:val="24"/>
          <w:szCs w:val="24"/>
        </w:rPr>
        <w:t>Контроль соблюдения обязательств по Соглашению возлагается</w:t>
      </w:r>
      <w:r w:rsidRPr="00490E8B">
        <w:rPr>
          <w:rFonts w:ascii="Times New Roman" w:hAnsi="Times New Roman"/>
          <w:spacing w:val="-2"/>
          <w:sz w:val="24"/>
          <w:szCs w:val="24"/>
          <w:vertAlign w:val="superscript"/>
        </w:rPr>
        <w:footnoteReference w:id="11"/>
      </w:r>
      <w:r w:rsidRPr="00490E8B">
        <w:rPr>
          <w:rFonts w:ascii="Times New Roman" w:hAnsi="Times New Roman"/>
          <w:spacing w:val="-2"/>
          <w:sz w:val="24"/>
          <w:szCs w:val="24"/>
        </w:rPr>
        <w:t>:</w:t>
      </w:r>
    </w:p>
    <w:p w14:paraId="2E577445"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490E8B">
        <w:rPr>
          <w:rFonts w:ascii="Times New Roman" w:hAnsi="Times New Roman"/>
          <w:spacing w:val="-3"/>
          <w:sz w:val="24"/>
          <w:szCs w:val="24"/>
        </w:rPr>
        <w:t>у Контрагента на _____________________________;</w:t>
      </w:r>
    </w:p>
    <w:p w14:paraId="6C14561A"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pacing w:val="-3"/>
          <w:sz w:val="24"/>
          <w:szCs w:val="24"/>
        </w:rPr>
        <w:t>у Обладателя информации на ___________________________________________</w:t>
      </w:r>
      <w:r w:rsidRPr="00490E8B">
        <w:rPr>
          <w:rFonts w:ascii="Times New Roman" w:hAnsi="Times New Roman"/>
          <w:sz w:val="24"/>
          <w:szCs w:val="24"/>
        </w:rPr>
        <w:t>.</w:t>
      </w:r>
    </w:p>
    <w:p w14:paraId="633817E2" w14:textId="77777777" w:rsidR="00E85603" w:rsidRPr="00490E8B" w:rsidRDefault="00E85603" w:rsidP="00E85603">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pacing w:val="-8"/>
          <w:sz w:val="24"/>
          <w:szCs w:val="24"/>
        </w:rPr>
        <w:t xml:space="preserve">6.2.  </w:t>
      </w:r>
      <w:r w:rsidRPr="00490E8B">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490E8B">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490E8B">
        <w:rPr>
          <w:rFonts w:ascii="Times New Roman" w:hAnsi="Times New Roman"/>
          <w:spacing w:val="2"/>
          <w:sz w:val="24"/>
          <w:szCs w:val="24"/>
        </w:rPr>
        <w:t xml:space="preserve">доставлены курьером или переданы уполномоченным представителем Сторон </w:t>
      </w:r>
      <w:r w:rsidRPr="00490E8B">
        <w:rPr>
          <w:rFonts w:ascii="Times New Roman" w:hAnsi="Times New Roman"/>
          <w:spacing w:val="2"/>
          <w:sz w:val="24"/>
          <w:szCs w:val="24"/>
        </w:rPr>
        <w:lastRenderedPageBreak/>
        <w:t xml:space="preserve">по следующим </w:t>
      </w:r>
      <w:r w:rsidRPr="00490E8B">
        <w:rPr>
          <w:rFonts w:ascii="Times New Roman" w:hAnsi="Times New Roman"/>
          <w:spacing w:val="-6"/>
          <w:sz w:val="24"/>
          <w:szCs w:val="24"/>
        </w:rPr>
        <w:t>адресам:</w:t>
      </w:r>
      <w:r w:rsidRPr="00490E8B">
        <w:rPr>
          <w:rFonts w:ascii="Times New Roman" w:hAnsi="Times New Roman"/>
          <w:spacing w:val="-6"/>
          <w:sz w:val="24"/>
          <w:szCs w:val="24"/>
          <w:vertAlign w:val="superscript"/>
        </w:rPr>
        <w:footnoteReference w:id="12"/>
      </w:r>
    </w:p>
    <w:p w14:paraId="79F91D6D" w14:textId="77777777" w:rsidR="00E85603" w:rsidRPr="00490E8B" w:rsidRDefault="00E85603" w:rsidP="00E85603">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490E8B">
        <w:rPr>
          <w:rFonts w:ascii="Times New Roman" w:hAnsi="Times New Roman"/>
          <w:b/>
          <w:bCs/>
          <w:spacing w:val="3"/>
          <w:sz w:val="24"/>
          <w:szCs w:val="24"/>
        </w:rPr>
        <w:t xml:space="preserve">Обладатель информации </w:t>
      </w:r>
      <w:r w:rsidRPr="00490E8B">
        <w:rPr>
          <w:rFonts w:ascii="Times New Roman" w:hAnsi="Times New Roman"/>
          <w:spacing w:val="3"/>
          <w:sz w:val="24"/>
          <w:szCs w:val="24"/>
        </w:rPr>
        <w:t xml:space="preserve">- </w:t>
      </w:r>
      <w:r w:rsidR="00AE3F5C" w:rsidRPr="00490E8B">
        <w:rPr>
          <w:rFonts w:ascii="Times New Roman" w:hAnsi="Times New Roman"/>
          <w:spacing w:val="3"/>
          <w:sz w:val="24"/>
          <w:szCs w:val="24"/>
        </w:rPr>
        <w:t>127018</w:t>
      </w:r>
      <w:r w:rsidRPr="00490E8B">
        <w:rPr>
          <w:rFonts w:ascii="Times New Roman" w:hAnsi="Times New Roman"/>
          <w:spacing w:val="3"/>
          <w:sz w:val="24"/>
          <w:szCs w:val="24"/>
        </w:rPr>
        <w:t>, г. Москва,</w:t>
      </w:r>
      <w:r w:rsidR="00AE3F5C" w:rsidRPr="00490E8B">
        <w:rPr>
          <w:rFonts w:ascii="Times New Roman" w:hAnsi="Times New Roman"/>
          <w:spacing w:val="3"/>
          <w:sz w:val="24"/>
          <w:szCs w:val="24"/>
        </w:rPr>
        <w:t xml:space="preserve"> 2-ая Ямская ул.</w:t>
      </w:r>
      <w:r w:rsidRPr="00490E8B">
        <w:rPr>
          <w:rFonts w:ascii="Times New Roman" w:hAnsi="Times New Roman"/>
          <w:spacing w:val="3"/>
          <w:sz w:val="24"/>
          <w:szCs w:val="24"/>
        </w:rPr>
        <w:t>, д.4</w:t>
      </w:r>
      <w:r w:rsidRPr="00490E8B">
        <w:rPr>
          <w:rFonts w:ascii="Times New Roman" w:hAnsi="Times New Roman"/>
          <w:sz w:val="24"/>
          <w:szCs w:val="24"/>
        </w:rPr>
        <w:t>.</w:t>
      </w:r>
    </w:p>
    <w:p w14:paraId="64EAE71D"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b/>
          <w:bCs/>
          <w:spacing w:val="-3"/>
          <w:sz w:val="24"/>
          <w:szCs w:val="24"/>
        </w:rPr>
        <w:t xml:space="preserve">Контрагент </w:t>
      </w:r>
      <w:r w:rsidRPr="00490E8B">
        <w:rPr>
          <w:rFonts w:ascii="Times New Roman" w:hAnsi="Times New Roman"/>
          <w:spacing w:val="-3"/>
          <w:sz w:val="24"/>
          <w:szCs w:val="24"/>
        </w:rPr>
        <w:t>- ________________________________________________________.</w:t>
      </w:r>
    </w:p>
    <w:p w14:paraId="22B141F1" w14:textId="77777777" w:rsidR="00E85603" w:rsidRPr="00490E8B"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490E8B">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490E8B">
        <w:rPr>
          <w:rFonts w:ascii="Times New Roman" w:hAnsi="Times New Roman"/>
          <w:spacing w:val="-2"/>
          <w:sz w:val="24"/>
          <w:szCs w:val="24"/>
        </w:rPr>
        <w:t>отношении Информации, включая право раскрывать ее Контрагенту на условиях Соглашения.</w:t>
      </w:r>
    </w:p>
    <w:p w14:paraId="053B7E71" w14:textId="77777777" w:rsidR="00E85603" w:rsidRPr="00490E8B"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490E8B">
        <w:rPr>
          <w:rFonts w:ascii="Times New Roman" w:hAnsi="Times New Roman"/>
          <w:sz w:val="24"/>
          <w:szCs w:val="24"/>
        </w:rPr>
        <w:t xml:space="preserve">Контрагент гарантирует наличие у него организационных и технических </w:t>
      </w:r>
      <w:r w:rsidRPr="00490E8B">
        <w:rPr>
          <w:rFonts w:ascii="Times New Roman" w:hAnsi="Times New Roman"/>
          <w:spacing w:val="-2"/>
          <w:sz w:val="24"/>
          <w:szCs w:val="24"/>
        </w:rPr>
        <w:t>мер и возможностей по обеспечению защиты получаемой Информации.</w:t>
      </w:r>
    </w:p>
    <w:p w14:paraId="566E57E4" w14:textId="77777777" w:rsidR="00E85603" w:rsidRPr="00490E8B" w:rsidRDefault="00E85603" w:rsidP="00E8560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pacing w:val="-6"/>
          <w:sz w:val="24"/>
          <w:szCs w:val="24"/>
        </w:rPr>
        <w:t xml:space="preserve">6.5. </w:t>
      </w:r>
      <w:r w:rsidRPr="00490E8B">
        <w:rPr>
          <w:rFonts w:ascii="Times New Roman" w:hAnsi="Times New Roman"/>
          <w:spacing w:val="-3"/>
          <w:sz w:val="24"/>
          <w:szCs w:val="24"/>
        </w:rPr>
        <w:t xml:space="preserve">Информация является собственностью Обладателя информации. Обладатель </w:t>
      </w:r>
      <w:r w:rsidRPr="00490E8B">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490E8B">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490E8B">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490E8B">
        <w:rPr>
          <w:rFonts w:ascii="Times New Roman" w:hAnsi="Times New Roman"/>
          <w:spacing w:val="-3"/>
          <w:sz w:val="24"/>
          <w:szCs w:val="24"/>
        </w:rPr>
        <w:t>Обладателю информации</w:t>
      </w:r>
      <w:r w:rsidRPr="00490E8B">
        <w:rPr>
          <w:rFonts w:ascii="Times New Roman" w:hAnsi="Times New Roman"/>
          <w:spacing w:val="4"/>
          <w:sz w:val="24"/>
          <w:szCs w:val="24"/>
        </w:rPr>
        <w:t xml:space="preserve"> всех оригиналов </w:t>
      </w:r>
      <w:r w:rsidRPr="00490E8B">
        <w:rPr>
          <w:rFonts w:ascii="Times New Roman" w:hAnsi="Times New Roman"/>
          <w:spacing w:val="-1"/>
          <w:sz w:val="24"/>
          <w:szCs w:val="24"/>
        </w:rPr>
        <w:t xml:space="preserve">носителей такой Информации. Все копии такой </w:t>
      </w:r>
      <w:r w:rsidRPr="00490E8B">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14:paraId="622EB16C" w14:textId="77777777" w:rsidR="00E85603" w:rsidRPr="00490E8B"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90E8B">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490E8B">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490E8B">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34597625" w14:textId="77777777" w:rsidR="00E85603" w:rsidRPr="00490E8B"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90E8B">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490E8B">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490E8B">
        <w:rPr>
          <w:rFonts w:ascii="Times New Roman" w:hAnsi="Times New Roman"/>
          <w:spacing w:val="2"/>
          <w:sz w:val="24"/>
          <w:szCs w:val="24"/>
        </w:rPr>
        <w:t>переписка по нему теряют силу.</w:t>
      </w:r>
    </w:p>
    <w:p w14:paraId="67163138" w14:textId="77777777" w:rsidR="00E85603" w:rsidRPr="00490E8B" w:rsidRDefault="00E85603" w:rsidP="00E85603">
      <w:pPr>
        <w:widowControl w:val="0"/>
        <w:numPr>
          <w:ilvl w:val="0"/>
          <w:numId w:val="84"/>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490E8B">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490E8B">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490E8B">
        <w:rPr>
          <w:rFonts w:ascii="Times New Roman" w:hAnsi="Times New Roman"/>
          <w:spacing w:val="-1"/>
          <w:sz w:val="24"/>
          <w:szCs w:val="24"/>
        </w:rPr>
        <w:t>Стороны.</w:t>
      </w:r>
    </w:p>
    <w:p w14:paraId="596B31FF" w14:textId="77777777" w:rsidR="00E85603" w:rsidRPr="00490E8B" w:rsidRDefault="00E85603" w:rsidP="00E85603">
      <w:pPr>
        <w:widowControl w:val="0"/>
        <w:numPr>
          <w:ilvl w:val="0"/>
          <w:numId w:val="84"/>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490E8B">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490E8B">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490E8B">
        <w:rPr>
          <w:rFonts w:ascii="Times New Roman" w:hAnsi="Times New Roman"/>
          <w:spacing w:val="3"/>
          <w:sz w:val="24"/>
          <w:szCs w:val="24"/>
        </w:rPr>
        <w:t>Соглашения в целом.</w:t>
      </w:r>
    </w:p>
    <w:p w14:paraId="0069D8C2" w14:textId="77777777" w:rsidR="00E85603" w:rsidRPr="00490E8B" w:rsidRDefault="00E85603" w:rsidP="00E85603">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490E8B">
        <w:rPr>
          <w:rFonts w:ascii="Times New Roman" w:hAnsi="Times New Roman"/>
          <w:spacing w:val="-2"/>
          <w:sz w:val="24"/>
          <w:szCs w:val="24"/>
        </w:rPr>
        <w:t>6.10.</w:t>
      </w:r>
      <w:r w:rsidRPr="00490E8B">
        <w:rPr>
          <w:rFonts w:ascii="Times New Roman" w:hAnsi="Times New Roman"/>
          <w:spacing w:val="-2"/>
          <w:sz w:val="24"/>
          <w:szCs w:val="24"/>
        </w:rPr>
        <w:tab/>
      </w:r>
      <w:r w:rsidRPr="00490E8B">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490E8B">
        <w:rPr>
          <w:rFonts w:ascii="Times New Roman" w:hAnsi="Times New Roman"/>
          <w:spacing w:val="2"/>
          <w:sz w:val="24"/>
          <w:szCs w:val="24"/>
        </w:rPr>
        <w:t>равную юридическую силу, по одному для каждой из Сторон.</w:t>
      </w:r>
    </w:p>
    <w:p w14:paraId="77AD4B23" w14:textId="77777777" w:rsidR="00E85603" w:rsidRPr="00490E8B" w:rsidRDefault="00E85603"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90E8B">
        <w:rPr>
          <w:rFonts w:ascii="Times New Roman" w:hAnsi="Times New Roman"/>
          <w:spacing w:val="2"/>
          <w:sz w:val="24"/>
          <w:szCs w:val="24"/>
        </w:rPr>
        <w:t>6.11.</w:t>
      </w:r>
      <w:r w:rsidRPr="00490E8B">
        <w:rPr>
          <w:rFonts w:ascii="Times New Roman" w:hAnsi="Times New Roman"/>
          <w:spacing w:val="2"/>
          <w:sz w:val="24"/>
          <w:szCs w:val="24"/>
        </w:rPr>
        <w:tab/>
        <w:t xml:space="preserve">В части, не урегулированной настоящим Соглашением, </w:t>
      </w:r>
      <w:r w:rsidRPr="00490E8B">
        <w:rPr>
          <w:rFonts w:ascii="Times New Roman" w:hAnsi="Times New Roman"/>
          <w:spacing w:val="3"/>
          <w:sz w:val="24"/>
          <w:szCs w:val="24"/>
        </w:rPr>
        <w:t xml:space="preserve">Стороны руководствуются </w:t>
      </w:r>
      <w:r w:rsidR="00AE3F5C" w:rsidRPr="00490E8B">
        <w:rPr>
          <w:rFonts w:ascii="Times New Roman" w:hAnsi="Times New Roman"/>
          <w:spacing w:val="3"/>
          <w:sz w:val="24"/>
          <w:szCs w:val="24"/>
        </w:rPr>
        <w:t xml:space="preserve">Руководством организации работы по обеспечению защиты информации, составляющей коммерческую тайну в ПАО «МРСК Центра» от 09.10.2013 № РК БС 4/08-01/2013. </w:t>
      </w:r>
      <w:r w:rsidRPr="00490E8B">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14:paraId="4E28748D" w14:textId="77777777" w:rsidR="00E85603" w:rsidRPr="00490E8B"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490E8B">
        <w:rPr>
          <w:rFonts w:ascii="Times New Roman" w:hAnsi="Times New Roman"/>
          <w:b/>
          <w:bCs/>
          <w:spacing w:val="3"/>
          <w:sz w:val="24"/>
          <w:szCs w:val="24"/>
        </w:rPr>
        <w:t>7. ПОРЯДОК УНИЧТОЖЕНИЯ ИНФОРМАЦИИ</w:t>
      </w:r>
    </w:p>
    <w:p w14:paraId="010C3099" w14:textId="77777777" w:rsidR="00E85603" w:rsidRPr="00490E8B"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90E8B">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4BB11C39" w14:textId="77777777" w:rsidR="00E85603" w:rsidRPr="00490E8B"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90E8B">
        <w:rPr>
          <w:rFonts w:ascii="Times New Roman" w:hAnsi="Times New Roman"/>
          <w:spacing w:val="3"/>
          <w:sz w:val="24"/>
          <w:szCs w:val="24"/>
        </w:rPr>
        <w:t xml:space="preserve">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w:t>
      </w:r>
      <w:r w:rsidRPr="00490E8B">
        <w:rPr>
          <w:rFonts w:ascii="Times New Roman" w:hAnsi="Times New Roman"/>
          <w:spacing w:val="3"/>
          <w:sz w:val="24"/>
          <w:szCs w:val="24"/>
        </w:rPr>
        <w:lastRenderedPageBreak/>
        <w:t>восстановить информацию, назначенной Комиссией с составлением актов «об уничтожении».</w:t>
      </w:r>
    </w:p>
    <w:p w14:paraId="64948ADA" w14:textId="77777777" w:rsidR="00E85603" w:rsidRPr="00490E8B" w:rsidRDefault="00E85603" w:rsidP="00E85603">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319FB1D3" w14:textId="77777777" w:rsidR="00E85603" w:rsidRPr="00490E8B"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90E8B">
        <w:rPr>
          <w:rFonts w:ascii="Times New Roman" w:hAnsi="Times New Roman"/>
          <w:b/>
          <w:bCs/>
          <w:spacing w:val="3"/>
          <w:sz w:val="24"/>
          <w:szCs w:val="24"/>
        </w:rPr>
        <w:t>8. ПРИЛОЖЕНИЯ</w:t>
      </w:r>
    </w:p>
    <w:p w14:paraId="5675C351" w14:textId="77777777" w:rsidR="00E85603" w:rsidRPr="00490E8B" w:rsidRDefault="00E85603" w:rsidP="00E85603">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490E8B">
        <w:rPr>
          <w:rFonts w:ascii="Times New Roman" w:hAnsi="Times New Roman"/>
          <w:spacing w:val="6"/>
          <w:sz w:val="24"/>
          <w:szCs w:val="24"/>
        </w:rPr>
        <w:t>Неотъемлемой частью настоящего Соглашения является Акт приема-передачи Информации.</w:t>
      </w:r>
    </w:p>
    <w:p w14:paraId="7ED2E831" w14:textId="77777777" w:rsidR="00E85603" w:rsidRPr="00490E8B" w:rsidRDefault="00E85603" w:rsidP="00E85603">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490E8B">
        <w:rPr>
          <w:rFonts w:ascii="Times New Roman" w:hAnsi="Times New Roman"/>
          <w:bCs/>
          <w:spacing w:val="3"/>
          <w:sz w:val="24"/>
          <w:szCs w:val="24"/>
        </w:rPr>
        <w:tab/>
      </w:r>
    </w:p>
    <w:p w14:paraId="7C22A3F9" w14:textId="77777777" w:rsidR="00E85603" w:rsidRPr="00490E8B"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90E8B">
        <w:rPr>
          <w:rFonts w:ascii="Times New Roman" w:hAnsi="Times New Roman"/>
          <w:b/>
          <w:bCs/>
          <w:spacing w:val="3"/>
          <w:sz w:val="24"/>
          <w:szCs w:val="24"/>
        </w:rPr>
        <w:t xml:space="preserve">9. РЕКВИЗИТЫ И ПОДПИСИ СТОРОН                                              </w:t>
      </w:r>
    </w:p>
    <w:p w14:paraId="57F9712E" w14:textId="77777777" w:rsidR="00E85603" w:rsidRPr="00490E8B" w:rsidRDefault="00E85603" w:rsidP="00E85603">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851"/>
        <w:gridCol w:w="4851"/>
      </w:tblGrid>
      <w:tr w:rsidR="00E85603" w:rsidRPr="00490E8B" w14:paraId="59878E6A" w14:textId="77777777" w:rsidTr="00E85603">
        <w:tc>
          <w:tcPr>
            <w:tcW w:w="5070" w:type="dxa"/>
          </w:tcPr>
          <w:p w14:paraId="1777D6F1"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B7D9E3C"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90E8B">
              <w:rPr>
                <w:rFonts w:ascii="Times New Roman" w:hAnsi="Times New Roman"/>
                <w:b/>
                <w:spacing w:val="2"/>
                <w:sz w:val="24"/>
                <w:szCs w:val="24"/>
              </w:rPr>
              <w:t>Обладатель информации</w:t>
            </w:r>
          </w:p>
          <w:p w14:paraId="4D2C56F6"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3910FC40"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90E8B">
              <w:rPr>
                <w:rFonts w:ascii="Times New Roman" w:hAnsi="Times New Roman"/>
                <w:b/>
                <w:spacing w:val="2"/>
                <w:sz w:val="24"/>
                <w:szCs w:val="24"/>
              </w:rPr>
              <w:t>____________________</w:t>
            </w:r>
          </w:p>
          <w:p w14:paraId="5BA9F7C5"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90E8B">
              <w:rPr>
                <w:rFonts w:ascii="Times New Roman" w:hAnsi="Times New Roman"/>
                <w:b/>
                <w:spacing w:val="2"/>
                <w:sz w:val="24"/>
                <w:szCs w:val="24"/>
              </w:rPr>
              <w:t>М.П.</w:t>
            </w:r>
          </w:p>
        </w:tc>
        <w:tc>
          <w:tcPr>
            <w:tcW w:w="5070" w:type="dxa"/>
          </w:tcPr>
          <w:p w14:paraId="22931636"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7FC7E0B1"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90E8B">
              <w:rPr>
                <w:rFonts w:ascii="Times New Roman" w:hAnsi="Times New Roman"/>
                <w:b/>
                <w:spacing w:val="2"/>
                <w:sz w:val="24"/>
                <w:szCs w:val="24"/>
              </w:rPr>
              <w:t>Контрагент</w:t>
            </w:r>
          </w:p>
          <w:p w14:paraId="3203E6A7"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5AB4745A"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90E8B">
              <w:rPr>
                <w:rFonts w:ascii="Times New Roman" w:hAnsi="Times New Roman"/>
                <w:b/>
                <w:spacing w:val="2"/>
                <w:sz w:val="24"/>
                <w:szCs w:val="24"/>
              </w:rPr>
              <w:t>____________________</w:t>
            </w:r>
          </w:p>
          <w:p w14:paraId="57E078CF"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90E8B">
              <w:rPr>
                <w:rFonts w:ascii="Times New Roman" w:hAnsi="Times New Roman"/>
                <w:b/>
                <w:spacing w:val="2"/>
                <w:sz w:val="24"/>
                <w:szCs w:val="24"/>
              </w:rPr>
              <w:t>М.П.</w:t>
            </w:r>
          </w:p>
        </w:tc>
      </w:tr>
    </w:tbl>
    <w:p w14:paraId="406F63F5" w14:textId="77777777" w:rsidR="00E85603" w:rsidRPr="00490E8B" w:rsidRDefault="00E85603" w:rsidP="00E85603">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0C5A739E" w14:textId="77777777" w:rsidR="00E85603" w:rsidRPr="00490E8B"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05121E10" w14:textId="77777777" w:rsidR="00E85603" w:rsidRPr="00490E8B" w:rsidRDefault="00E85603" w:rsidP="00E85603">
      <w:pPr>
        <w:widowControl w:val="0"/>
        <w:ind w:right="34" w:firstLine="5760"/>
        <w:jc w:val="both"/>
        <w:rPr>
          <w:rFonts w:ascii="Times New Roman" w:hAnsi="Times New Roman"/>
          <w:sz w:val="24"/>
          <w:szCs w:val="24"/>
        </w:rPr>
      </w:pPr>
      <w:r w:rsidRPr="00490E8B">
        <w:rPr>
          <w:rFonts w:ascii="Times New Roman" w:hAnsi="Times New Roman"/>
          <w:color w:val="FF0000"/>
          <w:sz w:val="26"/>
          <w:szCs w:val="20"/>
        </w:rPr>
        <w:br w:type="page"/>
      </w:r>
      <w:r w:rsidRPr="00490E8B">
        <w:rPr>
          <w:rFonts w:ascii="Times New Roman" w:hAnsi="Times New Roman"/>
          <w:sz w:val="24"/>
          <w:szCs w:val="24"/>
        </w:rPr>
        <w:lastRenderedPageBreak/>
        <w:t>Приложение к Соглашению № _</w:t>
      </w:r>
    </w:p>
    <w:p w14:paraId="2317FEFE" w14:textId="77777777" w:rsidR="00E85603" w:rsidRPr="00490E8B" w:rsidRDefault="00E85603" w:rsidP="00E85603">
      <w:pPr>
        <w:widowControl w:val="0"/>
        <w:ind w:right="34" w:firstLine="5760"/>
        <w:jc w:val="both"/>
        <w:rPr>
          <w:rFonts w:ascii="Times New Roman" w:hAnsi="Times New Roman"/>
          <w:sz w:val="24"/>
          <w:szCs w:val="24"/>
        </w:rPr>
      </w:pPr>
      <w:r w:rsidRPr="00490E8B">
        <w:rPr>
          <w:rFonts w:ascii="Times New Roman" w:hAnsi="Times New Roman"/>
          <w:sz w:val="24"/>
          <w:szCs w:val="24"/>
        </w:rPr>
        <w:t>от «___» _________ 20___ г.</w:t>
      </w:r>
    </w:p>
    <w:p w14:paraId="6A9E0C12" w14:textId="77777777" w:rsidR="00E85603" w:rsidRPr="00490E8B" w:rsidRDefault="00E85603" w:rsidP="00E85603">
      <w:pPr>
        <w:widowControl w:val="0"/>
        <w:ind w:right="34" w:firstLine="5760"/>
        <w:jc w:val="both"/>
        <w:rPr>
          <w:rFonts w:ascii="Times New Roman" w:hAnsi="Times New Roman"/>
          <w:sz w:val="24"/>
          <w:szCs w:val="24"/>
        </w:rPr>
      </w:pPr>
    </w:p>
    <w:p w14:paraId="4C41F86A" w14:textId="77777777" w:rsidR="00E85603" w:rsidRPr="00490E8B" w:rsidRDefault="00E85603" w:rsidP="00E85603">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E85603" w:rsidRPr="00490E8B" w14:paraId="26C098E3" w14:textId="77777777" w:rsidTr="00E85603">
        <w:trPr>
          <w:trHeight w:val="130"/>
        </w:trPr>
        <w:tc>
          <w:tcPr>
            <w:tcW w:w="5104" w:type="dxa"/>
            <w:hideMark/>
          </w:tcPr>
          <w:p w14:paraId="19E3C73D" w14:textId="77777777" w:rsidR="00E85603" w:rsidRPr="00490E8B" w:rsidRDefault="00E85603" w:rsidP="00E85603">
            <w:pPr>
              <w:tabs>
                <w:tab w:val="left" w:pos="4536"/>
              </w:tabs>
              <w:rPr>
                <w:rFonts w:ascii="Times New Roman" w:hAnsi="Times New Roman"/>
                <w:sz w:val="24"/>
                <w:szCs w:val="24"/>
              </w:rPr>
            </w:pPr>
            <w:r w:rsidRPr="00490E8B">
              <w:rPr>
                <w:rFonts w:ascii="Times New Roman" w:hAnsi="Times New Roman"/>
                <w:sz w:val="24"/>
                <w:szCs w:val="24"/>
              </w:rPr>
              <w:t>Наименование Контрагента:</w:t>
            </w:r>
          </w:p>
        </w:tc>
        <w:tc>
          <w:tcPr>
            <w:tcW w:w="4961" w:type="dxa"/>
            <w:hideMark/>
          </w:tcPr>
          <w:p w14:paraId="525F22A3" w14:textId="77777777" w:rsidR="00E85603" w:rsidRPr="00490E8B" w:rsidRDefault="00E85603" w:rsidP="00E85603">
            <w:pPr>
              <w:tabs>
                <w:tab w:val="left" w:pos="4536"/>
              </w:tabs>
              <w:rPr>
                <w:rFonts w:ascii="Times New Roman" w:hAnsi="Times New Roman"/>
                <w:sz w:val="24"/>
                <w:szCs w:val="24"/>
              </w:rPr>
            </w:pPr>
            <w:r w:rsidRPr="00490E8B">
              <w:rPr>
                <w:rFonts w:ascii="Times New Roman" w:hAnsi="Times New Roman"/>
                <w:sz w:val="24"/>
                <w:szCs w:val="24"/>
              </w:rPr>
              <w:t>Наименование Обладателя информации:</w:t>
            </w:r>
          </w:p>
        </w:tc>
      </w:tr>
      <w:tr w:rsidR="00E85603" w:rsidRPr="00490E8B" w14:paraId="65F3BA08" w14:textId="77777777" w:rsidTr="00E85603">
        <w:trPr>
          <w:trHeight w:val="981"/>
        </w:trPr>
        <w:tc>
          <w:tcPr>
            <w:tcW w:w="5104" w:type="dxa"/>
            <w:hideMark/>
          </w:tcPr>
          <w:p w14:paraId="45B615DB" w14:textId="77777777" w:rsidR="00E85603" w:rsidRPr="00490E8B" w:rsidRDefault="00E85603" w:rsidP="00E85603">
            <w:pPr>
              <w:rPr>
                <w:rFonts w:ascii="Times New Roman" w:hAnsi="Times New Roman"/>
                <w:sz w:val="24"/>
                <w:szCs w:val="24"/>
              </w:rPr>
            </w:pPr>
            <w:r w:rsidRPr="00490E8B">
              <w:rPr>
                <w:rFonts w:ascii="Times New Roman" w:hAnsi="Times New Roman"/>
                <w:sz w:val="24"/>
                <w:szCs w:val="24"/>
              </w:rPr>
              <w:t>С указанием реквизитов</w:t>
            </w:r>
          </w:p>
        </w:tc>
        <w:tc>
          <w:tcPr>
            <w:tcW w:w="4961" w:type="dxa"/>
          </w:tcPr>
          <w:p w14:paraId="757140C8" w14:textId="77777777" w:rsidR="00E85603" w:rsidRPr="00490E8B" w:rsidRDefault="00E85603" w:rsidP="00E85603">
            <w:pPr>
              <w:keepNext/>
              <w:widowControl w:val="0"/>
              <w:outlineLvl w:val="0"/>
              <w:rPr>
                <w:rFonts w:ascii="Times New Roman" w:hAnsi="Times New Roman"/>
                <w:sz w:val="24"/>
                <w:szCs w:val="24"/>
              </w:rPr>
            </w:pPr>
            <w:r w:rsidRPr="00490E8B">
              <w:rPr>
                <w:rFonts w:ascii="Times New Roman" w:hAnsi="Times New Roman"/>
                <w:sz w:val="24"/>
                <w:szCs w:val="24"/>
              </w:rPr>
              <w:t>ПАО «</w:t>
            </w:r>
            <w:r w:rsidR="00AE3F5C" w:rsidRPr="00490E8B">
              <w:rPr>
                <w:rFonts w:ascii="Times New Roman" w:hAnsi="Times New Roman"/>
                <w:sz w:val="24"/>
                <w:szCs w:val="24"/>
              </w:rPr>
              <w:t>МРСК Центра</w:t>
            </w:r>
            <w:r w:rsidRPr="00490E8B">
              <w:rPr>
                <w:rFonts w:ascii="Times New Roman" w:hAnsi="Times New Roman"/>
                <w:sz w:val="24"/>
                <w:szCs w:val="24"/>
              </w:rPr>
              <w:t>»</w:t>
            </w:r>
          </w:p>
          <w:p w14:paraId="14CF2AC6" w14:textId="77777777" w:rsidR="00E85603" w:rsidRPr="00490E8B" w:rsidRDefault="00AE3F5C" w:rsidP="00E85603">
            <w:pPr>
              <w:rPr>
                <w:rFonts w:ascii="Times New Roman" w:hAnsi="Times New Roman"/>
                <w:sz w:val="24"/>
                <w:szCs w:val="24"/>
              </w:rPr>
            </w:pPr>
            <w:r w:rsidRPr="00490E8B">
              <w:rPr>
                <w:rFonts w:ascii="Times New Roman" w:hAnsi="Times New Roman"/>
                <w:sz w:val="24"/>
                <w:szCs w:val="24"/>
              </w:rPr>
              <w:t>127018</w:t>
            </w:r>
            <w:r w:rsidR="00E85603" w:rsidRPr="00490E8B">
              <w:rPr>
                <w:rFonts w:ascii="Times New Roman" w:hAnsi="Times New Roman"/>
                <w:sz w:val="24"/>
                <w:szCs w:val="24"/>
              </w:rPr>
              <w:t xml:space="preserve">, г. Москва, </w:t>
            </w:r>
            <w:r w:rsidRPr="00490E8B">
              <w:rPr>
                <w:rFonts w:ascii="Times New Roman" w:hAnsi="Times New Roman"/>
                <w:sz w:val="24"/>
                <w:szCs w:val="24"/>
              </w:rPr>
              <w:t xml:space="preserve">2-ая Ямская </w:t>
            </w:r>
            <w:r w:rsidR="00E85603" w:rsidRPr="00490E8B">
              <w:rPr>
                <w:rFonts w:ascii="Times New Roman" w:hAnsi="Times New Roman"/>
                <w:sz w:val="24"/>
                <w:szCs w:val="24"/>
              </w:rPr>
              <w:t>ул., д.4</w:t>
            </w:r>
          </w:p>
          <w:p w14:paraId="6AA8B9FB" w14:textId="77777777" w:rsidR="00E85603" w:rsidRPr="00490E8B" w:rsidRDefault="00E85603" w:rsidP="00E85603">
            <w:pPr>
              <w:rPr>
                <w:rFonts w:ascii="Times New Roman" w:hAnsi="Times New Roman"/>
                <w:sz w:val="24"/>
                <w:szCs w:val="24"/>
              </w:rPr>
            </w:pPr>
          </w:p>
        </w:tc>
      </w:tr>
    </w:tbl>
    <w:p w14:paraId="5234BBAB" w14:textId="77777777" w:rsidR="00E85603" w:rsidRPr="00490E8B"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90E8B">
        <w:rPr>
          <w:rFonts w:ascii="Times New Roman" w:hAnsi="Times New Roman"/>
          <w:sz w:val="24"/>
          <w:szCs w:val="24"/>
        </w:rPr>
        <w:t xml:space="preserve"> </w:t>
      </w:r>
      <w:r w:rsidRPr="00490E8B">
        <w:rPr>
          <w:rFonts w:ascii="Times New Roman" w:hAnsi="Times New Roman"/>
          <w:b/>
          <w:sz w:val="24"/>
          <w:szCs w:val="24"/>
        </w:rPr>
        <w:t>АКТ</w:t>
      </w:r>
    </w:p>
    <w:p w14:paraId="4C106523" w14:textId="77777777" w:rsidR="00E85603" w:rsidRPr="00490E8B"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90E8B">
        <w:rPr>
          <w:rFonts w:ascii="Times New Roman" w:hAnsi="Times New Roman"/>
          <w:b/>
          <w:sz w:val="24"/>
          <w:szCs w:val="24"/>
        </w:rPr>
        <w:t xml:space="preserve">приема-передачи информации </w:t>
      </w:r>
    </w:p>
    <w:p w14:paraId="2C04DDA3" w14:textId="77777777" w:rsidR="00E85603" w:rsidRPr="00490E8B" w:rsidRDefault="00E85603" w:rsidP="00E85603">
      <w:pPr>
        <w:jc w:val="center"/>
        <w:rPr>
          <w:rFonts w:ascii="Times New Roman" w:hAnsi="Times New Roman"/>
          <w:sz w:val="24"/>
          <w:szCs w:val="24"/>
        </w:rPr>
      </w:pPr>
      <w:r w:rsidRPr="00490E8B">
        <w:rPr>
          <w:rFonts w:ascii="Times New Roman" w:hAnsi="Times New Roman"/>
          <w:sz w:val="24"/>
          <w:szCs w:val="24"/>
        </w:rPr>
        <w:t>к договору № ______ от ___.___.20   г.</w:t>
      </w:r>
    </w:p>
    <w:p w14:paraId="51B77B99" w14:textId="77777777" w:rsidR="00E85603" w:rsidRPr="00490E8B" w:rsidRDefault="00E85603" w:rsidP="00E85603">
      <w:pPr>
        <w:widowControl w:val="0"/>
        <w:shd w:val="clear" w:color="auto" w:fill="FFFFFF"/>
        <w:autoSpaceDE w:val="0"/>
        <w:autoSpaceDN w:val="0"/>
        <w:adjustRightInd w:val="0"/>
        <w:jc w:val="both"/>
        <w:rPr>
          <w:rFonts w:ascii="Times New Roman" w:hAnsi="Times New Roman"/>
          <w:sz w:val="24"/>
          <w:szCs w:val="24"/>
        </w:rPr>
      </w:pPr>
    </w:p>
    <w:p w14:paraId="070D7E11" w14:textId="77777777" w:rsidR="00E85603" w:rsidRPr="00490E8B"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90E8B">
        <w:rPr>
          <w:rFonts w:ascii="Times New Roman" w:hAnsi="Times New Roman"/>
          <w:spacing w:val="3"/>
          <w:sz w:val="24"/>
          <w:szCs w:val="24"/>
        </w:rPr>
        <w:t>ПАО «</w:t>
      </w:r>
      <w:r w:rsidR="00AE3F5C" w:rsidRPr="00490E8B">
        <w:rPr>
          <w:rFonts w:ascii="Times New Roman" w:hAnsi="Times New Roman"/>
          <w:spacing w:val="3"/>
          <w:sz w:val="24"/>
          <w:szCs w:val="24"/>
        </w:rPr>
        <w:t>МРСК Центра</w:t>
      </w:r>
      <w:r w:rsidRPr="00490E8B">
        <w:rPr>
          <w:rFonts w:ascii="Times New Roman" w:hAnsi="Times New Roman"/>
          <w:spacing w:val="3"/>
          <w:sz w:val="24"/>
          <w:szCs w:val="24"/>
        </w:rPr>
        <w:t>»</w:t>
      </w:r>
      <w:r w:rsidR="00AE3F5C" w:rsidRPr="00490E8B">
        <w:rPr>
          <w:rFonts w:ascii="Times New Roman" w:hAnsi="Times New Roman"/>
          <w:spacing w:val="3"/>
          <w:sz w:val="24"/>
          <w:szCs w:val="24"/>
        </w:rPr>
        <w:t>/ПАО «МРСК Центра и Приволжья»</w:t>
      </w:r>
      <w:r w:rsidRPr="00490E8B">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490E8B">
        <w:rPr>
          <w:rFonts w:ascii="Times New Roman" w:hAnsi="Times New Roman"/>
          <w:i/>
          <w:spacing w:val="3"/>
          <w:sz w:val="24"/>
          <w:szCs w:val="24"/>
        </w:rPr>
        <w:t>_____________</w:t>
      </w:r>
      <w:r w:rsidRPr="00490E8B">
        <w:rPr>
          <w:rFonts w:ascii="Times New Roman" w:hAnsi="Times New Roman"/>
          <w:spacing w:val="3"/>
          <w:sz w:val="24"/>
          <w:szCs w:val="24"/>
        </w:rPr>
        <w:t>, и (</w:t>
      </w:r>
      <w:r w:rsidRPr="00490E8B">
        <w:rPr>
          <w:rFonts w:ascii="Times New Roman" w:hAnsi="Times New Roman"/>
          <w:i/>
          <w:spacing w:val="3"/>
          <w:sz w:val="24"/>
          <w:szCs w:val="24"/>
        </w:rPr>
        <w:t>наименование Контрагента</w:t>
      </w:r>
      <w:r w:rsidRPr="00490E8B">
        <w:rPr>
          <w:rFonts w:ascii="Times New Roman" w:hAnsi="Times New Roman"/>
          <w:spacing w:val="3"/>
          <w:sz w:val="24"/>
          <w:szCs w:val="24"/>
        </w:rPr>
        <w:t xml:space="preserve">) в лице ___________, действующего на основании _______________, </w:t>
      </w:r>
      <w:r w:rsidRPr="00490E8B">
        <w:rPr>
          <w:rFonts w:ascii="Times New Roman" w:hAnsi="Times New Roman"/>
          <w:sz w:val="24"/>
          <w:szCs w:val="24"/>
        </w:rPr>
        <w:t>совместно именуемые «Стороны», составили настоящий акт о нижеследующем:</w:t>
      </w:r>
    </w:p>
    <w:p w14:paraId="2BAA11B7" w14:textId="77777777" w:rsidR="00E85603" w:rsidRPr="00490E8B" w:rsidRDefault="00E85603" w:rsidP="00E85603">
      <w:pPr>
        <w:widowControl w:val="0"/>
        <w:numPr>
          <w:ilvl w:val="0"/>
          <w:numId w:val="85"/>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490E8B">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36767485" w14:textId="77777777" w:rsidR="00E85603" w:rsidRPr="00490E8B"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90E8B">
        <w:rPr>
          <w:rFonts w:ascii="Times New Roman" w:hAnsi="Times New Roman"/>
          <w:spacing w:val="3"/>
          <w:sz w:val="24"/>
          <w:szCs w:val="24"/>
        </w:rPr>
        <w:t>1.1. ________________________________;</w:t>
      </w:r>
    </w:p>
    <w:p w14:paraId="7960E063" w14:textId="77777777" w:rsidR="00E85603" w:rsidRPr="00490E8B"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90E8B">
        <w:rPr>
          <w:rFonts w:ascii="Times New Roman" w:hAnsi="Times New Roman"/>
          <w:spacing w:val="3"/>
          <w:sz w:val="24"/>
          <w:szCs w:val="24"/>
        </w:rPr>
        <w:t>1.2. ________________________________;</w:t>
      </w:r>
    </w:p>
    <w:p w14:paraId="148D4083" w14:textId="77777777" w:rsidR="00E85603" w:rsidRPr="00490E8B"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90E8B">
        <w:rPr>
          <w:rFonts w:ascii="Times New Roman" w:hAnsi="Times New Roman"/>
          <w:spacing w:val="3"/>
          <w:sz w:val="24"/>
          <w:szCs w:val="24"/>
        </w:rPr>
        <w:t>1.3. ________________________________;</w:t>
      </w:r>
    </w:p>
    <w:p w14:paraId="09F08F86" w14:textId="77777777" w:rsidR="00E85603" w:rsidRPr="00490E8B"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90E8B">
        <w:rPr>
          <w:rFonts w:ascii="Times New Roman" w:hAnsi="Times New Roman"/>
          <w:spacing w:val="3"/>
          <w:sz w:val="24"/>
          <w:szCs w:val="24"/>
        </w:rPr>
        <w:t>…………………………………………….... .</w:t>
      </w:r>
    </w:p>
    <w:p w14:paraId="6CBEC86A" w14:textId="77777777" w:rsidR="00E85603" w:rsidRPr="00490E8B" w:rsidRDefault="00E85603" w:rsidP="00E85603">
      <w:pPr>
        <w:widowControl w:val="0"/>
        <w:numPr>
          <w:ilvl w:val="0"/>
          <w:numId w:val="85"/>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490E8B">
        <w:rPr>
          <w:rFonts w:ascii="Times New Roman" w:hAnsi="Times New Roman"/>
          <w:sz w:val="24"/>
          <w:szCs w:val="24"/>
        </w:rPr>
        <w:t>Указанный в п. 1 настоящего Акта приема-передачи перечень информации передан (</w:t>
      </w:r>
      <w:r w:rsidRPr="00490E8B">
        <w:rPr>
          <w:rFonts w:ascii="Times New Roman" w:hAnsi="Times New Roman"/>
          <w:i/>
          <w:sz w:val="24"/>
          <w:szCs w:val="24"/>
        </w:rPr>
        <w:t xml:space="preserve">наименование Контрагента) </w:t>
      </w:r>
      <w:r w:rsidRPr="00490E8B">
        <w:rPr>
          <w:rFonts w:ascii="Times New Roman" w:hAnsi="Times New Roman"/>
          <w:sz w:val="24"/>
          <w:szCs w:val="24"/>
        </w:rPr>
        <w:t xml:space="preserve">в </w:t>
      </w:r>
      <w:r w:rsidRPr="00490E8B">
        <w:rPr>
          <w:rFonts w:ascii="Times New Roman" w:hAnsi="Times New Roman"/>
          <w:spacing w:val="2"/>
          <w:sz w:val="24"/>
          <w:szCs w:val="24"/>
        </w:rPr>
        <w:t xml:space="preserve">рамках отношений, связанных </w:t>
      </w:r>
      <w:r w:rsidRPr="00490E8B">
        <w:rPr>
          <w:rFonts w:ascii="Times New Roman" w:hAnsi="Times New Roman"/>
          <w:spacing w:val="3"/>
          <w:sz w:val="24"/>
          <w:szCs w:val="24"/>
        </w:rPr>
        <w:t>с исполнением договора № _______ от _________ 20___ г.</w:t>
      </w:r>
    </w:p>
    <w:p w14:paraId="6E1B884F" w14:textId="77777777" w:rsidR="00E85603" w:rsidRPr="00490E8B" w:rsidRDefault="00E85603" w:rsidP="00E85603">
      <w:pPr>
        <w:numPr>
          <w:ilvl w:val="0"/>
          <w:numId w:val="85"/>
        </w:numPr>
        <w:tabs>
          <w:tab w:val="left" w:pos="1134"/>
        </w:tabs>
        <w:spacing w:after="0" w:line="240" w:lineRule="auto"/>
        <w:ind w:left="0" w:firstLine="709"/>
        <w:jc w:val="both"/>
        <w:rPr>
          <w:rFonts w:ascii="Times New Roman" w:hAnsi="Times New Roman"/>
          <w:sz w:val="24"/>
          <w:szCs w:val="24"/>
        </w:rPr>
      </w:pPr>
      <w:r w:rsidRPr="00490E8B">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490E8B">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80"/>
        <w:gridCol w:w="4780"/>
      </w:tblGrid>
      <w:tr w:rsidR="00E85603" w:rsidRPr="00490E8B" w14:paraId="7A194A18" w14:textId="77777777" w:rsidTr="00E85603">
        <w:tc>
          <w:tcPr>
            <w:tcW w:w="4780" w:type="dxa"/>
          </w:tcPr>
          <w:p w14:paraId="31493E01"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1DC7737"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90E8B">
              <w:rPr>
                <w:rFonts w:ascii="Times New Roman" w:hAnsi="Times New Roman"/>
                <w:spacing w:val="2"/>
                <w:sz w:val="24"/>
                <w:szCs w:val="24"/>
              </w:rPr>
              <w:t>Обладатель информации</w:t>
            </w:r>
          </w:p>
          <w:p w14:paraId="61D6646D"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78D79591"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0191D211"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90E8B">
              <w:rPr>
                <w:rFonts w:ascii="Times New Roman" w:hAnsi="Times New Roman"/>
                <w:spacing w:val="2"/>
                <w:sz w:val="24"/>
                <w:szCs w:val="24"/>
              </w:rPr>
              <w:t>____________________</w:t>
            </w:r>
          </w:p>
          <w:p w14:paraId="5234895A"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44861DDC"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8344FE5"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90E8B">
              <w:rPr>
                <w:rFonts w:ascii="Times New Roman" w:hAnsi="Times New Roman"/>
                <w:spacing w:val="2"/>
                <w:sz w:val="24"/>
                <w:szCs w:val="24"/>
              </w:rPr>
              <w:t>Контрагент</w:t>
            </w:r>
          </w:p>
          <w:p w14:paraId="39E9EF44"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E8CCCD5"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A9AEC02"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90E8B">
              <w:rPr>
                <w:rFonts w:ascii="Times New Roman" w:hAnsi="Times New Roman"/>
                <w:spacing w:val="2"/>
                <w:sz w:val="24"/>
                <w:szCs w:val="24"/>
              </w:rPr>
              <w:t>____________________</w:t>
            </w:r>
          </w:p>
          <w:p w14:paraId="045CE066"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373C7EE5" w14:textId="77777777" w:rsidR="006368E3" w:rsidRPr="00490E8B" w:rsidRDefault="006368E3" w:rsidP="00E52C3B">
      <w:pPr>
        <w:widowControl w:val="0"/>
        <w:ind w:right="34" w:firstLine="5760"/>
        <w:jc w:val="both"/>
      </w:pPr>
    </w:p>
    <w:p w14:paraId="26DCDA8E" w14:textId="77777777" w:rsidR="00261C1E" w:rsidRPr="00490E8B" w:rsidRDefault="00261C1E" w:rsidP="00E52C3B">
      <w:pPr>
        <w:widowControl w:val="0"/>
        <w:ind w:right="34" w:firstLine="5760"/>
        <w:jc w:val="both"/>
      </w:pPr>
    </w:p>
    <w:p w14:paraId="01B93861" w14:textId="77777777" w:rsidR="00261C1E" w:rsidRPr="00490E8B"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lastRenderedPageBreak/>
        <w:t xml:space="preserve">Приложение 38 </w:t>
      </w:r>
    </w:p>
    <w:p w14:paraId="39B49CF5" w14:textId="77777777" w:rsidR="00261C1E" w:rsidRPr="00490E8B"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60F633ED" w14:textId="77777777" w:rsidR="00261C1E" w:rsidRPr="00490E8B" w:rsidRDefault="00261C1E" w:rsidP="00E52C3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261C1E" w:rsidRPr="00490E8B" w14:paraId="1684E020" w14:textId="77777777" w:rsidTr="00B11437">
        <w:trPr>
          <w:trHeight w:val="596"/>
        </w:trPr>
        <w:tc>
          <w:tcPr>
            <w:tcW w:w="10306" w:type="dxa"/>
          </w:tcPr>
          <w:p w14:paraId="60330288" w14:textId="77777777" w:rsidR="00261C1E" w:rsidRPr="00490E8B" w:rsidRDefault="00261C1E" w:rsidP="00B11437">
            <w:pPr>
              <w:tabs>
                <w:tab w:val="left" w:pos="993"/>
              </w:tabs>
              <w:autoSpaceDE w:val="0"/>
              <w:autoSpaceDN w:val="0"/>
              <w:adjustRightInd w:val="0"/>
              <w:ind w:firstLine="567"/>
              <w:jc w:val="center"/>
              <w:rPr>
                <w:rFonts w:ascii="Times New Roman" w:hAnsi="Times New Roman" w:cs="Times New Roman"/>
                <w:b/>
                <w:bCs/>
                <w:sz w:val="24"/>
                <w:szCs w:val="24"/>
              </w:rPr>
            </w:pPr>
            <w:r w:rsidRPr="00490E8B">
              <w:rPr>
                <w:rFonts w:ascii="Times New Roman" w:hAnsi="Times New Roman" w:cs="Times New Roman"/>
                <w:b/>
                <w:bCs/>
                <w:sz w:val="24"/>
                <w:szCs w:val="24"/>
              </w:rPr>
              <w:t>СПИСОК</w:t>
            </w:r>
          </w:p>
          <w:p w14:paraId="1FF509C7" w14:textId="77777777" w:rsidR="00261C1E" w:rsidRPr="00490E8B" w:rsidRDefault="00261C1E" w:rsidP="00B11437">
            <w:pPr>
              <w:tabs>
                <w:tab w:val="left" w:pos="993"/>
              </w:tabs>
              <w:autoSpaceDE w:val="0"/>
              <w:autoSpaceDN w:val="0"/>
              <w:adjustRightInd w:val="0"/>
              <w:ind w:firstLine="567"/>
              <w:jc w:val="center"/>
              <w:rPr>
                <w:rFonts w:ascii="Times New Roman" w:hAnsi="Times New Roman" w:cs="Times New Roman"/>
                <w:b/>
                <w:i/>
                <w:sz w:val="24"/>
                <w:szCs w:val="24"/>
              </w:rPr>
            </w:pPr>
            <w:r w:rsidRPr="00490E8B">
              <w:rPr>
                <w:rFonts w:ascii="Times New Roman" w:hAnsi="Times New Roman" w:cs="Times New Roman"/>
                <w:b/>
                <w:bCs/>
                <w:sz w:val="24"/>
                <w:szCs w:val="24"/>
              </w:rPr>
              <w:t>субподрядных организаций</w:t>
            </w:r>
          </w:p>
        </w:tc>
      </w:tr>
      <w:tr w:rsidR="00261C1E" w:rsidRPr="00490E8B" w14:paraId="742A1563" w14:textId="77777777" w:rsidTr="00B11437">
        <w:tc>
          <w:tcPr>
            <w:tcW w:w="10306" w:type="dxa"/>
          </w:tcPr>
          <w:p w14:paraId="0296F462" w14:textId="77777777" w:rsidR="00261C1E" w:rsidRPr="00490E8B" w:rsidRDefault="00261C1E" w:rsidP="00B11437">
            <w:pPr>
              <w:tabs>
                <w:tab w:val="left" w:pos="993"/>
              </w:tabs>
              <w:autoSpaceDE w:val="0"/>
              <w:autoSpaceDN w:val="0"/>
              <w:adjustRightInd w:val="0"/>
              <w:rPr>
                <w:rFonts w:ascii="Times New Roman" w:hAnsi="Times New Roman" w:cs="Times New Roman"/>
                <w:b/>
                <w:bCs/>
                <w:sz w:val="24"/>
                <w:szCs w:val="24"/>
              </w:rPr>
            </w:pPr>
            <w:r w:rsidRPr="00490E8B">
              <w:rPr>
                <w:rFonts w:ascii="Times New Roman" w:hAnsi="Times New Roman" w:cs="Times New Roman"/>
                <w:bCs/>
                <w:sz w:val="24"/>
                <w:szCs w:val="24"/>
              </w:rPr>
              <w:t xml:space="preserve">Заказчик: …………………….. </w:t>
            </w:r>
          </w:p>
        </w:tc>
      </w:tr>
      <w:tr w:rsidR="00261C1E" w:rsidRPr="00490E8B" w14:paraId="0482F7B3" w14:textId="77777777" w:rsidTr="00B11437">
        <w:tc>
          <w:tcPr>
            <w:tcW w:w="10306" w:type="dxa"/>
          </w:tcPr>
          <w:p w14:paraId="0D83633E" w14:textId="77777777" w:rsidR="00261C1E" w:rsidRPr="00490E8B" w:rsidRDefault="00261C1E" w:rsidP="00B11437">
            <w:pPr>
              <w:tabs>
                <w:tab w:val="left" w:pos="993"/>
              </w:tabs>
              <w:autoSpaceDE w:val="0"/>
              <w:autoSpaceDN w:val="0"/>
              <w:adjustRightInd w:val="0"/>
              <w:rPr>
                <w:rFonts w:ascii="Times New Roman" w:hAnsi="Times New Roman" w:cs="Times New Roman"/>
                <w:b/>
                <w:bCs/>
                <w:sz w:val="24"/>
                <w:szCs w:val="24"/>
              </w:rPr>
            </w:pPr>
            <w:r w:rsidRPr="00490E8B">
              <w:rPr>
                <w:rFonts w:ascii="Times New Roman" w:hAnsi="Times New Roman" w:cs="Times New Roman"/>
                <w:bCs/>
                <w:sz w:val="24"/>
                <w:szCs w:val="24"/>
              </w:rPr>
              <w:t>Подрядчик: …………………..</w:t>
            </w:r>
          </w:p>
        </w:tc>
      </w:tr>
      <w:tr w:rsidR="00261C1E" w:rsidRPr="00490E8B" w14:paraId="5C6ECDF0" w14:textId="77777777" w:rsidTr="00B11437">
        <w:tc>
          <w:tcPr>
            <w:tcW w:w="10306" w:type="dxa"/>
          </w:tcPr>
          <w:p w14:paraId="2F654E04" w14:textId="77777777" w:rsidR="00261C1E" w:rsidRPr="00490E8B" w:rsidRDefault="00261C1E" w:rsidP="00B11437">
            <w:pPr>
              <w:tabs>
                <w:tab w:val="left" w:pos="993"/>
              </w:tabs>
              <w:autoSpaceDE w:val="0"/>
              <w:autoSpaceDN w:val="0"/>
              <w:adjustRightInd w:val="0"/>
              <w:rPr>
                <w:rFonts w:ascii="Times New Roman" w:hAnsi="Times New Roman" w:cs="Times New Roman"/>
                <w:bCs/>
                <w:sz w:val="24"/>
                <w:szCs w:val="24"/>
              </w:rPr>
            </w:pPr>
          </w:p>
        </w:tc>
      </w:tr>
      <w:tr w:rsidR="00261C1E" w:rsidRPr="00490E8B" w14:paraId="6DEEB5A4" w14:textId="77777777" w:rsidTr="00B11437">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BD0896" w:rsidRPr="00490E8B" w14:paraId="307D97B7"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21DF4BE7" w14:textId="77777777" w:rsidR="00BD0896" w:rsidRPr="00490E8B" w:rsidRDefault="00BD0896" w:rsidP="00B11437">
                  <w:pPr>
                    <w:tabs>
                      <w:tab w:val="left" w:pos="171"/>
                    </w:tabs>
                    <w:ind w:firstLine="29"/>
                    <w:jc w:val="center"/>
                    <w:rPr>
                      <w:rFonts w:ascii="Times New Roman" w:hAnsi="Times New Roman" w:cs="Times New Roman"/>
                      <w:sz w:val="24"/>
                      <w:szCs w:val="24"/>
                    </w:rPr>
                  </w:pPr>
                  <w:r w:rsidRPr="00490E8B">
                    <w:rPr>
                      <w:rFonts w:ascii="Times New Roman" w:hAnsi="Times New Roman" w:cs="Times New Roman"/>
                      <w:sz w:val="24"/>
                      <w:szCs w:val="24"/>
                    </w:rPr>
                    <w:t>№</w:t>
                  </w:r>
                </w:p>
                <w:p w14:paraId="0E6F9CFC" w14:textId="77777777" w:rsidR="00BD0896" w:rsidRPr="00490E8B" w:rsidRDefault="00BD0896" w:rsidP="00B11437">
                  <w:pPr>
                    <w:tabs>
                      <w:tab w:val="left" w:pos="171"/>
                    </w:tabs>
                    <w:ind w:firstLine="29"/>
                    <w:jc w:val="center"/>
                    <w:rPr>
                      <w:rFonts w:ascii="Times New Roman" w:hAnsi="Times New Roman" w:cs="Times New Roman"/>
                      <w:sz w:val="24"/>
                      <w:szCs w:val="24"/>
                    </w:rPr>
                  </w:pPr>
                  <w:r w:rsidRPr="00490E8B">
                    <w:rPr>
                      <w:rFonts w:ascii="Times New Roman" w:hAnsi="Times New Roman" w:cs="Times New Roman"/>
                      <w:sz w:val="24"/>
                      <w:szCs w:val="24"/>
                    </w:rPr>
                    <w:t>п/п</w:t>
                  </w:r>
                </w:p>
              </w:tc>
              <w:tc>
                <w:tcPr>
                  <w:tcW w:w="2447" w:type="dxa"/>
                  <w:tcBorders>
                    <w:top w:val="single" w:sz="4" w:space="0" w:color="auto"/>
                    <w:left w:val="single" w:sz="4" w:space="0" w:color="auto"/>
                    <w:bottom w:val="single" w:sz="4" w:space="0" w:color="auto"/>
                    <w:right w:val="single" w:sz="4" w:space="0" w:color="auto"/>
                  </w:tcBorders>
                  <w:vAlign w:val="center"/>
                </w:tcPr>
                <w:p w14:paraId="6AE62EA2" w14:textId="77777777" w:rsidR="00BD0896" w:rsidRPr="00490E8B" w:rsidRDefault="00BD0896" w:rsidP="00B11437">
                  <w:pPr>
                    <w:tabs>
                      <w:tab w:val="left" w:pos="993"/>
                    </w:tabs>
                    <w:jc w:val="center"/>
                    <w:rPr>
                      <w:rFonts w:ascii="Times New Roman" w:hAnsi="Times New Roman" w:cs="Times New Roman"/>
                      <w:sz w:val="24"/>
                      <w:szCs w:val="24"/>
                    </w:rPr>
                  </w:pPr>
                  <w:r w:rsidRPr="00490E8B">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14:paraId="0011B097" w14:textId="77777777" w:rsidR="00BD0896" w:rsidRPr="00490E8B" w:rsidRDefault="00BD0896" w:rsidP="00BD0896">
                  <w:pPr>
                    <w:tabs>
                      <w:tab w:val="left" w:pos="993"/>
                    </w:tabs>
                    <w:ind w:hanging="21"/>
                    <w:jc w:val="center"/>
                    <w:rPr>
                      <w:rFonts w:ascii="Times New Roman" w:hAnsi="Times New Roman" w:cs="Times New Roman"/>
                      <w:sz w:val="24"/>
                      <w:szCs w:val="24"/>
                    </w:rPr>
                  </w:pPr>
                </w:p>
                <w:p w14:paraId="5CF0770E" w14:textId="1F96C0F2" w:rsidR="00BD0896" w:rsidRPr="00490E8B" w:rsidRDefault="00BD0896" w:rsidP="00BD0896">
                  <w:pPr>
                    <w:tabs>
                      <w:tab w:val="left" w:pos="993"/>
                    </w:tabs>
                    <w:jc w:val="center"/>
                    <w:rPr>
                      <w:rFonts w:ascii="Times New Roman" w:hAnsi="Times New Roman" w:cs="Times New Roman"/>
                      <w:sz w:val="24"/>
                      <w:szCs w:val="24"/>
                    </w:rPr>
                  </w:pPr>
                  <w:r w:rsidRPr="00490E8B">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14:paraId="0E080126" w14:textId="77777777" w:rsidR="00BD0896" w:rsidRPr="00490E8B" w:rsidRDefault="00BD0896" w:rsidP="00B11437">
                  <w:pPr>
                    <w:tabs>
                      <w:tab w:val="left" w:pos="993"/>
                    </w:tabs>
                    <w:ind w:hanging="21"/>
                    <w:jc w:val="center"/>
                    <w:rPr>
                      <w:rFonts w:ascii="Times New Roman" w:hAnsi="Times New Roman" w:cs="Times New Roman"/>
                      <w:sz w:val="24"/>
                      <w:szCs w:val="24"/>
                    </w:rPr>
                  </w:pPr>
                </w:p>
                <w:p w14:paraId="606D15C2" w14:textId="59E11DBC" w:rsidR="00BD0896" w:rsidRPr="00490E8B" w:rsidRDefault="00BD0896" w:rsidP="00BD0896">
                  <w:pPr>
                    <w:tabs>
                      <w:tab w:val="left" w:pos="993"/>
                    </w:tabs>
                    <w:ind w:hanging="21"/>
                    <w:jc w:val="center"/>
                    <w:rPr>
                      <w:rFonts w:ascii="Times New Roman" w:hAnsi="Times New Roman" w:cs="Times New Roman"/>
                      <w:sz w:val="24"/>
                      <w:szCs w:val="24"/>
                    </w:rPr>
                  </w:pPr>
                  <w:r w:rsidRPr="00490E8B">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14:paraId="1B97FACF" w14:textId="5503CC39" w:rsidR="00BD0896" w:rsidRPr="00490E8B" w:rsidRDefault="00BD0896" w:rsidP="00B11437">
                  <w:pPr>
                    <w:tabs>
                      <w:tab w:val="left" w:pos="993"/>
                    </w:tabs>
                    <w:ind w:hanging="21"/>
                    <w:jc w:val="center"/>
                    <w:rPr>
                      <w:rFonts w:ascii="Times New Roman" w:hAnsi="Times New Roman" w:cs="Times New Roman"/>
                      <w:sz w:val="24"/>
                      <w:szCs w:val="24"/>
                    </w:rPr>
                  </w:pPr>
                  <w:r w:rsidRPr="00490E8B">
                    <w:rPr>
                      <w:rFonts w:ascii="Times New Roman" w:hAnsi="Times New Roman" w:cs="Times New Roman"/>
                      <w:sz w:val="24"/>
                      <w:szCs w:val="24"/>
                    </w:rPr>
                    <w:t>Состав выполняемых работ и сумма договора субподряда (</w:t>
                  </w:r>
                  <w:r w:rsidRPr="00490E8B">
                    <w:rPr>
                      <w:rFonts w:ascii="Times New Roman" w:hAnsi="Times New Roman" w:cs="Times New Roman"/>
                      <w:bCs/>
                      <w:sz w:val="24"/>
                      <w:szCs w:val="24"/>
                    </w:rPr>
                    <w:t>тыс. рублей</w:t>
                  </w:r>
                  <w:r w:rsidR="00F8087E" w:rsidRPr="00490E8B">
                    <w:rPr>
                      <w:rFonts w:ascii="Times New Roman" w:hAnsi="Times New Roman" w:cs="Times New Roman"/>
                      <w:bCs/>
                      <w:sz w:val="24"/>
                      <w:szCs w:val="24"/>
                    </w:rPr>
                    <w:t xml:space="preserve"> без НДС</w:t>
                  </w:r>
                  <w:r w:rsidRPr="00490E8B">
                    <w:rPr>
                      <w:rFonts w:ascii="Times New Roman" w:hAnsi="Times New Roman" w:cs="Times New Roman"/>
                      <w:bCs/>
                      <w:sz w:val="24"/>
                      <w:szCs w:val="24"/>
                    </w:rPr>
                    <w:t>)</w:t>
                  </w:r>
                </w:p>
              </w:tc>
            </w:tr>
            <w:tr w:rsidR="00BD0896" w:rsidRPr="00490E8B" w14:paraId="1F108325"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D320A04" w14:textId="57159FBF" w:rsidR="00BD0896" w:rsidRPr="00490E8B"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63B720AE" w14:textId="77777777" w:rsidR="00BD0896" w:rsidRPr="00490E8B"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708ED623" w14:textId="77777777" w:rsidR="00BD0896" w:rsidRPr="00490E8B"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BB30BE7" w14:textId="101429A8" w:rsidR="00BD0896" w:rsidRPr="00490E8B"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036D9C44" w14:textId="53E88E97" w:rsidR="00BD0896" w:rsidRPr="00490E8B" w:rsidRDefault="00BD0896" w:rsidP="00B11437">
                  <w:pPr>
                    <w:tabs>
                      <w:tab w:val="left" w:pos="993"/>
                    </w:tabs>
                    <w:ind w:firstLine="567"/>
                    <w:jc w:val="center"/>
                    <w:rPr>
                      <w:rFonts w:ascii="Times New Roman" w:hAnsi="Times New Roman" w:cs="Times New Roman"/>
                      <w:sz w:val="24"/>
                      <w:szCs w:val="24"/>
                    </w:rPr>
                  </w:pPr>
                </w:p>
              </w:tc>
            </w:tr>
            <w:tr w:rsidR="00BD0896" w:rsidRPr="00490E8B" w14:paraId="124A2433"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783DCE2" w14:textId="77777777" w:rsidR="00BD0896" w:rsidRPr="00490E8B"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78BDBE03" w14:textId="77777777" w:rsidR="00BD0896" w:rsidRPr="00490E8B"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4CC6DAC" w14:textId="77777777" w:rsidR="00BD0896" w:rsidRPr="00490E8B"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5F399A2" w14:textId="32BA0130" w:rsidR="00BD0896" w:rsidRPr="00490E8B"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222F7938" w14:textId="3EDC569D" w:rsidR="00BD0896" w:rsidRPr="00490E8B" w:rsidRDefault="00BD0896" w:rsidP="00B11437">
                  <w:pPr>
                    <w:tabs>
                      <w:tab w:val="left" w:pos="993"/>
                    </w:tabs>
                    <w:ind w:firstLine="567"/>
                    <w:jc w:val="center"/>
                    <w:rPr>
                      <w:rFonts w:ascii="Times New Roman" w:hAnsi="Times New Roman" w:cs="Times New Roman"/>
                      <w:sz w:val="24"/>
                      <w:szCs w:val="24"/>
                    </w:rPr>
                  </w:pPr>
                </w:p>
              </w:tc>
            </w:tr>
          </w:tbl>
          <w:p w14:paraId="415B7D9D" w14:textId="77777777" w:rsidR="00261C1E" w:rsidRPr="00490E8B"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90E8B" w14:paraId="2137BF46" w14:textId="77777777" w:rsidTr="00B11437">
        <w:tc>
          <w:tcPr>
            <w:tcW w:w="10306" w:type="dxa"/>
          </w:tcPr>
          <w:p w14:paraId="79BB4AF6" w14:textId="77777777" w:rsidR="00261C1E" w:rsidRPr="00490E8B"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90E8B" w14:paraId="77714032" w14:textId="77777777" w:rsidTr="00B11437">
        <w:tc>
          <w:tcPr>
            <w:tcW w:w="10306" w:type="dxa"/>
          </w:tcPr>
          <w:p w14:paraId="72B1964D" w14:textId="77777777" w:rsidR="00261C1E" w:rsidRPr="00490E8B" w:rsidRDefault="00261C1E" w:rsidP="00B11437">
            <w:pPr>
              <w:pStyle w:val="Times12"/>
              <w:tabs>
                <w:tab w:val="left" w:pos="993"/>
              </w:tabs>
              <w:rPr>
                <w:rFonts w:cs="Times New Roman"/>
              </w:rPr>
            </w:pPr>
          </w:p>
          <w:p w14:paraId="21DFF8D1" w14:textId="77777777" w:rsidR="00261C1E" w:rsidRPr="00490E8B" w:rsidRDefault="00261C1E" w:rsidP="00B11437">
            <w:pPr>
              <w:pStyle w:val="Times12"/>
              <w:tabs>
                <w:tab w:val="left" w:pos="993"/>
              </w:tabs>
              <w:rPr>
                <w:rFonts w:cs="Times New Roman"/>
              </w:rPr>
            </w:pPr>
            <w:r w:rsidRPr="00490E8B">
              <w:rPr>
                <w:rFonts w:cs="Times New Roman"/>
              </w:rPr>
              <w:t>_______________                   ____________________               ___________________________</w:t>
            </w:r>
          </w:p>
          <w:p w14:paraId="285932AF" w14:textId="77777777" w:rsidR="00261C1E" w:rsidRPr="00490E8B" w:rsidRDefault="00261C1E" w:rsidP="00B11437">
            <w:pPr>
              <w:pStyle w:val="Times12"/>
              <w:tabs>
                <w:tab w:val="left" w:pos="993"/>
              </w:tabs>
              <w:rPr>
                <w:rFonts w:cs="Times New Roman"/>
                <w:vertAlign w:val="superscript"/>
              </w:rPr>
            </w:pPr>
            <w:r w:rsidRPr="00490E8B">
              <w:rPr>
                <w:rFonts w:cs="Times New Roman"/>
                <w:vertAlign w:val="superscript"/>
              </w:rPr>
              <w:t>(должность)                                                 (подпись, М.П.)                                       (фамилия, имя, отчество подписавшего)</w:t>
            </w:r>
          </w:p>
          <w:p w14:paraId="00FA255E" w14:textId="77777777" w:rsidR="00261C1E" w:rsidRPr="00490E8B" w:rsidRDefault="00261C1E" w:rsidP="00B11437">
            <w:pPr>
              <w:tabs>
                <w:tab w:val="left" w:pos="993"/>
              </w:tabs>
              <w:ind w:firstLine="567"/>
              <w:jc w:val="center"/>
              <w:rPr>
                <w:rFonts w:ascii="Times New Roman" w:hAnsi="Times New Roman" w:cs="Times New Roman"/>
                <w:sz w:val="24"/>
                <w:szCs w:val="24"/>
              </w:rPr>
            </w:pPr>
          </w:p>
          <w:p w14:paraId="177826B2" w14:textId="77777777" w:rsidR="00261C1E" w:rsidRPr="00490E8B" w:rsidRDefault="00261C1E" w:rsidP="00B11437">
            <w:pPr>
              <w:tabs>
                <w:tab w:val="left" w:pos="993"/>
              </w:tabs>
              <w:autoSpaceDE w:val="0"/>
              <w:autoSpaceDN w:val="0"/>
              <w:adjustRightInd w:val="0"/>
              <w:ind w:firstLine="567"/>
              <w:rPr>
                <w:rFonts w:ascii="Times New Roman" w:hAnsi="Times New Roman" w:cs="Times New Roman"/>
                <w:bCs/>
                <w:sz w:val="24"/>
                <w:szCs w:val="24"/>
              </w:rPr>
            </w:pPr>
          </w:p>
        </w:tc>
      </w:tr>
    </w:tbl>
    <w:p w14:paraId="4EB8B915" w14:textId="77777777" w:rsidR="00261C1E" w:rsidRPr="00490E8B" w:rsidRDefault="00261C1E" w:rsidP="00261C1E">
      <w:pPr>
        <w:rPr>
          <w:rFonts w:ascii="Times New Roman" w:hAnsi="Times New Roman" w:cs="Times New Roman"/>
          <w:vanish/>
          <w:sz w:val="24"/>
          <w:szCs w:val="24"/>
        </w:rPr>
      </w:pPr>
    </w:p>
    <w:p w14:paraId="1FA1470D" w14:textId="77777777" w:rsidR="00261C1E" w:rsidRPr="00490E8B" w:rsidRDefault="00261C1E" w:rsidP="00261C1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92F9132" w14:textId="77777777" w:rsidR="00261C1E" w:rsidRPr="00490E8B" w:rsidRDefault="00261C1E" w:rsidP="00261C1E">
      <w:pPr>
        <w:widowControl w:val="0"/>
        <w:spacing w:after="0" w:line="240" w:lineRule="auto"/>
        <w:rPr>
          <w:rFonts w:ascii="Times New Roman" w:hAnsi="Times New Roman" w:cs="Times New Roman"/>
        </w:rPr>
      </w:pPr>
    </w:p>
    <w:tbl>
      <w:tblPr>
        <w:tblpPr w:leftFromText="180" w:rightFromText="180" w:vertAnchor="page" w:horzAnchor="page" w:tblpX="1326" w:tblpY="9445"/>
        <w:tblW w:w="0" w:type="auto"/>
        <w:tblLook w:val="00A0" w:firstRow="1" w:lastRow="0" w:firstColumn="1" w:lastColumn="0" w:noHBand="0" w:noVBand="0"/>
      </w:tblPr>
      <w:tblGrid>
        <w:gridCol w:w="4742"/>
        <w:gridCol w:w="4755"/>
      </w:tblGrid>
      <w:tr w:rsidR="00261C1E" w:rsidRPr="00490E8B" w14:paraId="45DD102E" w14:textId="77777777" w:rsidTr="00261C1E">
        <w:tc>
          <w:tcPr>
            <w:tcW w:w="4742" w:type="dxa"/>
          </w:tcPr>
          <w:p w14:paraId="00E1EBFB" w14:textId="77777777" w:rsidR="00261C1E" w:rsidRPr="00490E8B"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90E8B">
              <w:rPr>
                <w:rFonts w:ascii="Times New Roman" w:eastAsia="Times New Roman" w:hAnsi="Times New Roman" w:cs="Times New Roman"/>
                <w:sz w:val="20"/>
                <w:szCs w:val="20"/>
                <w:lang w:eastAsia="ru-RU"/>
              </w:rPr>
              <w:t>От ЗАКАЗЧИКА:</w:t>
            </w:r>
          </w:p>
        </w:tc>
        <w:tc>
          <w:tcPr>
            <w:tcW w:w="4755" w:type="dxa"/>
          </w:tcPr>
          <w:p w14:paraId="7626B43A" w14:textId="77777777" w:rsidR="00261C1E" w:rsidRPr="00490E8B"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90E8B">
              <w:rPr>
                <w:rFonts w:ascii="Times New Roman" w:eastAsia="Times New Roman" w:hAnsi="Times New Roman" w:cs="Times New Roman"/>
                <w:sz w:val="20"/>
                <w:szCs w:val="20"/>
                <w:lang w:eastAsia="ru-RU"/>
              </w:rPr>
              <w:t>От ПОДРЯДЧИКА:</w:t>
            </w:r>
          </w:p>
        </w:tc>
      </w:tr>
      <w:tr w:rsidR="00261C1E" w:rsidRPr="00490E8B" w14:paraId="212C253C" w14:textId="77777777" w:rsidTr="00261C1E">
        <w:tc>
          <w:tcPr>
            <w:tcW w:w="4742" w:type="dxa"/>
          </w:tcPr>
          <w:p w14:paraId="4CC28482" w14:textId="77777777" w:rsidR="00261C1E" w:rsidRPr="00490E8B"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90E8B">
              <w:rPr>
                <w:rFonts w:ascii="Times New Roman" w:eastAsia="Times New Roman" w:hAnsi="Times New Roman" w:cs="Times New Roman"/>
                <w:sz w:val="20"/>
                <w:szCs w:val="20"/>
                <w:lang w:eastAsia="ru-RU"/>
              </w:rPr>
              <w:t>_____________________________________</w:t>
            </w:r>
          </w:p>
        </w:tc>
        <w:tc>
          <w:tcPr>
            <w:tcW w:w="4755" w:type="dxa"/>
          </w:tcPr>
          <w:p w14:paraId="5D625A39" w14:textId="77777777" w:rsidR="00261C1E" w:rsidRPr="00490E8B"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90E8B">
              <w:rPr>
                <w:rFonts w:ascii="Times New Roman" w:eastAsia="Times New Roman" w:hAnsi="Times New Roman" w:cs="Times New Roman"/>
                <w:sz w:val="20"/>
                <w:szCs w:val="20"/>
                <w:lang w:eastAsia="ru-RU"/>
              </w:rPr>
              <w:t>_______________________________________</w:t>
            </w:r>
          </w:p>
        </w:tc>
      </w:tr>
    </w:tbl>
    <w:p w14:paraId="359D312F" w14:textId="77777777" w:rsidR="00261C1E" w:rsidRPr="00490E8B" w:rsidRDefault="00261C1E" w:rsidP="00E52C3B">
      <w:pPr>
        <w:widowControl w:val="0"/>
        <w:ind w:right="34" w:firstLine="5760"/>
        <w:jc w:val="both"/>
      </w:pPr>
    </w:p>
    <w:p w14:paraId="6CE04951" w14:textId="77777777" w:rsidR="00FC315D" w:rsidRPr="00490E8B" w:rsidRDefault="00FC315D" w:rsidP="00E52C3B">
      <w:pPr>
        <w:widowControl w:val="0"/>
        <w:ind w:right="34" w:firstLine="5760"/>
        <w:jc w:val="both"/>
      </w:pPr>
    </w:p>
    <w:p w14:paraId="7369943F" w14:textId="77777777" w:rsidR="00FC315D" w:rsidRPr="00490E8B" w:rsidRDefault="00FC315D" w:rsidP="00E52C3B">
      <w:pPr>
        <w:widowControl w:val="0"/>
        <w:ind w:right="34" w:firstLine="5760"/>
        <w:jc w:val="both"/>
      </w:pPr>
    </w:p>
    <w:p w14:paraId="34691D6A" w14:textId="77777777" w:rsidR="00FC315D" w:rsidRPr="00490E8B" w:rsidRDefault="00FC315D" w:rsidP="00E52C3B">
      <w:pPr>
        <w:widowControl w:val="0"/>
        <w:ind w:right="34" w:firstLine="5760"/>
        <w:jc w:val="both"/>
      </w:pPr>
    </w:p>
    <w:p w14:paraId="3F9A2DF8" w14:textId="77777777" w:rsidR="00FC315D" w:rsidRPr="00490E8B" w:rsidRDefault="00FC315D" w:rsidP="00E52C3B">
      <w:pPr>
        <w:widowControl w:val="0"/>
        <w:ind w:right="34" w:firstLine="5760"/>
        <w:jc w:val="both"/>
      </w:pPr>
    </w:p>
    <w:p w14:paraId="18E2615B" w14:textId="77777777" w:rsidR="00FC315D" w:rsidRPr="00490E8B" w:rsidRDefault="00FC315D" w:rsidP="00E52C3B">
      <w:pPr>
        <w:widowControl w:val="0"/>
        <w:ind w:right="34" w:firstLine="5760"/>
        <w:jc w:val="both"/>
      </w:pPr>
    </w:p>
    <w:p w14:paraId="3FBDA6DE" w14:textId="77777777" w:rsidR="00FC315D" w:rsidRPr="00490E8B" w:rsidRDefault="00FC315D" w:rsidP="00E52C3B">
      <w:pPr>
        <w:widowControl w:val="0"/>
        <w:ind w:right="34" w:firstLine="5760"/>
        <w:jc w:val="both"/>
      </w:pPr>
    </w:p>
    <w:p w14:paraId="69B75F13" w14:textId="77777777" w:rsidR="00FC315D" w:rsidRPr="00490E8B" w:rsidRDefault="00FC315D" w:rsidP="00E52C3B">
      <w:pPr>
        <w:widowControl w:val="0"/>
        <w:ind w:right="34" w:firstLine="5760"/>
        <w:jc w:val="both"/>
      </w:pPr>
    </w:p>
    <w:p w14:paraId="3AC7403B" w14:textId="77777777" w:rsidR="00FC315D" w:rsidRPr="00490E8B" w:rsidRDefault="00FC315D" w:rsidP="00E52C3B">
      <w:pPr>
        <w:widowControl w:val="0"/>
        <w:ind w:right="34" w:firstLine="5760"/>
        <w:jc w:val="both"/>
      </w:pPr>
    </w:p>
    <w:p w14:paraId="08F7F998" w14:textId="77777777" w:rsidR="00FC315D" w:rsidRPr="00490E8B" w:rsidRDefault="00FC315D" w:rsidP="00E52C3B">
      <w:pPr>
        <w:widowControl w:val="0"/>
        <w:ind w:right="34" w:firstLine="5760"/>
        <w:jc w:val="both"/>
      </w:pPr>
    </w:p>
    <w:p w14:paraId="1DD7BBD2" w14:textId="7FA4B3D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lastRenderedPageBreak/>
        <w:t>Приложение 39</w:t>
      </w:r>
    </w:p>
    <w:p w14:paraId="784D19A3"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40DD84D1" w14:textId="77777777" w:rsidR="00903C74" w:rsidRPr="00490E8B" w:rsidRDefault="00903C74" w:rsidP="00903C74">
      <w:pPr>
        <w:pStyle w:val="af8"/>
        <w:jc w:val="center"/>
      </w:pPr>
    </w:p>
    <w:p w14:paraId="0F645ED4" w14:textId="77777777" w:rsidR="00903C74" w:rsidRPr="00490E8B" w:rsidRDefault="00903C74" w:rsidP="00903C74">
      <w:pPr>
        <w:shd w:val="clear" w:color="auto" w:fill="FFFFFF"/>
        <w:spacing w:before="14" w:after="14"/>
        <w:jc w:val="center"/>
        <w:rPr>
          <w:snapToGrid w:val="0"/>
          <w:color w:val="000000"/>
        </w:rPr>
      </w:pPr>
      <w:r w:rsidRPr="00490E8B">
        <w:rPr>
          <w:rFonts w:ascii="Times New Roman" w:hAnsi="Times New Roman"/>
          <w:b/>
          <w:sz w:val="24"/>
          <w:szCs w:val="24"/>
        </w:rPr>
        <w:t>Форма Акта выполненных работ</w:t>
      </w:r>
      <w:r w:rsidRPr="00490E8B">
        <w:rPr>
          <w:snapToGrid w:val="0"/>
          <w:color w:val="000000"/>
        </w:rPr>
        <w:t>.</w:t>
      </w:r>
    </w:p>
    <w:p w14:paraId="7AAE0E41"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0265D013" w14:textId="77777777" w:rsidR="00903C74" w:rsidRPr="00490E8B" w:rsidRDefault="00903C74" w:rsidP="00903C74">
      <w:pPr>
        <w:widowControl w:val="0"/>
        <w:ind w:right="34"/>
        <w:jc w:val="center"/>
        <w:rPr>
          <w:rFonts w:ascii="Times New Roman" w:hAnsi="Times New Roman"/>
          <w:b/>
          <w:sz w:val="24"/>
          <w:szCs w:val="24"/>
        </w:rPr>
      </w:pPr>
      <w:r w:rsidRPr="00490E8B">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16EC1124" w14:textId="77777777" w:rsidR="00903C74" w:rsidRPr="00490E8B" w:rsidRDefault="00903C74" w:rsidP="00903C74">
      <w:pPr>
        <w:widowControl w:val="0"/>
        <w:ind w:right="34"/>
        <w:jc w:val="center"/>
        <w:rPr>
          <w:rFonts w:ascii="Times New Roman" w:hAnsi="Times New Roman"/>
          <w:b/>
          <w:sz w:val="24"/>
          <w:szCs w:val="24"/>
        </w:rPr>
      </w:pPr>
    </w:p>
    <w:p w14:paraId="795A5A4F" w14:textId="77777777" w:rsidR="00903C74" w:rsidRPr="00490E8B" w:rsidRDefault="00903C74" w:rsidP="00903C74">
      <w:pPr>
        <w:widowControl w:val="0"/>
        <w:ind w:right="34"/>
        <w:jc w:val="center"/>
        <w:rPr>
          <w:rFonts w:ascii="Times New Roman" w:hAnsi="Times New Roman"/>
          <w:b/>
          <w:sz w:val="24"/>
          <w:szCs w:val="24"/>
        </w:rPr>
      </w:pPr>
    </w:p>
    <w:p w14:paraId="1A477D71" w14:textId="77777777" w:rsidR="00903C74" w:rsidRPr="00490E8B" w:rsidRDefault="00903C74" w:rsidP="00903C74">
      <w:pPr>
        <w:widowControl w:val="0"/>
        <w:ind w:right="34"/>
        <w:jc w:val="center"/>
        <w:rPr>
          <w:rFonts w:ascii="Times New Roman" w:hAnsi="Times New Roman"/>
          <w:b/>
          <w:sz w:val="24"/>
          <w:szCs w:val="24"/>
        </w:rPr>
      </w:pPr>
    </w:p>
    <w:p w14:paraId="43A40B87" w14:textId="77777777" w:rsidR="00903C74" w:rsidRPr="00490E8B" w:rsidRDefault="00903C74" w:rsidP="00903C74">
      <w:pPr>
        <w:widowControl w:val="0"/>
        <w:ind w:right="34"/>
        <w:jc w:val="center"/>
        <w:rPr>
          <w:rFonts w:ascii="Times New Roman" w:hAnsi="Times New Roman"/>
          <w:b/>
          <w:sz w:val="24"/>
          <w:szCs w:val="24"/>
        </w:rPr>
      </w:pPr>
    </w:p>
    <w:p w14:paraId="075B0BB8" w14:textId="77777777" w:rsidR="00903C74" w:rsidRPr="00490E8B" w:rsidRDefault="00903C74" w:rsidP="00903C74">
      <w:pPr>
        <w:widowControl w:val="0"/>
        <w:ind w:right="34"/>
        <w:jc w:val="center"/>
        <w:rPr>
          <w:rFonts w:ascii="Times New Roman" w:hAnsi="Times New Roman"/>
          <w:b/>
          <w:sz w:val="24"/>
          <w:szCs w:val="24"/>
        </w:rPr>
      </w:pPr>
    </w:p>
    <w:p w14:paraId="4ADD44DF" w14:textId="77777777" w:rsidR="00903C74" w:rsidRPr="00490E8B" w:rsidRDefault="00903C74" w:rsidP="00903C74">
      <w:pPr>
        <w:widowControl w:val="0"/>
        <w:ind w:right="34"/>
        <w:jc w:val="center"/>
        <w:rPr>
          <w:rFonts w:ascii="Times New Roman" w:hAnsi="Times New Roman"/>
          <w:b/>
          <w:sz w:val="24"/>
          <w:szCs w:val="24"/>
        </w:rPr>
      </w:pPr>
    </w:p>
    <w:p w14:paraId="25A7ED3D" w14:textId="77777777" w:rsidR="00903C74" w:rsidRPr="00490E8B" w:rsidRDefault="00903C74" w:rsidP="00903C74">
      <w:pPr>
        <w:widowControl w:val="0"/>
        <w:ind w:right="34"/>
        <w:jc w:val="center"/>
        <w:rPr>
          <w:rFonts w:ascii="Times New Roman" w:hAnsi="Times New Roman"/>
          <w:b/>
          <w:sz w:val="24"/>
          <w:szCs w:val="24"/>
        </w:rPr>
      </w:pPr>
    </w:p>
    <w:p w14:paraId="364508EA" w14:textId="77777777" w:rsidR="00903C74" w:rsidRPr="00490E8B" w:rsidRDefault="00903C74" w:rsidP="00903C74">
      <w:pPr>
        <w:widowControl w:val="0"/>
        <w:ind w:right="34"/>
        <w:jc w:val="center"/>
        <w:rPr>
          <w:rFonts w:ascii="Times New Roman" w:hAnsi="Times New Roman"/>
          <w:b/>
          <w:sz w:val="24"/>
          <w:szCs w:val="24"/>
        </w:rPr>
      </w:pPr>
    </w:p>
    <w:p w14:paraId="1173C4FD" w14:textId="77777777" w:rsidR="00903C74" w:rsidRPr="00490E8B" w:rsidRDefault="00903C74" w:rsidP="00903C74">
      <w:pPr>
        <w:widowControl w:val="0"/>
        <w:ind w:right="34"/>
        <w:jc w:val="center"/>
        <w:rPr>
          <w:rFonts w:ascii="Times New Roman" w:hAnsi="Times New Roman"/>
          <w:b/>
          <w:sz w:val="24"/>
          <w:szCs w:val="24"/>
        </w:rPr>
      </w:pPr>
    </w:p>
    <w:p w14:paraId="2158D86E" w14:textId="77777777" w:rsidR="00903C74" w:rsidRPr="00490E8B" w:rsidRDefault="00903C74" w:rsidP="00903C74">
      <w:pPr>
        <w:widowControl w:val="0"/>
        <w:ind w:right="34"/>
        <w:jc w:val="center"/>
        <w:rPr>
          <w:rFonts w:ascii="Times New Roman" w:hAnsi="Times New Roman"/>
          <w:b/>
          <w:sz w:val="24"/>
          <w:szCs w:val="24"/>
        </w:rPr>
      </w:pPr>
    </w:p>
    <w:p w14:paraId="6873C87A" w14:textId="77777777" w:rsidR="00903C74" w:rsidRPr="00490E8B" w:rsidRDefault="00903C74" w:rsidP="00903C74">
      <w:pPr>
        <w:widowControl w:val="0"/>
        <w:ind w:right="34"/>
        <w:jc w:val="center"/>
        <w:rPr>
          <w:rFonts w:ascii="Times New Roman" w:hAnsi="Times New Roman"/>
          <w:b/>
          <w:sz w:val="24"/>
          <w:szCs w:val="24"/>
        </w:rPr>
      </w:pPr>
    </w:p>
    <w:p w14:paraId="3CDEEC54" w14:textId="77777777" w:rsidR="00903C74" w:rsidRPr="00490E8B" w:rsidRDefault="00903C74" w:rsidP="00903C74">
      <w:pPr>
        <w:widowControl w:val="0"/>
        <w:ind w:right="34"/>
        <w:jc w:val="center"/>
        <w:rPr>
          <w:rFonts w:ascii="Times New Roman" w:hAnsi="Times New Roman"/>
          <w:b/>
          <w:sz w:val="24"/>
          <w:szCs w:val="24"/>
        </w:rPr>
      </w:pPr>
    </w:p>
    <w:p w14:paraId="4F1D1D98" w14:textId="77777777" w:rsidR="00903C74" w:rsidRPr="00490E8B" w:rsidRDefault="00903C74" w:rsidP="00903C74">
      <w:pPr>
        <w:widowControl w:val="0"/>
        <w:ind w:right="34"/>
        <w:jc w:val="center"/>
        <w:rPr>
          <w:rFonts w:ascii="Times New Roman" w:hAnsi="Times New Roman"/>
          <w:b/>
          <w:sz w:val="24"/>
          <w:szCs w:val="24"/>
        </w:rPr>
      </w:pPr>
    </w:p>
    <w:p w14:paraId="2B052A36" w14:textId="77777777" w:rsidR="00903C74" w:rsidRPr="00490E8B" w:rsidRDefault="00903C74" w:rsidP="00903C74">
      <w:pPr>
        <w:widowControl w:val="0"/>
        <w:ind w:right="34"/>
        <w:jc w:val="center"/>
        <w:rPr>
          <w:rFonts w:ascii="Times New Roman" w:hAnsi="Times New Roman"/>
          <w:b/>
          <w:sz w:val="24"/>
          <w:szCs w:val="24"/>
        </w:rPr>
      </w:pPr>
    </w:p>
    <w:p w14:paraId="003112DE" w14:textId="77777777" w:rsidR="00903C74" w:rsidRPr="00490E8B" w:rsidRDefault="00903C74" w:rsidP="00903C74">
      <w:pPr>
        <w:widowControl w:val="0"/>
        <w:ind w:right="34"/>
        <w:jc w:val="center"/>
        <w:rPr>
          <w:rFonts w:ascii="Times New Roman" w:hAnsi="Times New Roman"/>
          <w:b/>
          <w:sz w:val="24"/>
          <w:szCs w:val="24"/>
        </w:rPr>
      </w:pPr>
    </w:p>
    <w:p w14:paraId="75AD796E" w14:textId="77777777" w:rsidR="00903C74" w:rsidRPr="00490E8B" w:rsidRDefault="00903C74" w:rsidP="00903C74">
      <w:pPr>
        <w:widowControl w:val="0"/>
        <w:ind w:right="34"/>
        <w:jc w:val="center"/>
        <w:rPr>
          <w:rFonts w:ascii="Times New Roman" w:hAnsi="Times New Roman"/>
          <w:b/>
          <w:sz w:val="24"/>
          <w:szCs w:val="24"/>
        </w:rPr>
      </w:pPr>
    </w:p>
    <w:p w14:paraId="1B18664D" w14:textId="77777777" w:rsidR="00903C74" w:rsidRPr="00490E8B" w:rsidRDefault="00903C74" w:rsidP="00903C74">
      <w:pPr>
        <w:widowControl w:val="0"/>
        <w:ind w:right="34"/>
        <w:jc w:val="center"/>
        <w:rPr>
          <w:rFonts w:ascii="Times New Roman" w:hAnsi="Times New Roman"/>
          <w:b/>
          <w:sz w:val="24"/>
          <w:szCs w:val="24"/>
        </w:rPr>
      </w:pPr>
    </w:p>
    <w:p w14:paraId="12196B12" w14:textId="77777777" w:rsidR="00903C74" w:rsidRPr="00490E8B" w:rsidRDefault="00903C74" w:rsidP="00903C74">
      <w:pPr>
        <w:widowControl w:val="0"/>
        <w:ind w:right="34"/>
        <w:jc w:val="center"/>
        <w:rPr>
          <w:rFonts w:ascii="Times New Roman" w:hAnsi="Times New Roman"/>
          <w:b/>
          <w:sz w:val="24"/>
          <w:szCs w:val="24"/>
        </w:rPr>
      </w:pPr>
    </w:p>
    <w:p w14:paraId="742D55DF" w14:textId="77777777" w:rsidR="00903C74" w:rsidRPr="00490E8B" w:rsidRDefault="00903C74" w:rsidP="00903C74">
      <w:pPr>
        <w:widowControl w:val="0"/>
        <w:ind w:right="34"/>
        <w:jc w:val="center"/>
        <w:rPr>
          <w:rFonts w:ascii="Times New Roman" w:hAnsi="Times New Roman"/>
          <w:b/>
          <w:sz w:val="24"/>
          <w:szCs w:val="24"/>
        </w:rPr>
      </w:pPr>
    </w:p>
    <w:p w14:paraId="0A443F08"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7732C27C" w14:textId="0B917701" w:rsidR="00903C74" w:rsidRPr="00490E8B" w:rsidRDefault="00903C74" w:rsidP="00903C74">
      <w:pPr>
        <w:pStyle w:val="ac"/>
        <w:jc w:val="both"/>
      </w:pPr>
      <w:r w:rsidRPr="00490E8B">
        <w:rPr>
          <w:i/>
        </w:rPr>
        <w:t>*Приложение № 39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15C122B" w14:textId="77777777" w:rsidR="00903C74" w:rsidRPr="00490E8B" w:rsidRDefault="00903C74" w:rsidP="00903C74">
      <w:pPr>
        <w:pStyle w:val="ac"/>
        <w:jc w:val="both"/>
      </w:pPr>
      <w:r w:rsidRPr="00490E8B">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90E8B">
        <w:rPr>
          <w:i/>
          <w:lang w:val="en-US"/>
        </w:rPr>
        <w:t>SAP</w:t>
      </w:r>
      <w:r w:rsidRPr="00490E8B">
        <w:rPr>
          <w:i/>
        </w:rPr>
        <w:t>.</w:t>
      </w:r>
    </w:p>
    <w:p w14:paraId="7431F706"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3BDEA7AD" w14:textId="09798856"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lastRenderedPageBreak/>
        <w:t>Приложение 39</w:t>
      </w:r>
    </w:p>
    <w:p w14:paraId="67D3737C"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36023B82" w14:textId="77777777" w:rsidR="00903C74" w:rsidRPr="00490E8B" w:rsidRDefault="00903C74" w:rsidP="00903C74">
      <w:pPr>
        <w:pStyle w:val="af8"/>
        <w:jc w:val="center"/>
      </w:pPr>
    </w:p>
    <w:p w14:paraId="689273AE" w14:textId="556CCBE0" w:rsidR="00903C74" w:rsidRPr="00490E8B" w:rsidRDefault="00903C74" w:rsidP="00903C74">
      <w:pPr>
        <w:shd w:val="clear" w:color="auto" w:fill="FFFFFF"/>
        <w:spacing w:before="14" w:after="14"/>
        <w:jc w:val="center"/>
        <w:rPr>
          <w:snapToGrid w:val="0"/>
          <w:color w:val="000000"/>
        </w:rPr>
      </w:pPr>
      <w:r w:rsidRPr="00490E8B">
        <w:rPr>
          <w:rFonts w:ascii="Times New Roman" w:hAnsi="Times New Roman"/>
          <w:b/>
          <w:sz w:val="24"/>
          <w:szCs w:val="24"/>
        </w:rPr>
        <w:t>Форма Акта выполненных работ</w:t>
      </w:r>
      <w:r w:rsidRPr="00490E8B">
        <w:rPr>
          <w:snapToGrid w:val="0"/>
          <w:color w:val="000000"/>
        </w:rPr>
        <w:t>.</w:t>
      </w:r>
    </w:p>
    <w:p w14:paraId="0EB1AD71" w14:textId="1896B460"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515778E7"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23C6203E"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CFBAB3"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 xml:space="preserve">«О бухгалтерском учете» от 06.12.2011 № 402-ФЗ* </w:t>
      </w:r>
    </w:p>
    <w:p w14:paraId="763A2623"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2FD60700" w14:textId="77777777" w:rsidR="00903C74" w:rsidRPr="00490E8B" w:rsidRDefault="00903C74" w:rsidP="00903C74">
      <w:pPr>
        <w:widowControl w:val="0"/>
        <w:ind w:right="34"/>
        <w:jc w:val="center"/>
        <w:rPr>
          <w:rFonts w:ascii="Times New Roman" w:hAnsi="Times New Roman" w:cs="Times New Roman"/>
          <w:i/>
          <w:sz w:val="24"/>
          <w:szCs w:val="24"/>
        </w:rPr>
      </w:pPr>
    </w:p>
    <w:p w14:paraId="40D76656" w14:textId="77777777" w:rsidR="00903C74" w:rsidRPr="00490E8B" w:rsidRDefault="00903C74" w:rsidP="00903C74">
      <w:pPr>
        <w:widowControl w:val="0"/>
        <w:ind w:right="34"/>
        <w:jc w:val="center"/>
        <w:rPr>
          <w:rFonts w:ascii="Times New Roman" w:hAnsi="Times New Roman" w:cs="Times New Roman"/>
          <w:i/>
          <w:sz w:val="24"/>
          <w:szCs w:val="24"/>
        </w:rPr>
      </w:pPr>
    </w:p>
    <w:p w14:paraId="227DDB31" w14:textId="77777777" w:rsidR="00903C74" w:rsidRPr="00490E8B" w:rsidRDefault="00903C74" w:rsidP="00903C74">
      <w:pPr>
        <w:widowControl w:val="0"/>
        <w:ind w:right="34"/>
        <w:jc w:val="center"/>
        <w:rPr>
          <w:rFonts w:ascii="Times New Roman" w:hAnsi="Times New Roman" w:cs="Times New Roman"/>
          <w:i/>
          <w:sz w:val="24"/>
          <w:szCs w:val="24"/>
        </w:rPr>
      </w:pPr>
    </w:p>
    <w:p w14:paraId="514EBA7F" w14:textId="77777777" w:rsidR="00903C74" w:rsidRPr="00490E8B" w:rsidRDefault="00903C74" w:rsidP="00903C74">
      <w:pPr>
        <w:widowControl w:val="0"/>
        <w:ind w:right="34"/>
        <w:jc w:val="center"/>
        <w:rPr>
          <w:rFonts w:ascii="Times New Roman" w:hAnsi="Times New Roman" w:cs="Times New Roman"/>
          <w:i/>
          <w:sz w:val="24"/>
          <w:szCs w:val="24"/>
        </w:rPr>
      </w:pPr>
    </w:p>
    <w:p w14:paraId="54556FDB" w14:textId="77777777" w:rsidR="00903C74" w:rsidRPr="00490E8B" w:rsidRDefault="00903C74" w:rsidP="00903C74">
      <w:pPr>
        <w:widowControl w:val="0"/>
        <w:ind w:right="34"/>
        <w:jc w:val="center"/>
        <w:rPr>
          <w:rFonts w:ascii="Times New Roman" w:hAnsi="Times New Roman" w:cs="Times New Roman"/>
          <w:i/>
          <w:sz w:val="24"/>
          <w:szCs w:val="24"/>
        </w:rPr>
      </w:pPr>
    </w:p>
    <w:p w14:paraId="6CB0F69A" w14:textId="77777777" w:rsidR="00903C74" w:rsidRPr="00490E8B" w:rsidRDefault="00903C74" w:rsidP="00903C74">
      <w:pPr>
        <w:widowControl w:val="0"/>
        <w:ind w:right="34"/>
        <w:jc w:val="center"/>
        <w:rPr>
          <w:rFonts w:ascii="Times New Roman" w:hAnsi="Times New Roman" w:cs="Times New Roman"/>
          <w:i/>
          <w:sz w:val="24"/>
          <w:szCs w:val="24"/>
        </w:rPr>
      </w:pPr>
    </w:p>
    <w:p w14:paraId="5BF16E2D" w14:textId="77777777" w:rsidR="00903C74" w:rsidRPr="00490E8B" w:rsidRDefault="00903C74" w:rsidP="00903C74">
      <w:pPr>
        <w:widowControl w:val="0"/>
        <w:ind w:right="34"/>
        <w:jc w:val="center"/>
        <w:rPr>
          <w:rFonts w:ascii="Times New Roman" w:hAnsi="Times New Roman" w:cs="Times New Roman"/>
          <w:i/>
          <w:sz w:val="24"/>
          <w:szCs w:val="24"/>
        </w:rPr>
      </w:pPr>
    </w:p>
    <w:p w14:paraId="581C947B" w14:textId="77777777" w:rsidR="00903C74" w:rsidRPr="00490E8B" w:rsidRDefault="00903C74" w:rsidP="00903C74">
      <w:pPr>
        <w:widowControl w:val="0"/>
        <w:ind w:right="34"/>
        <w:jc w:val="center"/>
        <w:rPr>
          <w:rFonts w:ascii="Times New Roman" w:hAnsi="Times New Roman" w:cs="Times New Roman"/>
          <w:i/>
          <w:sz w:val="24"/>
          <w:szCs w:val="24"/>
        </w:rPr>
      </w:pPr>
    </w:p>
    <w:p w14:paraId="5B790E3F" w14:textId="77777777" w:rsidR="00903C74" w:rsidRPr="00490E8B" w:rsidRDefault="00903C74" w:rsidP="00903C74">
      <w:pPr>
        <w:widowControl w:val="0"/>
        <w:ind w:right="34"/>
        <w:jc w:val="center"/>
        <w:rPr>
          <w:rFonts w:ascii="Times New Roman" w:hAnsi="Times New Roman" w:cs="Times New Roman"/>
          <w:i/>
          <w:sz w:val="24"/>
          <w:szCs w:val="24"/>
        </w:rPr>
      </w:pPr>
    </w:p>
    <w:p w14:paraId="4E245F60" w14:textId="77777777" w:rsidR="00903C74" w:rsidRPr="00490E8B" w:rsidRDefault="00903C74" w:rsidP="00903C74">
      <w:pPr>
        <w:widowControl w:val="0"/>
        <w:ind w:right="34"/>
        <w:jc w:val="center"/>
        <w:rPr>
          <w:rFonts w:ascii="Times New Roman" w:hAnsi="Times New Roman" w:cs="Times New Roman"/>
          <w:i/>
          <w:sz w:val="24"/>
          <w:szCs w:val="24"/>
        </w:rPr>
      </w:pPr>
    </w:p>
    <w:p w14:paraId="646BD391" w14:textId="77777777" w:rsidR="00903C74" w:rsidRPr="00490E8B" w:rsidRDefault="00903C74" w:rsidP="00903C74">
      <w:pPr>
        <w:widowControl w:val="0"/>
        <w:ind w:right="34"/>
        <w:jc w:val="center"/>
        <w:rPr>
          <w:rFonts w:ascii="Times New Roman" w:hAnsi="Times New Roman" w:cs="Times New Roman"/>
          <w:i/>
          <w:sz w:val="24"/>
          <w:szCs w:val="24"/>
        </w:rPr>
      </w:pPr>
    </w:p>
    <w:p w14:paraId="17A05EE2" w14:textId="77777777" w:rsidR="00903C74" w:rsidRPr="00490E8B" w:rsidRDefault="00903C74" w:rsidP="00903C74">
      <w:pPr>
        <w:widowControl w:val="0"/>
        <w:ind w:right="34"/>
        <w:jc w:val="center"/>
        <w:rPr>
          <w:rFonts w:ascii="Times New Roman" w:hAnsi="Times New Roman" w:cs="Times New Roman"/>
          <w:i/>
          <w:sz w:val="24"/>
          <w:szCs w:val="24"/>
        </w:rPr>
      </w:pPr>
    </w:p>
    <w:p w14:paraId="7E64CB94" w14:textId="77777777" w:rsidR="00903C74" w:rsidRPr="00490E8B" w:rsidRDefault="00903C74" w:rsidP="00903C74">
      <w:pPr>
        <w:widowControl w:val="0"/>
        <w:ind w:right="34"/>
        <w:jc w:val="center"/>
        <w:rPr>
          <w:rFonts w:ascii="Times New Roman" w:hAnsi="Times New Roman" w:cs="Times New Roman"/>
          <w:i/>
          <w:sz w:val="24"/>
          <w:szCs w:val="24"/>
        </w:rPr>
      </w:pPr>
    </w:p>
    <w:p w14:paraId="7BE2F7E7" w14:textId="77777777" w:rsidR="00903C74" w:rsidRPr="00490E8B" w:rsidRDefault="00903C74" w:rsidP="00903C74">
      <w:pPr>
        <w:widowControl w:val="0"/>
        <w:ind w:right="34"/>
        <w:jc w:val="center"/>
        <w:rPr>
          <w:rFonts w:ascii="Times New Roman" w:hAnsi="Times New Roman" w:cs="Times New Roman"/>
          <w:i/>
          <w:sz w:val="24"/>
          <w:szCs w:val="24"/>
        </w:rPr>
      </w:pPr>
    </w:p>
    <w:p w14:paraId="4D4D64F5" w14:textId="77777777" w:rsidR="00903C74" w:rsidRPr="00490E8B" w:rsidRDefault="00903C74" w:rsidP="00903C74">
      <w:pPr>
        <w:widowControl w:val="0"/>
        <w:ind w:right="34"/>
        <w:jc w:val="center"/>
        <w:rPr>
          <w:rFonts w:ascii="Times New Roman" w:hAnsi="Times New Roman" w:cs="Times New Roman"/>
          <w:i/>
          <w:sz w:val="24"/>
          <w:szCs w:val="24"/>
        </w:rPr>
      </w:pPr>
    </w:p>
    <w:p w14:paraId="2D26F794" w14:textId="77777777" w:rsidR="00903C74" w:rsidRPr="00490E8B" w:rsidRDefault="00903C74" w:rsidP="00903C74">
      <w:pPr>
        <w:widowControl w:val="0"/>
        <w:ind w:right="34"/>
        <w:jc w:val="center"/>
        <w:rPr>
          <w:rFonts w:ascii="Times New Roman" w:hAnsi="Times New Roman" w:cs="Times New Roman"/>
          <w:i/>
          <w:sz w:val="24"/>
          <w:szCs w:val="24"/>
        </w:rPr>
      </w:pPr>
    </w:p>
    <w:p w14:paraId="4AF4A3CF" w14:textId="77777777" w:rsidR="00903C74" w:rsidRPr="00490E8B" w:rsidRDefault="00903C74" w:rsidP="00903C74">
      <w:pPr>
        <w:widowControl w:val="0"/>
        <w:ind w:right="34"/>
        <w:jc w:val="center"/>
        <w:rPr>
          <w:rFonts w:ascii="Times New Roman" w:hAnsi="Times New Roman" w:cs="Times New Roman"/>
          <w:i/>
          <w:sz w:val="24"/>
          <w:szCs w:val="24"/>
        </w:rPr>
      </w:pPr>
    </w:p>
    <w:p w14:paraId="263D1B23" w14:textId="77777777" w:rsidR="00903C74" w:rsidRPr="00490E8B" w:rsidRDefault="00903C74" w:rsidP="00903C74">
      <w:pPr>
        <w:widowControl w:val="0"/>
        <w:ind w:right="34"/>
        <w:jc w:val="center"/>
        <w:rPr>
          <w:rFonts w:ascii="Times New Roman" w:hAnsi="Times New Roman" w:cs="Times New Roman"/>
          <w:i/>
          <w:sz w:val="24"/>
          <w:szCs w:val="24"/>
        </w:rPr>
      </w:pPr>
    </w:p>
    <w:p w14:paraId="1146C683"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633A5D4A" w14:textId="77777777" w:rsidR="00903C74" w:rsidRPr="00490E8B" w:rsidRDefault="00903C74" w:rsidP="00903C74">
      <w:pPr>
        <w:pStyle w:val="af8"/>
        <w:jc w:val="center"/>
      </w:pPr>
    </w:p>
    <w:p w14:paraId="5119C795" w14:textId="365C146E" w:rsidR="00903C74" w:rsidRPr="00490E8B" w:rsidRDefault="00903C74" w:rsidP="00903C74">
      <w:pPr>
        <w:pStyle w:val="ac"/>
        <w:jc w:val="both"/>
      </w:pPr>
      <w:r w:rsidRPr="00490E8B">
        <w:rPr>
          <w:i/>
        </w:rPr>
        <w:t>*Приложение № 39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50A87F4" w14:textId="77777777" w:rsidR="00903C74" w:rsidRPr="00490E8B" w:rsidRDefault="00903C74" w:rsidP="00903C74">
      <w:pPr>
        <w:pStyle w:val="ac"/>
        <w:jc w:val="both"/>
      </w:pPr>
      <w:r w:rsidRPr="00490E8B">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90E8B">
        <w:rPr>
          <w:i/>
          <w:lang w:val="en-US"/>
        </w:rPr>
        <w:t>SAP</w:t>
      </w:r>
      <w:r w:rsidRPr="00490E8B">
        <w:rPr>
          <w:i/>
        </w:rPr>
        <w:t>.</w:t>
      </w:r>
    </w:p>
    <w:p w14:paraId="513B6D3B"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00E79E6" w14:textId="2679B8EB"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lastRenderedPageBreak/>
        <w:t>Приложение 40</w:t>
      </w:r>
    </w:p>
    <w:p w14:paraId="266759BA"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65EA00FF" w14:textId="77777777" w:rsidR="00903C74" w:rsidRPr="00490E8B" w:rsidRDefault="00903C74" w:rsidP="00903C74">
      <w:pPr>
        <w:pStyle w:val="af8"/>
        <w:jc w:val="center"/>
      </w:pPr>
    </w:p>
    <w:p w14:paraId="05887E9B"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Форма справки о стоимости выполненных работ и затрат.</w:t>
      </w:r>
    </w:p>
    <w:p w14:paraId="595857E3"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2D30775B" w14:textId="77777777" w:rsidR="00903C74" w:rsidRPr="00490E8B" w:rsidRDefault="00903C74" w:rsidP="00903C74">
      <w:pPr>
        <w:widowControl w:val="0"/>
        <w:ind w:right="34"/>
        <w:jc w:val="center"/>
        <w:rPr>
          <w:rFonts w:ascii="Times New Roman" w:hAnsi="Times New Roman"/>
          <w:b/>
          <w:sz w:val="24"/>
          <w:szCs w:val="24"/>
        </w:rPr>
      </w:pPr>
      <w:r w:rsidRPr="00490E8B">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75FBA5F" w14:textId="77777777" w:rsidR="00903C74" w:rsidRPr="00490E8B" w:rsidRDefault="00903C74" w:rsidP="00903C74">
      <w:pPr>
        <w:widowControl w:val="0"/>
        <w:ind w:right="34"/>
        <w:jc w:val="center"/>
        <w:rPr>
          <w:rFonts w:ascii="Times New Roman" w:hAnsi="Times New Roman"/>
          <w:b/>
          <w:sz w:val="24"/>
          <w:szCs w:val="24"/>
        </w:rPr>
      </w:pPr>
    </w:p>
    <w:p w14:paraId="6E7D9FF5" w14:textId="77777777" w:rsidR="00903C74" w:rsidRPr="00490E8B" w:rsidRDefault="00903C74" w:rsidP="00903C74">
      <w:pPr>
        <w:widowControl w:val="0"/>
        <w:ind w:right="34"/>
        <w:jc w:val="center"/>
        <w:rPr>
          <w:rFonts w:ascii="Times New Roman" w:hAnsi="Times New Roman"/>
          <w:b/>
          <w:sz w:val="24"/>
          <w:szCs w:val="24"/>
        </w:rPr>
      </w:pPr>
    </w:p>
    <w:p w14:paraId="646E64DA" w14:textId="77777777" w:rsidR="00903C74" w:rsidRPr="00490E8B" w:rsidRDefault="00903C74" w:rsidP="00903C74">
      <w:pPr>
        <w:widowControl w:val="0"/>
        <w:ind w:right="34"/>
        <w:jc w:val="center"/>
        <w:rPr>
          <w:rFonts w:ascii="Times New Roman" w:hAnsi="Times New Roman"/>
          <w:b/>
          <w:sz w:val="24"/>
          <w:szCs w:val="24"/>
        </w:rPr>
      </w:pPr>
    </w:p>
    <w:p w14:paraId="7A1FD9EE" w14:textId="77777777" w:rsidR="00903C74" w:rsidRPr="00490E8B" w:rsidRDefault="00903C74" w:rsidP="00903C74">
      <w:pPr>
        <w:widowControl w:val="0"/>
        <w:ind w:right="34"/>
        <w:jc w:val="center"/>
        <w:rPr>
          <w:rFonts w:ascii="Times New Roman" w:hAnsi="Times New Roman"/>
          <w:b/>
          <w:sz w:val="24"/>
          <w:szCs w:val="24"/>
        </w:rPr>
      </w:pPr>
    </w:p>
    <w:p w14:paraId="32F87E64" w14:textId="77777777" w:rsidR="00903C74" w:rsidRPr="00490E8B" w:rsidRDefault="00903C74" w:rsidP="00903C74">
      <w:pPr>
        <w:widowControl w:val="0"/>
        <w:ind w:right="34"/>
        <w:jc w:val="center"/>
        <w:rPr>
          <w:rFonts w:ascii="Times New Roman" w:hAnsi="Times New Roman"/>
          <w:b/>
          <w:sz w:val="24"/>
          <w:szCs w:val="24"/>
        </w:rPr>
      </w:pPr>
    </w:p>
    <w:p w14:paraId="021590C8" w14:textId="77777777" w:rsidR="00903C74" w:rsidRPr="00490E8B" w:rsidRDefault="00903C74" w:rsidP="00903C74">
      <w:pPr>
        <w:widowControl w:val="0"/>
        <w:ind w:right="34"/>
        <w:jc w:val="center"/>
        <w:rPr>
          <w:rFonts w:ascii="Times New Roman" w:hAnsi="Times New Roman"/>
          <w:b/>
          <w:sz w:val="24"/>
          <w:szCs w:val="24"/>
        </w:rPr>
      </w:pPr>
    </w:p>
    <w:p w14:paraId="106002F4" w14:textId="77777777" w:rsidR="00903C74" w:rsidRPr="00490E8B" w:rsidRDefault="00903C74" w:rsidP="00903C74">
      <w:pPr>
        <w:widowControl w:val="0"/>
        <w:ind w:right="34"/>
        <w:jc w:val="center"/>
        <w:rPr>
          <w:rFonts w:ascii="Times New Roman" w:hAnsi="Times New Roman"/>
          <w:b/>
          <w:sz w:val="24"/>
          <w:szCs w:val="24"/>
        </w:rPr>
      </w:pPr>
    </w:p>
    <w:p w14:paraId="4E5E0A42" w14:textId="77777777" w:rsidR="00903C74" w:rsidRPr="00490E8B" w:rsidRDefault="00903C74" w:rsidP="00903C74">
      <w:pPr>
        <w:widowControl w:val="0"/>
        <w:ind w:right="34"/>
        <w:jc w:val="center"/>
        <w:rPr>
          <w:rFonts w:ascii="Times New Roman" w:hAnsi="Times New Roman"/>
          <w:b/>
          <w:sz w:val="24"/>
          <w:szCs w:val="24"/>
        </w:rPr>
      </w:pPr>
    </w:p>
    <w:p w14:paraId="08BC58A0" w14:textId="77777777" w:rsidR="00903C74" w:rsidRPr="00490E8B" w:rsidRDefault="00903C74" w:rsidP="00903C74">
      <w:pPr>
        <w:widowControl w:val="0"/>
        <w:ind w:right="34"/>
        <w:jc w:val="center"/>
        <w:rPr>
          <w:rFonts w:ascii="Times New Roman" w:hAnsi="Times New Roman"/>
          <w:b/>
          <w:sz w:val="24"/>
          <w:szCs w:val="24"/>
        </w:rPr>
      </w:pPr>
    </w:p>
    <w:p w14:paraId="3CA0B303" w14:textId="77777777" w:rsidR="00903C74" w:rsidRPr="00490E8B" w:rsidRDefault="00903C74" w:rsidP="00903C74">
      <w:pPr>
        <w:widowControl w:val="0"/>
        <w:ind w:right="34"/>
        <w:jc w:val="center"/>
        <w:rPr>
          <w:rFonts w:ascii="Times New Roman" w:hAnsi="Times New Roman"/>
          <w:b/>
          <w:sz w:val="24"/>
          <w:szCs w:val="24"/>
        </w:rPr>
      </w:pPr>
    </w:p>
    <w:p w14:paraId="7C005F77" w14:textId="77777777" w:rsidR="00903C74" w:rsidRPr="00490E8B" w:rsidRDefault="00903C74" w:rsidP="00903C74">
      <w:pPr>
        <w:widowControl w:val="0"/>
        <w:ind w:right="34"/>
        <w:jc w:val="center"/>
        <w:rPr>
          <w:rFonts w:ascii="Times New Roman" w:hAnsi="Times New Roman"/>
          <w:b/>
          <w:sz w:val="24"/>
          <w:szCs w:val="24"/>
        </w:rPr>
      </w:pPr>
    </w:p>
    <w:p w14:paraId="355B4F38" w14:textId="77777777" w:rsidR="00903C74" w:rsidRPr="00490E8B" w:rsidRDefault="00903C74" w:rsidP="00903C74">
      <w:pPr>
        <w:widowControl w:val="0"/>
        <w:ind w:right="34"/>
        <w:jc w:val="center"/>
        <w:rPr>
          <w:rFonts w:ascii="Times New Roman" w:hAnsi="Times New Roman"/>
          <w:b/>
          <w:sz w:val="24"/>
          <w:szCs w:val="24"/>
        </w:rPr>
      </w:pPr>
    </w:p>
    <w:p w14:paraId="0AFADBE8" w14:textId="77777777" w:rsidR="00903C74" w:rsidRPr="00490E8B" w:rsidRDefault="00903C74" w:rsidP="00903C74">
      <w:pPr>
        <w:widowControl w:val="0"/>
        <w:ind w:right="34"/>
        <w:jc w:val="center"/>
        <w:rPr>
          <w:rFonts w:ascii="Times New Roman" w:hAnsi="Times New Roman"/>
          <w:b/>
          <w:sz w:val="24"/>
          <w:szCs w:val="24"/>
        </w:rPr>
      </w:pPr>
    </w:p>
    <w:p w14:paraId="54D30E79" w14:textId="77777777" w:rsidR="00903C74" w:rsidRPr="00490E8B" w:rsidRDefault="00903C74" w:rsidP="00903C74">
      <w:pPr>
        <w:widowControl w:val="0"/>
        <w:ind w:right="34"/>
        <w:jc w:val="center"/>
        <w:rPr>
          <w:rFonts w:ascii="Times New Roman" w:hAnsi="Times New Roman"/>
          <w:b/>
          <w:sz w:val="24"/>
          <w:szCs w:val="24"/>
        </w:rPr>
      </w:pPr>
    </w:p>
    <w:p w14:paraId="3FDF24D4" w14:textId="77777777" w:rsidR="00903C74" w:rsidRPr="00490E8B" w:rsidRDefault="00903C74" w:rsidP="00903C74">
      <w:pPr>
        <w:widowControl w:val="0"/>
        <w:ind w:right="34"/>
        <w:jc w:val="center"/>
        <w:rPr>
          <w:rFonts w:ascii="Times New Roman" w:hAnsi="Times New Roman"/>
          <w:b/>
          <w:sz w:val="24"/>
          <w:szCs w:val="24"/>
        </w:rPr>
      </w:pPr>
    </w:p>
    <w:p w14:paraId="6E94AFEE" w14:textId="77777777" w:rsidR="00903C74" w:rsidRPr="00490E8B" w:rsidRDefault="00903C74" w:rsidP="00903C74">
      <w:pPr>
        <w:widowControl w:val="0"/>
        <w:ind w:right="34"/>
        <w:jc w:val="center"/>
        <w:rPr>
          <w:rFonts w:ascii="Times New Roman" w:hAnsi="Times New Roman"/>
          <w:b/>
          <w:sz w:val="24"/>
          <w:szCs w:val="24"/>
        </w:rPr>
      </w:pPr>
    </w:p>
    <w:p w14:paraId="592E3246" w14:textId="77777777" w:rsidR="00903C74" w:rsidRPr="00490E8B" w:rsidRDefault="00903C74" w:rsidP="00903C74">
      <w:pPr>
        <w:widowControl w:val="0"/>
        <w:ind w:right="34"/>
        <w:jc w:val="center"/>
        <w:rPr>
          <w:rFonts w:ascii="Times New Roman" w:hAnsi="Times New Roman"/>
          <w:b/>
          <w:sz w:val="24"/>
          <w:szCs w:val="24"/>
        </w:rPr>
      </w:pPr>
    </w:p>
    <w:p w14:paraId="5C4B8829" w14:textId="77777777" w:rsidR="00903C74" w:rsidRPr="00490E8B" w:rsidRDefault="00903C74" w:rsidP="00903C74">
      <w:pPr>
        <w:widowControl w:val="0"/>
        <w:ind w:right="34"/>
        <w:jc w:val="center"/>
        <w:rPr>
          <w:rFonts w:ascii="Times New Roman" w:hAnsi="Times New Roman"/>
          <w:b/>
          <w:sz w:val="24"/>
          <w:szCs w:val="24"/>
        </w:rPr>
      </w:pPr>
    </w:p>
    <w:p w14:paraId="58B379D7" w14:textId="77777777" w:rsidR="00903C74" w:rsidRPr="00490E8B" w:rsidRDefault="00903C74" w:rsidP="00903C74">
      <w:pPr>
        <w:widowControl w:val="0"/>
        <w:ind w:right="34"/>
        <w:jc w:val="center"/>
        <w:rPr>
          <w:rFonts w:ascii="Times New Roman" w:hAnsi="Times New Roman"/>
          <w:b/>
          <w:sz w:val="24"/>
          <w:szCs w:val="24"/>
        </w:rPr>
      </w:pPr>
    </w:p>
    <w:p w14:paraId="78560AFD"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17F07C9B" w14:textId="6ABC8185" w:rsidR="00903C74" w:rsidRPr="00490E8B" w:rsidRDefault="00903C74" w:rsidP="00903C74">
      <w:pPr>
        <w:pStyle w:val="ac"/>
        <w:jc w:val="both"/>
      </w:pPr>
      <w:r w:rsidRPr="00490E8B">
        <w:rPr>
          <w:i/>
        </w:rPr>
        <w:t>*Приложение № 40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FE900F9" w14:textId="77777777" w:rsidR="00903C74" w:rsidRPr="00490E8B" w:rsidRDefault="00903C74" w:rsidP="00903C74">
      <w:pPr>
        <w:pStyle w:val="ac"/>
        <w:jc w:val="both"/>
      </w:pPr>
      <w:r w:rsidRPr="00490E8B">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90E8B">
        <w:rPr>
          <w:i/>
          <w:lang w:val="en-US"/>
        </w:rPr>
        <w:t>SAP</w:t>
      </w:r>
      <w:r w:rsidRPr="00490E8B">
        <w:rPr>
          <w:i/>
        </w:rPr>
        <w:t>.</w:t>
      </w:r>
    </w:p>
    <w:p w14:paraId="28D75947"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888C657" w14:textId="77EAD4C1"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lastRenderedPageBreak/>
        <w:t>Приложение 40</w:t>
      </w:r>
    </w:p>
    <w:p w14:paraId="622DF7BB"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1885B201" w14:textId="77777777" w:rsidR="00903C74" w:rsidRPr="00490E8B" w:rsidRDefault="00903C74" w:rsidP="00903C74">
      <w:pPr>
        <w:pStyle w:val="af8"/>
        <w:jc w:val="center"/>
      </w:pPr>
    </w:p>
    <w:p w14:paraId="5CC1AB00"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Форма справки о стоимости выполненных работ и затрат.</w:t>
      </w:r>
    </w:p>
    <w:p w14:paraId="1AFD7A71"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094F1054"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393220BC"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 xml:space="preserve">«О бухгалтерском учете» от 06.12.2011 № 402-ФЗ* </w:t>
      </w:r>
    </w:p>
    <w:p w14:paraId="531EAB4E"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5A9EB576" w14:textId="77777777" w:rsidR="00903C74" w:rsidRPr="00490E8B" w:rsidRDefault="00903C74" w:rsidP="00903C74">
      <w:pPr>
        <w:widowControl w:val="0"/>
        <w:ind w:right="34"/>
        <w:jc w:val="center"/>
        <w:rPr>
          <w:rFonts w:ascii="Times New Roman" w:hAnsi="Times New Roman" w:cs="Times New Roman"/>
          <w:i/>
          <w:sz w:val="24"/>
          <w:szCs w:val="24"/>
        </w:rPr>
      </w:pPr>
    </w:p>
    <w:p w14:paraId="15A45FD0" w14:textId="77777777" w:rsidR="00903C74" w:rsidRPr="00490E8B" w:rsidRDefault="00903C74" w:rsidP="00903C74">
      <w:pPr>
        <w:widowControl w:val="0"/>
        <w:ind w:right="34"/>
        <w:jc w:val="center"/>
        <w:rPr>
          <w:rFonts w:ascii="Times New Roman" w:hAnsi="Times New Roman" w:cs="Times New Roman"/>
          <w:i/>
          <w:sz w:val="24"/>
          <w:szCs w:val="24"/>
        </w:rPr>
      </w:pPr>
    </w:p>
    <w:p w14:paraId="5DFC7046" w14:textId="77777777" w:rsidR="00903C74" w:rsidRPr="00490E8B" w:rsidRDefault="00903C74" w:rsidP="00903C74">
      <w:pPr>
        <w:widowControl w:val="0"/>
        <w:ind w:right="34"/>
        <w:jc w:val="center"/>
        <w:rPr>
          <w:rFonts w:ascii="Times New Roman" w:hAnsi="Times New Roman" w:cs="Times New Roman"/>
          <w:i/>
          <w:sz w:val="24"/>
          <w:szCs w:val="24"/>
        </w:rPr>
      </w:pPr>
    </w:p>
    <w:p w14:paraId="386C12BC" w14:textId="77777777" w:rsidR="00903C74" w:rsidRPr="00490E8B" w:rsidRDefault="00903C74" w:rsidP="00903C74">
      <w:pPr>
        <w:widowControl w:val="0"/>
        <w:ind w:right="34"/>
        <w:jc w:val="center"/>
        <w:rPr>
          <w:rFonts w:ascii="Times New Roman" w:hAnsi="Times New Roman" w:cs="Times New Roman"/>
          <w:i/>
          <w:sz w:val="24"/>
          <w:szCs w:val="24"/>
        </w:rPr>
      </w:pPr>
    </w:p>
    <w:p w14:paraId="25177FF4" w14:textId="77777777" w:rsidR="00903C74" w:rsidRPr="00490E8B" w:rsidRDefault="00903C74" w:rsidP="00903C74">
      <w:pPr>
        <w:widowControl w:val="0"/>
        <w:ind w:right="34"/>
        <w:jc w:val="center"/>
        <w:rPr>
          <w:rFonts w:ascii="Times New Roman" w:hAnsi="Times New Roman" w:cs="Times New Roman"/>
          <w:i/>
          <w:sz w:val="24"/>
          <w:szCs w:val="24"/>
        </w:rPr>
      </w:pPr>
    </w:p>
    <w:p w14:paraId="11947C53" w14:textId="77777777" w:rsidR="00903C74" w:rsidRPr="00490E8B" w:rsidRDefault="00903C74" w:rsidP="00903C74">
      <w:pPr>
        <w:widowControl w:val="0"/>
        <w:ind w:right="34"/>
        <w:jc w:val="center"/>
        <w:rPr>
          <w:rFonts w:ascii="Times New Roman" w:hAnsi="Times New Roman" w:cs="Times New Roman"/>
          <w:i/>
          <w:sz w:val="24"/>
          <w:szCs w:val="24"/>
        </w:rPr>
      </w:pPr>
    </w:p>
    <w:p w14:paraId="087236FA" w14:textId="77777777" w:rsidR="00903C74" w:rsidRPr="00490E8B" w:rsidRDefault="00903C74" w:rsidP="00903C74">
      <w:pPr>
        <w:widowControl w:val="0"/>
        <w:ind w:right="34"/>
        <w:jc w:val="center"/>
        <w:rPr>
          <w:rFonts w:ascii="Times New Roman" w:hAnsi="Times New Roman" w:cs="Times New Roman"/>
          <w:i/>
          <w:sz w:val="24"/>
          <w:szCs w:val="24"/>
        </w:rPr>
      </w:pPr>
    </w:p>
    <w:p w14:paraId="20B3B87D" w14:textId="77777777" w:rsidR="00903C74" w:rsidRPr="00490E8B" w:rsidRDefault="00903C74" w:rsidP="00903C74">
      <w:pPr>
        <w:widowControl w:val="0"/>
        <w:ind w:right="34"/>
        <w:jc w:val="center"/>
        <w:rPr>
          <w:rFonts w:ascii="Times New Roman" w:hAnsi="Times New Roman" w:cs="Times New Roman"/>
          <w:i/>
          <w:sz w:val="24"/>
          <w:szCs w:val="24"/>
        </w:rPr>
      </w:pPr>
    </w:p>
    <w:p w14:paraId="29B95892" w14:textId="77777777" w:rsidR="00903C74" w:rsidRPr="00490E8B" w:rsidRDefault="00903C74" w:rsidP="00903C74">
      <w:pPr>
        <w:widowControl w:val="0"/>
        <w:ind w:right="34"/>
        <w:jc w:val="center"/>
        <w:rPr>
          <w:rFonts w:ascii="Times New Roman" w:hAnsi="Times New Roman" w:cs="Times New Roman"/>
          <w:i/>
          <w:sz w:val="24"/>
          <w:szCs w:val="24"/>
        </w:rPr>
      </w:pPr>
    </w:p>
    <w:p w14:paraId="4687A59E" w14:textId="77777777" w:rsidR="00903C74" w:rsidRPr="00490E8B" w:rsidRDefault="00903C74" w:rsidP="00903C74">
      <w:pPr>
        <w:widowControl w:val="0"/>
        <w:ind w:right="34"/>
        <w:jc w:val="center"/>
        <w:rPr>
          <w:rFonts w:ascii="Times New Roman" w:hAnsi="Times New Roman" w:cs="Times New Roman"/>
          <w:i/>
          <w:sz w:val="24"/>
          <w:szCs w:val="24"/>
        </w:rPr>
      </w:pPr>
    </w:p>
    <w:p w14:paraId="5CE96A4D" w14:textId="77777777" w:rsidR="00903C74" w:rsidRPr="00490E8B" w:rsidRDefault="00903C74" w:rsidP="00903C74">
      <w:pPr>
        <w:widowControl w:val="0"/>
        <w:ind w:right="34"/>
        <w:jc w:val="center"/>
        <w:rPr>
          <w:rFonts w:ascii="Times New Roman" w:hAnsi="Times New Roman" w:cs="Times New Roman"/>
          <w:i/>
          <w:sz w:val="24"/>
          <w:szCs w:val="24"/>
        </w:rPr>
      </w:pPr>
    </w:p>
    <w:p w14:paraId="019FE5E4" w14:textId="77777777" w:rsidR="00903C74" w:rsidRPr="00490E8B" w:rsidRDefault="00903C74" w:rsidP="00903C74">
      <w:pPr>
        <w:widowControl w:val="0"/>
        <w:ind w:right="34"/>
        <w:jc w:val="center"/>
        <w:rPr>
          <w:rFonts w:ascii="Times New Roman" w:hAnsi="Times New Roman" w:cs="Times New Roman"/>
          <w:i/>
          <w:sz w:val="24"/>
          <w:szCs w:val="24"/>
        </w:rPr>
      </w:pPr>
    </w:p>
    <w:p w14:paraId="6E430E1A" w14:textId="77777777" w:rsidR="00903C74" w:rsidRPr="00490E8B" w:rsidRDefault="00903C74" w:rsidP="00903C74">
      <w:pPr>
        <w:widowControl w:val="0"/>
        <w:ind w:right="34"/>
        <w:jc w:val="center"/>
        <w:rPr>
          <w:rFonts w:ascii="Times New Roman" w:hAnsi="Times New Roman" w:cs="Times New Roman"/>
          <w:i/>
          <w:sz w:val="24"/>
          <w:szCs w:val="24"/>
        </w:rPr>
      </w:pPr>
    </w:p>
    <w:p w14:paraId="1D80F715" w14:textId="77777777" w:rsidR="00903C74" w:rsidRPr="00490E8B" w:rsidRDefault="00903C74" w:rsidP="00903C74">
      <w:pPr>
        <w:widowControl w:val="0"/>
        <w:ind w:right="34"/>
        <w:jc w:val="center"/>
        <w:rPr>
          <w:rFonts w:ascii="Times New Roman" w:hAnsi="Times New Roman" w:cs="Times New Roman"/>
          <w:i/>
          <w:sz w:val="24"/>
          <w:szCs w:val="24"/>
        </w:rPr>
      </w:pPr>
    </w:p>
    <w:p w14:paraId="77939467" w14:textId="77777777" w:rsidR="00903C74" w:rsidRPr="00490E8B" w:rsidRDefault="00903C74" w:rsidP="00903C74">
      <w:pPr>
        <w:widowControl w:val="0"/>
        <w:ind w:right="34"/>
        <w:jc w:val="center"/>
        <w:rPr>
          <w:rFonts w:ascii="Times New Roman" w:hAnsi="Times New Roman" w:cs="Times New Roman"/>
          <w:i/>
          <w:sz w:val="24"/>
          <w:szCs w:val="24"/>
        </w:rPr>
      </w:pPr>
    </w:p>
    <w:p w14:paraId="73B120F6" w14:textId="77777777" w:rsidR="00903C74" w:rsidRPr="00490E8B" w:rsidRDefault="00903C74" w:rsidP="00903C74">
      <w:pPr>
        <w:widowControl w:val="0"/>
        <w:ind w:right="34"/>
        <w:jc w:val="center"/>
        <w:rPr>
          <w:rFonts w:ascii="Times New Roman" w:hAnsi="Times New Roman" w:cs="Times New Roman"/>
          <w:i/>
          <w:sz w:val="24"/>
          <w:szCs w:val="24"/>
        </w:rPr>
      </w:pPr>
    </w:p>
    <w:p w14:paraId="6D4A6CC8" w14:textId="77777777" w:rsidR="00903C74" w:rsidRPr="00490E8B" w:rsidRDefault="00903C74" w:rsidP="00903C74">
      <w:pPr>
        <w:widowControl w:val="0"/>
        <w:ind w:right="34"/>
        <w:jc w:val="center"/>
        <w:rPr>
          <w:rFonts w:ascii="Times New Roman" w:hAnsi="Times New Roman" w:cs="Times New Roman"/>
          <w:i/>
          <w:sz w:val="24"/>
          <w:szCs w:val="24"/>
        </w:rPr>
      </w:pPr>
    </w:p>
    <w:p w14:paraId="5B3C38C1" w14:textId="77777777" w:rsidR="00903C74" w:rsidRPr="00490E8B" w:rsidRDefault="00903C74" w:rsidP="00903C74">
      <w:pPr>
        <w:widowControl w:val="0"/>
        <w:ind w:right="34"/>
        <w:jc w:val="center"/>
        <w:rPr>
          <w:rFonts w:ascii="Times New Roman" w:hAnsi="Times New Roman" w:cs="Times New Roman"/>
          <w:i/>
          <w:sz w:val="24"/>
          <w:szCs w:val="24"/>
        </w:rPr>
      </w:pPr>
    </w:p>
    <w:p w14:paraId="305A26F2"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0D94DBCC" w14:textId="77777777" w:rsidR="00903C74" w:rsidRPr="00490E8B" w:rsidRDefault="00903C74" w:rsidP="00903C74">
      <w:pPr>
        <w:pStyle w:val="af8"/>
        <w:jc w:val="center"/>
      </w:pPr>
    </w:p>
    <w:p w14:paraId="22C0D855" w14:textId="3B1A04C1" w:rsidR="00903C74" w:rsidRPr="00490E8B" w:rsidRDefault="00903C74" w:rsidP="00903C74">
      <w:pPr>
        <w:pStyle w:val="ac"/>
        <w:jc w:val="both"/>
      </w:pPr>
      <w:r w:rsidRPr="00490E8B">
        <w:rPr>
          <w:i/>
        </w:rPr>
        <w:t>*Приложение № 40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B3809B2" w14:textId="77777777" w:rsidR="00903C74" w:rsidRPr="00490E8B" w:rsidRDefault="00903C74" w:rsidP="00903C74">
      <w:pPr>
        <w:pStyle w:val="ac"/>
        <w:jc w:val="both"/>
      </w:pPr>
      <w:r w:rsidRPr="00490E8B">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90E8B">
        <w:rPr>
          <w:i/>
          <w:lang w:val="en-US"/>
        </w:rPr>
        <w:t>SAP</w:t>
      </w:r>
      <w:r w:rsidRPr="00490E8B">
        <w:rPr>
          <w:i/>
        </w:rPr>
        <w:t>.</w:t>
      </w:r>
    </w:p>
    <w:p w14:paraId="2D0CD107" w14:textId="77777777" w:rsidR="00960F43" w:rsidRPr="00490E8B"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FBBCFB5" w14:textId="77777777" w:rsidR="00960F43" w:rsidRPr="00490E8B"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431C4E9C" w14:textId="77777777" w:rsidR="00960F43" w:rsidRPr="00490E8B"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FD8E32F" w14:textId="18D93292"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lastRenderedPageBreak/>
        <w:t>Приложение 41</w:t>
      </w:r>
    </w:p>
    <w:p w14:paraId="0E903CAC"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4E74479C" w14:textId="77777777" w:rsidR="00903C74" w:rsidRPr="00490E8B" w:rsidRDefault="00903C74" w:rsidP="00903C74">
      <w:pPr>
        <w:pStyle w:val="af8"/>
        <w:jc w:val="center"/>
      </w:pPr>
    </w:p>
    <w:p w14:paraId="5F75C734"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Форма товарной накладной</w:t>
      </w:r>
    </w:p>
    <w:p w14:paraId="415D329E"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2F6BADDE" w14:textId="77777777" w:rsidR="00903C74" w:rsidRPr="00490E8B" w:rsidRDefault="00903C74" w:rsidP="00903C74">
      <w:pPr>
        <w:widowControl w:val="0"/>
        <w:ind w:right="34"/>
        <w:jc w:val="center"/>
        <w:rPr>
          <w:rFonts w:ascii="Times New Roman" w:hAnsi="Times New Roman"/>
          <w:b/>
          <w:sz w:val="24"/>
          <w:szCs w:val="24"/>
        </w:rPr>
      </w:pPr>
      <w:r w:rsidRPr="00490E8B">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50F9E8A7" w14:textId="77777777" w:rsidR="00903C74" w:rsidRPr="00490E8B" w:rsidRDefault="00903C74" w:rsidP="00903C74">
      <w:pPr>
        <w:widowControl w:val="0"/>
        <w:ind w:right="34"/>
        <w:jc w:val="center"/>
        <w:rPr>
          <w:rFonts w:ascii="Times New Roman" w:hAnsi="Times New Roman"/>
          <w:b/>
          <w:sz w:val="24"/>
          <w:szCs w:val="24"/>
        </w:rPr>
      </w:pPr>
    </w:p>
    <w:p w14:paraId="1E5F21B1" w14:textId="77777777" w:rsidR="00903C74" w:rsidRPr="00490E8B" w:rsidRDefault="00903C74" w:rsidP="00903C74">
      <w:pPr>
        <w:widowControl w:val="0"/>
        <w:ind w:right="34"/>
        <w:jc w:val="center"/>
        <w:rPr>
          <w:rFonts w:ascii="Times New Roman" w:hAnsi="Times New Roman"/>
          <w:b/>
          <w:sz w:val="24"/>
          <w:szCs w:val="24"/>
        </w:rPr>
      </w:pPr>
    </w:p>
    <w:p w14:paraId="429C40AB" w14:textId="77777777" w:rsidR="00903C74" w:rsidRPr="00490E8B" w:rsidRDefault="00903C74" w:rsidP="00903C74">
      <w:pPr>
        <w:widowControl w:val="0"/>
        <w:ind w:right="34"/>
        <w:jc w:val="center"/>
        <w:rPr>
          <w:rFonts w:ascii="Times New Roman" w:hAnsi="Times New Roman"/>
          <w:b/>
          <w:sz w:val="24"/>
          <w:szCs w:val="24"/>
        </w:rPr>
      </w:pPr>
    </w:p>
    <w:p w14:paraId="7F69B0E4" w14:textId="77777777" w:rsidR="00903C74" w:rsidRPr="00490E8B" w:rsidRDefault="00903C74" w:rsidP="00903C74">
      <w:pPr>
        <w:widowControl w:val="0"/>
        <w:ind w:right="34"/>
        <w:jc w:val="center"/>
        <w:rPr>
          <w:rFonts w:ascii="Times New Roman" w:hAnsi="Times New Roman"/>
          <w:b/>
          <w:sz w:val="24"/>
          <w:szCs w:val="24"/>
        </w:rPr>
      </w:pPr>
    </w:p>
    <w:p w14:paraId="14B413B1" w14:textId="77777777" w:rsidR="00903C74" w:rsidRPr="00490E8B" w:rsidRDefault="00903C74" w:rsidP="00903C74">
      <w:pPr>
        <w:widowControl w:val="0"/>
        <w:ind w:right="34"/>
        <w:jc w:val="center"/>
        <w:rPr>
          <w:rFonts w:ascii="Times New Roman" w:hAnsi="Times New Roman"/>
          <w:b/>
          <w:sz w:val="24"/>
          <w:szCs w:val="24"/>
        </w:rPr>
      </w:pPr>
    </w:p>
    <w:p w14:paraId="5B642053" w14:textId="77777777" w:rsidR="00903C74" w:rsidRPr="00490E8B" w:rsidRDefault="00903C74" w:rsidP="00903C74">
      <w:pPr>
        <w:widowControl w:val="0"/>
        <w:ind w:right="34"/>
        <w:jc w:val="center"/>
        <w:rPr>
          <w:rFonts w:ascii="Times New Roman" w:hAnsi="Times New Roman"/>
          <w:b/>
          <w:sz w:val="24"/>
          <w:szCs w:val="24"/>
        </w:rPr>
      </w:pPr>
    </w:p>
    <w:p w14:paraId="2B3904BE" w14:textId="77777777" w:rsidR="00903C74" w:rsidRPr="00490E8B" w:rsidRDefault="00903C74" w:rsidP="00903C74">
      <w:pPr>
        <w:widowControl w:val="0"/>
        <w:ind w:right="34"/>
        <w:jc w:val="center"/>
        <w:rPr>
          <w:rFonts w:ascii="Times New Roman" w:hAnsi="Times New Roman"/>
          <w:b/>
          <w:sz w:val="24"/>
          <w:szCs w:val="24"/>
        </w:rPr>
      </w:pPr>
    </w:p>
    <w:p w14:paraId="4577B8C7" w14:textId="77777777" w:rsidR="00903C74" w:rsidRPr="00490E8B" w:rsidRDefault="00903C74" w:rsidP="00903C74">
      <w:pPr>
        <w:widowControl w:val="0"/>
        <w:ind w:right="34"/>
        <w:jc w:val="center"/>
        <w:rPr>
          <w:rFonts w:ascii="Times New Roman" w:hAnsi="Times New Roman"/>
          <w:b/>
          <w:sz w:val="24"/>
          <w:szCs w:val="24"/>
        </w:rPr>
      </w:pPr>
    </w:p>
    <w:p w14:paraId="1CF87646" w14:textId="77777777" w:rsidR="00903C74" w:rsidRPr="00490E8B" w:rsidRDefault="00903C74" w:rsidP="00903C74">
      <w:pPr>
        <w:widowControl w:val="0"/>
        <w:ind w:right="34"/>
        <w:jc w:val="center"/>
        <w:rPr>
          <w:rFonts w:ascii="Times New Roman" w:hAnsi="Times New Roman"/>
          <w:b/>
          <w:sz w:val="24"/>
          <w:szCs w:val="24"/>
        </w:rPr>
      </w:pPr>
    </w:p>
    <w:p w14:paraId="02DE15F4" w14:textId="77777777" w:rsidR="00903C74" w:rsidRPr="00490E8B" w:rsidRDefault="00903C74" w:rsidP="00903C74">
      <w:pPr>
        <w:widowControl w:val="0"/>
        <w:ind w:right="34"/>
        <w:jc w:val="center"/>
        <w:rPr>
          <w:rFonts w:ascii="Times New Roman" w:hAnsi="Times New Roman"/>
          <w:b/>
          <w:sz w:val="24"/>
          <w:szCs w:val="24"/>
        </w:rPr>
      </w:pPr>
    </w:p>
    <w:p w14:paraId="1CFCDFCD" w14:textId="77777777" w:rsidR="00903C74" w:rsidRPr="00490E8B" w:rsidRDefault="00903C74" w:rsidP="00903C74">
      <w:pPr>
        <w:widowControl w:val="0"/>
        <w:ind w:right="34"/>
        <w:jc w:val="center"/>
        <w:rPr>
          <w:rFonts w:ascii="Times New Roman" w:hAnsi="Times New Roman"/>
          <w:b/>
          <w:sz w:val="24"/>
          <w:szCs w:val="24"/>
        </w:rPr>
      </w:pPr>
    </w:p>
    <w:p w14:paraId="2C226AC2" w14:textId="77777777" w:rsidR="00903C74" w:rsidRPr="00490E8B" w:rsidRDefault="00903C74" w:rsidP="00903C74">
      <w:pPr>
        <w:widowControl w:val="0"/>
        <w:ind w:right="34"/>
        <w:jc w:val="center"/>
        <w:rPr>
          <w:rFonts w:ascii="Times New Roman" w:hAnsi="Times New Roman"/>
          <w:b/>
          <w:sz w:val="24"/>
          <w:szCs w:val="24"/>
        </w:rPr>
      </w:pPr>
    </w:p>
    <w:p w14:paraId="3F665032" w14:textId="77777777" w:rsidR="00903C74" w:rsidRPr="00490E8B" w:rsidRDefault="00903C74" w:rsidP="00903C74">
      <w:pPr>
        <w:widowControl w:val="0"/>
        <w:ind w:right="34"/>
        <w:jc w:val="center"/>
        <w:rPr>
          <w:rFonts w:ascii="Times New Roman" w:hAnsi="Times New Roman"/>
          <w:b/>
          <w:sz w:val="24"/>
          <w:szCs w:val="24"/>
        </w:rPr>
      </w:pPr>
    </w:p>
    <w:p w14:paraId="531F5F16" w14:textId="77777777" w:rsidR="00903C74" w:rsidRPr="00490E8B" w:rsidRDefault="00903C74" w:rsidP="00903C74">
      <w:pPr>
        <w:widowControl w:val="0"/>
        <w:ind w:right="34"/>
        <w:jc w:val="center"/>
        <w:rPr>
          <w:rFonts w:ascii="Times New Roman" w:hAnsi="Times New Roman"/>
          <w:b/>
          <w:sz w:val="24"/>
          <w:szCs w:val="24"/>
        </w:rPr>
      </w:pPr>
    </w:p>
    <w:p w14:paraId="758FAF6C" w14:textId="77777777" w:rsidR="00903C74" w:rsidRPr="00490E8B" w:rsidRDefault="00903C74" w:rsidP="00903C74">
      <w:pPr>
        <w:widowControl w:val="0"/>
        <w:ind w:right="34"/>
        <w:jc w:val="center"/>
        <w:rPr>
          <w:rFonts w:ascii="Times New Roman" w:hAnsi="Times New Roman"/>
          <w:b/>
          <w:sz w:val="24"/>
          <w:szCs w:val="24"/>
        </w:rPr>
      </w:pPr>
    </w:p>
    <w:p w14:paraId="2449B9AC" w14:textId="77777777" w:rsidR="00903C74" w:rsidRPr="00490E8B" w:rsidRDefault="00903C74" w:rsidP="00903C74">
      <w:pPr>
        <w:widowControl w:val="0"/>
        <w:ind w:right="34"/>
        <w:jc w:val="center"/>
        <w:rPr>
          <w:rFonts w:ascii="Times New Roman" w:hAnsi="Times New Roman"/>
          <w:b/>
          <w:sz w:val="24"/>
          <w:szCs w:val="24"/>
        </w:rPr>
      </w:pPr>
    </w:p>
    <w:p w14:paraId="3B64C3A4" w14:textId="77777777" w:rsidR="00903C74" w:rsidRPr="00490E8B" w:rsidRDefault="00903C74" w:rsidP="00903C74">
      <w:pPr>
        <w:widowControl w:val="0"/>
        <w:ind w:right="34"/>
        <w:jc w:val="center"/>
        <w:rPr>
          <w:rFonts w:ascii="Times New Roman" w:hAnsi="Times New Roman"/>
          <w:b/>
          <w:sz w:val="24"/>
          <w:szCs w:val="24"/>
        </w:rPr>
      </w:pPr>
    </w:p>
    <w:p w14:paraId="23B24159" w14:textId="77777777" w:rsidR="00903C74" w:rsidRPr="00490E8B" w:rsidRDefault="00903C74" w:rsidP="00903C74">
      <w:pPr>
        <w:widowControl w:val="0"/>
        <w:ind w:right="34"/>
        <w:jc w:val="center"/>
        <w:rPr>
          <w:rFonts w:ascii="Times New Roman" w:hAnsi="Times New Roman"/>
          <w:b/>
          <w:sz w:val="24"/>
          <w:szCs w:val="24"/>
        </w:rPr>
      </w:pPr>
    </w:p>
    <w:p w14:paraId="0881B3D9" w14:textId="77777777" w:rsidR="00903C74" w:rsidRPr="00490E8B" w:rsidRDefault="00903C74" w:rsidP="00903C74">
      <w:pPr>
        <w:widowControl w:val="0"/>
        <w:ind w:right="34"/>
        <w:jc w:val="center"/>
        <w:rPr>
          <w:rFonts w:ascii="Times New Roman" w:hAnsi="Times New Roman"/>
          <w:b/>
          <w:sz w:val="24"/>
          <w:szCs w:val="24"/>
        </w:rPr>
      </w:pPr>
    </w:p>
    <w:p w14:paraId="72DD4E5E"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F145161" w14:textId="0554965C" w:rsidR="00903C74" w:rsidRPr="00490E8B" w:rsidRDefault="00903C74" w:rsidP="00903C74">
      <w:pPr>
        <w:pStyle w:val="ac"/>
        <w:jc w:val="both"/>
      </w:pPr>
      <w:r w:rsidRPr="00490E8B">
        <w:rPr>
          <w:i/>
        </w:rPr>
        <w:t>*Приложение № 41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82B900" w14:textId="77777777" w:rsidR="00903C74" w:rsidRPr="00490E8B" w:rsidRDefault="00903C74" w:rsidP="00903C74">
      <w:pPr>
        <w:pStyle w:val="ac"/>
        <w:jc w:val="both"/>
      </w:pPr>
      <w:r w:rsidRPr="00490E8B">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90E8B">
        <w:rPr>
          <w:i/>
          <w:lang w:val="en-US"/>
        </w:rPr>
        <w:t>SAP</w:t>
      </w:r>
      <w:r w:rsidRPr="00490E8B">
        <w:rPr>
          <w:i/>
        </w:rPr>
        <w:t>.</w:t>
      </w:r>
    </w:p>
    <w:p w14:paraId="670008C5"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75D4A42" w14:textId="65B16BB2"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lastRenderedPageBreak/>
        <w:t>Приложение 41</w:t>
      </w:r>
    </w:p>
    <w:p w14:paraId="20F66D8A"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28D51D61" w14:textId="77777777" w:rsidR="00903C74" w:rsidRPr="00490E8B" w:rsidRDefault="00903C74" w:rsidP="00903C74">
      <w:pPr>
        <w:pStyle w:val="af8"/>
        <w:jc w:val="center"/>
      </w:pPr>
    </w:p>
    <w:p w14:paraId="446810A0"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Форма товарной накладной</w:t>
      </w:r>
    </w:p>
    <w:p w14:paraId="08166AA1"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5F055EBB"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6C100745"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 xml:space="preserve">«О бухгалтерском учете» от 06.12.2011 № 402-ФЗ* </w:t>
      </w:r>
    </w:p>
    <w:p w14:paraId="3DF3CC04"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4CE6894C" w14:textId="77777777" w:rsidR="00903C74" w:rsidRPr="00490E8B" w:rsidRDefault="00903C74" w:rsidP="00903C74">
      <w:pPr>
        <w:widowControl w:val="0"/>
        <w:ind w:right="34"/>
        <w:jc w:val="center"/>
        <w:rPr>
          <w:rFonts w:ascii="Times New Roman" w:hAnsi="Times New Roman" w:cs="Times New Roman"/>
          <w:i/>
          <w:sz w:val="24"/>
          <w:szCs w:val="24"/>
        </w:rPr>
      </w:pPr>
    </w:p>
    <w:p w14:paraId="432E0C44" w14:textId="77777777" w:rsidR="00903C74" w:rsidRPr="00490E8B" w:rsidRDefault="00903C74" w:rsidP="00903C74">
      <w:pPr>
        <w:widowControl w:val="0"/>
        <w:ind w:right="34"/>
        <w:jc w:val="center"/>
        <w:rPr>
          <w:rFonts w:ascii="Times New Roman" w:hAnsi="Times New Roman" w:cs="Times New Roman"/>
          <w:i/>
          <w:sz w:val="24"/>
          <w:szCs w:val="24"/>
        </w:rPr>
      </w:pPr>
    </w:p>
    <w:p w14:paraId="58995682" w14:textId="77777777" w:rsidR="00903C74" w:rsidRPr="00490E8B" w:rsidRDefault="00903C74" w:rsidP="00903C74">
      <w:pPr>
        <w:widowControl w:val="0"/>
        <w:ind w:right="34"/>
        <w:jc w:val="center"/>
        <w:rPr>
          <w:rFonts w:ascii="Times New Roman" w:hAnsi="Times New Roman" w:cs="Times New Roman"/>
          <w:i/>
          <w:sz w:val="24"/>
          <w:szCs w:val="24"/>
        </w:rPr>
      </w:pPr>
    </w:p>
    <w:p w14:paraId="0D988FD9" w14:textId="77777777" w:rsidR="00903C74" w:rsidRPr="00490E8B" w:rsidRDefault="00903C74" w:rsidP="00903C74">
      <w:pPr>
        <w:widowControl w:val="0"/>
        <w:ind w:right="34"/>
        <w:jc w:val="center"/>
        <w:rPr>
          <w:rFonts w:ascii="Times New Roman" w:hAnsi="Times New Roman" w:cs="Times New Roman"/>
          <w:i/>
          <w:sz w:val="24"/>
          <w:szCs w:val="24"/>
        </w:rPr>
      </w:pPr>
    </w:p>
    <w:p w14:paraId="30D32A69" w14:textId="77777777" w:rsidR="00903C74" w:rsidRPr="00490E8B" w:rsidRDefault="00903C74" w:rsidP="00903C74">
      <w:pPr>
        <w:widowControl w:val="0"/>
        <w:ind w:right="34"/>
        <w:jc w:val="center"/>
        <w:rPr>
          <w:rFonts w:ascii="Times New Roman" w:hAnsi="Times New Roman" w:cs="Times New Roman"/>
          <w:i/>
          <w:sz w:val="24"/>
          <w:szCs w:val="24"/>
        </w:rPr>
      </w:pPr>
    </w:p>
    <w:p w14:paraId="300EC8ED" w14:textId="77777777" w:rsidR="00903C74" w:rsidRPr="00490E8B" w:rsidRDefault="00903C74" w:rsidP="00903C74">
      <w:pPr>
        <w:widowControl w:val="0"/>
        <w:ind w:right="34"/>
        <w:jc w:val="center"/>
        <w:rPr>
          <w:rFonts w:ascii="Times New Roman" w:hAnsi="Times New Roman" w:cs="Times New Roman"/>
          <w:i/>
          <w:sz w:val="24"/>
          <w:szCs w:val="24"/>
        </w:rPr>
      </w:pPr>
    </w:p>
    <w:p w14:paraId="423EEA37" w14:textId="77777777" w:rsidR="00903C74" w:rsidRPr="00490E8B" w:rsidRDefault="00903C74" w:rsidP="00903C74">
      <w:pPr>
        <w:widowControl w:val="0"/>
        <w:ind w:right="34"/>
        <w:jc w:val="center"/>
        <w:rPr>
          <w:rFonts w:ascii="Times New Roman" w:hAnsi="Times New Roman" w:cs="Times New Roman"/>
          <w:i/>
          <w:sz w:val="24"/>
          <w:szCs w:val="24"/>
        </w:rPr>
      </w:pPr>
    </w:p>
    <w:p w14:paraId="02AC09B7" w14:textId="77777777" w:rsidR="00903C74" w:rsidRPr="00490E8B" w:rsidRDefault="00903C74" w:rsidP="00903C74">
      <w:pPr>
        <w:widowControl w:val="0"/>
        <w:ind w:right="34"/>
        <w:jc w:val="center"/>
        <w:rPr>
          <w:rFonts w:ascii="Times New Roman" w:hAnsi="Times New Roman" w:cs="Times New Roman"/>
          <w:i/>
          <w:sz w:val="24"/>
          <w:szCs w:val="24"/>
        </w:rPr>
      </w:pPr>
    </w:p>
    <w:p w14:paraId="1CFD5AC5" w14:textId="77777777" w:rsidR="00903C74" w:rsidRPr="00490E8B" w:rsidRDefault="00903C74" w:rsidP="00903C74">
      <w:pPr>
        <w:widowControl w:val="0"/>
        <w:ind w:right="34"/>
        <w:jc w:val="center"/>
        <w:rPr>
          <w:rFonts w:ascii="Times New Roman" w:hAnsi="Times New Roman" w:cs="Times New Roman"/>
          <w:i/>
          <w:sz w:val="24"/>
          <w:szCs w:val="24"/>
        </w:rPr>
      </w:pPr>
    </w:p>
    <w:p w14:paraId="3E8FEE44" w14:textId="77777777" w:rsidR="00903C74" w:rsidRPr="00490E8B" w:rsidRDefault="00903C74" w:rsidP="00903C74">
      <w:pPr>
        <w:widowControl w:val="0"/>
        <w:ind w:right="34"/>
        <w:jc w:val="center"/>
        <w:rPr>
          <w:rFonts w:ascii="Times New Roman" w:hAnsi="Times New Roman" w:cs="Times New Roman"/>
          <w:i/>
          <w:sz w:val="24"/>
          <w:szCs w:val="24"/>
        </w:rPr>
      </w:pPr>
    </w:p>
    <w:p w14:paraId="32B4881C" w14:textId="77777777" w:rsidR="00903C74" w:rsidRPr="00490E8B" w:rsidRDefault="00903C74" w:rsidP="00903C74">
      <w:pPr>
        <w:widowControl w:val="0"/>
        <w:ind w:right="34"/>
        <w:jc w:val="center"/>
        <w:rPr>
          <w:rFonts w:ascii="Times New Roman" w:hAnsi="Times New Roman" w:cs="Times New Roman"/>
          <w:i/>
          <w:sz w:val="24"/>
          <w:szCs w:val="24"/>
        </w:rPr>
      </w:pPr>
    </w:p>
    <w:p w14:paraId="52D6791B" w14:textId="77777777" w:rsidR="00903C74" w:rsidRPr="00490E8B" w:rsidRDefault="00903C74" w:rsidP="00903C74">
      <w:pPr>
        <w:widowControl w:val="0"/>
        <w:ind w:right="34"/>
        <w:jc w:val="center"/>
        <w:rPr>
          <w:rFonts w:ascii="Times New Roman" w:hAnsi="Times New Roman" w:cs="Times New Roman"/>
          <w:i/>
          <w:sz w:val="24"/>
          <w:szCs w:val="24"/>
        </w:rPr>
      </w:pPr>
    </w:p>
    <w:p w14:paraId="08F0DFF9" w14:textId="77777777" w:rsidR="00903C74" w:rsidRPr="00490E8B" w:rsidRDefault="00903C74" w:rsidP="00903C74">
      <w:pPr>
        <w:widowControl w:val="0"/>
        <w:ind w:right="34"/>
        <w:jc w:val="center"/>
        <w:rPr>
          <w:rFonts w:ascii="Times New Roman" w:hAnsi="Times New Roman" w:cs="Times New Roman"/>
          <w:i/>
          <w:sz w:val="24"/>
          <w:szCs w:val="24"/>
        </w:rPr>
      </w:pPr>
    </w:p>
    <w:p w14:paraId="1BCCFACC" w14:textId="77777777" w:rsidR="00903C74" w:rsidRPr="00490E8B" w:rsidRDefault="00903C74" w:rsidP="00903C74">
      <w:pPr>
        <w:widowControl w:val="0"/>
        <w:ind w:right="34"/>
        <w:jc w:val="center"/>
        <w:rPr>
          <w:rFonts w:ascii="Times New Roman" w:hAnsi="Times New Roman" w:cs="Times New Roman"/>
          <w:i/>
          <w:sz w:val="24"/>
          <w:szCs w:val="24"/>
        </w:rPr>
      </w:pPr>
    </w:p>
    <w:p w14:paraId="21BE2573" w14:textId="77777777" w:rsidR="00903C74" w:rsidRPr="00490E8B" w:rsidRDefault="00903C74" w:rsidP="00903C74">
      <w:pPr>
        <w:widowControl w:val="0"/>
        <w:ind w:right="34"/>
        <w:jc w:val="center"/>
        <w:rPr>
          <w:rFonts w:ascii="Times New Roman" w:hAnsi="Times New Roman" w:cs="Times New Roman"/>
          <w:i/>
          <w:sz w:val="24"/>
          <w:szCs w:val="24"/>
        </w:rPr>
      </w:pPr>
    </w:p>
    <w:p w14:paraId="16AF6F3E" w14:textId="77777777" w:rsidR="00903C74" w:rsidRPr="00490E8B" w:rsidRDefault="00903C74" w:rsidP="00903C74">
      <w:pPr>
        <w:widowControl w:val="0"/>
        <w:ind w:right="34"/>
        <w:jc w:val="center"/>
        <w:rPr>
          <w:rFonts w:ascii="Times New Roman" w:hAnsi="Times New Roman" w:cs="Times New Roman"/>
          <w:i/>
          <w:sz w:val="24"/>
          <w:szCs w:val="24"/>
        </w:rPr>
      </w:pPr>
    </w:p>
    <w:p w14:paraId="634B556B" w14:textId="77777777" w:rsidR="00903C74" w:rsidRPr="00490E8B" w:rsidRDefault="00903C74" w:rsidP="00903C74">
      <w:pPr>
        <w:widowControl w:val="0"/>
        <w:ind w:right="34"/>
        <w:jc w:val="center"/>
        <w:rPr>
          <w:rFonts w:ascii="Times New Roman" w:hAnsi="Times New Roman" w:cs="Times New Roman"/>
          <w:i/>
          <w:sz w:val="24"/>
          <w:szCs w:val="24"/>
        </w:rPr>
      </w:pPr>
    </w:p>
    <w:p w14:paraId="5C18D70A" w14:textId="77777777" w:rsidR="00903C74" w:rsidRPr="00490E8B" w:rsidRDefault="00903C74" w:rsidP="00903C74">
      <w:pPr>
        <w:widowControl w:val="0"/>
        <w:ind w:right="34"/>
        <w:jc w:val="center"/>
        <w:rPr>
          <w:rFonts w:ascii="Times New Roman" w:hAnsi="Times New Roman" w:cs="Times New Roman"/>
          <w:i/>
          <w:sz w:val="24"/>
          <w:szCs w:val="24"/>
        </w:rPr>
      </w:pPr>
    </w:p>
    <w:p w14:paraId="3FFE8D6C"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23844C91" w14:textId="77777777" w:rsidR="00903C74" w:rsidRPr="00490E8B" w:rsidRDefault="00903C74" w:rsidP="00903C74">
      <w:pPr>
        <w:pStyle w:val="af8"/>
        <w:jc w:val="center"/>
      </w:pPr>
    </w:p>
    <w:p w14:paraId="257A1278" w14:textId="6D7DE550" w:rsidR="00903C74" w:rsidRPr="00490E8B" w:rsidRDefault="00903C74" w:rsidP="00903C74">
      <w:pPr>
        <w:pStyle w:val="ac"/>
        <w:jc w:val="both"/>
      </w:pPr>
      <w:r w:rsidRPr="00490E8B">
        <w:rPr>
          <w:i/>
        </w:rPr>
        <w:t>*Приложение № 41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7235D7C" w14:textId="77777777" w:rsidR="00903C74" w:rsidRPr="00490E8B" w:rsidRDefault="00903C74" w:rsidP="00903C74">
      <w:pPr>
        <w:pStyle w:val="ac"/>
        <w:jc w:val="both"/>
      </w:pPr>
      <w:r w:rsidRPr="00490E8B">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90E8B">
        <w:rPr>
          <w:i/>
          <w:lang w:val="en-US"/>
        </w:rPr>
        <w:t>SAP</w:t>
      </w:r>
      <w:r w:rsidRPr="00490E8B">
        <w:rPr>
          <w:i/>
        </w:rPr>
        <w:t>.</w:t>
      </w:r>
    </w:p>
    <w:p w14:paraId="30009A2E" w14:textId="77777777" w:rsidR="00960F43" w:rsidRPr="00490E8B"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2279295" w14:textId="77777777" w:rsidR="00960F43" w:rsidRPr="00490E8B"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632F169F" w14:textId="77777777" w:rsidR="00960F43" w:rsidRPr="00490E8B"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2C63A5D" w14:textId="056CEF90"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lastRenderedPageBreak/>
        <w:t>Приложение 42</w:t>
      </w:r>
    </w:p>
    <w:p w14:paraId="09B9ACDF"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3329AB80" w14:textId="77777777" w:rsidR="00903C74" w:rsidRPr="00490E8B" w:rsidRDefault="00903C74" w:rsidP="00903C74">
      <w:pPr>
        <w:pStyle w:val="af8"/>
        <w:jc w:val="center"/>
      </w:pPr>
    </w:p>
    <w:p w14:paraId="3F2F2B1F"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Форма Акта приемки оборудования</w:t>
      </w:r>
    </w:p>
    <w:p w14:paraId="38B22386"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25099137" w14:textId="77777777" w:rsidR="00903C74" w:rsidRPr="00490E8B" w:rsidRDefault="00903C74" w:rsidP="00903C74">
      <w:pPr>
        <w:widowControl w:val="0"/>
        <w:ind w:right="34"/>
        <w:jc w:val="center"/>
        <w:rPr>
          <w:rFonts w:ascii="Times New Roman" w:hAnsi="Times New Roman"/>
          <w:b/>
          <w:sz w:val="24"/>
          <w:szCs w:val="24"/>
        </w:rPr>
      </w:pPr>
      <w:r w:rsidRPr="00490E8B">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7B14B408" w14:textId="77777777" w:rsidR="00903C74" w:rsidRPr="00490E8B" w:rsidRDefault="00903C74" w:rsidP="00903C74">
      <w:pPr>
        <w:widowControl w:val="0"/>
        <w:ind w:right="34"/>
        <w:jc w:val="center"/>
        <w:rPr>
          <w:rFonts w:ascii="Times New Roman" w:hAnsi="Times New Roman"/>
          <w:b/>
          <w:sz w:val="24"/>
          <w:szCs w:val="24"/>
        </w:rPr>
      </w:pPr>
    </w:p>
    <w:p w14:paraId="644B9AEE" w14:textId="77777777" w:rsidR="00903C74" w:rsidRPr="00490E8B" w:rsidRDefault="00903C74" w:rsidP="00903C74">
      <w:pPr>
        <w:widowControl w:val="0"/>
        <w:ind w:right="34"/>
        <w:jc w:val="center"/>
        <w:rPr>
          <w:rFonts w:ascii="Times New Roman" w:hAnsi="Times New Roman"/>
          <w:b/>
          <w:sz w:val="24"/>
          <w:szCs w:val="24"/>
        </w:rPr>
      </w:pPr>
    </w:p>
    <w:p w14:paraId="43837866" w14:textId="77777777" w:rsidR="00903C74" w:rsidRPr="00490E8B" w:rsidRDefault="00903C74" w:rsidP="00903C74">
      <w:pPr>
        <w:widowControl w:val="0"/>
        <w:ind w:right="34"/>
        <w:jc w:val="center"/>
        <w:rPr>
          <w:rFonts w:ascii="Times New Roman" w:hAnsi="Times New Roman"/>
          <w:b/>
          <w:sz w:val="24"/>
          <w:szCs w:val="24"/>
        </w:rPr>
      </w:pPr>
    </w:p>
    <w:p w14:paraId="25AEB606" w14:textId="77777777" w:rsidR="00903C74" w:rsidRPr="00490E8B" w:rsidRDefault="00903C74" w:rsidP="00903C74">
      <w:pPr>
        <w:widowControl w:val="0"/>
        <w:ind w:right="34"/>
        <w:jc w:val="center"/>
        <w:rPr>
          <w:rFonts w:ascii="Times New Roman" w:hAnsi="Times New Roman"/>
          <w:b/>
          <w:sz w:val="24"/>
          <w:szCs w:val="24"/>
        </w:rPr>
      </w:pPr>
    </w:p>
    <w:p w14:paraId="3A89DD45" w14:textId="77777777" w:rsidR="00903C74" w:rsidRPr="00490E8B" w:rsidRDefault="00903C74" w:rsidP="00903C74">
      <w:pPr>
        <w:widowControl w:val="0"/>
        <w:ind w:right="34"/>
        <w:jc w:val="center"/>
        <w:rPr>
          <w:rFonts w:ascii="Times New Roman" w:hAnsi="Times New Roman"/>
          <w:b/>
          <w:sz w:val="24"/>
          <w:szCs w:val="24"/>
        </w:rPr>
      </w:pPr>
    </w:p>
    <w:p w14:paraId="55FA78C8" w14:textId="77777777" w:rsidR="00903C74" w:rsidRPr="00490E8B" w:rsidRDefault="00903C74" w:rsidP="00903C74">
      <w:pPr>
        <w:widowControl w:val="0"/>
        <w:ind w:right="34"/>
        <w:jc w:val="center"/>
        <w:rPr>
          <w:rFonts w:ascii="Times New Roman" w:hAnsi="Times New Roman"/>
          <w:b/>
          <w:sz w:val="24"/>
          <w:szCs w:val="24"/>
        </w:rPr>
      </w:pPr>
    </w:p>
    <w:p w14:paraId="04F86CE6" w14:textId="77777777" w:rsidR="00903C74" w:rsidRPr="00490E8B" w:rsidRDefault="00903C74" w:rsidP="00903C74">
      <w:pPr>
        <w:widowControl w:val="0"/>
        <w:ind w:right="34"/>
        <w:jc w:val="center"/>
        <w:rPr>
          <w:rFonts w:ascii="Times New Roman" w:hAnsi="Times New Roman"/>
          <w:b/>
          <w:sz w:val="24"/>
          <w:szCs w:val="24"/>
        </w:rPr>
      </w:pPr>
    </w:p>
    <w:p w14:paraId="497657AB" w14:textId="77777777" w:rsidR="00903C74" w:rsidRPr="00490E8B" w:rsidRDefault="00903C74" w:rsidP="00903C74">
      <w:pPr>
        <w:widowControl w:val="0"/>
        <w:ind w:right="34"/>
        <w:jc w:val="center"/>
        <w:rPr>
          <w:rFonts w:ascii="Times New Roman" w:hAnsi="Times New Roman"/>
          <w:b/>
          <w:sz w:val="24"/>
          <w:szCs w:val="24"/>
        </w:rPr>
      </w:pPr>
    </w:p>
    <w:p w14:paraId="5C0E2A17" w14:textId="77777777" w:rsidR="00903C74" w:rsidRPr="00490E8B" w:rsidRDefault="00903C74" w:rsidP="00903C74">
      <w:pPr>
        <w:widowControl w:val="0"/>
        <w:ind w:right="34"/>
        <w:jc w:val="center"/>
        <w:rPr>
          <w:rFonts w:ascii="Times New Roman" w:hAnsi="Times New Roman"/>
          <w:b/>
          <w:sz w:val="24"/>
          <w:szCs w:val="24"/>
        </w:rPr>
      </w:pPr>
    </w:p>
    <w:p w14:paraId="26718E92" w14:textId="77777777" w:rsidR="00903C74" w:rsidRPr="00490E8B" w:rsidRDefault="00903C74" w:rsidP="00903C74">
      <w:pPr>
        <w:widowControl w:val="0"/>
        <w:ind w:right="34"/>
        <w:jc w:val="center"/>
        <w:rPr>
          <w:rFonts w:ascii="Times New Roman" w:hAnsi="Times New Roman"/>
          <w:b/>
          <w:sz w:val="24"/>
          <w:szCs w:val="24"/>
        </w:rPr>
      </w:pPr>
    </w:p>
    <w:p w14:paraId="6D774530" w14:textId="77777777" w:rsidR="00903C74" w:rsidRPr="00490E8B" w:rsidRDefault="00903C74" w:rsidP="00903C74">
      <w:pPr>
        <w:widowControl w:val="0"/>
        <w:ind w:right="34"/>
        <w:jc w:val="center"/>
        <w:rPr>
          <w:rFonts w:ascii="Times New Roman" w:hAnsi="Times New Roman"/>
          <w:b/>
          <w:sz w:val="24"/>
          <w:szCs w:val="24"/>
        </w:rPr>
      </w:pPr>
    </w:p>
    <w:p w14:paraId="13A62D97" w14:textId="77777777" w:rsidR="00903C74" w:rsidRPr="00490E8B" w:rsidRDefault="00903C74" w:rsidP="00903C74">
      <w:pPr>
        <w:widowControl w:val="0"/>
        <w:ind w:right="34"/>
        <w:jc w:val="center"/>
        <w:rPr>
          <w:rFonts w:ascii="Times New Roman" w:hAnsi="Times New Roman"/>
          <w:b/>
          <w:sz w:val="24"/>
          <w:szCs w:val="24"/>
        </w:rPr>
      </w:pPr>
    </w:p>
    <w:p w14:paraId="692FA3BD" w14:textId="77777777" w:rsidR="00903C74" w:rsidRPr="00490E8B" w:rsidRDefault="00903C74" w:rsidP="00903C74">
      <w:pPr>
        <w:widowControl w:val="0"/>
        <w:ind w:right="34"/>
        <w:jc w:val="center"/>
        <w:rPr>
          <w:rFonts w:ascii="Times New Roman" w:hAnsi="Times New Roman"/>
          <w:b/>
          <w:sz w:val="24"/>
          <w:szCs w:val="24"/>
        </w:rPr>
      </w:pPr>
    </w:p>
    <w:p w14:paraId="63A9781A" w14:textId="77777777" w:rsidR="00903C74" w:rsidRPr="00490E8B" w:rsidRDefault="00903C74" w:rsidP="00903C74">
      <w:pPr>
        <w:widowControl w:val="0"/>
        <w:ind w:right="34"/>
        <w:jc w:val="center"/>
        <w:rPr>
          <w:rFonts w:ascii="Times New Roman" w:hAnsi="Times New Roman"/>
          <w:b/>
          <w:sz w:val="24"/>
          <w:szCs w:val="24"/>
        </w:rPr>
      </w:pPr>
    </w:p>
    <w:p w14:paraId="7771739B" w14:textId="77777777" w:rsidR="00903C74" w:rsidRPr="00490E8B" w:rsidRDefault="00903C74" w:rsidP="00903C74">
      <w:pPr>
        <w:widowControl w:val="0"/>
        <w:ind w:right="34"/>
        <w:jc w:val="center"/>
        <w:rPr>
          <w:rFonts w:ascii="Times New Roman" w:hAnsi="Times New Roman"/>
          <w:b/>
          <w:sz w:val="24"/>
          <w:szCs w:val="24"/>
        </w:rPr>
      </w:pPr>
    </w:p>
    <w:p w14:paraId="566CEC4E" w14:textId="77777777" w:rsidR="00903C74" w:rsidRPr="00490E8B" w:rsidRDefault="00903C74" w:rsidP="00903C74">
      <w:pPr>
        <w:widowControl w:val="0"/>
        <w:ind w:right="34"/>
        <w:jc w:val="center"/>
        <w:rPr>
          <w:rFonts w:ascii="Times New Roman" w:hAnsi="Times New Roman"/>
          <w:b/>
          <w:sz w:val="24"/>
          <w:szCs w:val="24"/>
        </w:rPr>
      </w:pPr>
    </w:p>
    <w:p w14:paraId="2BB254DD" w14:textId="77777777" w:rsidR="00903C74" w:rsidRPr="00490E8B" w:rsidRDefault="00903C74" w:rsidP="00903C74">
      <w:pPr>
        <w:widowControl w:val="0"/>
        <w:ind w:right="34"/>
        <w:jc w:val="center"/>
        <w:rPr>
          <w:rFonts w:ascii="Times New Roman" w:hAnsi="Times New Roman"/>
          <w:b/>
          <w:sz w:val="24"/>
          <w:szCs w:val="24"/>
        </w:rPr>
      </w:pPr>
    </w:p>
    <w:p w14:paraId="736E64AB" w14:textId="77777777" w:rsidR="00903C74" w:rsidRPr="00490E8B" w:rsidRDefault="00903C74" w:rsidP="00903C74">
      <w:pPr>
        <w:widowControl w:val="0"/>
        <w:ind w:right="34"/>
        <w:jc w:val="center"/>
        <w:rPr>
          <w:rFonts w:ascii="Times New Roman" w:hAnsi="Times New Roman"/>
          <w:b/>
          <w:sz w:val="24"/>
          <w:szCs w:val="24"/>
        </w:rPr>
      </w:pPr>
    </w:p>
    <w:p w14:paraId="6D18F1C6" w14:textId="77777777" w:rsidR="00903C74" w:rsidRPr="00490E8B" w:rsidRDefault="00903C74" w:rsidP="00903C74">
      <w:pPr>
        <w:widowControl w:val="0"/>
        <w:ind w:right="34"/>
        <w:jc w:val="center"/>
        <w:rPr>
          <w:rFonts w:ascii="Times New Roman" w:hAnsi="Times New Roman"/>
          <w:b/>
          <w:sz w:val="24"/>
          <w:szCs w:val="24"/>
        </w:rPr>
      </w:pPr>
    </w:p>
    <w:p w14:paraId="71002A4B"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6378B5" w14:textId="7CC7DA0D" w:rsidR="00903C74" w:rsidRPr="00490E8B" w:rsidRDefault="00903C74" w:rsidP="00903C74">
      <w:pPr>
        <w:pStyle w:val="ac"/>
        <w:jc w:val="both"/>
      </w:pPr>
      <w:r w:rsidRPr="00490E8B">
        <w:rPr>
          <w:i/>
        </w:rPr>
        <w:t>*Приложение № 4</w:t>
      </w:r>
      <w:r w:rsidR="00960F43" w:rsidRPr="00490E8B">
        <w:rPr>
          <w:i/>
        </w:rPr>
        <w:t>2</w:t>
      </w:r>
      <w:r w:rsidRPr="00490E8B">
        <w:rPr>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1A7C2A" w14:textId="77777777" w:rsidR="00903C74" w:rsidRPr="00490E8B" w:rsidRDefault="00903C74" w:rsidP="00903C74">
      <w:pPr>
        <w:pStyle w:val="ac"/>
        <w:jc w:val="both"/>
      </w:pPr>
      <w:r w:rsidRPr="00490E8B">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90E8B">
        <w:rPr>
          <w:i/>
          <w:lang w:val="en-US"/>
        </w:rPr>
        <w:t>SAP</w:t>
      </w:r>
      <w:r w:rsidRPr="00490E8B">
        <w:rPr>
          <w:i/>
        </w:rPr>
        <w:t>.</w:t>
      </w:r>
    </w:p>
    <w:p w14:paraId="481A2AE1"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EBC87D" w14:textId="4FCE67A5"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lastRenderedPageBreak/>
        <w:t>Приложение 4</w:t>
      </w:r>
      <w:r w:rsidR="00960F43" w:rsidRPr="00490E8B">
        <w:rPr>
          <w:rFonts w:ascii="Times New Roman" w:eastAsia="Times New Roman" w:hAnsi="Times New Roman"/>
          <w:sz w:val="24"/>
          <w:szCs w:val="24"/>
          <w:lang w:eastAsia="ru-RU"/>
        </w:rPr>
        <w:t>2</w:t>
      </w:r>
    </w:p>
    <w:p w14:paraId="26773994"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46E8B842" w14:textId="77777777" w:rsidR="00903C74" w:rsidRPr="00490E8B" w:rsidRDefault="00903C74" w:rsidP="00903C74">
      <w:pPr>
        <w:pStyle w:val="af8"/>
        <w:jc w:val="center"/>
      </w:pPr>
    </w:p>
    <w:p w14:paraId="416078F3" w14:textId="77777777" w:rsidR="00960F43" w:rsidRPr="00490E8B" w:rsidRDefault="00960F43" w:rsidP="00960F43">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Форма Акта приемки оборудования</w:t>
      </w:r>
    </w:p>
    <w:p w14:paraId="188013EB"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0488D6DF"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10A7DAD8"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 xml:space="preserve">«О бухгалтерском учете» от 06.12.2011 № 402-ФЗ* </w:t>
      </w:r>
    </w:p>
    <w:p w14:paraId="12833BEE"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4F9EDA6C" w14:textId="77777777" w:rsidR="00903C74" w:rsidRPr="00490E8B" w:rsidRDefault="00903C74" w:rsidP="00903C74">
      <w:pPr>
        <w:widowControl w:val="0"/>
        <w:ind w:right="34"/>
        <w:jc w:val="center"/>
        <w:rPr>
          <w:rFonts w:ascii="Times New Roman" w:hAnsi="Times New Roman" w:cs="Times New Roman"/>
          <w:i/>
          <w:sz w:val="24"/>
          <w:szCs w:val="24"/>
        </w:rPr>
      </w:pPr>
    </w:p>
    <w:p w14:paraId="1C2E4D95" w14:textId="77777777" w:rsidR="00903C74" w:rsidRPr="00490E8B" w:rsidRDefault="00903C74" w:rsidP="00903C74">
      <w:pPr>
        <w:widowControl w:val="0"/>
        <w:ind w:right="34"/>
        <w:jc w:val="center"/>
        <w:rPr>
          <w:rFonts w:ascii="Times New Roman" w:hAnsi="Times New Roman" w:cs="Times New Roman"/>
          <w:i/>
          <w:sz w:val="24"/>
          <w:szCs w:val="24"/>
        </w:rPr>
      </w:pPr>
    </w:p>
    <w:p w14:paraId="376319A2" w14:textId="77777777" w:rsidR="00903C74" w:rsidRPr="00490E8B" w:rsidRDefault="00903C74" w:rsidP="00903C74">
      <w:pPr>
        <w:widowControl w:val="0"/>
        <w:ind w:right="34"/>
        <w:jc w:val="center"/>
        <w:rPr>
          <w:rFonts w:ascii="Times New Roman" w:hAnsi="Times New Roman" w:cs="Times New Roman"/>
          <w:i/>
          <w:sz w:val="24"/>
          <w:szCs w:val="24"/>
        </w:rPr>
      </w:pPr>
    </w:p>
    <w:p w14:paraId="6FDB20C8" w14:textId="77777777" w:rsidR="00903C74" w:rsidRPr="00490E8B" w:rsidRDefault="00903C74" w:rsidP="00903C74">
      <w:pPr>
        <w:widowControl w:val="0"/>
        <w:ind w:right="34"/>
        <w:jc w:val="center"/>
        <w:rPr>
          <w:rFonts w:ascii="Times New Roman" w:hAnsi="Times New Roman" w:cs="Times New Roman"/>
          <w:i/>
          <w:sz w:val="24"/>
          <w:szCs w:val="24"/>
        </w:rPr>
      </w:pPr>
    </w:p>
    <w:p w14:paraId="44859D0E" w14:textId="77777777" w:rsidR="00903C74" w:rsidRPr="00490E8B" w:rsidRDefault="00903C74" w:rsidP="00903C74">
      <w:pPr>
        <w:widowControl w:val="0"/>
        <w:ind w:right="34"/>
        <w:jc w:val="center"/>
        <w:rPr>
          <w:rFonts w:ascii="Times New Roman" w:hAnsi="Times New Roman" w:cs="Times New Roman"/>
          <w:i/>
          <w:sz w:val="24"/>
          <w:szCs w:val="24"/>
        </w:rPr>
      </w:pPr>
    </w:p>
    <w:p w14:paraId="54E6FA6D" w14:textId="77777777" w:rsidR="00903C74" w:rsidRPr="00490E8B" w:rsidRDefault="00903C74" w:rsidP="00903C74">
      <w:pPr>
        <w:widowControl w:val="0"/>
        <w:ind w:right="34"/>
        <w:jc w:val="center"/>
        <w:rPr>
          <w:rFonts w:ascii="Times New Roman" w:hAnsi="Times New Roman" w:cs="Times New Roman"/>
          <w:i/>
          <w:sz w:val="24"/>
          <w:szCs w:val="24"/>
        </w:rPr>
      </w:pPr>
    </w:p>
    <w:p w14:paraId="3C22075B" w14:textId="77777777" w:rsidR="00903C74" w:rsidRPr="00490E8B" w:rsidRDefault="00903C74" w:rsidP="00903C74">
      <w:pPr>
        <w:widowControl w:val="0"/>
        <w:ind w:right="34"/>
        <w:jc w:val="center"/>
        <w:rPr>
          <w:rFonts w:ascii="Times New Roman" w:hAnsi="Times New Roman" w:cs="Times New Roman"/>
          <w:i/>
          <w:sz w:val="24"/>
          <w:szCs w:val="24"/>
        </w:rPr>
      </w:pPr>
    </w:p>
    <w:p w14:paraId="00810D26" w14:textId="77777777" w:rsidR="00903C74" w:rsidRPr="00490E8B" w:rsidRDefault="00903C74" w:rsidP="00903C74">
      <w:pPr>
        <w:widowControl w:val="0"/>
        <w:ind w:right="34"/>
        <w:jc w:val="center"/>
        <w:rPr>
          <w:rFonts w:ascii="Times New Roman" w:hAnsi="Times New Roman" w:cs="Times New Roman"/>
          <w:i/>
          <w:sz w:val="24"/>
          <w:szCs w:val="24"/>
        </w:rPr>
      </w:pPr>
    </w:p>
    <w:p w14:paraId="71E20B2C" w14:textId="77777777" w:rsidR="00903C74" w:rsidRPr="00490E8B" w:rsidRDefault="00903C74" w:rsidP="00903C74">
      <w:pPr>
        <w:widowControl w:val="0"/>
        <w:ind w:right="34"/>
        <w:jc w:val="center"/>
        <w:rPr>
          <w:rFonts w:ascii="Times New Roman" w:hAnsi="Times New Roman" w:cs="Times New Roman"/>
          <w:i/>
          <w:sz w:val="24"/>
          <w:szCs w:val="24"/>
        </w:rPr>
      </w:pPr>
    </w:p>
    <w:p w14:paraId="07D382D0" w14:textId="77777777" w:rsidR="00903C74" w:rsidRPr="00490E8B" w:rsidRDefault="00903C74" w:rsidP="00903C74">
      <w:pPr>
        <w:widowControl w:val="0"/>
        <w:ind w:right="34"/>
        <w:jc w:val="center"/>
        <w:rPr>
          <w:rFonts w:ascii="Times New Roman" w:hAnsi="Times New Roman" w:cs="Times New Roman"/>
          <w:i/>
          <w:sz w:val="24"/>
          <w:szCs w:val="24"/>
        </w:rPr>
      </w:pPr>
    </w:p>
    <w:p w14:paraId="584E0CE6" w14:textId="77777777" w:rsidR="00903C74" w:rsidRPr="00490E8B" w:rsidRDefault="00903C74" w:rsidP="00903C74">
      <w:pPr>
        <w:widowControl w:val="0"/>
        <w:ind w:right="34"/>
        <w:jc w:val="center"/>
        <w:rPr>
          <w:rFonts w:ascii="Times New Roman" w:hAnsi="Times New Roman" w:cs="Times New Roman"/>
          <w:i/>
          <w:sz w:val="24"/>
          <w:szCs w:val="24"/>
        </w:rPr>
      </w:pPr>
    </w:p>
    <w:p w14:paraId="4551BB41" w14:textId="77777777" w:rsidR="00903C74" w:rsidRPr="00490E8B" w:rsidRDefault="00903C74" w:rsidP="00903C74">
      <w:pPr>
        <w:widowControl w:val="0"/>
        <w:ind w:right="34"/>
        <w:jc w:val="center"/>
        <w:rPr>
          <w:rFonts w:ascii="Times New Roman" w:hAnsi="Times New Roman" w:cs="Times New Roman"/>
          <w:i/>
          <w:sz w:val="24"/>
          <w:szCs w:val="24"/>
        </w:rPr>
      </w:pPr>
    </w:p>
    <w:p w14:paraId="6B899570" w14:textId="77777777" w:rsidR="00903C74" w:rsidRPr="00490E8B" w:rsidRDefault="00903C74" w:rsidP="00903C74">
      <w:pPr>
        <w:widowControl w:val="0"/>
        <w:ind w:right="34"/>
        <w:jc w:val="center"/>
        <w:rPr>
          <w:rFonts w:ascii="Times New Roman" w:hAnsi="Times New Roman" w:cs="Times New Roman"/>
          <w:i/>
          <w:sz w:val="24"/>
          <w:szCs w:val="24"/>
        </w:rPr>
      </w:pPr>
    </w:p>
    <w:p w14:paraId="1836C7F3" w14:textId="77777777" w:rsidR="00903C74" w:rsidRPr="00490E8B" w:rsidRDefault="00903C74" w:rsidP="00903C74">
      <w:pPr>
        <w:widowControl w:val="0"/>
        <w:ind w:right="34"/>
        <w:jc w:val="center"/>
        <w:rPr>
          <w:rFonts w:ascii="Times New Roman" w:hAnsi="Times New Roman" w:cs="Times New Roman"/>
          <w:i/>
          <w:sz w:val="24"/>
          <w:szCs w:val="24"/>
        </w:rPr>
      </w:pPr>
    </w:p>
    <w:p w14:paraId="08A17C3D" w14:textId="77777777" w:rsidR="00903C74" w:rsidRPr="00490E8B" w:rsidRDefault="00903C74" w:rsidP="00903C74">
      <w:pPr>
        <w:widowControl w:val="0"/>
        <w:ind w:right="34"/>
        <w:jc w:val="center"/>
        <w:rPr>
          <w:rFonts w:ascii="Times New Roman" w:hAnsi="Times New Roman" w:cs="Times New Roman"/>
          <w:i/>
          <w:sz w:val="24"/>
          <w:szCs w:val="24"/>
        </w:rPr>
      </w:pPr>
    </w:p>
    <w:p w14:paraId="3627E429" w14:textId="77777777" w:rsidR="00903C74" w:rsidRPr="00490E8B" w:rsidRDefault="00903C74" w:rsidP="00903C74">
      <w:pPr>
        <w:widowControl w:val="0"/>
        <w:ind w:right="34"/>
        <w:jc w:val="center"/>
        <w:rPr>
          <w:rFonts w:ascii="Times New Roman" w:hAnsi="Times New Roman" w:cs="Times New Roman"/>
          <w:i/>
          <w:sz w:val="24"/>
          <w:szCs w:val="24"/>
        </w:rPr>
      </w:pPr>
    </w:p>
    <w:p w14:paraId="3368D4FC" w14:textId="77777777" w:rsidR="00903C74" w:rsidRPr="00490E8B" w:rsidRDefault="00903C74" w:rsidP="00903C74">
      <w:pPr>
        <w:widowControl w:val="0"/>
        <w:ind w:right="34"/>
        <w:jc w:val="center"/>
        <w:rPr>
          <w:rFonts w:ascii="Times New Roman" w:hAnsi="Times New Roman" w:cs="Times New Roman"/>
          <w:i/>
          <w:sz w:val="24"/>
          <w:szCs w:val="24"/>
        </w:rPr>
      </w:pPr>
    </w:p>
    <w:p w14:paraId="57BF8416" w14:textId="77777777" w:rsidR="00903C74" w:rsidRPr="00490E8B" w:rsidRDefault="00903C74" w:rsidP="00903C74">
      <w:pPr>
        <w:widowControl w:val="0"/>
        <w:ind w:right="34"/>
        <w:jc w:val="center"/>
        <w:rPr>
          <w:rFonts w:ascii="Times New Roman" w:hAnsi="Times New Roman" w:cs="Times New Roman"/>
          <w:i/>
          <w:sz w:val="24"/>
          <w:szCs w:val="24"/>
        </w:rPr>
      </w:pPr>
    </w:p>
    <w:p w14:paraId="693B3733"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1FC19F5B" w14:textId="77777777" w:rsidR="00903C74" w:rsidRPr="00490E8B" w:rsidRDefault="00903C74" w:rsidP="00903C74">
      <w:pPr>
        <w:pStyle w:val="af8"/>
        <w:jc w:val="center"/>
      </w:pPr>
    </w:p>
    <w:p w14:paraId="620B3B40" w14:textId="6E9ABD63" w:rsidR="00903C74" w:rsidRPr="00490E8B" w:rsidRDefault="00903C74" w:rsidP="00903C74">
      <w:pPr>
        <w:pStyle w:val="ac"/>
        <w:jc w:val="both"/>
      </w:pPr>
      <w:r w:rsidRPr="00490E8B">
        <w:rPr>
          <w:i/>
        </w:rPr>
        <w:t>*Приложение № 4</w:t>
      </w:r>
      <w:r w:rsidR="00960F43" w:rsidRPr="00490E8B">
        <w:rPr>
          <w:i/>
        </w:rPr>
        <w:t>2</w:t>
      </w:r>
      <w:r w:rsidRPr="00490E8B">
        <w:rPr>
          <w:i/>
        </w:rPr>
        <w:t>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3ECF43E" w14:textId="77777777" w:rsidR="00903C74" w:rsidRPr="00490E8B" w:rsidRDefault="00903C74" w:rsidP="00903C74">
      <w:pPr>
        <w:pStyle w:val="ac"/>
        <w:jc w:val="both"/>
      </w:pPr>
      <w:r w:rsidRPr="00490E8B">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90E8B">
        <w:rPr>
          <w:i/>
          <w:lang w:val="en-US"/>
        </w:rPr>
        <w:t>SAP</w:t>
      </w:r>
      <w:r w:rsidRPr="00490E8B">
        <w:rPr>
          <w:i/>
        </w:rPr>
        <w:t>.</w:t>
      </w:r>
    </w:p>
    <w:p w14:paraId="2083D051" w14:textId="77777777" w:rsidR="00960F43" w:rsidRPr="00490E8B"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7BDB853F" w14:textId="77777777" w:rsidR="00960F43" w:rsidRPr="00490E8B"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F93A937" w14:textId="77777777" w:rsidR="00960F43" w:rsidRPr="00490E8B"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1462E13E"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lastRenderedPageBreak/>
        <w:t>Приложение 43</w:t>
      </w:r>
    </w:p>
    <w:p w14:paraId="3067BE86"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1704DA99" w14:textId="77777777" w:rsidR="00903C74" w:rsidRPr="00490E8B" w:rsidRDefault="00903C74" w:rsidP="00903C74">
      <w:pPr>
        <w:pStyle w:val="af8"/>
        <w:jc w:val="center"/>
      </w:pPr>
    </w:p>
    <w:p w14:paraId="3042D0BC"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Форма Акта о приемке-передаче оборудования в монтаж</w:t>
      </w:r>
    </w:p>
    <w:p w14:paraId="0E4E9C22"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78C8840A" w14:textId="77777777" w:rsidR="00903C74" w:rsidRPr="00490E8B" w:rsidRDefault="00903C74" w:rsidP="00903C74">
      <w:pPr>
        <w:widowControl w:val="0"/>
        <w:ind w:right="34"/>
        <w:jc w:val="center"/>
        <w:rPr>
          <w:rFonts w:ascii="Times New Roman" w:hAnsi="Times New Roman"/>
          <w:b/>
          <w:sz w:val="24"/>
          <w:szCs w:val="24"/>
        </w:rPr>
      </w:pPr>
      <w:r w:rsidRPr="00490E8B">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F7E5C9C" w14:textId="77777777" w:rsidR="00903C74" w:rsidRPr="00490E8B" w:rsidRDefault="00903C74" w:rsidP="00903C74">
      <w:pPr>
        <w:widowControl w:val="0"/>
        <w:ind w:right="34"/>
        <w:jc w:val="center"/>
        <w:rPr>
          <w:rFonts w:ascii="Times New Roman" w:hAnsi="Times New Roman"/>
          <w:b/>
          <w:sz w:val="24"/>
          <w:szCs w:val="24"/>
        </w:rPr>
      </w:pPr>
    </w:p>
    <w:p w14:paraId="6DB39294" w14:textId="77777777" w:rsidR="00903C74" w:rsidRPr="00490E8B" w:rsidRDefault="00903C74" w:rsidP="00903C74">
      <w:pPr>
        <w:widowControl w:val="0"/>
        <w:ind w:right="34"/>
        <w:jc w:val="center"/>
        <w:rPr>
          <w:rFonts w:ascii="Times New Roman" w:hAnsi="Times New Roman"/>
          <w:b/>
          <w:sz w:val="24"/>
          <w:szCs w:val="24"/>
        </w:rPr>
      </w:pPr>
    </w:p>
    <w:p w14:paraId="1D0B23AA" w14:textId="77777777" w:rsidR="00903C74" w:rsidRPr="00490E8B" w:rsidRDefault="00903C74" w:rsidP="00903C74">
      <w:pPr>
        <w:widowControl w:val="0"/>
        <w:ind w:right="34"/>
        <w:jc w:val="center"/>
        <w:rPr>
          <w:rFonts w:ascii="Times New Roman" w:hAnsi="Times New Roman"/>
          <w:b/>
          <w:sz w:val="24"/>
          <w:szCs w:val="24"/>
        </w:rPr>
      </w:pPr>
    </w:p>
    <w:p w14:paraId="4F63F9D0" w14:textId="77777777" w:rsidR="00903C74" w:rsidRPr="00490E8B" w:rsidRDefault="00903C74" w:rsidP="00903C74">
      <w:pPr>
        <w:widowControl w:val="0"/>
        <w:ind w:right="34"/>
        <w:jc w:val="center"/>
        <w:rPr>
          <w:rFonts w:ascii="Times New Roman" w:hAnsi="Times New Roman"/>
          <w:b/>
          <w:sz w:val="24"/>
          <w:szCs w:val="24"/>
        </w:rPr>
      </w:pPr>
    </w:p>
    <w:p w14:paraId="49737E39" w14:textId="77777777" w:rsidR="00903C74" w:rsidRPr="00490E8B" w:rsidRDefault="00903C74" w:rsidP="00903C74">
      <w:pPr>
        <w:widowControl w:val="0"/>
        <w:ind w:right="34"/>
        <w:jc w:val="center"/>
        <w:rPr>
          <w:rFonts w:ascii="Times New Roman" w:hAnsi="Times New Roman"/>
          <w:b/>
          <w:sz w:val="24"/>
          <w:szCs w:val="24"/>
        </w:rPr>
      </w:pPr>
    </w:p>
    <w:p w14:paraId="6EBE2C7E" w14:textId="77777777" w:rsidR="00903C74" w:rsidRPr="00490E8B" w:rsidRDefault="00903C74" w:rsidP="00903C74">
      <w:pPr>
        <w:widowControl w:val="0"/>
        <w:ind w:right="34"/>
        <w:jc w:val="center"/>
        <w:rPr>
          <w:rFonts w:ascii="Times New Roman" w:hAnsi="Times New Roman"/>
          <w:b/>
          <w:sz w:val="24"/>
          <w:szCs w:val="24"/>
        </w:rPr>
      </w:pPr>
    </w:p>
    <w:p w14:paraId="10BDCB2C" w14:textId="77777777" w:rsidR="00903C74" w:rsidRPr="00490E8B" w:rsidRDefault="00903C74" w:rsidP="00903C74">
      <w:pPr>
        <w:widowControl w:val="0"/>
        <w:ind w:right="34"/>
        <w:jc w:val="center"/>
        <w:rPr>
          <w:rFonts w:ascii="Times New Roman" w:hAnsi="Times New Roman"/>
          <w:b/>
          <w:sz w:val="24"/>
          <w:szCs w:val="24"/>
        </w:rPr>
      </w:pPr>
    </w:p>
    <w:p w14:paraId="5C2811F4" w14:textId="77777777" w:rsidR="00903C74" w:rsidRPr="00490E8B" w:rsidRDefault="00903C74" w:rsidP="00903C74">
      <w:pPr>
        <w:widowControl w:val="0"/>
        <w:ind w:right="34"/>
        <w:jc w:val="center"/>
        <w:rPr>
          <w:rFonts w:ascii="Times New Roman" w:hAnsi="Times New Roman"/>
          <w:b/>
          <w:sz w:val="24"/>
          <w:szCs w:val="24"/>
        </w:rPr>
      </w:pPr>
    </w:p>
    <w:p w14:paraId="0845959C" w14:textId="77777777" w:rsidR="00903C74" w:rsidRPr="00490E8B" w:rsidRDefault="00903C74" w:rsidP="00903C74">
      <w:pPr>
        <w:widowControl w:val="0"/>
        <w:ind w:right="34"/>
        <w:jc w:val="center"/>
        <w:rPr>
          <w:rFonts w:ascii="Times New Roman" w:hAnsi="Times New Roman"/>
          <w:b/>
          <w:sz w:val="24"/>
          <w:szCs w:val="24"/>
        </w:rPr>
      </w:pPr>
    </w:p>
    <w:p w14:paraId="70893E96" w14:textId="77777777" w:rsidR="00903C74" w:rsidRPr="00490E8B" w:rsidRDefault="00903C74" w:rsidP="00903C74">
      <w:pPr>
        <w:widowControl w:val="0"/>
        <w:ind w:right="34"/>
        <w:jc w:val="center"/>
        <w:rPr>
          <w:rFonts w:ascii="Times New Roman" w:hAnsi="Times New Roman"/>
          <w:b/>
          <w:sz w:val="24"/>
          <w:szCs w:val="24"/>
        </w:rPr>
      </w:pPr>
    </w:p>
    <w:p w14:paraId="5C32F42E" w14:textId="77777777" w:rsidR="00903C74" w:rsidRPr="00490E8B" w:rsidRDefault="00903C74" w:rsidP="00903C74">
      <w:pPr>
        <w:widowControl w:val="0"/>
        <w:ind w:right="34"/>
        <w:jc w:val="center"/>
        <w:rPr>
          <w:rFonts w:ascii="Times New Roman" w:hAnsi="Times New Roman"/>
          <w:b/>
          <w:sz w:val="24"/>
          <w:szCs w:val="24"/>
        </w:rPr>
      </w:pPr>
    </w:p>
    <w:p w14:paraId="29CE73EF" w14:textId="77777777" w:rsidR="00903C74" w:rsidRPr="00490E8B" w:rsidRDefault="00903C74" w:rsidP="00903C74">
      <w:pPr>
        <w:widowControl w:val="0"/>
        <w:ind w:right="34"/>
        <w:jc w:val="center"/>
        <w:rPr>
          <w:rFonts w:ascii="Times New Roman" w:hAnsi="Times New Roman"/>
          <w:b/>
          <w:sz w:val="24"/>
          <w:szCs w:val="24"/>
        </w:rPr>
      </w:pPr>
    </w:p>
    <w:p w14:paraId="70426EE3" w14:textId="77777777" w:rsidR="00903C74" w:rsidRPr="00490E8B" w:rsidRDefault="00903C74" w:rsidP="00903C74">
      <w:pPr>
        <w:widowControl w:val="0"/>
        <w:ind w:right="34"/>
        <w:jc w:val="center"/>
        <w:rPr>
          <w:rFonts w:ascii="Times New Roman" w:hAnsi="Times New Roman"/>
          <w:b/>
          <w:sz w:val="24"/>
          <w:szCs w:val="24"/>
        </w:rPr>
      </w:pPr>
    </w:p>
    <w:p w14:paraId="3FA4FD37" w14:textId="77777777" w:rsidR="00903C74" w:rsidRPr="00490E8B" w:rsidRDefault="00903C74" w:rsidP="00903C74">
      <w:pPr>
        <w:widowControl w:val="0"/>
        <w:ind w:right="34"/>
        <w:jc w:val="center"/>
        <w:rPr>
          <w:rFonts w:ascii="Times New Roman" w:hAnsi="Times New Roman"/>
          <w:b/>
          <w:sz w:val="24"/>
          <w:szCs w:val="24"/>
        </w:rPr>
      </w:pPr>
    </w:p>
    <w:p w14:paraId="3792FF79" w14:textId="77777777" w:rsidR="00903C74" w:rsidRPr="00490E8B" w:rsidRDefault="00903C74" w:rsidP="00903C74">
      <w:pPr>
        <w:widowControl w:val="0"/>
        <w:ind w:right="34"/>
        <w:jc w:val="center"/>
        <w:rPr>
          <w:rFonts w:ascii="Times New Roman" w:hAnsi="Times New Roman"/>
          <w:b/>
          <w:sz w:val="24"/>
          <w:szCs w:val="24"/>
        </w:rPr>
      </w:pPr>
    </w:p>
    <w:p w14:paraId="1D5F8C4B" w14:textId="77777777" w:rsidR="00903C74" w:rsidRPr="00490E8B" w:rsidRDefault="00903C74" w:rsidP="00903C74">
      <w:pPr>
        <w:widowControl w:val="0"/>
        <w:ind w:right="34"/>
        <w:jc w:val="center"/>
        <w:rPr>
          <w:rFonts w:ascii="Times New Roman" w:hAnsi="Times New Roman"/>
          <w:b/>
          <w:sz w:val="24"/>
          <w:szCs w:val="24"/>
        </w:rPr>
      </w:pPr>
    </w:p>
    <w:p w14:paraId="7595C9B9" w14:textId="77777777" w:rsidR="00903C74" w:rsidRPr="00490E8B" w:rsidRDefault="00903C74" w:rsidP="00903C74">
      <w:pPr>
        <w:widowControl w:val="0"/>
        <w:ind w:right="34"/>
        <w:jc w:val="center"/>
        <w:rPr>
          <w:rFonts w:ascii="Times New Roman" w:hAnsi="Times New Roman"/>
          <w:b/>
          <w:sz w:val="24"/>
          <w:szCs w:val="24"/>
        </w:rPr>
      </w:pPr>
    </w:p>
    <w:p w14:paraId="0E68AC0E" w14:textId="77777777" w:rsidR="00903C74" w:rsidRPr="00490E8B" w:rsidRDefault="00903C74" w:rsidP="00903C74">
      <w:pPr>
        <w:widowControl w:val="0"/>
        <w:ind w:right="34"/>
        <w:jc w:val="center"/>
        <w:rPr>
          <w:rFonts w:ascii="Times New Roman" w:hAnsi="Times New Roman"/>
          <w:b/>
          <w:sz w:val="24"/>
          <w:szCs w:val="24"/>
        </w:rPr>
      </w:pPr>
    </w:p>
    <w:p w14:paraId="609D53A6" w14:textId="77777777" w:rsidR="00903C74" w:rsidRPr="00490E8B" w:rsidRDefault="00903C74" w:rsidP="00903C74">
      <w:pPr>
        <w:widowControl w:val="0"/>
        <w:ind w:right="34"/>
        <w:jc w:val="center"/>
        <w:rPr>
          <w:rFonts w:ascii="Times New Roman" w:hAnsi="Times New Roman"/>
          <w:b/>
          <w:sz w:val="24"/>
          <w:szCs w:val="24"/>
        </w:rPr>
      </w:pPr>
    </w:p>
    <w:p w14:paraId="0E9EFAD9"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40A0DC2" w14:textId="77777777" w:rsidR="00903C74" w:rsidRPr="00490E8B" w:rsidRDefault="00903C74" w:rsidP="00903C74">
      <w:pPr>
        <w:pStyle w:val="ac"/>
        <w:jc w:val="both"/>
      </w:pPr>
      <w:r w:rsidRPr="00490E8B">
        <w:rPr>
          <w:i/>
        </w:rPr>
        <w:t>*Приложение № 43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10BE846D" w14:textId="77777777" w:rsidR="00903C74" w:rsidRPr="00490E8B" w:rsidRDefault="00903C74" w:rsidP="00903C74">
      <w:pPr>
        <w:pStyle w:val="ac"/>
        <w:jc w:val="both"/>
      </w:pPr>
      <w:r w:rsidRPr="00490E8B">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90E8B">
        <w:rPr>
          <w:i/>
          <w:lang w:val="en-US"/>
        </w:rPr>
        <w:t>SAP</w:t>
      </w:r>
      <w:r w:rsidRPr="00490E8B">
        <w:rPr>
          <w:i/>
        </w:rPr>
        <w:t>.</w:t>
      </w:r>
    </w:p>
    <w:p w14:paraId="77EAFEDE"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D409079"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lastRenderedPageBreak/>
        <w:t>Приложение 43</w:t>
      </w:r>
    </w:p>
    <w:p w14:paraId="00F33552"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0D514995" w14:textId="77777777" w:rsidR="00903C74" w:rsidRPr="00490E8B" w:rsidRDefault="00903C74" w:rsidP="00903C74">
      <w:pPr>
        <w:pStyle w:val="af8"/>
        <w:jc w:val="center"/>
      </w:pPr>
    </w:p>
    <w:p w14:paraId="028094DA"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Форма Акта о приемке-передаче оборудования в монтаж</w:t>
      </w:r>
    </w:p>
    <w:p w14:paraId="19DB2542"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07311DB3"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4D1E28"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 xml:space="preserve">«О бухгалтерском учете» от 06.12.2011 № 402-ФЗ* </w:t>
      </w:r>
    </w:p>
    <w:p w14:paraId="638A9040"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55CCD3C9" w14:textId="77777777" w:rsidR="00903C74" w:rsidRPr="00490E8B" w:rsidRDefault="00903C74" w:rsidP="00903C74">
      <w:pPr>
        <w:widowControl w:val="0"/>
        <w:ind w:right="34"/>
        <w:jc w:val="center"/>
        <w:rPr>
          <w:rFonts w:ascii="Times New Roman" w:hAnsi="Times New Roman" w:cs="Times New Roman"/>
          <w:i/>
          <w:sz w:val="24"/>
          <w:szCs w:val="24"/>
        </w:rPr>
      </w:pPr>
    </w:p>
    <w:p w14:paraId="2DE5A7BA" w14:textId="77777777" w:rsidR="00903C74" w:rsidRPr="00490E8B" w:rsidRDefault="00903C74" w:rsidP="00903C74">
      <w:pPr>
        <w:widowControl w:val="0"/>
        <w:ind w:right="34"/>
        <w:jc w:val="center"/>
        <w:rPr>
          <w:rFonts w:ascii="Times New Roman" w:hAnsi="Times New Roman" w:cs="Times New Roman"/>
          <w:i/>
          <w:sz w:val="24"/>
          <w:szCs w:val="24"/>
        </w:rPr>
      </w:pPr>
    </w:p>
    <w:p w14:paraId="5E605F03" w14:textId="77777777" w:rsidR="00903C74" w:rsidRPr="00490E8B" w:rsidRDefault="00903C74" w:rsidP="00903C74">
      <w:pPr>
        <w:widowControl w:val="0"/>
        <w:ind w:right="34"/>
        <w:jc w:val="center"/>
        <w:rPr>
          <w:rFonts w:ascii="Times New Roman" w:hAnsi="Times New Roman" w:cs="Times New Roman"/>
          <w:i/>
          <w:sz w:val="24"/>
          <w:szCs w:val="24"/>
        </w:rPr>
      </w:pPr>
    </w:p>
    <w:p w14:paraId="3229EB21" w14:textId="77777777" w:rsidR="00903C74" w:rsidRPr="00490E8B" w:rsidRDefault="00903C74" w:rsidP="00903C74">
      <w:pPr>
        <w:widowControl w:val="0"/>
        <w:ind w:right="34"/>
        <w:jc w:val="center"/>
        <w:rPr>
          <w:rFonts w:ascii="Times New Roman" w:hAnsi="Times New Roman" w:cs="Times New Roman"/>
          <w:i/>
          <w:sz w:val="24"/>
          <w:szCs w:val="24"/>
        </w:rPr>
      </w:pPr>
    </w:p>
    <w:p w14:paraId="0D2E2031" w14:textId="77777777" w:rsidR="00903C74" w:rsidRPr="00490E8B" w:rsidRDefault="00903C74" w:rsidP="00903C74">
      <w:pPr>
        <w:widowControl w:val="0"/>
        <w:ind w:right="34"/>
        <w:jc w:val="center"/>
        <w:rPr>
          <w:rFonts w:ascii="Times New Roman" w:hAnsi="Times New Roman" w:cs="Times New Roman"/>
          <w:i/>
          <w:sz w:val="24"/>
          <w:szCs w:val="24"/>
        </w:rPr>
      </w:pPr>
    </w:p>
    <w:p w14:paraId="3D95AB0D" w14:textId="77777777" w:rsidR="00903C74" w:rsidRPr="00490E8B" w:rsidRDefault="00903C74" w:rsidP="00903C74">
      <w:pPr>
        <w:widowControl w:val="0"/>
        <w:ind w:right="34"/>
        <w:jc w:val="center"/>
        <w:rPr>
          <w:rFonts w:ascii="Times New Roman" w:hAnsi="Times New Roman" w:cs="Times New Roman"/>
          <w:i/>
          <w:sz w:val="24"/>
          <w:szCs w:val="24"/>
        </w:rPr>
      </w:pPr>
    </w:p>
    <w:p w14:paraId="31CFF4DB" w14:textId="77777777" w:rsidR="00903C74" w:rsidRPr="00490E8B" w:rsidRDefault="00903C74" w:rsidP="00903C74">
      <w:pPr>
        <w:widowControl w:val="0"/>
        <w:ind w:right="34"/>
        <w:jc w:val="center"/>
        <w:rPr>
          <w:rFonts w:ascii="Times New Roman" w:hAnsi="Times New Roman" w:cs="Times New Roman"/>
          <w:i/>
          <w:sz w:val="24"/>
          <w:szCs w:val="24"/>
        </w:rPr>
      </w:pPr>
    </w:p>
    <w:p w14:paraId="11F134F3" w14:textId="77777777" w:rsidR="00903C74" w:rsidRPr="00490E8B" w:rsidRDefault="00903C74" w:rsidP="00903C74">
      <w:pPr>
        <w:widowControl w:val="0"/>
        <w:ind w:right="34"/>
        <w:jc w:val="center"/>
        <w:rPr>
          <w:rFonts w:ascii="Times New Roman" w:hAnsi="Times New Roman" w:cs="Times New Roman"/>
          <w:i/>
          <w:sz w:val="24"/>
          <w:szCs w:val="24"/>
        </w:rPr>
      </w:pPr>
    </w:p>
    <w:p w14:paraId="6D891B60" w14:textId="77777777" w:rsidR="00903C74" w:rsidRPr="00490E8B" w:rsidRDefault="00903C74" w:rsidP="00903C74">
      <w:pPr>
        <w:widowControl w:val="0"/>
        <w:ind w:right="34"/>
        <w:jc w:val="center"/>
        <w:rPr>
          <w:rFonts w:ascii="Times New Roman" w:hAnsi="Times New Roman" w:cs="Times New Roman"/>
          <w:i/>
          <w:sz w:val="24"/>
          <w:szCs w:val="24"/>
        </w:rPr>
      </w:pPr>
    </w:p>
    <w:p w14:paraId="3FEC2E8E" w14:textId="77777777" w:rsidR="00903C74" w:rsidRPr="00490E8B" w:rsidRDefault="00903C74" w:rsidP="00903C74">
      <w:pPr>
        <w:widowControl w:val="0"/>
        <w:ind w:right="34"/>
        <w:jc w:val="center"/>
        <w:rPr>
          <w:rFonts w:ascii="Times New Roman" w:hAnsi="Times New Roman" w:cs="Times New Roman"/>
          <w:i/>
          <w:sz w:val="24"/>
          <w:szCs w:val="24"/>
        </w:rPr>
      </w:pPr>
    </w:p>
    <w:p w14:paraId="62C2E104" w14:textId="77777777" w:rsidR="00903C74" w:rsidRPr="00490E8B" w:rsidRDefault="00903C74" w:rsidP="00903C74">
      <w:pPr>
        <w:widowControl w:val="0"/>
        <w:ind w:right="34"/>
        <w:jc w:val="center"/>
        <w:rPr>
          <w:rFonts w:ascii="Times New Roman" w:hAnsi="Times New Roman" w:cs="Times New Roman"/>
          <w:i/>
          <w:sz w:val="24"/>
          <w:szCs w:val="24"/>
        </w:rPr>
      </w:pPr>
    </w:p>
    <w:p w14:paraId="693F31B7" w14:textId="77777777" w:rsidR="00903C74" w:rsidRPr="00490E8B" w:rsidRDefault="00903C74" w:rsidP="00903C74">
      <w:pPr>
        <w:widowControl w:val="0"/>
        <w:ind w:right="34"/>
        <w:jc w:val="center"/>
        <w:rPr>
          <w:rFonts w:ascii="Times New Roman" w:hAnsi="Times New Roman" w:cs="Times New Roman"/>
          <w:i/>
          <w:sz w:val="24"/>
          <w:szCs w:val="24"/>
        </w:rPr>
      </w:pPr>
    </w:p>
    <w:p w14:paraId="38631C76" w14:textId="77777777" w:rsidR="00903C74" w:rsidRPr="00490E8B" w:rsidRDefault="00903C74" w:rsidP="00903C74">
      <w:pPr>
        <w:widowControl w:val="0"/>
        <w:ind w:right="34"/>
        <w:jc w:val="center"/>
        <w:rPr>
          <w:rFonts w:ascii="Times New Roman" w:hAnsi="Times New Roman" w:cs="Times New Roman"/>
          <w:i/>
          <w:sz w:val="24"/>
          <w:szCs w:val="24"/>
        </w:rPr>
      </w:pPr>
    </w:p>
    <w:p w14:paraId="4D47B2AF" w14:textId="77777777" w:rsidR="00903C74" w:rsidRPr="00490E8B" w:rsidRDefault="00903C74" w:rsidP="00903C74">
      <w:pPr>
        <w:widowControl w:val="0"/>
        <w:ind w:right="34"/>
        <w:jc w:val="center"/>
        <w:rPr>
          <w:rFonts w:ascii="Times New Roman" w:hAnsi="Times New Roman" w:cs="Times New Roman"/>
          <w:i/>
          <w:sz w:val="24"/>
          <w:szCs w:val="24"/>
        </w:rPr>
      </w:pPr>
    </w:p>
    <w:p w14:paraId="529EB8EB" w14:textId="77777777" w:rsidR="00903C74" w:rsidRPr="00490E8B" w:rsidRDefault="00903C74" w:rsidP="00903C74">
      <w:pPr>
        <w:widowControl w:val="0"/>
        <w:ind w:right="34"/>
        <w:jc w:val="center"/>
        <w:rPr>
          <w:rFonts w:ascii="Times New Roman" w:hAnsi="Times New Roman" w:cs="Times New Roman"/>
          <w:i/>
          <w:sz w:val="24"/>
          <w:szCs w:val="24"/>
        </w:rPr>
      </w:pPr>
    </w:p>
    <w:p w14:paraId="2E28E4F1" w14:textId="77777777" w:rsidR="00903C74" w:rsidRPr="00490E8B" w:rsidRDefault="00903C74" w:rsidP="00903C74">
      <w:pPr>
        <w:widowControl w:val="0"/>
        <w:ind w:right="34"/>
        <w:jc w:val="center"/>
        <w:rPr>
          <w:rFonts w:ascii="Times New Roman" w:hAnsi="Times New Roman" w:cs="Times New Roman"/>
          <w:i/>
          <w:sz w:val="24"/>
          <w:szCs w:val="24"/>
        </w:rPr>
      </w:pPr>
    </w:p>
    <w:p w14:paraId="71E3B5A8" w14:textId="77777777" w:rsidR="00903C74" w:rsidRPr="00490E8B" w:rsidRDefault="00903C74" w:rsidP="00903C74">
      <w:pPr>
        <w:widowControl w:val="0"/>
        <w:ind w:right="34"/>
        <w:jc w:val="center"/>
        <w:rPr>
          <w:rFonts w:ascii="Times New Roman" w:hAnsi="Times New Roman" w:cs="Times New Roman"/>
          <w:i/>
          <w:sz w:val="24"/>
          <w:szCs w:val="24"/>
        </w:rPr>
      </w:pPr>
    </w:p>
    <w:p w14:paraId="47BCF281" w14:textId="77777777" w:rsidR="00903C74" w:rsidRPr="00490E8B" w:rsidRDefault="00903C74" w:rsidP="00903C74">
      <w:pPr>
        <w:widowControl w:val="0"/>
        <w:ind w:right="34"/>
        <w:jc w:val="center"/>
        <w:rPr>
          <w:rFonts w:ascii="Times New Roman" w:hAnsi="Times New Roman" w:cs="Times New Roman"/>
          <w:i/>
          <w:sz w:val="24"/>
          <w:szCs w:val="24"/>
        </w:rPr>
      </w:pPr>
    </w:p>
    <w:p w14:paraId="36B01E19"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1D7F79C1" w14:textId="77777777" w:rsidR="00903C74" w:rsidRPr="00490E8B" w:rsidRDefault="00903C74" w:rsidP="00805F76">
      <w:pPr>
        <w:pStyle w:val="af8"/>
        <w:jc w:val="center"/>
      </w:pPr>
    </w:p>
    <w:p w14:paraId="3E6E9E55" w14:textId="77777777" w:rsidR="00903C74" w:rsidRPr="00490E8B" w:rsidRDefault="00903C74" w:rsidP="00805F76">
      <w:pPr>
        <w:pStyle w:val="ac"/>
        <w:jc w:val="both"/>
      </w:pPr>
      <w:r w:rsidRPr="00490E8B">
        <w:rPr>
          <w:i/>
        </w:rPr>
        <w:t>*Приложение № 43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34BCE5B7" w14:textId="77777777" w:rsidR="00903C74" w:rsidRDefault="00903C74" w:rsidP="00805F76">
      <w:pPr>
        <w:pStyle w:val="ac"/>
        <w:jc w:val="both"/>
      </w:pPr>
      <w:r w:rsidRPr="00490E8B">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90E8B">
        <w:rPr>
          <w:i/>
          <w:lang w:val="en-US"/>
        </w:rPr>
        <w:t>SAP</w:t>
      </w:r>
      <w:r w:rsidRPr="00490E8B">
        <w:rPr>
          <w:i/>
        </w:rPr>
        <w:t>.</w:t>
      </w:r>
    </w:p>
    <w:p w14:paraId="4ECF690A"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5FD781B"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9A05C45" w14:textId="519D9EAA" w:rsidR="00FC315D" w:rsidRDefault="00FC315D" w:rsidP="00960F43">
      <w:pPr>
        <w:widowControl w:val="0"/>
        <w:spacing w:after="0" w:line="240" w:lineRule="auto"/>
        <w:ind w:right="-41"/>
        <w:jc w:val="both"/>
      </w:pPr>
    </w:p>
    <w:sectPr w:rsidR="00FC315D"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4A915" w14:textId="77777777" w:rsidR="006D47B3" w:rsidRDefault="006D47B3" w:rsidP="00E85603">
      <w:pPr>
        <w:spacing w:after="0" w:line="240" w:lineRule="auto"/>
      </w:pPr>
      <w:r>
        <w:separator/>
      </w:r>
    </w:p>
  </w:endnote>
  <w:endnote w:type="continuationSeparator" w:id="0">
    <w:p w14:paraId="0A5BDADC" w14:textId="77777777" w:rsidR="006D47B3" w:rsidRDefault="006D47B3"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30204"/>
    <w:charset w:val="00"/>
    <w:family w:val="swiss"/>
    <w:pitch w:val="variable"/>
    <w:sig w:usb0="00000007" w:usb1="00000000" w:usb2="00000000" w:usb3="00000000" w:csb0="00000093"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7F20B" w14:textId="77777777" w:rsidR="006D47B3" w:rsidRPr="001803EF" w:rsidRDefault="006D47B3" w:rsidP="00E85603">
    <w:pPr>
      <w:pStyle w:val="a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6E244" w14:textId="77777777" w:rsidR="006D47B3" w:rsidRPr="001E6DA3" w:rsidRDefault="006D47B3" w:rsidP="00E856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FB459" w14:textId="77777777" w:rsidR="006D47B3" w:rsidRDefault="006D47B3">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439EA" w14:textId="77777777" w:rsidR="006D47B3" w:rsidRDefault="006D47B3">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19C7B" w14:textId="77777777" w:rsidR="006D47B3" w:rsidRDefault="006D47B3">
    <w:pPr>
      <w:pStyle w:val="a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2E34F" w14:textId="77777777" w:rsidR="006D47B3" w:rsidRDefault="006D47B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D64D4F" w14:textId="77777777" w:rsidR="006D47B3" w:rsidRDefault="006D47B3" w:rsidP="00E85603">
      <w:pPr>
        <w:spacing w:after="0" w:line="240" w:lineRule="auto"/>
      </w:pPr>
      <w:r>
        <w:separator/>
      </w:r>
    </w:p>
  </w:footnote>
  <w:footnote w:type="continuationSeparator" w:id="0">
    <w:p w14:paraId="7A8C04E0" w14:textId="77777777" w:rsidR="006D47B3" w:rsidRDefault="006D47B3" w:rsidP="00E85603">
      <w:pPr>
        <w:spacing w:after="0" w:line="240" w:lineRule="auto"/>
      </w:pPr>
      <w:r>
        <w:continuationSeparator/>
      </w:r>
    </w:p>
  </w:footnote>
  <w:footnote w:id="1">
    <w:p w14:paraId="048BB240" w14:textId="77777777" w:rsidR="006D47B3" w:rsidRPr="00DF271F" w:rsidRDefault="006D47B3" w:rsidP="00E85603">
      <w:pPr>
        <w:spacing w:after="0" w:line="240" w:lineRule="auto"/>
        <w:jc w:val="both"/>
        <w:rPr>
          <w:sz w:val="24"/>
        </w:rPr>
      </w:pPr>
      <w:r>
        <w:rPr>
          <w:rFonts w:ascii="Times New Roman" w:hAnsi="Times New Roman" w:cs="Times New Roman"/>
          <w:sz w:val="24"/>
          <w:szCs w:val="24"/>
          <w:vertAlign w:val="superscript"/>
        </w:rPr>
        <w:footnoteRef/>
      </w:r>
      <w:r>
        <w:t xml:space="preserve"> </w:t>
      </w:r>
      <w:r w:rsidRPr="00DF271F">
        <w:rPr>
          <w:rFonts w:ascii="Times New Roman" w:hAnsi="Times New Roman"/>
          <w:sz w:val="20"/>
          <w:szCs w:val="18"/>
        </w:rPr>
        <w:t>В случае если Договором предусмотрена обязанность Подрядчика по получению разрешения на строительство и (или) разрешения на выполнение подготовительных работ или иных документов, прямо указанных в Договоре, условия по оплате авансового платежа по строительно-монтажным и пуско-наладочным работам могут быть дополнены требованиями по предоставлению соответствующих документов в качестве основания для оплаты соответствующего авансового платежа</w:t>
      </w:r>
      <w:r w:rsidRPr="00DF271F">
        <w:rPr>
          <w:rFonts w:ascii="Times New Roman" w:hAnsi="Times New Roman"/>
          <w:b/>
          <w:bCs/>
          <w:i/>
          <w:iCs/>
          <w:sz w:val="20"/>
          <w:szCs w:val="18"/>
        </w:rPr>
        <w:t>.</w:t>
      </w:r>
    </w:p>
  </w:footnote>
  <w:footnote w:id="2">
    <w:p w14:paraId="7E420282" w14:textId="77777777" w:rsidR="006D47B3" w:rsidRDefault="006D47B3" w:rsidP="00E85603">
      <w:pPr>
        <w:pStyle w:val="ac"/>
        <w:jc w:val="both"/>
      </w:pPr>
      <w:r>
        <w:rPr>
          <w:rFonts w:ascii="Times New Roman" w:eastAsia="Times New Roman" w:hAnsi="Times New Roman" w:cs="Times New Roman"/>
          <w:sz w:val="24"/>
          <w:szCs w:val="24"/>
          <w:vertAlign w:val="superscript"/>
        </w:rPr>
        <w:footnoteRef/>
      </w:r>
      <w:r>
        <w:rPr>
          <w:rFonts w:eastAsia="Arial Unicode MS" w:cs="Arial Unicode MS"/>
        </w:rPr>
        <w:t xml:space="preserve"> </w:t>
      </w:r>
      <w:r w:rsidRPr="00DF271F">
        <w:rPr>
          <w:rFonts w:ascii="Times New Roman" w:hAnsi="Times New Roman"/>
          <w:szCs w:val="18"/>
        </w:rPr>
        <w:t>Наличие данного абзаца в договоре обязательно.</w:t>
      </w:r>
    </w:p>
  </w:footnote>
  <w:footnote w:id="3">
    <w:p w14:paraId="45673D72" w14:textId="77777777" w:rsidR="006D47B3" w:rsidRDefault="006D47B3" w:rsidP="00E85603">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определяется</w:t>
      </w:r>
      <w:r>
        <w:rPr>
          <w:rFonts w:ascii="Times New Roman" w:hAnsi="Times New Roman" w:cs="Times New Roman"/>
        </w:rPr>
        <w:t xml:space="preserve"> Куратором Договора в соответствии с условиями закупочной документации на право заключения настоящего Договора.</w:t>
      </w:r>
    </w:p>
  </w:footnote>
  <w:footnote w:id="4">
    <w:p w14:paraId="41825860" w14:textId="77777777" w:rsidR="006D47B3" w:rsidRPr="00FB7D1E" w:rsidRDefault="006D47B3" w:rsidP="00336FDC">
      <w:pPr>
        <w:pStyle w:val="ac"/>
        <w:jc w:val="both"/>
      </w:pPr>
      <w:r>
        <w:rPr>
          <w:rStyle w:val="ae"/>
        </w:rPr>
        <w:footnoteRef/>
      </w:r>
      <w:r>
        <w:t xml:space="preserve"> </w:t>
      </w:r>
      <w:r w:rsidRPr="00767637">
        <w:t>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r>
        <w:t xml:space="preserve"> </w:t>
      </w:r>
    </w:p>
  </w:footnote>
  <w:footnote w:id="5">
    <w:p w14:paraId="24AD20F2" w14:textId="77777777" w:rsidR="006D47B3" w:rsidRPr="00DF271F" w:rsidRDefault="006D47B3" w:rsidP="00E85603">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6">
    <w:p w14:paraId="20D5B849" w14:textId="77777777" w:rsidR="006D47B3" w:rsidRPr="007346A0" w:rsidRDefault="006D47B3" w:rsidP="00E85603">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7">
    <w:p w14:paraId="420B903A" w14:textId="77777777" w:rsidR="006D47B3" w:rsidRDefault="006D47B3" w:rsidP="00E85603">
      <w:pPr>
        <w:pStyle w:val="ac"/>
        <w:jc w:val="both"/>
      </w:pPr>
      <w:r>
        <w:rPr>
          <w:rStyle w:val="ae"/>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8">
    <w:p w14:paraId="50A8D464" w14:textId="77777777" w:rsidR="006D47B3" w:rsidRDefault="006D47B3" w:rsidP="00E85603">
      <w:pPr>
        <w:pStyle w:val="ac"/>
      </w:pPr>
      <w:r>
        <w:rPr>
          <w:rStyle w:val="ae"/>
        </w:rPr>
        <w:footnoteRef/>
      </w:r>
      <w:r>
        <w:t xml:space="preserve"> Лимит ответственности рассчитывается по формуле: страховая сумма (п.4.1. Договора)*0,5</w:t>
      </w:r>
    </w:p>
  </w:footnote>
  <w:footnote w:id="9">
    <w:p w14:paraId="77E8D991" w14:textId="77777777" w:rsidR="006D47B3" w:rsidRDefault="006D47B3" w:rsidP="00E85603">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10">
    <w:p w14:paraId="3AEF7654" w14:textId="77777777" w:rsidR="006D47B3" w:rsidRDefault="006D47B3" w:rsidP="00E85603">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11">
    <w:p w14:paraId="0F9B48AA" w14:textId="77777777" w:rsidR="006D47B3" w:rsidRDefault="006D47B3" w:rsidP="00E85603">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12">
    <w:p w14:paraId="533F548F" w14:textId="77777777" w:rsidR="006D47B3" w:rsidRDefault="006D47B3" w:rsidP="00E85603">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106689"/>
      <w:docPartObj>
        <w:docPartGallery w:val="Page Numbers (Top of Page)"/>
        <w:docPartUnique/>
      </w:docPartObj>
    </w:sdtPr>
    <w:sdtEndPr/>
    <w:sdtContent>
      <w:p w14:paraId="30E061CE" w14:textId="20B899AC" w:rsidR="006D47B3" w:rsidRDefault="006D47B3">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8C4D1B">
          <w:rPr>
            <w:rFonts w:ascii="Times New Roman" w:hAnsi="Times New Roman" w:cs="Times New Roman"/>
            <w:noProof/>
            <w:sz w:val="24"/>
          </w:rPr>
          <w:t>2</w:t>
        </w:r>
        <w:r w:rsidRPr="00AB531A">
          <w:rPr>
            <w:rFonts w:ascii="Times New Roman" w:hAnsi="Times New Roman" w:cs="Times New Roman"/>
            <w:sz w:val="24"/>
          </w:rPr>
          <w:fldChar w:fldCharType="end"/>
        </w:r>
      </w:p>
    </w:sdtContent>
  </w:sdt>
  <w:p w14:paraId="2B14F8F9" w14:textId="77777777" w:rsidR="006D47B3" w:rsidRDefault="006D47B3">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686335"/>
      <w:docPartObj>
        <w:docPartGallery w:val="Page Numbers (Top of Page)"/>
        <w:docPartUnique/>
      </w:docPartObj>
    </w:sdtPr>
    <w:sdtEndPr/>
    <w:sdtContent>
      <w:p w14:paraId="43D75DE5" w14:textId="6A624994" w:rsidR="006D47B3" w:rsidRDefault="006D47B3">
        <w:pPr>
          <w:pStyle w:val="af1"/>
          <w:jc w:val="center"/>
        </w:pPr>
        <w:r>
          <w:fldChar w:fldCharType="begin"/>
        </w:r>
        <w:r>
          <w:instrText>PAGE   \* MERGEFORMAT</w:instrText>
        </w:r>
        <w:r>
          <w:fldChar w:fldCharType="separate"/>
        </w:r>
        <w:r w:rsidR="008C4D1B">
          <w:rPr>
            <w:noProof/>
          </w:rPr>
          <w:t>145</w:t>
        </w:r>
        <w:r>
          <w:fldChar w:fldCharType="end"/>
        </w:r>
      </w:p>
    </w:sdtContent>
  </w:sdt>
  <w:p w14:paraId="3839F8E7" w14:textId="77777777" w:rsidR="006D47B3" w:rsidRPr="00D47ED6" w:rsidRDefault="006D47B3" w:rsidP="00E8560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502738"/>
      <w:docPartObj>
        <w:docPartGallery w:val="Page Numbers (Top of Page)"/>
        <w:docPartUnique/>
      </w:docPartObj>
    </w:sdtPr>
    <w:sdtEndPr/>
    <w:sdtContent>
      <w:p w14:paraId="4CAA704A" w14:textId="75FFE67D" w:rsidR="006D47B3" w:rsidRDefault="006D47B3">
        <w:pPr>
          <w:pStyle w:val="af1"/>
          <w:jc w:val="center"/>
        </w:pPr>
        <w:r>
          <w:fldChar w:fldCharType="begin"/>
        </w:r>
        <w:r>
          <w:instrText>PAGE   \* MERGEFORMAT</w:instrText>
        </w:r>
        <w:r>
          <w:fldChar w:fldCharType="separate"/>
        </w:r>
        <w:r w:rsidR="008C4D1B">
          <w:rPr>
            <w:noProof/>
          </w:rPr>
          <w:t>138</w:t>
        </w:r>
        <w:r>
          <w:fldChar w:fldCharType="end"/>
        </w:r>
      </w:p>
    </w:sdtContent>
  </w:sdt>
  <w:p w14:paraId="41A29D33" w14:textId="77777777" w:rsidR="006D47B3" w:rsidRPr="001E6DA3" w:rsidRDefault="006D47B3" w:rsidP="00E85603">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935823"/>
      <w:docPartObj>
        <w:docPartGallery w:val="Page Numbers (Top of Page)"/>
        <w:docPartUnique/>
      </w:docPartObj>
    </w:sdtPr>
    <w:sdtEndPr/>
    <w:sdtContent>
      <w:p w14:paraId="38DC6A64" w14:textId="274CEDBB" w:rsidR="006D47B3" w:rsidRDefault="006D47B3">
        <w:pPr>
          <w:pStyle w:val="af1"/>
          <w:jc w:val="center"/>
        </w:pPr>
        <w:r>
          <w:fldChar w:fldCharType="begin"/>
        </w:r>
        <w:r>
          <w:instrText>PAGE   \* MERGEFORMAT</w:instrText>
        </w:r>
        <w:r>
          <w:fldChar w:fldCharType="separate"/>
        </w:r>
        <w:r w:rsidR="008C4D1B">
          <w:rPr>
            <w:noProof/>
          </w:rPr>
          <w:t>146</w:t>
        </w:r>
        <w:r>
          <w:fldChar w:fldCharType="end"/>
        </w:r>
      </w:p>
    </w:sdtContent>
  </w:sdt>
  <w:p w14:paraId="7AEA53AB" w14:textId="77777777" w:rsidR="006D47B3" w:rsidRDefault="006D47B3">
    <w:pPr>
      <w:pStyle w:val="af1"/>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9F072" w14:textId="77777777" w:rsidR="006D47B3" w:rsidRDefault="006D47B3">
    <w:pPr>
      <w:pStyle w:val="af1"/>
      <w:jc w:val="center"/>
    </w:pPr>
    <w:r>
      <w:t>91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429889"/>
      <w:docPartObj>
        <w:docPartGallery w:val="Page Numbers (Top of Page)"/>
        <w:docPartUnique/>
      </w:docPartObj>
    </w:sdtPr>
    <w:sdtEndPr/>
    <w:sdtContent>
      <w:p w14:paraId="122723E9" w14:textId="31A70BF7" w:rsidR="006D47B3" w:rsidRDefault="006D47B3">
        <w:pPr>
          <w:pStyle w:val="af1"/>
          <w:jc w:val="center"/>
        </w:pPr>
        <w:r>
          <w:fldChar w:fldCharType="begin"/>
        </w:r>
        <w:r>
          <w:instrText>PAGE   \* MERGEFORMAT</w:instrText>
        </w:r>
        <w:r>
          <w:fldChar w:fldCharType="separate"/>
        </w:r>
        <w:r w:rsidR="008C4D1B">
          <w:rPr>
            <w:noProof/>
          </w:rPr>
          <w:t>182</w:t>
        </w:r>
        <w:r>
          <w:fldChar w:fldCharType="end"/>
        </w:r>
      </w:p>
    </w:sdtContent>
  </w:sdt>
  <w:p w14:paraId="029956FF" w14:textId="77777777" w:rsidR="006D47B3" w:rsidRDefault="006D47B3">
    <w:pPr>
      <w:pStyle w:val="af1"/>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716555"/>
      <w:docPartObj>
        <w:docPartGallery w:val="Page Numbers (Top of Page)"/>
        <w:docPartUnique/>
      </w:docPartObj>
    </w:sdtPr>
    <w:sdtEndPr/>
    <w:sdtContent>
      <w:p w14:paraId="3549C687" w14:textId="648CD5B9" w:rsidR="006D47B3" w:rsidRDefault="006D47B3">
        <w:pPr>
          <w:pStyle w:val="af1"/>
          <w:jc w:val="center"/>
        </w:pPr>
        <w:r>
          <w:fldChar w:fldCharType="begin"/>
        </w:r>
        <w:r>
          <w:instrText>PAGE   \* MERGEFORMAT</w:instrText>
        </w:r>
        <w:r>
          <w:fldChar w:fldCharType="separate"/>
        </w:r>
        <w:r w:rsidR="008C4D1B">
          <w:rPr>
            <w:noProof/>
          </w:rPr>
          <w:t>158</w:t>
        </w:r>
        <w:r>
          <w:fldChar w:fldCharType="end"/>
        </w:r>
      </w:p>
    </w:sdtContent>
  </w:sdt>
  <w:p w14:paraId="6A520BCC" w14:textId="77777777" w:rsidR="006D47B3" w:rsidRDefault="006D47B3">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13B7100A"/>
    <w:multiLevelType w:val="hybridMultilevel"/>
    <w:tmpl w:val="BFC8F460"/>
    <w:numStyleLink w:val="39"/>
  </w:abstractNum>
  <w:abstractNum w:abstractNumId="15">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18C61193"/>
    <w:multiLevelType w:val="hybridMultilevel"/>
    <w:tmpl w:val="89840556"/>
    <w:lvl w:ilvl="0" w:tplc="C4348512">
      <w:start w:val="8"/>
      <w:numFmt w:val="decimal"/>
      <w:lvlText w:val="%1."/>
      <w:lvlJc w:val="left"/>
      <w:pPr>
        <w:tabs>
          <w:tab w:val="num" w:pos="1440"/>
        </w:tabs>
        <w:ind w:left="144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1CF511C7"/>
    <w:multiLevelType w:val="hybridMultilevel"/>
    <w:tmpl w:val="B412B36C"/>
    <w:numStyleLink w:val="41"/>
  </w:abstractNum>
  <w:abstractNum w:abstractNumId="21">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4">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5">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8">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2">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4">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nsid w:val="5DF719E6"/>
    <w:multiLevelType w:val="multilevel"/>
    <w:tmpl w:val="8DD21BE6"/>
    <w:lvl w:ilvl="0">
      <w:start w:val="20"/>
      <w:numFmt w:val="decimal"/>
      <w:lvlText w:val="%1."/>
      <w:lvlJc w:val="left"/>
      <w:pPr>
        <w:ind w:left="660" w:hanging="660"/>
      </w:pPr>
      <w:rPr>
        <w:rFonts w:hint="default"/>
      </w:rPr>
    </w:lvl>
    <w:lvl w:ilvl="1">
      <w:start w:val="1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1">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2">
    <w:nsid w:val="62B6234D"/>
    <w:multiLevelType w:val="hybridMultilevel"/>
    <w:tmpl w:val="700CF12E"/>
    <w:numStyleLink w:val="13"/>
  </w:abstractNum>
  <w:abstractNum w:abstractNumId="63">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4">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5">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7">
    <w:nsid w:val="6AD251E8"/>
    <w:multiLevelType w:val="multilevel"/>
    <w:tmpl w:val="66622B1E"/>
    <w:numStyleLink w:val="40"/>
  </w:abstractNum>
  <w:abstractNum w:abstractNumId="68">
    <w:nsid w:val="6BAD1737"/>
    <w:multiLevelType w:val="multilevel"/>
    <w:tmpl w:val="863C3FC4"/>
    <w:lvl w:ilvl="0">
      <w:start w:val="4"/>
      <w:numFmt w:val="decimal"/>
      <w:lvlText w:val="%1."/>
      <w:lvlJc w:val="left"/>
      <w:pPr>
        <w:ind w:left="360" w:hanging="360"/>
      </w:pPr>
      <w:rPr>
        <w:rFonts w:cs="Times New Roman" w:hint="default"/>
        <w:i w:val="0"/>
        <w:color w:val="000000"/>
      </w:rPr>
    </w:lvl>
    <w:lvl w:ilvl="1">
      <w:start w:val="2"/>
      <w:numFmt w:val="decimal"/>
      <w:lvlText w:val="%1.%2."/>
      <w:lvlJc w:val="left"/>
      <w:pPr>
        <w:ind w:left="360" w:hanging="360"/>
      </w:pPr>
      <w:rPr>
        <w:rFonts w:cs="Times New Roman" w:hint="default"/>
        <w:i w:val="0"/>
        <w:color w:val="000000"/>
      </w:rPr>
    </w:lvl>
    <w:lvl w:ilvl="2">
      <w:start w:val="1"/>
      <w:numFmt w:val="decimal"/>
      <w:lvlText w:val="%1.%2.%3."/>
      <w:lvlJc w:val="left"/>
      <w:pPr>
        <w:ind w:left="720" w:hanging="720"/>
      </w:pPr>
      <w:rPr>
        <w:rFonts w:cs="Times New Roman" w:hint="default"/>
        <w:i w:val="0"/>
        <w:color w:val="000000"/>
      </w:rPr>
    </w:lvl>
    <w:lvl w:ilvl="3">
      <w:start w:val="1"/>
      <w:numFmt w:val="decimal"/>
      <w:lvlText w:val="%1.%2.%3.%4."/>
      <w:lvlJc w:val="left"/>
      <w:pPr>
        <w:ind w:left="720" w:hanging="720"/>
      </w:pPr>
      <w:rPr>
        <w:rFonts w:cs="Times New Roman" w:hint="default"/>
        <w:i w:val="0"/>
        <w:color w:val="000000"/>
      </w:rPr>
    </w:lvl>
    <w:lvl w:ilvl="4">
      <w:start w:val="1"/>
      <w:numFmt w:val="decimal"/>
      <w:lvlText w:val="%1.%2.%3.%4.%5."/>
      <w:lvlJc w:val="left"/>
      <w:pPr>
        <w:ind w:left="1080" w:hanging="1080"/>
      </w:pPr>
      <w:rPr>
        <w:rFonts w:cs="Times New Roman" w:hint="default"/>
        <w:i w:val="0"/>
        <w:color w:val="000000"/>
      </w:rPr>
    </w:lvl>
    <w:lvl w:ilvl="5">
      <w:start w:val="1"/>
      <w:numFmt w:val="decimal"/>
      <w:lvlText w:val="%1.%2.%3.%4.%5.%6."/>
      <w:lvlJc w:val="left"/>
      <w:pPr>
        <w:ind w:left="1080" w:hanging="1080"/>
      </w:pPr>
      <w:rPr>
        <w:rFonts w:cs="Times New Roman" w:hint="default"/>
        <w:i w:val="0"/>
        <w:color w:val="000000"/>
      </w:rPr>
    </w:lvl>
    <w:lvl w:ilvl="6">
      <w:start w:val="1"/>
      <w:numFmt w:val="decimal"/>
      <w:lvlText w:val="%1.%2.%3.%4.%5.%6.%7."/>
      <w:lvlJc w:val="left"/>
      <w:pPr>
        <w:ind w:left="1440" w:hanging="1440"/>
      </w:pPr>
      <w:rPr>
        <w:rFonts w:cs="Times New Roman" w:hint="default"/>
        <w:i w:val="0"/>
        <w:color w:val="000000"/>
      </w:rPr>
    </w:lvl>
    <w:lvl w:ilvl="7">
      <w:start w:val="1"/>
      <w:numFmt w:val="decimal"/>
      <w:lvlText w:val="%1.%2.%3.%4.%5.%6.%7.%8."/>
      <w:lvlJc w:val="left"/>
      <w:pPr>
        <w:ind w:left="1440" w:hanging="1440"/>
      </w:pPr>
      <w:rPr>
        <w:rFonts w:cs="Times New Roman" w:hint="default"/>
        <w:i w:val="0"/>
        <w:color w:val="000000"/>
      </w:rPr>
    </w:lvl>
    <w:lvl w:ilvl="8">
      <w:start w:val="1"/>
      <w:numFmt w:val="decimal"/>
      <w:lvlText w:val="%1.%2.%3.%4.%5.%6.%7.%8.%9."/>
      <w:lvlJc w:val="left"/>
      <w:pPr>
        <w:ind w:left="1800" w:hanging="1800"/>
      </w:pPr>
      <w:rPr>
        <w:rFonts w:cs="Times New Roman" w:hint="default"/>
        <w:i w:val="0"/>
        <w:color w:val="000000"/>
      </w:rPr>
    </w:lvl>
  </w:abstractNum>
  <w:abstractNum w:abstractNumId="69">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1">
    <w:nsid w:val="712309F6"/>
    <w:multiLevelType w:val="hybridMultilevel"/>
    <w:tmpl w:val="2F2863BC"/>
    <w:numStyleLink w:val="42"/>
  </w:abstractNum>
  <w:abstractNum w:abstractNumId="72">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nsid w:val="71D373B9"/>
    <w:multiLevelType w:val="multilevel"/>
    <w:tmpl w:val="76B8FB18"/>
    <w:numStyleLink w:val="38"/>
  </w:abstractNum>
  <w:abstractNum w:abstractNumId="75">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4"/>
  </w:num>
  <w:num w:numId="3">
    <w:abstractNumId w:val="49"/>
  </w:num>
  <w:num w:numId="4">
    <w:abstractNumId w:val="54"/>
  </w:num>
  <w:num w:numId="5">
    <w:abstractNumId w:val="75"/>
  </w:num>
  <w:num w:numId="6">
    <w:abstractNumId w:val="1"/>
  </w:num>
  <w:num w:numId="7">
    <w:abstractNumId w:val="47"/>
  </w:num>
  <w:num w:numId="8">
    <w:abstractNumId w:val="29"/>
  </w:num>
  <w:num w:numId="9">
    <w:abstractNumId w:val="19"/>
  </w:num>
  <w:num w:numId="10">
    <w:abstractNumId w:val="25"/>
  </w:num>
  <w:num w:numId="11">
    <w:abstractNumId w:val="81"/>
  </w:num>
  <w:num w:numId="12">
    <w:abstractNumId w:val="15"/>
  </w:num>
  <w:num w:numId="13">
    <w:abstractNumId w:val="62"/>
  </w:num>
  <w:num w:numId="14">
    <w:abstractNumId w:val="28"/>
  </w:num>
  <w:num w:numId="15">
    <w:abstractNumId w:val="46"/>
  </w:num>
  <w:num w:numId="16">
    <w:abstractNumId w:val="35"/>
  </w:num>
  <w:num w:numId="17">
    <w:abstractNumId w:val="27"/>
  </w:num>
  <w:num w:numId="18">
    <w:abstractNumId w:val="2"/>
  </w:num>
  <w:num w:numId="19">
    <w:abstractNumId w:val="10"/>
  </w:num>
  <w:num w:numId="20">
    <w:abstractNumId w:val="31"/>
  </w:num>
  <w:num w:numId="21">
    <w:abstractNumId w:val="11"/>
  </w:num>
  <w:num w:numId="22">
    <w:abstractNumId w:val="42"/>
  </w:num>
  <w:num w:numId="23">
    <w:abstractNumId w:val="56"/>
  </w:num>
  <w:num w:numId="24">
    <w:abstractNumId w:val="72"/>
  </w:num>
  <w:num w:numId="25">
    <w:abstractNumId w:val="39"/>
  </w:num>
  <w:num w:numId="26">
    <w:abstractNumId w:val="80"/>
  </w:num>
  <w:num w:numId="27">
    <w:abstractNumId w:val="73"/>
  </w:num>
  <w:num w:numId="28">
    <w:abstractNumId w:val="50"/>
  </w:num>
  <w:num w:numId="29">
    <w:abstractNumId w:val="52"/>
  </w:num>
  <w:num w:numId="30">
    <w:abstractNumId w:val="18"/>
  </w:num>
  <w:num w:numId="31">
    <w:abstractNumId w:val="78"/>
  </w:num>
  <w:num w:numId="32">
    <w:abstractNumId w:val="5"/>
  </w:num>
  <w:num w:numId="33">
    <w:abstractNumId w:val="53"/>
  </w:num>
  <w:num w:numId="34">
    <w:abstractNumId w:val="77"/>
  </w:num>
  <w:num w:numId="35">
    <w:abstractNumId w:val="59"/>
  </w:num>
  <w:num w:numId="36">
    <w:abstractNumId w:val="57"/>
  </w:num>
  <w:num w:numId="37">
    <w:abstractNumId w:val="22"/>
  </w:num>
  <w:num w:numId="38">
    <w:abstractNumId w:val="74"/>
    <w:lvlOverride w:ilvl="0">
      <w:startOverride w:val="2"/>
    </w:lvlOverride>
  </w:num>
  <w:num w:numId="39">
    <w:abstractNumId w:val="51"/>
  </w:num>
  <w:num w:numId="40">
    <w:abstractNumId w:val="14"/>
  </w:num>
  <w:num w:numId="41">
    <w:abstractNumId w:val="14"/>
    <w:lvlOverride w:ilvl="0">
      <w:lvl w:ilvl="0" w:tplc="5F026EF4">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17BE3610">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B9456FE">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A80454BE">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A8CC88E">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8AABFF4">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8F2CFFE">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26CADBC">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B66404A">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5F026EF4">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17BE3610">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B9456FE">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A80454BE">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A8CC88E">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8AABFF4">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8F2CFFE">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26CADBC">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B66404A">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7"/>
  </w:num>
  <w:num w:numId="45">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6"/>
  </w:num>
  <w:num w:numId="52">
    <w:abstractNumId w:val="20"/>
  </w:num>
  <w:num w:numId="53">
    <w:abstractNumId w:val="20"/>
    <w:lvlOverride w:ilvl="0">
      <w:lvl w:ilvl="0" w:tplc="F5A45450">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624ABBA">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82F6843A">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F7C8F74">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63EF320">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BACDC42">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9FEB728">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5008F26">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5E61DB6">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5"/>
  </w:num>
  <w:num w:numId="55">
    <w:abstractNumId w:val="71"/>
  </w:num>
  <w:num w:numId="56">
    <w:abstractNumId w:val="71"/>
    <w:lvlOverride w:ilvl="0">
      <w:lvl w:ilvl="0" w:tplc="0EC288E0">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9F01BA8">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59103180">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04E4C44">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5AAE2974">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C6765840">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FBEE682A">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7E668ABE">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BD44510">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1"/>
    <w:lvlOverride w:ilvl="0">
      <w:lvl w:ilvl="0" w:tplc="0EC288E0">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9F01BA8">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59103180">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04E4C44">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5AAE2974">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C6765840">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FBEE682A">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7E668ABE">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BD44510">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30"/>
  </w:num>
  <w:num w:numId="59">
    <w:abstractNumId w:val="32"/>
  </w:num>
  <w:num w:numId="60">
    <w:abstractNumId w:val="40"/>
  </w:num>
  <w:num w:numId="61">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4"/>
  </w:num>
  <w:num w:numId="64">
    <w:abstractNumId w:val="37"/>
  </w:num>
  <w:num w:numId="65">
    <w:abstractNumId w:val="79"/>
  </w:num>
  <w:num w:numId="66">
    <w:abstractNumId w:val="48"/>
  </w:num>
  <w:num w:numId="67">
    <w:abstractNumId w:val="65"/>
  </w:num>
  <w:num w:numId="68">
    <w:abstractNumId w:val="38"/>
  </w:num>
  <w:num w:numId="69">
    <w:abstractNumId w:val="36"/>
  </w:num>
  <w:num w:numId="70">
    <w:abstractNumId w:val="26"/>
  </w:num>
  <w:num w:numId="71">
    <w:abstractNumId w:val="0"/>
  </w:num>
  <w:num w:numId="72">
    <w:abstractNumId w:val="16"/>
  </w:num>
  <w:num w:numId="73">
    <w:abstractNumId w:val="33"/>
  </w:num>
  <w:num w:numId="74">
    <w:abstractNumId w:val="69"/>
  </w:num>
  <w:num w:numId="75">
    <w:abstractNumId w:val="3"/>
  </w:num>
  <w:num w:numId="76">
    <w:abstractNumId w:val="6"/>
  </w:num>
  <w:num w:numId="77">
    <w:abstractNumId w:val="61"/>
  </w:num>
  <w:num w:numId="78">
    <w:abstractNumId w:val="9"/>
    <w:lvlOverride w:ilvl="0">
      <w:startOverride w:val="1"/>
    </w:lvlOverride>
  </w:num>
  <w:num w:numId="79">
    <w:abstractNumId w:val="41"/>
    <w:lvlOverride w:ilvl="0">
      <w:startOverride w:val="1"/>
    </w:lvlOverride>
  </w:num>
  <w:num w:numId="80">
    <w:abstractNumId w:val="66"/>
    <w:lvlOverride w:ilvl="0">
      <w:startOverride w:val="2"/>
    </w:lvlOverride>
  </w:num>
  <w:num w:numId="81">
    <w:abstractNumId w:val="7"/>
    <w:lvlOverride w:ilvl="0">
      <w:startOverride w:val="1"/>
    </w:lvlOverride>
  </w:num>
  <w:num w:numId="82">
    <w:abstractNumId w:val="64"/>
    <w:lvlOverride w:ilvl="0">
      <w:startOverride w:val="3"/>
    </w:lvlOverride>
  </w:num>
  <w:num w:numId="83">
    <w:abstractNumId w:val="60"/>
    <w:lvlOverride w:ilvl="0">
      <w:startOverride w:val="6"/>
    </w:lvlOverride>
  </w:num>
  <w:num w:numId="84">
    <w:abstractNumId w:val="70"/>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43"/>
  </w:num>
  <w:num w:numId="88">
    <w:abstractNumId w:val="63"/>
  </w:num>
  <w:num w:numId="89">
    <w:abstractNumId w:val="55"/>
  </w:num>
  <w:num w:numId="90">
    <w:abstractNumId w:val="23"/>
  </w:num>
  <w:num w:numId="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num>
  <w:num w:numId="93">
    <w:abstractNumId w:val="68"/>
  </w:num>
  <w:num w:numId="94">
    <w:abstractNumId w:val="5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C3"/>
    <w:rsid w:val="00003033"/>
    <w:rsid w:val="00014C51"/>
    <w:rsid w:val="000225AE"/>
    <w:rsid w:val="00023897"/>
    <w:rsid w:val="00034C00"/>
    <w:rsid w:val="00044A54"/>
    <w:rsid w:val="0004628D"/>
    <w:rsid w:val="00050C1A"/>
    <w:rsid w:val="00054640"/>
    <w:rsid w:val="00070678"/>
    <w:rsid w:val="00074802"/>
    <w:rsid w:val="000753CB"/>
    <w:rsid w:val="00075AF0"/>
    <w:rsid w:val="00076DD9"/>
    <w:rsid w:val="00085A33"/>
    <w:rsid w:val="00087D9E"/>
    <w:rsid w:val="000A6753"/>
    <w:rsid w:val="000B452A"/>
    <w:rsid w:val="000C3A6C"/>
    <w:rsid w:val="000D14E2"/>
    <w:rsid w:val="000D382C"/>
    <w:rsid w:val="000E4DDF"/>
    <w:rsid w:val="000E60DF"/>
    <w:rsid w:val="000F4D42"/>
    <w:rsid w:val="000F4F3B"/>
    <w:rsid w:val="0011469F"/>
    <w:rsid w:val="001205D7"/>
    <w:rsid w:val="00121648"/>
    <w:rsid w:val="001230A4"/>
    <w:rsid w:val="00126F11"/>
    <w:rsid w:val="001363D4"/>
    <w:rsid w:val="00151772"/>
    <w:rsid w:val="0016274B"/>
    <w:rsid w:val="00174A67"/>
    <w:rsid w:val="001759B6"/>
    <w:rsid w:val="001769E8"/>
    <w:rsid w:val="00190F29"/>
    <w:rsid w:val="0019475A"/>
    <w:rsid w:val="00196186"/>
    <w:rsid w:val="001964FD"/>
    <w:rsid w:val="001C3DD3"/>
    <w:rsid w:val="001C6735"/>
    <w:rsid w:val="001C6E12"/>
    <w:rsid w:val="001D44DF"/>
    <w:rsid w:val="001E111B"/>
    <w:rsid w:val="001E2035"/>
    <w:rsid w:val="001E24A6"/>
    <w:rsid w:val="001E30A0"/>
    <w:rsid w:val="001E5C1C"/>
    <w:rsid w:val="001E6514"/>
    <w:rsid w:val="0023579C"/>
    <w:rsid w:val="00237A27"/>
    <w:rsid w:val="00261C1E"/>
    <w:rsid w:val="00262C17"/>
    <w:rsid w:val="00271AA7"/>
    <w:rsid w:val="00271EA2"/>
    <w:rsid w:val="002808B0"/>
    <w:rsid w:val="00283FFA"/>
    <w:rsid w:val="00284A0B"/>
    <w:rsid w:val="002A0B9F"/>
    <w:rsid w:val="002A199C"/>
    <w:rsid w:val="002A31B3"/>
    <w:rsid w:val="002A3A5D"/>
    <w:rsid w:val="002A3BC7"/>
    <w:rsid w:val="002A66B4"/>
    <w:rsid w:val="002B07B8"/>
    <w:rsid w:val="002B2E10"/>
    <w:rsid w:val="002C2948"/>
    <w:rsid w:val="002D2AE2"/>
    <w:rsid w:val="002D5C2F"/>
    <w:rsid w:val="002D7E1D"/>
    <w:rsid w:val="002E3057"/>
    <w:rsid w:val="0030406D"/>
    <w:rsid w:val="003046DC"/>
    <w:rsid w:val="003079A7"/>
    <w:rsid w:val="00314CAB"/>
    <w:rsid w:val="00320172"/>
    <w:rsid w:val="003204FB"/>
    <w:rsid w:val="00335CE3"/>
    <w:rsid w:val="00335D1D"/>
    <w:rsid w:val="00336FDC"/>
    <w:rsid w:val="0034164B"/>
    <w:rsid w:val="003613CA"/>
    <w:rsid w:val="003673FF"/>
    <w:rsid w:val="00370A23"/>
    <w:rsid w:val="003718BE"/>
    <w:rsid w:val="003768A0"/>
    <w:rsid w:val="00382454"/>
    <w:rsid w:val="00386A60"/>
    <w:rsid w:val="003949D1"/>
    <w:rsid w:val="00395651"/>
    <w:rsid w:val="00396446"/>
    <w:rsid w:val="003E00CA"/>
    <w:rsid w:val="003E093A"/>
    <w:rsid w:val="003F14C3"/>
    <w:rsid w:val="003F28CE"/>
    <w:rsid w:val="003F75A0"/>
    <w:rsid w:val="00403469"/>
    <w:rsid w:val="0040474C"/>
    <w:rsid w:val="00406E3C"/>
    <w:rsid w:val="00410B2F"/>
    <w:rsid w:val="004138A0"/>
    <w:rsid w:val="004166F7"/>
    <w:rsid w:val="0042571C"/>
    <w:rsid w:val="0043652F"/>
    <w:rsid w:val="00450B29"/>
    <w:rsid w:val="00453B3B"/>
    <w:rsid w:val="00454F8F"/>
    <w:rsid w:val="0046451B"/>
    <w:rsid w:val="00471503"/>
    <w:rsid w:val="0047392C"/>
    <w:rsid w:val="004766BA"/>
    <w:rsid w:val="00484321"/>
    <w:rsid w:val="00485AC5"/>
    <w:rsid w:val="00490E8B"/>
    <w:rsid w:val="004952AE"/>
    <w:rsid w:val="004A408E"/>
    <w:rsid w:val="004A51A9"/>
    <w:rsid w:val="004C1C72"/>
    <w:rsid w:val="004D044B"/>
    <w:rsid w:val="004D77C4"/>
    <w:rsid w:val="004E7240"/>
    <w:rsid w:val="004F48A4"/>
    <w:rsid w:val="005014A3"/>
    <w:rsid w:val="00510596"/>
    <w:rsid w:val="00517F1D"/>
    <w:rsid w:val="00521F8F"/>
    <w:rsid w:val="005232CC"/>
    <w:rsid w:val="005511A4"/>
    <w:rsid w:val="0055552B"/>
    <w:rsid w:val="0056215A"/>
    <w:rsid w:val="00562D8F"/>
    <w:rsid w:val="00565B55"/>
    <w:rsid w:val="00567637"/>
    <w:rsid w:val="005707FF"/>
    <w:rsid w:val="00574915"/>
    <w:rsid w:val="00580B71"/>
    <w:rsid w:val="00583A8E"/>
    <w:rsid w:val="005856DB"/>
    <w:rsid w:val="0059139D"/>
    <w:rsid w:val="00592197"/>
    <w:rsid w:val="005A0D72"/>
    <w:rsid w:val="005A6D8C"/>
    <w:rsid w:val="005B266C"/>
    <w:rsid w:val="005C22CC"/>
    <w:rsid w:val="005C475F"/>
    <w:rsid w:val="005D6657"/>
    <w:rsid w:val="005F4757"/>
    <w:rsid w:val="005F517D"/>
    <w:rsid w:val="005F71C4"/>
    <w:rsid w:val="00601578"/>
    <w:rsid w:val="0060314C"/>
    <w:rsid w:val="00605366"/>
    <w:rsid w:val="00607972"/>
    <w:rsid w:val="00613A8E"/>
    <w:rsid w:val="00620765"/>
    <w:rsid w:val="00620B46"/>
    <w:rsid w:val="00634C4C"/>
    <w:rsid w:val="00635DAA"/>
    <w:rsid w:val="006368E3"/>
    <w:rsid w:val="00637692"/>
    <w:rsid w:val="006419BD"/>
    <w:rsid w:val="006521E6"/>
    <w:rsid w:val="00673078"/>
    <w:rsid w:val="00680FA1"/>
    <w:rsid w:val="0069385A"/>
    <w:rsid w:val="00695E73"/>
    <w:rsid w:val="006A022A"/>
    <w:rsid w:val="006C1FB0"/>
    <w:rsid w:val="006C4CC3"/>
    <w:rsid w:val="006C5AEE"/>
    <w:rsid w:val="006D1AFA"/>
    <w:rsid w:val="006D47B3"/>
    <w:rsid w:val="006D5A97"/>
    <w:rsid w:val="006D5F90"/>
    <w:rsid w:val="006E1361"/>
    <w:rsid w:val="006E53AD"/>
    <w:rsid w:val="006F2DB1"/>
    <w:rsid w:val="00703D08"/>
    <w:rsid w:val="00706401"/>
    <w:rsid w:val="00725287"/>
    <w:rsid w:val="007465DB"/>
    <w:rsid w:val="007553DF"/>
    <w:rsid w:val="007577CE"/>
    <w:rsid w:val="00762359"/>
    <w:rsid w:val="00780E20"/>
    <w:rsid w:val="007A50B7"/>
    <w:rsid w:val="007A5BA4"/>
    <w:rsid w:val="007A6A2D"/>
    <w:rsid w:val="007B13F6"/>
    <w:rsid w:val="007B1511"/>
    <w:rsid w:val="007B79B8"/>
    <w:rsid w:val="007D286C"/>
    <w:rsid w:val="007D5C52"/>
    <w:rsid w:val="007D5D76"/>
    <w:rsid w:val="00805F76"/>
    <w:rsid w:val="00811CFD"/>
    <w:rsid w:val="00814901"/>
    <w:rsid w:val="00814AEE"/>
    <w:rsid w:val="008218D4"/>
    <w:rsid w:val="0084509F"/>
    <w:rsid w:val="008460E9"/>
    <w:rsid w:val="0085205D"/>
    <w:rsid w:val="00860A3A"/>
    <w:rsid w:val="00870658"/>
    <w:rsid w:val="008802B5"/>
    <w:rsid w:val="00880E74"/>
    <w:rsid w:val="00886AB9"/>
    <w:rsid w:val="008927F2"/>
    <w:rsid w:val="008A1831"/>
    <w:rsid w:val="008A202D"/>
    <w:rsid w:val="008B5C0B"/>
    <w:rsid w:val="008C4D1B"/>
    <w:rsid w:val="008D289F"/>
    <w:rsid w:val="008D4BB4"/>
    <w:rsid w:val="008D6B8A"/>
    <w:rsid w:val="008E312D"/>
    <w:rsid w:val="008F4E70"/>
    <w:rsid w:val="008F6921"/>
    <w:rsid w:val="009000A5"/>
    <w:rsid w:val="00902F38"/>
    <w:rsid w:val="00903C74"/>
    <w:rsid w:val="00914944"/>
    <w:rsid w:val="00922476"/>
    <w:rsid w:val="00927A0E"/>
    <w:rsid w:val="00930CDF"/>
    <w:rsid w:val="00933242"/>
    <w:rsid w:val="009344EA"/>
    <w:rsid w:val="00945E94"/>
    <w:rsid w:val="009556AD"/>
    <w:rsid w:val="00957512"/>
    <w:rsid w:val="00960F43"/>
    <w:rsid w:val="009622C3"/>
    <w:rsid w:val="00965C43"/>
    <w:rsid w:val="0097315D"/>
    <w:rsid w:val="00977089"/>
    <w:rsid w:val="0098580D"/>
    <w:rsid w:val="00987608"/>
    <w:rsid w:val="009C5534"/>
    <w:rsid w:val="009D32CF"/>
    <w:rsid w:val="009D6DDC"/>
    <w:rsid w:val="009D793B"/>
    <w:rsid w:val="009E0E30"/>
    <w:rsid w:val="009F31FB"/>
    <w:rsid w:val="00A00828"/>
    <w:rsid w:val="00A02729"/>
    <w:rsid w:val="00A07B45"/>
    <w:rsid w:val="00A13D54"/>
    <w:rsid w:val="00A21293"/>
    <w:rsid w:val="00A30C52"/>
    <w:rsid w:val="00A508CA"/>
    <w:rsid w:val="00A50B06"/>
    <w:rsid w:val="00A55D54"/>
    <w:rsid w:val="00A8022C"/>
    <w:rsid w:val="00A844BA"/>
    <w:rsid w:val="00A85F48"/>
    <w:rsid w:val="00A86C23"/>
    <w:rsid w:val="00A92EE5"/>
    <w:rsid w:val="00AA5DC6"/>
    <w:rsid w:val="00AB1116"/>
    <w:rsid w:val="00AB4D08"/>
    <w:rsid w:val="00AB531A"/>
    <w:rsid w:val="00AB6C57"/>
    <w:rsid w:val="00AC028A"/>
    <w:rsid w:val="00AC18AA"/>
    <w:rsid w:val="00AC48F0"/>
    <w:rsid w:val="00AD5945"/>
    <w:rsid w:val="00AE3F5C"/>
    <w:rsid w:val="00AF1A77"/>
    <w:rsid w:val="00AF6427"/>
    <w:rsid w:val="00AF7C42"/>
    <w:rsid w:val="00B05D62"/>
    <w:rsid w:val="00B11437"/>
    <w:rsid w:val="00B14726"/>
    <w:rsid w:val="00B420AD"/>
    <w:rsid w:val="00B47F38"/>
    <w:rsid w:val="00B62D13"/>
    <w:rsid w:val="00B64527"/>
    <w:rsid w:val="00B766BC"/>
    <w:rsid w:val="00B76DD6"/>
    <w:rsid w:val="00B82CCA"/>
    <w:rsid w:val="00B87787"/>
    <w:rsid w:val="00B970E4"/>
    <w:rsid w:val="00BA1A18"/>
    <w:rsid w:val="00BA76E4"/>
    <w:rsid w:val="00BA79B9"/>
    <w:rsid w:val="00BC32F6"/>
    <w:rsid w:val="00BC47CB"/>
    <w:rsid w:val="00BC47FC"/>
    <w:rsid w:val="00BD0067"/>
    <w:rsid w:val="00BD0896"/>
    <w:rsid w:val="00BD583C"/>
    <w:rsid w:val="00BF0E64"/>
    <w:rsid w:val="00C0077E"/>
    <w:rsid w:val="00C13024"/>
    <w:rsid w:val="00C15D5E"/>
    <w:rsid w:val="00C47643"/>
    <w:rsid w:val="00C51C70"/>
    <w:rsid w:val="00C53914"/>
    <w:rsid w:val="00C65329"/>
    <w:rsid w:val="00C70B22"/>
    <w:rsid w:val="00C71CF9"/>
    <w:rsid w:val="00CA08EA"/>
    <w:rsid w:val="00CA2333"/>
    <w:rsid w:val="00CA3729"/>
    <w:rsid w:val="00CA4868"/>
    <w:rsid w:val="00CB4792"/>
    <w:rsid w:val="00CB58A1"/>
    <w:rsid w:val="00CC39A2"/>
    <w:rsid w:val="00CC70C2"/>
    <w:rsid w:val="00CC7D6B"/>
    <w:rsid w:val="00CD09CC"/>
    <w:rsid w:val="00CD64E3"/>
    <w:rsid w:val="00CE17F8"/>
    <w:rsid w:val="00D03564"/>
    <w:rsid w:val="00D21223"/>
    <w:rsid w:val="00D4678F"/>
    <w:rsid w:val="00D619D2"/>
    <w:rsid w:val="00D67321"/>
    <w:rsid w:val="00D77585"/>
    <w:rsid w:val="00D83DC0"/>
    <w:rsid w:val="00D93B89"/>
    <w:rsid w:val="00D9526D"/>
    <w:rsid w:val="00D9538A"/>
    <w:rsid w:val="00DB73FC"/>
    <w:rsid w:val="00DB787E"/>
    <w:rsid w:val="00DC3BA4"/>
    <w:rsid w:val="00DD0056"/>
    <w:rsid w:val="00DE5E91"/>
    <w:rsid w:val="00DF259C"/>
    <w:rsid w:val="00DF694F"/>
    <w:rsid w:val="00E02AF1"/>
    <w:rsid w:val="00E064E9"/>
    <w:rsid w:val="00E3224A"/>
    <w:rsid w:val="00E41540"/>
    <w:rsid w:val="00E44A09"/>
    <w:rsid w:val="00E44C99"/>
    <w:rsid w:val="00E507F1"/>
    <w:rsid w:val="00E52C3B"/>
    <w:rsid w:val="00E57204"/>
    <w:rsid w:val="00E73012"/>
    <w:rsid w:val="00E839F2"/>
    <w:rsid w:val="00E85603"/>
    <w:rsid w:val="00EA14FB"/>
    <w:rsid w:val="00EA5335"/>
    <w:rsid w:val="00EC0022"/>
    <w:rsid w:val="00EC051C"/>
    <w:rsid w:val="00EC0ECA"/>
    <w:rsid w:val="00EC7990"/>
    <w:rsid w:val="00ED0BDC"/>
    <w:rsid w:val="00ED73A3"/>
    <w:rsid w:val="00EE7E63"/>
    <w:rsid w:val="00F015BA"/>
    <w:rsid w:val="00F12E37"/>
    <w:rsid w:val="00F13A1A"/>
    <w:rsid w:val="00F174D6"/>
    <w:rsid w:val="00F215D8"/>
    <w:rsid w:val="00F2314D"/>
    <w:rsid w:val="00F33604"/>
    <w:rsid w:val="00F37977"/>
    <w:rsid w:val="00F44E83"/>
    <w:rsid w:val="00F74453"/>
    <w:rsid w:val="00F8087E"/>
    <w:rsid w:val="00FA783D"/>
    <w:rsid w:val="00FB5055"/>
    <w:rsid w:val="00FC153C"/>
    <w:rsid w:val="00FC1A8C"/>
    <w:rsid w:val="00FC315D"/>
    <w:rsid w:val="00FC6182"/>
    <w:rsid w:val="00FD3EE8"/>
    <w:rsid w:val="00FD520B"/>
    <w:rsid w:val="00FE0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9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38260100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3.gi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image" Target="media/image2.gif"/><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gif"/><Relationship Id="rId22" Type="http://schemas.openxmlformats.org/officeDocument/2006/relationships/image" Target="media/image5.e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DB7EC-1985-4705-8AED-9E3A3343F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182</Pages>
  <Words>66150</Words>
  <Characters>377060</Characters>
  <Application>Microsoft Office Word</Application>
  <DocSecurity>0</DocSecurity>
  <Lines>3142</Lines>
  <Paragraphs>884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Ионочкин Илья Олегович</dc:creator>
  <cp:lastModifiedBy>Kuznetsov</cp:lastModifiedBy>
  <cp:revision>21</cp:revision>
  <dcterms:created xsi:type="dcterms:W3CDTF">2020-04-13T05:57:00Z</dcterms:created>
  <dcterms:modified xsi:type="dcterms:W3CDTF">2022-10-31T07:32:00Z</dcterms:modified>
</cp:coreProperties>
</file>