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A02239" w:rsidRPr="000D67AD" w:rsidRDefault="00A02239"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A02239" w:rsidRPr="000D67AD" w:rsidRDefault="00A02239"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A02239" w:rsidRPr="000D67AD" w:rsidRDefault="00A02239"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A02239" w:rsidRPr="000D67AD" w:rsidRDefault="00A02239"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A02239" w:rsidRPr="000D67AD" w:rsidRDefault="00A02239" w:rsidP="007F1DD5">
                            <w:pPr>
                              <w:ind w:right="-23"/>
                              <w:rPr>
                                <w:rFonts w:ascii="Helios" w:hAnsi="Helios"/>
                                <w:sz w:val="12"/>
                                <w:szCs w:val="12"/>
                              </w:rPr>
                            </w:pPr>
                            <w:r w:rsidRPr="000D67AD">
                              <w:rPr>
                                <w:rFonts w:ascii="Helios" w:hAnsi="Helios"/>
                                <w:sz w:val="12"/>
                                <w:szCs w:val="12"/>
                              </w:rPr>
                              <w:t>тел.: +7 (495) 747-92-92,</w:t>
                            </w:r>
                          </w:p>
                          <w:p w14:paraId="619FD5EB" w14:textId="77777777" w:rsidR="00A02239" w:rsidRPr="000D67AD" w:rsidRDefault="00A02239"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A02239" w:rsidRPr="000D67AD" w:rsidRDefault="00A02239"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A02239" w:rsidRPr="000D67AD" w:rsidRDefault="00A02239"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A02239" w:rsidRPr="000D67AD" w:rsidRDefault="00A02239"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A02239" w:rsidRPr="00453151" w:rsidRDefault="00A02239"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53151">
                              <w:rPr>
                                <w:rFonts w:ascii="Helios" w:hAnsi="Helios"/>
                                <w:sz w:val="12"/>
                                <w:szCs w:val="12"/>
                              </w:rPr>
                              <w:t>-</w:t>
                            </w:r>
                            <w:r w:rsidRPr="000D67AD">
                              <w:rPr>
                                <w:rFonts w:ascii="Helios" w:hAnsi="Helios"/>
                                <w:sz w:val="12"/>
                                <w:szCs w:val="12"/>
                                <w:lang w:val="en-US"/>
                              </w:rPr>
                              <w:t>mail</w:t>
                            </w:r>
                            <w:r w:rsidRPr="00453151">
                              <w:rPr>
                                <w:rFonts w:ascii="Helios" w:hAnsi="Helios"/>
                                <w:sz w:val="12"/>
                                <w:szCs w:val="12"/>
                              </w:rPr>
                              <w:t xml:space="preserve">: </w:t>
                            </w:r>
                            <w:hyperlink r:id="rId8" w:history="1">
                              <w:r w:rsidRPr="000D67AD">
                                <w:rPr>
                                  <w:rFonts w:ascii="Helios" w:hAnsi="Helios"/>
                                  <w:sz w:val="12"/>
                                  <w:szCs w:val="12"/>
                                  <w:lang w:val="en-US"/>
                                </w:rPr>
                                <w:t>posta</w:t>
                              </w:r>
                              <w:r w:rsidRPr="00453151">
                                <w:rPr>
                                  <w:rFonts w:ascii="Helios" w:hAnsi="Helios"/>
                                  <w:sz w:val="12"/>
                                  <w:szCs w:val="12"/>
                                </w:rPr>
                                <w:t>@</w:t>
                              </w:r>
                              <w:r w:rsidRPr="000D67AD">
                                <w:rPr>
                                  <w:rFonts w:ascii="Helios" w:hAnsi="Helios"/>
                                  <w:sz w:val="12"/>
                                  <w:szCs w:val="12"/>
                                  <w:lang w:val="en-US"/>
                                </w:rPr>
                                <w:t>mrsk</w:t>
                              </w:r>
                              <w:r w:rsidRPr="00453151">
                                <w:rPr>
                                  <w:rFonts w:ascii="Helios" w:hAnsi="Helios"/>
                                  <w:sz w:val="12"/>
                                  <w:szCs w:val="12"/>
                                </w:rPr>
                                <w:t>-1.</w:t>
                              </w:r>
                              <w:r w:rsidRPr="000D67AD">
                                <w:rPr>
                                  <w:rFonts w:ascii="Helios" w:hAnsi="Helios"/>
                                  <w:sz w:val="12"/>
                                  <w:szCs w:val="12"/>
                                  <w:lang w:val="en-US"/>
                                </w:rPr>
                                <w:t>ru</w:t>
                              </w:r>
                            </w:hyperlink>
                            <w:r w:rsidRPr="00453151">
                              <w:rPr>
                                <w:rFonts w:ascii="Helios" w:hAnsi="Helios"/>
                                <w:sz w:val="12"/>
                                <w:szCs w:val="12"/>
                              </w:rPr>
                              <w:t xml:space="preserve">, </w:t>
                            </w:r>
                            <w:hyperlink r:id="rId9" w:history="1">
                              <w:r w:rsidRPr="000D67AD">
                                <w:rPr>
                                  <w:rFonts w:ascii="Helios" w:hAnsi="Helios"/>
                                  <w:sz w:val="12"/>
                                  <w:szCs w:val="12"/>
                                  <w:lang w:val="en-US"/>
                                </w:rPr>
                                <w:t>www</w:t>
                              </w:r>
                              <w:r w:rsidRPr="00453151">
                                <w:rPr>
                                  <w:rFonts w:ascii="Helios" w:hAnsi="Helios"/>
                                  <w:sz w:val="12"/>
                                  <w:szCs w:val="12"/>
                                </w:rPr>
                                <w:t>.</w:t>
                              </w:r>
                              <w:r w:rsidRPr="000D67AD">
                                <w:rPr>
                                  <w:rFonts w:ascii="Helios" w:hAnsi="Helios"/>
                                  <w:sz w:val="12"/>
                                  <w:szCs w:val="12"/>
                                  <w:lang w:val="en-US"/>
                                </w:rPr>
                                <w:t>mrsk</w:t>
                              </w:r>
                              <w:r w:rsidRPr="00453151">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A02239" w:rsidRPr="000D67AD" w:rsidRDefault="00A02239"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A02239" w:rsidRPr="000D67AD" w:rsidRDefault="00A02239"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A02239" w:rsidRPr="000D67AD" w:rsidRDefault="00A02239"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A02239" w:rsidRPr="000D67AD" w:rsidRDefault="00A02239"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A02239" w:rsidRPr="000D67AD" w:rsidRDefault="00A02239" w:rsidP="007F1DD5">
                      <w:pPr>
                        <w:ind w:right="-23"/>
                        <w:rPr>
                          <w:rFonts w:ascii="Helios" w:hAnsi="Helios"/>
                          <w:sz w:val="12"/>
                          <w:szCs w:val="12"/>
                        </w:rPr>
                      </w:pPr>
                      <w:r w:rsidRPr="000D67AD">
                        <w:rPr>
                          <w:rFonts w:ascii="Helios" w:hAnsi="Helios"/>
                          <w:sz w:val="12"/>
                          <w:szCs w:val="12"/>
                        </w:rPr>
                        <w:t>тел.: +7 (495) 747-92-92,</w:t>
                      </w:r>
                    </w:p>
                    <w:p w14:paraId="619FD5EB" w14:textId="77777777" w:rsidR="00A02239" w:rsidRPr="000D67AD" w:rsidRDefault="00A02239"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A02239" w:rsidRPr="000D67AD" w:rsidRDefault="00A02239"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A02239" w:rsidRPr="000D67AD" w:rsidRDefault="00A02239"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A02239" w:rsidRPr="000D67AD" w:rsidRDefault="00A02239"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A02239" w:rsidRPr="00453151" w:rsidRDefault="00A02239"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53151">
                        <w:rPr>
                          <w:rFonts w:ascii="Helios" w:hAnsi="Helios"/>
                          <w:sz w:val="12"/>
                          <w:szCs w:val="12"/>
                        </w:rPr>
                        <w:t>-</w:t>
                      </w:r>
                      <w:r w:rsidRPr="000D67AD">
                        <w:rPr>
                          <w:rFonts w:ascii="Helios" w:hAnsi="Helios"/>
                          <w:sz w:val="12"/>
                          <w:szCs w:val="12"/>
                          <w:lang w:val="en-US"/>
                        </w:rPr>
                        <w:t>mail</w:t>
                      </w:r>
                      <w:r w:rsidRPr="00453151">
                        <w:rPr>
                          <w:rFonts w:ascii="Helios" w:hAnsi="Helios"/>
                          <w:sz w:val="12"/>
                          <w:szCs w:val="12"/>
                        </w:rPr>
                        <w:t xml:space="preserve">: </w:t>
                      </w:r>
                      <w:hyperlink r:id="rId10" w:history="1">
                        <w:r w:rsidRPr="000D67AD">
                          <w:rPr>
                            <w:rFonts w:ascii="Helios" w:hAnsi="Helios"/>
                            <w:sz w:val="12"/>
                            <w:szCs w:val="12"/>
                            <w:lang w:val="en-US"/>
                          </w:rPr>
                          <w:t>posta</w:t>
                        </w:r>
                        <w:r w:rsidRPr="00453151">
                          <w:rPr>
                            <w:rFonts w:ascii="Helios" w:hAnsi="Helios"/>
                            <w:sz w:val="12"/>
                            <w:szCs w:val="12"/>
                          </w:rPr>
                          <w:t>@</w:t>
                        </w:r>
                        <w:r w:rsidRPr="000D67AD">
                          <w:rPr>
                            <w:rFonts w:ascii="Helios" w:hAnsi="Helios"/>
                            <w:sz w:val="12"/>
                            <w:szCs w:val="12"/>
                            <w:lang w:val="en-US"/>
                          </w:rPr>
                          <w:t>mrsk</w:t>
                        </w:r>
                        <w:r w:rsidRPr="00453151">
                          <w:rPr>
                            <w:rFonts w:ascii="Helios" w:hAnsi="Helios"/>
                            <w:sz w:val="12"/>
                            <w:szCs w:val="12"/>
                          </w:rPr>
                          <w:t>-1.</w:t>
                        </w:r>
                        <w:r w:rsidRPr="000D67AD">
                          <w:rPr>
                            <w:rFonts w:ascii="Helios" w:hAnsi="Helios"/>
                            <w:sz w:val="12"/>
                            <w:szCs w:val="12"/>
                            <w:lang w:val="en-US"/>
                          </w:rPr>
                          <w:t>ru</w:t>
                        </w:r>
                      </w:hyperlink>
                      <w:r w:rsidRPr="00453151">
                        <w:rPr>
                          <w:rFonts w:ascii="Helios" w:hAnsi="Helios"/>
                          <w:sz w:val="12"/>
                          <w:szCs w:val="12"/>
                        </w:rPr>
                        <w:t xml:space="preserve">, </w:t>
                      </w:r>
                      <w:hyperlink r:id="rId11" w:history="1">
                        <w:r w:rsidRPr="000D67AD">
                          <w:rPr>
                            <w:rFonts w:ascii="Helios" w:hAnsi="Helios"/>
                            <w:sz w:val="12"/>
                            <w:szCs w:val="12"/>
                            <w:lang w:val="en-US"/>
                          </w:rPr>
                          <w:t>www</w:t>
                        </w:r>
                        <w:r w:rsidRPr="00453151">
                          <w:rPr>
                            <w:rFonts w:ascii="Helios" w:hAnsi="Helios"/>
                            <w:sz w:val="12"/>
                            <w:szCs w:val="12"/>
                          </w:rPr>
                          <w:t>.</w:t>
                        </w:r>
                        <w:r w:rsidRPr="000D67AD">
                          <w:rPr>
                            <w:rFonts w:ascii="Helios" w:hAnsi="Helios"/>
                            <w:sz w:val="12"/>
                            <w:szCs w:val="12"/>
                            <w:lang w:val="en-US"/>
                          </w:rPr>
                          <w:t>mrsk</w:t>
                        </w:r>
                        <w:r w:rsidRPr="00453151">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0BD7B54D" w14:textId="77777777" w:rsidR="000D2624" w:rsidRPr="003C47E7" w:rsidRDefault="000D2624" w:rsidP="000D2624">
      <w:pPr>
        <w:ind w:left="5670"/>
        <w:jc w:val="center"/>
      </w:pPr>
      <w:r w:rsidRPr="003C47E7">
        <w:t>УТВЕРЖДАЮ:</w:t>
      </w:r>
    </w:p>
    <w:p w14:paraId="6D52FCA6" w14:textId="214B4F87" w:rsidR="000D2624" w:rsidRPr="003C47E7" w:rsidRDefault="000D2624" w:rsidP="000D2624">
      <w:pPr>
        <w:jc w:val="right"/>
      </w:pPr>
      <w:r>
        <w:t>Председатель закупоч</w:t>
      </w:r>
      <w:r w:rsidRPr="003C47E7">
        <w:t>ной комиссии -</w:t>
      </w:r>
    </w:p>
    <w:p w14:paraId="23B3568E" w14:textId="77777777" w:rsidR="000D2624" w:rsidRPr="005646E7" w:rsidRDefault="000D2624" w:rsidP="000D2624">
      <w:pPr>
        <w:jc w:val="right"/>
        <w:rPr>
          <w:bCs/>
        </w:rPr>
      </w:pPr>
      <w:r w:rsidRPr="005646E7">
        <w:rPr>
          <w:bCs/>
        </w:rPr>
        <w:t>Заместитель генерального директора –</w:t>
      </w:r>
    </w:p>
    <w:p w14:paraId="320C4EF1" w14:textId="77777777" w:rsidR="000D2624" w:rsidRPr="005646E7" w:rsidRDefault="000D2624" w:rsidP="000D2624">
      <w:pPr>
        <w:jc w:val="right"/>
        <w:rPr>
          <w:bCs/>
        </w:rPr>
      </w:pPr>
      <w:r w:rsidRPr="005646E7">
        <w:rPr>
          <w:bCs/>
        </w:rPr>
        <w:t xml:space="preserve"> директор филиала ПАО «МРСК Центра» - </w:t>
      </w:r>
    </w:p>
    <w:p w14:paraId="1D3D46B9" w14:textId="77777777" w:rsidR="000D2624" w:rsidRPr="005646E7" w:rsidRDefault="000D2624" w:rsidP="000D2624">
      <w:pPr>
        <w:jc w:val="right"/>
        <w:rPr>
          <w:bCs/>
        </w:rPr>
      </w:pPr>
      <w:r w:rsidRPr="005646E7">
        <w:rPr>
          <w:bCs/>
        </w:rPr>
        <w:t>«Липецкэнерго»</w:t>
      </w:r>
    </w:p>
    <w:p w14:paraId="52CEF282" w14:textId="77777777" w:rsidR="000D2624" w:rsidRPr="005646E7" w:rsidRDefault="000D2624" w:rsidP="000D2624">
      <w:pPr>
        <w:jc w:val="right"/>
        <w:rPr>
          <w:bCs/>
        </w:rPr>
      </w:pPr>
    </w:p>
    <w:p w14:paraId="683A541E" w14:textId="77777777" w:rsidR="000D2624" w:rsidRPr="003C47E7" w:rsidRDefault="000D2624" w:rsidP="000D2624">
      <w:pPr>
        <w:jc w:val="right"/>
      </w:pPr>
      <w:r w:rsidRPr="005646E7">
        <w:rPr>
          <w:bCs/>
        </w:rPr>
        <w:t>____________ С.А. Коваль</w:t>
      </w:r>
    </w:p>
    <w:p w14:paraId="20B9FC82" w14:textId="327770A1" w:rsidR="000D2624" w:rsidRPr="003C47E7" w:rsidRDefault="000D2624" w:rsidP="000D2624">
      <w:pPr>
        <w:ind w:left="5670"/>
        <w:jc w:val="right"/>
      </w:pPr>
      <w:r>
        <w:t xml:space="preserve"> «07</w:t>
      </w:r>
      <w:r w:rsidRPr="003C47E7">
        <w:t xml:space="preserve">» </w:t>
      </w:r>
      <w:r>
        <w:t>мая</w:t>
      </w:r>
      <w:r w:rsidRPr="003C47E7">
        <w:t xml:space="preserve">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596AC962" w:rsidR="007F1DD5" w:rsidRPr="003C47E7" w:rsidRDefault="000D2624" w:rsidP="007F1DD5">
      <w:pPr>
        <w:ind w:left="6804"/>
        <w:rPr>
          <w:b/>
          <w:kern w:val="36"/>
        </w:rPr>
      </w:pPr>
      <w:r>
        <w:rPr>
          <w:b/>
          <w:kern w:val="36"/>
        </w:rPr>
        <w:t>Протокол № 0140-ЛП-19</w:t>
      </w:r>
    </w:p>
    <w:p w14:paraId="14FBB0EA" w14:textId="30D79771" w:rsidR="007F1DD5" w:rsidRPr="003C47E7" w:rsidRDefault="007F1DD5" w:rsidP="007F1DD5">
      <w:pPr>
        <w:snapToGrid w:val="0"/>
        <w:ind w:left="6804"/>
        <w:jc w:val="left"/>
        <w:rPr>
          <w:bCs/>
          <w:color w:val="000000"/>
        </w:rPr>
      </w:pPr>
      <w:r w:rsidRPr="003C47E7">
        <w:rPr>
          <w:b/>
          <w:kern w:val="36"/>
        </w:rPr>
        <w:t xml:space="preserve">от </w:t>
      </w:r>
      <w:r w:rsidR="000D2624">
        <w:rPr>
          <w:b/>
          <w:kern w:val="36"/>
        </w:rPr>
        <w:t>«06» мая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963D69C" w:rsidR="007F1DD5" w:rsidRPr="008316C3" w:rsidRDefault="007F1DD5" w:rsidP="007F1DD5">
      <w:pPr>
        <w:spacing w:after="120"/>
        <w:jc w:val="center"/>
        <w:rPr>
          <w:b/>
          <w:bCs/>
        </w:rPr>
      </w:pPr>
      <w:r w:rsidRPr="00656184">
        <w:rPr>
          <w:bCs/>
        </w:rPr>
        <w:t xml:space="preserve">на право заключения </w:t>
      </w:r>
      <w:r w:rsidRPr="000D2624">
        <w:t xml:space="preserve">Договора на </w:t>
      </w:r>
      <w:r w:rsidR="000D2624" w:rsidRPr="000D2624">
        <w:t>оказание услуг по модернизации системы уличного освещения на территории сельских поселений Липецкой области в целях исполнения обязательств по договорам оказания дополнительных услуг клиентам для нужд ПАО «МРСК Центра» (филиала «Липецкэнерго»)</w:t>
      </w:r>
    </w:p>
    <w:p w14:paraId="15E1AF91" w14:textId="109CFB0D" w:rsidR="00B32937" w:rsidRDefault="00B32937" w:rsidP="00B32937">
      <w:pPr>
        <w:spacing w:after="120"/>
        <w:jc w:val="center"/>
        <w:rPr>
          <w:b/>
          <w:bCs/>
        </w:rPr>
      </w:pPr>
    </w:p>
    <w:p w14:paraId="78C705C6" w14:textId="3D7FFE98" w:rsidR="007F1DD5" w:rsidRDefault="007F1DD5" w:rsidP="00B32937">
      <w:pPr>
        <w:spacing w:after="120"/>
        <w:jc w:val="center"/>
        <w:rPr>
          <w:b/>
          <w:bCs/>
        </w:rPr>
      </w:pPr>
    </w:p>
    <w:p w14:paraId="7256E029" w14:textId="40261DEA" w:rsidR="000D2624" w:rsidRDefault="000D2624" w:rsidP="00B32937">
      <w:pPr>
        <w:spacing w:after="120"/>
        <w:jc w:val="center"/>
        <w:rPr>
          <w:b/>
          <w:bCs/>
        </w:rPr>
      </w:pPr>
    </w:p>
    <w:p w14:paraId="115677AC" w14:textId="77777777" w:rsidR="000D2624" w:rsidRDefault="000D2624"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F45777D" w:rsidR="007F1DD5" w:rsidRPr="003C47E7" w:rsidRDefault="000D2624"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Pr>
          <w:bCs/>
        </w:rPr>
        <w:t>г. Липецк</w:t>
      </w:r>
      <w:r w:rsidR="004544A4">
        <w:t xml:space="preserve"> </w:t>
      </w:r>
      <w:r w:rsidR="007F1DD5" w:rsidRPr="009712ED">
        <w:rPr>
          <w:bCs/>
        </w:rPr>
        <w:br/>
      </w:r>
      <w:r w:rsidR="007F1DD5" w:rsidRPr="003C47E7">
        <w:rPr>
          <w:bCs/>
        </w:rPr>
        <w:t>2019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A0223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A0223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A0223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A0223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12</w:t>
        </w:r>
        <w:r w:rsidR="00E8142A" w:rsidRPr="00E8142A">
          <w:rPr>
            <w:noProof/>
            <w:webHidden/>
            <w:sz w:val="18"/>
            <w:szCs w:val="18"/>
          </w:rPr>
          <w:fldChar w:fldCharType="end"/>
        </w:r>
      </w:hyperlink>
    </w:p>
    <w:p w14:paraId="503A414B"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13</w:t>
        </w:r>
        <w:r w:rsidR="00E8142A" w:rsidRPr="00E8142A">
          <w:rPr>
            <w:noProof/>
            <w:webHidden/>
            <w:sz w:val="18"/>
            <w:szCs w:val="18"/>
          </w:rPr>
          <w:fldChar w:fldCharType="end"/>
        </w:r>
      </w:hyperlink>
    </w:p>
    <w:p w14:paraId="65E7C9BD" w14:textId="77777777" w:rsidR="00E8142A" w:rsidRPr="00E8142A" w:rsidRDefault="00A0223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A0223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A0223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6EEAEE86"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40F56B4" w14:textId="77777777" w:rsidR="00E8142A" w:rsidRPr="00E8142A" w:rsidRDefault="00A0223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4B7DFA60"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20</w:t>
        </w:r>
        <w:r w:rsidR="00E8142A" w:rsidRPr="00E8142A">
          <w:rPr>
            <w:noProof/>
            <w:webHidden/>
            <w:sz w:val="18"/>
            <w:szCs w:val="18"/>
          </w:rPr>
          <w:fldChar w:fldCharType="end"/>
        </w:r>
      </w:hyperlink>
    </w:p>
    <w:p w14:paraId="3AFB1D8D"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21</w:t>
        </w:r>
        <w:r w:rsidR="00E8142A" w:rsidRPr="00E8142A">
          <w:rPr>
            <w:noProof/>
            <w:webHidden/>
            <w:sz w:val="18"/>
            <w:szCs w:val="18"/>
          </w:rPr>
          <w:fldChar w:fldCharType="end"/>
        </w:r>
      </w:hyperlink>
    </w:p>
    <w:p w14:paraId="4EA97A8C"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56CF1BE8"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A0223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4FD8629"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4D10B7E6"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62B29A31"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A02239">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28</w:t>
        </w:r>
        <w:r w:rsidR="00E8142A" w:rsidRPr="00E8142A">
          <w:rPr>
            <w:noProof/>
            <w:webHidden/>
            <w:sz w:val="18"/>
            <w:szCs w:val="18"/>
          </w:rPr>
          <w:fldChar w:fldCharType="end"/>
        </w:r>
      </w:hyperlink>
    </w:p>
    <w:p w14:paraId="318E522A" w14:textId="77777777" w:rsidR="00E8142A" w:rsidRPr="00E8142A" w:rsidRDefault="00A02239">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A02239">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A02239">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A02239">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31</w:t>
        </w:r>
        <w:r w:rsidR="00E8142A" w:rsidRPr="00E8142A">
          <w:rPr>
            <w:noProof/>
            <w:webHidden/>
            <w:sz w:val="18"/>
            <w:szCs w:val="18"/>
          </w:rPr>
          <w:fldChar w:fldCharType="end"/>
        </w:r>
      </w:hyperlink>
    </w:p>
    <w:p w14:paraId="76B3C69B" w14:textId="77777777" w:rsidR="00E8142A" w:rsidRDefault="00A0223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E8142A">
          <w:rPr>
            <w:noProof/>
            <w:webHidden/>
            <w:sz w:val="18"/>
            <w:szCs w:val="18"/>
          </w:rPr>
          <w:t>32</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34B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34B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34B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34B8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134B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34B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34B8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34B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134B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134B8B">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134B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0D262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в </w:t>
      </w:r>
      <w:r w:rsidRPr="000D2624">
        <w:rPr>
          <w:rFonts w:ascii="Times New Roman" w:hAnsi="Times New Roman" w:cs="Times New Roman"/>
          <w:b w:val="0"/>
          <w:bCs w:val="0"/>
        </w:rPr>
        <w:t>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134B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0D262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0D2624">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0D2624">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w:t>
      </w:r>
      <w:bookmarkStart w:id="111" w:name="_GoBack"/>
      <w:bookmarkEnd w:id="111"/>
      <w:r w:rsidRPr="00FD4EB9">
        <w:rPr>
          <w:rFonts w:ascii="Times New Roman" w:hAnsi="Times New Roman" w:cs="Times New Roman"/>
          <w:b w:val="0"/>
          <w:bCs w:val="0"/>
        </w:rPr>
        <w:t>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134B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134B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3392777"/>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3392778"/>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34B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34B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3392780"/>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134B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134B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134B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w:t>
      </w:r>
      <w:r w:rsidRPr="00FD4EB9">
        <w:rPr>
          <w:bCs/>
          <w:sz w:val="24"/>
          <w:szCs w:val="24"/>
        </w:rPr>
        <w:lastRenderedPageBreak/>
        <w:t>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134B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134B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134B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134B8B">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w:t>
      </w:r>
      <w:r w:rsidRPr="00FD4EB9">
        <w:rPr>
          <w:rFonts w:eastAsia="MS Mincho"/>
        </w:rPr>
        <w:lastRenderedPageBreak/>
        <w:t>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3392782"/>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3392783"/>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134B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3392785"/>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3392786"/>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34B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134B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3392787"/>
      <w:bookmarkStart w:id="181" w:name="_Ref119430360"/>
      <w:bookmarkStart w:id="182"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3392788"/>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3392789"/>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3392790"/>
      <w:r w:rsidRPr="003105F5">
        <w:rPr>
          <w:sz w:val="24"/>
          <w:szCs w:val="24"/>
        </w:rPr>
        <w:t>Критерии оценки заявок участников закупки</w:t>
      </w:r>
      <w:bookmarkEnd w:id="190"/>
      <w:bookmarkEnd w:id="191"/>
      <w:bookmarkEnd w:id="192"/>
    </w:p>
    <w:p w14:paraId="56A029B2" w14:textId="0F073442" w:rsidR="0086183E" w:rsidRPr="000D2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0D2624">
        <w:rPr>
          <w:rFonts w:ascii="Times New Roman" w:hAnsi="Times New Roman" w:cs="Times New Roman"/>
          <w:b w:val="0"/>
          <w:bCs w:val="0"/>
        </w:rPr>
        <w:t xml:space="preserve">в </w:t>
      </w:r>
      <w:r w:rsidR="002C182C" w:rsidRPr="000D2624">
        <w:rPr>
          <w:rFonts w:ascii="Times New Roman" w:hAnsi="Times New Roman" w:cs="Times New Roman"/>
          <w:b w:val="0"/>
          <w:bCs w:val="0"/>
        </w:rPr>
        <w:t>Приложении №3 к закупочной документации</w:t>
      </w:r>
      <w:r w:rsidRPr="000D262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134B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134B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3392791"/>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3392792"/>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D262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0D2624">
        <w:rPr>
          <w:rFonts w:ascii="Times New Roman" w:hAnsi="Times New Roman" w:cs="Times New Roman"/>
          <w:b w:val="0"/>
          <w:bCs w:val="0"/>
        </w:rPr>
        <w:t>Приложении №3 к закупочной документации.</w:t>
      </w:r>
    </w:p>
    <w:p w14:paraId="476D600B" w14:textId="75B75638" w:rsidR="00843656" w:rsidRPr="000D2624"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0D2624">
        <w:rPr>
          <w:rFonts w:ascii="Times New Roman" w:hAnsi="Times New Roman" w:cs="Times New Roman"/>
          <w:bCs w:val="0"/>
        </w:rPr>
        <w:t xml:space="preserve">В рамках оценочной стадии, предусмотренной </w:t>
      </w:r>
      <w:r w:rsidR="007E3D25" w:rsidRPr="000D2624">
        <w:rPr>
          <w:rFonts w:ascii="Times New Roman" w:hAnsi="Times New Roman" w:cs="Times New Roman"/>
          <w:bCs w:val="0"/>
        </w:rPr>
        <w:t>в Приложении №3</w:t>
      </w:r>
      <w:r w:rsidRPr="000D2624">
        <w:rPr>
          <w:rFonts w:ascii="Times New Roman" w:hAnsi="Times New Roman" w:cs="Times New Roman"/>
          <w:bCs w:val="0"/>
        </w:rPr>
        <w:t xml:space="preserve"> </w:t>
      </w:r>
      <w:r w:rsidR="002660B0" w:rsidRPr="000D2624">
        <w:rPr>
          <w:rFonts w:ascii="Times New Roman" w:hAnsi="Times New Roman" w:cs="Times New Roman"/>
          <w:bCs w:val="0"/>
        </w:rPr>
        <w:t xml:space="preserve">к </w:t>
      </w:r>
      <w:r w:rsidRPr="000D2624">
        <w:rPr>
          <w:rFonts w:ascii="Times New Roman" w:hAnsi="Times New Roman" w:cs="Times New Roman"/>
          <w:bCs w:val="0"/>
        </w:rPr>
        <w:t xml:space="preserve">настоящей Документации, </w:t>
      </w:r>
      <w:r w:rsidR="00314475" w:rsidRPr="000D2624">
        <w:rPr>
          <w:rFonts w:ascii="Times New Roman" w:hAnsi="Times New Roman" w:cs="Times New Roman"/>
          <w:bCs w:val="0"/>
        </w:rPr>
        <w:t>Закупочная</w:t>
      </w:r>
      <w:r w:rsidRPr="000D2624">
        <w:rPr>
          <w:rFonts w:ascii="Times New Roman" w:hAnsi="Times New Roman" w:cs="Times New Roman"/>
          <w:bCs w:val="0"/>
        </w:rPr>
        <w:t xml:space="preserve"> комиссия оценивает и сопоставляет стоимость Заявки </w:t>
      </w:r>
      <w:r w:rsidR="00995BEE" w:rsidRPr="000D2624">
        <w:rPr>
          <w:rFonts w:ascii="Times New Roman" w:hAnsi="Times New Roman" w:cs="Times New Roman"/>
          <w:bCs w:val="0"/>
        </w:rPr>
        <w:t>(</w:t>
      </w:r>
      <w:r w:rsidR="00995BEE" w:rsidRPr="000D2624">
        <w:rPr>
          <w:rFonts w:ascii="Times New Roman" w:hAnsi="Times New Roman" w:cs="Times New Roman"/>
        </w:rPr>
        <w:t>стоимости за единицу продукции</w:t>
      </w:r>
      <w:r w:rsidR="00995BEE" w:rsidRPr="000D2624">
        <w:rPr>
          <w:rFonts w:ascii="Times New Roman" w:hAnsi="Times New Roman" w:cs="Times New Roman"/>
          <w:bCs w:val="0"/>
        </w:rPr>
        <w:t xml:space="preserve"> в случае, если в </w:t>
      </w:r>
      <w:r w:rsidR="00995BEE" w:rsidRPr="000D2624">
        <w:rPr>
          <w:rFonts w:ascii="Times New Roman" w:hAnsi="Times New Roman" w:cs="Times New Roman"/>
        </w:rPr>
        <w:t xml:space="preserve">пункте </w:t>
      </w:r>
      <w:r w:rsidR="00995BEE" w:rsidRPr="000D2624">
        <w:rPr>
          <w:rFonts w:ascii="Times New Roman" w:hAnsi="Times New Roman" w:cs="Times New Roman"/>
          <w:bCs w:val="0"/>
        </w:rPr>
        <w:fldChar w:fldCharType="begin"/>
      </w:r>
      <w:r w:rsidR="00995BEE" w:rsidRPr="000D2624">
        <w:rPr>
          <w:rFonts w:ascii="Times New Roman" w:hAnsi="Times New Roman" w:cs="Times New Roman"/>
        </w:rPr>
        <w:instrText xml:space="preserve"> REF _Ref3371190 \r \h </w:instrText>
      </w:r>
      <w:r w:rsidR="000D2624">
        <w:rPr>
          <w:rFonts w:ascii="Times New Roman" w:hAnsi="Times New Roman" w:cs="Times New Roman"/>
          <w:bCs w:val="0"/>
        </w:rPr>
        <w:instrText xml:space="preserve"> \* MERGEFORMAT </w:instrText>
      </w:r>
      <w:r w:rsidR="00995BEE" w:rsidRPr="000D2624">
        <w:rPr>
          <w:rFonts w:ascii="Times New Roman" w:hAnsi="Times New Roman" w:cs="Times New Roman"/>
          <w:bCs w:val="0"/>
        </w:rPr>
      </w:r>
      <w:r w:rsidR="00995BEE" w:rsidRPr="000D2624">
        <w:rPr>
          <w:rFonts w:ascii="Times New Roman" w:hAnsi="Times New Roman" w:cs="Times New Roman"/>
          <w:bCs w:val="0"/>
        </w:rPr>
        <w:fldChar w:fldCharType="separate"/>
      </w:r>
      <w:r w:rsidR="00134B8B" w:rsidRPr="000D2624">
        <w:rPr>
          <w:rFonts w:ascii="Times New Roman" w:hAnsi="Times New Roman" w:cs="Times New Roman"/>
        </w:rPr>
        <w:t>32</w:t>
      </w:r>
      <w:r w:rsidR="00995BEE" w:rsidRPr="000D2624">
        <w:rPr>
          <w:rFonts w:ascii="Times New Roman" w:hAnsi="Times New Roman" w:cs="Times New Roman"/>
          <w:bCs w:val="0"/>
        </w:rPr>
        <w:fldChar w:fldCharType="end"/>
      </w:r>
      <w:r w:rsidR="00995BEE" w:rsidRPr="000D2624">
        <w:rPr>
          <w:rFonts w:ascii="Times New Roman" w:hAnsi="Times New Roman" w:cs="Times New Roman"/>
          <w:bCs w:val="0"/>
        </w:rPr>
        <w:t xml:space="preserve"> части </w:t>
      </w:r>
      <w:r w:rsidR="00995BEE" w:rsidRPr="000D2624">
        <w:rPr>
          <w:rStyle w:val="15"/>
          <w:rFonts w:ascii="Times New Roman" w:hAnsi="Times New Roman" w:cs="Times New Roman"/>
          <w:b/>
          <w:bCs/>
          <w:sz w:val="24"/>
          <w:szCs w:val="24"/>
          <w:lang w:val="en-US"/>
        </w:rPr>
        <w:t>IV</w:t>
      </w:r>
      <w:r w:rsidR="00995BEE" w:rsidRPr="000D2624" w:rsidDel="00413E80">
        <w:rPr>
          <w:rFonts w:ascii="Times New Roman" w:hAnsi="Times New Roman" w:cs="Times New Roman"/>
          <w:bCs w:val="0"/>
        </w:rPr>
        <w:t xml:space="preserve"> </w:t>
      </w:r>
      <w:r w:rsidR="00995BEE" w:rsidRPr="000D262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2624">
        <w:rPr>
          <w:rFonts w:ascii="Times New Roman" w:hAnsi="Times New Roman" w:cs="Times New Roman"/>
          <w:bCs w:val="0"/>
        </w:rPr>
        <w:t>без учета НДС.</w:t>
      </w:r>
      <w:bookmarkEnd w:id="205"/>
    </w:p>
    <w:p w14:paraId="238ED902" w14:textId="5B057F4B" w:rsidR="00995BEE" w:rsidRPr="000D2624" w:rsidRDefault="00995BEE" w:rsidP="00995BEE">
      <w:pPr>
        <w:pStyle w:val="32"/>
        <w:keepNext w:val="0"/>
        <w:numPr>
          <w:ilvl w:val="2"/>
          <w:numId w:val="1"/>
        </w:numPr>
        <w:spacing w:before="0" w:after="0"/>
        <w:ind w:left="0" w:firstLine="567"/>
        <w:rPr>
          <w:rFonts w:ascii="Times New Roman" w:hAnsi="Times New Roman" w:cs="Times New Roman"/>
          <w:bCs w:val="0"/>
        </w:rPr>
      </w:pPr>
      <w:r w:rsidRPr="000D262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2624">
        <w:rPr>
          <w:rFonts w:ascii="Times New Roman" w:hAnsi="Times New Roman" w:cs="Times New Roman"/>
          <w:bCs w:val="0"/>
        </w:rPr>
        <w:t>.</w:t>
      </w:r>
    </w:p>
    <w:p w14:paraId="3F419AC7" w14:textId="721EA386" w:rsidR="0086183E" w:rsidRPr="000D2624" w:rsidRDefault="0086183E" w:rsidP="00B12AB4">
      <w:pPr>
        <w:pStyle w:val="21"/>
        <w:numPr>
          <w:ilvl w:val="1"/>
          <w:numId w:val="1"/>
        </w:numPr>
        <w:spacing w:after="0"/>
        <w:ind w:left="0" w:firstLine="567"/>
        <w:jc w:val="both"/>
        <w:rPr>
          <w:sz w:val="24"/>
          <w:szCs w:val="24"/>
        </w:rPr>
      </w:pPr>
      <w:bookmarkStart w:id="206" w:name="_Toc535420649"/>
      <w:bookmarkStart w:id="207" w:name="_Toc3392794"/>
      <w:r w:rsidRPr="000D2624">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3392795"/>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3392796"/>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3392797"/>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134B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134B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134B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134B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134B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134B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134B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0D2624"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r w:rsidRPr="000D2624">
        <w:rPr>
          <w:rFonts w:ascii="Times New Roman" w:hAnsi="Times New Roman" w:cs="Times New Roman"/>
          <w:b w:val="0"/>
        </w:rPr>
        <w:t>.</w:t>
      </w:r>
      <w:bookmarkEnd w:id="237"/>
      <w:r w:rsidR="00537010" w:rsidRPr="000D2624">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D262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D2624">
        <w:rPr>
          <w:rFonts w:ascii="Times New Roman" w:hAnsi="Times New Roman" w:cs="Times New Roman"/>
          <w:b w:val="0"/>
        </w:rPr>
        <w:t>на 25 и более процентов ниже начальной (максимальной) цены</w:t>
      </w:r>
      <w:r w:rsidR="00D43222" w:rsidRPr="000D2624">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0D2624">
        <w:rPr>
          <w:rFonts w:ascii="Times New Roman" w:hAnsi="Times New Roman" w:cs="Times New Roman"/>
          <w:b w:val="0"/>
        </w:rPr>
        <w:t>Если у Победителя одновременно возникает необходимость по предоставлению</w:t>
      </w:r>
      <w:r w:rsidRPr="00FD4EB9">
        <w:rPr>
          <w:rFonts w:ascii="Times New Roman" w:hAnsi="Times New Roman" w:cs="Times New Roman"/>
          <w:b w:val="0"/>
        </w:rPr>
        <w:t xml:space="preserve">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xml:space="preserve">,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w:t>
      </w:r>
      <w:r w:rsidRPr="00FD4EB9">
        <w:rPr>
          <w:rFonts w:ascii="Times New Roman" w:hAnsi="Times New Roman" w:cs="Times New Roman"/>
          <w:b w:val="0"/>
        </w:rPr>
        <w:lastRenderedPageBreak/>
        <w:t>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34B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3392799"/>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w:t>
      </w:r>
      <w:r w:rsidR="00114320" w:rsidRPr="00FD4EB9">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134B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3392801"/>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134B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3392803"/>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3392804"/>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w:t>
      </w:r>
      <w:r w:rsidRPr="00FD4EB9">
        <w:rPr>
          <w:rFonts w:ascii="Times New Roman" w:hAnsi="Times New Roman" w:cs="Times New Roman"/>
          <w:b w:val="0"/>
        </w:rPr>
        <w:lastRenderedPageBreak/>
        <w:t xml:space="preserve">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134B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392805"/>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3392806"/>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134B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w:t>
      </w:r>
      <w:r w:rsidRPr="00FD4EB9">
        <w:lastRenderedPageBreak/>
        <w:t>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w:t>
      </w:r>
      <w:r w:rsidRPr="00FD4EB9">
        <w:lastRenderedPageBreak/>
        <w:t xml:space="preserve">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3392807"/>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9"/>
      <w:bookmarkEnd w:id="290"/>
    </w:p>
    <w:p w14:paraId="26043600" w14:textId="23082104" w:rsidR="006545EB" w:rsidRPr="000D2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6545EB">
        <w:rPr>
          <w:rFonts w:ascii="Times New Roman" w:hAnsi="Times New Roman" w:cs="Times New Roman"/>
          <w:b w:val="0"/>
        </w:rPr>
        <w:t xml:space="preserve">Техническое(ие) задание(я) по </w:t>
      </w:r>
      <w:r w:rsidRPr="000D2624">
        <w:rPr>
          <w:rFonts w:ascii="Times New Roman" w:hAnsi="Times New Roman" w:cs="Times New Roman"/>
          <w:b w:val="0"/>
        </w:rPr>
        <w:t xml:space="preserve">Лоту №1 (пункт </w:t>
      </w:r>
      <w:r w:rsidR="00493CAF" w:rsidRPr="000D2624">
        <w:rPr>
          <w:rFonts w:ascii="Times New Roman" w:hAnsi="Times New Roman" w:cs="Times New Roman"/>
          <w:b w:val="0"/>
        </w:rPr>
        <w:fldChar w:fldCharType="begin"/>
      </w:r>
      <w:r w:rsidR="00493CAF" w:rsidRPr="000D2624">
        <w:rPr>
          <w:rFonts w:ascii="Times New Roman" w:hAnsi="Times New Roman" w:cs="Times New Roman"/>
          <w:b w:val="0"/>
        </w:rPr>
        <w:instrText xml:space="preserve"> REF _Ref696642 \r \h  \* MERGEFORMAT </w:instrText>
      </w:r>
      <w:r w:rsidR="00493CAF" w:rsidRPr="000D2624">
        <w:rPr>
          <w:rFonts w:ascii="Times New Roman" w:hAnsi="Times New Roman" w:cs="Times New Roman"/>
          <w:b w:val="0"/>
        </w:rPr>
      </w:r>
      <w:r w:rsidR="00493CAF" w:rsidRPr="000D2624">
        <w:rPr>
          <w:rFonts w:ascii="Times New Roman" w:hAnsi="Times New Roman" w:cs="Times New Roman"/>
          <w:b w:val="0"/>
        </w:rPr>
        <w:fldChar w:fldCharType="separate"/>
      </w:r>
      <w:r w:rsidR="00134B8B" w:rsidRPr="000D2624">
        <w:rPr>
          <w:rFonts w:ascii="Times New Roman" w:hAnsi="Times New Roman" w:cs="Times New Roman"/>
          <w:b w:val="0"/>
        </w:rPr>
        <w:t>3</w:t>
      </w:r>
      <w:r w:rsidR="00493CAF" w:rsidRPr="000D2624">
        <w:rPr>
          <w:rFonts w:ascii="Times New Roman" w:hAnsi="Times New Roman" w:cs="Times New Roman"/>
          <w:b w:val="0"/>
        </w:rPr>
        <w:fldChar w:fldCharType="end"/>
      </w:r>
      <w:r w:rsidRPr="000D2624">
        <w:rPr>
          <w:rFonts w:ascii="Times New Roman" w:hAnsi="Times New Roman" w:cs="Times New Roman"/>
          <w:b w:val="0"/>
        </w:rPr>
        <w:t xml:space="preserve"> части </w:t>
      </w:r>
      <w:r w:rsidRPr="000D2624">
        <w:rPr>
          <w:rStyle w:val="15"/>
          <w:rFonts w:ascii="Times New Roman" w:hAnsi="Times New Roman" w:cs="Times New Roman"/>
          <w:bCs/>
          <w:sz w:val="24"/>
          <w:szCs w:val="24"/>
          <w:lang w:val="en-US"/>
        </w:rPr>
        <w:t>IV</w:t>
      </w:r>
      <w:r w:rsidR="00643F33" w:rsidRPr="000D2624">
        <w:rPr>
          <w:rStyle w:val="15"/>
          <w:rFonts w:ascii="Times New Roman" w:hAnsi="Times New Roman" w:cs="Times New Roman"/>
          <w:bCs/>
          <w:sz w:val="24"/>
          <w:szCs w:val="24"/>
        </w:rPr>
        <w:t>.</w:t>
      </w:r>
      <w:r w:rsidRPr="000D2624" w:rsidDel="00413E80">
        <w:rPr>
          <w:rFonts w:ascii="Times New Roman" w:hAnsi="Times New Roman" w:cs="Times New Roman"/>
          <w:b w:val="0"/>
        </w:rPr>
        <w:t xml:space="preserve"> </w:t>
      </w:r>
      <w:r w:rsidRPr="000D262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77777777" w:rsidR="006545EB" w:rsidRPr="000D262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3392809"/>
      <w:r w:rsidRPr="000D2624">
        <w:rPr>
          <w:sz w:val="24"/>
          <w:szCs w:val="24"/>
        </w:rPr>
        <w:t>Требование к поставляемой продукции</w:t>
      </w:r>
      <w:bookmarkEnd w:id="292"/>
      <w:bookmarkEnd w:id="293"/>
    </w:p>
    <w:p w14:paraId="14E7140A" w14:textId="044350BF" w:rsidR="006545EB" w:rsidRPr="000D2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0D262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D2624">
        <w:rPr>
          <w:rFonts w:ascii="Times New Roman" w:hAnsi="Times New Roman" w:cs="Times New Roman"/>
          <w:b w:val="0"/>
          <w:bCs w:val="0"/>
        </w:rPr>
        <w:t xml:space="preserve">закупочная </w:t>
      </w:r>
      <w:r w:rsidRPr="000D2624">
        <w:rPr>
          <w:rFonts w:ascii="Times New Roman" w:hAnsi="Times New Roman" w:cs="Times New Roman"/>
          <w:b w:val="0"/>
        </w:rPr>
        <w:t>комиссия отклонит Заявку Участника.</w:t>
      </w:r>
      <w:bookmarkEnd w:id="294"/>
    </w:p>
    <w:p w14:paraId="7FF89095" w14:textId="654B23F4" w:rsidR="006545EB" w:rsidRPr="000D262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D262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D262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D2624" w:rsidRDefault="006545EB" w:rsidP="006545EB"/>
    <w:p w14:paraId="1F4260D6" w14:textId="77777777" w:rsidR="006545EB" w:rsidRPr="000D2624" w:rsidRDefault="006545EB" w:rsidP="006545EB">
      <w:pPr>
        <w:pStyle w:val="11"/>
        <w:numPr>
          <w:ilvl w:val="0"/>
          <w:numId w:val="6"/>
        </w:numPr>
        <w:spacing w:before="0" w:after="0"/>
        <w:ind w:left="0" w:firstLine="567"/>
        <w:rPr>
          <w:sz w:val="24"/>
          <w:szCs w:val="24"/>
        </w:rPr>
      </w:pPr>
      <w:bookmarkStart w:id="295" w:name="_Toc360113"/>
      <w:bookmarkStart w:id="296" w:name="_Toc3392810"/>
      <w:r w:rsidRPr="000D2624">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262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3392811"/>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D803DD"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0D2624">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05034E" w14:textId="77777777" w:rsidR="000D2624" w:rsidRPr="00680FAE" w:rsidRDefault="000D2624" w:rsidP="000D2624">
            <w:pPr>
              <w:widowControl w:val="0"/>
              <w:ind w:left="209" w:right="176"/>
              <w:rPr>
                <w:iCs/>
                <w:sz w:val="22"/>
                <w:szCs w:val="22"/>
              </w:rPr>
            </w:pPr>
            <w:r w:rsidRPr="00680FAE">
              <w:rPr>
                <w:sz w:val="22"/>
                <w:szCs w:val="22"/>
              </w:rPr>
              <w:t>Наименование Заказчика:</w:t>
            </w:r>
            <w:r w:rsidRPr="00680FAE">
              <w:rPr>
                <w:iCs/>
                <w:sz w:val="22"/>
                <w:szCs w:val="22"/>
              </w:rPr>
              <w:t xml:space="preserve"> ПАО «МРСК Центра».</w:t>
            </w:r>
          </w:p>
          <w:p w14:paraId="2E5CB45C" w14:textId="77777777" w:rsidR="000D2624" w:rsidRPr="00680FAE" w:rsidRDefault="000D2624" w:rsidP="000D2624">
            <w:pPr>
              <w:widowControl w:val="0"/>
              <w:ind w:left="209" w:right="176"/>
              <w:rPr>
                <w:sz w:val="22"/>
                <w:szCs w:val="22"/>
              </w:rPr>
            </w:pPr>
            <w:r w:rsidRPr="00680FAE">
              <w:rPr>
                <w:sz w:val="22"/>
                <w:szCs w:val="22"/>
              </w:rPr>
              <w:t>Место нахождения и почтовый адрес Заказчика:</w:t>
            </w:r>
          </w:p>
          <w:p w14:paraId="357FEBFD" w14:textId="77777777" w:rsidR="000D2624" w:rsidRPr="00680FAE" w:rsidRDefault="000D2624" w:rsidP="000D2624">
            <w:pPr>
              <w:widowControl w:val="0"/>
              <w:ind w:left="209" w:right="176"/>
              <w:rPr>
                <w:iCs/>
                <w:sz w:val="22"/>
                <w:szCs w:val="22"/>
              </w:rPr>
            </w:pPr>
            <w:r w:rsidRPr="00680FAE">
              <w:rPr>
                <w:iCs/>
                <w:sz w:val="22"/>
                <w:szCs w:val="22"/>
              </w:rPr>
              <w:t>РФ, 127018, г. Москва, ул. 2-я Ямская, 4.</w:t>
            </w:r>
          </w:p>
          <w:p w14:paraId="078D1617" w14:textId="77777777" w:rsidR="000D2624" w:rsidRPr="00680FAE" w:rsidRDefault="000D2624" w:rsidP="000D2624">
            <w:pPr>
              <w:widowControl w:val="0"/>
              <w:ind w:left="209" w:right="176"/>
              <w:rPr>
                <w:sz w:val="22"/>
                <w:szCs w:val="22"/>
              </w:rPr>
            </w:pPr>
            <w:r w:rsidRPr="00680FAE">
              <w:rPr>
                <w:bCs/>
                <w:sz w:val="22"/>
                <w:szCs w:val="22"/>
              </w:rPr>
              <w:t>Электронный адрес официального сайта Заказчика:</w:t>
            </w:r>
            <w:r w:rsidRPr="00680FAE">
              <w:rPr>
                <w:b/>
                <w:bCs/>
                <w:sz w:val="22"/>
                <w:szCs w:val="22"/>
              </w:rPr>
              <w:t xml:space="preserve"> </w:t>
            </w:r>
            <w:hyperlink r:id="rId22" w:history="1">
              <w:r w:rsidRPr="00680FAE">
                <w:rPr>
                  <w:rStyle w:val="aff7"/>
                  <w:sz w:val="22"/>
                  <w:szCs w:val="22"/>
                </w:rPr>
                <w:t>www.mrsk-1.ru</w:t>
              </w:r>
            </w:hyperlink>
            <w:r w:rsidRPr="00680FAE">
              <w:rPr>
                <w:sz w:val="22"/>
                <w:szCs w:val="22"/>
              </w:rPr>
              <w:t xml:space="preserve">, </w:t>
            </w:r>
            <w:r w:rsidRPr="00680FAE">
              <w:rPr>
                <w:iCs/>
                <w:sz w:val="22"/>
                <w:szCs w:val="22"/>
              </w:rPr>
              <w:t>раздел «Закупки»;</w:t>
            </w:r>
            <w:r w:rsidRPr="00680FAE">
              <w:rPr>
                <w:b/>
                <w:bCs/>
                <w:sz w:val="22"/>
                <w:szCs w:val="22"/>
              </w:rPr>
              <w:t xml:space="preserve"> </w:t>
            </w:r>
          </w:p>
          <w:p w14:paraId="347BA346" w14:textId="77777777" w:rsidR="00680FAE" w:rsidRDefault="00680FAE" w:rsidP="000D2624">
            <w:pPr>
              <w:widowControl w:val="0"/>
              <w:ind w:left="209" w:right="176"/>
              <w:rPr>
                <w:iCs/>
                <w:sz w:val="22"/>
                <w:szCs w:val="22"/>
              </w:rPr>
            </w:pPr>
          </w:p>
          <w:p w14:paraId="4A952747" w14:textId="51654101" w:rsidR="000D2624" w:rsidRPr="00680FAE" w:rsidRDefault="000D2624" w:rsidP="000D2624">
            <w:pPr>
              <w:widowControl w:val="0"/>
              <w:ind w:left="209" w:right="176"/>
              <w:rPr>
                <w:iCs/>
                <w:sz w:val="22"/>
                <w:szCs w:val="22"/>
              </w:rPr>
            </w:pPr>
            <w:r w:rsidRPr="00680FAE">
              <w:rPr>
                <w:iCs/>
                <w:sz w:val="22"/>
                <w:szCs w:val="22"/>
              </w:rPr>
              <w:t>Контактные лица заказчика ПАО «МРСК Центра»:</w:t>
            </w:r>
          </w:p>
          <w:p w14:paraId="292C6AA8" w14:textId="77777777" w:rsidR="000D2624" w:rsidRPr="00680FAE" w:rsidRDefault="000D2624" w:rsidP="000D2624">
            <w:pPr>
              <w:widowControl w:val="0"/>
              <w:ind w:left="209" w:right="176"/>
              <w:rPr>
                <w:bCs/>
                <w:iCs/>
                <w:sz w:val="22"/>
                <w:szCs w:val="22"/>
              </w:rPr>
            </w:pPr>
          </w:p>
          <w:p w14:paraId="35F3F715" w14:textId="4D900569" w:rsidR="000D2624" w:rsidRPr="00680FAE" w:rsidRDefault="000D2624" w:rsidP="000D2624">
            <w:pPr>
              <w:widowControl w:val="0"/>
              <w:ind w:left="209" w:right="176"/>
              <w:rPr>
                <w:bCs/>
                <w:iCs/>
                <w:sz w:val="22"/>
                <w:szCs w:val="22"/>
              </w:rPr>
            </w:pPr>
            <w:r w:rsidRPr="00680FAE">
              <w:rPr>
                <w:bCs/>
                <w:iCs/>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6B5AC016" w14:textId="77777777" w:rsidR="000D2624" w:rsidRPr="00680FAE" w:rsidRDefault="000D2624" w:rsidP="000D2624">
            <w:pPr>
              <w:widowControl w:val="0"/>
              <w:ind w:left="209" w:right="176"/>
              <w:rPr>
                <w:bCs/>
                <w:iCs/>
                <w:sz w:val="22"/>
                <w:szCs w:val="22"/>
              </w:rPr>
            </w:pPr>
            <w:r w:rsidRPr="00680FAE">
              <w:rPr>
                <w:bCs/>
                <w:iCs/>
                <w:sz w:val="22"/>
                <w:szCs w:val="22"/>
              </w:rPr>
              <w:t>Бронников Н.Ю.</w:t>
            </w:r>
          </w:p>
          <w:p w14:paraId="1387F592" w14:textId="77777777" w:rsidR="000D2624" w:rsidRPr="00680FAE" w:rsidRDefault="000D2624" w:rsidP="000D2624">
            <w:pPr>
              <w:widowControl w:val="0"/>
              <w:ind w:left="209" w:right="176"/>
              <w:rPr>
                <w:bCs/>
                <w:iCs/>
                <w:sz w:val="22"/>
                <w:szCs w:val="22"/>
              </w:rPr>
            </w:pPr>
            <w:r w:rsidRPr="00680FAE">
              <w:rPr>
                <w:bCs/>
                <w:iCs/>
                <w:sz w:val="22"/>
                <w:szCs w:val="22"/>
              </w:rPr>
              <w:t xml:space="preserve">Адрес электронной почты: </w:t>
            </w:r>
            <w:hyperlink r:id="rId23" w:history="1">
              <w:r w:rsidRPr="00680FAE">
                <w:rPr>
                  <w:rStyle w:val="aff7"/>
                  <w:bCs/>
                  <w:iCs/>
                  <w:sz w:val="22"/>
                  <w:szCs w:val="22"/>
                </w:rPr>
                <w:t>bronnikov.nu@mrsk-1.ru</w:t>
              </w:r>
            </w:hyperlink>
          </w:p>
          <w:p w14:paraId="2356E6E8" w14:textId="091C6F22" w:rsidR="000D2624" w:rsidRPr="00680FAE" w:rsidRDefault="000D2624" w:rsidP="000D2624">
            <w:pPr>
              <w:widowControl w:val="0"/>
              <w:ind w:left="209" w:right="176"/>
              <w:rPr>
                <w:bCs/>
                <w:iCs/>
                <w:sz w:val="22"/>
                <w:szCs w:val="22"/>
              </w:rPr>
            </w:pPr>
            <w:r w:rsidRPr="00680FAE">
              <w:rPr>
                <w:bCs/>
                <w:iCs/>
                <w:sz w:val="22"/>
                <w:szCs w:val="22"/>
              </w:rPr>
              <w:t>Номер контактного телефона: (4742) 22-83-03.</w:t>
            </w:r>
          </w:p>
          <w:p w14:paraId="7C25AA4B" w14:textId="77777777" w:rsidR="00680FAE" w:rsidRDefault="00680FAE" w:rsidP="000D2624">
            <w:pPr>
              <w:widowControl w:val="0"/>
              <w:ind w:left="209" w:right="176"/>
              <w:rPr>
                <w:bCs/>
                <w:iCs/>
                <w:sz w:val="22"/>
                <w:szCs w:val="22"/>
              </w:rPr>
            </w:pPr>
          </w:p>
          <w:p w14:paraId="70D2553B" w14:textId="6AEC0917" w:rsidR="000D2624" w:rsidRPr="00680FAE" w:rsidRDefault="000D2624" w:rsidP="000D2624">
            <w:pPr>
              <w:widowControl w:val="0"/>
              <w:ind w:left="209" w:right="176"/>
              <w:rPr>
                <w:bCs/>
                <w:iCs/>
                <w:sz w:val="22"/>
                <w:szCs w:val="22"/>
              </w:rPr>
            </w:pPr>
            <w:r w:rsidRPr="00680FAE">
              <w:rPr>
                <w:bCs/>
                <w:iCs/>
                <w:sz w:val="22"/>
                <w:szCs w:val="22"/>
              </w:rPr>
              <w:t>Ответственное лицо:</w:t>
            </w:r>
          </w:p>
          <w:p w14:paraId="36807CB7" w14:textId="31107A09" w:rsidR="00B47008" w:rsidRPr="000D2624" w:rsidRDefault="000D2624" w:rsidP="000D2624">
            <w:pPr>
              <w:widowControl w:val="0"/>
              <w:ind w:left="209" w:right="176"/>
              <w:rPr>
                <w:iCs/>
                <w:sz w:val="22"/>
                <w:szCs w:val="22"/>
              </w:rPr>
            </w:pPr>
            <w:r w:rsidRPr="00680FAE">
              <w:rPr>
                <w:bCs/>
                <w:iCs/>
                <w:sz w:val="22"/>
                <w:szCs w:val="22"/>
              </w:rPr>
              <w:t xml:space="preserve">Телятник Валентина Сергеевна, контактный телефон - (4742) 22-83-04, адрес электронной почты: </w:t>
            </w:r>
            <w:hyperlink r:id="rId24" w:history="1">
              <w:r w:rsidRPr="00680FAE">
                <w:rPr>
                  <w:rStyle w:val="aff7"/>
                  <w:bCs/>
                  <w:iCs/>
                  <w:sz w:val="22"/>
                  <w:szCs w:val="22"/>
                </w:rPr>
                <w:t>telyatnik.vs@mrsk-1.ru</w:t>
              </w:r>
            </w:hyperlink>
            <w:r w:rsidR="001D1CDA" w:rsidRPr="0063323B">
              <w:rPr>
                <w:iCs/>
                <w:sz w:val="22"/>
                <w:szCs w:val="22"/>
              </w:rPr>
              <w:t xml:space="preserve">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134B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39A7BA61" w14:textId="6AD956C7" w:rsidR="00A27E31" w:rsidRPr="003F6211" w:rsidRDefault="00E8005C" w:rsidP="00166099">
            <w:pPr>
              <w:widowControl w:val="0"/>
              <w:spacing w:after="0"/>
              <w:ind w:right="175"/>
              <w:rPr>
                <w:sz w:val="22"/>
                <w:szCs w:val="22"/>
              </w:rPr>
            </w:pPr>
            <w:r w:rsidRPr="003F6211">
              <w:rPr>
                <w:i/>
                <w:sz w:val="22"/>
                <w:szCs w:val="22"/>
              </w:rPr>
              <w:t>Сторонний Организатор не привлекается.</w:t>
            </w:r>
          </w:p>
          <w:p w14:paraId="747488BB" w14:textId="29D6BF16" w:rsidR="003F6211" w:rsidRPr="0063323B" w:rsidRDefault="003F6211" w:rsidP="003F6211">
            <w:pPr>
              <w:widowControl w:val="0"/>
              <w:spacing w:after="0"/>
              <w:ind w:right="175"/>
              <w:rPr>
                <w:sz w:val="22"/>
                <w:szCs w:val="22"/>
              </w:rPr>
            </w:pPr>
          </w:p>
          <w:p w14:paraId="5B487E0D" w14:textId="5DA3C25C" w:rsidR="00E80EBC" w:rsidRPr="0063323B"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134B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134B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134B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DCE27C" w14:textId="77777777" w:rsidR="00680FAE" w:rsidRPr="00680FAE" w:rsidRDefault="00680FAE" w:rsidP="00680FAE">
            <w:pPr>
              <w:widowControl w:val="0"/>
              <w:ind w:left="209" w:right="176"/>
              <w:rPr>
                <w:sz w:val="22"/>
                <w:szCs w:val="22"/>
              </w:rPr>
            </w:pPr>
            <w:r w:rsidRPr="00680FAE">
              <w:rPr>
                <w:b/>
                <w:sz w:val="22"/>
                <w:szCs w:val="22"/>
              </w:rPr>
              <w:t>Лот№ 1:</w:t>
            </w:r>
            <w:r w:rsidRPr="00680FAE">
              <w:rPr>
                <w:bCs/>
                <w:sz w:val="22"/>
                <w:szCs w:val="22"/>
              </w:rPr>
              <w:t xml:space="preserve"> право заключения </w:t>
            </w:r>
            <w:r w:rsidRPr="00680FAE">
              <w:rPr>
                <w:sz w:val="22"/>
                <w:szCs w:val="22"/>
              </w:rPr>
              <w:t xml:space="preserve">Договора на оказание услуг </w:t>
            </w:r>
            <w:r w:rsidRPr="00680FAE">
              <w:rPr>
                <w:rFonts w:eastAsia="Calibri"/>
                <w:snapToGrid w:val="0"/>
                <w:sz w:val="22"/>
                <w:szCs w:val="22"/>
                <w:lang w:eastAsia="en-US"/>
              </w:rPr>
              <w:t>по модернизации системы уличного освещения на территории сельских поселений Липецкой области в целях исполнения обязательств по договорам оказания дополнительных услуг клиентам для нужд ПАО «МРСК Центра»</w:t>
            </w:r>
            <w:r w:rsidRPr="00680FAE">
              <w:rPr>
                <w:sz w:val="22"/>
                <w:szCs w:val="22"/>
              </w:rPr>
              <w:t xml:space="preserve"> (филиала «Липецкэнерго», расположенного по адресу: РФ, 398001, г. Липецк, ул. 50-лет НЛМК, 33)</w:t>
            </w:r>
          </w:p>
          <w:p w14:paraId="0B3237A4" w14:textId="62DB0A7F" w:rsidR="00CD72EE" w:rsidRPr="0063323B" w:rsidRDefault="00CD72EE" w:rsidP="00166099">
            <w:pPr>
              <w:widowControl w:val="0"/>
              <w:spacing w:after="0"/>
              <w:ind w:right="175"/>
              <w:rPr>
                <w:sz w:val="22"/>
                <w:szCs w:val="22"/>
              </w:rPr>
            </w:pPr>
          </w:p>
          <w:p w14:paraId="72675635" w14:textId="26E553A3" w:rsidR="0029672A" w:rsidRPr="00680FAE" w:rsidRDefault="00790A57" w:rsidP="00166099">
            <w:pPr>
              <w:widowControl w:val="0"/>
              <w:spacing w:after="0"/>
              <w:ind w:right="175"/>
              <w:rPr>
                <w:sz w:val="22"/>
                <w:szCs w:val="22"/>
              </w:rPr>
            </w:pPr>
            <w:r w:rsidRPr="0063323B">
              <w:rPr>
                <w:sz w:val="22"/>
                <w:szCs w:val="22"/>
              </w:rPr>
              <w:t>Количество лотов</w:t>
            </w:r>
            <w:r w:rsidRPr="00680FAE">
              <w:rPr>
                <w:sz w:val="22"/>
                <w:szCs w:val="22"/>
              </w:rPr>
              <w:t xml:space="preserve">: </w:t>
            </w:r>
            <w:r w:rsidRPr="00680FAE">
              <w:rPr>
                <w:b/>
                <w:sz w:val="22"/>
                <w:szCs w:val="22"/>
              </w:rPr>
              <w:t>1 (один)</w:t>
            </w:r>
          </w:p>
          <w:p w14:paraId="1281F41A" w14:textId="01D980B3" w:rsidR="0029672A" w:rsidRPr="0063323B" w:rsidRDefault="00790A57" w:rsidP="00166099">
            <w:pPr>
              <w:widowControl w:val="0"/>
              <w:spacing w:after="0"/>
              <w:ind w:right="175"/>
              <w:rPr>
                <w:i/>
                <w:sz w:val="22"/>
                <w:szCs w:val="22"/>
              </w:rPr>
            </w:pPr>
            <w:r w:rsidRPr="00680FAE">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134B8B">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134B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8669D0A" w14:textId="77777777" w:rsidR="00453151" w:rsidRPr="00453151" w:rsidRDefault="00453151" w:rsidP="00453151">
            <w:pPr>
              <w:widowControl w:val="0"/>
              <w:autoSpaceDE w:val="0"/>
              <w:autoSpaceDN w:val="0"/>
              <w:adjustRightInd w:val="0"/>
              <w:spacing w:after="120"/>
              <w:ind w:left="209" w:right="176"/>
              <w:rPr>
                <w:bCs/>
                <w:sz w:val="22"/>
                <w:szCs w:val="22"/>
              </w:rPr>
            </w:pPr>
            <w:r w:rsidRPr="00453151">
              <w:rPr>
                <w:sz w:val="22"/>
                <w:szCs w:val="22"/>
              </w:rPr>
              <w:t>Сроки оказания услуг: с момента заключения договора по 31.12.2019 г., в соответствии со сроками, указанными в Приложении №1 к документации о закупке.</w:t>
            </w:r>
          </w:p>
          <w:p w14:paraId="33A3404E" w14:textId="77777777" w:rsidR="00453151" w:rsidRPr="00453151" w:rsidRDefault="00453151" w:rsidP="00453151">
            <w:pPr>
              <w:widowControl w:val="0"/>
              <w:autoSpaceDE w:val="0"/>
              <w:autoSpaceDN w:val="0"/>
              <w:adjustRightInd w:val="0"/>
              <w:spacing w:after="120"/>
              <w:ind w:left="209" w:right="176"/>
              <w:rPr>
                <w:sz w:val="22"/>
                <w:szCs w:val="22"/>
              </w:rPr>
            </w:pPr>
            <w:r w:rsidRPr="00453151">
              <w:rPr>
                <w:sz w:val="22"/>
                <w:szCs w:val="22"/>
              </w:rPr>
              <w:t>Оказание услуг Участником будет осуществляться на объектах Заказчика.</w:t>
            </w:r>
          </w:p>
          <w:p w14:paraId="18E6C89B" w14:textId="77777777" w:rsidR="00453151" w:rsidRPr="00453151" w:rsidRDefault="00453151" w:rsidP="00453151">
            <w:pPr>
              <w:widowControl w:val="0"/>
              <w:spacing w:after="0"/>
              <w:ind w:left="209" w:right="176"/>
              <w:rPr>
                <w:sz w:val="22"/>
                <w:szCs w:val="22"/>
              </w:rPr>
            </w:pPr>
          </w:p>
          <w:p w14:paraId="3CC5D134" w14:textId="68AA94BC" w:rsidR="00C90121" w:rsidRPr="0063323B" w:rsidRDefault="00453151" w:rsidP="00453151">
            <w:pPr>
              <w:widowControl w:val="0"/>
              <w:spacing w:after="0"/>
              <w:ind w:right="175"/>
              <w:rPr>
                <w:sz w:val="22"/>
                <w:szCs w:val="22"/>
              </w:rPr>
            </w:pPr>
            <w:r w:rsidRPr="0045315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53151">
              <w:rPr>
                <w:sz w:val="22"/>
                <w:szCs w:val="22"/>
                <w:lang w:val="en-US"/>
              </w:rPr>
              <w:t>II</w:t>
            </w:r>
            <w:r w:rsidRPr="00453151">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134B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134B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w:t>
            </w:r>
            <w:r w:rsidRPr="0063323B">
              <w:rPr>
                <w:sz w:val="22"/>
                <w:szCs w:val="22"/>
              </w:rPr>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5077F" w14:textId="77777777" w:rsidR="00453151" w:rsidRPr="00453151" w:rsidRDefault="00453151" w:rsidP="00453151">
            <w:pPr>
              <w:pStyle w:val="Times12"/>
              <w:widowControl w:val="0"/>
              <w:tabs>
                <w:tab w:val="num" w:pos="1620"/>
              </w:tabs>
              <w:ind w:left="209" w:right="176" w:firstLine="0"/>
              <w:rPr>
                <w:sz w:val="22"/>
              </w:rPr>
            </w:pPr>
            <w:r w:rsidRPr="00453151">
              <w:rPr>
                <w:b/>
                <w:bCs w:val="0"/>
                <w:sz w:val="22"/>
                <w:u w:val="single"/>
              </w:rPr>
              <w:lastRenderedPageBreak/>
              <w:t>По Лоту №1:</w:t>
            </w:r>
            <w:r w:rsidRPr="00453151">
              <w:rPr>
                <w:bCs w:val="0"/>
                <w:sz w:val="22"/>
              </w:rPr>
              <w:t xml:space="preserve"> </w:t>
            </w:r>
            <w:r w:rsidRPr="00453151">
              <w:rPr>
                <w:b/>
                <w:sz w:val="22"/>
              </w:rPr>
              <w:t>7 000 000</w:t>
            </w:r>
            <w:r w:rsidRPr="00453151">
              <w:rPr>
                <w:sz w:val="22"/>
              </w:rPr>
              <w:t xml:space="preserve"> (Семь миллионов) рублей 00 копеек РФ, без учета НДС; </w:t>
            </w:r>
            <w:r w:rsidRPr="00453151">
              <w:rPr>
                <w:sz w:val="22"/>
              </w:rPr>
              <w:lastRenderedPageBreak/>
              <w:t xml:space="preserve">НДС составляет </w:t>
            </w:r>
            <w:r w:rsidRPr="00453151">
              <w:rPr>
                <w:b/>
                <w:sz w:val="22"/>
              </w:rPr>
              <w:t>1 400 000</w:t>
            </w:r>
            <w:r w:rsidRPr="00453151">
              <w:rPr>
                <w:sz w:val="22"/>
              </w:rPr>
              <w:t xml:space="preserve"> (Один миллион четыреста тысяч) рублей 00 копеек РФ; </w:t>
            </w:r>
            <w:r w:rsidRPr="00453151">
              <w:rPr>
                <w:b/>
                <w:sz w:val="22"/>
              </w:rPr>
              <w:t>8 400 000</w:t>
            </w:r>
            <w:r w:rsidRPr="00453151">
              <w:rPr>
                <w:sz w:val="22"/>
              </w:rPr>
              <w:t xml:space="preserve"> (Восемь миллионов четыреста тысяч) рублей 00 копеек РФ, с учетом НДС.</w:t>
            </w:r>
          </w:p>
          <w:p w14:paraId="68FD7571" w14:textId="77777777" w:rsidR="00453151" w:rsidRPr="00453151" w:rsidRDefault="00453151" w:rsidP="00453151">
            <w:pPr>
              <w:widowControl w:val="0"/>
              <w:ind w:right="176"/>
              <w:rPr>
                <w:rFonts w:eastAsia="Calibri"/>
                <w:sz w:val="22"/>
                <w:szCs w:val="22"/>
              </w:rPr>
            </w:pPr>
          </w:p>
          <w:p w14:paraId="3D09F6BF" w14:textId="36D117C7" w:rsidR="00995BEE" w:rsidRDefault="00453151" w:rsidP="00453151">
            <w:pPr>
              <w:widowControl w:val="0"/>
              <w:spacing w:after="0"/>
              <w:ind w:right="175"/>
              <w:rPr>
                <w:rFonts w:eastAsia="Calibri"/>
                <w:sz w:val="22"/>
                <w:szCs w:val="22"/>
              </w:rPr>
            </w:pPr>
            <w:r w:rsidRPr="00453151">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0E89F6A7" w14:textId="77777777" w:rsidR="00453151" w:rsidRDefault="00453151" w:rsidP="00453151">
            <w:pPr>
              <w:widowControl w:val="0"/>
              <w:spacing w:after="0"/>
              <w:ind w:right="175"/>
              <w:rPr>
                <w:rFonts w:eastAsia="Calibri"/>
                <w:sz w:val="22"/>
                <w:szCs w:val="22"/>
              </w:rPr>
            </w:pPr>
          </w:p>
          <w:p w14:paraId="401AB6E7" w14:textId="77777777" w:rsidR="00453151" w:rsidRPr="00453151" w:rsidRDefault="00453151" w:rsidP="00453151">
            <w:pPr>
              <w:widowControl w:val="0"/>
              <w:spacing w:after="0"/>
              <w:ind w:right="175"/>
              <w:rPr>
                <w:bCs/>
                <w:sz w:val="22"/>
                <w:szCs w:val="22"/>
              </w:rPr>
            </w:pPr>
            <w:r w:rsidRPr="00453151">
              <w:rPr>
                <w:bCs/>
                <w:sz w:val="22"/>
                <w:szCs w:val="22"/>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5BE7A3D8" w14:textId="52072F14" w:rsidR="00453151" w:rsidRPr="00453151" w:rsidRDefault="00453151" w:rsidP="00453151">
            <w:pPr>
              <w:widowControl w:val="0"/>
              <w:spacing w:after="0"/>
              <w:ind w:right="175"/>
              <w:rPr>
                <w:bCs/>
                <w:sz w:val="22"/>
                <w:szCs w:val="22"/>
              </w:rPr>
            </w:pPr>
            <w:r w:rsidRPr="00453151">
              <w:rPr>
                <w:bCs/>
                <w:sz w:val="22"/>
                <w:szCs w:val="22"/>
              </w:rPr>
              <w:t xml:space="preserve">В </w:t>
            </w:r>
            <w:bookmarkStart w:id="315" w:name="_Toc2182176"/>
            <w:r w:rsidRPr="00453151">
              <w:rPr>
                <w:bCs/>
                <w:sz w:val="22"/>
                <w:szCs w:val="22"/>
              </w:rPr>
              <w:t xml:space="preserve">Сводной таблице стоимости </w:t>
            </w:r>
            <w:bookmarkEnd w:id="315"/>
            <w:r w:rsidRPr="00453151">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60856CD5" w14:textId="77777777" w:rsidR="00453151" w:rsidRPr="0063323B" w:rsidRDefault="00453151" w:rsidP="00453151">
            <w:pPr>
              <w:widowControl w:val="0"/>
              <w:spacing w:after="0"/>
              <w:ind w:right="175"/>
              <w:rPr>
                <w:rFonts w:eastAsia="Calibri"/>
                <w:sz w:val="22"/>
                <w:szCs w:val="22"/>
              </w:rPr>
            </w:pPr>
            <w:r w:rsidRPr="00453151">
              <w:rPr>
                <w:bCs/>
                <w:sz w:val="22"/>
                <w:szCs w:val="22"/>
              </w:rPr>
              <w:t>В противном случае Заявка Участника будет отклонена без рассмотрения по существу.</w:t>
            </w:r>
          </w:p>
          <w:p w14:paraId="5F79230D" w14:textId="70B07874" w:rsidR="00453151" w:rsidRPr="0063323B" w:rsidRDefault="00453151" w:rsidP="00453151">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134B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185185E" w:rsidR="007F7090" w:rsidRPr="0063323B" w:rsidRDefault="007F7090" w:rsidP="00166099">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134B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53151" w:rsidRDefault="005B1551" w:rsidP="00F05DE6">
            <w:pPr>
              <w:pStyle w:val="afffff4"/>
              <w:widowControl w:val="0"/>
              <w:numPr>
                <w:ilvl w:val="0"/>
                <w:numId w:val="11"/>
              </w:numPr>
              <w:ind w:left="34" w:right="175" w:firstLine="0"/>
              <w:jc w:val="both"/>
              <w:rPr>
                <w:sz w:val="22"/>
                <w:szCs w:val="22"/>
              </w:rPr>
            </w:pPr>
            <w:r w:rsidRPr="00453151">
              <w:rPr>
                <w:sz w:val="22"/>
                <w:szCs w:val="22"/>
              </w:rPr>
              <w:t xml:space="preserve">Рассмотрение </w:t>
            </w:r>
            <w:r w:rsidR="00A13786" w:rsidRPr="00453151">
              <w:rPr>
                <w:sz w:val="22"/>
                <w:szCs w:val="22"/>
              </w:rPr>
              <w:t>первых частей заявки</w:t>
            </w:r>
            <w:r w:rsidR="00A13786" w:rsidRPr="00453151">
              <w:rPr>
                <w:b/>
                <w:sz w:val="22"/>
                <w:szCs w:val="22"/>
              </w:rPr>
              <w:t xml:space="preserve"> – применяется;</w:t>
            </w:r>
          </w:p>
          <w:p w14:paraId="553CEB8A" w14:textId="38A49B5D" w:rsidR="006D7050" w:rsidRPr="00453151" w:rsidRDefault="006D7050" w:rsidP="00F05DE6">
            <w:pPr>
              <w:pStyle w:val="afffff4"/>
              <w:widowControl w:val="0"/>
              <w:numPr>
                <w:ilvl w:val="0"/>
                <w:numId w:val="11"/>
              </w:numPr>
              <w:ind w:left="34" w:right="175" w:firstLine="0"/>
              <w:jc w:val="both"/>
              <w:rPr>
                <w:sz w:val="22"/>
                <w:szCs w:val="22"/>
              </w:rPr>
            </w:pPr>
            <w:r w:rsidRPr="00453151">
              <w:rPr>
                <w:sz w:val="22"/>
                <w:szCs w:val="22"/>
              </w:rPr>
              <w:t xml:space="preserve">Проведение квалификационного отбора участников закупки – </w:t>
            </w:r>
            <w:r w:rsidR="00090E7F" w:rsidRPr="00453151">
              <w:rPr>
                <w:b/>
                <w:sz w:val="22"/>
                <w:szCs w:val="22"/>
              </w:rPr>
              <w:t>не</w:t>
            </w:r>
            <w:r w:rsidR="00090E7F" w:rsidRPr="00453151">
              <w:rPr>
                <w:sz w:val="22"/>
                <w:szCs w:val="22"/>
              </w:rPr>
              <w:t xml:space="preserve"> </w:t>
            </w:r>
            <w:r w:rsidRPr="00453151">
              <w:rPr>
                <w:b/>
                <w:sz w:val="22"/>
                <w:szCs w:val="22"/>
              </w:rPr>
              <w:t>применяется;</w:t>
            </w:r>
          </w:p>
          <w:p w14:paraId="4BA93ED3" w14:textId="7991AD9A" w:rsidR="00A13786" w:rsidRPr="00453151" w:rsidRDefault="005B1551" w:rsidP="00F05DE6">
            <w:pPr>
              <w:pStyle w:val="afffff4"/>
              <w:widowControl w:val="0"/>
              <w:numPr>
                <w:ilvl w:val="0"/>
                <w:numId w:val="11"/>
              </w:numPr>
              <w:ind w:left="34" w:right="175" w:firstLine="0"/>
              <w:jc w:val="both"/>
              <w:rPr>
                <w:sz w:val="22"/>
                <w:szCs w:val="22"/>
              </w:rPr>
            </w:pPr>
            <w:r w:rsidRPr="00453151">
              <w:rPr>
                <w:sz w:val="22"/>
                <w:szCs w:val="22"/>
              </w:rPr>
              <w:t xml:space="preserve">Рассмотрение </w:t>
            </w:r>
            <w:r w:rsidR="00A13786" w:rsidRPr="00453151">
              <w:rPr>
                <w:sz w:val="22"/>
                <w:szCs w:val="22"/>
              </w:rPr>
              <w:t>вторых частей заявки –</w:t>
            </w:r>
            <w:r w:rsidR="00A13786" w:rsidRPr="00453151">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453151">
              <w:rPr>
                <w:sz w:val="22"/>
                <w:szCs w:val="22"/>
              </w:rPr>
              <w:t xml:space="preserve">Подведение </w:t>
            </w:r>
            <w:r w:rsidR="00A13786" w:rsidRPr="00453151">
              <w:rPr>
                <w:sz w:val="22"/>
                <w:szCs w:val="22"/>
              </w:rPr>
              <w:t>итогов</w:t>
            </w:r>
            <w:r w:rsidR="00A13786" w:rsidRPr="00453151">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134B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134B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134B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134B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134B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134B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0F9FA1D" w:rsidR="00562DB8" w:rsidRPr="00E327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срока подачи заявок</w:t>
            </w:r>
            <w:r w:rsidRPr="00E3273B">
              <w:rPr>
                <w:bCs/>
                <w:sz w:val="22"/>
                <w:szCs w:val="22"/>
              </w:rPr>
              <w:t xml:space="preserve">: </w:t>
            </w:r>
            <w:r w:rsidR="00E3273B" w:rsidRPr="00E3273B">
              <w:rPr>
                <w:b/>
                <w:bCs/>
                <w:sz w:val="22"/>
                <w:szCs w:val="22"/>
              </w:rPr>
              <w:t>07 мая</w:t>
            </w:r>
            <w:r w:rsidRPr="00E3273B">
              <w:rPr>
                <w:b/>
                <w:bCs/>
                <w:sz w:val="22"/>
                <w:szCs w:val="22"/>
              </w:rPr>
              <w:t xml:space="preserve"> 2019 года;</w:t>
            </w:r>
            <w:r w:rsidRPr="00E3273B" w:rsidDel="003514C1">
              <w:rPr>
                <w:bCs/>
                <w:sz w:val="22"/>
                <w:szCs w:val="22"/>
              </w:rPr>
              <w:t xml:space="preserve"> </w:t>
            </w:r>
          </w:p>
          <w:p w14:paraId="01921B5B" w14:textId="77777777" w:rsidR="00562DB8" w:rsidRPr="00E3273B"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E3273B">
              <w:rPr>
                <w:sz w:val="22"/>
                <w:szCs w:val="22"/>
              </w:rPr>
              <w:t>Дата и время окончания срока, последний день срока подачи Заявок:</w:t>
            </w:r>
            <w:bookmarkEnd w:id="319"/>
          </w:p>
          <w:p w14:paraId="5D3035DE" w14:textId="5124F1D8" w:rsidR="00562DB8" w:rsidRPr="00E3273B" w:rsidRDefault="00E3273B" w:rsidP="00166099">
            <w:pPr>
              <w:widowControl w:val="0"/>
              <w:tabs>
                <w:tab w:val="left" w:pos="0"/>
              </w:tabs>
              <w:spacing w:after="0" w:line="264" w:lineRule="auto"/>
              <w:ind w:left="1134" w:right="175"/>
              <w:rPr>
                <w:sz w:val="22"/>
                <w:szCs w:val="22"/>
              </w:rPr>
            </w:pPr>
            <w:r w:rsidRPr="00E3273B">
              <w:rPr>
                <w:b/>
                <w:sz w:val="22"/>
                <w:szCs w:val="22"/>
              </w:rPr>
              <w:t>17 мая</w:t>
            </w:r>
            <w:r w:rsidR="00562DB8" w:rsidRPr="00E3273B">
              <w:rPr>
                <w:b/>
                <w:sz w:val="22"/>
                <w:szCs w:val="22"/>
              </w:rPr>
              <w:t xml:space="preserve"> 2019 года</w:t>
            </w:r>
            <w:r w:rsidR="00562DB8" w:rsidRPr="00E3273B" w:rsidDel="003514C1">
              <w:rPr>
                <w:sz w:val="22"/>
                <w:szCs w:val="22"/>
              </w:rPr>
              <w:t xml:space="preserve"> </w:t>
            </w:r>
            <w:r w:rsidR="00791300" w:rsidRPr="00E3273B">
              <w:rPr>
                <w:b/>
                <w:sz w:val="22"/>
                <w:szCs w:val="22"/>
              </w:rPr>
              <w:t xml:space="preserve">12:00 </w:t>
            </w:r>
            <w:r w:rsidR="00562DB8" w:rsidRPr="00E3273B">
              <w:rPr>
                <w:b/>
                <w:sz w:val="22"/>
                <w:szCs w:val="22"/>
              </w:rPr>
              <w:t>(время московское)</w:t>
            </w:r>
            <w:r w:rsidR="00562DB8" w:rsidRPr="00E3273B">
              <w:rPr>
                <w:sz w:val="22"/>
                <w:szCs w:val="22"/>
              </w:rPr>
              <w:t>;</w:t>
            </w:r>
          </w:p>
          <w:p w14:paraId="1D8F6E40" w14:textId="238D7C06" w:rsidR="00562DB8" w:rsidRPr="00E3273B" w:rsidRDefault="00562DB8" w:rsidP="00166099">
            <w:pPr>
              <w:pStyle w:val="Default"/>
              <w:widowControl w:val="0"/>
              <w:ind w:right="175" w:firstLine="1168"/>
              <w:jc w:val="both"/>
              <w:rPr>
                <w:color w:val="auto"/>
                <w:sz w:val="22"/>
                <w:szCs w:val="22"/>
              </w:rPr>
            </w:pPr>
            <w:r w:rsidRPr="00E3273B">
              <w:rPr>
                <w:iCs/>
                <w:color w:val="auto"/>
                <w:sz w:val="22"/>
                <w:szCs w:val="22"/>
              </w:rPr>
              <w:t xml:space="preserve">При этом Организатор получает доступ к первым </w:t>
            </w:r>
            <w:r w:rsidRPr="00E3273B">
              <w:rPr>
                <w:color w:val="auto"/>
                <w:sz w:val="22"/>
                <w:szCs w:val="22"/>
              </w:rPr>
              <w:t xml:space="preserve">частям заявок на участие в </w:t>
            </w:r>
            <w:r w:rsidR="00314475" w:rsidRPr="00E3273B">
              <w:rPr>
                <w:iCs/>
                <w:sz w:val="22"/>
                <w:szCs w:val="22"/>
              </w:rPr>
              <w:t xml:space="preserve">закупке </w:t>
            </w:r>
            <w:r w:rsidR="007B6A44" w:rsidRPr="00E3273B">
              <w:rPr>
                <w:color w:val="auto"/>
                <w:sz w:val="22"/>
                <w:szCs w:val="22"/>
              </w:rPr>
              <w:t>–</w:t>
            </w:r>
            <w:r w:rsidRPr="00E3273B">
              <w:rPr>
                <w:color w:val="auto"/>
                <w:sz w:val="22"/>
                <w:szCs w:val="22"/>
              </w:rPr>
              <w:t xml:space="preserve"> не позднее дня, следующего за днем окончания срока подачи </w:t>
            </w:r>
            <w:r w:rsidRPr="00E3273B">
              <w:rPr>
                <w:color w:val="auto"/>
                <w:sz w:val="22"/>
                <w:szCs w:val="22"/>
              </w:rPr>
              <w:lastRenderedPageBreak/>
              <w:t>заявок.</w:t>
            </w:r>
          </w:p>
          <w:p w14:paraId="22856212" w14:textId="77777777" w:rsidR="00562DB8" w:rsidRPr="00E3273B" w:rsidRDefault="00562DB8" w:rsidP="00F05DE6">
            <w:pPr>
              <w:widowControl w:val="0"/>
              <w:numPr>
                <w:ilvl w:val="0"/>
                <w:numId w:val="20"/>
              </w:numPr>
              <w:tabs>
                <w:tab w:val="left" w:pos="0"/>
              </w:tabs>
              <w:spacing w:after="0" w:line="264" w:lineRule="auto"/>
              <w:ind w:left="1134" w:right="175" w:hanging="567"/>
              <w:rPr>
                <w:sz w:val="22"/>
                <w:szCs w:val="22"/>
              </w:rPr>
            </w:pPr>
            <w:r w:rsidRPr="00E3273B">
              <w:rPr>
                <w:sz w:val="22"/>
                <w:szCs w:val="22"/>
              </w:rPr>
              <w:t xml:space="preserve">Рассмотрение первых частей заявок: </w:t>
            </w:r>
          </w:p>
          <w:p w14:paraId="6E69C241" w14:textId="46501D2A" w:rsidR="00562DB8" w:rsidRPr="00E3273B" w:rsidRDefault="00562DB8" w:rsidP="00166099">
            <w:pPr>
              <w:pStyle w:val="Default"/>
              <w:widowControl w:val="0"/>
              <w:ind w:right="175" w:firstLine="1168"/>
              <w:jc w:val="both"/>
              <w:rPr>
                <w:b/>
                <w:sz w:val="22"/>
                <w:szCs w:val="22"/>
              </w:rPr>
            </w:pPr>
            <w:r w:rsidRPr="00E3273B">
              <w:rPr>
                <w:color w:val="auto"/>
                <w:sz w:val="22"/>
                <w:szCs w:val="22"/>
              </w:rPr>
              <w:t>Дата начала проведения этапа: с момент</w:t>
            </w:r>
            <w:r w:rsidR="00062A76" w:rsidRPr="00E3273B">
              <w:rPr>
                <w:color w:val="auto"/>
                <w:sz w:val="22"/>
                <w:szCs w:val="22"/>
              </w:rPr>
              <w:t>а</w:t>
            </w:r>
            <w:r w:rsidRPr="00E3273B">
              <w:rPr>
                <w:color w:val="auto"/>
                <w:sz w:val="22"/>
                <w:szCs w:val="22"/>
              </w:rPr>
              <w:t xml:space="preserve"> направления оператором ЕЭТП заказчику первы</w:t>
            </w:r>
            <w:r w:rsidR="007B6A44" w:rsidRPr="00E3273B">
              <w:rPr>
                <w:color w:val="auto"/>
                <w:sz w:val="22"/>
                <w:szCs w:val="22"/>
              </w:rPr>
              <w:t>х</w:t>
            </w:r>
            <w:r w:rsidRPr="00E3273B">
              <w:rPr>
                <w:color w:val="auto"/>
                <w:sz w:val="22"/>
                <w:szCs w:val="22"/>
              </w:rPr>
              <w:t xml:space="preserve"> частей заявок; Дата окончания проведения этапа: </w:t>
            </w:r>
            <w:r w:rsidR="00E3273B" w:rsidRPr="00E3273B">
              <w:rPr>
                <w:b/>
                <w:color w:val="auto"/>
                <w:sz w:val="22"/>
                <w:szCs w:val="22"/>
              </w:rPr>
              <w:t>23 мая</w:t>
            </w:r>
            <w:r w:rsidRPr="00E3273B">
              <w:rPr>
                <w:b/>
                <w:color w:val="auto"/>
                <w:sz w:val="22"/>
                <w:szCs w:val="22"/>
              </w:rPr>
              <w:t xml:space="preserve"> 2019 года;</w:t>
            </w:r>
          </w:p>
          <w:p w14:paraId="7FA57862" w14:textId="77777777" w:rsidR="00562DB8" w:rsidRPr="00E3273B" w:rsidRDefault="00562DB8" w:rsidP="00F05DE6">
            <w:pPr>
              <w:widowControl w:val="0"/>
              <w:numPr>
                <w:ilvl w:val="0"/>
                <w:numId w:val="20"/>
              </w:numPr>
              <w:tabs>
                <w:tab w:val="left" w:pos="0"/>
              </w:tabs>
              <w:spacing w:after="0" w:line="264" w:lineRule="auto"/>
              <w:ind w:left="1134" w:right="175" w:hanging="567"/>
              <w:rPr>
                <w:sz w:val="22"/>
                <w:szCs w:val="22"/>
              </w:rPr>
            </w:pPr>
            <w:r w:rsidRPr="00E3273B">
              <w:rPr>
                <w:sz w:val="22"/>
                <w:szCs w:val="22"/>
              </w:rPr>
              <w:t>Рассмотрение и оценка вторых частей заявок:</w:t>
            </w:r>
          </w:p>
          <w:p w14:paraId="15354CAC" w14:textId="26869F12" w:rsidR="00062A76" w:rsidRPr="00E3273B" w:rsidRDefault="00E3273B" w:rsidP="00166099">
            <w:pPr>
              <w:widowControl w:val="0"/>
              <w:tabs>
                <w:tab w:val="left" w:pos="0"/>
              </w:tabs>
              <w:spacing w:after="0" w:line="264" w:lineRule="auto"/>
              <w:ind w:right="175" w:firstLine="1168"/>
              <w:rPr>
                <w:b/>
                <w:bCs/>
                <w:sz w:val="22"/>
                <w:szCs w:val="22"/>
              </w:rPr>
            </w:pPr>
            <w:r w:rsidRPr="00E3273B">
              <w:rPr>
                <w:sz w:val="22"/>
                <w:szCs w:val="22"/>
              </w:rPr>
              <w:t>Дата начала проведения этапа:</w:t>
            </w:r>
            <w:r w:rsidR="004740F2" w:rsidRPr="00E3273B">
              <w:rPr>
                <w:sz w:val="22"/>
                <w:szCs w:val="22"/>
              </w:rPr>
              <w:t xml:space="preserve"> </w:t>
            </w:r>
            <w:r w:rsidR="00062A76" w:rsidRPr="00E3273B">
              <w:rPr>
                <w:sz w:val="22"/>
                <w:szCs w:val="22"/>
              </w:rPr>
              <w:t>с момента получения доступа ко вторым частям заявки; Дата окончания:</w:t>
            </w:r>
            <w:r w:rsidR="00062A76" w:rsidRPr="00E3273B">
              <w:rPr>
                <w:b/>
                <w:sz w:val="22"/>
                <w:szCs w:val="22"/>
              </w:rPr>
              <w:t xml:space="preserve"> </w:t>
            </w:r>
            <w:r w:rsidRPr="00E3273B">
              <w:rPr>
                <w:b/>
                <w:sz w:val="22"/>
                <w:szCs w:val="22"/>
              </w:rPr>
              <w:t>29 мая</w:t>
            </w:r>
            <w:r w:rsidR="00062A76" w:rsidRPr="00E3273B">
              <w:rPr>
                <w:b/>
                <w:sz w:val="22"/>
                <w:szCs w:val="22"/>
              </w:rPr>
              <w:t xml:space="preserve"> 2019 года;</w:t>
            </w:r>
          </w:p>
          <w:p w14:paraId="38CB2C4A" w14:textId="77777777" w:rsidR="00062A76" w:rsidRPr="00E3273B" w:rsidRDefault="00562DB8" w:rsidP="00F05DE6">
            <w:pPr>
              <w:widowControl w:val="0"/>
              <w:numPr>
                <w:ilvl w:val="0"/>
                <w:numId w:val="20"/>
              </w:numPr>
              <w:tabs>
                <w:tab w:val="left" w:pos="0"/>
              </w:tabs>
              <w:spacing w:after="0" w:line="264" w:lineRule="auto"/>
              <w:ind w:left="1134" w:right="175" w:hanging="567"/>
              <w:rPr>
                <w:sz w:val="22"/>
                <w:szCs w:val="22"/>
              </w:rPr>
            </w:pPr>
            <w:r w:rsidRPr="00E3273B">
              <w:rPr>
                <w:sz w:val="22"/>
                <w:szCs w:val="22"/>
              </w:rPr>
              <w:t xml:space="preserve">Дата подведения итогов закупки: </w:t>
            </w:r>
          </w:p>
          <w:p w14:paraId="6B00AC70" w14:textId="732BEC4A" w:rsidR="00062A76" w:rsidRPr="00E3273B" w:rsidRDefault="00062A76" w:rsidP="00166099">
            <w:pPr>
              <w:widowControl w:val="0"/>
              <w:tabs>
                <w:tab w:val="left" w:pos="0"/>
              </w:tabs>
              <w:spacing w:after="0" w:line="264" w:lineRule="auto"/>
              <w:ind w:right="175" w:firstLine="1168"/>
              <w:rPr>
                <w:b/>
                <w:bCs/>
                <w:sz w:val="22"/>
                <w:szCs w:val="22"/>
              </w:rPr>
            </w:pPr>
            <w:r w:rsidRPr="00E3273B">
              <w:rPr>
                <w:sz w:val="22"/>
                <w:szCs w:val="22"/>
              </w:rPr>
              <w:t>Дата начала проведения этапа: с момента размещения протокола рассмотрения вторых частей заявок; Дата окончания:</w:t>
            </w:r>
            <w:r w:rsidRPr="00E3273B">
              <w:rPr>
                <w:b/>
                <w:sz w:val="22"/>
                <w:szCs w:val="22"/>
              </w:rPr>
              <w:t xml:space="preserve"> </w:t>
            </w:r>
            <w:r w:rsidR="00E3273B" w:rsidRPr="00E3273B">
              <w:rPr>
                <w:b/>
                <w:sz w:val="22"/>
                <w:szCs w:val="22"/>
              </w:rPr>
              <w:t>30 мая</w:t>
            </w:r>
            <w:r w:rsidR="00310993" w:rsidRPr="00E3273B">
              <w:rPr>
                <w:b/>
                <w:sz w:val="22"/>
                <w:szCs w:val="22"/>
              </w:rPr>
              <w:t xml:space="preserve"> 2019 года</w:t>
            </w:r>
            <w:r w:rsidRPr="00E3273B">
              <w:rPr>
                <w:b/>
                <w:sz w:val="22"/>
                <w:szCs w:val="22"/>
              </w:rPr>
              <w:t>;</w:t>
            </w:r>
          </w:p>
          <w:p w14:paraId="4AAD3C63" w14:textId="77777777" w:rsidR="00A35C6D" w:rsidRPr="00E3273B" w:rsidRDefault="00A35C6D" w:rsidP="00A35C6D">
            <w:pPr>
              <w:pStyle w:val="Default"/>
              <w:ind w:left="209" w:right="176"/>
              <w:jc w:val="both"/>
              <w:rPr>
                <w:sz w:val="22"/>
                <w:szCs w:val="22"/>
              </w:rPr>
            </w:pPr>
          </w:p>
          <w:p w14:paraId="72F28AA3" w14:textId="58DCFED7" w:rsidR="00A35C6D" w:rsidRPr="00E3273B" w:rsidRDefault="00A35C6D" w:rsidP="00A35C6D">
            <w:pPr>
              <w:pStyle w:val="Default"/>
              <w:ind w:left="209" w:right="176"/>
              <w:jc w:val="both"/>
              <w:rPr>
                <w:sz w:val="22"/>
                <w:szCs w:val="22"/>
              </w:rPr>
            </w:pPr>
            <w:r w:rsidRPr="00E3273B">
              <w:rPr>
                <w:sz w:val="22"/>
                <w:szCs w:val="22"/>
              </w:rPr>
              <w:t xml:space="preserve">Место рассмотрения первых и вторых частей заявок, подведения итогов закупки – </w:t>
            </w:r>
            <w:r w:rsidR="00E3273B" w:rsidRPr="00E3273B">
              <w:rPr>
                <w:b/>
                <w:sz w:val="22"/>
                <w:szCs w:val="22"/>
              </w:rPr>
              <w:t>г. Липецк</w:t>
            </w:r>
            <w:r w:rsidRPr="00E3273B">
              <w:rPr>
                <w:sz w:val="22"/>
                <w:szCs w:val="22"/>
              </w:rPr>
              <w:t>.</w:t>
            </w:r>
          </w:p>
          <w:p w14:paraId="0108D8FB" w14:textId="77777777" w:rsidR="00562DB8" w:rsidRPr="00E3273B"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E3273B">
              <w:rPr>
                <w:color w:val="auto"/>
                <w:sz w:val="22"/>
                <w:szCs w:val="22"/>
              </w:rPr>
              <w:t xml:space="preserve">Порядок проведения этапов закупки установлен в подразделах 5 и 6 части </w:t>
            </w:r>
            <w:r w:rsidRPr="00E3273B">
              <w:rPr>
                <w:color w:val="auto"/>
                <w:sz w:val="22"/>
                <w:szCs w:val="22"/>
                <w:lang w:val="en-US"/>
              </w:rPr>
              <w:t>I</w:t>
            </w:r>
            <w:r w:rsidRPr="00E327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134B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049C04D"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E3273B">
              <w:rPr>
                <w:sz w:val="22"/>
                <w:szCs w:val="22"/>
              </w:rPr>
              <w:t xml:space="preserve">закупке: </w:t>
            </w:r>
            <w:r w:rsidR="00E3273B" w:rsidRPr="00E3273B">
              <w:rPr>
                <w:b/>
                <w:sz w:val="22"/>
                <w:szCs w:val="22"/>
              </w:rPr>
              <w:t>16 мая</w:t>
            </w:r>
            <w:r w:rsidRPr="00E3273B">
              <w:rPr>
                <w:b/>
                <w:sz w:val="22"/>
                <w:szCs w:val="22"/>
              </w:rPr>
              <w:t xml:space="preserve"> 2019 года, 12:00 </w:t>
            </w:r>
            <w:r w:rsidR="00935BEC" w:rsidRPr="00E3273B">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134B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5650419" w:rsidR="00205740" w:rsidRPr="0063323B" w:rsidRDefault="00FC0A54" w:rsidP="00166099">
            <w:pPr>
              <w:widowControl w:val="0"/>
              <w:tabs>
                <w:tab w:val="left" w:pos="851"/>
                <w:tab w:val="left" w:pos="1134"/>
              </w:tabs>
              <w:ind w:right="175"/>
              <w:rPr>
                <w:b/>
                <w:sz w:val="22"/>
                <w:szCs w:val="22"/>
              </w:rPr>
            </w:pPr>
            <w:r w:rsidRPr="00E3273B">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134B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134B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134B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5AF713F" w14:textId="14E3EF92" w:rsidR="006F5E1A" w:rsidRPr="00E3273B" w:rsidRDefault="006F5E1A"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Сводн</w:t>
            </w:r>
            <w:r w:rsidR="00B22F1C" w:rsidRPr="0063323B">
              <w:rPr>
                <w:sz w:val="22"/>
                <w:szCs w:val="22"/>
              </w:rPr>
              <w:t>ую</w:t>
            </w:r>
            <w:r w:rsidRPr="0063323B">
              <w:rPr>
                <w:sz w:val="22"/>
                <w:szCs w:val="22"/>
              </w:rPr>
              <w:t xml:space="preserve"> </w:t>
            </w:r>
            <w:r w:rsidRPr="00E3273B">
              <w:rPr>
                <w:sz w:val="22"/>
                <w:szCs w:val="22"/>
              </w:rPr>
              <w:t>таблиц</w:t>
            </w:r>
            <w:r w:rsidR="00B22F1C" w:rsidRPr="00E3273B">
              <w:rPr>
                <w:sz w:val="22"/>
                <w:szCs w:val="22"/>
              </w:rPr>
              <w:t>у</w:t>
            </w:r>
            <w:r w:rsidR="00E3273B" w:rsidRPr="00E3273B">
              <w:rPr>
                <w:sz w:val="22"/>
                <w:szCs w:val="22"/>
              </w:rPr>
              <w:t xml:space="preserve"> стоимости </w:t>
            </w:r>
            <w:r w:rsidRPr="00E3273B">
              <w:rPr>
                <w:bCs/>
                <w:sz w:val="22"/>
                <w:szCs w:val="22"/>
              </w:rPr>
              <w:t>услуг по форме и в соответствии с инструкциями, приведенными в настоящей закупочной документации (</w:t>
            </w:r>
            <w:r w:rsidRPr="00E3273B">
              <w:rPr>
                <w:sz w:val="22"/>
                <w:szCs w:val="22"/>
              </w:rPr>
              <w:t>часть III. «ОБРАЗЦЫ ФОРМ ДЛЯ ЗАПОЛНЕНИЯ УЧАСТНИКАМИ ЗАКУПКИ»</w:t>
            </w:r>
            <w:r w:rsidRPr="00E3273B">
              <w:rPr>
                <w:bCs/>
                <w:sz w:val="22"/>
                <w:szCs w:val="22"/>
              </w:rPr>
              <w:t>)</w:t>
            </w:r>
            <w:r w:rsidR="007B406A" w:rsidRPr="00E3273B">
              <w:rPr>
                <w:bCs/>
                <w:sz w:val="22"/>
                <w:szCs w:val="22"/>
              </w:rPr>
              <w:t>,</w:t>
            </w:r>
            <w:r w:rsidR="007B406A" w:rsidRPr="00E3273B">
              <w:rPr>
                <w:bCs/>
                <w:spacing w:val="-1"/>
                <w:sz w:val="22"/>
                <w:szCs w:val="22"/>
              </w:rPr>
              <w:t xml:space="preserve"> с приложением файла копии </w:t>
            </w:r>
            <w:r w:rsidR="0063323B" w:rsidRPr="00E3273B">
              <w:rPr>
                <w:sz w:val="22"/>
                <w:szCs w:val="22"/>
              </w:rPr>
              <w:t>Сводной таблицы стоимости</w:t>
            </w:r>
            <w:r w:rsidR="00E3273B" w:rsidRPr="00E3273B">
              <w:rPr>
                <w:sz w:val="22"/>
                <w:szCs w:val="22"/>
              </w:rPr>
              <w:t xml:space="preserve"> </w:t>
            </w:r>
            <w:r w:rsidR="0063323B" w:rsidRPr="00E3273B">
              <w:rPr>
                <w:bCs/>
                <w:sz w:val="22"/>
                <w:szCs w:val="22"/>
              </w:rPr>
              <w:t>услуг</w:t>
            </w:r>
            <w:r w:rsidR="007B406A" w:rsidRPr="00E3273B">
              <w:rPr>
                <w:bCs/>
                <w:spacing w:val="-1"/>
                <w:sz w:val="22"/>
                <w:szCs w:val="22"/>
              </w:rPr>
              <w:t>, выполненного в формате MS Excel</w:t>
            </w:r>
            <w:r w:rsidRPr="00E3273B">
              <w:rPr>
                <w:bCs/>
                <w:sz w:val="22"/>
                <w:szCs w:val="22"/>
              </w:rPr>
              <w:t xml:space="preserve">; </w:t>
            </w:r>
          </w:p>
          <w:p w14:paraId="3B15E720" w14:textId="4F40460D" w:rsidR="00CF04ED" w:rsidRPr="0063323B" w:rsidRDefault="00CF04ED" w:rsidP="00CF04ED">
            <w:pPr>
              <w:widowControl w:val="0"/>
              <w:shd w:val="clear" w:color="auto" w:fill="FFFFFF"/>
              <w:autoSpaceDE w:val="0"/>
              <w:spacing w:line="264" w:lineRule="auto"/>
              <w:ind w:right="175"/>
              <w:rPr>
                <w:bCs/>
                <w:sz w:val="22"/>
                <w:szCs w:val="22"/>
              </w:rPr>
            </w:pPr>
          </w:p>
          <w:p w14:paraId="46986F2E" w14:textId="2D2CC583" w:rsidR="006F5E1A" w:rsidRPr="0063323B"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График оплаты </w:t>
            </w:r>
            <w:r w:rsidRPr="00A02239">
              <w:rPr>
                <w:bCs/>
                <w:sz w:val="22"/>
                <w:szCs w:val="22"/>
              </w:rPr>
              <w:t>оказания услуг</w:t>
            </w:r>
            <w:r w:rsidRPr="0063323B">
              <w:rPr>
                <w:bCs/>
                <w:sz w:val="22"/>
                <w:szCs w:val="22"/>
              </w:rPr>
              <w:t xml:space="preserve">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006F5E1A" w:rsidRPr="0063323B">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6F9D4C2F"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02239">
              <w:rPr>
                <w:bCs/>
                <w:sz w:val="22"/>
                <w:szCs w:val="22"/>
              </w:rPr>
              <w:t>График оказания 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21A32E4D"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134B8B">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134B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134B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134B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134B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134B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w:t>
            </w:r>
            <w:r w:rsidRPr="0063323B">
              <w:rPr>
                <w:sz w:val="22"/>
                <w:szCs w:val="22"/>
              </w:rPr>
              <w:lastRenderedPageBreak/>
              <w:t>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134B8B">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3323B">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63323B">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A02239">
              <w:rPr>
                <w:sz w:val="22"/>
                <w:szCs w:val="22"/>
              </w:rPr>
              <w:t>их соответствие требованиям Технического(их) задания(й), изложены в Приложении №1 (Техническом(их) задании(ях)). При несоблюдении требований Технического</w:t>
            </w:r>
            <w:r w:rsidRPr="0063323B">
              <w:rPr>
                <w:sz w:val="22"/>
                <w:szCs w:val="22"/>
              </w:rPr>
              <w:t xml:space="preserve">(их)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0223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w:t>
            </w:r>
            <w:r w:rsidRPr="0063323B">
              <w:rPr>
                <w:sz w:val="22"/>
                <w:szCs w:val="22"/>
              </w:rPr>
              <w:lastRenderedPageBreak/>
              <w:t xml:space="preserve">по кадровым ресурсам изложены в Техническом(их) задании(ях) </w:t>
            </w:r>
            <w:r w:rsidRPr="00A02239">
              <w:rPr>
                <w:sz w:val="22"/>
                <w:szCs w:val="22"/>
              </w:rPr>
              <w:t>Приложение №1 к закупочной документации;</w:t>
            </w:r>
          </w:p>
          <w:p w14:paraId="3556F226" w14:textId="77777777" w:rsidR="00184461" w:rsidRPr="00A0223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02239">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209F1275" w:rsidR="00184461" w:rsidRPr="00A02239" w:rsidRDefault="00184461" w:rsidP="00F05DE6">
            <w:pPr>
              <w:widowControl w:val="0"/>
              <w:numPr>
                <w:ilvl w:val="0"/>
                <w:numId w:val="41"/>
              </w:numPr>
              <w:spacing w:after="0" w:line="264" w:lineRule="auto"/>
              <w:ind w:right="175"/>
              <w:rPr>
                <w:sz w:val="22"/>
                <w:szCs w:val="22"/>
              </w:rPr>
            </w:pPr>
            <w:r w:rsidRPr="00A02239">
              <w:rPr>
                <w:sz w:val="22"/>
                <w:szCs w:val="22"/>
              </w:rPr>
              <w:t>должен иметь соответствующие разрешающие документы на выполнение видов деятельности в рамках Договора (в случае, если наличие данных разрешающих</w:t>
            </w:r>
            <w:r w:rsidRPr="0063323B">
              <w:rPr>
                <w:sz w:val="22"/>
                <w:szCs w:val="22"/>
              </w:rPr>
              <w:t xml:space="preserve"> документов необходимо для </w:t>
            </w:r>
            <w:r w:rsidRPr="00A02239">
              <w:rPr>
                <w:sz w:val="22"/>
                <w:szCs w:val="22"/>
              </w:rPr>
              <w:t xml:space="preserve">выполнения работ/оказания услуг, указанных в пункте </w:t>
            </w:r>
            <w:r w:rsidRPr="00A02239">
              <w:rPr>
                <w:sz w:val="22"/>
                <w:szCs w:val="22"/>
              </w:rPr>
              <w:fldChar w:fldCharType="begin"/>
            </w:r>
            <w:r w:rsidRPr="00A02239">
              <w:rPr>
                <w:sz w:val="22"/>
                <w:szCs w:val="22"/>
              </w:rPr>
              <w:instrText xml:space="preserve"> REF _Ref696642 \r \h  \* MERGEFORMAT </w:instrText>
            </w:r>
            <w:r w:rsidRPr="00A02239">
              <w:rPr>
                <w:sz w:val="22"/>
                <w:szCs w:val="22"/>
              </w:rPr>
            </w:r>
            <w:r w:rsidRPr="00A02239">
              <w:rPr>
                <w:sz w:val="22"/>
                <w:szCs w:val="22"/>
              </w:rPr>
              <w:fldChar w:fldCharType="separate"/>
            </w:r>
            <w:r w:rsidR="00134B8B" w:rsidRPr="00A02239">
              <w:rPr>
                <w:sz w:val="22"/>
                <w:szCs w:val="22"/>
              </w:rPr>
              <w:t>3</w:t>
            </w:r>
            <w:r w:rsidRPr="00A02239">
              <w:rPr>
                <w:sz w:val="22"/>
                <w:szCs w:val="22"/>
              </w:rPr>
              <w:fldChar w:fldCharType="end"/>
            </w:r>
            <w:r w:rsidRPr="00A02239">
              <w:rPr>
                <w:sz w:val="22"/>
                <w:szCs w:val="22"/>
              </w:rPr>
              <w:t xml:space="preserve"> части IV</w:t>
            </w:r>
            <w:r w:rsidRPr="00A02239" w:rsidDel="00413E80">
              <w:rPr>
                <w:sz w:val="22"/>
                <w:szCs w:val="22"/>
              </w:rPr>
              <w:t xml:space="preserve"> </w:t>
            </w:r>
            <w:r w:rsidRPr="00A02239">
              <w:rPr>
                <w:sz w:val="22"/>
                <w:szCs w:val="22"/>
              </w:rPr>
              <w:t xml:space="preserve">«ИНФОРМАЦИОННАЯ КАРТА ЗАКУПКИ» и пункте </w:t>
            </w:r>
            <w:r w:rsidRPr="00A02239">
              <w:rPr>
                <w:sz w:val="22"/>
                <w:szCs w:val="22"/>
              </w:rPr>
              <w:fldChar w:fldCharType="begin"/>
            </w:r>
            <w:r w:rsidRPr="00A02239">
              <w:rPr>
                <w:sz w:val="22"/>
                <w:szCs w:val="22"/>
              </w:rPr>
              <w:instrText xml:space="preserve"> REF _Ref774000 \r \h  \* MERGEFORMAT </w:instrText>
            </w:r>
            <w:r w:rsidRPr="00A02239">
              <w:rPr>
                <w:sz w:val="22"/>
                <w:szCs w:val="22"/>
              </w:rPr>
            </w:r>
            <w:r w:rsidRPr="00A02239">
              <w:rPr>
                <w:sz w:val="22"/>
                <w:szCs w:val="22"/>
              </w:rPr>
              <w:fldChar w:fldCharType="separate"/>
            </w:r>
            <w:r w:rsidR="00134B8B" w:rsidRPr="00A02239">
              <w:rPr>
                <w:sz w:val="22"/>
                <w:szCs w:val="22"/>
              </w:rPr>
              <w:t>9.1.1</w:t>
            </w:r>
            <w:r w:rsidRPr="00A02239">
              <w:rPr>
                <w:sz w:val="22"/>
                <w:szCs w:val="22"/>
              </w:rPr>
              <w:fldChar w:fldCharType="end"/>
            </w:r>
            <w:r w:rsidRPr="00A02239">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134B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134B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134B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134B8B">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02239" w:rsidRDefault="00184461" w:rsidP="00184461">
            <w:pPr>
              <w:pStyle w:val="afffffd"/>
              <w:widowControl w:val="0"/>
              <w:ind w:right="175"/>
              <w:jc w:val="both"/>
              <w:rPr>
                <w:rFonts w:ascii="Times New Roman" w:hAnsi="Times New Roman" w:cs="Times New Roman"/>
                <w:b w:val="0"/>
                <w:color w:val="auto"/>
                <w:sz w:val="22"/>
                <w:szCs w:val="22"/>
              </w:rPr>
            </w:pPr>
            <w:r w:rsidRPr="00A02239">
              <w:rPr>
                <w:rFonts w:ascii="Times New Roman" w:hAnsi="Times New Roman" w:cs="Times New Roman"/>
                <w:b w:val="0"/>
                <w:color w:val="auto"/>
                <w:sz w:val="22"/>
                <w:szCs w:val="22"/>
              </w:rPr>
              <w:t xml:space="preserve">С учетом изложенного в пункте </w:t>
            </w:r>
            <w:r w:rsidRPr="00A02239">
              <w:rPr>
                <w:rFonts w:ascii="Times New Roman" w:hAnsi="Times New Roman" w:cs="Times New Roman"/>
                <w:b w:val="0"/>
                <w:color w:val="auto"/>
                <w:sz w:val="22"/>
                <w:szCs w:val="22"/>
              </w:rPr>
              <w:fldChar w:fldCharType="begin"/>
            </w:r>
            <w:r w:rsidRPr="00A02239">
              <w:rPr>
                <w:rFonts w:ascii="Times New Roman" w:hAnsi="Times New Roman" w:cs="Times New Roman"/>
                <w:b w:val="0"/>
                <w:color w:val="auto"/>
                <w:sz w:val="22"/>
                <w:szCs w:val="22"/>
              </w:rPr>
              <w:instrText xml:space="preserve"> REF _Ref696913 \r \h </w:instrText>
            </w:r>
            <w:r w:rsidR="0063323B" w:rsidRPr="00A02239">
              <w:rPr>
                <w:rFonts w:ascii="Times New Roman" w:hAnsi="Times New Roman" w:cs="Times New Roman"/>
                <w:b w:val="0"/>
                <w:color w:val="auto"/>
                <w:sz w:val="22"/>
                <w:szCs w:val="22"/>
              </w:rPr>
              <w:instrText xml:space="preserve"> \* MERGEFORMAT </w:instrText>
            </w:r>
            <w:r w:rsidRPr="00A02239">
              <w:rPr>
                <w:rFonts w:ascii="Times New Roman" w:hAnsi="Times New Roman" w:cs="Times New Roman"/>
                <w:b w:val="0"/>
                <w:color w:val="auto"/>
                <w:sz w:val="22"/>
                <w:szCs w:val="22"/>
              </w:rPr>
            </w:r>
            <w:r w:rsidRPr="00A02239">
              <w:rPr>
                <w:rFonts w:ascii="Times New Roman" w:hAnsi="Times New Roman" w:cs="Times New Roman"/>
                <w:b w:val="0"/>
                <w:color w:val="auto"/>
                <w:sz w:val="22"/>
                <w:szCs w:val="22"/>
              </w:rPr>
              <w:fldChar w:fldCharType="separate"/>
            </w:r>
            <w:r w:rsidR="00134B8B" w:rsidRPr="00A02239">
              <w:rPr>
                <w:rFonts w:ascii="Times New Roman" w:hAnsi="Times New Roman" w:cs="Times New Roman"/>
                <w:b w:val="0"/>
                <w:color w:val="auto"/>
                <w:sz w:val="22"/>
                <w:szCs w:val="22"/>
              </w:rPr>
              <w:t>15</w:t>
            </w:r>
            <w:r w:rsidRPr="00A02239">
              <w:rPr>
                <w:rFonts w:ascii="Times New Roman" w:hAnsi="Times New Roman" w:cs="Times New Roman"/>
                <w:b w:val="0"/>
                <w:color w:val="auto"/>
                <w:sz w:val="22"/>
                <w:szCs w:val="22"/>
              </w:rPr>
              <w:fldChar w:fldCharType="end"/>
            </w:r>
            <w:r w:rsidRPr="00A0223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 xml:space="preserve">копию выписки из Единого государственного реестра юридических лиц </w:t>
            </w:r>
            <w:r w:rsidR="00B70D1C" w:rsidRPr="00B70D1C">
              <w:rPr>
                <w:sz w:val="22"/>
                <w:szCs w:val="22"/>
              </w:rPr>
              <w:lastRenderedPageBreak/>
              <w:t>(ЕГРЮЛ)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134B8B">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w:t>
            </w:r>
            <w:r w:rsidRPr="0063323B">
              <w:rPr>
                <w:sz w:val="22"/>
                <w:szCs w:val="22"/>
              </w:rPr>
              <w:lastRenderedPageBreak/>
              <w:t xml:space="preserve">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134B8B">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134B8B">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134B8B">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w:t>
            </w:r>
            <w:r w:rsidRPr="0063323B">
              <w:rPr>
                <w:sz w:val="22"/>
                <w:szCs w:val="22"/>
              </w:rPr>
              <w:lastRenderedPageBreak/>
              <w:t>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w:t>
            </w:r>
            <w:r w:rsidRPr="0063323B">
              <w:rPr>
                <w:sz w:val="22"/>
                <w:szCs w:val="22"/>
              </w:rPr>
              <w:lastRenderedPageBreak/>
              <w:t>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134B8B">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134B8B">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134B8B">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134B8B">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134B8B">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134B8B">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134B8B">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134B8B">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56EC287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4EC5951A" w:rsidR="00184461" w:rsidRPr="00A02239"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134B8B">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134B8B">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134B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134B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F1AFCE1" w:rsidR="00205740" w:rsidRPr="0063323B" w:rsidRDefault="00205740" w:rsidP="00205740">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w:t>
            </w:r>
            <w:r w:rsidR="00A02239">
              <w:rPr>
                <w:sz w:val="22"/>
                <w:szCs w:val="22"/>
              </w:rPr>
              <w:t>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084430F" w:rsidR="00205740" w:rsidRPr="0063323B" w:rsidRDefault="00205740" w:rsidP="00A0223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134B8B">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134B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134B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A02239" w:rsidRDefault="00205740" w:rsidP="00166099">
            <w:pPr>
              <w:widowControl w:val="0"/>
              <w:spacing w:after="0"/>
              <w:ind w:right="175"/>
              <w:rPr>
                <w:b/>
                <w:sz w:val="22"/>
                <w:szCs w:val="22"/>
              </w:rPr>
            </w:pPr>
            <w:r w:rsidRPr="00A02239">
              <w:rPr>
                <w:b/>
                <w:sz w:val="22"/>
                <w:szCs w:val="22"/>
              </w:rPr>
              <w:t>Установлено</w:t>
            </w:r>
            <w:r w:rsidR="001006F5" w:rsidRPr="00A02239">
              <w:rPr>
                <w:b/>
                <w:sz w:val="22"/>
                <w:szCs w:val="22"/>
              </w:rPr>
              <w:t>.</w:t>
            </w:r>
          </w:p>
          <w:p w14:paraId="564933F0" w14:textId="26508660" w:rsidR="00205740" w:rsidRPr="00A02239" w:rsidRDefault="00205740" w:rsidP="00166099">
            <w:pPr>
              <w:widowControl w:val="0"/>
              <w:spacing w:after="0"/>
              <w:ind w:right="175"/>
              <w:rPr>
                <w:sz w:val="22"/>
                <w:szCs w:val="22"/>
              </w:rPr>
            </w:pPr>
            <w:r w:rsidRPr="00A02239">
              <w:rPr>
                <w:sz w:val="22"/>
                <w:szCs w:val="22"/>
              </w:rPr>
              <w:t>Обеспечение заявок на участие в закупке предусмотрен</w:t>
            </w:r>
            <w:r w:rsidR="001006F5" w:rsidRPr="00A02239">
              <w:rPr>
                <w:sz w:val="22"/>
                <w:szCs w:val="22"/>
              </w:rPr>
              <w:t>о</w:t>
            </w:r>
            <w:r w:rsidRPr="00A02239">
              <w:rPr>
                <w:sz w:val="22"/>
                <w:szCs w:val="22"/>
              </w:rPr>
              <w:t xml:space="preserve"> в размере 2% от начальной (максимальной) цены договора, что составляет </w:t>
            </w:r>
            <w:r w:rsidR="00A02239" w:rsidRPr="00A02239">
              <w:rPr>
                <w:b/>
                <w:sz w:val="22"/>
                <w:szCs w:val="22"/>
              </w:rPr>
              <w:t>168 000</w:t>
            </w:r>
            <w:r w:rsidRPr="00A02239">
              <w:rPr>
                <w:sz w:val="22"/>
                <w:szCs w:val="22"/>
              </w:rPr>
              <w:t xml:space="preserve"> руб</w:t>
            </w:r>
            <w:r w:rsidR="00A02239" w:rsidRPr="00A02239">
              <w:rPr>
                <w:sz w:val="22"/>
                <w:szCs w:val="22"/>
              </w:rPr>
              <w:t>лей</w:t>
            </w:r>
            <w:r w:rsidRPr="00A02239">
              <w:rPr>
                <w:sz w:val="22"/>
                <w:szCs w:val="22"/>
              </w:rPr>
              <w:t xml:space="preserve"> 00 копеек РФ, НДС не облагается.</w:t>
            </w:r>
          </w:p>
          <w:p w14:paraId="515A5255" w14:textId="17F2076C" w:rsidR="00205740" w:rsidRPr="0063323B" w:rsidRDefault="00205740" w:rsidP="00166099">
            <w:pPr>
              <w:widowControl w:val="0"/>
              <w:spacing w:after="0"/>
              <w:ind w:right="175"/>
              <w:rPr>
                <w:sz w:val="22"/>
                <w:szCs w:val="22"/>
              </w:rPr>
            </w:pPr>
            <w:r w:rsidRPr="00A02239">
              <w:rPr>
                <w:sz w:val="22"/>
                <w:szCs w:val="22"/>
              </w:rPr>
              <w:t xml:space="preserve">Срок предоставления обеспечения заявки на участие в закупке: </w:t>
            </w:r>
            <w:r w:rsidR="00355ADA" w:rsidRPr="00A02239">
              <w:rPr>
                <w:bCs/>
                <w:sz w:val="22"/>
                <w:szCs w:val="22"/>
                <w:lang w:val="en-US"/>
              </w:rPr>
              <w:t>c</w:t>
            </w:r>
            <w:r w:rsidR="00355ADA" w:rsidRPr="00A02239">
              <w:rPr>
                <w:bCs/>
                <w:sz w:val="22"/>
                <w:szCs w:val="22"/>
              </w:rPr>
              <w:t xml:space="preserve"> даты начала срока подачи заявок и </w:t>
            </w:r>
            <w:r w:rsidRPr="00A02239">
              <w:rPr>
                <w:sz w:val="22"/>
                <w:szCs w:val="22"/>
              </w:rPr>
              <w:t>не позднее даты и времени окончания срока подачи заявок на участие в закупке, установленные</w:t>
            </w:r>
            <w:r w:rsidRPr="0063323B">
              <w:rPr>
                <w:sz w:val="22"/>
                <w:szCs w:val="22"/>
              </w:rPr>
              <w:t xml:space="preserve"> в п. </w:t>
            </w:r>
            <w:r w:rsidR="005D6892" w:rsidRPr="0063323B">
              <w:rPr>
                <w:sz w:val="22"/>
                <w:szCs w:val="22"/>
              </w:rPr>
              <w:fldChar w:fldCharType="begin"/>
            </w:r>
            <w:r w:rsidR="005D6892" w:rsidRPr="0063323B">
              <w:rPr>
                <w:sz w:val="22"/>
                <w:szCs w:val="22"/>
              </w:rPr>
              <w:instrText xml:space="preserve"> REF _Ref762967 \r \h  \* MERGEFORMAT </w:instrText>
            </w:r>
            <w:r w:rsidR="005D6892" w:rsidRPr="0063323B">
              <w:rPr>
                <w:sz w:val="22"/>
                <w:szCs w:val="22"/>
              </w:rPr>
            </w:r>
            <w:r w:rsidR="005D6892" w:rsidRPr="0063323B">
              <w:rPr>
                <w:sz w:val="22"/>
                <w:szCs w:val="22"/>
              </w:rPr>
              <w:fldChar w:fldCharType="separate"/>
            </w:r>
            <w:r w:rsidR="00134B8B">
              <w:rPr>
                <w:sz w:val="22"/>
                <w:szCs w:val="22"/>
              </w:rPr>
              <w:t>8</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r w:rsidR="002660B0" w:rsidRPr="0063323B">
              <w:rPr>
                <w:sz w:val="22"/>
                <w:szCs w:val="22"/>
              </w:rPr>
              <w:t>.</w:t>
            </w: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6E5BB0BB" w:rsidR="00205740" w:rsidRPr="0063323B" w:rsidRDefault="00205740" w:rsidP="00166099">
            <w:pPr>
              <w:widowControl w:val="0"/>
              <w:spacing w:after="0"/>
              <w:ind w:right="175"/>
              <w:rPr>
                <w:sz w:val="22"/>
                <w:szCs w:val="22"/>
              </w:rPr>
            </w:pPr>
            <w:r w:rsidRPr="0063323B">
              <w:rPr>
                <w:iCs/>
                <w:sz w:val="22"/>
                <w:szCs w:val="22"/>
              </w:rPr>
              <w:t xml:space="preserve">Порядок внесения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134B8B">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134B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63323B" w:rsidRDefault="00205740" w:rsidP="00DD7DE5">
            <w:pPr>
              <w:widowControl w:val="0"/>
              <w:spacing w:after="0"/>
              <w:rPr>
                <w:sz w:val="22"/>
                <w:szCs w:val="22"/>
              </w:rPr>
            </w:pPr>
            <w:r w:rsidRPr="0063323B">
              <w:rPr>
                <w:sz w:val="22"/>
                <w:szCs w:val="22"/>
              </w:rPr>
              <w:t xml:space="preserve">Счет </w:t>
            </w:r>
            <w:r w:rsidR="00DD7DE5" w:rsidRPr="0063323B">
              <w:rPr>
                <w:sz w:val="22"/>
                <w:szCs w:val="22"/>
              </w:rPr>
              <w:t>Организатора</w:t>
            </w:r>
            <w:r w:rsidRPr="0063323B">
              <w:rPr>
                <w:sz w:val="22"/>
                <w:szCs w:val="22"/>
              </w:rPr>
              <w:t xml:space="preserve"> для перечисления денежных средств, внесенных в качестве обеспечения заявки, в случаях, установленных п. </w:t>
            </w:r>
            <w:r w:rsidR="005D6892" w:rsidRPr="0063323B">
              <w:rPr>
                <w:bCs/>
                <w:sz w:val="22"/>
                <w:szCs w:val="22"/>
              </w:rPr>
              <w:fldChar w:fldCharType="begin"/>
            </w:r>
            <w:r w:rsidR="005D6892" w:rsidRPr="0063323B">
              <w:rPr>
                <w:bCs/>
                <w:sz w:val="22"/>
                <w:szCs w:val="22"/>
              </w:rPr>
              <w:instrText xml:space="preserve"> REF _Ref535415072 \r \h  \* MERGEFORMAT </w:instrText>
            </w:r>
            <w:r w:rsidR="005D6892" w:rsidRPr="0063323B">
              <w:rPr>
                <w:bCs/>
                <w:sz w:val="22"/>
                <w:szCs w:val="22"/>
              </w:rPr>
            </w:r>
            <w:r w:rsidR="005D6892" w:rsidRPr="0063323B">
              <w:rPr>
                <w:bCs/>
                <w:sz w:val="22"/>
                <w:szCs w:val="22"/>
              </w:rPr>
              <w:fldChar w:fldCharType="separate"/>
            </w:r>
            <w:r w:rsidR="00134B8B">
              <w:rPr>
                <w:bCs/>
                <w:sz w:val="22"/>
                <w:szCs w:val="22"/>
              </w:rPr>
              <w:t>3.6.6</w:t>
            </w:r>
            <w:r w:rsidR="005D6892" w:rsidRPr="0063323B">
              <w:rPr>
                <w:bCs/>
                <w:sz w:val="22"/>
                <w:szCs w:val="22"/>
              </w:rPr>
              <w:fldChar w:fldCharType="end"/>
            </w:r>
            <w:r w:rsidRPr="0063323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187F639B" w14:textId="77777777" w:rsidR="00A02239" w:rsidRPr="0006252E" w:rsidRDefault="00A02239" w:rsidP="00A02239">
            <w:pPr>
              <w:widowControl w:val="0"/>
              <w:spacing w:after="0"/>
              <w:ind w:right="175"/>
              <w:rPr>
                <w:sz w:val="22"/>
                <w:szCs w:val="22"/>
              </w:rPr>
            </w:pPr>
            <w:r w:rsidRPr="0006252E">
              <w:rPr>
                <w:b/>
                <w:sz w:val="22"/>
                <w:szCs w:val="22"/>
              </w:rPr>
              <w:t>Требуется.</w:t>
            </w:r>
          </w:p>
          <w:p w14:paraId="6A1CE42F" w14:textId="77777777" w:rsidR="00A02239" w:rsidRPr="0006252E" w:rsidRDefault="00A02239" w:rsidP="00A02239">
            <w:pPr>
              <w:widowControl w:val="0"/>
              <w:ind w:right="175"/>
              <w:rPr>
                <w:sz w:val="22"/>
                <w:szCs w:val="22"/>
              </w:rPr>
            </w:pPr>
            <w:r w:rsidRPr="0006252E">
              <w:rPr>
                <w:sz w:val="22"/>
                <w:szCs w:val="22"/>
              </w:rPr>
              <w:t>Реквизиты счета:</w:t>
            </w:r>
          </w:p>
          <w:p w14:paraId="716AC5B9" w14:textId="77777777" w:rsidR="00A02239" w:rsidRPr="0006252E" w:rsidRDefault="00A02239" w:rsidP="00A02239">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28304491" w14:textId="77777777" w:rsidR="00A02239" w:rsidRPr="0006252E" w:rsidRDefault="00A02239" w:rsidP="00A02239">
            <w:pPr>
              <w:suppressAutoHyphens/>
              <w:spacing w:after="0"/>
              <w:ind w:firstLine="567"/>
              <w:jc w:val="center"/>
              <w:rPr>
                <w:bCs/>
                <w:sz w:val="22"/>
                <w:szCs w:val="22"/>
                <w:lang w:eastAsia="ar-SA"/>
              </w:rPr>
            </w:pPr>
            <w:r w:rsidRPr="0006252E">
              <w:rPr>
                <w:bCs/>
                <w:sz w:val="22"/>
                <w:szCs w:val="22"/>
                <w:lang w:eastAsia="ar-SA"/>
              </w:rPr>
              <w:t>ИНН 6901067107 КПП 482402001</w:t>
            </w:r>
          </w:p>
          <w:p w14:paraId="5EC339FA" w14:textId="77777777" w:rsidR="00A02239" w:rsidRPr="0006252E" w:rsidRDefault="00A02239" w:rsidP="00A02239">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2941AB8" w14:textId="77777777" w:rsidR="00A02239" w:rsidRPr="0006252E" w:rsidRDefault="00A02239" w:rsidP="00A02239">
            <w:pPr>
              <w:suppressAutoHyphens/>
              <w:spacing w:after="0"/>
              <w:ind w:firstLine="567"/>
              <w:jc w:val="center"/>
              <w:rPr>
                <w:bCs/>
                <w:sz w:val="22"/>
                <w:szCs w:val="22"/>
                <w:lang w:eastAsia="ar-SA"/>
              </w:rPr>
            </w:pPr>
            <w:r w:rsidRPr="0006252E">
              <w:rPr>
                <w:bCs/>
                <w:sz w:val="22"/>
                <w:szCs w:val="22"/>
                <w:lang w:eastAsia="ar-SA"/>
              </w:rPr>
              <w:t>Р/счет   40702810235000010115</w:t>
            </w:r>
          </w:p>
          <w:p w14:paraId="06D1B1BB" w14:textId="77777777" w:rsidR="00A02239" w:rsidRPr="0006252E" w:rsidRDefault="00A02239" w:rsidP="00A02239">
            <w:pPr>
              <w:suppressAutoHyphens/>
              <w:spacing w:after="0"/>
              <w:ind w:firstLine="567"/>
              <w:jc w:val="center"/>
              <w:rPr>
                <w:bCs/>
                <w:sz w:val="22"/>
                <w:szCs w:val="22"/>
                <w:lang w:eastAsia="ar-SA"/>
              </w:rPr>
            </w:pPr>
            <w:r w:rsidRPr="0006252E">
              <w:rPr>
                <w:bCs/>
                <w:sz w:val="22"/>
                <w:szCs w:val="22"/>
                <w:lang w:eastAsia="ar-SA"/>
              </w:rPr>
              <w:t>к/с  30101810800000000604</w:t>
            </w:r>
          </w:p>
          <w:p w14:paraId="359BFED8" w14:textId="77777777" w:rsidR="00A02239" w:rsidRPr="0006252E" w:rsidRDefault="00A02239" w:rsidP="00A02239">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p w14:paraId="43931C8D" w14:textId="77777777" w:rsidR="00205740" w:rsidRPr="0063323B" w:rsidRDefault="00205740" w:rsidP="00166099">
            <w:pPr>
              <w:widowControl w:val="0"/>
              <w:ind w:right="175"/>
              <w:rPr>
                <w:sz w:val="22"/>
                <w:szCs w:val="22"/>
              </w:rPr>
            </w:pPr>
          </w:p>
          <w:p w14:paraId="7A47DF75" w14:textId="77777777" w:rsidR="00205740" w:rsidRPr="0063323B" w:rsidRDefault="00205740" w:rsidP="00166099">
            <w:pPr>
              <w:widowControl w:val="0"/>
              <w:ind w:right="175"/>
              <w:rPr>
                <w:sz w:val="22"/>
                <w:szCs w:val="22"/>
              </w:rPr>
            </w:pPr>
            <w:r w:rsidRPr="0063323B">
              <w:rPr>
                <w:sz w:val="22"/>
                <w:szCs w:val="22"/>
              </w:rPr>
              <w:t>НА УКАЗАННЫЙ СЧЕТ ДЕНЕЖНЫЕ СРЕДСТВА ПЕРЕЧИСЛЯЮТСЯ В СЛУЧАЯХ:</w:t>
            </w:r>
          </w:p>
          <w:p w14:paraId="7C2FF083" w14:textId="31B4830E" w:rsidR="00205740" w:rsidRPr="0063323B" w:rsidRDefault="00205740" w:rsidP="00F05DE6">
            <w:pPr>
              <w:pStyle w:val="afffff4"/>
              <w:widowControl w:val="0"/>
              <w:numPr>
                <w:ilvl w:val="0"/>
                <w:numId w:val="24"/>
              </w:numPr>
              <w:ind w:right="175"/>
              <w:rPr>
                <w:sz w:val="22"/>
                <w:szCs w:val="22"/>
              </w:rPr>
            </w:pPr>
            <w:r w:rsidRPr="0063323B">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3323B" w:rsidRDefault="00205740" w:rsidP="00F05DE6">
            <w:pPr>
              <w:pStyle w:val="31"/>
              <w:widowControl w:val="0"/>
              <w:numPr>
                <w:ilvl w:val="0"/>
                <w:numId w:val="24"/>
              </w:numPr>
              <w:tabs>
                <w:tab w:val="left" w:pos="0"/>
              </w:tabs>
              <w:snapToGrid/>
              <w:ind w:right="175"/>
              <w:rPr>
                <w:sz w:val="22"/>
                <w:szCs w:val="22"/>
              </w:rPr>
            </w:pPr>
            <w:r w:rsidRPr="0063323B">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3323B">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134B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134B8B">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C8436A" w:rsidRDefault="00205740" w:rsidP="00166099">
            <w:pPr>
              <w:widowControl w:val="0"/>
              <w:spacing w:after="0"/>
              <w:ind w:right="175"/>
              <w:rPr>
                <w:b/>
                <w:sz w:val="22"/>
                <w:szCs w:val="22"/>
              </w:rPr>
            </w:pPr>
            <w:r w:rsidRPr="00C8436A">
              <w:rPr>
                <w:b/>
                <w:sz w:val="22"/>
                <w:szCs w:val="22"/>
              </w:rPr>
              <w:lastRenderedPageBreak/>
              <w:t>Не установлено</w:t>
            </w:r>
          </w:p>
          <w:p w14:paraId="24913CF9" w14:textId="77777777" w:rsidR="00205740" w:rsidRPr="00C8436A" w:rsidRDefault="00205740" w:rsidP="00166099">
            <w:pPr>
              <w:widowControl w:val="0"/>
              <w:spacing w:after="0"/>
              <w:ind w:right="175"/>
              <w:rPr>
                <w:sz w:val="22"/>
                <w:szCs w:val="22"/>
              </w:rPr>
            </w:pPr>
          </w:p>
          <w:p w14:paraId="42DF5AC4" w14:textId="77777777" w:rsidR="003C1CEA" w:rsidRPr="00C8436A" w:rsidRDefault="003C1CEA" w:rsidP="003C1CEA">
            <w:pPr>
              <w:widowControl w:val="0"/>
              <w:spacing w:after="0"/>
              <w:rPr>
                <w:b/>
                <w:sz w:val="22"/>
                <w:szCs w:val="22"/>
              </w:rPr>
            </w:pPr>
            <w:r w:rsidRPr="00C8436A">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C8436A">
              <w:rPr>
                <w:b/>
                <w:sz w:val="22"/>
                <w:szCs w:val="22"/>
              </w:rPr>
              <w:fldChar w:fldCharType="begin"/>
            </w:r>
            <w:r w:rsidRPr="00C8436A">
              <w:rPr>
                <w:b/>
                <w:sz w:val="22"/>
                <w:szCs w:val="22"/>
              </w:rPr>
              <w:instrText xml:space="preserve"> REF _Ref784649 \r \h  \* MERGEFORMAT </w:instrText>
            </w:r>
            <w:r w:rsidRPr="00C8436A">
              <w:rPr>
                <w:b/>
                <w:sz w:val="22"/>
                <w:szCs w:val="22"/>
              </w:rPr>
            </w:r>
            <w:r w:rsidRPr="00C8436A">
              <w:rPr>
                <w:b/>
                <w:sz w:val="22"/>
                <w:szCs w:val="22"/>
              </w:rPr>
              <w:fldChar w:fldCharType="separate"/>
            </w:r>
            <w:r w:rsidR="00134B8B" w:rsidRPr="00C8436A">
              <w:rPr>
                <w:b/>
                <w:sz w:val="22"/>
                <w:szCs w:val="22"/>
              </w:rPr>
              <w:t>7.2.15</w:t>
            </w:r>
            <w:r w:rsidRPr="00C8436A">
              <w:rPr>
                <w:b/>
                <w:sz w:val="22"/>
                <w:szCs w:val="22"/>
              </w:rPr>
              <w:fldChar w:fldCharType="end"/>
            </w:r>
            <w:r w:rsidRPr="00C8436A">
              <w:rPr>
                <w:b/>
                <w:sz w:val="22"/>
                <w:szCs w:val="22"/>
              </w:rPr>
              <w:t>, не требуется.</w:t>
            </w:r>
          </w:p>
          <w:p w14:paraId="0DA9F310" w14:textId="77777777" w:rsidR="003C1CEA" w:rsidRPr="00C8436A" w:rsidRDefault="003C1CEA" w:rsidP="003C1CEA">
            <w:pPr>
              <w:autoSpaceDE w:val="0"/>
              <w:autoSpaceDN w:val="0"/>
              <w:adjustRightInd w:val="0"/>
              <w:spacing w:after="0"/>
              <w:rPr>
                <w:b/>
                <w:sz w:val="22"/>
                <w:szCs w:val="22"/>
              </w:rPr>
            </w:pPr>
            <w:r w:rsidRPr="00C8436A">
              <w:rPr>
                <w:b/>
                <w:sz w:val="22"/>
                <w:szCs w:val="22"/>
              </w:rPr>
              <w:t xml:space="preserve">При этом, размер такого обеспечения </w:t>
            </w:r>
            <w:r w:rsidRPr="00C8436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8436A">
              <w:rPr>
                <w:b/>
                <w:sz w:val="22"/>
                <w:szCs w:val="22"/>
              </w:rPr>
              <w:t>:</w:t>
            </w:r>
          </w:p>
          <w:p w14:paraId="4BDE68D4" w14:textId="77777777" w:rsidR="003C1CEA" w:rsidRPr="00C8436A" w:rsidRDefault="003C1CEA" w:rsidP="003C1CEA">
            <w:pPr>
              <w:autoSpaceDE w:val="0"/>
              <w:autoSpaceDN w:val="0"/>
              <w:adjustRightInd w:val="0"/>
              <w:spacing w:before="220" w:after="0"/>
              <w:ind w:firstLine="540"/>
              <w:rPr>
                <w:b/>
                <w:sz w:val="22"/>
                <w:szCs w:val="22"/>
              </w:rPr>
            </w:pPr>
            <w:r w:rsidRPr="00C8436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8436A" w:rsidRDefault="003C1CEA" w:rsidP="003C1CEA">
            <w:pPr>
              <w:autoSpaceDE w:val="0"/>
              <w:autoSpaceDN w:val="0"/>
              <w:adjustRightInd w:val="0"/>
              <w:spacing w:before="220" w:after="0"/>
              <w:ind w:firstLine="540"/>
              <w:rPr>
                <w:b/>
                <w:sz w:val="22"/>
                <w:szCs w:val="22"/>
              </w:rPr>
            </w:pPr>
            <w:r w:rsidRPr="00C8436A">
              <w:rPr>
                <w:b/>
                <w:sz w:val="22"/>
                <w:szCs w:val="22"/>
              </w:rPr>
              <w:t>б) устанавливается в размере аванса, если договором предусмотрена выплата аванса.</w:t>
            </w:r>
          </w:p>
          <w:p w14:paraId="55C81C30" w14:textId="78EE30FB" w:rsidR="00517D68" w:rsidRPr="00C8436A" w:rsidRDefault="00517D68" w:rsidP="005F39F1">
            <w:pPr>
              <w:widowControl w:val="0"/>
              <w:spacing w:after="0"/>
              <w:rPr>
                <w:b/>
                <w:sz w:val="22"/>
                <w:szCs w:val="22"/>
              </w:rPr>
            </w:pPr>
          </w:p>
          <w:p w14:paraId="19F265F4" w14:textId="67442146" w:rsidR="00205740" w:rsidRPr="00C8436A" w:rsidRDefault="00205740" w:rsidP="00166099">
            <w:pPr>
              <w:widowControl w:val="0"/>
              <w:spacing w:after="0"/>
              <w:ind w:right="175"/>
              <w:rPr>
                <w:sz w:val="22"/>
                <w:szCs w:val="22"/>
              </w:rPr>
            </w:pPr>
            <w:r w:rsidRPr="00C8436A">
              <w:rPr>
                <w:iCs/>
                <w:sz w:val="22"/>
                <w:szCs w:val="22"/>
              </w:rPr>
              <w:t xml:space="preserve">Порядок внесения денежных средств и </w:t>
            </w:r>
            <w:r w:rsidRPr="00C8436A">
              <w:rPr>
                <w:sz w:val="22"/>
                <w:szCs w:val="22"/>
              </w:rPr>
              <w:t xml:space="preserve">условия банковской гарантии установлены в </w:t>
            </w:r>
            <w:r w:rsidR="005D6892" w:rsidRPr="00C8436A">
              <w:rPr>
                <w:sz w:val="22"/>
                <w:szCs w:val="22"/>
              </w:rPr>
              <w:t>подразделе</w:t>
            </w:r>
            <w:r w:rsidRPr="00C8436A">
              <w:rPr>
                <w:sz w:val="22"/>
                <w:szCs w:val="22"/>
              </w:rPr>
              <w:t xml:space="preserve"> </w:t>
            </w:r>
            <w:r w:rsidR="005D6892" w:rsidRPr="00C8436A">
              <w:rPr>
                <w:sz w:val="22"/>
                <w:szCs w:val="22"/>
              </w:rPr>
              <w:fldChar w:fldCharType="begin"/>
            </w:r>
            <w:r w:rsidR="005D6892" w:rsidRPr="00C8436A">
              <w:rPr>
                <w:sz w:val="22"/>
                <w:szCs w:val="22"/>
              </w:rPr>
              <w:instrText xml:space="preserve"> REF _Ref775279 \r \h  \* MERGEFORMAT </w:instrText>
            </w:r>
            <w:r w:rsidR="005D6892" w:rsidRPr="00C8436A">
              <w:rPr>
                <w:sz w:val="22"/>
                <w:szCs w:val="22"/>
              </w:rPr>
            </w:r>
            <w:r w:rsidR="005D6892" w:rsidRPr="00C8436A">
              <w:rPr>
                <w:sz w:val="22"/>
                <w:szCs w:val="22"/>
              </w:rPr>
              <w:fldChar w:fldCharType="separate"/>
            </w:r>
            <w:r w:rsidR="00134B8B" w:rsidRPr="00C8436A">
              <w:rPr>
                <w:sz w:val="22"/>
                <w:szCs w:val="22"/>
              </w:rPr>
              <w:t>7.2</w:t>
            </w:r>
            <w:r w:rsidR="005D6892" w:rsidRPr="00C8436A">
              <w:rPr>
                <w:sz w:val="22"/>
                <w:szCs w:val="22"/>
              </w:rPr>
              <w:fldChar w:fldCharType="end"/>
            </w:r>
            <w:r w:rsidRPr="00C8436A">
              <w:rPr>
                <w:sz w:val="22"/>
                <w:szCs w:val="22"/>
              </w:rPr>
              <w:t xml:space="preserve"> части I «ОБЩИЕ УСЛОВИЯ ПРОВЕДЕНИЯ ЗАКУПКИ»</w:t>
            </w:r>
            <w:r w:rsidR="000625CC" w:rsidRPr="00C8436A">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134B8B">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134B8B">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134B8B">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r w:rsidRPr="008716C5">
              <w:rPr>
                <w:sz w:val="22"/>
                <w:szCs w:val="22"/>
              </w:rPr>
              <w:t>).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B04CFA3" w14:textId="77777777" w:rsidR="008716C5" w:rsidRPr="009E479C" w:rsidRDefault="008716C5" w:rsidP="008716C5">
            <w:pPr>
              <w:pStyle w:val="affff9"/>
              <w:widowControl w:val="0"/>
              <w:tabs>
                <w:tab w:val="clear" w:pos="1980"/>
              </w:tabs>
              <w:spacing w:after="120"/>
              <w:ind w:left="900" w:right="175" w:firstLine="0"/>
              <w:rPr>
                <w:b/>
                <w:sz w:val="22"/>
                <w:szCs w:val="22"/>
              </w:rPr>
            </w:pPr>
            <w:r w:rsidRPr="009E479C">
              <w:rPr>
                <w:b/>
                <w:sz w:val="22"/>
                <w:szCs w:val="22"/>
              </w:rPr>
              <w:t>Реквизиты Заказчика для оформления банковской гарантии в качестве обеспечения обязательств по Договору:</w:t>
            </w:r>
          </w:p>
          <w:p w14:paraId="529E515E" w14:textId="77777777" w:rsidR="008716C5" w:rsidRPr="0006252E" w:rsidRDefault="008716C5" w:rsidP="008716C5">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1EA462FC"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ИНН 6901067107 КПП 482402001</w:t>
            </w:r>
          </w:p>
          <w:p w14:paraId="23761D3D"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54C6FC6"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Р/счет   40702810235000010115</w:t>
            </w:r>
          </w:p>
          <w:p w14:paraId="6068C4C3"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к/с  30101810800000000604</w:t>
            </w:r>
          </w:p>
          <w:p w14:paraId="2E5151C5" w14:textId="77777777" w:rsidR="008716C5" w:rsidRPr="009E479C" w:rsidRDefault="008716C5" w:rsidP="008716C5">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p w14:paraId="00BABFBF" w14:textId="77777777" w:rsidR="008716C5" w:rsidRPr="009E479C" w:rsidRDefault="008716C5" w:rsidP="008716C5">
            <w:pPr>
              <w:pStyle w:val="affff9"/>
              <w:widowControl w:val="0"/>
              <w:tabs>
                <w:tab w:val="clear" w:pos="1980"/>
              </w:tabs>
              <w:spacing w:after="120"/>
              <w:ind w:left="749" w:right="175" w:firstLine="0"/>
              <w:rPr>
                <w:b/>
                <w:sz w:val="22"/>
                <w:szCs w:val="22"/>
              </w:rPr>
            </w:pPr>
            <w:r w:rsidRPr="009E479C">
              <w:rPr>
                <w:b/>
                <w:sz w:val="22"/>
                <w:szCs w:val="22"/>
              </w:rPr>
              <w:t>Реквизиты Заказчика для перечисления денежных средств в качестве обеспечения обязательств по Договору:</w:t>
            </w:r>
          </w:p>
          <w:p w14:paraId="175AB950" w14:textId="77777777" w:rsidR="008716C5" w:rsidRPr="0006252E" w:rsidRDefault="008716C5" w:rsidP="008716C5">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0E83EB03"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ИНН 6901067107 КПП 482402001</w:t>
            </w:r>
          </w:p>
          <w:p w14:paraId="75DB92DD"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39E1665"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Р/счет   40702810235000010115</w:t>
            </w:r>
          </w:p>
          <w:p w14:paraId="62CDE45A" w14:textId="77777777" w:rsidR="008716C5" w:rsidRPr="0006252E" w:rsidRDefault="008716C5" w:rsidP="008716C5">
            <w:pPr>
              <w:suppressAutoHyphens/>
              <w:spacing w:after="0"/>
              <w:ind w:firstLine="567"/>
              <w:jc w:val="center"/>
              <w:rPr>
                <w:bCs/>
                <w:sz w:val="22"/>
                <w:szCs w:val="22"/>
                <w:lang w:eastAsia="ar-SA"/>
              </w:rPr>
            </w:pPr>
            <w:r w:rsidRPr="0006252E">
              <w:rPr>
                <w:bCs/>
                <w:sz w:val="22"/>
                <w:szCs w:val="22"/>
                <w:lang w:eastAsia="ar-SA"/>
              </w:rPr>
              <w:t>к/с  30101810800000000604</w:t>
            </w:r>
          </w:p>
          <w:p w14:paraId="3C45D3DC" w14:textId="0FBE2B5D" w:rsidR="00DD7DE5" w:rsidRPr="0063323B" w:rsidRDefault="008716C5" w:rsidP="008716C5">
            <w:pPr>
              <w:pStyle w:val="affff9"/>
              <w:widowControl w:val="0"/>
              <w:tabs>
                <w:tab w:val="clear" w:pos="1980"/>
              </w:tabs>
              <w:spacing w:after="120"/>
              <w:ind w:left="900" w:right="175" w:firstLine="0"/>
              <w:rPr>
                <w:b/>
                <w:sz w:val="22"/>
                <w:szCs w:val="22"/>
                <w:highlight w:val="green"/>
              </w:rPr>
            </w:pPr>
            <w:r w:rsidRPr="0006252E">
              <w:rPr>
                <w:bCs/>
                <w:sz w:val="22"/>
                <w:szCs w:val="22"/>
                <w:lang w:eastAsia="ar-SA"/>
              </w:rPr>
              <w:t xml:space="preserve">                                    БИК 044206604</w:t>
            </w:r>
          </w:p>
          <w:p w14:paraId="5D388F83" w14:textId="77777777" w:rsidR="00DD7DE5" w:rsidRPr="0063323B" w:rsidRDefault="00DD7DE5" w:rsidP="00DD7DE5">
            <w:pPr>
              <w:pStyle w:val="affffa"/>
              <w:widowControl w:val="0"/>
              <w:tabs>
                <w:tab w:val="left" w:pos="2127"/>
              </w:tabs>
              <w:ind w:left="1458" w:right="175" w:firstLine="0"/>
              <w:rPr>
                <w:sz w:val="22"/>
                <w:szCs w:val="22"/>
              </w:rPr>
            </w:pP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134B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134B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134B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716C5" w:rsidRDefault="00DD7DE5" w:rsidP="00DD7DE5">
            <w:pPr>
              <w:widowControl w:val="0"/>
              <w:spacing w:after="0"/>
              <w:ind w:right="175"/>
              <w:rPr>
                <w:sz w:val="22"/>
                <w:szCs w:val="22"/>
              </w:rPr>
            </w:pPr>
            <w:r w:rsidRPr="008716C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134B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134B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716C5" w:rsidRDefault="00DD7DE5" w:rsidP="00DD7DE5">
            <w:pPr>
              <w:widowControl w:val="0"/>
              <w:spacing w:after="0"/>
              <w:ind w:right="175"/>
              <w:rPr>
                <w:sz w:val="22"/>
                <w:szCs w:val="22"/>
              </w:rPr>
            </w:pPr>
            <w:r w:rsidRPr="008716C5">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134B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716C5" w:rsidRDefault="00DD7DE5" w:rsidP="00DD7DE5">
            <w:pPr>
              <w:widowControl w:val="0"/>
              <w:spacing w:after="0"/>
              <w:ind w:right="175"/>
              <w:rPr>
                <w:i/>
                <w:sz w:val="22"/>
                <w:szCs w:val="22"/>
              </w:rPr>
            </w:pPr>
            <w:r w:rsidRPr="008716C5">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134B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6F962CC" w:rsidR="00DD7DE5" w:rsidRPr="008716C5" w:rsidRDefault="00DD7DE5" w:rsidP="00DD7DE5">
            <w:pPr>
              <w:pStyle w:val="Default"/>
              <w:widowControl w:val="0"/>
              <w:ind w:right="175"/>
              <w:jc w:val="both"/>
              <w:rPr>
                <w:b/>
                <w:sz w:val="22"/>
                <w:szCs w:val="22"/>
              </w:rPr>
            </w:pPr>
            <w:r w:rsidRPr="008716C5">
              <w:rPr>
                <w:b/>
                <w:sz w:val="22"/>
                <w:szCs w:val="22"/>
              </w:rPr>
              <w:t>Предусмотрено</w:t>
            </w:r>
          </w:p>
          <w:p w14:paraId="55881F20" w14:textId="77777777" w:rsidR="00DD7DE5" w:rsidRPr="008716C5" w:rsidRDefault="00DD7DE5" w:rsidP="00DD7DE5">
            <w:pPr>
              <w:pStyle w:val="Default"/>
              <w:widowControl w:val="0"/>
              <w:ind w:right="175"/>
              <w:jc w:val="both"/>
              <w:rPr>
                <w:b/>
                <w:sz w:val="22"/>
                <w:szCs w:val="22"/>
              </w:rPr>
            </w:pPr>
          </w:p>
          <w:p w14:paraId="20BC60A8" w14:textId="3CEE7945" w:rsidR="00DD7DE5" w:rsidRPr="008716C5" w:rsidRDefault="00DD7DE5" w:rsidP="00DD7DE5">
            <w:pPr>
              <w:pStyle w:val="Default"/>
              <w:widowControl w:val="0"/>
              <w:ind w:right="175"/>
              <w:jc w:val="both"/>
              <w:rPr>
                <w:sz w:val="22"/>
                <w:szCs w:val="22"/>
              </w:rPr>
            </w:pPr>
            <w:r w:rsidRPr="008716C5">
              <w:rPr>
                <w:sz w:val="22"/>
                <w:szCs w:val="22"/>
              </w:rPr>
              <w:t>предоставление</w:t>
            </w:r>
            <w:r w:rsidRPr="008716C5">
              <w:rPr>
                <w:b/>
                <w:sz w:val="22"/>
                <w:szCs w:val="22"/>
              </w:rPr>
              <w:t xml:space="preserve"> </w:t>
            </w:r>
            <w:r w:rsidRPr="008716C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134B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134B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C8436A" w:rsidRDefault="00DD7DE5" w:rsidP="00DD7DE5">
            <w:pPr>
              <w:pStyle w:val="Default"/>
              <w:widowControl w:val="0"/>
              <w:rPr>
                <w:color w:val="auto"/>
                <w:sz w:val="22"/>
                <w:szCs w:val="22"/>
              </w:rPr>
            </w:pPr>
            <w:r w:rsidRPr="00C8436A">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6430EF7"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134B8B">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134B8B">
              <w:rPr>
                <w:sz w:val="22"/>
                <w:szCs w:val="22"/>
              </w:rPr>
              <w:t>г)</w:t>
            </w:r>
            <w:r w:rsidRPr="0063323B">
              <w:rPr>
                <w:sz w:val="22"/>
                <w:szCs w:val="22"/>
              </w:rPr>
              <w:fldChar w:fldCharType="end"/>
            </w:r>
            <w:r w:rsidRPr="0063323B">
              <w:rPr>
                <w:sz w:val="22"/>
                <w:szCs w:val="22"/>
              </w:rPr>
              <w:t xml:space="preserve">, Форма </w:t>
            </w:r>
            <w:r w:rsidRPr="0063323B">
              <w:rPr>
                <w:sz w:val="22"/>
                <w:szCs w:val="22"/>
              </w:rPr>
              <w:lastRenderedPageBreak/>
              <w:t xml:space="preserve">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63323B">
              <w:rPr>
                <w:sz w:val="22"/>
                <w:szCs w:val="22"/>
              </w:rPr>
              <w:lastRenderedPageBreak/>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lastRenderedPageBreak/>
              <w:t xml:space="preserve">Заявка действительна в течение срока, </w:t>
            </w:r>
            <w:r w:rsidRPr="0063323B">
              <w:rPr>
                <w:bCs/>
                <w:sz w:val="22"/>
                <w:szCs w:val="22"/>
              </w:rPr>
              <w:t xml:space="preserve">указанного Участником в письме о подаче </w:t>
            </w:r>
            <w:r w:rsidRPr="0063323B">
              <w:rPr>
                <w:bCs/>
                <w:sz w:val="22"/>
                <w:szCs w:val="22"/>
              </w:rPr>
              <w:lastRenderedPageBreak/>
              <w:t xml:space="preserve">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134B8B">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134B8B">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134B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134B8B">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3B831B7" w:rsidR="00DD7DE5" w:rsidRPr="00C8436A" w:rsidRDefault="00C8436A" w:rsidP="00DD7DE5">
            <w:pPr>
              <w:pStyle w:val="Default"/>
              <w:widowControl w:val="0"/>
              <w:ind w:right="175"/>
              <w:jc w:val="both"/>
              <w:rPr>
                <w:sz w:val="22"/>
                <w:szCs w:val="22"/>
              </w:rPr>
            </w:pPr>
            <w:r w:rsidRPr="00C8436A">
              <w:rPr>
                <w:b/>
                <w:sz w:val="22"/>
                <w:szCs w:val="22"/>
              </w:rPr>
              <w:t>Да</w:t>
            </w:r>
            <w:r w:rsidR="00DD7DE5" w:rsidRPr="00C8436A">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7CE4B" w14:textId="77777777" w:rsidR="00903ED3" w:rsidRDefault="00903ED3">
      <w:r>
        <w:separator/>
      </w:r>
    </w:p>
    <w:p w14:paraId="19E1DD0E" w14:textId="77777777" w:rsidR="00903ED3" w:rsidRDefault="00903ED3"/>
  </w:endnote>
  <w:endnote w:type="continuationSeparator" w:id="0">
    <w:p w14:paraId="16CE6C8C" w14:textId="77777777" w:rsidR="00903ED3" w:rsidRDefault="00903ED3">
      <w:r>
        <w:continuationSeparator/>
      </w:r>
    </w:p>
    <w:p w14:paraId="082701A4" w14:textId="77777777" w:rsidR="00903ED3" w:rsidRDefault="00903ED3"/>
  </w:endnote>
  <w:endnote w:type="continuationNotice" w:id="1">
    <w:p w14:paraId="7318AC64" w14:textId="77777777" w:rsidR="00903ED3" w:rsidRDefault="00903E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A02239" w:rsidRPr="00FA0376" w:rsidRDefault="00A0223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02239" w:rsidRPr="00902488" w:rsidRDefault="00A0223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26960AD" w:rsidR="00A02239" w:rsidRPr="00401A97" w:rsidRDefault="00A0223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8436A">
              <w:rPr>
                <w:bCs/>
                <w:noProof/>
                <w:sz w:val="16"/>
                <w:szCs w:val="16"/>
              </w:rPr>
              <w:t>10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8436A">
              <w:rPr>
                <w:bCs/>
                <w:noProof/>
                <w:sz w:val="16"/>
                <w:szCs w:val="16"/>
              </w:rPr>
              <w:t>50</w:t>
            </w:r>
            <w:r w:rsidRPr="00401A97">
              <w:rPr>
                <w:bCs/>
                <w:sz w:val="16"/>
                <w:szCs w:val="16"/>
              </w:rPr>
              <w:fldChar w:fldCharType="end"/>
            </w:r>
          </w:p>
          <w:p w14:paraId="05EE1B3B" w14:textId="0ABF9C66" w:rsidR="00A02239" w:rsidRPr="00401A97" w:rsidRDefault="00A0223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19335DD" w:rsidR="00A02239" w:rsidRPr="00401A97" w:rsidRDefault="00A0223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D2624">
              <w:rPr>
                <w:sz w:val="16"/>
                <w:szCs w:val="16"/>
              </w:rPr>
              <w:t>Договора на оказание услуг по модернизации системы уличного освещения на территории сельских поселений Липецкой области в целях исполнения обязательств по договорам оказания дополнительных услуг клиентам для нужд ПАО «МРСК Центра» (филиала «Липецкэнерго»)</w:t>
            </w:r>
            <w:r w:rsidRPr="000D2624">
              <w:rPr>
                <w:sz w:val="16"/>
                <w:szCs w:val="16"/>
                <w:highlight w:val="yellow"/>
              </w:rPr>
              <w:t xml:space="preserve"> </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93F30" w14:textId="77777777" w:rsidR="00903ED3" w:rsidRDefault="00903ED3">
      <w:r>
        <w:separator/>
      </w:r>
    </w:p>
    <w:p w14:paraId="19FA110C" w14:textId="77777777" w:rsidR="00903ED3" w:rsidRDefault="00903ED3"/>
  </w:footnote>
  <w:footnote w:type="continuationSeparator" w:id="0">
    <w:p w14:paraId="4993FAE3" w14:textId="77777777" w:rsidR="00903ED3" w:rsidRDefault="00903ED3">
      <w:r>
        <w:continuationSeparator/>
      </w:r>
    </w:p>
    <w:p w14:paraId="4D0CB912" w14:textId="77777777" w:rsidR="00903ED3" w:rsidRDefault="00903ED3"/>
  </w:footnote>
  <w:footnote w:type="continuationNotice" w:id="1">
    <w:p w14:paraId="2954F553" w14:textId="77777777" w:rsidR="00903ED3" w:rsidRDefault="00903E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02239" w:rsidRPr="00401A97" w:rsidRDefault="00A0223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02239" w:rsidRPr="003C47E7" w:rsidRDefault="00A0223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2624"/>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21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151"/>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0FAE"/>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6C5"/>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3ED3"/>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239"/>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36A"/>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0520"/>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273B"/>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E5FE7BEB-79AB-4740-80F7-F94E0DB74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telyatnik.vs@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8B90F-3718-4076-9F7C-30EA733B9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50</Pages>
  <Words>21040</Words>
  <Characters>119930</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99</cp:revision>
  <cp:lastPrinted>2019-01-16T10:14:00Z</cp:lastPrinted>
  <dcterms:created xsi:type="dcterms:W3CDTF">2019-02-11T09:09:00Z</dcterms:created>
  <dcterms:modified xsi:type="dcterms:W3CDTF">2019-05-06T10:49:00Z</dcterms:modified>
</cp:coreProperties>
</file>