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D84" w:rsidRDefault="00274675">
      <w:pPr>
        <w:autoSpaceDN w:val="0"/>
        <w:spacing w:after="0" w:line="240" w:lineRule="auto"/>
        <w:ind w:left="7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</w:p>
    <w:p w:rsidR="00BA6D84" w:rsidRDefault="00274675">
      <w:pPr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к договору №__________ от «__» ______ 201</w:t>
      </w:r>
      <w:r w:rsidR="00D0327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BA6D84" w:rsidRDefault="00BA6D84">
      <w:pPr>
        <w:autoSpaceDN w:val="0"/>
        <w:spacing w:after="0" w:line="240" w:lineRule="auto"/>
        <w:jc w:val="both"/>
      </w:pPr>
    </w:p>
    <w:p w:rsidR="00BA6D84" w:rsidRDefault="00274675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Смета </w:t>
      </w:r>
    </w:p>
    <w:p w:rsidR="00BA6D84" w:rsidRPr="003A5554" w:rsidRDefault="00274675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расходов на проведение и подготовку </w:t>
      </w:r>
      <w:r w:rsidR="003A5554">
        <w:rPr>
          <w:rFonts w:ascii="Times New Roman" w:hAnsi="Times New Roman"/>
          <w:b/>
          <w:sz w:val="28"/>
          <w:szCs w:val="28"/>
        </w:rPr>
        <w:t>Чемпионата</w:t>
      </w:r>
    </w:p>
    <w:p w:rsidR="00BA6D84" w:rsidRDefault="00BA6D84">
      <w:pPr>
        <w:autoSpaceDN w:val="0"/>
        <w:spacing w:after="0" w:line="240" w:lineRule="auto"/>
        <w:jc w:val="both"/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594"/>
        <w:gridCol w:w="7076"/>
        <w:gridCol w:w="1950"/>
      </w:tblGrid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Статья затрат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274675" w:rsidP="00450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затрат,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без НДС</w:t>
            </w:r>
          </w:p>
        </w:tc>
      </w:tr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D84" w:rsidRDefault="002746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Благоустройство территории, ремонт помещений и производственно-административного здания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Pr="00274675" w:rsidRDefault="003A555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74675">
              <w:rPr>
                <w:rFonts w:ascii="Times New Roman" w:hAnsi="Times New Roman"/>
                <w:sz w:val="28"/>
                <w:szCs w:val="28"/>
              </w:rPr>
              <w:t>0</w:t>
            </w:r>
            <w:r w:rsidR="004504B0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="00070F9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6D84" w:rsidRDefault="00274675" w:rsidP="002746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и технологическое оснащение этапов Чемпионата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Pr="00274675" w:rsidRDefault="003A5554" w:rsidP="00070F9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04B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526</w:t>
            </w:r>
            <w:r w:rsidR="004504B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070F9F">
              <w:rPr>
                <w:rFonts w:ascii="Times New Roman" w:hAnsi="Times New Roman"/>
                <w:sz w:val="28"/>
                <w:szCs w:val="28"/>
              </w:rPr>
              <w:t>52</w:t>
            </w:r>
            <w:r w:rsidR="004504B0">
              <w:rPr>
                <w:rFonts w:ascii="Times New Roman" w:hAnsi="Times New Roman"/>
                <w:sz w:val="28"/>
                <w:szCs w:val="28"/>
              </w:rPr>
              <w:t>,</w:t>
            </w:r>
            <w:r w:rsidR="00070F9F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D84" w:rsidRDefault="00274675" w:rsidP="002746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Затраты на автотранспортное обслуживание Чемпионата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Pr="00274675" w:rsidRDefault="003A5554" w:rsidP="00070F9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4504B0">
              <w:rPr>
                <w:rFonts w:ascii="Times New Roman" w:hAnsi="Times New Roman"/>
                <w:sz w:val="28"/>
                <w:szCs w:val="28"/>
              </w:rPr>
              <w:t> </w:t>
            </w:r>
            <w:r w:rsidR="00070F9F">
              <w:rPr>
                <w:rFonts w:ascii="Times New Roman" w:hAnsi="Times New Roman"/>
                <w:sz w:val="28"/>
                <w:szCs w:val="28"/>
              </w:rPr>
              <w:t>700</w:t>
            </w:r>
            <w:r w:rsidR="004504B0">
              <w:rPr>
                <w:rFonts w:ascii="Times New Roman" w:hAnsi="Times New Roman"/>
                <w:sz w:val="28"/>
                <w:szCs w:val="28"/>
              </w:rPr>
              <w:t>,0</w:t>
            </w:r>
            <w:r w:rsidR="00070F9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D84" w:rsidRDefault="00274675" w:rsidP="002746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Затраты на питание, хозяйственно-бытовое обслуживание, информационное обеспечение, приобретение призов и сувениров, церемонии открытия/ закрытия Чемпионата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Pr="00274675" w:rsidRDefault="003A5554" w:rsidP="00070F9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</w:t>
            </w:r>
            <w:r w:rsidR="004504B0">
              <w:rPr>
                <w:rFonts w:ascii="Times New Roman" w:hAnsi="Times New Roman"/>
                <w:sz w:val="28"/>
                <w:szCs w:val="28"/>
              </w:rPr>
              <w:t> </w:t>
            </w:r>
            <w:r w:rsidR="00070F9F">
              <w:rPr>
                <w:rFonts w:ascii="Times New Roman" w:hAnsi="Times New Roman"/>
                <w:sz w:val="28"/>
                <w:szCs w:val="28"/>
              </w:rPr>
              <w:t>70</w:t>
            </w:r>
            <w:r w:rsidR="004504B0">
              <w:rPr>
                <w:rFonts w:ascii="Times New Roman" w:hAnsi="Times New Roman"/>
                <w:sz w:val="28"/>
                <w:szCs w:val="28"/>
              </w:rPr>
              <w:t>0,0</w:t>
            </w:r>
            <w:r w:rsidR="00070F9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74675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675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675" w:rsidRDefault="0027467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экспертной поддержки Чемпионата </w:t>
            </w:r>
            <w:r w:rsidR="003F59EE" w:rsidRPr="003F59EE">
              <w:rPr>
                <w:rFonts w:ascii="Times New Roman" w:hAnsi="Times New Roman"/>
                <w:sz w:val="28"/>
                <w:szCs w:val="28"/>
              </w:rPr>
              <w:t xml:space="preserve">Союзом </w:t>
            </w:r>
            <w:proofErr w:type="spellStart"/>
            <w:r w:rsidR="003F59EE" w:rsidRPr="003F59EE">
              <w:rPr>
                <w:rFonts w:ascii="Times New Roman" w:hAnsi="Times New Roman"/>
                <w:sz w:val="28"/>
                <w:szCs w:val="28"/>
              </w:rPr>
              <w:t>Ворлдскиллс</w:t>
            </w:r>
            <w:proofErr w:type="spellEnd"/>
            <w:r w:rsidR="003F59EE" w:rsidRPr="003F59EE">
              <w:rPr>
                <w:rFonts w:ascii="Times New Roman" w:hAnsi="Times New Roman"/>
                <w:sz w:val="28"/>
                <w:szCs w:val="28"/>
              </w:rPr>
              <w:t xml:space="preserve"> России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675" w:rsidRDefault="003A555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74675">
              <w:rPr>
                <w:rFonts w:ascii="Times New Roman" w:hAnsi="Times New Roman"/>
                <w:sz w:val="28"/>
                <w:szCs w:val="28"/>
              </w:rPr>
              <w:t>00</w:t>
            </w:r>
            <w:r w:rsidR="004504B0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="00070F9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BA6D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затрат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84" w:rsidRDefault="004504B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1 949 152,54</w:t>
            </w:r>
          </w:p>
        </w:tc>
      </w:tr>
      <w:tr w:rsidR="00BA6D84" w:rsidRPr="00FB6C53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BA6D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НДС (18%)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84" w:rsidRDefault="00FB6C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6C53">
              <w:rPr>
                <w:rFonts w:ascii="Times New Roman" w:hAnsi="Times New Roman"/>
                <w:color w:val="000000"/>
                <w:sz w:val="28"/>
                <w:szCs w:val="28"/>
              </w:rPr>
              <w:t>350 847,46</w:t>
            </w:r>
          </w:p>
        </w:tc>
      </w:tr>
      <w:tr w:rsidR="00BA6D84">
        <w:trPr>
          <w:trHeight w:val="5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D84" w:rsidRDefault="00BA6D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D84" w:rsidRDefault="0027467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затрат с НДС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D84" w:rsidRDefault="00FB6C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2 300 000,00</w:t>
            </w:r>
          </w:p>
        </w:tc>
      </w:tr>
    </w:tbl>
    <w:p w:rsidR="008A182B" w:rsidRDefault="008A182B" w:rsidP="008A182B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A6D84" w:rsidRDefault="00BA6D84">
      <w:pPr>
        <w:autoSpaceDN w:val="0"/>
        <w:spacing w:after="0" w:line="240" w:lineRule="auto"/>
        <w:jc w:val="both"/>
        <w:rPr>
          <w:sz w:val="24"/>
          <w:szCs w:val="24"/>
        </w:rPr>
      </w:pPr>
    </w:p>
    <w:p w:rsidR="00BA6D84" w:rsidRDefault="00BA6D84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172" w:type="dxa"/>
        <w:tblLayout w:type="fixed"/>
        <w:tblLook w:val="04A0" w:firstRow="1" w:lastRow="0" w:firstColumn="1" w:lastColumn="0" w:noHBand="0" w:noVBand="1"/>
      </w:tblPr>
      <w:tblGrid>
        <w:gridCol w:w="4928"/>
        <w:gridCol w:w="5244"/>
      </w:tblGrid>
      <w:tr w:rsidR="00BA6D84" w:rsidRPr="0068437E" w:rsidTr="001C5A59">
        <w:tc>
          <w:tcPr>
            <w:tcW w:w="4928" w:type="dxa"/>
          </w:tcPr>
          <w:p w:rsidR="00BA6D84" w:rsidRPr="0068437E" w:rsidRDefault="00274675" w:rsidP="00D0327D">
            <w:pPr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8437E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BA6D84" w:rsidRPr="0068437E" w:rsidRDefault="00274675" w:rsidP="00D0327D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8437E">
              <w:rPr>
                <w:rFonts w:ascii="Times New Roman" w:eastAsia="Times New Roman" w:hAnsi="Times New Roman"/>
                <w:sz w:val="24"/>
              </w:rPr>
              <w:tab/>
            </w:r>
          </w:p>
          <w:p w:rsidR="00133761" w:rsidRDefault="001C5A59" w:rsidP="001C5A59">
            <w:pPr>
              <w:tabs>
                <w:tab w:val="left" w:pos="5875"/>
              </w:tabs>
              <w:autoSpaceDN w:val="0"/>
              <w:spacing w:after="0" w:line="240" w:lineRule="auto"/>
              <w:ind w:left="-108" w:right="601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C5A59">
              <w:rPr>
                <w:rFonts w:ascii="Times New Roman" w:eastAsia="Times New Roman" w:hAnsi="Times New Roman"/>
                <w:sz w:val="24"/>
              </w:rPr>
              <w:t>Заместител</w:t>
            </w:r>
            <w:r w:rsidR="00133761">
              <w:rPr>
                <w:rFonts w:ascii="Times New Roman" w:eastAsia="Times New Roman" w:hAnsi="Times New Roman"/>
                <w:sz w:val="24"/>
              </w:rPr>
              <w:t>ь главного инженера – начальник департамента</w:t>
            </w:r>
          </w:p>
          <w:p w:rsidR="001C5A59" w:rsidRPr="001C5A59" w:rsidRDefault="001C5A59" w:rsidP="001C5A59">
            <w:pPr>
              <w:tabs>
                <w:tab w:val="left" w:pos="5875"/>
              </w:tabs>
              <w:autoSpaceDN w:val="0"/>
              <w:spacing w:after="0" w:line="240" w:lineRule="auto"/>
              <w:ind w:left="-108" w:right="601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C5A59">
              <w:rPr>
                <w:rFonts w:ascii="Times New Roman" w:eastAsia="Times New Roman" w:hAnsi="Times New Roman"/>
                <w:sz w:val="24"/>
              </w:rPr>
              <w:t xml:space="preserve">производственной безопасности и производственного контроля </w:t>
            </w:r>
          </w:p>
          <w:p w:rsidR="001C5A59" w:rsidRPr="001C5A59" w:rsidRDefault="001C5A59" w:rsidP="001C5A59">
            <w:pPr>
              <w:tabs>
                <w:tab w:val="left" w:pos="5875"/>
              </w:tabs>
              <w:autoSpaceDN w:val="0"/>
              <w:spacing w:after="0" w:line="240" w:lineRule="auto"/>
              <w:ind w:left="-108" w:right="601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C5A59">
              <w:rPr>
                <w:rFonts w:ascii="Times New Roman" w:eastAsia="Times New Roman" w:hAnsi="Times New Roman"/>
                <w:sz w:val="24"/>
              </w:rPr>
              <w:t>ПАО «МРСК Центра» - управляющей организации ПАО «МРСК Центра и Приволжья»</w:t>
            </w:r>
          </w:p>
          <w:p w:rsidR="001C5A59" w:rsidRPr="001C5A59" w:rsidRDefault="001C5A59" w:rsidP="001C5A59">
            <w:pPr>
              <w:tabs>
                <w:tab w:val="left" w:pos="5875"/>
              </w:tabs>
              <w:autoSpaceDN w:val="0"/>
              <w:spacing w:after="0" w:line="240" w:lineRule="auto"/>
              <w:ind w:left="-108" w:right="601" w:firstLine="108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1C5A59" w:rsidRPr="001C5A59" w:rsidRDefault="001C5A59" w:rsidP="001C5A59">
            <w:pPr>
              <w:tabs>
                <w:tab w:val="left" w:pos="5875"/>
              </w:tabs>
              <w:autoSpaceDN w:val="0"/>
              <w:spacing w:after="0" w:line="240" w:lineRule="auto"/>
              <w:ind w:left="-108" w:right="601" w:firstLine="10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C5A59">
              <w:rPr>
                <w:rFonts w:ascii="Times New Roman" w:eastAsia="Times New Roman" w:hAnsi="Times New Roman"/>
                <w:sz w:val="24"/>
              </w:rPr>
              <w:t>________________/</w:t>
            </w:r>
            <w:r>
              <w:rPr>
                <w:rFonts w:ascii="Times New Roman" w:eastAsia="Times New Roman" w:hAnsi="Times New Roman"/>
                <w:sz w:val="24"/>
              </w:rPr>
              <w:t>Ю.А. Игнатенко</w:t>
            </w:r>
            <w:r w:rsidRPr="001C5A59">
              <w:rPr>
                <w:rFonts w:ascii="Times New Roman" w:eastAsia="Times New Roman" w:hAnsi="Times New Roman"/>
                <w:sz w:val="24"/>
              </w:rPr>
              <w:t>/</w:t>
            </w:r>
          </w:p>
          <w:p w:rsidR="001C5A59" w:rsidRPr="001C5A59" w:rsidRDefault="001C5A59" w:rsidP="001C5A59">
            <w:pPr>
              <w:tabs>
                <w:tab w:val="left" w:pos="5875"/>
              </w:tabs>
              <w:autoSpaceDN w:val="0"/>
              <w:spacing w:after="0" w:line="240" w:lineRule="auto"/>
              <w:ind w:left="-108" w:right="601" w:firstLine="10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C5A59">
              <w:rPr>
                <w:rFonts w:ascii="Times New Roman" w:eastAsia="Times New Roman" w:hAnsi="Times New Roman"/>
                <w:sz w:val="24"/>
              </w:rPr>
              <w:t xml:space="preserve">                           </w:t>
            </w:r>
          </w:p>
          <w:p w:rsidR="0068437E" w:rsidRPr="0068437E" w:rsidRDefault="001C5A59" w:rsidP="001C5A59">
            <w:pPr>
              <w:tabs>
                <w:tab w:val="left" w:pos="5875"/>
              </w:tabs>
              <w:autoSpaceDN w:val="0"/>
              <w:spacing w:after="0" w:line="240" w:lineRule="auto"/>
              <w:ind w:left="-108" w:right="601" w:firstLine="10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C5A59">
              <w:rPr>
                <w:rFonts w:ascii="Times New Roman" w:eastAsia="Times New Roman" w:hAnsi="Times New Roman"/>
                <w:sz w:val="24"/>
              </w:rPr>
              <w:t>М.П.   «</w:t>
            </w:r>
            <w:bookmarkStart w:id="0" w:name="_GoBack"/>
            <w:bookmarkEnd w:id="0"/>
            <w:r w:rsidRPr="001C5A59">
              <w:rPr>
                <w:rFonts w:ascii="Times New Roman" w:eastAsia="Times New Roman" w:hAnsi="Times New Roman"/>
                <w:sz w:val="24"/>
              </w:rPr>
              <w:t>_____» _____________2018 г.</w:t>
            </w:r>
            <w:proofErr w:type="gramStart"/>
            <w:r w:rsidRPr="001C5A59">
              <w:rPr>
                <w:rFonts w:ascii="Times New Roman" w:eastAsia="Times New Roman" w:hAnsi="Times New Roman"/>
                <w:sz w:val="24"/>
              </w:rPr>
              <w:t xml:space="preserve">                     .</w:t>
            </w:r>
            <w:proofErr w:type="gramEnd"/>
          </w:p>
        </w:tc>
        <w:tc>
          <w:tcPr>
            <w:tcW w:w="5244" w:type="dxa"/>
          </w:tcPr>
          <w:p w:rsidR="00BA6D84" w:rsidRPr="0068437E" w:rsidRDefault="00274675" w:rsidP="00D0327D">
            <w:pPr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8437E">
              <w:rPr>
                <w:rFonts w:ascii="Times New Roman" w:hAnsi="Times New Roman"/>
                <w:b/>
                <w:sz w:val="24"/>
                <w:szCs w:val="24"/>
              </w:rPr>
              <w:t>Исполнитель:</w:t>
            </w:r>
          </w:p>
          <w:p w:rsidR="00BA6D84" w:rsidRPr="0068437E" w:rsidRDefault="00BA6D84" w:rsidP="00D0327D">
            <w:pPr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Заместитель генерального директора    </w:t>
            </w: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по работе с персоналом и        </w:t>
            </w: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административным вопросам </w:t>
            </w:r>
          </w:p>
          <w:p w:rsid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ПАО «МОЭСК»</w:t>
            </w:r>
          </w:p>
          <w:p w:rsidR="001C5A59" w:rsidRDefault="001C5A59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5A59" w:rsidRDefault="001C5A59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5A59" w:rsidRPr="0068437E" w:rsidRDefault="001C5A59" w:rsidP="001C5A59">
            <w:pPr>
              <w:tabs>
                <w:tab w:val="left" w:pos="5875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 _____________/О.П. Чаус/</w:t>
            </w:r>
          </w:p>
          <w:p w:rsidR="0068437E" w:rsidRPr="0068437E" w:rsidRDefault="0068437E" w:rsidP="0068437E">
            <w:pPr>
              <w:tabs>
                <w:tab w:val="left" w:pos="5875"/>
              </w:tabs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BA6D84" w:rsidRPr="0068437E" w:rsidRDefault="0068437E" w:rsidP="0068437E">
            <w:pPr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8437E">
              <w:rPr>
                <w:rFonts w:ascii="Times New Roman" w:hAnsi="Times New Roman"/>
                <w:sz w:val="24"/>
                <w:szCs w:val="24"/>
              </w:rPr>
              <w:t xml:space="preserve">    М.П.   «____» ___________2018 г. </w:t>
            </w:r>
          </w:p>
        </w:tc>
      </w:tr>
      <w:tr w:rsidR="0068437E" w:rsidTr="001C5A59">
        <w:trPr>
          <w:trHeight w:val="389"/>
        </w:trPr>
        <w:tc>
          <w:tcPr>
            <w:tcW w:w="4928" w:type="dxa"/>
          </w:tcPr>
          <w:p w:rsidR="0068437E" w:rsidRDefault="0068437E" w:rsidP="00D0327D">
            <w:pPr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244" w:type="dxa"/>
          </w:tcPr>
          <w:p w:rsidR="0068437E" w:rsidRDefault="0068437E" w:rsidP="00D0327D">
            <w:pPr>
              <w:autoSpaceDN w:val="0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BA6D84" w:rsidRDefault="00BA6D84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A6D84" w:rsidSect="00E20BE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22F9A"/>
    <w:multiLevelType w:val="hybridMultilevel"/>
    <w:tmpl w:val="E9782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6D84"/>
    <w:rsid w:val="00070F9F"/>
    <w:rsid w:val="00133761"/>
    <w:rsid w:val="001C5A59"/>
    <w:rsid w:val="00274675"/>
    <w:rsid w:val="003A5554"/>
    <w:rsid w:val="003B739D"/>
    <w:rsid w:val="003F59EE"/>
    <w:rsid w:val="004504B0"/>
    <w:rsid w:val="004F2297"/>
    <w:rsid w:val="005E69FE"/>
    <w:rsid w:val="0068437E"/>
    <w:rsid w:val="006B1CC2"/>
    <w:rsid w:val="008A182B"/>
    <w:rsid w:val="00BA6D84"/>
    <w:rsid w:val="00CE2E2F"/>
    <w:rsid w:val="00D0327D"/>
    <w:rsid w:val="00E20BEE"/>
    <w:rsid w:val="00FB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0BE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A1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182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Кулигин Михаил Владимирович</dc:creator>
  <cp:lastModifiedBy>Докучаева Ирина Николаевна</cp:lastModifiedBy>
  <cp:revision>4</cp:revision>
  <cp:lastPrinted>2018-03-26T08:27:00Z</cp:lastPrinted>
  <dcterms:created xsi:type="dcterms:W3CDTF">2018-04-05T06:37:00Z</dcterms:created>
  <dcterms:modified xsi:type="dcterms:W3CDTF">2018-04-05T07:27:00Z</dcterms:modified>
</cp:coreProperties>
</file>