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CC3A37" w:rsidRDefault="00574A8C" w:rsidP="00614767">
      <w:pPr>
        <w:pStyle w:val="a6"/>
        <w:spacing w:line="240" w:lineRule="auto"/>
        <w:ind w:firstLine="709"/>
        <w:rPr>
          <w:sz w:val="14"/>
          <w:szCs w:val="1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CC3A37" w:rsidRDefault="00574A8C" w:rsidP="00574A8C">
      <w:pPr>
        <w:pStyle w:val="a6"/>
        <w:spacing w:line="240" w:lineRule="auto"/>
        <w:rPr>
          <w:b/>
          <w:sz w:val="14"/>
          <w:szCs w:val="1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95D47" w:rsidRPr="002876AE">
              <w:rPr>
                <w:sz w:val="24"/>
                <w:szCs w:val="24"/>
                <w:u w:val="single"/>
              </w:rPr>
              <w:t>6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CC3A37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14"/>
          <w:szCs w:val="1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C95D47" w:rsidRPr="002876AE" w:rsidRDefault="00C95D47" w:rsidP="00C95D47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876AE">
        <w:rPr>
          <w:b/>
          <w:sz w:val="24"/>
          <w:szCs w:val="24"/>
          <w:u w:val="single"/>
        </w:rPr>
        <w:t xml:space="preserve">Критерий №2: </w:t>
      </w:r>
      <w:r w:rsidRPr="002876AE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2876AE">
        <w:rPr>
          <w:sz w:val="24"/>
          <w:szCs w:val="24"/>
          <w:u w:val="single"/>
        </w:rPr>
        <w:t>рублях)</w:t>
      </w:r>
      <w:r w:rsidR="00361468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463AEC" w:rsidRPr="002876AE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3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95D47" w:rsidRPr="002876AE">
              <w:rPr>
                <w:sz w:val="24"/>
                <w:szCs w:val="24"/>
                <w:u w:val="single"/>
              </w:rPr>
              <w:t>1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4C2F0F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274BEF" w:rsidRPr="00CC3A37" w:rsidRDefault="00274BEF" w:rsidP="00A20E36">
      <w:pPr>
        <w:pStyle w:val="a4"/>
        <w:spacing w:line="240" w:lineRule="auto"/>
        <w:ind w:firstLine="1080"/>
        <w:rPr>
          <w:sz w:val="14"/>
          <w:szCs w:val="14"/>
          <w:u w:val="single"/>
        </w:rPr>
      </w:pPr>
    </w:p>
    <w:p w:rsidR="00F60039" w:rsidRPr="002876AE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4</w:t>
      </w:r>
      <w:r w:rsidRPr="002876AE">
        <w:rPr>
          <w:b/>
          <w:sz w:val="24"/>
          <w:szCs w:val="24"/>
          <w:u w:val="single"/>
        </w:rPr>
        <w:t>:</w:t>
      </w:r>
      <w:r w:rsidRPr="002876AE">
        <w:rPr>
          <w:sz w:val="24"/>
          <w:szCs w:val="24"/>
          <w:u w:val="single"/>
        </w:rPr>
        <w:t xml:space="preserve"> </w:t>
      </w:r>
      <w:r w:rsidR="00F60039" w:rsidRPr="002876AE">
        <w:rPr>
          <w:sz w:val="24"/>
          <w:szCs w:val="24"/>
          <w:u w:val="single"/>
        </w:rPr>
        <w:t xml:space="preserve">Срок </w:t>
      </w:r>
      <w:r w:rsidR="004D705A" w:rsidRPr="002876AE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876AE">
        <w:rPr>
          <w:sz w:val="24"/>
          <w:szCs w:val="24"/>
          <w:u w:val="single"/>
        </w:rPr>
        <w:t>услуг</w:t>
      </w:r>
      <w:r w:rsidR="008C5CC6">
        <w:rPr>
          <w:sz w:val="24"/>
          <w:szCs w:val="24"/>
          <w:u w:val="single"/>
        </w:rPr>
        <w:t xml:space="preserve"> (в календарных </w:t>
      </w:r>
      <w:proofErr w:type="gramStart"/>
      <w:r w:rsidR="008C5CC6">
        <w:rPr>
          <w:sz w:val="24"/>
          <w:szCs w:val="24"/>
          <w:u w:val="single"/>
        </w:rPr>
        <w:t>днях)</w:t>
      </w:r>
      <w:r w:rsidR="00CC3A37">
        <w:rPr>
          <w:sz w:val="24"/>
          <w:szCs w:val="24"/>
          <w:u w:val="single"/>
        </w:rPr>
        <w:t>*</w:t>
      </w:r>
      <w:proofErr w:type="gramEnd"/>
      <w:r w:rsidR="00CC3A37">
        <w:rPr>
          <w:sz w:val="24"/>
          <w:szCs w:val="24"/>
          <w:u w:val="single"/>
        </w:rPr>
        <w:t>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876AE" w:rsidRDefault="00B61DB1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876AE" w:rsidRDefault="004C2F0F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876AE" w:rsidRDefault="00C25AA9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361468" w:rsidRPr="00402886" w:rsidRDefault="00361468" w:rsidP="00361468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CC3A37" w:rsidRDefault="00CC3A37" w:rsidP="00CC3A37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</w:t>
      </w:r>
      <w:bookmarkStart w:id="2" w:name="_GoBack"/>
      <w:bookmarkEnd w:id="2"/>
      <w:r>
        <w:rPr>
          <w:sz w:val="24"/>
          <w:szCs w:val="24"/>
        </w:rPr>
        <w:t xml:space="preserve">о дня – «Понедельник». </w:t>
      </w:r>
    </w:p>
    <w:p w:rsidR="00361468" w:rsidRDefault="00361468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C3A37" w:rsidRPr="002876AE" w:rsidRDefault="00CC3A37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65pt;height:21.9pt" o:ole="" fillcolor="window">
            <v:imagedata r:id="rId5" o:title=""/>
          </v:shape>
          <o:OLEObject Type="Embed" ProgID="Equation.3" ShapeID="_x0000_i1025" DrawAspect="Content" ObjectID="_1708497792" r:id="rId6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5.8pt;height:31.95pt" o:ole="" fillcolor="window">
            <v:imagedata r:id="rId7" o:title=""/>
          </v:shape>
          <o:OLEObject Type="Embed" ProgID="Equation.3" ShapeID="_x0000_i1026" DrawAspect="Content" ObjectID="_1708497793" r:id="rId8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0.65pt;height:21.9pt" o:ole="" fillcolor="window">
            <v:imagedata r:id="rId9" o:title=""/>
          </v:shape>
          <o:OLEObject Type="Embed" ProgID="Equation.3" ShapeID="_x0000_i1027" DrawAspect="Content" ObjectID="_1708497794" r:id="rId10"/>
        </w:object>
      </w:r>
      <w:r w:rsidRPr="002876AE">
        <w:rPr>
          <w:sz w:val="24"/>
          <w:szCs w:val="24"/>
        </w:rPr>
        <w:t xml:space="preserve"> 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A47C3" w:rsidRPr="002876AE" w:rsidRDefault="00FA47C3" w:rsidP="00FA47C3">
      <w:pPr>
        <w:pStyle w:val="a6"/>
        <w:spacing w:line="240" w:lineRule="auto"/>
        <w:ind w:left="709"/>
        <w:rPr>
          <w:sz w:val="24"/>
          <w:szCs w:val="24"/>
        </w:rPr>
      </w:pPr>
      <w:r w:rsidRPr="002876AE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A47C3" w:rsidRPr="002876AE" w:rsidRDefault="00FA47C3" w:rsidP="00FA47C3">
      <w:pPr>
        <w:pStyle w:val="a6"/>
        <w:spacing w:line="240" w:lineRule="auto"/>
        <w:ind w:left="709"/>
        <w:rPr>
          <w:sz w:val="24"/>
          <w:szCs w:val="24"/>
        </w:rPr>
      </w:pPr>
      <w:r w:rsidRPr="002876AE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876AE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876AE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A1077" w:rsidRPr="002876AE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15pt;height:20.65pt" o:ole="" fillcolor="window">
            <v:imagedata r:id="rId12" o:title=""/>
          </v:shape>
          <o:OLEObject Type="Embed" ProgID="Equation.3" ShapeID="_x0000_i1028" DrawAspect="Content" ObjectID="_1708497795" r:id="rId13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p w:rsidR="00C95D47" w:rsidRPr="002876AE" w:rsidRDefault="00C95D47" w:rsidP="00C95D4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Баллы по КРИТЕРИЮ №2 </w:t>
      </w:r>
      <w:r w:rsidRPr="002876AE">
        <w:rPr>
          <w:position w:val="-20"/>
          <w:sz w:val="24"/>
          <w:szCs w:val="24"/>
        </w:rPr>
        <w:object w:dxaOrig="480" w:dyaOrig="440">
          <v:shape id="_x0000_i1029" type="#_x0000_t75" style="width:23.15pt;height:21.9pt" o:ole="" fillcolor="window">
            <v:imagedata r:id="rId14" o:title=""/>
          </v:shape>
          <o:OLEObject Type="Embed" ProgID="Equation.3" ShapeID="_x0000_i1029" DrawAspect="Content" ObjectID="_1708497796" r:id="rId15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 xml:space="preserve">): </w:t>
      </w:r>
    </w:p>
    <w:p w:rsidR="00C95D47" w:rsidRPr="002876AE" w:rsidRDefault="00C95D47" w:rsidP="00C95D47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38"/>
          <w:szCs w:val="28"/>
        </w:rPr>
        <w:object w:dxaOrig="2120" w:dyaOrig="859">
          <v:shape id="_x0000_i1030" type="#_x0000_t75" style="width:104.55pt;height:42.55pt" o:ole="" fillcolor="window">
            <v:imagedata r:id="rId16" o:title=""/>
          </v:shape>
          <o:OLEObject Type="Embed" ProgID="Equation.3" ShapeID="_x0000_i1030" DrawAspect="Content" ObjectID="_1708497797" r:id="rId17"/>
        </w:object>
      </w:r>
      <w:r w:rsidRPr="002876AE">
        <w:rPr>
          <w:szCs w:val="28"/>
        </w:rPr>
        <w:t xml:space="preserve">  </w:t>
      </w:r>
      <w:r w:rsidRPr="002876AE">
        <w:rPr>
          <w:sz w:val="24"/>
          <w:szCs w:val="24"/>
        </w:rPr>
        <w:t>где: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1" type="#_x0000_t75" style="width:23.15pt;height:21.9pt" o:ole="" fillcolor="window">
            <v:imagedata r:id="rId18" o:title=""/>
          </v:shape>
          <o:OLEObject Type="Embed" ProgID="Equation.3" ShapeID="_x0000_i1031" DrawAspect="Content" ObjectID="_1708497798" r:id="rId19"/>
        </w:object>
      </w:r>
      <w:r w:rsidRPr="002876AE">
        <w:rPr>
          <w:sz w:val="24"/>
          <w:szCs w:val="24"/>
        </w:rPr>
        <w:t xml:space="preserve"> 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Bi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Bmax</w:t>
      </w:r>
      <w:proofErr w:type="spellEnd"/>
      <w:r w:rsidRPr="002876AE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2" type="#_x0000_t75" style="width:15.65pt;height:20.65pt" o:ole="" fillcolor="window">
            <v:imagedata r:id="rId20" o:title=""/>
          </v:shape>
          <o:OLEObject Type="Embed" ProgID="Equation.3" ShapeID="_x0000_i1032" DrawAspect="Content" ObjectID="_1708497799" r:id="rId21"/>
        </w:object>
      </w:r>
      <w:r w:rsidRPr="002876AE">
        <w:rPr>
          <w:sz w:val="24"/>
          <w:szCs w:val="24"/>
        </w:rPr>
        <w:t xml:space="preserve"> 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876AE">
        <w:rPr>
          <w:sz w:val="24"/>
          <w:szCs w:val="24"/>
        </w:rPr>
        <w:t>.</w:t>
      </w:r>
    </w:p>
    <w:p w:rsidR="00C95D47" w:rsidRPr="002876AE" w:rsidRDefault="00C95D47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CC0037" w:rsidRPr="002876AE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 w:rsidR="00C95D47" w:rsidRPr="002876AE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60" w:dyaOrig="440">
          <v:shape id="_x0000_i1033" type="#_x0000_t75" style="width:22.55pt;height:21.9pt" o:ole="" fillcolor="window">
            <v:imagedata r:id="rId22" o:title=""/>
          </v:shape>
          <o:OLEObject Type="Embed" ProgID="Equation.3" ShapeID="_x0000_i1033" DrawAspect="Content" ObjectID="_1708497800" r:id="rId23"/>
        </w:object>
      </w:r>
      <w:r w:rsidRPr="002876AE">
        <w:rPr>
          <w:sz w:val="24"/>
          <w:szCs w:val="24"/>
          <w:u w:val="single"/>
        </w:rPr>
        <w:t>рассчитываются по следующей формуле</w:t>
      </w:r>
      <w:r w:rsidR="00CC0037" w:rsidRPr="002876AE">
        <w:rPr>
          <w:sz w:val="24"/>
          <w:szCs w:val="24"/>
          <w:u w:val="single"/>
        </w:rPr>
        <w:t xml:space="preserve"> (по 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2876AE" w:rsidRPr="002876AE">
        <w:rPr>
          <w:sz w:val="24"/>
          <w:szCs w:val="24"/>
          <w:u w:val="single"/>
        </w:rPr>
        <w:t>3</w:t>
      </w:r>
      <w:r w:rsidR="00CC0037"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CC0037" w:rsidRPr="002876AE">
        <w:rPr>
          <w:sz w:val="24"/>
          <w:szCs w:val="24"/>
          <w:u w:val="single"/>
        </w:rPr>
        <w:t xml:space="preserve">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C95D47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1660" w:dyaOrig="440">
          <v:shape id="_x0000_i1034" type="#_x0000_t75" style="width:82.65pt;height:21.9pt" o:ole="" fillcolor="window">
            <v:imagedata r:id="rId24" o:title=""/>
          </v:shape>
          <o:OLEObject Type="Embed" ProgID="Equation.3" ShapeID="_x0000_i1034" DrawAspect="Content" ObjectID="_1708497801" r:id="rId25"/>
        </w:object>
      </w:r>
      <w:r w:rsidR="00463AEC" w:rsidRPr="002876AE">
        <w:rPr>
          <w:sz w:val="24"/>
          <w:szCs w:val="24"/>
        </w:rPr>
        <w:t xml:space="preserve"> где:</w:t>
      </w:r>
    </w:p>
    <w:p w:rsidR="00463AEC" w:rsidRPr="002876AE" w:rsidRDefault="00C95D47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60" w:dyaOrig="440">
          <v:shape id="_x0000_i1035" type="#_x0000_t75" style="width:22.55pt;height:21.9pt" o:ole="" fillcolor="window">
            <v:imagedata r:id="rId26" o:title=""/>
          </v:shape>
          <o:OLEObject Type="Embed" ProgID="Equation.3" ShapeID="_x0000_i1035" DrawAspect="Content" ObjectID="_1708497802" r:id="rId27"/>
        </w:object>
      </w:r>
      <w:r w:rsidR="00463AEC" w:rsidRPr="002876AE">
        <w:rPr>
          <w:sz w:val="24"/>
          <w:szCs w:val="24"/>
        </w:rPr>
        <w:t xml:space="preserve"> – баллы, присуждаемые </w:t>
      </w:r>
      <w:proofErr w:type="spellStart"/>
      <w:r w:rsidR="00463AEC" w:rsidRPr="002876AE">
        <w:rPr>
          <w:sz w:val="24"/>
          <w:szCs w:val="24"/>
          <w:lang w:val="en-US"/>
        </w:rPr>
        <w:t>i</w:t>
      </w:r>
      <w:proofErr w:type="spellEnd"/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C95D47" w:rsidP="00463AEC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i/>
          <w:position w:val="-20"/>
          <w:sz w:val="24"/>
          <w:szCs w:val="24"/>
        </w:rPr>
        <w:object w:dxaOrig="320" w:dyaOrig="440">
          <v:shape id="_x0000_i1036" type="#_x0000_t75" style="width:15.65pt;height:21.9pt" o:ole="" fillcolor="window">
            <v:imagedata r:id="rId28" o:title=""/>
          </v:shape>
          <o:OLEObject Type="Embed" ProgID="Equation.3" ShapeID="_x0000_i1036" DrawAspect="Content" ObjectID="_1708497803" r:id="rId29"/>
        </w:object>
      </w:r>
      <w:r w:rsidR="00463AEC" w:rsidRPr="002876AE">
        <w:rPr>
          <w:i/>
          <w:sz w:val="24"/>
          <w:szCs w:val="24"/>
        </w:rPr>
        <w:t xml:space="preserve"> 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37" type="#_x0000_t75" style="width:16.9pt;height:21.9pt" o:ole="">
            <v:imagedata r:id="rId30" o:title=""/>
          </v:shape>
          <o:OLEObject Type="Embed" ProgID="Equation.3" ShapeID="_x0000_i1037" DrawAspect="Content" ObjectID="_1708497804" r:id="rId31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38" type="#_x0000_t75" style="width:17.55pt;height:21.9pt" o:ole="">
                  <v:imagedata r:id="rId32" o:title=""/>
                </v:shape>
                <o:OLEObject Type="Embed" ProgID="Equation.3" ShapeID="_x0000_i1038" DrawAspect="Content" ObjectID="_1708497805" r:id="rId33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2pt;height:21.9pt" o:ole="">
                  <v:imagedata r:id="rId34" o:title=""/>
                </v:shape>
                <o:OLEObject Type="Embed" ProgID="Equation.3" ShapeID="_x0000_i1039" DrawAspect="Content" ObjectID="_1708497806" r:id="rId35"/>
              </w:objec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.2pt;height:21.9pt" o:ole="">
                  <v:imagedata r:id="rId34" o:title=""/>
                </v:shape>
                <o:OLEObject Type="Embed" ProgID="Equation.3" ShapeID="_x0000_i1040" DrawAspect="Content" ObjectID="_1708497807" r:id="rId36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2876AE">
              <w:rPr>
                <w:position w:val="-20"/>
                <w:sz w:val="24"/>
                <w:szCs w:val="24"/>
              </w:rPr>
              <w:object w:dxaOrig="960" w:dyaOrig="440">
                <v:shape id="_x0000_i1041" type="#_x0000_t75" style="width:47.6pt;height:21.9pt" o:ole="">
                  <v:imagedata r:id="rId37" o:title=""/>
                </v:shape>
                <o:OLEObject Type="Embed" ProgID="Equation.3" ShapeID="_x0000_i1041" DrawAspect="Content" ObjectID="_1708497808" r:id="rId38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876AE">
              <w:rPr>
                <w:position w:val="-20"/>
                <w:sz w:val="24"/>
                <w:szCs w:val="24"/>
              </w:rPr>
              <w:object w:dxaOrig="920" w:dyaOrig="440">
                <v:shape id="_x0000_i1042" type="#_x0000_t75" style="width:46.95pt;height:21.9pt" o:ole="">
                  <v:imagedata r:id="rId39" o:title=""/>
                </v:shape>
                <o:OLEObject Type="Embed" ProgID="Equation.3" ShapeID="_x0000_i1042" DrawAspect="Content" ObjectID="_1708497809" r:id="rId40"/>
              </w:object>
            </w:r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t xml:space="preserve">*баллы начисляются по наименьшему гарантийному сроку </w:t>
      </w:r>
      <w:r w:rsidR="00BB0235" w:rsidRPr="002876AE">
        <w:rPr>
          <w:sz w:val="24"/>
          <w:szCs w:val="24"/>
        </w:rPr>
        <w:t>на всю предлагаемую продукцию</w:t>
      </w:r>
      <w:r w:rsidRPr="002876A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Баллы по КРИТЕРИЮ №</w:t>
      </w:r>
      <w:r w:rsidR="00C95D47" w:rsidRP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80" w:dyaOrig="440">
          <v:shape id="_x0000_i1043" type="#_x0000_t75" style="width:23.15pt;height:21.9pt" o:ole="" fillcolor="window">
            <v:imagedata r:id="rId41" o:title=""/>
          </v:shape>
          <o:OLEObject Type="Embed" ProgID="Equation.3" ShapeID="_x0000_i1043" DrawAspect="Content" ObjectID="_1708497810" r:id="rId42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>):</w:t>
      </w:r>
    </w:p>
    <w:p w:rsidR="00CC0037" w:rsidRPr="002876AE" w:rsidRDefault="00C95D4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876AE">
        <w:rPr>
          <w:position w:val="-24"/>
          <w:sz w:val="24"/>
          <w:szCs w:val="24"/>
        </w:rPr>
        <w:object w:dxaOrig="2020" w:dyaOrig="639">
          <v:shape id="_x0000_i1044" type="#_x0000_t75" style="width:99.55pt;height:31.95pt" o:ole="" fillcolor="window">
            <v:imagedata r:id="rId43" o:title=""/>
          </v:shape>
          <o:OLEObject Type="Embed" ProgID="Equation.3" ShapeID="_x0000_i1044" DrawAspect="Content" ObjectID="_1708497811" r:id="rId44"/>
        </w:object>
      </w:r>
      <w:r w:rsidR="00CC0037" w:rsidRPr="002876AE">
        <w:rPr>
          <w:sz w:val="24"/>
          <w:szCs w:val="24"/>
        </w:rPr>
        <w:t xml:space="preserve">  где:</w:t>
      </w:r>
    </w:p>
    <w:p w:rsidR="00CC0037" w:rsidRPr="002876AE" w:rsidRDefault="003A3B10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45" type="#_x0000_t75" style="width:23.15pt;height:21.9pt" o:ole="" fillcolor="window">
            <v:imagedata r:id="rId45" o:title=""/>
          </v:shape>
          <o:OLEObject Type="Embed" ProgID="Equation.3" ShapeID="_x0000_i1045" DrawAspect="Content" ObjectID="_1708497812" r:id="rId46"/>
        </w:object>
      </w:r>
      <w:r w:rsidR="00CC0037" w:rsidRPr="002876AE">
        <w:rPr>
          <w:sz w:val="24"/>
          <w:szCs w:val="24"/>
        </w:rPr>
        <w:t xml:space="preserve"> – </w:t>
      </w:r>
      <w:r w:rsidR="00574A8C" w:rsidRPr="002876AE">
        <w:rPr>
          <w:sz w:val="24"/>
          <w:szCs w:val="24"/>
        </w:rPr>
        <w:t>баллы, присуждаемые</w:t>
      </w:r>
      <w:r w:rsidR="00CC0037" w:rsidRPr="002876AE">
        <w:rPr>
          <w:sz w:val="24"/>
          <w:szCs w:val="24"/>
        </w:rPr>
        <w:t xml:space="preserve"> </w:t>
      </w:r>
      <w:proofErr w:type="spellStart"/>
      <w:r w:rsidR="00CC0037" w:rsidRPr="002876AE">
        <w:rPr>
          <w:sz w:val="24"/>
          <w:szCs w:val="24"/>
          <w:lang w:val="en-US"/>
        </w:rPr>
        <w:t>i</w:t>
      </w:r>
      <w:proofErr w:type="spellEnd"/>
      <w:r w:rsidR="00CC0037" w:rsidRPr="002876AE">
        <w:rPr>
          <w:sz w:val="24"/>
          <w:szCs w:val="24"/>
        </w:rPr>
        <w:t>-ой Заявке Участника по указанному критерию;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Cmin</w:t>
      </w:r>
      <w:proofErr w:type="spellEnd"/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876AE" w:rsidRDefault="00C95D4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46" type="#_x0000_t75" style="width:15.65pt;height:20.65pt" o:ole="" fillcolor="window">
            <v:imagedata r:id="rId47" o:title=""/>
          </v:shape>
          <o:OLEObject Type="Embed" ProgID="Equation.3" ShapeID="_x0000_i1046" DrawAspect="Content" ObjectID="_1708497813" r:id="rId48"/>
        </w:object>
      </w:r>
      <w:r w:rsidR="00CC0037" w:rsidRPr="002876AE">
        <w:rPr>
          <w:sz w:val="24"/>
          <w:szCs w:val="24"/>
        </w:rPr>
        <w:t xml:space="preserve"> – </w:t>
      </w:r>
      <w:r w:rsidR="00CC0037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2876AE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876AE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Наивысшее место в итоговой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получает </w:t>
      </w:r>
      <w:r w:rsidR="00FE6DEF" w:rsidRPr="002876AE">
        <w:rPr>
          <w:sz w:val="24"/>
          <w:szCs w:val="24"/>
        </w:rPr>
        <w:t>Заявка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Участника</w:t>
      </w:r>
      <w:r w:rsidRPr="002876AE">
        <w:rPr>
          <w:sz w:val="24"/>
          <w:szCs w:val="24"/>
        </w:rPr>
        <w:t>, имеющ</w:t>
      </w:r>
      <w:r w:rsidR="00651485" w:rsidRPr="002876AE">
        <w:rPr>
          <w:sz w:val="24"/>
          <w:szCs w:val="24"/>
        </w:rPr>
        <w:t>ая</w:t>
      </w:r>
      <w:r w:rsidRPr="002876AE">
        <w:rPr>
          <w:sz w:val="24"/>
          <w:szCs w:val="24"/>
        </w:rPr>
        <w:t xml:space="preserve"> максимальную оценку.</w:t>
      </w:r>
    </w:p>
    <w:p w:rsidR="00921A64" w:rsidRPr="002876AE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876AE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876AE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876AE">
        <w:rPr>
          <w:sz w:val="24"/>
          <w:szCs w:val="24"/>
        </w:rPr>
        <w:t xml:space="preserve">которая </w:t>
      </w:r>
      <w:r w:rsidRPr="002876AE">
        <w:rPr>
          <w:sz w:val="24"/>
          <w:szCs w:val="24"/>
        </w:rPr>
        <w:t xml:space="preserve">имеет </w:t>
      </w:r>
      <w:r w:rsidR="000B320F" w:rsidRPr="002876AE">
        <w:rPr>
          <w:sz w:val="24"/>
          <w:szCs w:val="24"/>
        </w:rPr>
        <w:t>приоритет при поставке продукции российского происхождения</w:t>
      </w:r>
      <w:r w:rsidRPr="002876AE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31549C"/>
    <w:rsid w:val="00323502"/>
    <w:rsid w:val="00325D5F"/>
    <w:rsid w:val="00331DB4"/>
    <w:rsid w:val="00361468"/>
    <w:rsid w:val="00366197"/>
    <w:rsid w:val="003764CF"/>
    <w:rsid w:val="003849AA"/>
    <w:rsid w:val="003A3B10"/>
    <w:rsid w:val="003A61EC"/>
    <w:rsid w:val="003C56A3"/>
    <w:rsid w:val="003E72B6"/>
    <w:rsid w:val="003F6AD4"/>
    <w:rsid w:val="00410FDA"/>
    <w:rsid w:val="0042102D"/>
    <w:rsid w:val="00455A41"/>
    <w:rsid w:val="00456326"/>
    <w:rsid w:val="00463AEC"/>
    <w:rsid w:val="004A4653"/>
    <w:rsid w:val="004C2F0F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11374"/>
    <w:rsid w:val="00821F64"/>
    <w:rsid w:val="00850406"/>
    <w:rsid w:val="0085704E"/>
    <w:rsid w:val="00857BA7"/>
    <w:rsid w:val="00884D02"/>
    <w:rsid w:val="008948AD"/>
    <w:rsid w:val="008C28FF"/>
    <w:rsid w:val="008C5CC6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F6C29"/>
    <w:rsid w:val="00B309AE"/>
    <w:rsid w:val="00B51232"/>
    <w:rsid w:val="00B51522"/>
    <w:rsid w:val="00B61DB1"/>
    <w:rsid w:val="00B961A4"/>
    <w:rsid w:val="00BB0235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95D47"/>
    <w:rsid w:val="00CB4060"/>
    <w:rsid w:val="00CC0037"/>
    <w:rsid w:val="00CC3A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1.wmf"/><Relationship Id="rId50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6.bin"/><Relationship Id="rId49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image" Target="media/image19.wmf"/><Relationship Id="rId48" Type="http://schemas.openxmlformats.org/officeDocument/2006/relationships/oleObject" Target="embeddings/oleObject22.bin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1160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35</cp:revision>
  <cp:lastPrinted>2019-03-20T12:33:00Z</cp:lastPrinted>
  <dcterms:created xsi:type="dcterms:W3CDTF">2019-03-20T12:25:00Z</dcterms:created>
  <dcterms:modified xsi:type="dcterms:W3CDTF">2022-03-11T06:56:00Z</dcterms:modified>
</cp:coreProperties>
</file>