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F2F" w:rsidRDefault="00083B0D" w:rsidP="00DA4F2F">
      <w:pPr>
        <w:ind w:left="5103"/>
      </w:pPr>
      <w:bookmarkStart w:id="0" w:name="_GoBack"/>
      <w:bookmarkEnd w:id="0"/>
      <w:r>
        <w:t>Приложение № 4</w:t>
      </w:r>
      <w:r w:rsidR="00DA4F2F" w:rsidRPr="0042654C">
        <w:t xml:space="preserve"> </w:t>
      </w:r>
    </w:p>
    <w:p w:rsidR="00DA4F2F" w:rsidRPr="0042654C" w:rsidRDefault="00DA4F2F" w:rsidP="00DA4F2F">
      <w:pPr>
        <w:ind w:left="5103"/>
      </w:pPr>
      <w:r w:rsidRPr="0042654C">
        <w:t xml:space="preserve">к  Договору </w:t>
      </w:r>
      <w:r>
        <w:t>на</w:t>
      </w:r>
      <w:r w:rsidRPr="0042654C">
        <w:t xml:space="preserve"> комплексно</w:t>
      </w:r>
      <w:r>
        <w:t>е</w:t>
      </w:r>
      <w:r w:rsidRPr="0042654C">
        <w:t xml:space="preserve"> почтово</w:t>
      </w:r>
      <w:r>
        <w:t>е</w:t>
      </w:r>
      <w:r w:rsidRPr="0042654C">
        <w:t xml:space="preserve"> обслуживани</w:t>
      </w:r>
      <w:r>
        <w:t>е</w:t>
      </w:r>
      <w:r w:rsidRPr="0042654C">
        <w:t>, заключаемому с региональными клиентами</w:t>
      </w:r>
      <w:r>
        <w:t xml:space="preserve"> </w:t>
      </w:r>
      <w:r w:rsidRPr="0042654C">
        <w:t>-юридическими лицами и индивидуальными предпринима</w:t>
      </w:r>
      <w:r w:rsidR="00BE4B45">
        <w:t>телями  от «__» ___________ 20</w:t>
      </w:r>
      <w:r w:rsidR="00BE4B45" w:rsidRPr="00BE4B45">
        <w:t>1</w:t>
      </w:r>
      <w:r w:rsidR="00127610" w:rsidRPr="00127610">
        <w:t>8</w:t>
      </w:r>
      <w:r w:rsidRPr="0042654C">
        <w:t>г.</w:t>
      </w:r>
    </w:p>
    <w:p w:rsidR="00DA4F2F" w:rsidRPr="0042654C" w:rsidRDefault="00DA4F2F" w:rsidP="00DA4F2F">
      <w:pPr>
        <w:ind w:left="5103"/>
      </w:pPr>
      <w:r w:rsidRPr="0042654C">
        <w:t>№ _____________________</w:t>
      </w:r>
    </w:p>
    <w:p w:rsidR="00DA4F2F" w:rsidRDefault="00DA4F2F" w:rsidP="00DA4F2F">
      <w:pPr>
        <w:jc w:val="center"/>
        <w:rPr>
          <w:sz w:val="28"/>
          <w:szCs w:val="28"/>
        </w:rPr>
      </w:pPr>
    </w:p>
    <w:p w:rsidR="00DA4F2F" w:rsidRDefault="00DA4F2F" w:rsidP="00DA4F2F">
      <w:pPr>
        <w:jc w:val="center"/>
        <w:rPr>
          <w:sz w:val="28"/>
          <w:szCs w:val="28"/>
        </w:rPr>
      </w:pPr>
    </w:p>
    <w:p w:rsidR="00DA4F2F" w:rsidRPr="0042654C" w:rsidRDefault="00DA4F2F" w:rsidP="00DA4F2F">
      <w:pPr>
        <w:jc w:val="center"/>
        <w:rPr>
          <w:sz w:val="28"/>
          <w:szCs w:val="28"/>
        </w:rPr>
      </w:pPr>
      <w:r w:rsidRPr="0042654C">
        <w:rPr>
          <w:sz w:val="28"/>
          <w:szCs w:val="28"/>
        </w:rPr>
        <w:t>ЗАЯВКА</w:t>
      </w:r>
    </w:p>
    <w:p w:rsidR="00DA4F2F" w:rsidRPr="0042654C" w:rsidRDefault="00DA4F2F" w:rsidP="00DA4F2F">
      <w:pPr>
        <w:jc w:val="center"/>
        <w:rPr>
          <w:sz w:val="28"/>
          <w:szCs w:val="28"/>
        </w:rPr>
      </w:pPr>
    </w:p>
    <w:p w:rsidR="00DA4F2F" w:rsidRPr="00057E3D" w:rsidRDefault="00DA4F2F" w:rsidP="00DA4F2F">
      <w:pPr>
        <w:ind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На</w:t>
      </w:r>
      <w:r w:rsidRPr="00057E3D">
        <w:rPr>
          <w:sz w:val="28"/>
          <w:szCs w:val="28"/>
        </w:rPr>
        <w:t>стоящим ________________( далее-Заказчик) в лице____________, действующего  на основании _______________</w:t>
      </w:r>
      <w:proofErr w:type="gramStart"/>
      <w:r w:rsidRPr="00057E3D">
        <w:rPr>
          <w:sz w:val="28"/>
          <w:szCs w:val="28"/>
        </w:rPr>
        <w:t xml:space="preserve"> ,</w:t>
      </w:r>
      <w:proofErr w:type="gramEnd"/>
      <w:r w:rsidRPr="00057E3D">
        <w:rPr>
          <w:sz w:val="28"/>
          <w:szCs w:val="28"/>
        </w:rPr>
        <w:t xml:space="preserve"> просит ФГУП «Почта России» в соответствии с п.___ Договора на комплексное почтовое обслуживание, заключаемого с региональными клиентами - юридическими лицами и индивидуальными предпринимателями от «___»____________20___г. № _______  осуществить поставку ГЗПО _________________________________________.</w:t>
      </w:r>
    </w:p>
    <w:p w:rsidR="00DA4F2F" w:rsidRPr="0042654C" w:rsidRDefault="00DA4F2F" w:rsidP="00DA4F2F">
      <w:pPr>
        <w:jc w:val="both"/>
        <w:rPr>
          <w:sz w:val="28"/>
          <w:szCs w:val="28"/>
        </w:rPr>
      </w:pPr>
    </w:p>
    <w:p w:rsidR="00DA4F2F" w:rsidRPr="0042654C" w:rsidRDefault="00DA4F2F" w:rsidP="00DA4F2F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4151"/>
        <w:gridCol w:w="1254"/>
        <w:gridCol w:w="793"/>
        <w:gridCol w:w="1733"/>
        <w:gridCol w:w="1181"/>
      </w:tblGrid>
      <w:tr w:rsidR="00DA4F2F" w:rsidRPr="0042654C" w:rsidTr="00B04BC7">
        <w:tc>
          <w:tcPr>
            <w:tcW w:w="455" w:type="dxa"/>
          </w:tcPr>
          <w:p w:rsidR="00DA4F2F" w:rsidRPr="0042654C" w:rsidRDefault="00DA4F2F" w:rsidP="00B04BC7">
            <w:pPr>
              <w:jc w:val="center"/>
              <w:rPr>
                <w:b/>
              </w:rPr>
            </w:pPr>
            <w:r w:rsidRPr="0042654C">
              <w:rPr>
                <w:b/>
              </w:rPr>
              <w:t>№</w:t>
            </w:r>
          </w:p>
        </w:tc>
        <w:tc>
          <w:tcPr>
            <w:tcW w:w="4959" w:type="dxa"/>
          </w:tcPr>
          <w:p w:rsidR="00DA4F2F" w:rsidRPr="0042654C" w:rsidRDefault="00DA4F2F" w:rsidP="00B04BC7">
            <w:pPr>
              <w:jc w:val="center"/>
              <w:rPr>
                <w:b/>
              </w:rPr>
            </w:pPr>
            <w:r w:rsidRPr="0042654C">
              <w:rPr>
                <w:b/>
              </w:rPr>
              <w:t>Наименование  товара</w:t>
            </w:r>
          </w:p>
        </w:tc>
        <w:tc>
          <w:tcPr>
            <w:tcW w:w="1199" w:type="dxa"/>
          </w:tcPr>
          <w:p w:rsidR="00DA4F2F" w:rsidRPr="0042654C" w:rsidRDefault="00DA4F2F" w:rsidP="00B04BC7">
            <w:pPr>
              <w:ind w:left="-57" w:right="-57"/>
              <w:jc w:val="center"/>
              <w:rPr>
                <w:b/>
              </w:rPr>
            </w:pPr>
            <w:r w:rsidRPr="0042654C">
              <w:rPr>
                <w:b/>
              </w:rPr>
              <w:t>Единица</w:t>
            </w:r>
          </w:p>
          <w:p w:rsidR="00DA4F2F" w:rsidRPr="0042654C" w:rsidRDefault="00DA4F2F" w:rsidP="00B04BC7">
            <w:pPr>
              <w:ind w:left="-57" w:right="-57"/>
              <w:jc w:val="center"/>
              <w:rPr>
                <w:b/>
              </w:rPr>
            </w:pPr>
            <w:r w:rsidRPr="0042654C">
              <w:rPr>
                <w:b/>
              </w:rPr>
              <w:t>измерения</w:t>
            </w:r>
          </w:p>
        </w:tc>
        <w:tc>
          <w:tcPr>
            <w:tcW w:w="816" w:type="dxa"/>
          </w:tcPr>
          <w:p w:rsidR="00DA4F2F" w:rsidRPr="0042654C" w:rsidRDefault="00DA4F2F" w:rsidP="00B04BC7">
            <w:pPr>
              <w:jc w:val="center"/>
              <w:rPr>
                <w:b/>
              </w:rPr>
            </w:pPr>
            <w:r w:rsidRPr="0042654C">
              <w:rPr>
                <w:b/>
              </w:rPr>
              <w:t>Кол-во</w:t>
            </w:r>
          </w:p>
        </w:tc>
        <w:tc>
          <w:tcPr>
            <w:tcW w:w="1187" w:type="dxa"/>
          </w:tcPr>
          <w:p w:rsidR="00DA4F2F" w:rsidRPr="0042654C" w:rsidRDefault="00DA4F2F" w:rsidP="00B04BC7">
            <w:pPr>
              <w:jc w:val="center"/>
              <w:rPr>
                <w:b/>
              </w:rPr>
            </w:pPr>
            <w:r w:rsidRPr="0042654C">
              <w:rPr>
                <w:b/>
              </w:rPr>
              <w:t>Номинальная стоимость</w:t>
            </w:r>
          </w:p>
        </w:tc>
        <w:tc>
          <w:tcPr>
            <w:tcW w:w="1238" w:type="dxa"/>
          </w:tcPr>
          <w:p w:rsidR="00DA4F2F" w:rsidRPr="0042654C" w:rsidRDefault="00DA4F2F" w:rsidP="00B04BC7">
            <w:pPr>
              <w:jc w:val="center"/>
              <w:rPr>
                <w:b/>
              </w:rPr>
            </w:pPr>
            <w:r w:rsidRPr="0042654C">
              <w:rPr>
                <w:b/>
              </w:rPr>
              <w:t>Сумма, руб.</w:t>
            </w:r>
          </w:p>
        </w:tc>
      </w:tr>
      <w:tr w:rsidR="00DA4F2F" w:rsidRPr="0042654C" w:rsidTr="00B04BC7">
        <w:tc>
          <w:tcPr>
            <w:tcW w:w="455" w:type="dxa"/>
          </w:tcPr>
          <w:p w:rsidR="00DA4F2F" w:rsidRPr="0042654C" w:rsidRDefault="00DA4F2F" w:rsidP="00B04BC7">
            <w:pPr>
              <w:jc w:val="center"/>
              <w:rPr>
                <w:b/>
              </w:rPr>
            </w:pPr>
            <w:r w:rsidRPr="0042654C">
              <w:rPr>
                <w:b/>
              </w:rPr>
              <w:t>1</w:t>
            </w:r>
          </w:p>
        </w:tc>
        <w:tc>
          <w:tcPr>
            <w:tcW w:w="4959" w:type="dxa"/>
          </w:tcPr>
          <w:p w:rsidR="00DA4F2F" w:rsidRPr="0042654C" w:rsidRDefault="00DA4F2F" w:rsidP="00B04BC7">
            <w:pPr>
              <w:jc w:val="center"/>
              <w:rPr>
                <w:b/>
              </w:rPr>
            </w:pPr>
            <w:r w:rsidRPr="0042654C">
              <w:rPr>
                <w:b/>
              </w:rPr>
              <w:t>2</w:t>
            </w:r>
          </w:p>
        </w:tc>
        <w:tc>
          <w:tcPr>
            <w:tcW w:w="1199" w:type="dxa"/>
          </w:tcPr>
          <w:p w:rsidR="00DA4F2F" w:rsidRPr="0042654C" w:rsidRDefault="00DA4F2F" w:rsidP="00B04BC7">
            <w:pPr>
              <w:jc w:val="center"/>
              <w:rPr>
                <w:b/>
              </w:rPr>
            </w:pPr>
            <w:r w:rsidRPr="0042654C">
              <w:rPr>
                <w:b/>
              </w:rPr>
              <w:t>3</w:t>
            </w:r>
          </w:p>
        </w:tc>
        <w:tc>
          <w:tcPr>
            <w:tcW w:w="816" w:type="dxa"/>
          </w:tcPr>
          <w:p w:rsidR="00DA4F2F" w:rsidRPr="0042654C" w:rsidRDefault="00DA4F2F" w:rsidP="00B04BC7">
            <w:pPr>
              <w:jc w:val="center"/>
              <w:rPr>
                <w:b/>
              </w:rPr>
            </w:pPr>
            <w:r w:rsidRPr="0042654C">
              <w:rPr>
                <w:b/>
              </w:rPr>
              <w:t>4</w:t>
            </w:r>
          </w:p>
        </w:tc>
        <w:tc>
          <w:tcPr>
            <w:tcW w:w="1187" w:type="dxa"/>
          </w:tcPr>
          <w:p w:rsidR="00DA4F2F" w:rsidRPr="0042654C" w:rsidRDefault="00DA4F2F" w:rsidP="00B04BC7">
            <w:pPr>
              <w:ind w:left="-57" w:right="-57"/>
              <w:jc w:val="center"/>
              <w:rPr>
                <w:b/>
              </w:rPr>
            </w:pPr>
            <w:r w:rsidRPr="0042654C">
              <w:rPr>
                <w:b/>
              </w:rPr>
              <w:t>5</w:t>
            </w:r>
          </w:p>
        </w:tc>
        <w:tc>
          <w:tcPr>
            <w:tcW w:w="1238" w:type="dxa"/>
          </w:tcPr>
          <w:p w:rsidR="00DA4F2F" w:rsidRPr="0042654C" w:rsidRDefault="00DA4F2F" w:rsidP="00B04BC7">
            <w:pPr>
              <w:ind w:left="-57" w:right="-57"/>
              <w:jc w:val="center"/>
              <w:rPr>
                <w:b/>
              </w:rPr>
            </w:pPr>
            <w:r w:rsidRPr="0042654C">
              <w:rPr>
                <w:b/>
              </w:rPr>
              <w:t>6</w:t>
            </w:r>
          </w:p>
        </w:tc>
      </w:tr>
      <w:tr w:rsidR="00DA4F2F" w:rsidRPr="0042654C" w:rsidTr="00B04BC7">
        <w:tc>
          <w:tcPr>
            <w:tcW w:w="455" w:type="dxa"/>
          </w:tcPr>
          <w:p w:rsidR="00DA4F2F" w:rsidRPr="0042654C" w:rsidRDefault="00DA4F2F" w:rsidP="00B04BC7">
            <w:pPr>
              <w:jc w:val="right"/>
            </w:pPr>
          </w:p>
        </w:tc>
        <w:tc>
          <w:tcPr>
            <w:tcW w:w="4959" w:type="dxa"/>
          </w:tcPr>
          <w:p w:rsidR="00DA4F2F" w:rsidRPr="0042654C" w:rsidRDefault="00DA4F2F" w:rsidP="00B04BC7">
            <w:pPr>
              <w:jc w:val="both"/>
            </w:pPr>
          </w:p>
        </w:tc>
        <w:tc>
          <w:tcPr>
            <w:tcW w:w="1199" w:type="dxa"/>
          </w:tcPr>
          <w:p w:rsidR="00DA4F2F" w:rsidRPr="0042654C" w:rsidRDefault="00DA4F2F" w:rsidP="00B04BC7">
            <w:pPr>
              <w:jc w:val="center"/>
            </w:pPr>
          </w:p>
        </w:tc>
        <w:tc>
          <w:tcPr>
            <w:tcW w:w="816" w:type="dxa"/>
          </w:tcPr>
          <w:p w:rsidR="00DA4F2F" w:rsidRPr="0042654C" w:rsidRDefault="00DA4F2F" w:rsidP="00B04BC7">
            <w:pPr>
              <w:jc w:val="center"/>
            </w:pPr>
          </w:p>
        </w:tc>
        <w:tc>
          <w:tcPr>
            <w:tcW w:w="1187" w:type="dxa"/>
          </w:tcPr>
          <w:p w:rsidR="00DA4F2F" w:rsidRPr="0042654C" w:rsidRDefault="00DA4F2F" w:rsidP="00B04BC7">
            <w:pPr>
              <w:ind w:left="-57" w:right="-57"/>
              <w:jc w:val="right"/>
            </w:pPr>
          </w:p>
        </w:tc>
        <w:tc>
          <w:tcPr>
            <w:tcW w:w="1238" w:type="dxa"/>
          </w:tcPr>
          <w:p w:rsidR="00DA4F2F" w:rsidRPr="0042654C" w:rsidRDefault="00DA4F2F" w:rsidP="00B04BC7">
            <w:pPr>
              <w:ind w:left="-57" w:right="-57"/>
              <w:jc w:val="right"/>
            </w:pPr>
          </w:p>
        </w:tc>
      </w:tr>
      <w:tr w:rsidR="00DA4F2F" w:rsidRPr="0042654C" w:rsidTr="00B04BC7">
        <w:tc>
          <w:tcPr>
            <w:tcW w:w="455" w:type="dxa"/>
          </w:tcPr>
          <w:p w:rsidR="00DA4F2F" w:rsidRPr="0042654C" w:rsidRDefault="00DA4F2F" w:rsidP="00B04BC7">
            <w:pPr>
              <w:jc w:val="right"/>
            </w:pPr>
          </w:p>
        </w:tc>
        <w:tc>
          <w:tcPr>
            <w:tcW w:w="4959" w:type="dxa"/>
          </w:tcPr>
          <w:p w:rsidR="00DA4F2F" w:rsidRPr="0042654C" w:rsidRDefault="00DA4F2F" w:rsidP="00B04BC7">
            <w:pPr>
              <w:jc w:val="both"/>
            </w:pPr>
          </w:p>
        </w:tc>
        <w:tc>
          <w:tcPr>
            <w:tcW w:w="1199" w:type="dxa"/>
          </w:tcPr>
          <w:p w:rsidR="00DA4F2F" w:rsidRPr="0042654C" w:rsidRDefault="00DA4F2F" w:rsidP="00B04BC7">
            <w:pPr>
              <w:jc w:val="center"/>
            </w:pPr>
          </w:p>
        </w:tc>
        <w:tc>
          <w:tcPr>
            <w:tcW w:w="816" w:type="dxa"/>
          </w:tcPr>
          <w:p w:rsidR="00DA4F2F" w:rsidRPr="0042654C" w:rsidRDefault="00DA4F2F" w:rsidP="00B04BC7">
            <w:pPr>
              <w:jc w:val="center"/>
            </w:pPr>
          </w:p>
        </w:tc>
        <w:tc>
          <w:tcPr>
            <w:tcW w:w="1187" w:type="dxa"/>
          </w:tcPr>
          <w:p w:rsidR="00DA4F2F" w:rsidRPr="0042654C" w:rsidRDefault="00DA4F2F" w:rsidP="00B04BC7">
            <w:pPr>
              <w:ind w:left="-57" w:right="-57"/>
              <w:jc w:val="right"/>
            </w:pPr>
          </w:p>
        </w:tc>
        <w:tc>
          <w:tcPr>
            <w:tcW w:w="1238" w:type="dxa"/>
          </w:tcPr>
          <w:p w:rsidR="00DA4F2F" w:rsidRPr="0042654C" w:rsidRDefault="00DA4F2F" w:rsidP="00B04BC7">
            <w:pPr>
              <w:ind w:left="-57" w:right="-57"/>
              <w:jc w:val="right"/>
            </w:pPr>
          </w:p>
        </w:tc>
      </w:tr>
      <w:tr w:rsidR="00DA4F2F" w:rsidRPr="0042654C" w:rsidTr="00B04BC7">
        <w:tc>
          <w:tcPr>
            <w:tcW w:w="455" w:type="dxa"/>
          </w:tcPr>
          <w:p w:rsidR="00DA4F2F" w:rsidRPr="0042654C" w:rsidRDefault="00DA4F2F" w:rsidP="00B04BC7">
            <w:pPr>
              <w:jc w:val="right"/>
            </w:pPr>
          </w:p>
        </w:tc>
        <w:tc>
          <w:tcPr>
            <w:tcW w:w="4959" w:type="dxa"/>
          </w:tcPr>
          <w:p w:rsidR="00DA4F2F" w:rsidRPr="0042654C" w:rsidRDefault="00DA4F2F" w:rsidP="00B04BC7">
            <w:pPr>
              <w:jc w:val="both"/>
            </w:pPr>
          </w:p>
        </w:tc>
        <w:tc>
          <w:tcPr>
            <w:tcW w:w="1199" w:type="dxa"/>
          </w:tcPr>
          <w:p w:rsidR="00DA4F2F" w:rsidRPr="0042654C" w:rsidRDefault="00DA4F2F" w:rsidP="00B04BC7">
            <w:pPr>
              <w:jc w:val="center"/>
            </w:pPr>
          </w:p>
        </w:tc>
        <w:tc>
          <w:tcPr>
            <w:tcW w:w="816" w:type="dxa"/>
          </w:tcPr>
          <w:p w:rsidR="00DA4F2F" w:rsidRPr="0042654C" w:rsidRDefault="00DA4F2F" w:rsidP="00B04BC7">
            <w:pPr>
              <w:jc w:val="center"/>
            </w:pPr>
          </w:p>
        </w:tc>
        <w:tc>
          <w:tcPr>
            <w:tcW w:w="1187" w:type="dxa"/>
          </w:tcPr>
          <w:p w:rsidR="00DA4F2F" w:rsidRPr="0042654C" w:rsidRDefault="00DA4F2F" w:rsidP="00B04BC7">
            <w:pPr>
              <w:ind w:left="-57" w:right="-57"/>
              <w:jc w:val="right"/>
            </w:pPr>
          </w:p>
        </w:tc>
        <w:tc>
          <w:tcPr>
            <w:tcW w:w="1238" w:type="dxa"/>
          </w:tcPr>
          <w:p w:rsidR="00DA4F2F" w:rsidRPr="0042654C" w:rsidRDefault="00DA4F2F" w:rsidP="00B04BC7">
            <w:pPr>
              <w:ind w:left="-57" w:right="-57"/>
              <w:jc w:val="right"/>
            </w:pPr>
          </w:p>
        </w:tc>
      </w:tr>
      <w:tr w:rsidR="00DA4F2F" w:rsidRPr="0042654C" w:rsidTr="00B04BC7">
        <w:tc>
          <w:tcPr>
            <w:tcW w:w="455" w:type="dxa"/>
          </w:tcPr>
          <w:p w:rsidR="00DA4F2F" w:rsidRPr="0042654C" w:rsidRDefault="00DA4F2F" w:rsidP="00B04BC7">
            <w:pPr>
              <w:jc w:val="right"/>
            </w:pPr>
          </w:p>
        </w:tc>
        <w:tc>
          <w:tcPr>
            <w:tcW w:w="4959" w:type="dxa"/>
          </w:tcPr>
          <w:p w:rsidR="00DA4F2F" w:rsidRPr="0042654C" w:rsidRDefault="00DA4F2F" w:rsidP="00B04BC7">
            <w:pPr>
              <w:jc w:val="both"/>
            </w:pPr>
          </w:p>
        </w:tc>
        <w:tc>
          <w:tcPr>
            <w:tcW w:w="1199" w:type="dxa"/>
          </w:tcPr>
          <w:p w:rsidR="00DA4F2F" w:rsidRPr="0042654C" w:rsidRDefault="00DA4F2F" w:rsidP="00B04BC7">
            <w:pPr>
              <w:jc w:val="center"/>
            </w:pPr>
          </w:p>
        </w:tc>
        <w:tc>
          <w:tcPr>
            <w:tcW w:w="816" w:type="dxa"/>
          </w:tcPr>
          <w:p w:rsidR="00DA4F2F" w:rsidRPr="0042654C" w:rsidRDefault="00DA4F2F" w:rsidP="00B04BC7">
            <w:pPr>
              <w:jc w:val="center"/>
            </w:pPr>
          </w:p>
        </w:tc>
        <w:tc>
          <w:tcPr>
            <w:tcW w:w="1187" w:type="dxa"/>
          </w:tcPr>
          <w:p w:rsidR="00DA4F2F" w:rsidRPr="0042654C" w:rsidRDefault="00DA4F2F" w:rsidP="00B04BC7">
            <w:pPr>
              <w:ind w:left="-57" w:right="-57"/>
              <w:jc w:val="right"/>
            </w:pPr>
          </w:p>
        </w:tc>
        <w:tc>
          <w:tcPr>
            <w:tcW w:w="1238" w:type="dxa"/>
          </w:tcPr>
          <w:p w:rsidR="00DA4F2F" w:rsidRPr="0042654C" w:rsidRDefault="00DA4F2F" w:rsidP="00B04BC7">
            <w:pPr>
              <w:ind w:left="-57" w:right="-57"/>
              <w:jc w:val="right"/>
            </w:pPr>
          </w:p>
        </w:tc>
      </w:tr>
      <w:tr w:rsidR="00DA4F2F" w:rsidRPr="0042654C" w:rsidTr="00B04BC7">
        <w:tc>
          <w:tcPr>
            <w:tcW w:w="455" w:type="dxa"/>
          </w:tcPr>
          <w:p w:rsidR="00DA4F2F" w:rsidRPr="0042654C" w:rsidRDefault="00DA4F2F" w:rsidP="00B04BC7">
            <w:pPr>
              <w:jc w:val="right"/>
            </w:pPr>
          </w:p>
        </w:tc>
        <w:tc>
          <w:tcPr>
            <w:tcW w:w="4959" w:type="dxa"/>
          </w:tcPr>
          <w:p w:rsidR="00DA4F2F" w:rsidRPr="0042654C" w:rsidRDefault="00DA4F2F" w:rsidP="00B04BC7">
            <w:pPr>
              <w:jc w:val="both"/>
            </w:pPr>
          </w:p>
        </w:tc>
        <w:tc>
          <w:tcPr>
            <w:tcW w:w="1199" w:type="dxa"/>
          </w:tcPr>
          <w:p w:rsidR="00DA4F2F" w:rsidRPr="0042654C" w:rsidRDefault="00DA4F2F" w:rsidP="00B04BC7">
            <w:pPr>
              <w:jc w:val="center"/>
            </w:pPr>
          </w:p>
        </w:tc>
        <w:tc>
          <w:tcPr>
            <w:tcW w:w="816" w:type="dxa"/>
          </w:tcPr>
          <w:p w:rsidR="00DA4F2F" w:rsidRPr="0042654C" w:rsidRDefault="00DA4F2F" w:rsidP="00B04BC7">
            <w:pPr>
              <w:jc w:val="center"/>
            </w:pPr>
          </w:p>
        </w:tc>
        <w:tc>
          <w:tcPr>
            <w:tcW w:w="1187" w:type="dxa"/>
          </w:tcPr>
          <w:p w:rsidR="00DA4F2F" w:rsidRPr="0042654C" w:rsidRDefault="00DA4F2F" w:rsidP="00B04BC7">
            <w:pPr>
              <w:ind w:left="-57" w:right="-57"/>
              <w:jc w:val="right"/>
            </w:pPr>
          </w:p>
        </w:tc>
        <w:tc>
          <w:tcPr>
            <w:tcW w:w="1238" w:type="dxa"/>
          </w:tcPr>
          <w:p w:rsidR="00DA4F2F" w:rsidRPr="0042654C" w:rsidRDefault="00DA4F2F" w:rsidP="00B04BC7">
            <w:pPr>
              <w:ind w:left="-57" w:right="-57"/>
              <w:jc w:val="right"/>
            </w:pPr>
          </w:p>
        </w:tc>
      </w:tr>
      <w:tr w:rsidR="00DA4F2F" w:rsidRPr="0042654C" w:rsidTr="00B04BC7">
        <w:tc>
          <w:tcPr>
            <w:tcW w:w="455" w:type="dxa"/>
          </w:tcPr>
          <w:p w:rsidR="00DA4F2F" w:rsidRPr="0042654C" w:rsidRDefault="00DA4F2F" w:rsidP="00B04BC7">
            <w:pPr>
              <w:jc w:val="right"/>
            </w:pPr>
          </w:p>
        </w:tc>
        <w:tc>
          <w:tcPr>
            <w:tcW w:w="4959" w:type="dxa"/>
          </w:tcPr>
          <w:p w:rsidR="00DA4F2F" w:rsidRPr="0042654C" w:rsidRDefault="00DA4F2F" w:rsidP="00B04BC7">
            <w:pPr>
              <w:jc w:val="both"/>
            </w:pPr>
          </w:p>
        </w:tc>
        <w:tc>
          <w:tcPr>
            <w:tcW w:w="1199" w:type="dxa"/>
          </w:tcPr>
          <w:p w:rsidR="00DA4F2F" w:rsidRPr="0042654C" w:rsidRDefault="00DA4F2F" w:rsidP="00B04BC7">
            <w:pPr>
              <w:jc w:val="center"/>
            </w:pPr>
          </w:p>
        </w:tc>
        <w:tc>
          <w:tcPr>
            <w:tcW w:w="816" w:type="dxa"/>
          </w:tcPr>
          <w:p w:rsidR="00DA4F2F" w:rsidRPr="0042654C" w:rsidRDefault="00DA4F2F" w:rsidP="00B04BC7">
            <w:pPr>
              <w:jc w:val="center"/>
            </w:pPr>
          </w:p>
        </w:tc>
        <w:tc>
          <w:tcPr>
            <w:tcW w:w="1187" w:type="dxa"/>
          </w:tcPr>
          <w:p w:rsidR="00DA4F2F" w:rsidRPr="0042654C" w:rsidRDefault="00DA4F2F" w:rsidP="00B04BC7">
            <w:pPr>
              <w:ind w:left="-57" w:right="-57"/>
              <w:jc w:val="right"/>
            </w:pPr>
          </w:p>
        </w:tc>
        <w:tc>
          <w:tcPr>
            <w:tcW w:w="1238" w:type="dxa"/>
          </w:tcPr>
          <w:p w:rsidR="00DA4F2F" w:rsidRPr="0042654C" w:rsidRDefault="00DA4F2F" w:rsidP="00B04BC7">
            <w:pPr>
              <w:ind w:left="-57" w:right="-57"/>
              <w:jc w:val="right"/>
            </w:pPr>
          </w:p>
        </w:tc>
      </w:tr>
      <w:tr w:rsidR="00DA4F2F" w:rsidRPr="0042654C" w:rsidTr="00B04BC7">
        <w:tc>
          <w:tcPr>
            <w:tcW w:w="8616" w:type="dxa"/>
            <w:gridSpan w:val="5"/>
            <w:tcBorders>
              <w:left w:val="nil"/>
              <w:bottom w:val="nil"/>
            </w:tcBorders>
          </w:tcPr>
          <w:p w:rsidR="00DA4F2F" w:rsidRPr="0042654C" w:rsidRDefault="00DA4F2F" w:rsidP="00B04BC7">
            <w:pPr>
              <w:ind w:left="-57" w:right="-57"/>
              <w:jc w:val="right"/>
            </w:pPr>
            <w:r w:rsidRPr="0042654C">
              <w:t>Всего</w:t>
            </w:r>
            <w:proofErr w:type="gramStart"/>
            <w:r w:rsidRPr="0042654C">
              <w:t xml:space="preserve">  :</w:t>
            </w:r>
            <w:proofErr w:type="gramEnd"/>
          </w:p>
        </w:tc>
        <w:tc>
          <w:tcPr>
            <w:tcW w:w="1238" w:type="dxa"/>
          </w:tcPr>
          <w:p w:rsidR="00DA4F2F" w:rsidRPr="0042654C" w:rsidRDefault="00DA4F2F" w:rsidP="00B04BC7"/>
        </w:tc>
      </w:tr>
    </w:tbl>
    <w:p w:rsidR="00DA4F2F" w:rsidRPr="0042654C" w:rsidRDefault="00DA4F2F" w:rsidP="00DA4F2F">
      <w:pPr>
        <w:jc w:val="both"/>
      </w:pPr>
    </w:p>
    <w:p w:rsidR="00DA4F2F" w:rsidRPr="0042654C" w:rsidRDefault="00DA4F2F" w:rsidP="00DA4F2F">
      <w:pPr>
        <w:jc w:val="both"/>
      </w:pPr>
      <w:r w:rsidRPr="0042654C">
        <w:t xml:space="preserve">Представитель Исполнителя: отделение почтовой связи №________, расположенное по адресу ____________________________________. </w:t>
      </w:r>
    </w:p>
    <w:p w:rsidR="00DA4F2F" w:rsidRPr="0042654C" w:rsidRDefault="00DA4F2F" w:rsidP="00DA4F2F">
      <w:pPr>
        <w:jc w:val="both"/>
      </w:pPr>
    </w:p>
    <w:p w:rsidR="00DA4F2F" w:rsidRPr="0042654C" w:rsidRDefault="00DA4F2F" w:rsidP="00DA4F2F">
      <w:pPr>
        <w:jc w:val="both"/>
      </w:pPr>
      <w:r w:rsidRPr="0042654C">
        <w:t>Представитель Заказчика</w:t>
      </w:r>
    </w:p>
    <w:p w:rsidR="00DA4F2F" w:rsidRDefault="00DA4F2F" w:rsidP="00DA4F2F">
      <w:pPr>
        <w:jc w:val="both"/>
      </w:pPr>
      <w:r w:rsidRPr="0042654C">
        <w:t>(контактные номера)</w:t>
      </w:r>
    </w:p>
    <w:p w:rsidR="00DA4F2F" w:rsidRPr="0042654C" w:rsidRDefault="00DA4F2F" w:rsidP="00DA4F2F">
      <w:pPr>
        <w:jc w:val="both"/>
      </w:pPr>
    </w:p>
    <w:p w:rsidR="00DA4F2F" w:rsidRPr="0042654C" w:rsidRDefault="00DA4F2F" w:rsidP="00DA4F2F">
      <w:pPr>
        <w:jc w:val="both"/>
        <w:rPr>
          <w:b/>
        </w:rPr>
      </w:pPr>
      <w:r w:rsidRPr="0042654C">
        <w:rPr>
          <w:b/>
        </w:rPr>
        <w:t xml:space="preserve">Заказчик: </w:t>
      </w:r>
    </w:p>
    <w:p w:rsidR="00DA4F2F" w:rsidRPr="0042654C" w:rsidRDefault="00DA4F2F" w:rsidP="00DA4F2F">
      <w:r w:rsidRPr="0042654C">
        <w:t>______________________________________</w:t>
      </w:r>
    </w:p>
    <w:p w:rsidR="00DA4F2F" w:rsidRPr="0042654C" w:rsidRDefault="00DA4F2F" w:rsidP="00DA4F2F">
      <w:pPr>
        <w:rPr>
          <w:sz w:val="20"/>
          <w:szCs w:val="20"/>
        </w:rPr>
      </w:pPr>
      <w:r w:rsidRPr="0042654C">
        <w:rPr>
          <w:sz w:val="20"/>
          <w:szCs w:val="20"/>
        </w:rPr>
        <w:t xml:space="preserve">              (должность, подпись, ФИО)</w:t>
      </w:r>
    </w:p>
    <w:p w:rsidR="00DA4F2F" w:rsidRPr="0042654C" w:rsidRDefault="00BE4B45" w:rsidP="00DA4F2F">
      <w:r>
        <w:t>«___»___________ 20</w:t>
      </w:r>
      <w:r w:rsidR="00786459">
        <w:rPr>
          <w:lang w:val="en-US"/>
        </w:rPr>
        <w:t>1_</w:t>
      </w:r>
      <w:r w:rsidR="00DA4F2F" w:rsidRPr="0042654C">
        <w:t xml:space="preserve"> г. </w:t>
      </w:r>
      <w:r w:rsidR="00DA4F2F" w:rsidRPr="0042654C">
        <w:tab/>
      </w:r>
      <w:r w:rsidR="00DA4F2F" w:rsidRPr="0042654C">
        <w:tab/>
      </w:r>
      <w:r w:rsidR="00DA4F2F" w:rsidRPr="0042654C">
        <w:tab/>
      </w:r>
    </w:p>
    <w:p w:rsidR="00DA4F2F" w:rsidRPr="00572C0B" w:rsidRDefault="00DA4F2F" w:rsidP="00DA4F2F">
      <w:pPr>
        <w:rPr>
          <w:sz w:val="28"/>
          <w:szCs w:val="28"/>
        </w:rPr>
      </w:pPr>
      <w:r w:rsidRPr="0042654C">
        <w:t>МП</w:t>
      </w:r>
    </w:p>
    <w:p w:rsidR="003A6163" w:rsidRDefault="003A6163"/>
    <w:sectPr w:rsidR="003A6163" w:rsidSect="00F55D26">
      <w:headerReference w:type="even" r:id="rId7"/>
      <w:headerReference w:type="default" r:id="rId8"/>
      <w:headerReference w:type="first" r:id="rId9"/>
      <w:pgSz w:w="11906" w:h="16838" w:code="9"/>
      <w:pgMar w:top="1134" w:right="851" w:bottom="1134" w:left="1701" w:header="708" w:footer="708" w:gutter="0"/>
      <w:pgNumType w:start="14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1F4" w:rsidRDefault="00A041F4">
      <w:r>
        <w:separator/>
      </w:r>
    </w:p>
  </w:endnote>
  <w:endnote w:type="continuationSeparator" w:id="0">
    <w:p w:rsidR="00A041F4" w:rsidRDefault="00A04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1F4" w:rsidRDefault="00A041F4">
      <w:r>
        <w:separator/>
      </w:r>
    </w:p>
  </w:footnote>
  <w:footnote w:type="continuationSeparator" w:id="0">
    <w:p w:rsidR="00A041F4" w:rsidRDefault="00A041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FB6" w:rsidRDefault="00DA4F2F" w:rsidP="005A0F66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14FB6" w:rsidRDefault="00A041F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FB6" w:rsidRDefault="00DA4F2F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22</w:t>
    </w:r>
    <w:r>
      <w:fldChar w:fldCharType="end"/>
    </w:r>
  </w:p>
  <w:p w:rsidR="00F14FB6" w:rsidRDefault="00A041F4" w:rsidP="005A0F6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3196012"/>
      <w:docPartObj>
        <w:docPartGallery w:val="Page Numbers (Top of Page)"/>
        <w:docPartUnique/>
      </w:docPartObj>
    </w:sdtPr>
    <w:sdtEndPr/>
    <w:sdtContent>
      <w:p w:rsidR="006810BF" w:rsidRDefault="006810B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7052">
          <w:rPr>
            <w:noProof/>
          </w:rPr>
          <w:t>140</w:t>
        </w:r>
        <w:r>
          <w:fldChar w:fldCharType="end"/>
        </w:r>
      </w:p>
    </w:sdtContent>
  </w:sdt>
  <w:p w:rsidR="006810BF" w:rsidRDefault="006810B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F2F"/>
    <w:rsid w:val="00083B0D"/>
    <w:rsid w:val="00127610"/>
    <w:rsid w:val="00187052"/>
    <w:rsid w:val="002A2C28"/>
    <w:rsid w:val="0032418D"/>
    <w:rsid w:val="003A6163"/>
    <w:rsid w:val="004C106F"/>
    <w:rsid w:val="004F6564"/>
    <w:rsid w:val="006810BF"/>
    <w:rsid w:val="00786459"/>
    <w:rsid w:val="00A041F4"/>
    <w:rsid w:val="00A44CBF"/>
    <w:rsid w:val="00AC410E"/>
    <w:rsid w:val="00BE4B45"/>
    <w:rsid w:val="00DA4F2F"/>
    <w:rsid w:val="00DB720E"/>
    <w:rsid w:val="00EB5ED4"/>
    <w:rsid w:val="00F20D97"/>
    <w:rsid w:val="00F55D26"/>
    <w:rsid w:val="00FD7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F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DA4F2F"/>
  </w:style>
  <w:style w:type="paragraph" w:styleId="a4">
    <w:name w:val="header"/>
    <w:basedOn w:val="a"/>
    <w:link w:val="a5"/>
    <w:uiPriority w:val="99"/>
    <w:rsid w:val="00DA4F2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A4F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810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810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55D2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5D2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F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DA4F2F"/>
  </w:style>
  <w:style w:type="paragraph" w:styleId="a4">
    <w:name w:val="header"/>
    <w:basedOn w:val="a"/>
    <w:link w:val="a5"/>
    <w:uiPriority w:val="99"/>
    <w:rsid w:val="00DA4F2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A4F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810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810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55D2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5D2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Байкалова Евгения Юрьевна</dc:creator>
  <cp:lastModifiedBy>Лещева Екатерина Николаевна</cp:lastModifiedBy>
  <cp:revision>2</cp:revision>
  <cp:lastPrinted>2015-04-30T09:57:00Z</cp:lastPrinted>
  <dcterms:created xsi:type="dcterms:W3CDTF">2017-12-29T11:13:00Z</dcterms:created>
  <dcterms:modified xsi:type="dcterms:W3CDTF">2017-12-29T11:13:00Z</dcterms:modified>
</cp:coreProperties>
</file>