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45C" w:rsidRPr="00083D75" w:rsidRDefault="004E145C" w:rsidP="004E145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FE185D" w:rsidTr="00FE185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85D" w:rsidRDefault="00FE185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85D" w:rsidRDefault="000F3B9B" w:rsidP="00AE5C88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0F3B9B">
              <w:rPr>
                <w:b/>
                <w:color w:val="000000"/>
                <w:sz w:val="26"/>
                <w:szCs w:val="26"/>
              </w:rPr>
              <w:t>203D</w:t>
            </w:r>
            <w:r w:rsidR="00CD0BD4">
              <w:rPr>
                <w:b/>
                <w:color w:val="000000"/>
                <w:sz w:val="26"/>
                <w:szCs w:val="26"/>
              </w:rPr>
              <w:t>_</w:t>
            </w:r>
            <w:r w:rsidR="00AE5C88">
              <w:rPr>
                <w:b/>
                <w:color w:val="000000"/>
                <w:sz w:val="26"/>
                <w:szCs w:val="26"/>
              </w:rPr>
              <w:t>031</w:t>
            </w:r>
          </w:p>
        </w:tc>
      </w:tr>
      <w:tr w:rsidR="00FE185D" w:rsidTr="00FE185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85D" w:rsidRDefault="00FE185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85D" w:rsidRDefault="00C015BC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C015BC">
              <w:rPr>
                <w:b/>
                <w:color w:val="000000"/>
                <w:sz w:val="26"/>
                <w:szCs w:val="26"/>
              </w:rPr>
              <w:t>2336020</w:t>
            </w:r>
          </w:p>
        </w:tc>
      </w:tr>
    </w:tbl>
    <w:p w:rsidR="0035608B" w:rsidRPr="00193FB2" w:rsidRDefault="0035608B" w:rsidP="0035608B">
      <w:pPr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</w:t>
      </w:r>
      <w:r w:rsidRPr="00193FB2">
        <w:rPr>
          <w:sz w:val="26"/>
          <w:szCs w:val="26"/>
        </w:rPr>
        <w:t xml:space="preserve"> директора </w:t>
      </w:r>
    </w:p>
    <w:p w:rsidR="0035608B" w:rsidRPr="00193FB2" w:rsidRDefault="0035608B" w:rsidP="0035608B">
      <w:pPr>
        <w:jc w:val="right"/>
        <w:rPr>
          <w:sz w:val="26"/>
          <w:szCs w:val="26"/>
        </w:rPr>
      </w:pPr>
      <w:bookmarkStart w:id="0" w:name="_GoBack"/>
      <w:bookmarkEnd w:id="0"/>
      <w:r w:rsidRPr="00193FB2">
        <w:rPr>
          <w:sz w:val="26"/>
          <w:szCs w:val="26"/>
        </w:rPr>
        <w:t>– главн</w:t>
      </w:r>
      <w:r>
        <w:rPr>
          <w:sz w:val="26"/>
          <w:szCs w:val="26"/>
        </w:rPr>
        <w:t xml:space="preserve">ый </w:t>
      </w:r>
      <w:r w:rsidRPr="00193FB2">
        <w:rPr>
          <w:sz w:val="26"/>
          <w:szCs w:val="26"/>
        </w:rPr>
        <w:t>инженер филиала</w:t>
      </w:r>
    </w:p>
    <w:p w:rsidR="0035608B" w:rsidRPr="00193FB2" w:rsidRDefault="0035608B" w:rsidP="0035608B">
      <w:pPr>
        <w:jc w:val="right"/>
        <w:rPr>
          <w:sz w:val="26"/>
          <w:szCs w:val="26"/>
        </w:rPr>
      </w:pPr>
      <w:r w:rsidRPr="00193FB2">
        <w:rPr>
          <w:sz w:val="26"/>
          <w:szCs w:val="26"/>
        </w:rPr>
        <w:t>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193FB2">
        <w:rPr>
          <w:sz w:val="26"/>
          <w:szCs w:val="26"/>
        </w:rPr>
        <w:t xml:space="preserve"> Центр» - «Тверьэнерго»</w:t>
      </w:r>
    </w:p>
    <w:p w:rsidR="0035608B" w:rsidRPr="00193FB2" w:rsidRDefault="0035608B" w:rsidP="0035608B">
      <w:pPr>
        <w:jc w:val="right"/>
        <w:rPr>
          <w:sz w:val="26"/>
          <w:szCs w:val="26"/>
        </w:rPr>
      </w:pPr>
      <w:r w:rsidRPr="00193FB2">
        <w:rPr>
          <w:sz w:val="26"/>
          <w:szCs w:val="26"/>
        </w:rPr>
        <w:t>___________________</w:t>
      </w:r>
      <w:r>
        <w:rPr>
          <w:sz w:val="26"/>
          <w:szCs w:val="26"/>
        </w:rPr>
        <w:t>О.М. Баталов</w:t>
      </w:r>
    </w:p>
    <w:p w:rsidR="0035608B" w:rsidRDefault="0035608B" w:rsidP="0035608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 w:rsidRPr="00193FB2">
        <w:rPr>
          <w:sz w:val="26"/>
          <w:szCs w:val="26"/>
        </w:rPr>
        <w:t>“</w:t>
      </w:r>
      <w:r w:rsidR="00E03D82">
        <w:rPr>
          <w:sz w:val="26"/>
          <w:szCs w:val="26"/>
        </w:rPr>
        <w:t>01</w:t>
      </w:r>
      <w:r w:rsidRPr="00193FB2">
        <w:rPr>
          <w:sz w:val="26"/>
          <w:szCs w:val="26"/>
        </w:rPr>
        <w:t xml:space="preserve">” </w:t>
      </w:r>
      <w:r w:rsidR="00E03D82">
        <w:rPr>
          <w:sz w:val="26"/>
          <w:szCs w:val="26"/>
        </w:rPr>
        <w:t>февраля</w:t>
      </w:r>
      <w:r w:rsidRPr="00193FB2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E03D82">
        <w:rPr>
          <w:sz w:val="26"/>
          <w:szCs w:val="26"/>
        </w:rPr>
        <w:t>3</w:t>
      </w:r>
      <w:r w:rsidRPr="00193FB2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074DE1" w:rsidRDefault="00074DE1" w:rsidP="00074DE1"/>
    <w:p w:rsidR="00074DE1" w:rsidRPr="00074DE1" w:rsidRDefault="00074DE1" w:rsidP="00074DE1"/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4F6968" w:rsidRPr="004F0EB1" w:rsidRDefault="004F6968" w:rsidP="00773399">
      <w:pPr>
        <w:ind w:firstLine="0"/>
        <w:jc w:val="center"/>
        <w:rPr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B46325">
        <w:rPr>
          <w:b/>
          <w:sz w:val="26"/>
          <w:szCs w:val="26"/>
        </w:rPr>
        <w:t>троса грозозащитного и каната металлического (</w:t>
      </w:r>
      <w:r w:rsidR="00C015BC" w:rsidRPr="00C015BC">
        <w:rPr>
          <w:b/>
          <w:sz w:val="26"/>
          <w:szCs w:val="26"/>
        </w:rPr>
        <w:t>Трос грозозащитный МЗ-В-ОЖ-Н-Р-190 d9,2</w:t>
      </w:r>
      <w:r w:rsidR="00B46325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329B4">
        <w:rPr>
          <w:b/>
          <w:sz w:val="26"/>
          <w:szCs w:val="26"/>
          <w:u w:val="single"/>
        </w:rPr>
        <w:t>3</w:t>
      </w:r>
      <w:r w:rsidR="00064651">
        <w:rPr>
          <w:b/>
          <w:sz w:val="26"/>
          <w:szCs w:val="26"/>
          <w:u w:val="single"/>
          <w:lang w:val="en-US"/>
        </w:rPr>
        <w:t>D</w:t>
      </w:r>
      <w:r w:rsidR="004F0EB1">
        <w:rPr>
          <w:sz w:val="26"/>
          <w:szCs w:val="26"/>
        </w:rPr>
        <w:t xml:space="preserve"> </w:t>
      </w:r>
    </w:p>
    <w:p w:rsidR="00074DE1" w:rsidRPr="00020DD3" w:rsidRDefault="00074DE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FC015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FC0150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4217E">
        <w:rPr>
          <w:sz w:val="24"/>
          <w:szCs w:val="24"/>
        </w:rPr>
        <w:t>троса/каната</w:t>
      </w:r>
      <w:r w:rsidRPr="00101DD6">
        <w:rPr>
          <w:sz w:val="24"/>
          <w:szCs w:val="24"/>
        </w:rPr>
        <w:t xml:space="preserve"> должны </w:t>
      </w:r>
      <w:proofErr w:type="gramStart"/>
      <w:r w:rsidRPr="00101DD6">
        <w:rPr>
          <w:sz w:val="24"/>
          <w:szCs w:val="24"/>
        </w:rPr>
        <w:t>соответствовать параметрам и быть</w:t>
      </w:r>
      <w:proofErr w:type="gramEnd"/>
      <w:r w:rsidRPr="00101DD6">
        <w:rPr>
          <w:sz w:val="24"/>
          <w:szCs w:val="24"/>
        </w:rPr>
        <w:t xml:space="preserve">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B46325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/>
      </w:tblPr>
      <w:tblGrid>
        <w:gridCol w:w="6946"/>
        <w:gridCol w:w="3544"/>
      </w:tblGrid>
      <w:tr w:rsidR="009135A7" w:rsidRPr="00F6584C" w:rsidTr="00CF05F4">
        <w:trPr>
          <w:trHeight w:val="56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A7" w:rsidRPr="00F6584C" w:rsidRDefault="009135A7" w:rsidP="00FB2207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bCs/>
                <w:sz w:val="20"/>
                <w:szCs w:val="20"/>
              </w:rPr>
              <w:t>Наименование характеристики, значения нагрузки или параметра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9135A7" w:rsidP="00CB2E86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F6584C">
              <w:rPr>
                <w:bCs/>
                <w:sz w:val="20"/>
                <w:szCs w:val="20"/>
              </w:rPr>
              <w:t>Грозотрос</w:t>
            </w:r>
            <w:proofErr w:type="spellEnd"/>
            <w:r w:rsidRPr="00F6584C">
              <w:rPr>
                <w:bCs/>
                <w:sz w:val="20"/>
                <w:szCs w:val="20"/>
              </w:rPr>
              <w:t xml:space="preserve"> для защиты ВЛЭП от прямых ударов молнии </w:t>
            </w:r>
          </w:p>
        </w:tc>
      </w:tr>
      <w:tr w:rsidR="009135A7" w:rsidRPr="00F6584C" w:rsidTr="00CF05F4">
        <w:trPr>
          <w:trHeight w:val="6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9135A7" w:rsidP="00FB2207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sz w:val="20"/>
                <w:szCs w:val="20"/>
              </w:rPr>
              <w:t>ГОСТ, ТУ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328" w:rsidRDefault="00CF05F4" w:rsidP="00FB2207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C3583E">
              <w:rPr>
                <w:bCs/>
                <w:sz w:val="20"/>
                <w:szCs w:val="20"/>
              </w:rPr>
              <w:t>СТО 56947007-29.060.50.015-2008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D54BB">
              <w:rPr>
                <w:sz w:val="20"/>
                <w:szCs w:val="20"/>
              </w:rPr>
              <w:t>«Грозозащитные тросы для воздушных линий электропередачи 35-750 кВ. Технические требования»</w:t>
            </w:r>
            <w:r w:rsidR="00D55328">
              <w:rPr>
                <w:sz w:val="20"/>
                <w:szCs w:val="20"/>
              </w:rPr>
              <w:t>;</w:t>
            </w:r>
          </w:p>
          <w:p w:rsidR="009135A7" w:rsidRPr="00F6584C" w:rsidRDefault="009135A7" w:rsidP="00FB2207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F6584C">
              <w:rPr>
                <w:bCs/>
                <w:sz w:val="20"/>
                <w:szCs w:val="20"/>
              </w:rPr>
              <w:t>СТО 71915393-ТУ</w:t>
            </w:r>
            <w:r w:rsidR="00A64BC4" w:rsidRPr="00F6584C">
              <w:rPr>
                <w:bCs/>
                <w:sz w:val="20"/>
                <w:szCs w:val="20"/>
              </w:rPr>
              <w:t xml:space="preserve"> </w:t>
            </w:r>
            <w:r w:rsidRPr="00F6584C">
              <w:rPr>
                <w:bCs/>
                <w:sz w:val="20"/>
                <w:szCs w:val="20"/>
              </w:rPr>
              <w:t>062-2008</w:t>
            </w:r>
          </w:p>
          <w:p w:rsidR="00F7523F" w:rsidRPr="00F6584C" w:rsidRDefault="00CD0BD4" w:rsidP="00F7523F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sz w:val="20"/>
                <w:szCs w:val="20"/>
              </w:rPr>
              <w:t>«Канаты стальные (</w:t>
            </w:r>
            <w:proofErr w:type="spellStart"/>
            <w:r w:rsidRPr="00F6584C">
              <w:rPr>
                <w:sz w:val="20"/>
                <w:szCs w:val="20"/>
              </w:rPr>
              <w:t>грозотрос</w:t>
            </w:r>
            <w:proofErr w:type="spellEnd"/>
            <w:r w:rsidRPr="00F6584C">
              <w:rPr>
                <w:sz w:val="20"/>
                <w:szCs w:val="20"/>
              </w:rPr>
              <w:t>) для защиты воздушных линий электропередач от прямых ударов молнии. Технические условия»</w:t>
            </w:r>
          </w:p>
        </w:tc>
      </w:tr>
      <w:tr w:rsidR="009135A7" w:rsidRPr="00F6584C" w:rsidTr="00CF05F4">
        <w:trPr>
          <w:trHeight w:val="23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A12AD3" w:rsidP="00FB2207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sz w:val="20"/>
                <w:szCs w:val="20"/>
              </w:rPr>
              <w:t>Диаметр троса</w:t>
            </w:r>
            <w:r w:rsidR="009135A7" w:rsidRPr="00F6584C">
              <w:rPr>
                <w:sz w:val="20"/>
                <w:szCs w:val="20"/>
              </w:rPr>
              <w:t xml:space="preserve"> (</w:t>
            </w:r>
            <w:proofErr w:type="gramStart"/>
            <w:r w:rsidR="009135A7" w:rsidRPr="00F6584C">
              <w:rPr>
                <w:sz w:val="20"/>
                <w:szCs w:val="20"/>
              </w:rPr>
              <w:t>мм</w:t>
            </w:r>
            <w:proofErr w:type="gramEnd"/>
            <w:r w:rsidR="009135A7" w:rsidRPr="00F6584C">
              <w:rPr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8E2216" w:rsidP="00FB2207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sz w:val="20"/>
                <w:szCs w:val="20"/>
              </w:rPr>
              <w:t>9,2</w:t>
            </w:r>
          </w:p>
        </w:tc>
      </w:tr>
      <w:tr w:rsidR="009135A7" w:rsidRPr="00F6584C" w:rsidTr="00CF05F4">
        <w:trPr>
          <w:trHeight w:val="266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A7" w:rsidRPr="00F6584C" w:rsidRDefault="009135A7" w:rsidP="00A64BC4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sz w:val="20"/>
                <w:szCs w:val="20"/>
              </w:rPr>
              <w:t>Прочность на разрыв (кг</w:t>
            </w:r>
            <w:r w:rsidR="00BA799B" w:rsidRPr="00F6584C">
              <w:rPr>
                <w:sz w:val="20"/>
                <w:szCs w:val="20"/>
              </w:rPr>
              <w:t>с</w:t>
            </w:r>
            <w:r w:rsidRPr="00F6584C">
              <w:rPr>
                <w:sz w:val="20"/>
                <w:szCs w:val="20"/>
              </w:rPr>
              <w:t>/мм</w:t>
            </w:r>
            <w:proofErr w:type="gramStart"/>
            <w:r w:rsidRPr="00F6584C">
              <w:rPr>
                <w:sz w:val="20"/>
                <w:szCs w:val="20"/>
              </w:rPr>
              <w:t>2</w:t>
            </w:r>
            <w:proofErr w:type="gramEnd"/>
            <w:r w:rsidRPr="00F6584C">
              <w:rPr>
                <w:sz w:val="20"/>
                <w:szCs w:val="2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BA799B" w:rsidP="007E4D80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bCs/>
                <w:sz w:val="20"/>
                <w:szCs w:val="20"/>
              </w:rPr>
              <w:t>190</w:t>
            </w:r>
          </w:p>
        </w:tc>
      </w:tr>
      <w:tr w:rsidR="009135A7" w:rsidRPr="00F6584C" w:rsidTr="00CF05F4">
        <w:trPr>
          <w:trHeight w:val="27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9135A7" w:rsidP="007E4D80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sz w:val="20"/>
                <w:szCs w:val="20"/>
              </w:rPr>
              <w:t xml:space="preserve">Назначение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9135A7" w:rsidP="007E4D80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bCs/>
                <w:sz w:val="20"/>
                <w:szCs w:val="20"/>
              </w:rPr>
              <w:t>МЗ (</w:t>
            </w:r>
            <w:proofErr w:type="spellStart"/>
            <w:r w:rsidRPr="00F6584C">
              <w:rPr>
                <w:bCs/>
                <w:sz w:val="20"/>
                <w:szCs w:val="20"/>
              </w:rPr>
              <w:t>молниезащитный</w:t>
            </w:r>
            <w:proofErr w:type="spellEnd"/>
            <w:r w:rsidRPr="00F6584C">
              <w:rPr>
                <w:bCs/>
                <w:sz w:val="20"/>
                <w:szCs w:val="20"/>
              </w:rPr>
              <w:t>)</w:t>
            </w:r>
          </w:p>
        </w:tc>
      </w:tr>
      <w:tr w:rsidR="00F6584C" w:rsidRPr="00F6584C" w:rsidTr="00CF05F4">
        <w:trPr>
          <w:trHeight w:val="27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84C" w:rsidRPr="00F6584C" w:rsidRDefault="00F6584C" w:rsidP="007E4D80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sz w:val="20"/>
                <w:szCs w:val="20"/>
              </w:rPr>
              <w:t>По механическим свойствам, марки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84C" w:rsidRPr="00F6584C" w:rsidRDefault="00F6584C" w:rsidP="00C739F7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F6584C">
              <w:rPr>
                <w:bCs/>
                <w:sz w:val="20"/>
                <w:szCs w:val="20"/>
              </w:rPr>
              <w:t>В</w:t>
            </w:r>
          </w:p>
        </w:tc>
      </w:tr>
      <w:tr w:rsidR="009135A7" w:rsidRPr="00F6584C" w:rsidTr="00CF05F4">
        <w:trPr>
          <w:trHeight w:val="27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35A7" w:rsidRPr="00F6584C" w:rsidRDefault="009135A7" w:rsidP="007E4D80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sz w:val="20"/>
                <w:szCs w:val="20"/>
              </w:rPr>
              <w:t>По виду покрытия в зависимости от поверхностной плотности цинка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9135A7" w:rsidP="00C739F7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bCs/>
                <w:sz w:val="20"/>
                <w:szCs w:val="20"/>
              </w:rPr>
              <w:t>ОЖ с +5% допуском</w:t>
            </w:r>
          </w:p>
        </w:tc>
      </w:tr>
      <w:tr w:rsidR="00F6584C" w:rsidRPr="00F6584C" w:rsidTr="00CF05F4">
        <w:trPr>
          <w:trHeight w:val="27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84C" w:rsidRPr="00F6584C" w:rsidRDefault="00F6584C" w:rsidP="007E4D80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sz w:val="20"/>
                <w:szCs w:val="20"/>
              </w:rPr>
              <w:t xml:space="preserve">По способу </w:t>
            </w:r>
            <w:proofErr w:type="spellStart"/>
            <w:r w:rsidRPr="00F6584C">
              <w:rPr>
                <w:sz w:val="20"/>
                <w:szCs w:val="20"/>
              </w:rPr>
              <w:t>свивки</w:t>
            </w:r>
            <w:proofErr w:type="spellEnd"/>
            <w:r w:rsidRPr="00F6584C">
              <w:rPr>
                <w:sz w:val="20"/>
                <w:szCs w:val="20"/>
              </w:rPr>
              <w:t>,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84C" w:rsidRPr="00F6584C" w:rsidRDefault="00F6584C" w:rsidP="007E4D80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F6584C">
              <w:rPr>
                <w:bCs/>
                <w:sz w:val="20"/>
                <w:szCs w:val="20"/>
              </w:rPr>
              <w:t>Н (нераскручивающийся)</w:t>
            </w:r>
          </w:p>
        </w:tc>
      </w:tr>
      <w:tr w:rsidR="00F6584C" w:rsidRPr="00F6584C" w:rsidTr="00CF05F4">
        <w:trPr>
          <w:trHeight w:val="27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84C" w:rsidRPr="00F6584C" w:rsidRDefault="00F6584C" w:rsidP="007E4D80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sz w:val="20"/>
                <w:szCs w:val="20"/>
              </w:rPr>
              <w:t>По степени уравновешенности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84C" w:rsidRPr="00F6584C" w:rsidRDefault="00F6584C" w:rsidP="007E4D80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proofErr w:type="gramStart"/>
            <w:r w:rsidRPr="00F6584C">
              <w:rPr>
                <w:bCs/>
                <w:sz w:val="20"/>
                <w:szCs w:val="20"/>
              </w:rPr>
              <w:t>Р</w:t>
            </w:r>
            <w:proofErr w:type="gramEnd"/>
            <w:r w:rsidRPr="00F6584C">
              <w:rPr>
                <w:bCs/>
                <w:sz w:val="20"/>
                <w:szCs w:val="20"/>
              </w:rPr>
              <w:t xml:space="preserve"> (рихтованные)</w:t>
            </w:r>
          </w:p>
        </w:tc>
      </w:tr>
      <w:tr w:rsidR="009135A7" w:rsidRPr="00F6584C" w:rsidTr="00CF05F4">
        <w:trPr>
          <w:trHeight w:val="27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9135A7" w:rsidP="007E4D80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sz w:val="20"/>
                <w:szCs w:val="20"/>
              </w:rPr>
              <w:t>Стойкость к импульсу грозового разряда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9135A7" w:rsidP="007E4D80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bCs/>
                <w:sz w:val="20"/>
                <w:szCs w:val="20"/>
              </w:rPr>
              <w:t>+</w:t>
            </w:r>
          </w:p>
        </w:tc>
      </w:tr>
      <w:tr w:rsidR="009135A7" w:rsidRPr="00F6584C" w:rsidTr="00CF05F4">
        <w:trPr>
          <w:trHeight w:val="277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9135A7" w:rsidP="007E4D80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sz w:val="20"/>
                <w:szCs w:val="20"/>
              </w:rPr>
              <w:t>Стойкость к эоловой вибрации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9135A7" w:rsidP="00FB2207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F6584C">
              <w:rPr>
                <w:bCs/>
                <w:sz w:val="20"/>
                <w:szCs w:val="20"/>
              </w:rPr>
              <w:t>+</w:t>
            </w:r>
          </w:p>
        </w:tc>
      </w:tr>
      <w:tr w:rsidR="009135A7" w:rsidRPr="00F6584C" w:rsidTr="00CF05F4">
        <w:trPr>
          <w:trHeight w:val="28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9135A7" w:rsidP="007E4D80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sz w:val="20"/>
                <w:szCs w:val="20"/>
              </w:rPr>
              <w:t>Стойкость к пляске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9135A7" w:rsidP="001102F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F6584C">
              <w:rPr>
                <w:bCs/>
                <w:sz w:val="20"/>
                <w:szCs w:val="20"/>
              </w:rPr>
              <w:t>+</w:t>
            </w:r>
          </w:p>
        </w:tc>
      </w:tr>
      <w:tr w:rsidR="009135A7" w:rsidRPr="00F6584C" w:rsidTr="00CF05F4">
        <w:trPr>
          <w:trHeight w:val="27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9135A7" w:rsidP="007E4D80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sz w:val="20"/>
                <w:szCs w:val="20"/>
              </w:rPr>
              <w:t xml:space="preserve">Использование технологии уплотнения </w:t>
            </w:r>
            <w:proofErr w:type="spellStart"/>
            <w:r w:rsidRPr="00F6584C">
              <w:rPr>
                <w:sz w:val="20"/>
                <w:szCs w:val="20"/>
              </w:rPr>
              <w:t>свивки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9135A7" w:rsidP="007E4D80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F6584C">
              <w:rPr>
                <w:bCs/>
                <w:sz w:val="20"/>
                <w:szCs w:val="20"/>
              </w:rPr>
              <w:t>+</w:t>
            </w:r>
          </w:p>
        </w:tc>
      </w:tr>
      <w:tr w:rsidR="009135A7" w:rsidRPr="00F6584C" w:rsidTr="00CF05F4">
        <w:trPr>
          <w:trHeight w:val="29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9135A7" w:rsidP="007E4D80">
            <w:pPr>
              <w:pStyle w:val="Default"/>
              <w:jc w:val="center"/>
              <w:rPr>
                <w:sz w:val="20"/>
                <w:szCs w:val="20"/>
              </w:rPr>
            </w:pPr>
            <w:r w:rsidRPr="00F6584C">
              <w:rPr>
                <w:sz w:val="20"/>
                <w:szCs w:val="20"/>
              </w:rPr>
              <w:t>Высокая коррозионная стойкость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35A7" w:rsidRPr="00F6584C" w:rsidRDefault="009135A7" w:rsidP="001102F9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F6584C">
              <w:rPr>
                <w:bCs/>
                <w:sz w:val="20"/>
                <w:szCs w:val="20"/>
              </w:rPr>
              <w:t>+</w:t>
            </w:r>
          </w:p>
        </w:tc>
      </w:tr>
      <w:tr w:rsidR="00FD6F2E" w:rsidRPr="00F6584C" w:rsidTr="00CF05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46" w:type="dxa"/>
            <w:shd w:val="clear" w:color="000000" w:fill="FFFFFF"/>
          </w:tcPr>
          <w:p w:rsidR="00FD6F2E" w:rsidRPr="00F6584C" w:rsidRDefault="00FD6F2E" w:rsidP="0075345A">
            <w:pPr>
              <w:ind w:firstLine="34"/>
              <w:jc w:val="left"/>
              <w:rPr>
                <w:color w:val="000000"/>
              </w:rPr>
            </w:pPr>
            <w:r w:rsidRPr="00F6584C">
              <w:rPr>
                <w:color w:val="000000"/>
              </w:rPr>
              <w:t>Абсолютная максимальная температура окружающего воздуха, °</w:t>
            </w:r>
            <w:proofErr w:type="gramStart"/>
            <w:r w:rsidRPr="00F6584C">
              <w:rPr>
                <w:color w:val="000000"/>
              </w:rPr>
              <w:t>С</w:t>
            </w:r>
            <w:proofErr w:type="gramEnd"/>
          </w:p>
        </w:tc>
        <w:tc>
          <w:tcPr>
            <w:tcW w:w="3544" w:type="dxa"/>
            <w:shd w:val="clear" w:color="000000" w:fill="FFFFFF"/>
          </w:tcPr>
          <w:p w:rsidR="00FD6F2E" w:rsidRPr="00F6584C" w:rsidRDefault="00FD6F2E" w:rsidP="00D1041F">
            <w:pPr>
              <w:ind w:firstLine="34"/>
              <w:jc w:val="center"/>
              <w:rPr>
                <w:color w:val="000000"/>
              </w:rPr>
            </w:pPr>
            <w:r w:rsidRPr="00F6584C">
              <w:rPr>
                <w:color w:val="000000"/>
              </w:rPr>
              <w:t>+70</w:t>
            </w:r>
          </w:p>
        </w:tc>
      </w:tr>
      <w:tr w:rsidR="00FD6F2E" w:rsidRPr="00F6584C" w:rsidTr="00CF05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46" w:type="dxa"/>
            <w:shd w:val="clear" w:color="000000" w:fill="FFFFFF"/>
          </w:tcPr>
          <w:p w:rsidR="00FD6F2E" w:rsidRPr="00F6584C" w:rsidRDefault="00FD6F2E" w:rsidP="00D378AA">
            <w:pPr>
              <w:ind w:firstLine="34"/>
              <w:jc w:val="left"/>
              <w:rPr>
                <w:color w:val="000000"/>
              </w:rPr>
            </w:pPr>
            <w:r w:rsidRPr="00F6584C">
              <w:rPr>
                <w:color w:val="000000"/>
              </w:rPr>
              <w:t>Абсолютная минимальная температура окружающего воздуха, °</w:t>
            </w:r>
            <w:proofErr w:type="gramStart"/>
            <w:r w:rsidRPr="00F6584C">
              <w:rPr>
                <w:color w:val="000000"/>
              </w:rPr>
              <w:t>С</w:t>
            </w:r>
            <w:proofErr w:type="gramEnd"/>
          </w:p>
        </w:tc>
        <w:tc>
          <w:tcPr>
            <w:tcW w:w="3544" w:type="dxa"/>
            <w:shd w:val="clear" w:color="000000" w:fill="FFFFFF"/>
          </w:tcPr>
          <w:p w:rsidR="00FD6F2E" w:rsidRPr="00F6584C" w:rsidRDefault="00FD6F2E" w:rsidP="00D1041F">
            <w:pPr>
              <w:ind w:firstLine="34"/>
              <w:jc w:val="center"/>
            </w:pPr>
            <w:r w:rsidRPr="00F6584C">
              <w:rPr>
                <w:color w:val="000000"/>
              </w:rPr>
              <w:t>-50</w:t>
            </w:r>
          </w:p>
        </w:tc>
      </w:tr>
      <w:tr w:rsidR="00FD6F2E" w:rsidRPr="00F6584C" w:rsidTr="00CF05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46" w:type="dxa"/>
            <w:shd w:val="clear" w:color="000000" w:fill="FFFFFF"/>
          </w:tcPr>
          <w:p w:rsidR="00FD6F2E" w:rsidRPr="00F6584C" w:rsidRDefault="00FD6F2E" w:rsidP="00D864E2">
            <w:pPr>
              <w:ind w:firstLine="34"/>
              <w:rPr>
                <w:color w:val="000000"/>
              </w:rPr>
            </w:pPr>
            <w:r w:rsidRPr="00F6584C">
              <w:rPr>
                <w:color w:val="000000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FD6F2E" w:rsidRPr="00F6584C" w:rsidRDefault="00FD6F2E" w:rsidP="007954E6">
            <w:pPr>
              <w:ind w:firstLine="34"/>
              <w:jc w:val="center"/>
            </w:pPr>
            <w:r w:rsidRPr="00F6584C">
              <w:rPr>
                <w:color w:val="000000"/>
              </w:rPr>
              <w:t>+</w:t>
            </w:r>
          </w:p>
        </w:tc>
      </w:tr>
      <w:tr w:rsidR="00FD6F2E" w:rsidRPr="00F6584C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2"/>
            <w:shd w:val="clear" w:color="000000" w:fill="FFFFFF"/>
          </w:tcPr>
          <w:p w:rsidR="00FD6F2E" w:rsidRPr="00F6584C" w:rsidRDefault="00FD6F2E" w:rsidP="00FC0150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</w:pPr>
            <w:r w:rsidRPr="00F6584C">
              <w:rPr>
                <w:color w:val="000000"/>
              </w:rPr>
              <w:t>стальные канаты и металлические сердечники должны изготовляться из проволоки по</w:t>
            </w:r>
            <w:r w:rsidRPr="00F6584C">
              <w:rPr>
                <w:color w:val="333333"/>
              </w:rPr>
              <w:t xml:space="preserve"> ГОСТ 7372</w:t>
            </w:r>
            <w:r w:rsidR="007F1074" w:rsidRPr="00F6584C">
              <w:rPr>
                <w:color w:val="333333"/>
              </w:rPr>
              <w:t>-79</w:t>
            </w:r>
          </w:p>
          <w:p w:rsidR="00FD6F2E" w:rsidRPr="00F6584C" w:rsidRDefault="00FD6F2E" w:rsidP="00FC0150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</w:pPr>
            <w:r w:rsidRPr="00F6584C">
              <w:rPr>
                <w:color w:val="333333"/>
              </w:rPr>
              <w:t xml:space="preserve">в </w:t>
            </w:r>
            <w:r w:rsidRPr="00F6584C">
              <w:rPr>
                <w:color w:val="000000"/>
              </w:rPr>
              <w:t>канате не должно быть западающих, перекрещивающихся и оборванных проволок, западающих прядей</w:t>
            </w:r>
          </w:p>
          <w:p w:rsidR="00FD6F2E" w:rsidRPr="00F6584C" w:rsidRDefault="00FD6F2E" w:rsidP="00FC0150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</w:pPr>
            <w:r w:rsidRPr="00F6584C">
              <w:rPr>
                <w:color w:val="000000"/>
              </w:rPr>
              <w:t xml:space="preserve">канат должен иметь по всей длине равномерный шаг </w:t>
            </w:r>
            <w:proofErr w:type="spellStart"/>
            <w:r w:rsidRPr="00F6584C">
              <w:rPr>
                <w:color w:val="000000"/>
              </w:rPr>
              <w:t>свивки</w:t>
            </w:r>
            <w:proofErr w:type="spellEnd"/>
            <w:r w:rsidRPr="00F6584C">
              <w:rPr>
                <w:color w:val="000000"/>
              </w:rPr>
              <w:t xml:space="preserve"> элементов каната</w:t>
            </w:r>
          </w:p>
          <w:p w:rsidR="00FD6F2E" w:rsidRPr="00F6584C" w:rsidRDefault="00FD6F2E" w:rsidP="00FC0150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</w:pPr>
            <w:r w:rsidRPr="00F6584C">
              <w:rPr>
                <w:color w:val="000000"/>
              </w:rPr>
              <w:t>концы канатов у места отреза должны быть прочно обвязаны мягкой проволокой</w:t>
            </w:r>
          </w:p>
          <w:p w:rsidR="00FD6F2E" w:rsidRPr="00F6584C" w:rsidRDefault="00FD6F2E" w:rsidP="00FC0150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</w:pPr>
            <w:r w:rsidRPr="00F6584C">
              <w:rPr>
                <w:color w:val="000000"/>
              </w:rPr>
              <w:t>диаметр каната, ширина и толщина плоского каната должны соответствовать нормам, указанным в соответствую</w:t>
            </w:r>
            <w:r w:rsidRPr="00F6584C">
              <w:t>щ</w:t>
            </w:r>
            <w:r w:rsidRPr="00F6584C">
              <w:rPr>
                <w:color w:val="000000"/>
              </w:rPr>
              <w:t>их стандартах на сортамент стальных канатов</w:t>
            </w:r>
          </w:p>
          <w:p w:rsidR="00FD6F2E" w:rsidRPr="00F6584C" w:rsidRDefault="00FD6F2E" w:rsidP="00FC0150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</w:pPr>
            <w:r w:rsidRPr="00F6584C">
              <w:rPr>
                <w:color w:val="000000"/>
              </w:rPr>
              <w:t xml:space="preserve">при отсутствии указания длины канат изготовляют длиной не менее </w:t>
            </w:r>
            <w:r w:rsidRPr="00F6584C">
              <w:t>200</w:t>
            </w:r>
            <w:r w:rsidRPr="00F6584C">
              <w:rPr>
                <w:color w:val="000000"/>
              </w:rPr>
              <w:t xml:space="preserve"> м. Канаты длиной менее </w:t>
            </w:r>
            <w:r w:rsidRPr="00F6584C">
              <w:t>200</w:t>
            </w:r>
            <w:r w:rsidRPr="00F6584C">
              <w:rPr>
                <w:color w:val="000000"/>
              </w:rPr>
              <w:t xml:space="preserve"> м поставляют по согласованию с потребителем</w:t>
            </w:r>
          </w:p>
          <w:p w:rsidR="00FD6F2E" w:rsidRPr="00F6584C" w:rsidRDefault="00FD6F2E" w:rsidP="00FC0150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</w:pPr>
            <w:proofErr w:type="spellStart"/>
            <w:r w:rsidRPr="00F6584C">
              <w:t>грозотросы</w:t>
            </w:r>
            <w:proofErr w:type="spellEnd"/>
            <w:r w:rsidRPr="00F6584C">
              <w:t xml:space="preserve"> (МЗ) помимо большей прочности и лучшей стойкости к коррозии должны обладать повышенной стойкостью к воздействию импульсов тока молнии от 85 Кл</w:t>
            </w:r>
          </w:p>
          <w:p w:rsidR="00FD6F2E" w:rsidRPr="00F6584C" w:rsidRDefault="00FD6F2E" w:rsidP="00FC0150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</w:pPr>
            <w:r w:rsidRPr="00F6584C">
              <w:lastRenderedPageBreak/>
              <w:t xml:space="preserve">поставляемый </w:t>
            </w:r>
            <w:r w:rsidR="0052378D" w:rsidRPr="00F6584C">
              <w:t>трос/канат</w:t>
            </w:r>
            <w:r w:rsidRPr="00F6584C">
              <w:t xml:space="preserve"> должен быть экологически </w:t>
            </w:r>
            <w:proofErr w:type="gramStart"/>
            <w:r w:rsidRPr="00F6584C">
              <w:t>безопасен и не должен</w:t>
            </w:r>
            <w:proofErr w:type="gramEnd"/>
            <w:r w:rsidRPr="00F6584C">
              <w:t xml:space="preserve"> наносить вред окружающей среде.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FC015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FC0150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706DC1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680220">
        <w:rPr>
          <w:sz w:val="24"/>
          <w:szCs w:val="24"/>
        </w:rPr>
        <w:t>трос</w:t>
      </w:r>
      <w:r w:rsidR="00706DC1">
        <w:rPr>
          <w:sz w:val="24"/>
          <w:szCs w:val="24"/>
        </w:rPr>
        <w:t>ы</w:t>
      </w:r>
      <w:r w:rsidR="00680220">
        <w:rPr>
          <w:sz w:val="24"/>
          <w:szCs w:val="24"/>
        </w:rPr>
        <w:t>/канат</w:t>
      </w:r>
      <w:r w:rsidR="00706DC1">
        <w:rPr>
          <w:sz w:val="24"/>
          <w:szCs w:val="24"/>
        </w:rPr>
        <w:t>ы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706DC1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5014AC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12811" w:rsidRPr="00CB60F0" w:rsidRDefault="00612811" w:rsidP="00FC015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F0">
        <w:rPr>
          <w:sz w:val="24"/>
          <w:szCs w:val="24"/>
        </w:rPr>
        <w:t xml:space="preserve">для российских производителей - </w:t>
      </w:r>
      <w:r w:rsidR="00CB60F0" w:rsidRPr="00CB60F0">
        <w:rPr>
          <w:sz w:val="24"/>
          <w:szCs w:val="24"/>
        </w:rPr>
        <w:t>наличие ТУ, подтверждающих соответствие техническим требованиям</w:t>
      </w:r>
      <w:r w:rsidRPr="00CB60F0">
        <w:rPr>
          <w:sz w:val="24"/>
          <w:szCs w:val="24"/>
        </w:rPr>
        <w:t>;</w:t>
      </w:r>
    </w:p>
    <w:p w:rsidR="00612811" w:rsidRPr="0026458C" w:rsidRDefault="00612811" w:rsidP="00FC015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680220">
        <w:rPr>
          <w:sz w:val="24"/>
          <w:szCs w:val="24"/>
        </w:rPr>
        <w:t>трос/канат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12811" w:rsidRPr="00CB60F0" w:rsidRDefault="00680220" w:rsidP="00FC015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трос/канат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</w:t>
      </w:r>
      <w:r w:rsidR="00B12B45">
        <w:rPr>
          <w:sz w:val="24"/>
          <w:szCs w:val="24"/>
        </w:rPr>
        <w:t>й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A47F1C">
        <w:rPr>
          <w:sz w:val="24"/>
          <w:szCs w:val="24"/>
        </w:rPr>
        <w:t>П</w:t>
      </w:r>
      <w:r w:rsidR="00612811" w:rsidRPr="00612811">
        <w:rPr>
          <w:sz w:val="24"/>
          <w:szCs w:val="24"/>
        </w:rPr>
        <w:t>АО «</w:t>
      </w:r>
      <w:proofErr w:type="spellStart"/>
      <w:r w:rsidR="0035608B">
        <w:rPr>
          <w:sz w:val="24"/>
          <w:szCs w:val="24"/>
        </w:rPr>
        <w:t>Россети</w:t>
      </w:r>
      <w:proofErr w:type="spellEnd"/>
      <w:r w:rsidR="00612811" w:rsidRPr="00612811">
        <w:rPr>
          <w:sz w:val="24"/>
          <w:szCs w:val="24"/>
        </w:rPr>
        <w:t xml:space="preserve">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</w:t>
      </w:r>
      <w:r w:rsidR="00B12B45">
        <w:rPr>
          <w:sz w:val="24"/>
          <w:szCs w:val="24"/>
        </w:rPr>
        <w:t>е</w:t>
      </w:r>
      <w:r w:rsidR="00612811" w:rsidRPr="00612811">
        <w:rPr>
          <w:sz w:val="24"/>
          <w:szCs w:val="24"/>
        </w:rPr>
        <w:t xml:space="preserve">н иметь положительное заключение об опытной эксплуатации </w:t>
      </w:r>
      <w:r w:rsidR="00612811" w:rsidRPr="00F6623F">
        <w:rPr>
          <w:sz w:val="24"/>
          <w:szCs w:val="24"/>
        </w:rPr>
        <w:t xml:space="preserve">сроком не менее </w:t>
      </w:r>
      <w:r w:rsidR="00612811" w:rsidRPr="00CB60F0">
        <w:rPr>
          <w:sz w:val="24"/>
          <w:szCs w:val="24"/>
        </w:rPr>
        <w:t xml:space="preserve">одного года и опыт применения в энергосистемах </w:t>
      </w:r>
      <w:r w:rsidR="00CB60F0" w:rsidRPr="00CB60F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CB60F0">
        <w:rPr>
          <w:sz w:val="24"/>
          <w:szCs w:val="24"/>
        </w:rPr>
        <w:t>;</w:t>
      </w:r>
    </w:p>
    <w:p w:rsidR="0026458C" w:rsidRDefault="0026458C" w:rsidP="00FC015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254729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 w:rsidR="00E77A26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CB2926" w:rsidRPr="00CB2926" w:rsidRDefault="00CB2926" w:rsidP="00FC015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254729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 w:rsidR="00E77A26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6FC0" w:rsidRDefault="00F66FC0" w:rsidP="00FC015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80220">
        <w:rPr>
          <w:sz w:val="24"/>
          <w:szCs w:val="24"/>
        </w:rPr>
        <w:t>троса/каната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FC0150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CB60F0" w:rsidRPr="00CB60F0" w:rsidRDefault="00E03D82" w:rsidP="00FC0150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12478">
        <w:rPr>
          <w:sz w:val="24"/>
          <w:szCs w:val="24"/>
        </w:rPr>
        <w:t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CB60F0" w:rsidRPr="00CB60F0">
        <w:rPr>
          <w:sz w:val="24"/>
          <w:szCs w:val="24"/>
        </w:rPr>
        <w:t>.</w:t>
      </w:r>
    </w:p>
    <w:p w:rsidR="00612811" w:rsidRPr="00706DC1" w:rsidRDefault="00680220" w:rsidP="00FC0150">
      <w:pPr>
        <w:pStyle w:val="ad"/>
        <w:numPr>
          <w:ilvl w:val="1"/>
          <w:numId w:val="8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</w:t>
      </w:r>
      <w:r w:rsidR="00576CA4">
        <w:rPr>
          <w:sz w:val="24"/>
          <w:szCs w:val="24"/>
        </w:rPr>
        <w:t>ы</w:t>
      </w:r>
      <w:r>
        <w:rPr>
          <w:sz w:val="24"/>
          <w:szCs w:val="24"/>
        </w:rPr>
        <w:t>/канат</w:t>
      </w:r>
      <w:r w:rsidR="00576CA4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должн</w:t>
      </w:r>
      <w:r w:rsidR="00576CA4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 xml:space="preserve">оответствовать требованиям «Правил устройства электроустановок» (ПУЭ) (7-е </w:t>
      </w:r>
      <w:r w:rsidR="00612811" w:rsidRPr="00706DC1">
        <w:rPr>
          <w:sz w:val="24"/>
          <w:szCs w:val="24"/>
        </w:rPr>
        <w:t>издание) и тр</w:t>
      </w:r>
      <w:r w:rsidR="00732C5D" w:rsidRPr="00706DC1">
        <w:rPr>
          <w:sz w:val="24"/>
          <w:szCs w:val="24"/>
        </w:rPr>
        <w:t>ебованиям</w:t>
      </w:r>
      <w:r w:rsidR="00612811" w:rsidRPr="00706DC1">
        <w:rPr>
          <w:sz w:val="24"/>
          <w:szCs w:val="24"/>
        </w:rPr>
        <w:t>:</w:t>
      </w:r>
    </w:p>
    <w:p w:rsidR="00BD499E" w:rsidRDefault="00BD499E" w:rsidP="00FC015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06DC1">
        <w:rPr>
          <w:sz w:val="24"/>
          <w:szCs w:val="24"/>
        </w:rPr>
        <w:t>ГОСТ 3241-91 «Канаты стальные. Технические условия»;</w:t>
      </w:r>
    </w:p>
    <w:p w:rsidR="00D55328" w:rsidRPr="00D55328" w:rsidRDefault="00CF05F4" w:rsidP="00FC015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3583E">
        <w:rPr>
          <w:sz w:val="24"/>
          <w:szCs w:val="24"/>
        </w:rPr>
        <w:t>СТО 56947007-29.060.50.015-2008</w:t>
      </w:r>
      <w:r>
        <w:rPr>
          <w:sz w:val="24"/>
          <w:szCs w:val="24"/>
        </w:rPr>
        <w:t xml:space="preserve"> «</w:t>
      </w:r>
      <w:r w:rsidRPr="001C2A48">
        <w:rPr>
          <w:sz w:val="24"/>
          <w:szCs w:val="24"/>
        </w:rPr>
        <w:t>Грозозащитные тросы для воздушных линий</w:t>
      </w:r>
      <w:r>
        <w:rPr>
          <w:sz w:val="24"/>
          <w:szCs w:val="24"/>
        </w:rPr>
        <w:t xml:space="preserve"> </w:t>
      </w:r>
      <w:r w:rsidRPr="001C2A48">
        <w:rPr>
          <w:sz w:val="24"/>
          <w:szCs w:val="24"/>
        </w:rPr>
        <w:t>электропередачи 35-750 кВ. Технические требования</w:t>
      </w:r>
      <w:r>
        <w:rPr>
          <w:sz w:val="24"/>
          <w:szCs w:val="24"/>
        </w:rPr>
        <w:t>»</w:t>
      </w:r>
      <w:r w:rsidR="00D55328" w:rsidRPr="00D55328">
        <w:rPr>
          <w:sz w:val="24"/>
          <w:szCs w:val="24"/>
        </w:rPr>
        <w:t>;</w:t>
      </w:r>
    </w:p>
    <w:p w:rsidR="00B652BE" w:rsidRPr="00706DC1" w:rsidRDefault="00B652BE" w:rsidP="00FC015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971B64">
        <w:rPr>
          <w:bCs/>
          <w:sz w:val="24"/>
          <w:szCs w:val="24"/>
        </w:rPr>
        <w:t>СТО 71915393-ТУ062-2008</w:t>
      </w:r>
      <w:r w:rsidRPr="00971B64">
        <w:rPr>
          <w:sz w:val="24"/>
          <w:szCs w:val="24"/>
        </w:rPr>
        <w:t xml:space="preserve"> «Канаты стальные (</w:t>
      </w:r>
      <w:proofErr w:type="spellStart"/>
      <w:r w:rsidRPr="00971B64">
        <w:rPr>
          <w:sz w:val="24"/>
          <w:szCs w:val="24"/>
        </w:rPr>
        <w:t>грозотрос</w:t>
      </w:r>
      <w:proofErr w:type="spellEnd"/>
      <w:r w:rsidRPr="00971B64">
        <w:rPr>
          <w:sz w:val="24"/>
          <w:szCs w:val="24"/>
        </w:rPr>
        <w:t>) для защиты воздушных линий электропередач от прямых ударов молнии. Технические условия»</w:t>
      </w:r>
      <w:r>
        <w:rPr>
          <w:sz w:val="24"/>
          <w:szCs w:val="24"/>
        </w:rPr>
        <w:t>;</w:t>
      </w:r>
    </w:p>
    <w:p w:rsidR="00CB60F0" w:rsidRPr="00CF1FB0" w:rsidRDefault="00CB60F0" w:rsidP="00FC0150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761C6" w:rsidRPr="00971B64" w:rsidRDefault="00CB60F0" w:rsidP="00FC0150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3B590B" w:rsidRPr="00971B64">
        <w:rPr>
          <w:sz w:val="24"/>
          <w:szCs w:val="24"/>
        </w:rPr>
        <w:t>.</w:t>
      </w:r>
    </w:p>
    <w:p w:rsidR="00612811" w:rsidRPr="00612811" w:rsidRDefault="00612811" w:rsidP="00FC0150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6802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802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Pr="003234AF">
        <w:rPr>
          <w:sz w:val="24"/>
          <w:szCs w:val="24"/>
        </w:rPr>
        <w:t xml:space="preserve">, </w:t>
      </w:r>
      <w:r w:rsidR="00767806" w:rsidRPr="00703C5C">
        <w:rPr>
          <w:sz w:val="24"/>
          <w:szCs w:val="24"/>
        </w:rPr>
        <w:t>ГОСТ 23216</w:t>
      </w:r>
      <w:r w:rsidR="001C1ADA">
        <w:rPr>
          <w:sz w:val="24"/>
          <w:szCs w:val="24"/>
        </w:rPr>
        <w:t>-78</w:t>
      </w:r>
      <w:r w:rsidR="00767806" w:rsidRPr="00703C5C">
        <w:rPr>
          <w:sz w:val="24"/>
          <w:szCs w:val="24"/>
        </w:rPr>
        <w:t xml:space="preserve">, </w:t>
      </w:r>
      <w:r w:rsidR="00612811" w:rsidRPr="006C4602">
        <w:rPr>
          <w:color w:val="000000"/>
          <w:sz w:val="24"/>
          <w:szCs w:val="24"/>
        </w:rPr>
        <w:t>ГОСТ 14192</w:t>
      </w:r>
      <w:r w:rsidR="001C1ADA">
        <w:rPr>
          <w:color w:val="000000"/>
          <w:sz w:val="24"/>
          <w:szCs w:val="24"/>
        </w:rPr>
        <w:t>-</w:t>
      </w:r>
      <w:r w:rsidR="002E6C8A" w:rsidRPr="006C4602">
        <w:rPr>
          <w:color w:val="000000"/>
          <w:sz w:val="24"/>
          <w:szCs w:val="24"/>
        </w:rPr>
        <w:t>96</w:t>
      </w:r>
      <w:r w:rsidR="00655579" w:rsidRPr="00703C5C">
        <w:rPr>
          <w:color w:val="000000"/>
          <w:sz w:val="24"/>
          <w:szCs w:val="24"/>
        </w:rPr>
        <w:t>, Г</w:t>
      </w:r>
      <w:r w:rsidR="00655579" w:rsidRPr="00602A77">
        <w:rPr>
          <w:color w:val="000000"/>
          <w:sz w:val="24"/>
          <w:szCs w:val="24"/>
        </w:rPr>
        <w:t xml:space="preserve">ОСТ </w:t>
      </w:r>
      <w:r w:rsidR="00602A77" w:rsidRPr="00602A77">
        <w:rPr>
          <w:color w:val="000000"/>
          <w:sz w:val="24"/>
          <w:szCs w:val="24"/>
        </w:rPr>
        <w:t>3241</w:t>
      </w:r>
      <w:r w:rsidR="00602A77">
        <w:rPr>
          <w:color w:val="000000"/>
          <w:sz w:val="24"/>
          <w:szCs w:val="24"/>
        </w:rPr>
        <w:t>-91</w:t>
      </w:r>
      <w:r w:rsidR="00612811" w:rsidRPr="003234AF">
        <w:rPr>
          <w:sz w:val="24"/>
          <w:szCs w:val="24"/>
        </w:rPr>
        <w:t xml:space="preserve">. </w:t>
      </w:r>
      <w:r w:rsidR="003A2F10" w:rsidRPr="003234AF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703C5C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A43D43" w:rsidRPr="00A43D43" w:rsidRDefault="00680220" w:rsidP="008805F0">
      <w:pPr>
        <w:spacing w:line="276" w:lineRule="auto"/>
        <w:ind w:firstLine="709"/>
        <w:rPr>
          <w:sz w:val="24"/>
          <w:szCs w:val="24"/>
        </w:rPr>
      </w:pPr>
      <w:r w:rsidRPr="00A43D43">
        <w:rPr>
          <w:sz w:val="24"/>
          <w:szCs w:val="24"/>
        </w:rPr>
        <w:lastRenderedPageBreak/>
        <w:t>Трос</w:t>
      </w:r>
      <w:r w:rsidR="00A43D43" w:rsidRPr="00A43D43">
        <w:rPr>
          <w:sz w:val="24"/>
          <w:szCs w:val="24"/>
        </w:rPr>
        <w:t>ы</w:t>
      </w:r>
      <w:r w:rsidRPr="00A43D43">
        <w:rPr>
          <w:sz w:val="24"/>
          <w:szCs w:val="24"/>
        </w:rPr>
        <w:t>/канат</w:t>
      </w:r>
      <w:r w:rsidR="00A43D43" w:rsidRPr="00A43D43">
        <w:rPr>
          <w:sz w:val="24"/>
          <w:szCs w:val="24"/>
        </w:rPr>
        <w:t>ы</w:t>
      </w:r>
      <w:r w:rsidR="008805F0" w:rsidRPr="00A43D43">
        <w:rPr>
          <w:sz w:val="24"/>
          <w:szCs w:val="24"/>
        </w:rPr>
        <w:t xml:space="preserve"> долж</w:t>
      </w:r>
      <w:r w:rsidR="00716719" w:rsidRPr="00A43D43">
        <w:rPr>
          <w:sz w:val="24"/>
          <w:szCs w:val="24"/>
        </w:rPr>
        <w:t>н</w:t>
      </w:r>
      <w:r w:rsidR="00A43D43" w:rsidRPr="00A43D43">
        <w:rPr>
          <w:sz w:val="24"/>
          <w:szCs w:val="24"/>
        </w:rPr>
        <w:t>ы</w:t>
      </w:r>
      <w:r w:rsidR="008805F0" w:rsidRPr="00A43D43">
        <w:rPr>
          <w:sz w:val="24"/>
          <w:szCs w:val="24"/>
        </w:rPr>
        <w:t xml:space="preserve"> быть намотан</w:t>
      </w:r>
      <w:r w:rsidR="00A43D43" w:rsidRPr="00A43D43">
        <w:rPr>
          <w:sz w:val="24"/>
          <w:szCs w:val="24"/>
        </w:rPr>
        <w:t>ы</w:t>
      </w:r>
      <w:r w:rsidR="00716719" w:rsidRPr="00A43D43">
        <w:rPr>
          <w:sz w:val="24"/>
          <w:szCs w:val="24"/>
        </w:rPr>
        <w:t xml:space="preserve"> на </w:t>
      </w:r>
      <w:r w:rsidR="008805F0" w:rsidRPr="00A43D43">
        <w:rPr>
          <w:sz w:val="24"/>
          <w:szCs w:val="24"/>
        </w:rPr>
        <w:t xml:space="preserve">деревянные </w:t>
      </w:r>
      <w:r w:rsidR="00A43D43" w:rsidRPr="00A43D43">
        <w:rPr>
          <w:sz w:val="24"/>
          <w:szCs w:val="24"/>
        </w:rPr>
        <w:t xml:space="preserve">барабаны по </w:t>
      </w:r>
      <w:r w:rsidR="001C1ADA" w:rsidRPr="001C1ADA">
        <w:rPr>
          <w:sz w:val="24"/>
          <w:szCs w:val="24"/>
        </w:rPr>
        <w:t>ГОСТ 11127-78</w:t>
      </w:r>
      <w:r w:rsidR="00A43D43" w:rsidRPr="001C1ADA">
        <w:rPr>
          <w:sz w:val="24"/>
          <w:szCs w:val="24"/>
        </w:rPr>
        <w:t xml:space="preserve"> </w:t>
      </w:r>
      <w:r w:rsidR="008805F0" w:rsidRPr="00A43D43">
        <w:rPr>
          <w:sz w:val="24"/>
          <w:szCs w:val="24"/>
        </w:rPr>
        <w:t>или металлические б</w:t>
      </w:r>
      <w:r w:rsidR="00716719" w:rsidRPr="00A43D43">
        <w:rPr>
          <w:sz w:val="24"/>
          <w:szCs w:val="24"/>
        </w:rPr>
        <w:t>арабан</w:t>
      </w:r>
      <w:r w:rsidR="008805F0" w:rsidRPr="00A43D43">
        <w:rPr>
          <w:sz w:val="24"/>
          <w:szCs w:val="24"/>
        </w:rPr>
        <w:t>ы или в бухты.</w:t>
      </w:r>
      <w:r w:rsidR="00716719" w:rsidRPr="00A43D43">
        <w:rPr>
          <w:sz w:val="24"/>
          <w:szCs w:val="24"/>
        </w:rPr>
        <w:t xml:space="preserve"> </w:t>
      </w:r>
    </w:p>
    <w:p w:rsidR="00E26E20" w:rsidRDefault="00A43D43" w:rsidP="008805F0">
      <w:pPr>
        <w:spacing w:line="276" w:lineRule="auto"/>
        <w:ind w:firstLine="709"/>
        <w:rPr>
          <w:sz w:val="24"/>
          <w:szCs w:val="24"/>
        </w:rPr>
      </w:pPr>
      <w:r w:rsidRPr="00A43D43">
        <w:rPr>
          <w:color w:val="000000"/>
          <w:sz w:val="24"/>
          <w:szCs w:val="23"/>
        </w:rPr>
        <w:t xml:space="preserve">Концы каната должны быть прочно закреплены. Наружный конец каната обвязывается органическим сердечником по </w:t>
      </w:r>
      <w:r w:rsidR="001C1ADA" w:rsidRPr="001C1ADA">
        <w:rPr>
          <w:color w:val="000000"/>
          <w:sz w:val="24"/>
          <w:szCs w:val="23"/>
        </w:rPr>
        <w:t>ГОСТ 5269-93</w:t>
      </w:r>
      <w:r w:rsidRPr="00A43D43">
        <w:rPr>
          <w:color w:val="000000"/>
          <w:sz w:val="24"/>
          <w:szCs w:val="23"/>
        </w:rPr>
        <w:t xml:space="preserve"> или другой нормативно-технической документации или проволокой по </w:t>
      </w:r>
      <w:r w:rsidR="001C1ADA" w:rsidRPr="001C1ADA">
        <w:rPr>
          <w:color w:val="000000"/>
          <w:sz w:val="24"/>
          <w:szCs w:val="23"/>
        </w:rPr>
        <w:t>ГОСТ 3282-74</w:t>
      </w:r>
      <w:r w:rsidRPr="001C1ADA">
        <w:rPr>
          <w:color w:val="000000"/>
          <w:sz w:val="24"/>
          <w:szCs w:val="23"/>
        </w:rPr>
        <w:t xml:space="preserve"> </w:t>
      </w:r>
      <w:r w:rsidRPr="00A43D43">
        <w:rPr>
          <w:color w:val="000000"/>
          <w:sz w:val="24"/>
          <w:szCs w:val="23"/>
        </w:rPr>
        <w:t xml:space="preserve">или другой нормативно-технической документации, или прядью, или канатом, или лентой по </w:t>
      </w:r>
      <w:r w:rsidR="001C1ADA" w:rsidRPr="001C1ADA">
        <w:rPr>
          <w:color w:val="000000"/>
          <w:sz w:val="24"/>
          <w:szCs w:val="23"/>
        </w:rPr>
        <w:t>ГОСТ 3560-73</w:t>
      </w:r>
      <w:r w:rsidRPr="00A43D43">
        <w:rPr>
          <w:color w:val="000000"/>
          <w:sz w:val="24"/>
          <w:szCs w:val="23"/>
        </w:rPr>
        <w:t xml:space="preserve"> и крепится к внутренней стороне щеки</w:t>
      </w:r>
      <w:r w:rsidR="008805F0" w:rsidRPr="00A43D43">
        <w:rPr>
          <w:sz w:val="24"/>
          <w:szCs w:val="24"/>
        </w:rPr>
        <w:t>.</w:t>
      </w:r>
    </w:p>
    <w:p w:rsidR="008805F0" w:rsidRPr="008805F0" w:rsidRDefault="00E26E20" w:rsidP="008805F0">
      <w:pPr>
        <w:spacing w:line="276" w:lineRule="auto"/>
        <w:ind w:firstLine="709"/>
        <w:rPr>
          <w:sz w:val="24"/>
          <w:szCs w:val="24"/>
        </w:rPr>
      </w:pPr>
      <w:r w:rsidRPr="00F03A7A">
        <w:rPr>
          <w:color w:val="000000"/>
          <w:sz w:val="24"/>
          <w:szCs w:val="23"/>
        </w:rPr>
        <w:t xml:space="preserve">Канат, смотанный в бухту, должен быть крепко перевязан мягкой проволокой </w:t>
      </w:r>
      <w:r>
        <w:rPr>
          <w:color w:val="000000"/>
          <w:sz w:val="24"/>
          <w:szCs w:val="23"/>
        </w:rPr>
        <w:t>по ГОСТ 3282</w:t>
      </w:r>
      <w:r w:rsidR="001C1ADA">
        <w:rPr>
          <w:color w:val="000000"/>
          <w:sz w:val="24"/>
          <w:szCs w:val="23"/>
        </w:rPr>
        <w:t>-74</w:t>
      </w:r>
      <w:r w:rsidRPr="00F03A7A">
        <w:rPr>
          <w:color w:val="000000"/>
          <w:sz w:val="24"/>
          <w:szCs w:val="23"/>
        </w:rPr>
        <w:t xml:space="preserve"> или другой нормативно-технической документации или прядью каната, или лентой </w:t>
      </w:r>
      <w:r>
        <w:rPr>
          <w:color w:val="000000"/>
          <w:sz w:val="24"/>
          <w:szCs w:val="23"/>
        </w:rPr>
        <w:t>по ГОСТ 3560</w:t>
      </w:r>
      <w:r w:rsidR="001C1ADA">
        <w:rPr>
          <w:color w:val="000000"/>
          <w:sz w:val="24"/>
          <w:szCs w:val="23"/>
        </w:rPr>
        <w:t>-73</w:t>
      </w:r>
      <w:r>
        <w:rPr>
          <w:color w:val="000000"/>
          <w:sz w:val="24"/>
          <w:szCs w:val="23"/>
        </w:rPr>
        <w:t xml:space="preserve"> </w:t>
      </w:r>
      <w:r w:rsidRPr="00F03A7A">
        <w:rPr>
          <w:color w:val="000000"/>
          <w:sz w:val="24"/>
          <w:szCs w:val="23"/>
        </w:rPr>
        <w:t>или другой нормативно-технической документации не менее</w:t>
      </w:r>
      <w:proofErr w:type="gramStart"/>
      <w:r w:rsidRPr="00F03A7A">
        <w:rPr>
          <w:color w:val="000000"/>
          <w:sz w:val="24"/>
          <w:szCs w:val="23"/>
        </w:rPr>
        <w:t>,</w:t>
      </w:r>
      <w:proofErr w:type="gramEnd"/>
      <w:r w:rsidRPr="00F03A7A">
        <w:rPr>
          <w:color w:val="000000"/>
          <w:sz w:val="24"/>
          <w:szCs w:val="23"/>
        </w:rPr>
        <w:t xml:space="preserve"> чем в четырех местах, равномерно расположенных по окружности</w:t>
      </w:r>
      <w:r>
        <w:rPr>
          <w:color w:val="000000"/>
          <w:sz w:val="24"/>
          <w:szCs w:val="23"/>
        </w:rPr>
        <w:t>.</w:t>
      </w:r>
      <w:r w:rsidR="008805F0">
        <w:rPr>
          <w:sz w:val="24"/>
          <w:szCs w:val="24"/>
        </w:rPr>
        <w:t xml:space="preserve"> </w:t>
      </w:r>
    </w:p>
    <w:p w:rsidR="00ED644C" w:rsidRPr="00A850B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>Правила приемки</w:t>
      </w:r>
      <w:r w:rsidR="00C4476E" w:rsidRPr="00E26E20">
        <w:rPr>
          <w:sz w:val="24"/>
          <w:szCs w:val="24"/>
        </w:rPr>
        <w:t xml:space="preserve"> </w:t>
      </w:r>
      <w:r w:rsidR="00680220" w:rsidRPr="00E26E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 w:rsidRPr="00E26E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Pr="00E26E20">
        <w:rPr>
          <w:sz w:val="24"/>
          <w:szCs w:val="24"/>
        </w:rPr>
        <w:t xml:space="preserve"> должны соответствовать требованиям ГОСТ </w:t>
      </w:r>
      <w:r w:rsidR="00E26E20" w:rsidRPr="00E26E20">
        <w:rPr>
          <w:sz w:val="24"/>
          <w:szCs w:val="24"/>
        </w:rPr>
        <w:t>3241-91</w:t>
      </w:r>
      <w:r w:rsidR="00ED644C" w:rsidRPr="00E26E20">
        <w:rPr>
          <w:sz w:val="24"/>
          <w:szCs w:val="24"/>
        </w:rPr>
        <w:t xml:space="preserve"> и </w:t>
      </w:r>
      <w:r w:rsidRPr="00A850B4">
        <w:rPr>
          <w:sz w:val="24"/>
          <w:szCs w:val="24"/>
        </w:rPr>
        <w:t>технических услов</w:t>
      </w:r>
      <w:r w:rsidR="00716719" w:rsidRPr="00A850B4">
        <w:rPr>
          <w:sz w:val="24"/>
          <w:szCs w:val="24"/>
        </w:rPr>
        <w:t xml:space="preserve">ий для </w:t>
      </w:r>
      <w:r w:rsidR="00680220" w:rsidRPr="00A850B4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 w:rsidRPr="00A850B4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="00680220" w:rsidRPr="00A850B4">
        <w:rPr>
          <w:sz w:val="24"/>
          <w:szCs w:val="24"/>
        </w:rPr>
        <w:t xml:space="preserve"> </w:t>
      </w:r>
      <w:r w:rsidR="00716719" w:rsidRPr="00A850B4">
        <w:rPr>
          <w:sz w:val="24"/>
          <w:szCs w:val="24"/>
        </w:rPr>
        <w:t>конкретных марок</w:t>
      </w:r>
      <w:r w:rsidR="00ED644C" w:rsidRPr="00A850B4">
        <w:rPr>
          <w:sz w:val="24"/>
          <w:szCs w:val="24"/>
        </w:rPr>
        <w:t>.</w:t>
      </w:r>
    </w:p>
    <w:p w:rsidR="00F64478" w:rsidRDefault="00CB60F0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Способ у</w:t>
      </w:r>
      <w:r w:rsidR="00497866" w:rsidRPr="00CB60F0">
        <w:rPr>
          <w:szCs w:val="24"/>
        </w:rPr>
        <w:t>кладк</w:t>
      </w:r>
      <w:r w:rsidRPr="00CB60F0">
        <w:rPr>
          <w:szCs w:val="24"/>
        </w:rPr>
        <w:t>и</w:t>
      </w:r>
      <w:r w:rsidR="00497866" w:rsidRPr="00CB60F0">
        <w:rPr>
          <w:szCs w:val="24"/>
        </w:rPr>
        <w:t xml:space="preserve"> и транспортировк</w:t>
      </w:r>
      <w:r w:rsidRPr="00CB60F0">
        <w:rPr>
          <w:szCs w:val="24"/>
        </w:rPr>
        <w:t>и</w:t>
      </w:r>
      <w:r w:rsidR="00497866" w:rsidRPr="00CB60F0">
        <w:rPr>
          <w:szCs w:val="24"/>
        </w:rPr>
        <w:t xml:space="preserve"> </w:t>
      </w:r>
      <w:r w:rsidR="00680220" w:rsidRPr="00CB60F0">
        <w:rPr>
          <w:szCs w:val="24"/>
        </w:rPr>
        <w:t>трос</w:t>
      </w:r>
      <w:r w:rsidR="00576CA4" w:rsidRPr="00CB60F0">
        <w:rPr>
          <w:szCs w:val="24"/>
        </w:rPr>
        <w:t>ов</w:t>
      </w:r>
      <w:r w:rsidR="00680220" w:rsidRPr="00CB60F0">
        <w:rPr>
          <w:szCs w:val="24"/>
        </w:rPr>
        <w:t>/канат</w:t>
      </w:r>
      <w:r w:rsidR="00576CA4" w:rsidRPr="00CB60F0">
        <w:rPr>
          <w:szCs w:val="24"/>
        </w:rPr>
        <w:t>ов</w:t>
      </w:r>
      <w:r w:rsidR="00497866" w:rsidRPr="00CB60F0">
        <w:rPr>
          <w:szCs w:val="24"/>
        </w:rPr>
        <w:t xml:space="preserve"> долж</w:t>
      </w:r>
      <w:r w:rsidRPr="00CB60F0">
        <w:rPr>
          <w:szCs w:val="24"/>
        </w:rPr>
        <w:t>е</w:t>
      </w:r>
      <w:r w:rsidR="00497866" w:rsidRPr="00CB60F0">
        <w:rPr>
          <w:szCs w:val="24"/>
        </w:rPr>
        <w:t xml:space="preserve">н предотвратить </w:t>
      </w:r>
      <w:r w:rsidR="00576CA4" w:rsidRPr="00CB60F0">
        <w:rPr>
          <w:szCs w:val="24"/>
        </w:rPr>
        <w:t>их</w:t>
      </w:r>
      <w:r w:rsidR="00497866" w:rsidRPr="00CB60F0">
        <w:rPr>
          <w:szCs w:val="24"/>
        </w:rPr>
        <w:t xml:space="preserve"> повреждение или порчу во время перевозки</w:t>
      </w:r>
      <w:r w:rsidRPr="00CB60F0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CB60F0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24201B" w:rsidRPr="005F25B9" w:rsidRDefault="0024201B" w:rsidP="00FC0150">
      <w:pPr>
        <w:pStyle w:val="BodyText21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F25B9">
        <w:rPr>
          <w:szCs w:val="24"/>
        </w:rPr>
        <w:t xml:space="preserve">Каждая партия </w:t>
      </w:r>
      <w:r w:rsidR="00680220" w:rsidRPr="005F25B9">
        <w:rPr>
          <w:szCs w:val="24"/>
        </w:rPr>
        <w:t>трос</w:t>
      </w:r>
      <w:r w:rsidR="00A040A9">
        <w:rPr>
          <w:szCs w:val="24"/>
        </w:rPr>
        <w:t>ов</w:t>
      </w:r>
      <w:r w:rsidR="00680220" w:rsidRPr="005F25B9">
        <w:rPr>
          <w:szCs w:val="24"/>
        </w:rPr>
        <w:t>/канат</w:t>
      </w:r>
      <w:r w:rsidR="00A040A9">
        <w:rPr>
          <w:szCs w:val="24"/>
        </w:rPr>
        <w:t>ов</w:t>
      </w:r>
      <w:r w:rsidRPr="005F25B9">
        <w:rPr>
          <w:szCs w:val="24"/>
        </w:rPr>
        <w:t xml:space="preserve"> должна подвергаться приемо-сдаточным испытаниям </w:t>
      </w:r>
      <w:r w:rsidR="00C07D2C" w:rsidRPr="005F25B9">
        <w:rPr>
          <w:szCs w:val="24"/>
        </w:rPr>
        <w:t xml:space="preserve">в соответствие с ГОСТ </w:t>
      </w:r>
      <w:r w:rsidR="005F25B9" w:rsidRPr="005F25B9">
        <w:rPr>
          <w:szCs w:val="24"/>
        </w:rPr>
        <w:t>3241-91</w:t>
      </w:r>
      <w:r w:rsidR="00C07D2C" w:rsidRPr="005F25B9">
        <w:rPr>
          <w:szCs w:val="24"/>
        </w:rPr>
        <w:t>.</w:t>
      </w:r>
    </w:p>
    <w:p w:rsidR="00F35185" w:rsidRDefault="00F35185" w:rsidP="00FC0150">
      <w:pPr>
        <w:pStyle w:val="BodyText21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pacing w:line="276" w:lineRule="auto"/>
        <w:ind w:left="0" w:firstLine="709"/>
        <w:rPr>
          <w:szCs w:val="24"/>
        </w:rPr>
      </w:pPr>
      <w:r w:rsidRPr="00F35185">
        <w:rPr>
          <w:szCs w:val="24"/>
        </w:rPr>
        <w:t xml:space="preserve">Срок изготовления </w:t>
      </w:r>
      <w:r w:rsidR="00B46325" w:rsidRPr="005F25B9">
        <w:rPr>
          <w:szCs w:val="24"/>
        </w:rPr>
        <w:t>трос</w:t>
      </w:r>
      <w:r w:rsidR="00B46325">
        <w:rPr>
          <w:szCs w:val="24"/>
        </w:rPr>
        <w:t>а</w:t>
      </w:r>
      <w:r w:rsidR="00B46325" w:rsidRPr="005F25B9">
        <w:rPr>
          <w:szCs w:val="24"/>
        </w:rPr>
        <w:t>/канат</w:t>
      </w:r>
      <w:r w:rsidRPr="00F35185">
        <w:rPr>
          <w:szCs w:val="24"/>
        </w:rPr>
        <w:t>а должен быть не более полугода от момента поставки.</w:t>
      </w:r>
    </w:p>
    <w:p w:rsidR="0035608B" w:rsidRDefault="0035608B" w:rsidP="0035608B">
      <w:pPr>
        <w:pStyle w:val="BodyText21"/>
        <w:tabs>
          <w:tab w:val="left" w:pos="0"/>
          <w:tab w:val="left" w:pos="709"/>
          <w:tab w:val="left" w:pos="1134"/>
        </w:tabs>
        <w:spacing w:line="276" w:lineRule="auto"/>
        <w:rPr>
          <w:szCs w:val="24"/>
        </w:rPr>
      </w:pPr>
    </w:p>
    <w:p w:rsidR="0035608B" w:rsidRPr="00F4791D" w:rsidRDefault="0035608B" w:rsidP="0035608B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jc w:val="left"/>
        <w:rPr>
          <w:b/>
          <w:bCs/>
          <w:sz w:val="24"/>
          <w:szCs w:val="24"/>
        </w:rPr>
      </w:pPr>
      <w:r w:rsidRPr="00F4791D">
        <w:rPr>
          <w:b/>
          <w:bCs/>
          <w:sz w:val="24"/>
          <w:szCs w:val="24"/>
        </w:rPr>
        <w:t>Предмет закупки.</w:t>
      </w:r>
    </w:p>
    <w:p w:rsidR="0035608B" w:rsidRPr="00F4791D" w:rsidRDefault="0035608B" w:rsidP="0035608B">
      <w:pPr>
        <w:tabs>
          <w:tab w:val="left" w:pos="0"/>
          <w:tab w:val="left" w:pos="1134"/>
        </w:tabs>
        <w:spacing w:line="276" w:lineRule="auto"/>
        <w:ind w:firstLine="709"/>
        <w:rPr>
          <w:bCs/>
          <w:sz w:val="24"/>
          <w:szCs w:val="24"/>
        </w:rPr>
      </w:pPr>
      <w:r w:rsidRPr="00F4791D">
        <w:rPr>
          <w:bCs/>
          <w:sz w:val="24"/>
          <w:szCs w:val="24"/>
        </w:rPr>
        <w:t>Поставка материала обеспечивается на склад получателя – филиал ПАО «</w:t>
      </w:r>
      <w:proofErr w:type="spellStart"/>
      <w:r w:rsidRPr="00F4791D">
        <w:rPr>
          <w:bCs/>
          <w:sz w:val="24"/>
          <w:szCs w:val="24"/>
        </w:rPr>
        <w:t>Россети</w:t>
      </w:r>
      <w:proofErr w:type="spellEnd"/>
      <w:r w:rsidRPr="00F4791D">
        <w:rPr>
          <w:bCs/>
          <w:sz w:val="24"/>
          <w:szCs w:val="24"/>
        </w:rPr>
        <w:t xml:space="preserve"> Центр» - «Тверьэнерго» - в объемах и сроки, установленные данным ТЗ.</w:t>
      </w:r>
    </w:p>
    <w:p w:rsidR="0035608B" w:rsidRPr="00F4791D" w:rsidRDefault="0035608B" w:rsidP="0035608B">
      <w:pPr>
        <w:tabs>
          <w:tab w:val="left" w:pos="0"/>
          <w:tab w:val="left" w:pos="1134"/>
          <w:tab w:val="left" w:pos="2595"/>
        </w:tabs>
        <w:spacing w:line="276" w:lineRule="auto"/>
        <w:ind w:firstLine="709"/>
        <w:rPr>
          <w:sz w:val="24"/>
          <w:szCs w:val="24"/>
        </w:rPr>
      </w:pPr>
      <w:r w:rsidRPr="00F4791D">
        <w:rPr>
          <w:sz w:val="24"/>
          <w:szCs w:val="24"/>
        </w:rPr>
        <w:t>Поставка производится в точки поставки, указанные покупателем - филиалом ПАО «</w:t>
      </w:r>
      <w:proofErr w:type="spellStart"/>
      <w:r w:rsidRPr="00F4791D">
        <w:rPr>
          <w:sz w:val="24"/>
          <w:szCs w:val="24"/>
        </w:rPr>
        <w:t>Россети</w:t>
      </w:r>
      <w:proofErr w:type="spellEnd"/>
      <w:r w:rsidRPr="00F4791D">
        <w:rPr>
          <w:sz w:val="24"/>
          <w:szCs w:val="24"/>
        </w:rPr>
        <w:t xml:space="preserve"> Центр» - «Тверьэнерго»:</w:t>
      </w:r>
    </w:p>
    <w:p w:rsidR="0035608B" w:rsidRPr="00F4791D" w:rsidRDefault="0035608B" w:rsidP="0035608B">
      <w:pPr>
        <w:tabs>
          <w:tab w:val="left" w:pos="1134"/>
          <w:tab w:val="left" w:pos="2595"/>
        </w:tabs>
        <w:spacing w:line="276" w:lineRule="auto"/>
        <w:ind w:firstLine="709"/>
        <w:rPr>
          <w:sz w:val="24"/>
          <w:szCs w:val="24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5"/>
        <w:gridCol w:w="2737"/>
        <w:gridCol w:w="1559"/>
        <w:gridCol w:w="3529"/>
      </w:tblGrid>
      <w:tr w:rsidR="0035608B" w:rsidRPr="00F4791D" w:rsidTr="00C66DF6">
        <w:trPr>
          <w:trHeight w:val="604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08B" w:rsidRPr="00F4791D" w:rsidRDefault="0035608B" w:rsidP="00C66DF6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F4791D">
              <w:rPr>
                <w:b/>
                <w:sz w:val="24"/>
                <w:szCs w:val="24"/>
              </w:rPr>
              <w:t>Филиал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08B" w:rsidRPr="00F4791D" w:rsidRDefault="0035608B" w:rsidP="00C66DF6">
            <w:pPr>
              <w:pStyle w:val="ad"/>
              <w:tabs>
                <w:tab w:val="left" w:pos="1134"/>
                <w:tab w:val="left" w:pos="1276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4791D">
              <w:rPr>
                <w:b/>
                <w:sz w:val="24"/>
                <w:szCs w:val="24"/>
              </w:rPr>
              <w:t>Точка поставки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08B" w:rsidRPr="00F4791D" w:rsidRDefault="0035608B" w:rsidP="0035608B">
            <w:pPr>
              <w:pStyle w:val="ad"/>
              <w:tabs>
                <w:tab w:val="left" w:pos="1134"/>
                <w:tab w:val="left" w:pos="1276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b/>
                <w:sz w:val="24"/>
                <w:szCs w:val="24"/>
              </w:rPr>
              <w:t>м</w:t>
            </w:r>
            <w:proofErr w:type="gramEnd"/>
            <w:r w:rsidRPr="00F4791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08B" w:rsidRPr="00F4791D" w:rsidRDefault="0035608B" w:rsidP="00C66DF6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F4791D">
              <w:rPr>
                <w:b/>
                <w:sz w:val="24"/>
                <w:szCs w:val="24"/>
              </w:rPr>
              <w:t>Сроки поставки</w:t>
            </w:r>
          </w:p>
        </w:tc>
      </w:tr>
      <w:tr w:rsidR="0035608B" w:rsidRPr="00F4791D" w:rsidTr="00C66DF6">
        <w:trPr>
          <w:trHeight w:val="525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08B" w:rsidRPr="00F4791D" w:rsidRDefault="0035608B" w:rsidP="00C66DF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4791D">
              <w:rPr>
                <w:sz w:val="24"/>
                <w:szCs w:val="24"/>
              </w:rPr>
              <w:t>Филиал ПАО «</w:t>
            </w:r>
            <w:proofErr w:type="spellStart"/>
            <w:r w:rsidRPr="00F4791D">
              <w:rPr>
                <w:sz w:val="24"/>
                <w:szCs w:val="24"/>
              </w:rPr>
              <w:t>Россети</w:t>
            </w:r>
            <w:proofErr w:type="spellEnd"/>
            <w:r w:rsidRPr="00F4791D">
              <w:rPr>
                <w:sz w:val="24"/>
                <w:szCs w:val="24"/>
              </w:rPr>
              <w:t xml:space="preserve"> Центр» - «Тверьэнерго»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08B" w:rsidRPr="00F4791D" w:rsidRDefault="0035608B" w:rsidP="00C66DF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F4791D">
              <w:rPr>
                <w:sz w:val="24"/>
                <w:szCs w:val="24"/>
              </w:rPr>
              <w:t>г</w:t>
            </w:r>
            <w:proofErr w:type="gramStart"/>
            <w:r w:rsidRPr="00F4791D">
              <w:rPr>
                <w:sz w:val="24"/>
                <w:szCs w:val="24"/>
              </w:rPr>
              <w:t>.Т</w:t>
            </w:r>
            <w:proofErr w:type="gramEnd"/>
            <w:r w:rsidRPr="00F4791D">
              <w:rPr>
                <w:sz w:val="24"/>
                <w:szCs w:val="24"/>
              </w:rPr>
              <w:t>верь, ул. Георгия Димитрова, 66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08B" w:rsidRPr="00F4791D" w:rsidRDefault="0035608B" w:rsidP="00C66DF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08B" w:rsidRPr="00F4791D" w:rsidRDefault="00725261" w:rsidP="00C66DF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 даты заключения</w:t>
            </w:r>
            <w:proofErr w:type="gramEnd"/>
            <w:r>
              <w:rPr>
                <w:bCs/>
                <w:sz w:val="24"/>
                <w:szCs w:val="24"/>
              </w:rPr>
              <w:t xml:space="preserve"> договора в течение 30 календарных дней по письменной заявке филиала</w:t>
            </w:r>
          </w:p>
        </w:tc>
      </w:tr>
    </w:tbl>
    <w:p w:rsidR="0035608B" w:rsidRPr="006B3CE7" w:rsidRDefault="0035608B" w:rsidP="0035608B">
      <w:pPr>
        <w:pStyle w:val="BodyText21"/>
        <w:tabs>
          <w:tab w:val="left" w:pos="0"/>
          <w:tab w:val="left" w:pos="709"/>
          <w:tab w:val="left" w:pos="1134"/>
        </w:tabs>
        <w:spacing w:line="276" w:lineRule="auto"/>
        <w:rPr>
          <w:szCs w:val="24"/>
        </w:rPr>
      </w:pPr>
    </w:p>
    <w:p w:rsidR="004F4E9E" w:rsidRDefault="004F4E9E" w:rsidP="00346BE8">
      <w:pPr>
        <w:spacing w:line="276" w:lineRule="auto"/>
        <w:ind w:firstLine="709"/>
        <w:rPr>
          <w:sz w:val="24"/>
          <w:szCs w:val="24"/>
        </w:rPr>
      </w:pPr>
    </w:p>
    <w:p w:rsidR="00612811" w:rsidRPr="004D4E32" w:rsidRDefault="00612811" w:rsidP="00FC015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680220">
        <w:rPr>
          <w:sz w:val="24"/>
          <w:szCs w:val="24"/>
        </w:rPr>
        <w:t>трос/канат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="00304022" w:rsidRPr="006B3CE7">
        <w:rPr>
          <w:sz w:val="24"/>
          <w:szCs w:val="24"/>
        </w:rPr>
        <w:t>36</w:t>
      </w:r>
      <w:r w:rsidRPr="00F6623F">
        <w:rPr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EB6EB1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0B3B9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D1041F">
        <w:rPr>
          <w:sz w:val="24"/>
          <w:szCs w:val="24"/>
        </w:rPr>
        <w:t>тросов/канатов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B3B9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FC015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304022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Трос/канат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</w:t>
      </w:r>
      <w:r w:rsidR="00612811" w:rsidRPr="00814026">
        <w:rPr>
          <w:sz w:val="24"/>
          <w:szCs w:val="24"/>
        </w:rPr>
        <w:t xml:space="preserve">быть не менее </w:t>
      </w:r>
      <w:r w:rsidR="00D55328">
        <w:rPr>
          <w:sz w:val="24"/>
          <w:szCs w:val="24"/>
        </w:rPr>
        <w:t>5</w:t>
      </w:r>
      <w:r w:rsidR="00703C5C">
        <w:rPr>
          <w:sz w:val="24"/>
          <w:szCs w:val="24"/>
        </w:rPr>
        <w:t>0 лет</w:t>
      </w:r>
      <w:r w:rsidR="00612811" w:rsidRPr="00814026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FC015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 xml:space="preserve">В комплект поставки тросов/канатов должны входить документы: 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- паспорт по нормативной документации, утвержденной в установленном порядке;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CB60F0" w:rsidRPr="00CB60F0" w:rsidRDefault="00CB60F0" w:rsidP="00CB60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F0">
        <w:rPr>
          <w:sz w:val="24"/>
          <w:szCs w:val="24"/>
        </w:rPr>
        <w:t>- сертификат соответствия и свидетельство о приемке на поставляемый трос/канат, на русском языке</w:t>
      </w:r>
      <w:r>
        <w:rPr>
          <w:sz w:val="24"/>
          <w:szCs w:val="24"/>
        </w:rPr>
        <w:t>.</w:t>
      </w:r>
    </w:p>
    <w:p w:rsidR="00145642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E3460">
        <w:rPr>
          <w:sz w:val="24"/>
          <w:szCs w:val="24"/>
        </w:rPr>
        <w:t xml:space="preserve">Маркировка </w:t>
      </w:r>
      <w:r w:rsidR="00304022" w:rsidRPr="006E3460">
        <w:rPr>
          <w:sz w:val="24"/>
          <w:szCs w:val="24"/>
        </w:rPr>
        <w:t>трос</w:t>
      </w:r>
      <w:r w:rsidR="005133F1" w:rsidRPr="006E3460">
        <w:rPr>
          <w:sz w:val="24"/>
          <w:szCs w:val="24"/>
        </w:rPr>
        <w:t>ов</w:t>
      </w:r>
      <w:r w:rsidR="00304022" w:rsidRPr="006E3460">
        <w:rPr>
          <w:sz w:val="24"/>
          <w:szCs w:val="24"/>
        </w:rPr>
        <w:t>/канат</w:t>
      </w:r>
      <w:r w:rsidR="005133F1" w:rsidRPr="006E3460">
        <w:rPr>
          <w:sz w:val="24"/>
          <w:szCs w:val="24"/>
        </w:rPr>
        <w:t>ов</w:t>
      </w:r>
      <w:r w:rsidRPr="006E3460">
        <w:rPr>
          <w:sz w:val="24"/>
          <w:szCs w:val="24"/>
        </w:rPr>
        <w:t xml:space="preserve"> </w:t>
      </w:r>
      <w:r w:rsidR="00BC5975" w:rsidRPr="006E3460">
        <w:rPr>
          <w:sz w:val="24"/>
          <w:szCs w:val="24"/>
        </w:rPr>
        <w:t xml:space="preserve">должна соответствовать требованиям ГОСТ </w:t>
      </w:r>
      <w:r w:rsidR="006E3460" w:rsidRPr="006E3460">
        <w:rPr>
          <w:sz w:val="24"/>
          <w:szCs w:val="24"/>
        </w:rPr>
        <w:t>3241-91</w:t>
      </w:r>
      <w:r w:rsidR="00BC5975" w:rsidRPr="006E3460">
        <w:rPr>
          <w:sz w:val="24"/>
          <w:szCs w:val="24"/>
        </w:rPr>
        <w:t>.</w:t>
      </w:r>
      <w:r w:rsidR="00BC5975" w:rsidRPr="00145642">
        <w:rPr>
          <w:sz w:val="24"/>
          <w:szCs w:val="24"/>
        </w:rPr>
        <w:t xml:space="preserve"> 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color w:val="000000"/>
          <w:sz w:val="24"/>
        </w:rPr>
        <w:t>Каждый канат должен быть снабжен ярлыком из материала, обеспечивающего сохранность маркировки, на котором следует указать</w:t>
      </w:r>
      <w:r w:rsidR="00716719" w:rsidRPr="001D0A85">
        <w:rPr>
          <w:sz w:val="24"/>
          <w:szCs w:val="24"/>
        </w:rPr>
        <w:t>: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наименование или товарный знак предприяти</w:t>
      </w:r>
      <w:r w:rsidRPr="001D0A85">
        <w:rPr>
          <w:sz w:val="24"/>
          <w:szCs w:val="23"/>
        </w:rPr>
        <w:t>я-</w:t>
      </w:r>
      <w:r w:rsidRPr="001D0A85">
        <w:rPr>
          <w:color w:val="000000"/>
          <w:sz w:val="24"/>
          <w:szCs w:val="23"/>
        </w:rPr>
        <w:t>изготовител</w:t>
      </w:r>
      <w:r w:rsidRPr="001D0A85">
        <w:rPr>
          <w:sz w:val="24"/>
          <w:szCs w:val="23"/>
        </w:rPr>
        <w:t>я</w:t>
      </w:r>
      <w:r w:rsidR="00716719" w:rsidRPr="001D0A85">
        <w:rPr>
          <w:sz w:val="24"/>
          <w:szCs w:val="24"/>
        </w:rPr>
        <w:t>;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номер каната в системе нумерации предприятия-изготовителя</w:t>
      </w:r>
      <w:r w:rsidR="00716719" w:rsidRPr="001D0A85">
        <w:rPr>
          <w:sz w:val="24"/>
          <w:szCs w:val="24"/>
        </w:rPr>
        <w:t>;</w:t>
      </w:r>
    </w:p>
    <w:p w:rsidR="008363D0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условное обозначение каната</w:t>
      </w:r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 xml:space="preserve">длину каната или каждого отрезка, считая от шейки барабана, </w:t>
      </w:r>
      <w:proofErr w:type="gramStart"/>
      <w:r w:rsidRPr="001D0A85">
        <w:rPr>
          <w:color w:val="000000"/>
          <w:sz w:val="24"/>
          <w:szCs w:val="23"/>
        </w:rPr>
        <w:t>м</w:t>
      </w:r>
      <w:proofErr w:type="gramEnd"/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</w:rPr>
        <w:t xml:space="preserve">массу брутто, </w:t>
      </w:r>
      <w:proofErr w:type="gramStart"/>
      <w:r w:rsidRPr="001D0A85">
        <w:rPr>
          <w:color w:val="000000"/>
          <w:sz w:val="24"/>
        </w:rPr>
        <w:t>кг</w:t>
      </w:r>
      <w:proofErr w:type="gramEnd"/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sz w:val="24"/>
        </w:rPr>
        <w:t>д</w:t>
      </w:r>
      <w:r w:rsidRPr="001D0A85">
        <w:rPr>
          <w:color w:val="000000"/>
          <w:sz w:val="24"/>
        </w:rPr>
        <w:t>ату изготовления каната</w:t>
      </w:r>
      <w:r w:rsidRPr="001D0A85">
        <w:rPr>
          <w:sz w:val="24"/>
          <w:szCs w:val="24"/>
        </w:rPr>
        <w:t>.</w:t>
      </w:r>
    </w:p>
    <w:p w:rsidR="001F758F" w:rsidRDefault="001F758F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03A7A">
        <w:rPr>
          <w:color w:val="000000"/>
          <w:sz w:val="24"/>
        </w:rPr>
        <w:t>Ярлык прибивается гвоздями на видном месте щеки барабана, а к бухте крепится мягкой проволокой. При намотке каната на металлический барабан ярлык может крепиться к кон</w:t>
      </w:r>
      <w:r w:rsidRPr="00F03A7A">
        <w:rPr>
          <w:sz w:val="24"/>
        </w:rPr>
        <w:t>ц</w:t>
      </w:r>
      <w:r w:rsidRPr="00F03A7A">
        <w:rPr>
          <w:color w:val="000000"/>
          <w:sz w:val="24"/>
        </w:rPr>
        <w:t>у каната.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7E4090">
        <w:rPr>
          <w:sz w:val="24"/>
          <w:szCs w:val="24"/>
        </w:rPr>
        <w:t xml:space="preserve">По всем видам </w:t>
      </w:r>
      <w:r w:rsidR="00304022" w:rsidRPr="007E4090">
        <w:rPr>
          <w:sz w:val="24"/>
          <w:szCs w:val="24"/>
        </w:rPr>
        <w:t>трос</w:t>
      </w:r>
      <w:r w:rsidR="005133F1" w:rsidRPr="007E4090">
        <w:rPr>
          <w:sz w:val="24"/>
          <w:szCs w:val="24"/>
        </w:rPr>
        <w:t>ов</w:t>
      </w:r>
      <w:r w:rsidR="00304022" w:rsidRPr="007E4090">
        <w:rPr>
          <w:sz w:val="24"/>
          <w:szCs w:val="24"/>
        </w:rPr>
        <w:t>/канат</w:t>
      </w:r>
      <w:r w:rsidR="005133F1" w:rsidRPr="007E4090">
        <w:rPr>
          <w:sz w:val="24"/>
          <w:szCs w:val="24"/>
        </w:rPr>
        <w:t>ов</w:t>
      </w:r>
      <w:r w:rsidRPr="007E4090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</w:t>
      </w:r>
      <w:r w:rsidR="00507B1B">
        <w:rPr>
          <w:sz w:val="24"/>
          <w:szCs w:val="24"/>
        </w:rPr>
        <w:t>-</w:t>
      </w:r>
      <w:r w:rsidRPr="007E4090">
        <w:rPr>
          <w:sz w:val="24"/>
          <w:szCs w:val="24"/>
        </w:rPr>
        <w:t>89, ГОСТ 27300-87, ГОСТ 2.601</w:t>
      </w:r>
      <w:r w:rsidR="007B0386" w:rsidRPr="007E4090">
        <w:rPr>
          <w:sz w:val="24"/>
          <w:szCs w:val="24"/>
        </w:rPr>
        <w:t>-20</w:t>
      </w:r>
      <w:r w:rsidR="00507B1B">
        <w:rPr>
          <w:sz w:val="24"/>
          <w:szCs w:val="24"/>
        </w:rPr>
        <w:t>13</w:t>
      </w:r>
      <w:r w:rsidRPr="007E4090">
        <w:rPr>
          <w:sz w:val="24"/>
          <w:szCs w:val="24"/>
        </w:rPr>
        <w:t xml:space="preserve"> по монтажу, обеспечению правильной и</w:t>
      </w:r>
      <w:r w:rsidRPr="00F64478">
        <w:rPr>
          <w:sz w:val="24"/>
          <w:szCs w:val="24"/>
        </w:rPr>
        <w:t xml:space="preserve"> безопасной эксплуатации, технического обслуживания поставляем</w:t>
      </w:r>
      <w:r w:rsidR="005133F1">
        <w:rPr>
          <w:sz w:val="24"/>
          <w:szCs w:val="24"/>
        </w:rPr>
        <w:t>ых</w:t>
      </w:r>
      <w:r w:rsidRPr="00F64478">
        <w:rPr>
          <w:sz w:val="24"/>
          <w:szCs w:val="24"/>
        </w:rPr>
        <w:t xml:space="preserve"> </w:t>
      </w:r>
      <w:r w:rsidR="00304022">
        <w:rPr>
          <w:sz w:val="24"/>
          <w:szCs w:val="24"/>
        </w:rPr>
        <w:t>трос</w:t>
      </w:r>
      <w:r w:rsidR="005133F1">
        <w:rPr>
          <w:sz w:val="24"/>
          <w:szCs w:val="24"/>
        </w:rPr>
        <w:t>ов</w:t>
      </w:r>
      <w:r w:rsidR="00304022">
        <w:rPr>
          <w:sz w:val="24"/>
          <w:szCs w:val="24"/>
        </w:rPr>
        <w:t>/канат</w:t>
      </w:r>
      <w:r w:rsidR="005133F1">
        <w:rPr>
          <w:sz w:val="24"/>
          <w:szCs w:val="24"/>
        </w:rPr>
        <w:t>ов</w:t>
      </w:r>
      <w:r w:rsidRPr="00F64478">
        <w:rPr>
          <w:sz w:val="24"/>
          <w:szCs w:val="24"/>
        </w:rPr>
        <w:t xml:space="preserve">. </w:t>
      </w:r>
    </w:p>
    <w:p w:rsidR="005D17A5" w:rsidRPr="00F64478" w:rsidRDefault="005D17A5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BB6EA4" w:rsidRDefault="00612811" w:rsidP="00FC015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5133F1">
        <w:rPr>
          <w:szCs w:val="24"/>
        </w:rPr>
        <w:t>тросов/канатов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507B1B">
        <w:rPr>
          <w:szCs w:val="24"/>
        </w:rPr>
        <w:t>П</w:t>
      </w:r>
      <w:r w:rsidR="00612811" w:rsidRPr="00612811">
        <w:rPr>
          <w:szCs w:val="24"/>
        </w:rPr>
        <w:t>АО «</w:t>
      </w:r>
      <w:proofErr w:type="spellStart"/>
      <w:r w:rsidR="0035608B">
        <w:rPr>
          <w:szCs w:val="24"/>
        </w:rPr>
        <w:t>Россети</w:t>
      </w:r>
      <w:proofErr w:type="spellEnd"/>
      <w:r w:rsidR="00612811" w:rsidRPr="00612811">
        <w:rPr>
          <w:szCs w:val="24"/>
        </w:rPr>
        <w:t xml:space="preserve"> Центра» и ответственными представителями Поставщика при получении </w:t>
      </w:r>
      <w:r w:rsidR="005133F1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B60F0" w:rsidRPr="00CF1FB0" w:rsidRDefault="00CB60F0" w:rsidP="00CB60F0">
      <w:pPr>
        <w:spacing w:line="276" w:lineRule="auto"/>
        <w:ind w:firstLine="709"/>
        <w:rPr>
          <w:sz w:val="24"/>
          <w:szCs w:val="24"/>
        </w:rPr>
      </w:pPr>
    </w:p>
    <w:p w:rsidR="00CB60F0" w:rsidRDefault="00CB60F0" w:rsidP="00FE290C">
      <w:pPr>
        <w:rPr>
          <w:sz w:val="26"/>
          <w:szCs w:val="26"/>
        </w:rPr>
      </w:pPr>
    </w:p>
    <w:p w:rsidR="0035608B" w:rsidRDefault="0035608B" w:rsidP="0035608B">
      <w:pPr>
        <w:tabs>
          <w:tab w:val="left" w:pos="1134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>Начальник службы линий электропередач</w:t>
      </w:r>
    </w:p>
    <w:p w:rsidR="0035608B" w:rsidRPr="002E629F" w:rsidRDefault="0035608B" w:rsidP="0035608B">
      <w:pPr>
        <w:tabs>
          <w:tab w:val="left" w:pos="1134"/>
        </w:tabs>
        <w:ind w:firstLine="0"/>
        <w:rPr>
          <w:sz w:val="26"/>
          <w:szCs w:val="26"/>
        </w:rPr>
      </w:pPr>
      <w:r w:rsidRPr="002E629F">
        <w:rPr>
          <w:sz w:val="26"/>
          <w:szCs w:val="26"/>
        </w:rPr>
        <w:t>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</w:t>
      </w:r>
      <w:r w:rsidRPr="002E629F">
        <w:rPr>
          <w:sz w:val="26"/>
          <w:szCs w:val="26"/>
        </w:rPr>
        <w:t xml:space="preserve">» - </w:t>
      </w:r>
    </w:p>
    <w:p w:rsidR="0035608B" w:rsidRPr="00C410C4" w:rsidRDefault="0035608B" w:rsidP="0035608B">
      <w:pPr>
        <w:tabs>
          <w:tab w:val="left" w:pos="1134"/>
        </w:tabs>
        <w:ind w:firstLine="0"/>
        <w:rPr>
          <w:sz w:val="26"/>
          <w:szCs w:val="26"/>
        </w:rPr>
      </w:pPr>
      <w:r w:rsidRPr="002E629F">
        <w:rPr>
          <w:sz w:val="26"/>
          <w:szCs w:val="26"/>
        </w:rPr>
        <w:t>«Тверьэнерго»</w:t>
      </w:r>
      <w:r w:rsidRPr="002E629F">
        <w:rPr>
          <w:sz w:val="26"/>
          <w:szCs w:val="26"/>
        </w:rPr>
        <w:tab/>
      </w:r>
      <w:r w:rsidRPr="002E629F">
        <w:rPr>
          <w:sz w:val="26"/>
          <w:szCs w:val="26"/>
        </w:rPr>
        <w:tab/>
      </w:r>
      <w:r w:rsidRPr="002E629F">
        <w:rPr>
          <w:sz w:val="26"/>
          <w:szCs w:val="26"/>
        </w:rPr>
        <w:tab/>
      </w:r>
      <w:r w:rsidRPr="002E629F">
        <w:rPr>
          <w:sz w:val="26"/>
          <w:szCs w:val="26"/>
        </w:rPr>
        <w:tab/>
      </w:r>
      <w:r w:rsidRPr="002E629F">
        <w:rPr>
          <w:sz w:val="26"/>
          <w:szCs w:val="26"/>
        </w:rPr>
        <w:tab/>
      </w:r>
      <w:r w:rsidRPr="002E629F">
        <w:rPr>
          <w:sz w:val="26"/>
          <w:szCs w:val="26"/>
        </w:rPr>
        <w:tab/>
      </w:r>
      <w:r w:rsidRPr="002E629F">
        <w:rPr>
          <w:sz w:val="26"/>
          <w:szCs w:val="26"/>
        </w:rPr>
        <w:tab/>
      </w:r>
      <w:r w:rsidRPr="002E629F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E629F">
        <w:rPr>
          <w:sz w:val="26"/>
          <w:szCs w:val="26"/>
        </w:rPr>
        <w:tab/>
      </w:r>
      <w:r>
        <w:rPr>
          <w:sz w:val="26"/>
          <w:szCs w:val="26"/>
        </w:rPr>
        <w:t>В.Ю. Васильков</w:t>
      </w:r>
    </w:p>
    <w:p w:rsidR="00451C4D" w:rsidRDefault="00451C4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A98" w:rsidRDefault="00601A98">
      <w:r>
        <w:separator/>
      </w:r>
    </w:p>
  </w:endnote>
  <w:endnote w:type="continuationSeparator" w:id="0">
    <w:p w:rsidR="00601A98" w:rsidRDefault="00601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A98" w:rsidRDefault="00601A98">
      <w:r>
        <w:separator/>
      </w:r>
    </w:p>
  </w:footnote>
  <w:footnote w:type="continuationSeparator" w:id="0">
    <w:p w:rsidR="00601A98" w:rsidRDefault="00601A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96B" w:rsidRDefault="001A277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096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096B">
      <w:rPr>
        <w:rStyle w:val="a7"/>
        <w:noProof/>
      </w:rPr>
      <w:t>1</w:t>
    </w:r>
    <w:r>
      <w:rPr>
        <w:rStyle w:val="a7"/>
      </w:rPr>
      <w:fldChar w:fldCharType="end"/>
    </w:r>
  </w:p>
  <w:p w:rsidR="009A096B" w:rsidRDefault="009A096B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32B5E"/>
    <w:multiLevelType w:val="multilevel"/>
    <w:tmpl w:val="53264F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62F3D96"/>
    <w:multiLevelType w:val="multilevel"/>
    <w:tmpl w:val="D924CC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64651"/>
    <w:rsid w:val="00071958"/>
    <w:rsid w:val="000740F1"/>
    <w:rsid w:val="00074DE1"/>
    <w:rsid w:val="000808BE"/>
    <w:rsid w:val="00084847"/>
    <w:rsid w:val="000858AE"/>
    <w:rsid w:val="00085DAC"/>
    <w:rsid w:val="00086003"/>
    <w:rsid w:val="00094AC3"/>
    <w:rsid w:val="000961A3"/>
    <w:rsid w:val="000A0393"/>
    <w:rsid w:val="000A6598"/>
    <w:rsid w:val="000B068C"/>
    <w:rsid w:val="000B3B96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3B9B"/>
    <w:rsid w:val="000F5377"/>
    <w:rsid w:val="000F6F5B"/>
    <w:rsid w:val="00101290"/>
    <w:rsid w:val="00101DD6"/>
    <w:rsid w:val="00104EC7"/>
    <w:rsid w:val="00106731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B70"/>
    <w:rsid w:val="00127EC8"/>
    <w:rsid w:val="00127FE9"/>
    <w:rsid w:val="001313C2"/>
    <w:rsid w:val="001339EF"/>
    <w:rsid w:val="00133EF7"/>
    <w:rsid w:val="001341E1"/>
    <w:rsid w:val="00136404"/>
    <w:rsid w:val="0013751A"/>
    <w:rsid w:val="00141439"/>
    <w:rsid w:val="00143107"/>
    <w:rsid w:val="00143ED8"/>
    <w:rsid w:val="00145642"/>
    <w:rsid w:val="0015016E"/>
    <w:rsid w:val="001509E5"/>
    <w:rsid w:val="00151170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343C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77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1ADA"/>
    <w:rsid w:val="001C347A"/>
    <w:rsid w:val="001C37EA"/>
    <w:rsid w:val="001D0A85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474F"/>
    <w:rsid w:val="00215E75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147"/>
    <w:rsid w:val="00242C9E"/>
    <w:rsid w:val="002446B5"/>
    <w:rsid w:val="00244733"/>
    <w:rsid w:val="0024696C"/>
    <w:rsid w:val="00247E6F"/>
    <w:rsid w:val="0025072F"/>
    <w:rsid w:val="00254341"/>
    <w:rsid w:val="00254729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280"/>
    <w:rsid w:val="002A04A8"/>
    <w:rsid w:val="002A1373"/>
    <w:rsid w:val="002A1FAD"/>
    <w:rsid w:val="002A2590"/>
    <w:rsid w:val="002A3E9F"/>
    <w:rsid w:val="002A64D3"/>
    <w:rsid w:val="002A7741"/>
    <w:rsid w:val="002A7D7B"/>
    <w:rsid w:val="002B06A7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4CCB"/>
    <w:rsid w:val="00340419"/>
    <w:rsid w:val="0034217E"/>
    <w:rsid w:val="0034536F"/>
    <w:rsid w:val="00346BE8"/>
    <w:rsid w:val="003479DD"/>
    <w:rsid w:val="00353334"/>
    <w:rsid w:val="0035538F"/>
    <w:rsid w:val="00355F50"/>
    <w:rsid w:val="0035608B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9760B"/>
    <w:rsid w:val="003A2F10"/>
    <w:rsid w:val="003A4892"/>
    <w:rsid w:val="003A5E4B"/>
    <w:rsid w:val="003A7DDA"/>
    <w:rsid w:val="003B0332"/>
    <w:rsid w:val="003B0588"/>
    <w:rsid w:val="003B34D3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0D0A"/>
    <w:rsid w:val="003F1A59"/>
    <w:rsid w:val="003F2357"/>
    <w:rsid w:val="003F2A3F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2B69"/>
    <w:rsid w:val="0043338D"/>
    <w:rsid w:val="00434F7C"/>
    <w:rsid w:val="00437205"/>
    <w:rsid w:val="0043769D"/>
    <w:rsid w:val="00437D8C"/>
    <w:rsid w:val="00440D61"/>
    <w:rsid w:val="0044147D"/>
    <w:rsid w:val="004437D3"/>
    <w:rsid w:val="00447CC9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45C"/>
    <w:rsid w:val="004E1C6C"/>
    <w:rsid w:val="004E4196"/>
    <w:rsid w:val="004E474C"/>
    <w:rsid w:val="004E6C6E"/>
    <w:rsid w:val="004F0EB1"/>
    <w:rsid w:val="004F4028"/>
    <w:rsid w:val="004F4E9E"/>
    <w:rsid w:val="004F517F"/>
    <w:rsid w:val="004F5C65"/>
    <w:rsid w:val="004F6968"/>
    <w:rsid w:val="005014AC"/>
    <w:rsid w:val="00505047"/>
    <w:rsid w:val="00507B1B"/>
    <w:rsid w:val="00510CC9"/>
    <w:rsid w:val="00511940"/>
    <w:rsid w:val="00511EF6"/>
    <w:rsid w:val="00512505"/>
    <w:rsid w:val="00512E31"/>
    <w:rsid w:val="00512F08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5D15"/>
    <w:rsid w:val="00557871"/>
    <w:rsid w:val="0056133F"/>
    <w:rsid w:val="005630A8"/>
    <w:rsid w:val="00567CD4"/>
    <w:rsid w:val="00572B0A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664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A98"/>
    <w:rsid w:val="00601ADA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220"/>
    <w:rsid w:val="006806A9"/>
    <w:rsid w:val="00681C28"/>
    <w:rsid w:val="00682710"/>
    <w:rsid w:val="006837DC"/>
    <w:rsid w:val="006841FC"/>
    <w:rsid w:val="00691E00"/>
    <w:rsid w:val="00696EAC"/>
    <w:rsid w:val="00697D58"/>
    <w:rsid w:val="006A0A7A"/>
    <w:rsid w:val="006A383F"/>
    <w:rsid w:val="006A4E1A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0EF1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4050"/>
    <w:rsid w:val="00725261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30E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5178"/>
    <w:rsid w:val="00776902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F0742"/>
    <w:rsid w:val="007F1074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5C11"/>
    <w:rsid w:val="00847926"/>
    <w:rsid w:val="00850154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349"/>
    <w:rsid w:val="008E158F"/>
    <w:rsid w:val="008E1CB0"/>
    <w:rsid w:val="008E2216"/>
    <w:rsid w:val="008E25AE"/>
    <w:rsid w:val="008E4456"/>
    <w:rsid w:val="008E495A"/>
    <w:rsid w:val="008E78B7"/>
    <w:rsid w:val="008E7F56"/>
    <w:rsid w:val="008F0662"/>
    <w:rsid w:val="008F2124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5A7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18C9"/>
    <w:rsid w:val="009A2E7D"/>
    <w:rsid w:val="009A442F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1B97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2AD3"/>
    <w:rsid w:val="00A13E50"/>
    <w:rsid w:val="00A1579C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1E87"/>
    <w:rsid w:val="00A32A6D"/>
    <w:rsid w:val="00A35ABE"/>
    <w:rsid w:val="00A36A78"/>
    <w:rsid w:val="00A40BAC"/>
    <w:rsid w:val="00A420E1"/>
    <w:rsid w:val="00A43D43"/>
    <w:rsid w:val="00A47F1C"/>
    <w:rsid w:val="00A501FF"/>
    <w:rsid w:val="00A5078D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23E2"/>
    <w:rsid w:val="00A64BC4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5C88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46325"/>
    <w:rsid w:val="00B51EB6"/>
    <w:rsid w:val="00B54E2D"/>
    <w:rsid w:val="00B55DE6"/>
    <w:rsid w:val="00B57303"/>
    <w:rsid w:val="00B57A29"/>
    <w:rsid w:val="00B61BAC"/>
    <w:rsid w:val="00B63411"/>
    <w:rsid w:val="00B652BE"/>
    <w:rsid w:val="00B65693"/>
    <w:rsid w:val="00B65C5B"/>
    <w:rsid w:val="00B66055"/>
    <w:rsid w:val="00B71096"/>
    <w:rsid w:val="00B72E7C"/>
    <w:rsid w:val="00B73ADA"/>
    <w:rsid w:val="00B73E54"/>
    <w:rsid w:val="00B74A96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3196"/>
    <w:rsid w:val="00BA6774"/>
    <w:rsid w:val="00BA799B"/>
    <w:rsid w:val="00BB139B"/>
    <w:rsid w:val="00BB14DC"/>
    <w:rsid w:val="00BB18EE"/>
    <w:rsid w:val="00BB18FF"/>
    <w:rsid w:val="00BB2541"/>
    <w:rsid w:val="00BB2F1B"/>
    <w:rsid w:val="00BB323E"/>
    <w:rsid w:val="00BB6747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499E"/>
    <w:rsid w:val="00BD634D"/>
    <w:rsid w:val="00BD705D"/>
    <w:rsid w:val="00BE0260"/>
    <w:rsid w:val="00BE18EA"/>
    <w:rsid w:val="00BE3234"/>
    <w:rsid w:val="00BE3435"/>
    <w:rsid w:val="00BE7AEA"/>
    <w:rsid w:val="00BF028A"/>
    <w:rsid w:val="00BF20ED"/>
    <w:rsid w:val="00BF3190"/>
    <w:rsid w:val="00BF31D0"/>
    <w:rsid w:val="00BF612E"/>
    <w:rsid w:val="00C015BC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444"/>
    <w:rsid w:val="00C55A2E"/>
    <w:rsid w:val="00C5629C"/>
    <w:rsid w:val="00C601CC"/>
    <w:rsid w:val="00C613E0"/>
    <w:rsid w:val="00C61D4D"/>
    <w:rsid w:val="00C62013"/>
    <w:rsid w:val="00C63F78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926"/>
    <w:rsid w:val="00CB2E86"/>
    <w:rsid w:val="00CB60F0"/>
    <w:rsid w:val="00CB6E9A"/>
    <w:rsid w:val="00CB7033"/>
    <w:rsid w:val="00CC081C"/>
    <w:rsid w:val="00CC1E26"/>
    <w:rsid w:val="00CC4C73"/>
    <w:rsid w:val="00CD0BD4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5F4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3F5D"/>
    <w:rsid w:val="00D24F33"/>
    <w:rsid w:val="00D250F4"/>
    <w:rsid w:val="00D3021A"/>
    <w:rsid w:val="00D319A1"/>
    <w:rsid w:val="00D33EC1"/>
    <w:rsid w:val="00D34559"/>
    <w:rsid w:val="00D362F5"/>
    <w:rsid w:val="00D378AA"/>
    <w:rsid w:val="00D40115"/>
    <w:rsid w:val="00D40B4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5328"/>
    <w:rsid w:val="00D57379"/>
    <w:rsid w:val="00D61273"/>
    <w:rsid w:val="00D61ED8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716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E00D71"/>
    <w:rsid w:val="00E01006"/>
    <w:rsid w:val="00E018B4"/>
    <w:rsid w:val="00E03D82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26E20"/>
    <w:rsid w:val="00E304A8"/>
    <w:rsid w:val="00E306DA"/>
    <w:rsid w:val="00E329B4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5E00"/>
    <w:rsid w:val="00E77A26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6EB1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3FA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185"/>
    <w:rsid w:val="00F364EA"/>
    <w:rsid w:val="00F37973"/>
    <w:rsid w:val="00F40B0E"/>
    <w:rsid w:val="00F41EEA"/>
    <w:rsid w:val="00F4441B"/>
    <w:rsid w:val="00F46FBB"/>
    <w:rsid w:val="00F525F8"/>
    <w:rsid w:val="00F600EB"/>
    <w:rsid w:val="00F62808"/>
    <w:rsid w:val="00F62CAF"/>
    <w:rsid w:val="00F63C42"/>
    <w:rsid w:val="00F64478"/>
    <w:rsid w:val="00F651E4"/>
    <w:rsid w:val="00F6584C"/>
    <w:rsid w:val="00F6623F"/>
    <w:rsid w:val="00F666E3"/>
    <w:rsid w:val="00F66FC0"/>
    <w:rsid w:val="00F673A1"/>
    <w:rsid w:val="00F7015C"/>
    <w:rsid w:val="00F704D2"/>
    <w:rsid w:val="00F70F9B"/>
    <w:rsid w:val="00F75196"/>
    <w:rsid w:val="00F7523F"/>
    <w:rsid w:val="00F754CC"/>
    <w:rsid w:val="00F7773E"/>
    <w:rsid w:val="00F84073"/>
    <w:rsid w:val="00F84141"/>
    <w:rsid w:val="00F844B6"/>
    <w:rsid w:val="00F85820"/>
    <w:rsid w:val="00F85E2D"/>
    <w:rsid w:val="00F86F49"/>
    <w:rsid w:val="00F8764E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150"/>
    <w:rsid w:val="00FC098E"/>
    <w:rsid w:val="00FC32A7"/>
    <w:rsid w:val="00FC77BE"/>
    <w:rsid w:val="00FC7F37"/>
    <w:rsid w:val="00FD1036"/>
    <w:rsid w:val="00FD13C6"/>
    <w:rsid w:val="00FD55F9"/>
    <w:rsid w:val="00FD6F2E"/>
    <w:rsid w:val="00FE185D"/>
    <w:rsid w:val="00FE290C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7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05391-68D2-4206-96EC-0320FB0DC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6BC55B-5140-435E-B97B-04085D54A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8BAE68-D3AC-4A97-AD89-A84017516ED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D8990D93-F9F7-4DD6-9BBE-9899FCB2815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3425755-53FF-426E-94EF-307AC956A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Acer</Company>
  <LinksUpToDate>false</LinksUpToDate>
  <CharactersWithSpaces>9949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kulikov.ss</cp:lastModifiedBy>
  <cp:revision>6</cp:revision>
  <cp:lastPrinted>2023-02-16T06:03:00Z</cp:lastPrinted>
  <dcterms:created xsi:type="dcterms:W3CDTF">2022-09-07T10:52:00Z</dcterms:created>
  <dcterms:modified xsi:type="dcterms:W3CDTF">2023-03-02T06:38:00Z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