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712" w:rsidRPr="00B06B1B" w:rsidRDefault="00F85712" w:rsidP="00F8571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</w:t>
      </w:r>
      <w:r w:rsidRPr="00B06B1B">
        <w:rPr>
          <w:u w:val="single"/>
          <w:lang w:val="ru-RU"/>
        </w:rPr>
        <w:t>АО «МРСК Центра» - «</w:t>
      </w:r>
      <w:r w:rsidR="00F60484">
        <w:rPr>
          <w:u w:val="single"/>
          <w:lang w:val="ru-RU"/>
        </w:rPr>
        <w:t>Брянск</w:t>
      </w:r>
      <w:r w:rsidRPr="00B06B1B">
        <w:rPr>
          <w:u w:val="single"/>
          <w:lang w:val="ru-RU"/>
        </w:rPr>
        <w:t>энерго»</w:t>
      </w:r>
    </w:p>
    <w:p w:rsidR="00F85712" w:rsidRPr="00011231" w:rsidRDefault="00F85712" w:rsidP="00F85712">
      <w:pPr>
        <w:pStyle w:val="ae"/>
        <w:rPr>
          <w:caps/>
          <w:lang w:val="ru-RU"/>
        </w:rPr>
      </w:pPr>
    </w:p>
    <w:p w:rsidR="00F30B1B" w:rsidRDefault="00F30B1B" w:rsidP="00F30B1B">
      <w:pPr>
        <w:ind w:left="34"/>
        <w:jc w:val="center"/>
        <w:rPr>
          <w:rFonts w:eastAsia="Times New Roman"/>
          <w:caps/>
          <w:color w:val="000000"/>
          <w:sz w:val="24"/>
          <w:szCs w:val="24"/>
        </w:rPr>
      </w:pPr>
    </w:p>
    <w:tbl>
      <w:tblPr>
        <w:tblStyle w:val="110"/>
        <w:tblW w:w="992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775"/>
        <w:gridCol w:w="4610"/>
      </w:tblGrid>
      <w:tr w:rsidR="00F30B1B" w:rsidRPr="00913D2C" w:rsidTr="00F30B1B">
        <w:tc>
          <w:tcPr>
            <w:tcW w:w="4537" w:type="dxa"/>
          </w:tcPr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</w:rPr>
            </w:pPr>
            <w:r w:rsidRPr="00913D2C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</w:rPr>
            </w:pPr>
            <w:r w:rsidRPr="00913D2C">
              <w:rPr>
                <w:sz w:val="26"/>
                <w:szCs w:val="26"/>
                <w:shd w:val="clear" w:color="auto" w:fill="FFFFFF"/>
              </w:rPr>
              <w:t>Директор по корпоративным и технологическим автоматизированным системам управления - начальник департамента КиТАСУ ПАО «МРСК Центра»</w:t>
            </w:r>
          </w:p>
          <w:p w:rsidR="00913D2C" w:rsidRPr="00913D2C" w:rsidRDefault="00913D2C" w:rsidP="00913D2C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</w:rPr>
            </w:pPr>
          </w:p>
          <w:p w:rsidR="00F30B1B" w:rsidRPr="00913D2C" w:rsidRDefault="00475BC5" w:rsidP="00913D2C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___________________</w:t>
            </w:r>
            <w:r w:rsidR="00F30B1B" w:rsidRPr="00913D2C">
              <w:rPr>
                <w:sz w:val="26"/>
                <w:szCs w:val="26"/>
                <w:shd w:val="clear" w:color="auto" w:fill="FFFFFF"/>
              </w:rPr>
              <w:t xml:space="preserve"> Р. В. Демьянец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</w:rPr>
            </w:pPr>
          </w:p>
          <w:p w:rsidR="00F30B1B" w:rsidRPr="00913D2C" w:rsidRDefault="00F30B1B" w:rsidP="00913D2C">
            <w:pPr>
              <w:suppressAutoHyphens/>
              <w:ind w:left="-5"/>
              <w:rPr>
                <w:sz w:val="26"/>
                <w:szCs w:val="26"/>
                <w:shd w:val="clear" w:color="auto" w:fill="FFFFFF"/>
              </w:rPr>
            </w:pPr>
            <w:r w:rsidRPr="00913D2C">
              <w:rPr>
                <w:sz w:val="26"/>
                <w:szCs w:val="26"/>
                <w:shd w:val="clear" w:color="auto" w:fill="FFFFFF"/>
              </w:rPr>
              <w:t>«___» ______________ 2021 г.</w:t>
            </w:r>
          </w:p>
          <w:p w:rsidR="00F30B1B" w:rsidRPr="00913D2C" w:rsidRDefault="00F30B1B" w:rsidP="00913D2C">
            <w:pPr>
              <w:suppressAutoHyphens/>
              <w:ind w:left="-5"/>
              <w:outlineLvl w:val="0"/>
              <w:rPr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75" w:type="dxa"/>
          </w:tcPr>
          <w:p w:rsidR="00F30B1B" w:rsidRPr="00913D2C" w:rsidRDefault="00F30B1B">
            <w:pPr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4610" w:type="dxa"/>
          </w:tcPr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</w:rPr>
            </w:pPr>
            <w:r w:rsidRPr="00913D2C">
              <w:rPr>
                <w:sz w:val="26"/>
                <w:szCs w:val="26"/>
                <w:shd w:val="clear" w:color="auto" w:fill="FFFFFF"/>
              </w:rPr>
              <w:t>УТВЕРЖДАЮ: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</w:rPr>
            </w:pPr>
            <w:r w:rsidRPr="00913D2C">
              <w:rPr>
                <w:sz w:val="26"/>
                <w:szCs w:val="26"/>
                <w:shd w:val="clear" w:color="auto" w:fill="FFFFFF"/>
              </w:rPr>
              <w:t>Заместитель директора по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</w:rPr>
            </w:pPr>
            <w:r w:rsidRPr="00913D2C">
              <w:rPr>
                <w:sz w:val="26"/>
                <w:szCs w:val="26"/>
                <w:shd w:val="clear" w:color="auto" w:fill="FFFFFF"/>
              </w:rPr>
              <w:t>техническим вопросам – главный инженер филиала ПАО «МРСК Центра»-«Брянскэнерго»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</w:rPr>
            </w:pPr>
          </w:p>
          <w:p w:rsidR="00F30B1B" w:rsidRPr="00913D2C" w:rsidRDefault="00F30B1B" w:rsidP="00913D2C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</w:rPr>
            </w:pPr>
          </w:p>
          <w:p w:rsidR="00F30B1B" w:rsidRPr="00913D2C" w:rsidRDefault="00F30B1B" w:rsidP="00913D2C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</w:rPr>
            </w:pPr>
            <w:r w:rsidRPr="00913D2C">
              <w:rPr>
                <w:sz w:val="26"/>
                <w:szCs w:val="26"/>
                <w:shd w:val="clear" w:color="auto" w:fill="FFFFFF"/>
              </w:rPr>
              <w:t>____________________Ф.А. Капшуков</w:t>
            </w:r>
          </w:p>
          <w:p w:rsidR="00F30B1B" w:rsidRPr="00913D2C" w:rsidRDefault="00F30B1B" w:rsidP="00913D2C">
            <w:pPr>
              <w:pStyle w:val="afd"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</w:rPr>
            </w:pPr>
          </w:p>
          <w:p w:rsidR="00F30B1B" w:rsidRPr="00913D2C" w:rsidRDefault="00F30B1B" w:rsidP="00913D2C">
            <w:pPr>
              <w:pStyle w:val="afd"/>
              <w:suppressLineNumbers/>
              <w:suppressAutoHyphens/>
              <w:ind w:left="-5"/>
              <w:rPr>
                <w:sz w:val="26"/>
                <w:szCs w:val="26"/>
              </w:rPr>
            </w:pPr>
            <w:r w:rsidRPr="00913D2C">
              <w:rPr>
                <w:sz w:val="26"/>
                <w:szCs w:val="26"/>
                <w:shd w:val="clear" w:color="auto" w:fill="FFFFFF"/>
              </w:rPr>
              <w:t>«___»</w:t>
            </w:r>
            <w:r w:rsidR="00475BC5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913D2C">
              <w:rPr>
                <w:sz w:val="26"/>
                <w:szCs w:val="26"/>
                <w:shd w:val="clear" w:color="auto" w:fill="FFFFFF"/>
              </w:rPr>
              <w:t>______________ 2021 г.</w:t>
            </w:r>
          </w:p>
          <w:p w:rsidR="00F30B1B" w:rsidRPr="00913D2C" w:rsidRDefault="00F30B1B" w:rsidP="00913D2C">
            <w:pPr>
              <w:keepLines/>
              <w:suppressLineNumbers/>
              <w:tabs>
                <w:tab w:val="left" w:pos="1134"/>
              </w:tabs>
              <w:suppressAutoHyphens/>
              <w:ind w:left="-5"/>
              <w:rPr>
                <w:rFonts w:eastAsia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</w:tbl>
    <w:p w:rsidR="00F30B1B" w:rsidRDefault="00F30B1B" w:rsidP="00F30B1B">
      <w:pPr>
        <w:ind w:left="34"/>
        <w:jc w:val="center"/>
      </w:pPr>
    </w:p>
    <w:p w:rsidR="00F30B1B" w:rsidRDefault="00F30B1B" w:rsidP="00F30B1B">
      <w:pPr>
        <w:pStyle w:val="afd"/>
      </w:pPr>
      <w:bookmarkStart w:id="0" w:name="_Toc287014315"/>
      <w:bookmarkStart w:id="1" w:name="_Toc287003922"/>
      <w:bookmarkStart w:id="2" w:name="_Toc287003859"/>
      <w:bookmarkStart w:id="3" w:name="_Toc287003611"/>
      <w:bookmarkStart w:id="4" w:name="_Toc287003542"/>
    </w:p>
    <w:p w:rsidR="00F30B1B" w:rsidRPr="00913D2C" w:rsidRDefault="00F30B1B" w:rsidP="00F30B1B">
      <w:pPr>
        <w:pStyle w:val="afd"/>
        <w:ind w:left="34"/>
        <w:jc w:val="center"/>
        <w:rPr>
          <w:sz w:val="26"/>
          <w:szCs w:val="26"/>
        </w:rPr>
      </w:pPr>
    </w:p>
    <w:p w:rsidR="00F30B1B" w:rsidRPr="00913D2C" w:rsidRDefault="00F30B1B" w:rsidP="00F30B1B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  <w:r w:rsidRPr="00913D2C">
        <w:rPr>
          <w:sz w:val="26"/>
          <w:szCs w:val="26"/>
        </w:rPr>
        <w:t>ТЕХНИЧЕСКОЕ ЗАДАНИЕ № 5э_32_54</w:t>
      </w:r>
    </w:p>
    <w:p w:rsidR="00F30B1B" w:rsidRPr="00913D2C" w:rsidRDefault="00F30B1B" w:rsidP="00F30B1B">
      <w:pPr>
        <w:pStyle w:val="afd"/>
        <w:ind w:left="34"/>
        <w:jc w:val="center"/>
        <w:rPr>
          <w:sz w:val="26"/>
          <w:szCs w:val="26"/>
        </w:rPr>
      </w:pPr>
    </w:p>
    <w:bookmarkEnd w:id="0"/>
    <w:bookmarkEnd w:id="1"/>
    <w:bookmarkEnd w:id="2"/>
    <w:bookmarkEnd w:id="3"/>
    <w:bookmarkEnd w:id="4"/>
    <w:p w:rsidR="00F30B1B" w:rsidRPr="00913D2C" w:rsidRDefault="00A43B30" w:rsidP="00A43B30">
      <w:pPr>
        <w:pStyle w:val="afd"/>
        <w:ind w:left="34"/>
        <w:jc w:val="center"/>
        <w:rPr>
          <w:sz w:val="26"/>
          <w:szCs w:val="26"/>
        </w:rPr>
      </w:pPr>
      <w:r w:rsidRPr="00913D2C">
        <w:rPr>
          <w:sz w:val="26"/>
          <w:szCs w:val="26"/>
        </w:rPr>
        <w:t>на поставку комплектующих к оргтехнике</w:t>
      </w:r>
    </w:p>
    <w:p w:rsidR="00F30B1B" w:rsidRPr="00913D2C" w:rsidRDefault="00F30B1B" w:rsidP="00F30B1B">
      <w:pPr>
        <w:pStyle w:val="afd"/>
        <w:ind w:left="34"/>
        <w:jc w:val="center"/>
        <w:rPr>
          <w:sz w:val="26"/>
          <w:szCs w:val="26"/>
        </w:rPr>
      </w:pPr>
      <w:r w:rsidRPr="00913D2C">
        <w:rPr>
          <w:sz w:val="26"/>
          <w:szCs w:val="26"/>
        </w:rPr>
        <w:t xml:space="preserve">для </w:t>
      </w:r>
      <w:r w:rsidR="00A43B30" w:rsidRPr="00913D2C">
        <w:rPr>
          <w:sz w:val="26"/>
          <w:szCs w:val="26"/>
        </w:rPr>
        <w:t xml:space="preserve">нужд </w:t>
      </w:r>
      <w:r w:rsidRPr="00913D2C">
        <w:rPr>
          <w:sz w:val="26"/>
          <w:szCs w:val="26"/>
        </w:rPr>
        <w:t>филиала ПАО «МРСК Центра» - «Брянскэнерго»</w:t>
      </w:r>
    </w:p>
    <w:p w:rsidR="00F30B1B" w:rsidRPr="00913D2C" w:rsidRDefault="00F30B1B" w:rsidP="00F30B1B">
      <w:pPr>
        <w:keepLines/>
        <w:suppressLineNumbers/>
        <w:tabs>
          <w:tab w:val="left" w:pos="567"/>
        </w:tabs>
        <w:ind w:left="34"/>
        <w:jc w:val="center"/>
        <w:rPr>
          <w:sz w:val="26"/>
          <w:szCs w:val="26"/>
        </w:rPr>
      </w:pPr>
    </w:p>
    <w:p w:rsidR="00F30B1B" w:rsidRPr="00913D2C" w:rsidRDefault="00F30B1B" w:rsidP="00F30B1B">
      <w:pPr>
        <w:keepLines/>
        <w:suppressLineNumbers/>
        <w:tabs>
          <w:tab w:val="left" w:pos="567"/>
        </w:tabs>
        <w:ind w:left="34"/>
        <w:jc w:val="center"/>
        <w:rPr>
          <w:sz w:val="26"/>
          <w:szCs w:val="26"/>
        </w:rPr>
      </w:pPr>
    </w:p>
    <w:p w:rsidR="00F30B1B" w:rsidRPr="00913D2C" w:rsidRDefault="00F30B1B" w:rsidP="00F30B1B">
      <w:pPr>
        <w:ind w:left="34"/>
        <w:rPr>
          <w:sz w:val="26"/>
          <w:szCs w:val="26"/>
          <w:shd w:val="clear" w:color="auto" w:fill="FFFFFF"/>
        </w:rPr>
      </w:pPr>
    </w:p>
    <w:p w:rsidR="00F30B1B" w:rsidRPr="00913D2C" w:rsidRDefault="00F30B1B" w:rsidP="00F30B1B">
      <w:pPr>
        <w:ind w:left="34"/>
        <w:jc w:val="center"/>
        <w:rPr>
          <w:sz w:val="26"/>
          <w:szCs w:val="26"/>
        </w:rPr>
      </w:pPr>
    </w:p>
    <w:tbl>
      <w:tblPr>
        <w:tblpPr w:leftFromText="180" w:rightFromText="180" w:bottomFromText="160" w:vertAnchor="text" w:horzAnchor="margin" w:tblpY="158"/>
        <w:tblOverlap w:val="never"/>
        <w:tblW w:w="0" w:type="auto"/>
        <w:tblLook w:val="04A0" w:firstRow="1" w:lastRow="0" w:firstColumn="1" w:lastColumn="0" w:noHBand="0" w:noVBand="1"/>
      </w:tblPr>
      <w:tblGrid>
        <w:gridCol w:w="4902"/>
        <w:gridCol w:w="4906"/>
      </w:tblGrid>
      <w:tr w:rsidR="00475BC5" w:rsidRPr="00913D2C" w:rsidTr="00F30B1B">
        <w:tc>
          <w:tcPr>
            <w:tcW w:w="5070" w:type="dxa"/>
          </w:tcPr>
          <w:p w:rsidR="00475BC5" w:rsidRPr="00913D2C" w:rsidRDefault="00475BC5" w:rsidP="00475BC5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СОГЛАСОВАНО:</w:t>
            </w:r>
          </w:p>
          <w:p w:rsidR="00475BC5" w:rsidRPr="00913D2C" w:rsidRDefault="00475BC5" w:rsidP="00475BC5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 xml:space="preserve">Заместитель начальника </w:t>
            </w:r>
          </w:p>
          <w:p w:rsidR="00475BC5" w:rsidRPr="00913D2C" w:rsidRDefault="00475BC5" w:rsidP="00475BC5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Департамента КиТАСУ</w:t>
            </w:r>
          </w:p>
          <w:p w:rsidR="00475BC5" w:rsidRPr="00913D2C" w:rsidRDefault="00475BC5" w:rsidP="00475BC5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ПАО «МРСК Центра»</w:t>
            </w:r>
          </w:p>
          <w:p w:rsidR="00475BC5" w:rsidRPr="00913D2C" w:rsidRDefault="00475BC5" w:rsidP="00475BC5">
            <w:pPr>
              <w:keepLines/>
              <w:suppressLineNumbers/>
              <w:suppressAutoHyphens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</w:p>
          <w:p w:rsidR="00475BC5" w:rsidRPr="00913D2C" w:rsidRDefault="00475BC5" w:rsidP="00475BC5">
            <w:pPr>
              <w:keepLines/>
              <w:suppressLineNumbers/>
              <w:suppressAutoHyphens/>
              <w:spacing w:line="480" w:lineRule="auto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_______________Е. Е. Симонов</w:t>
            </w:r>
          </w:p>
          <w:p w:rsidR="00475BC5" w:rsidRDefault="00475BC5" w:rsidP="00475BC5">
            <w:pPr>
              <w:suppressAutoHyphens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«___»</w:t>
            </w:r>
            <w:r>
              <w:rPr>
                <w:sz w:val="26"/>
                <w:szCs w:val="26"/>
                <w:shd w:val="clear" w:color="auto" w:fill="FFFFFF"/>
                <w:lang w:eastAsia="en-US"/>
              </w:rPr>
              <w:t xml:space="preserve"> </w:t>
            </w: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______________ 2021 г.</w:t>
            </w:r>
          </w:p>
          <w:p w:rsidR="00475BC5" w:rsidRPr="00913D2C" w:rsidRDefault="00475BC5" w:rsidP="00475BC5">
            <w:pPr>
              <w:suppressAutoHyphens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</w:p>
          <w:p w:rsidR="00475BC5" w:rsidRPr="00913D2C" w:rsidRDefault="00475BC5" w:rsidP="00475BC5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</w:p>
        </w:tc>
        <w:tc>
          <w:tcPr>
            <w:tcW w:w="5105" w:type="dxa"/>
          </w:tcPr>
          <w:p w:rsidR="00475BC5" w:rsidRPr="00913D2C" w:rsidRDefault="00475BC5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</w:p>
        </w:tc>
      </w:tr>
      <w:tr w:rsidR="00F30B1B" w:rsidRPr="00913D2C" w:rsidTr="00F30B1B">
        <w:tc>
          <w:tcPr>
            <w:tcW w:w="5070" w:type="dxa"/>
          </w:tcPr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СОГЛАСОВАНО: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 xml:space="preserve">Начальника Управления 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 xml:space="preserve">информационных технологий 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Департамента КиТАСУ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ПАО «МРСК Центра»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_______________В.А. Подымский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«___»</w:t>
            </w:r>
            <w:r w:rsidR="00475BC5">
              <w:rPr>
                <w:sz w:val="26"/>
                <w:szCs w:val="26"/>
                <w:shd w:val="clear" w:color="auto" w:fill="FFFFFF"/>
                <w:lang w:eastAsia="en-US"/>
              </w:rPr>
              <w:t xml:space="preserve"> </w:t>
            </w: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______________ 2021 г.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</w:p>
        </w:tc>
        <w:tc>
          <w:tcPr>
            <w:tcW w:w="5105" w:type="dxa"/>
          </w:tcPr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СОГЛАСОВАНО:</w:t>
            </w:r>
          </w:p>
          <w:p w:rsidR="00913D2C" w:rsidRPr="00913D2C" w:rsidRDefault="00EB70AF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И.о. н</w:t>
            </w:r>
            <w:r w:rsidR="00F30B1B" w:rsidRPr="00913D2C">
              <w:rPr>
                <w:sz w:val="26"/>
                <w:szCs w:val="26"/>
                <w:shd w:val="clear" w:color="auto" w:fill="FFFFFF"/>
                <w:lang w:eastAsia="en-US"/>
              </w:rPr>
              <w:t>ачальник</w:t>
            </w: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а</w:t>
            </w:r>
            <w:r w:rsidR="00F30B1B" w:rsidRPr="00913D2C">
              <w:rPr>
                <w:sz w:val="26"/>
                <w:szCs w:val="26"/>
                <w:shd w:val="clear" w:color="auto" w:fill="FFFFFF"/>
                <w:lang w:eastAsia="en-US"/>
              </w:rPr>
              <w:t xml:space="preserve"> Управления КиТАСУ 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фил</w:t>
            </w:r>
            <w:r w:rsidR="00913D2C" w:rsidRPr="00913D2C">
              <w:rPr>
                <w:sz w:val="26"/>
                <w:szCs w:val="26"/>
                <w:shd w:val="clear" w:color="auto" w:fill="FFFFFF"/>
                <w:lang w:eastAsia="en-US"/>
              </w:rPr>
              <w:t>иала ПАО «МРСК Центра» – «Брянск</w:t>
            </w: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энерго»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 xml:space="preserve">_______________ </w:t>
            </w:r>
            <w:r w:rsidR="00EB70AF" w:rsidRPr="00913D2C">
              <w:rPr>
                <w:sz w:val="26"/>
                <w:szCs w:val="26"/>
                <w:shd w:val="clear" w:color="auto" w:fill="FFFFFF"/>
                <w:lang w:eastAsia="en-US"/>
              </w:rPr>
              <w:t>Джуринский Ф.В.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  <w:r w:rsidRPr="00913D2C">
              <w:rPr>
                <w:sz w:val="26"/>
                <w:szCs w:val="26"/>
                <w:shd w:val="clear" w:color="auto" w:fill="FFFFFF"/>
                <w:lang w:eastAsia="en-US"/>
              </w:rPr>
              <w:t>«___» ______________ 2021 г.</w:t>
            </w:r>
          </w:p>
          <w:p w:rsidR="00F30B1B" w:rsidRPr="00913D2C" w:rsidRDefault="00F30B1B" w:rsidP="00913D2C">
            <w:pPr>
              <w:keepLines/>
              <w:suppressLineNumbers/>
              <w:suppressAutoHyphens/>
              <w:snapToGrid w:val="0"/>
              <w:ind w:left="-5"/>
              <w:rPr>
                <w:sz w:val="26"/>
                <w:szCs w:val="26"/>
                <w:shd w:val="clear" w:color="auto" w:fill="FFFFFF"/>
                <w:lang w:eastAsia="en-US"/>
              </w:rPr>
            </w:pPr>
          </w:p>
        </w:tc>
      </w:tr>
    </w:tbl>
    <w:p w:rsidR="00475BC5" w:rsidRDefault="00475BC5" w:rsidP="00F30B1B">
      <w:pPr>
        <w:ind w:left="34"/>
        <w:jc w:val="center"/>
        <w:rPr>
          <w:sz w:val="24"/>
          <w:szCs w:val="24"/>
        </w:rPr>
      </w:pPr>
    </w:p>
    <w:p w:rsidR="00F85712" w:rsidRDefault="00F30B1B" w:rsidP="00F30B1B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2021г.</w:t>
      </w:r>
      <w:r w:rsidR="00F85712">
        <w:rPr>
          <w:sz w:val="24"/>
          <w:szCs w:val="24"/>
        </w:rPr>
        <w:br w:type="page"/>
      </w:r>
    </w:p>
    <w:p w:rsidR="005B2D73" w:rsidRPr="005958AF" w:rsidRDefault="005B2D73" w:rsidP="00C20A42">
      <w:pPr>
        <w:ind w:left="34"/>
        <w:jc w:val="center"/>
      </w:pPr>
    </w:p>
    <w:p w:rsidR="008E2036" w:rsidRPr="005958AF" w:rsidRDefault="008E2036" w:rsidP="003B3BA1">
      <w:pPr>
        <w:spacing w:after="200" w:line="276" w:lineRule="auto"/>
        <w:ind w:left="34"/>
        <w:jc w:val="center"/>
      </w:pPr>
      <w:r w:rsidRPr="005958AF">
        <w:t>Оглавление</w:t>
      </w:r>
    </w:p>
    <w:p w:rsidR="003B3BA1" w:rsidRDefault="00562DEA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3A14">
        <w:rPr>
          <w:sz w:val="24"/>
        </w:rPr>
        <w:fldChar w:fldCharType="begin"/>
      </w:r>
      <w:r w:rsidR="003D4EF7" w:rsidRPr="00DE3A14">
        <w:rPr>
          <w:sz w:val="24"/>
        </w:rPr>
        <w:instrText xml:space="preserve"> TOC \o "1-3" \h \z \u </w:instrText>
      </w:r>
      <w:r w:rsidRPr="00DE3A14">
        <w:rPr>
          <w:sz w:val="24"/>
        </w:rPr>
        <w:fldChar w:fldCharType="separate"/>
      </w:r>
      <w:hyperlink w:anchor="_Toc66873968" w:history="1">
        <w:r w:rsidR="003B3BA1" w:rsidRPr="005B08F5">
          <w:rPr>
            <w:rStyle w:val="a6"/>
            <w:noProof/>
          </w:rPr>
          <w:t>1.</w:t>
        </w:r>
        <w:r w:rsidR="003B3B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3BA1" w:rsidRPr="005B08F5">
          <w:rPr>
            <w:rStyle w:val="a6"/>
            <w:noProof/>
          </w:rPr>
          <w:t>Общие данные</w:t>
        </w:r>
        <w:r w:rsidR="003B3BA1">
          <w:rPr>
            <w:noProof/>
            <w:webHidden/>
          </w:rPr>
          <w:tab/>
        </w:r>
        <w:r w:rsidR="003B3BA1">
          <w:rPr>
            <w:noProof/>
            <w:webHidden/>
          </w:rPr>
          <w:fldChar w:fldCharType="begin"/>
        </w:r>
        <w:r w:rsidR="003B3BA1">
          <w:rPr>
            <w:noProof/>
            <w:webHidden/>
          </w:rPr>
          <w:instrText xml:space="preserve"> PAGEREF _Toc66873968 \h </w:instrText>
        </w:r>
        <w:r w:rsidR="003B3BA1">
          <w:rPr>
            <w:noProof/>
            <w:webHidden/>
          </w:rPr>
        </w:r>
        <w:r w:rsidR="003B3BA1">
          <w:rPr>
            <w:noProof/>
            <w:webHidden/>
          </w:rPr>
          <w:fldChar w:fldCharType="separate"/>
        </w:r>
        <w:r w:rsidR="003B3BA1">
          <w:rPr>
            <w:noProof/>
            <w:webHidden/>
          </w:rPr>
          <w:t>3</w:t>
        </w:r>
        <w:r w:rsidR="003B3BA1">
          <w:rPr>
            <w:noProof/>
            <w:webHidden/>
          </w:rPr>
          <w:fldChar w:fldCharType="end"/>
        </w:r>
      </w:hyperlink>
    </w:p>
    <w:p w:rsidR="003B3BA1" w:rsidRDefault="00E405B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873969" w:history="1">
        <w:r w:rsidR="003B3BA1" w:rsidRPr="005B08F5">
          <w:rPr>
            <w:rStyle w:val="a6"/>
            <w:noProof/>
          </w:rPr>
          <w:t>2.</w:t>
        </w:r>
        <w:r w:rsidR="003B3B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3BA1" w:rsidRPr="005B08F5">
          <w:rPr>
            <w:rStyle w:val="a6"/>
            <w:noProof/>
          </w:rPr>
          <w:t>Сроки начала/окончания поставки.</w:t>
        </w:r>
        <w:r w:rsidR="003B3BA1">
          <w:rPr>
            <w:noProof/>
            <w:webHidden/>
          </w:rPr>
          <w:tab/>
        </w:r>
        <w:r w:rsidR="003B3BA1">
          <w:rPr>
            <w:noProof/>
            <w:webHidden/>
          </w:rPr>
          <w:fldChar w:fldCharType="begin"/>
        </w:r>
        <w:r w:rsidR="003B3BA1">
          <w:rPr>
            <w:noProof/>
            <w:webHidden/>
          </w:rPr>
          <w:instrText xml:space="preserve"> PAGEREF _Toc66873969 \h </w:instrText>
        </w:r>
        <w:r w:rsidR="003B3BA1">
          <w:rPr>
            <w:noProof/>
            <w:webHidden/>
          </w:rPr>
        </w:r>
        <w:r w:rsidR="003B3BA1">
          <w:rPr>
            <w:noProof/>
            <w:webHidden/>
          </w:rPr>
          <w:fldChar w:fldCharType="separate"/>
        </w:r>
        <w:r w:rsidR="003B3BA1">
          <w:rPr>
            <w:noProof/>
            <w:webHidden/>
          </w:rPr>
          <w:t>3</w:t>
        </w:r>
        <w:r w:rsidR="003B3BA1">
          <w:rPr>
            <w:noProof/>
            <w:webHidden/>
          </w:rPr>
          <w:fldChar w:fldCharType="end"/>
        </w:r>
      </w:hyperlink>
    </w:p>
    <w:p w:rsidR="003B3BA1" w:rsidRDefault="00E405B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873970" w:history="1">
        <w:r w:rsidR="003B3BA1" w:rsidRPr="005B08F5">
          <w:rPr>
            <w:rStyle w:val="a6"/>
            <w:noProof/>
          </w:rPr>
          <w:t>3.</w:t>
        </w:r>
        <w:r w:rsidR="003B3B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3BA1" w:rsidRPr="005B08F5">
          <w:rPr>
            <w:rStyle w:val="a6"/>
            <w:noProof/>
          </w:rPr>
          <w:t>Финансирование поставки</w:t>
        </w:r>
        <w:r w:rsidR="003B3BA1">
          <w:rPr>
            <w:noProof/>
            <w:webHidden/>
          </w:rPr>
          <w:tab/>
        </w:r>
        <w:r w:rsidR="003B3BA1">
          <w:rPr>
            <w:noProof/>
            <w:webHidden/>
          </w:rPr>
          <w:fldChar w:fldCharType="begin"/>
        </w:r>
        <w:r w:rsidR="003B3BA1">
          <w:rPr>
            <w:noProof/>
            <w:webHidden/>
          </w:rPr>
          <w:instrText xml:space="preserve"> PAGEREF _Toc66873970 \h </w:instrText>
        </w:r>
        <w:r w:rsidR="003B3BA1">
          <w:rPr>
            <w:noProof/>
            <w:webHidden/>
          </w:rPr>
        </w:r>
        <w:r w:rsidR="003B3BA1">
          <w:rPr>
            <w:noProof/>
            <w:webHidden/>
          </w:rPr>
          <w:fldChar w:fldCharType="separate"/>
        </w:r>
        <w:r w:rsidR="003B3BA1">
          <w:rPr>
            <w:noProof/>
            <w:webHidden/>
          </w:rPr>
          <w:t>3</w:t>
        </w:r>
        <w:r w:rsidR="003B3BA1">
          <w:rPr>
            <w:noProof/>
            <w:webHidden/>
          </w:rPr>
          <w:fldChar w:fldCharType="end"/>
        </w:r>
      </w:hyperlink>
    </w:p>
    <w:p w:rsidR="003B3BA1" w:rsidRDefault="00E405B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873971" w:history="1">
        <w:r w:rsidR="003B3BA1" w:rsidRPr="005B08F5">
          <w:rPr>
            <w:rStyle w:val="a6"/>
            <w:noProof/>
          </w:rPr>
          <w:t>4.</w:t>
        </w:r>
        <w:r w:rsidR="003B3B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3BA1" w:rsidRPr="005B08F5">
          <w:rPr>
            <w:rStyle w:val="a6"/>
            <w:noProof/>
          </w:rPr>
          <w:t>Требования к Поставщику</w:t>
        </w:r>
        <w:r w:rsidR="003B3BA1">
          <w:rPr>
            <w:noProof/>
            <w:webHidden/>
          </w:rPr>
          <w:tab/>
        </w:r>
        <w:r w:rsidR="003B3BA1">
          <w:rPr>
            <w:noProof/>
            <w:webHidden/>
          </w:rPr>
          <w:fldChar w:fldCharType="begin"/>
        </w:r>
        <w:r w:rsidR="003B3BA1">
          <w:rPr>
            <w:noProof/>
            <w:webHidden/>
          </w:rPr>
          <w:instrText xml:space="preserve"> PAGEREF _Toc66873971 \h </w:instrText>
        </w:r>
        <w:r w:rsidR="003B3BA1">
          <w:rPr>
            <w:noProof/>
            <w:webHidden/>
          </w:rPr>
        </w:r>
        <w:r w:rsidR="003B3BA1">
          <w:rPr>
            <w:noProof/>
            <w:webHidden/>
          </w:rPr>
          <w:fldChar w:fldCharType="separate"/>
        </w:r>
        <w:r w:rsidR="003B3BA1">
          <w:rPr>
            <w:noProof/>
            <w:webHidden/>
          </w:rPr>
          <w:t>3</w:t>
        </w:r>
        <w:r w:rsidR="003B3BA1">
          <w:rPr>
            <w:noProof/>
            <w:webHidden/>
          </w:rPr>
          <w:fldChar w:fldCharType="end"/>
        </w:r>
      </w:hyperlink>
    </w:p>
    <w:p w:rsidR="003B3BA1" w:rsidRDefault="00E405B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873972" w:history="1">
        <w:r w:rsidR="003B3BA1" w:rsidRPr="005B08F5">
          <w:rPr>
            <w:rStyle w:val="a6"/>
            <w:noProof/>
          </w:rPr>
          <w:t>5.</w:t>
        </w:r>
        <w:r w:rsidR="003B3B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3BA1" w:rsidRPr="005B08F5">
          <w:rPr>
            <w:rStyle w:val="a6"/>
            <w:noProof/>
          </w:rPr>
          <w:t>Технические требования к оборудованию и материалам.</w:t>
        </w:r>
        <w:r w:rsidR="003B3BA1">
          <w:rPr>
            <w:noProof/>
            <w:webHidden/>
          </w:rPr>
          <w:tab/>
        </w:r>
        <w:r w:rsidR="003B3BA1">
          <w:rPr>
            <w:noProof/>
            <w:webHidden/>
          </w:rPr>
          <w:fldChar w:fldCharType="begin"/>
        </w:r>
        <w:r w:rsidR="003B3BA1">
          <w:rPr>
            <w:noProof/>
            <w:webHidden/>
          </w:rPr>
          <w:instrText xml:space="preserve"> PAGEREF _Toc66873972 \h </w:instrText>
        </w:r>
        <w:r w:rsidR="003B3BA1">
          <w:rPr>
            <w:noProof/>
            <w:webHidden/>
          </w:rPr>
        </w:r>
        <w:r w:rsidR="003B3BA1">
          <w:rPr>
            <w:noProof/>
            <w:webHidden/>
          </w:rPr>
          <w:fldChar w:fldCharType="separate"/>
        </w:r>
        <w:r w:rsidR="003B3BA1">
          <w:rPr>
            <w:noProof/>
            <w:webHidden/>
          </w:rPr>
          <w:t>3</w:t>
        </w:r>
        <w:r w:rsidR="003B3BA1">
          <w:rPr>
            <w:noProof/>
            <w:webHidden/>
          </w:rPr>
          <w:fldChar w:fldCharType="end"/>
        </w:r>
      </w:hyperlink>
    </w:p>
    <w:p w:rsidR="003B3BA1" w:rsidRDefault="00E405B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873973" w:history="1">
        <w:r w:rsidR="003B3BA1" w:rsidRPr="005B08F5">
          <w:rPr>
            <w:rStyle w:val="a6"/>
            <w:noProof/>
          </w:rPr>
          <w:t>6.</w:t>
        </w:r>
        <w:r w:rsidR="003B3B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3BA1" w:rsidRPr="005B08F5">
          <w:rPr>
            <w:rStyle w:val="a6"/>
            <w:noProof/>
          </w:rPr>
          <w:t>Гарантийные обязательства</w:t>
        </w:r>
        <w:r w:rsidR="003B3BA1">
          <w:rPr>
            <w:noProof/>
            <w:webHidden/>
          </w:rPr>
          <w:tab/>
        </w:r>
        <w:r w:rsidR="003B3BA1">
          <w:rPr>
            <w:noProof/>
            <w:webHidden/>
          </w:rPr>
          <w:fldChar w:fldCharType="begin"/>
        </w:r>
        <w:r w:rsidR="003B3BA1">
          <w:rPr>
            <w:noProof/>
            <w:webHidden/>
          </w:rPr>
          <w:instrText xml:space="preserve"> PAGEREF _Toc66873973 \h </w:instrText>
        </w:r>
        <w:r w:rsidR="003B3BA1">
          <w:rPr>
            <w:noProof/>
            <w:webHidden/>
          </w:rPr>
        </w:r>
        <w:r w:rsidR="003B3BA1">
          <w:rPr>
            <w:noProof/>
            <w:webHidden/>
          </w:rPr>
          <w:fldChar w:fldCharType="separate"/>
        </w:r>
        <w:r w:rsidR="003B3BA1">
          <w:rPr>
            <w:noProof/>
            <w:webHidden/>
          </w:rPr>
          <w:t>3</w:t>
        </w:r>
        <w:r w:rsidR="003B3BA1">
          <w:rPr>
            <w:noProof/>
            <w:webHidden/>
          </w:rPr>
          <w:fldChar w:fldCharType="end"/>
        </w:r>
      </w:hyperlink>
    </w:p>
    <w:p w:rsidR="003B3BA1" w:rsidRDefault="00E405B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873974" w:history="1">
        <w:r w:rsidR="003B3BA1" w:rsidRPr="005B08F5">
          <w:rPr>
            <w:rStyle w:val="a6"/>
            <w:noProof/>
          </w:rPr>
          <w:t>7.</w:t>
        </w:r>
        <w:r w:rsidR="003B3B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3BA1" w:rsidRPr="005B08F5">
          <w:rPr>
            <w:rStyle w:val="a6"/>
            <w:noProof/>
          </w:rPr>
          <w:t>Условия и требования к поставке</w:t>
        </w:r>
        <w:r w:rsidR="003B3BA1">
          <w:rPr>
            <w:noProof/>
            <w:webHidden/>
          </w:rPr>
          <w:tab/>
        </w:r>
        <w:r w:rsidR="003B3BA1">
          <w:rPr>
            <w:noProof/>
            <w:webHidden/>
          </w:rPr>
          <w:fldChar w:fldCharType="begin"/>
        </w:r>
        <w:r w:rsidR="003B3BA1">
          <w:rPr>
            <w:noProof/>
            <w:webHidden/>
          </w:rPr>
          <w:instrText xml:space="preserve"> PAGEREF _Toc66873974 \h </w:instrText>
        </w:r>
        <w:r w:rsidR="003B3BA1">
          <w:rPr>
            <w:noProof/>
            <w:webHidden/>
          </w:rPr>
        </w:r>
        <w:r w:rsidR="003B3BA1">
          <w:rPr>
            <w:noProof/>
            <w:webHidden/>
          </w:rPr>
          <w:fldChar w:fldCharType="separate"/>
        </w:r>
        <w:r w:rsidR="003B3BA1">
          <w:rPr>
            <w:noProof/>
            <w:webHidden/>
          </w:rPr>
          <w:t>3</w:t>
        </w:r>
        <w:r w:rsidR="003B3BA1">
          <w:rPr>
            <w:noProof/>
            <w:webHidden/>
          </w:rPr>
          <w:fldChar w:fldCharType="end"/>
        </w:r>
      </w:hyperlink>
    </w:p>
    <w:p w:rsidR="003B3BA1" w:rsidRDefault="00E405B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873975" w:history="1">
        <w:r w:rsidR="003B3BA1" w:rsidRPr="005B08F5">
          <w:rPr>
            <w:rStyle w:val="a6"/>
            <w:noProof/>
          </w:rPr>
          <w:t>8.</w:t>
        </w:r>
        <w:r w:rsidR="003B3B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3BA1" w:rsidRPr="005B08F5">
          <w:rPr>
            <w:rStyle w:val="a6"/>
            <w:noProof/>
          </w:rPr>
          <w:t>Правила приёмки оборудования</w:t>
        </w:r>
        <w:r w:rsidR="003B3BA1">
          <w:rPr>
            <w:noProof/>
            <w:webHidden/>
          </w:rPr>
          <w:tab/>
        </w:r>
        <w:r w:rsidR="003B3BA1">
          <w:rPr>
            <w:noProof/>
            <w:webHidden/>
          </w:rPr>
          <w:fldChar w:fldCharType="begin"/>
        </w:r>
        <w:r w:rsidR="003B3BA1">
          <w:rPr>
            <w:noProof/>
            <w:webHidden/>
          </w:rPr>
          <w:instrText xml:space="preserve"> PAGEREF _Toc66873975 \h </w:instrText>
        </w:r>
        <w:r w:rsidR="003B3BA1">
          <w:rPr>
            <w:noProof/>
            <w:webHidden/>
          </w:rPr>
        </w:r>
        <w:r w:rsidR="003B3BA1">
          <w:rPr>
            <w:noProof/>
            <w:webHidden/>
          </w:rPr>
          <w:fldChar w:fldCharType="separate"/>
        </w:r>
        <w:r w:rsidR="003B3BA1">
          <w:rPr>
            <w:noProof/>
            <w:webHidden/>
          </w:rPr>
          <w:t>4</w:t>
        </w:r>
        <w:r w:rsidR="003B3BA1">
          <w:rPr>
            <w:noProof/>
            <w:webHidden/>
          </w:rPr>
          <w:fldChar w:fldCharType="end"/>
        </w:r>
      </w:hyperlink>
    </w:p>
    <w:p w:rsidR="003B3BA1" w:rsidRDefault="00E405B2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873976" w:history="1">
        <w:r w:rsidR="003B3BA1" w:rsidRPr="005B08F5">
          <w:rPr>
            <w:rStyle w:val="a6"/>
            <w:noProof/>
          </w:rPr>
          <w:t>9.</w:t>
        </w:r>
        <w:r w:rsidR="003B3BA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B3BA1" w:rsidRPr="005B08F5">
          <w:rPr>
            <w:rStyle w:val="a6"/>
            <w:noProof/>
          </w:rPr>
          <w:t>Стоимость и оплата</w:t>
        </w:r>
        <w:r w:rsidR="003B3BA1">
          <w:rPr>
            <w:noProof/>
            <w:webHidden/>
          </w:rPr>
          <w:tab/>
        </w:r>
        <w:r w:rsidR="003B3BA1">
          <w:rPr>
            <w:noProof/>
            <w:webHidden/>
          </w:rPr>
          <w:fldChar w:fldCharType="begin"/>
        </w:r>
        <w:r w:rsidR="003B3BA1">
          <w:rPr>
            <w:noProof/>
            <w:webHidden/>
          </w:rPr>
          <w:instrText xml:space="preserve"> PAGEREF _Toc66873976 \h </w:instrText>
        </w:r>
        <w:r w:rsidR="003B3BA1">
          <w:rPr>
            <w:noProof/>
            <w:webHidden/>
          </w:rPr>
        </w:r>
        <w:r w:rsidR="003B3BA1">
          <w:rPr>
            <w:noProof/>
            <w:webHidden/>
          </w:rPr>
          <w:fldChar w:fldCharType="separate"/>
        </w:r>
        <w:r w:rsidR="003B3BA1">
          <w:rPr>
            <w:noProof/>
            <w:webHidden/>
          </w:rPr>
          <w:t>4</w:t>
        </w:r>
        <w:r w:rsidR="003B3BA1">
          <w:rPr>
            <w:noProof/>
            <w:webHidden/>
          </w:rPr>
          <w:fldChar w:fldCharType="end"/>
        </w:r>
      </w:hyperlink>
    </w:p>
    <w:p w:rsidR="003B3BA1" w:rsidRDefault="00E405B2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6873977" w:history="1">
        <w:r w:rsidR="003B3BA1" w:rsidRPr="005B08F5">
          <w:rPr>
            <w:rStyle w:val="a6"/>
            <w:noProof/>
          </w:rPr>
          <w:t>Приложение</w:t>
        </w:r>
        <w:r w:rsidR="003B3BA1">
          <w:rPr>
            <w:noProof/>
            <w:webHidden/>
          </w:rPr>
          <w:tab/>
        </w:r>
        <w:r w:rsidR="003B3BA1">
          <w:rPr>
            <w:noProof/>
            <w:webHidden/>
          </w:rPr>
          <w:fldChar w:fldCharType="begin"/>
        </w:r>
        <w:r w:rsidR="003B3BA1">
          <w:rPr>
            <w:noProof/>
            <w:webHidden/>
          </w:rPr>
          <w:instrText xml:space="preserve"> PAGEREF _Toc66873977 \h </w:instrText>
        </w:r>
        <w:r w:rsidR="003B3BA1">
          <w:rPr>
            <w:noProof/>
            <w:webHidden/>
          </w:rPr>
        </w:r>
        <w:r w:rsidR="003B3BA1">
          <w:rPr>
            <w:noProof/>
            <w:webHidden/>
          </w:rPr>
          <w:fldChar w:fldCharType="separate"/>
        </w:r>
        <w:r w:rsidR="003B3BA1">
          <w:rPr>
            <w:noProof/>
            <w:webHidden/>
          </w:rPr>
          <w:t>5</w:t>
        </w:r>
        <w:r w:rsidR="003B3BA1">
          <w:rPr>
            <w:noProof/>
            <w:webHidden/>
          </w:rPr>
          <w:fldChar w:fldCharType="end"/>
        </w:r>
      </w:hyperlink>
    </w:p>
    <w:p w:rsidR="0046066E" w:rsidRPr="005E389A" w:rsidRDefault="00562DEA" w:rsidP="005E389A">
      <w:pPr>
        <w:pStyle w:val="1"/>
        <w:ind w:left="360"/>
        <w:rPr>
          <w:rFonts w:ascii="Times New Roman" w:hAnsi="Times New Roman"/>
          <w:color w:val="auto"/>
        </w:rPr>
      </w:pPr>
      <w:r w:rsidRPr="00DE3A14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3B3BA1" w:rsidRDefault="00B43CD7" w:rsidP="003B3BA1">
      <w:pPr>
        <w:pStyle w:val="1"/>
        <w:numPr>
          <w:ilvl w:val="0"/>
          <w:numId w:val="4"/>
        </w:numPr>
        <w:suppressAutoHyphens/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5" w:name="_Toc66873968"/>
      <w:r w:rsidRPr="003B3BA1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:rsidR="00AF2E1D" w:rsidRPr="003B3BA1" w:rsidRDefault="00906DBA" w:rsidP="003B3BA1">
      <w:pPr>
        <w:pStyle w:val="afd"/>
        <w:suppressAutoHyphens/>
        <w:ind w:left="34" w:firstLine="533"/>
        <w:jc w:val="both"/>
        <w:rPr>
          <w:sz w:val="26"/>
          <w:szCs w:val="26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3B3BA1">
        <w:rPr>
          <w:sz w:val="26"/>
          <w:szCs w:val="26"/>
        </w:rPr>
        <w:t xml:space="preserve">В настоящем документе представлено техническое задание (далее – ТЗ) </w:t>
      </w:r>
      <w:bookmarkEnd w:id="6"/>
      <w:bookmarkEnd w:id="7"/>
      <w:bookmarkEnd w:id="8"/>
      <w:bookmarkEnd w:id="9"/>
      <w:bookmarkEnd w:id="10"/>
      <w:bookmarkEnd w:id="11"/>
      <w:r w:rsidR="00335CDE" w:rsidRPr="003B3BA1">
        <w:rPr>
          <w:sz w:val="26"/>
          <w:szCs w:val="26"/>
        </w:rPr>
        <w:t xml:space="preserve">на поставку </w:t>
      </w:r>
      <w:r w:rsidR="008A7B78" w:rsidRPr="003B3BA1">
        <w:rPr>
          <w:sz w:val="26"/>
          <w:szCs w:val="26"/>
        </w:rPr>
        <w:t>комплектующих к оргтехнике</w:t>
      </w:r>
      <w:r w:rsidR="00335CDE" w:rsidRPr="003B3BA1">
        <w:rPr>
          <w:sz w:val="26"/>
          <w:szCs w:val="26"/>
        </w:rPr>
        <w:t xml:space="preserve"> для нужд филиала ПАО «МРСК Центра» - «Брянскэнерго»</w:t>
      </w:r>
      <w:r w:rsidR="005958AF" w:rsidRPr="003B3BA1">
        <w:rPr>
          <w:sz w:val="26"/>
          <w:szCs w:val="26"/>
        </w:rPr>
        <w:t>.</w:t>
      </w:r>
    </w:p>
    <w:p w:rsidR="00260602" w:rsidRPr="003B3BA1" w:rsidRDefault="00AF2E1D" w:rsidP="003B3BA1">
      <w:pPr>
        <w:suppressAutoHyphens/>
        <w:ind w:left="34"/>
        <w:rPr>
          <w:b/>
          <w:sz w:val="26"/>
          <w:szCs w:val="26"/>
        </w:rPr>
      </w:pPr>
      <w:bookmarkStart w:id="12" w:name="_Toc287003614"/>
      <w:r w:rsidRPr="003B3BA1">
        <w:rPr>
          <w:b/>
          <w:sz w:val="26"/>
          <w:szCs w:val="26"/>
        </w:rPr>
        <w:t>Заказчик</w:t>
      </w:r>
      <w:bookmarkEnd w:id="12"/>
      <w:r w:rsidR="00595011" w:rsidRPr="003B3BA1">
        <w:rPr>
          <w:b/>
          <w:sz w:val="26"/>
          <w:szCs w:val="26"/>
        </w:rPr>
        <w:t>:</w:t>
      </w:r>
    </w:p>
    <w:p w:rsidR="008A7B78" w:rsidRPr="003B3BA1" w:rsidRDefault="008A7B78" w:rsidP="003B3BA1">
      <w:pPr>
        <w:suppressAutoHyphens/>
        <w:rPr>
          <w:sz w:val="26"/>
          <w:szCs w:val="26"/>
        </w:rPr>
      </w:pPr>
      <w:r w:rsidRPr="003B3BA1">
        <w:rPr>
          <w:sz w:val="26"/>
          <w:szCs w:val="26"/>
        </w:rPr>
        <w:t>ПАО «МРСК Центра»,127018, г. Москва, улица Ордынка М., дом. 15</w:t>
      </w:r>
    </w:p>
    <w:p w:rsidR="00AD764C" w:rsidRPr="003B3BA1" w:rsidRDefault="00AD764C" w:rsidP="003B3BA1">
      <w:pPr>
        <w:suppressAutoHyphens/>
        <w:ind w:left="34"/>
        <w:rPr>
          <w:sz w:val="26"/>
          <w:szCs w:val="26"/>
        </w:rPr>
      </w:pPr>
      <w:r w:rsidRPr="003B3BA1">
        <w:rPr>
          <w:b/>
          <w:sz w:val="26"/>
          <w:szCs w:val="26"/>
        </w:rPr>
        <w:t>Исполнитель:</w:t>
      </w:r>
      <w:r w:rsidRPr="003B3BA1">
        <w:rPr>
          <w:sz w:val="26"/>
          <w:szCs w:val="26"/>
        </w:rPr>
        <w:t xml:space="preserve"> определяется по итогам </w:t>
      </w:r>
      <w:r w:rsidR="00627C65" w:rsidRPr="003B3BA1">
        <w:rPr>
          <w:sz w:val="26"/>
          <w:szCs w:val="26"/>
        </w:rPr>
        <w:t>торговой процедуры</w:t>
      </w:r>
      <w:r w:rsidRPr="003B3BA1">
        <w:rPr>
          <w:sz w:val="26"/>
          <w:szCs w:val="26"/>
        </w:rPr>
        <w:t>.</w:t>
      </w:r>
    </w:p>
    <w:p w:rsidR="007A2D75" w:rsidRPr="003B3BA1" w:rsidRDefault="007A2D75" w:rsidP="003B3BA1">
      <w:pPr>
        <w:suppressAutoHyphens/>
        <w:ind w:left="34"/>
        <w:jc w:val="both"/>
        <w:rPr>
          <w:sz w:val="26"/>
          <w:szCs w:val="26"/>
        </w:rPr>
      </w:pPr>
      <w:r w:rsidRPr="003B3BA1">
        <w:rPr>
          <w:b/>
          <w:bCs/>
          <w:sz w:val="26"/>
          <w:szCs w:val="26"/>
        </w:rPr>
        <w:t>Основная цель:</w:t>
      </w:r>
      <w:r w:rsidRPr="003B3BA1">
        <w:rPr>
          <w:bCs/>
          <w:sz w:val="26"/>
          <w:szCs w:val="26"/>
        </w:rPr>
        <w:t xml:space="preserve"> </w:t>
      </w:r>
      <w:r w:rsidRPr="003B3BA1">
        <w:rPr>
          <w:sz w:val="26"/>
          <w:szCs w:val="26"/>
        </w:rPr>
        <w:t xml:space="preserve">выбор </w:t>
      </w:r>
      <w:r w:rsidR="00EB29B6" w:rsidRPr="003B3BA1">
        <w:rPr>
          <w:sz w:val="26"/>
          <w:szCs w:val="26"/>
        </w:rPr>
        <w:t>Поставщика</w:t>
      </w:r>
      <w:r w:rsidRPr="003B3BA1">
        <w:rPr>
          <w:sz w:val="26"/>
          <w:szCs w:val="26"/>
        </w:rPr>
        <w:t xml:space="preserve"> для заключения </w:t>
      </w:r>
      <w:r w:rsidR="00311E23" w:rsidRPr="003B3BA1">
        <w:rPr>
          <w:sz w:val="26"/>
          <w:szCs w:val="26"/>
        </w:rPr>
        <w:t>договора поставки</w:t>
      </w:r>
      <w:r w:rsidR="00F01D95" w:rsidRPr="003B3BA1">
        <w:rPr>
          <w:sz w:val="26"/>
          <w:szCs w:val="26"/>
        </w:rPr>
        <w:t xml:space="preserve"> </w:t>
      </w:r>
      <w:r w:rsidR="00EB70AF" w:rsidRPr="003B3BA1">
        <w:rPr>
          <w:sz w:val="26"/>
          <w:szCs w:val="26"/>
        </w:rPr>
        <w:t>комплектующих к оргтехнике</w:t>
      </w:r>
      <w:r w:rsidR="00335CDE" w:rsidRPr="003B3BA1">
        <w:rPr>
          <w:sz w:val="26"/>
          <w:szCs w:val="26"/>
        </w:rPr>
        <w:t xml:space="preserve"> для нужд филиала ПАО «МРСК Центра» - «Брянскэнерго».</w:t>
      </w:r>
    </w:p>
    <w:p w:rsidR="007C327F" w:rsidRPr="003B3BA1" w:rsidRDefault="00915A13" w:rsidP="003B3BA1">
      <w:pPr>
        <w:pStyle w:val="1"/>
        <w:numPr>
          <w:ilvl w:val="0"/>
          <w:numId w:val="4"/>
        </w:numPr>
        <w:suppressAutoHyphens/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66873969"/>
      <w:r w:rsidRPr="003B3BA1">
        <w:rPr>
          <w:rFonts w:ascii="Times New Roman" w:hAnsi="Times New Roman"/>
          <w:color w:val="auto"/>
          <w:sz w:val="26"/>
          <w:szCs w:val="26"/>
        </w:rPr>
        <w:t>Сроки</w:t>
      </w:r>
      <w:r w:rsidR="00B4263B" w:rsidRPr="003B3BA1">
        <w:rPr>
          <w:rFonts w:ascii="Times New Roman" w:hAnsi="Times New Roman"/>
          <w:color w:val="auto"/>
          <w:sz w:val="26"/>
          <w:szCs w:val="26"/>
        </w:rPr>
        <w:t xml:space="preserve"> начала/окончания</w:t>
      </w:r>
      <w:r w:rsidRPr="003B3BA1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3B3BA1">
        <w:rPr>
          <w:rFonts w:ascii="Times New Roman" w:hAnsi="Times New Roman"/>
          <w:color w:val="auto"/>
          <w:sz w:val="26"/>
          <w:szCs w:val="26"/>
        </w:rPr>
        <w:t>поставки</w:t>
      </w:r>
      <w:r w:rsidR="004716D4" w:rsidRPr="003B3BA1">
        <w:rPr>
          <w:rFonts w:ascii="Times New Roman" w:hAnsi="Times New Roman"/>
          <w:color w:val="auto"/>
          <w:sz w:val="26"/>
          <w:szCs w:val="26"/>
        </w:rPr>
        <w:t>.</w:t>
      </w:r>
      <w:bookmarkEnd w:id="15"/>
    </w:p>
    <w:p w:rsidR="00397043" w:rsidRPr="003B3BA1" w:rsidRDefault="00397043" w:rsidP="003B3BA1">
      <w:pPr>
        <w:pStyle w:val="a"/>
        <w:numPr>
          <w:ilvl w:val="0"/>
          <w:numId w:val="0"/>
        </w:numPr>
        <w:suppressAutoHyphens/>
        <w:rPr>
          <w:b w:val="0"/>
          <w:sz w:val="26"/>
          <w:szCs w:val="26"/>
        </w:rPr>
      </w:pPr>
      <w:bookmarkStart w:id="16" w:name="_Toc319666313"/>
      <w:r w:rsidRPr="003B3BA1">
        <w:rPr>
          <w:b w:val="0"/>
          <w:sz w:val="26"/>
          <w:szCs w:val="26"/>
        </w:rPr>
        <w:t>Начало поставки:</w:t>
      </w:r>
      <w:r w:rsidR="00D35DF8" w:rsidRPr="003B3BA1">
        <w:rPr>
          <w:b w:val="0"/>
          <w:sz w:val="26"/>
          <w:szCs w:val="26"/>
        </w:rPr>
        <w:t xml:space="preserve"> </w:t>
      </w:r>
      <w:r w:rsidR="00EB70AF" w:rsidRPr="003B3BA1">
        <w:rPr>
          <w:b w:val="0"/>
          <w:sz w:val="26"/>
          <w:szCs w:val="26"/>
        </w:rPr>
        <w:t xml:space="preserve">с </w:t>
      </w:r>
      <w:r w:rsidR="00E514F9" w:rsidRPr="003B3BA1">
        <w:rPr>
          <w:b w:val="0"/>
          <w:sz w:val="26"/>
          <w:szCs w:val="26"/>
        </w:rPr>
        <w:t>момента заключения договора.</w:t>
      </w:r>
    </w:p>
    <w:p w:rsidR="00EF51EA" w:rsidRPr="003B3BA1" w:rsidRDefault="002D50F3" w:rsidP="003B3BA1">
      <w:pPr>
        <w:suppressAutoHyphens/>
        <w:rPr>
          <w:sz w:val="26"/>
          <w:szCs w:val="26"/>
        </w:rPr>
      </w:pPr>
      <w:r w:rsidRPr="003B3BA1">
        <w:rPr>
          <w:sz w:val="26"/>
          <w:szCs w:val="26"/>
        </w:rPr>
        <w:t xml:space="preserve">Окончание </w:t>
      </w:r>
      <w:r w:rsidR="00351BA0" w:rsidRPr="003B3BA1">
        <w:rPr>
          <w:sz w:val="26"/>
          <w:szCs w:val="26"/>
        </w:rPr>
        <w:t>поставки: 3</w:t>
      </w:r>
      <w:r w:rsidR="00A43B30" w:rsidRPr="003B3BA1">
        <w:rPr>
          <w:sz w:val="26"/>
          <w:szCs w:val="26"/>
        </w:rPr>
        <w:t>0</w:t>
      </w:r>
      <w:r w:rsidR="00351BA0" w:rsidRPr="003B3BA1">
        <w:rPr>
          <w:sz w:val="26"/>
          <w:szCs w:val="26"/>
        </w:rPr>
        <w:t>.1</w:t>
      </w:r>
      <w:r w:rsidR="00A43B30" w:rsidRPr="003B3BA1">
        <w:rPr>
          <w:sz w:val="26"/>
          <w:szCs w:val="26"/>
        </w:rPr>
        <w:t>1.2021</w:t>
      </w:r>
      <w:r w:rsidR="00D35DF8" w:rsidRPr="003B3BA1">
        <w:rPr>
          <w:sz w:val="26"/>
          <w:szCs w:val="26"/>
        </w:rPr>
        <w:t xml:space="preserve"> г.</w:t>
      </w:r>
    </w:p>
    <w:p w:rsidR="009F5E55" w:rsidRPr="003B3BA1" w:rsidRDefault="009F5E55" w:rsidP="003B3BA1">
      <w:pPr>
        <w:pStyle w:val="1"/>
        <w:numPr>
          <w:ilvl w:val="0"/>
          <w:numId w:val="4"/>
        </w:numPr>
        <w:suppressAutoHyphens/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7" w:name="_Toc66873970"/>
      <w:r w:rsidRPr="003B3BA1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6"/>
      <w:r w:rsidR="00014A2F" w:rsidRPr="003B3BA1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7"/>
    </w:p>
    <w:p w:rsidR="009D2B19" w:rsidRPr="003B3BA1" w:rsidRDefault="00CC2BBA" w:rsidP="003B3BA1">
      <w:pPr>
        <w:pStyle w:val="af7"/>
        <w:suppressAutoHyphens/>
        <w:spacing w:after="0"/>
        <w:ind w:left="0"/>
        <w:jc w:val="both"/>
        <w:rPr>
          <w:color w:val="000000"/>
          <w:sz w:val="26"/>
          <w:szCs w:val="26"/>
        </w:rPr>
      </w:pPr>
      <w:r w:rsidRPr="003B3BA1">
        <w:rPr>
          <w:color w:val="000000"/>
          <w:sz w:val="26"/>
          <w:szCs w:val="26"/>
        </w:rPr>
        <w:t>Выполняется на основании статьи</w:t>
      </w:r>
      <w:r w:rsidR="00867798" w:rsidRPr="003B3BA1">
        <w:rPr>
          <w:color w:val="000000"/>
          <w:sz w:val="26"/>
          <w:szCs w:val="26"/>
        </w:rPr>
        <w:t xml:space="preserve"> ПЗ </w:t>
      </w:r>
      <w:r w:rsidR="004E24AE" w:rsidRPr="003B3BA1">
        <w:rPr>
          <w:color w:val="000000"/>
          <w:sz w:val="26"/>
          <w:szCs w:val="26"/>
        </w:rPr>
        <w:t>202</w:t>
      </w:r>
      <w:r w:rsidR="00A43B30" w:rsidRPr="003B3BA1">
        <w:rPr>
          <w:color w:val="000000"/>
          <w:sz w:val="26"/>
          <w:szCs w:val="26"/>
        </w:rPr>
        <w:t>1</w:t>
      </w:r>
      <w:r w:rsidR="00867798" w:rsidRPr="003B3BA1">
        <w:rPr>
          <w:color w:val="000000"/>
          <w:sz w:val="26"/>
          <w:szCs w:val="26"/>
        </w:rPr>
        <w:t xml:space="preserve"> г.</w:t>
      </w:r>
    </w:p>
    <w:p w:rsidR="009F5E55" w:rsidRPr="003B3BA1" w:rsidRDefault="009F5E55" w:rsidP="003B3BA1">
      <w:pPr>
        <w:pStyle w:val="1"/>
        <w:numPr>
          <w:ilvl w:val="0"/>
          <w:numId w:val="4"/>
        </w:numPr>
        <w:suppressAutoHyphens/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Start w:id="31" w:name="_Toc6687397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3B3BA1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8"/>
      <w:bookmarkEnd w:id="29"/>
      <w:bookmarkEnd w:id="30"/>
      <w:r w:rsidR="00014A2F" w:rsidRPr="003B3BA1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1"/>
    </w:p>
    <w:p w:rsidR="002164AD" w:rsidRPr="003B3BA1" w:rsidRDefault="00CC2BBA" w:rsidP="003B3BA1">
      <w:pPr>
        <w:pStyle w:val="a4"/>
        <w:suppressAutoHyphens/>
        <w:ind w:left="0" w:firstLine="491"/>
        <w:jc w:val="both"/>
        <w:rPr>
          <w:sz w:val="26"/>
          <w:szCs w:val="26"/>
        </w:rPr>
      </w:pPr>
      <w:bookmarkStart w:id="32" w:name="_Toc351445381"/>
      <w:bookmarkStart w:id="33" w:name="_Toc358363921"/>
      <w:bookmarkStart w:id="34" w:name="_Toc358363963"/>
      <w:bookmarkStart w:id="35" w:name="_Toc358364027"/>
      <w:bookmarkStart w:id="36" w:name="_Toc358364643"/>
      <w:bookmarkStart w:id="37" w:name="_Toc358364856"/>
      <w:bookmarkStart w:id="38" w:name="_Toc363475157"/>
      <w:bookmarkStart w:id="39" w:name="_Toc349570486"/>
      <w:bookmarkStart w:id="40" w:name="_Toc349570707"/>
      <w:bookmarkStart w:id="41" w:name="_Toc349571102"/>
      <w:bookmarkStart w:id="42" w:name="_Toc349656164"/>
      <w:bookmarkStart w:id="43" w:name="_Toc350851423"/>
      <w:bookmarkStart w:id="44" w:name="_Toc351445382"/>
      <w:bookmarkStart w:id="45" w:name="_Toc358363922"/>
      <w:bookmarkStart w:id="46" w:name="_Toc358363964"/>
      <w:bookmarkStart w:id="47" w:name="_Toc358364028"/>
      <w:bookmarkStart w:id="48" w:name="_Toc358364644"/>
      <w:bookmarkStart w:id="49" w:name="_Toc358364857"/>
      <w:bookmarkStart w:id="50" w:name="_Toc363475158"/>
      <w:bookmarkStart w:id="51" w:name="_Toc27456038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3B3BA1">
        <w:rPr>
          <w:rFonts w:eastAsia="Times New Roman"/>
          <w:sz w:val="26"/>
          <w:szCs w:val="26"/>
        </w:rPr>
        <w:t>Требования к поставщику учтены в закупочной документации.</w:t>
      </w:r>
    </w:p>
    <w:p w:rsidR="00095AD9" w:rsidRPr="003B3BA1" w:rsidRDefault="00095AD9" w:rsidP="003B3BA1">
      <w:pPr>
        <w:pStyle w:val="1"/>
        <w:numPr>
          <w:ilvl w:val="0"/>
          <w:numId w:val="4"/>
        </w:numPr>
        <w:suppressAutoHyphens/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52" w:name="_Toc349570487"/>
      <w:bookmarkStart w:id="53" w:name="_Toc349570708"/>
      <w:bookmarkStart w:id="54" w:name="_Toc349571103"/>
      <w:bookmarkStart w:id="55" w:name="_Toc349656165"/>
      <w:bookmarkStart w:id="56" w:name="_Toc350851424"/>
      <w:bookmarkStart w:id="57" w:name="_Toc351445383"/>
      <w:bookmarkStart w:id="58" w:name="_Toc358363923"/>
      <w:bookmarkStart w:id="59" w:name="_Toc358363965"/>
      <w:bookmarkStart w:id="60" w:name="_Toc358364029"/>
      <w:bookmarkStart w:id="61" w:name="_Toc358364645"/>
      <w:bookmarkStart w:id="62" w:name="_Toc358364858"/>
      <w:bookmarkStart w:id="63" w:name="_Toc363475159"/>
      <w:bookmarkStart w:id="64" w:name="_Toc349570488"/>
      <w:bookmarkStart w:id="65" w:name="_Toc349570709"/>
      <w:bookmarkStart w:id="66" w:name="_Toc349571104"/>
      <w:bookmarkStart w:id="67" w:name="_Toc349656166"/>
      <w:bookmarkStart w:id="68" w:name="_Toc350851425"/>
      <w:bookmarkStart w:id="69" w:name="_Toc351445384"/>
      <w:bookmarkStart w:id="70" w:name="_Toc358363924"/>
      <w:bookmarkStart w:id="71" w:name="_Toc358363966"/>
      <w:bookmarkStart w:id="72" w:name="_Toc358364030"/>
      <w:bookmarkStart w:id="73" w:name="_Toc358364646"/>
      <w:bookmarkStart w:id="74" w:name="_Toc358364859"/>
      <w:bookmarkStart w:id="75" w:name="_Toc363475160"/>
      <w:bookmarkStart w:id="76" w:name="_Toc349570489"/>
      <w:bookmarkStart w:id="77" w:name="_Toc349570710"/>
      <w:bookmarkStart w:id="78" w:name="_Toc349571105"/>
      <w:bookmarkStart w:id="79" w:name="_Toc349656167"/>
      <w:bookmarkStart w:id="80" w:name="_Toc350851426"/>
      <w:bookmarkStart w:id="81" w:name="_Toc351445385"/>
      <w:bookmarkStart w:id="82" w:name="_Toc358363925"/>
      <w:bookmarkStart w:id="83" w:name="_Toc358363967"/>
      <w:bookmarkStart w:id="84" w:name="_Toc358364031"/>
      <w:bookmarkStart w:id="85" w:name="_Toc358364647"/>
      <w:bookmarkStart w:id="86" w:name="_Toc358364860"/>
      <w:bookmarkStart w:id="87" w:name="_Toc363475161"/>
      <w:bookmarkStart w:id="88" w:name="_Toc274560739"/>
      <w:bookmarkStart w:id="89" w:name="_Toc66873972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3B3BA1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88"/>
      <w:bookmarkEnd w:id="89"/>
      <w:r w:rsidRPr="003B3BA1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095AD9" w:rsidRPr="003B3BA1" w:rsidRDefault="00095AD9" w:rsidP="003B3BA1">
      <w:pPr>
        <w:pStyle w:val="BodyText21"/>
        <w:suppressAutoHyphens/>
        <w:ind w:firstLine="851"/>
        <w:rPr>
          <w:sz w:val="26"/>
          <w:szCs w:val="26"/>
        </w:rPr>
      </w:pPr>
      <w:r w:rsidRPr="003B3BA1">
        <w:rPr>
          <w:sz w:val="26"/>
          <w:szCs w:val="26"/>
        </w:rPr>
        <w:t>Закупаемые</w:t>
      </w:r>
      <w:r w:rsidR="00456273" w:rsidRPr="003B3BA1">
        <w:rPr>
          <w:sz w:val="26"/>
          <w:szCs w:val="26"/>
        </w:rPr>
        <w:t xml:space="preserve"> </w:t>
      </w:r>
      <w:r w:rsidR="00311E23" w:rsidRPr="003B3BA1">
        <w:rPr>
          <w:sz w:val="26"/>
          <w:szCs w:val="26"/>
        </w:rPr>
        <w:t>комплектующие к оргтехнике</w:t>
      </w:r>
      <w:r w:rsidR="00456273" w:rsidRPr="003B3BA1">
        <w:rPr>
          <w:sz w:val="26"/>
          <w:szCs w:val="26"/>
        </w:rPr>
        <w:t xml:space="preserve"> должны быть новым</w:t>
      </w:r>
      <w:r w:rsidR="00736658" w:rsidRPr="003B3BA1">
        <w:rPr>
          <w:sz w:val="26"/>
          <w:szCs w:val="26"/>
        </w:rPr>
        <w:t>и</w:t>
      </w:r>
      <w:r w:rsidR="00456273" w:rsidRPr="003B3BA1">
        <w:rPr>
          <w:sz w:val="26"/>
          <w:szCs w:val="26"/>
        </w:rPr>
        <w:t xml:space="preserve"> и ранее не используемым</w:t>
      </w:r>
      <w:r w:rsidR="00736658" w:rsidRPr="003B3BA1">
        <w:rPr>
          <w:sz w:val="26"/>
          <w:szCs w:val="26"/>
        </w:rPr>
        <w:t>и</w:t>
      </w:r>
      <w:r w:rsidR="00456273" w:rsidRPr="003B3BA1">
        <w:rPr>
          <w:sz w:val="26"/>
          <w:szCs w:val="26"/>
        </w:rPr>
        <w:t xml:space="preserve">, </w:t>
      </w:r>
      <w:r w:rsidRPr="003B3BA1">
        <w:rPr>
          <w:sz w:val="26"/>
          <w:szCs w:val="26"/>
        </w:rPr>
        <w:t>иметь количество и состав согласно Приложени</w:t>
      </w:r>
      <w:r w:rsidR="00F01D95" w:rsidRPr="003B3BA1">
        <w:rPr>
          <w:sz w:val="26"/>
          <w:szCs w:val="26"/>
        </w:rPr>
        <w:t>я</w:t>
      </w:r>
      <w:r w:rsidRPr="003B3BA1">
        <w:rPr>
          <w:sz w:val="26"/>
          <w:szCs w:val="26"/>
        </w:rPr>
        <w:t>.</w:t>
      </w:r>
      <w:r w:rsidR="00456273" w:rsidRPr="003B3BA1">
        <w:rPr>
          <w:sz w:val="26"/>
          <w:szCs w:val="26"/>
        </w:rPr>
        <w:t xml:space="preserve">  </w:t>
      </w:r>
    </w:p>
    <w:p w:rsidR="00541AA1" w:rsidRPr="003B3BA1" w:rsidRDefault="00541AA1" w:rsidP="003B3BA1">
      <w:pPr>
        <w:pStyle w:val="BodyText21"/>
        <w:suppressAutoHyphens/>
        <w:ind w:firstLine="851"/>
        <w:rPr>
          <w:sz w:val="26"/>
          <w:szCs w:val="26"/>
        </w:rPr>
      </w:pPr>
      <w:r w:rsidRPr="003B3BA1">
        <w:rPr>
          <w:sz w:val="26"/>
          <w:szCs w:val="26"/>
        </w:rPr>
        <w:t>Товар должен быть заводской сборки, новым,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:rsidR="00541AA1" w:rsidRPr="003B3BA1" w:rsidRDefault="00541AA1" w:rsidP="003B3BA1">
      <w:pPr>
        <w:pStyle w:val="BodyText21"/>
        <w:suppressAutoHyphens/>
        <w:ind w:firstLine="851"/>
        <w:rPr>
          <w:sz w:val="26"/>
          <w:szCs w:val="26"/>
        </w:rPr>
      </w:pPr>
      <w:r w:rsidRPr="003B3BA1">
        <w:rPr>
          <w:sz w:val="26"/>
          <w:szCs w:val="26"/>
        </w:rPr>
        <w:t>Комплектующие, материалы и оборудование ИТ не должны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:rsidR="009F5E55" w:rsidRPr="003B3BA1" w:rsidRDefault="00095AD9" w:rsidP="003B3BA1">
      <w:pPr>
        <w:pStyle w:val="1"/>
        <w:numPr>
          <w:ilvl w:val="0"/>
          <w:numId w:val="4"/>
        </w:numPr>
        <w:suppressAutoHyphens/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90" w:name="_Toc351445387"/>
      <w:bookmarkStart w:id="91" w:name="_Toc358363927"/>
      <w:bookmarkStart w:id="92" w:name="_Toc358363969"/>
      <w:bookmarkStart w:id="93" w:name="_Toc358364033"/>
      <w:bookmarkStart w:id="94" w:name="_Toc358364649"/>
      <w:bookmarkStart w:id="95" w:name="_Toc358364862"/>
      <w:bookmarkStart w:id="96" w:name="_Toc363475163"/>
      <w:bookmarkStart w:id="97" w:name="_Toc351445388"/>
      <w:bookmarkStart w:id="98" w:name="_Toc358363928"/>
      <w:bookmarkStart w:id="99" w:name="_Toc358363970"/>
      <w:bookmarkStart w:id="100" w:name="_Toc358364034"/>
      <w:bookmarkStart w:id="101" w:name="_Toc358364650"/>
      <w:bookmarkStart w:id="102" w:name="_Toc358364863"/>
      <w:bookmarkStart w:id="103" w:name="_Toc363475164"/>
      <w:bookmarkStart w:id="104" w:name="_Toc351445389"/>
      <w:bookmarkStart w:id="105" w:name="_Toc358363929"/>
      <w:bookmarkStart w:id="106" w:name="_Toc358363971"/>
      <w:bookmarkStart w:id="107" w:name="_Toc358364035"/>
      <w:bookmarkStart w:id="108" w:name="_Toc358364651"/>
      <w:bookmarkStart w:id="109" w:name="_Toc358364864"/>
      <w:bookmarkStart w:id="110" w:name="_Toc363475165"/>
      <w:bookmarkStart w:id="111" w:name="_Toc351445390"/>
      <w:bookmarkStart w:id="112" w:name="_Toc358363930"/>
      <w:bookmarkStart w:id="113" w:name="_Toc358363972"/>
      <w:bookmarkStart w:id="114" w:name="_Toc358364036"/>
      <w:bookmarkStart w:id="115" w:name="_Toc358364652"/>
      <w:bookmarkStart w:id="116" w:name="_Toc358364865"/>
      <w:bookmarkStart w:id="117" w:name="_Toc363475166"/>
      <w:bookmarkStart w:id="118" w:name="_Toc349571108"/>
      <w:bookmarkStart w:id="119" w:name="_Toc66873973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3B3BA1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119"/>
    </w:p>
    <w:p w:rsidR="00095AD9" w:rsidRPr="003B3BA1" w:rsidRDefault="00095AD9" w:rsidP="003B3BA1">
      <w:pPr>
        <w:pStyle w:val="BodyText21"/>
        <w:suppressAutoHyphens/>
        <w:ind w:firstLine="851"/>
        <w:rPr>
          <w:sz w:val="26"/>
          <w:szCs w:val="26"/>
        </w:rPr>
      </w:pPr>
      <w:r w:rsidRPr="003B3BA1">
        <w:rPr>
          <w:sz w:val="26"/>
          <w:szCs w:val="26"/>
        </w:rPr>
        <w:t xml:space="preserve">Гарантия на поставляемые </w:t>
      </w:r>
      <w:r w:rsidR="00FD5CEF" w:rsidRPr="003B3BA1">
        <w:rPr>
          <w:sz w:val="26"/>
          <w:szCs w:val="26"/>
        </w:rPr>
        <w:t>комплектующие к оргтехнике</w:t>
      </w:r>
      <w:r w:rsidR="00EB70AF" w:rsidRPr="003B3BA1">
        <w:rPr>
          <w:sz w:val="26"/>
          <w:szCs w:val="26"/>
        </w:rPr>
        <w:t xml:space="preserve"> </w:t>
      </w:r>
      <w:r w:rsidRPr="003B3BA1">
        <w:rPr>
          <w:sz w:val="26"/>
          <w:szCs w:val="26"/>
        </w:rPr>
        <w:t xml:space="preserve">должна распространяться не менее чем на </w:t>
      </w:r>
      <w:r w:rsidR="00EA7538" w:rsidRPr="003B3BA1">
        <w:rPr>
          <w:sz w:val="26"/>
          <w:szCs w:val="26"/>
        </w:rPr>
        <w:t>12 месяцев</w:t>
      </w:r>
      <w:r w:rsidR="00D4102E" w:rsidRPr="003B3BA1">
        <w:rPr>
          <w:sz w:val="26"/>
          <w:szCs w:val="26"/>
        </w:rPr>
        <w:t>.</w:t>
      </w:r>
    </w:p>
    <w:p w:rsidR="00095AD9" w:rsidRPr="003B3BA1" w:rsidRDefault="00095AD9" w:rsidP="003B3BA1">
      <w:pPr>
        <w:pStyle w:val="BodyText21"/>
        <w:suppressAutoHyphens/>
        <w:ind w:firstLine="851"/>
        <w:rPr>
          <w:sz w:val="26"/>
          <w:szCs w:val="26"/>
        </w:rPr>
      </w:pPr>
      <w:r w:rsidRPr="003B3BA1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</w:t>
      </w:r>
      <w:r w:rsidR="00EB70AF" w:rsidRPr="003B3BA1">
        <w:rPr>
          <w:sz w:val="26"/>
          <w:szCs w:val="26"/>
        </w:rPr>
        <w:t>ых</w:t>
      </w:r>
      <w:r w:rsidRPr="003B3BA1">
        <w:rPr>
          <w:sz w:val="26"/>
          <w:szCs w:val="26"/>
        </w:rPr>
        <w:t xml:space="preserve"> </w:t>
      </w:r>
      <w:r w:rsidR="00EB70AF" w:rsidRPr="003B3BA1">
        <w:rPr>
          <w:sz w:val="26"/>
          <w:szCs w:val="26"/>
        </w:rPr>
        <w:t>комплектующих</w:t>
      </w:r>
      <w:r w:rsidRPr="003B3BA1">
        <w:rPr>
          <w:sz w:val="26"/>
          <w:szCs w:val="26"/>
        </w:rPr>
        <w:t xml:space="preserve">, выявленные в период гарантийного срока. Срок устранения неисправностей или замена неисправной продукции в течение </w:t>
      </w:r>
      <w:r w:rsidR="00912DBA" w:rsidRPr="003B3BA1">
        <w:rPr>
          <w:sz w:val="26"/>
          <w:szCs w:val="26"/>
        </w:rPr>
        <w:t>10 (десяти) рабочих дней</w:t>
      </w:r>
      <w:r w:rsidRPr="003B3BA1">
        <w:rPr>
          <w:sz w:val="26"/>
          <w:szCs w:val="26"/>
        </w:rPr>
        <w:t xml:space="preserve">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095AD9" w:rsidRPr="003B3BA1" w:rsidRDefault="00095AD9" w:rsidP="003B3BA1">
      <w:pPr>
        <w:pStyle w:val="BodyText21"/>
        <w:suppressAutoHyphens/>
        <w:ind w:firstLine="851"/>
        <w:rPr>
          <w:sz w:val="26"/>
          <w:szCs w:val="26"/>
        </w:rPr>
      </w:pPr>
      <w:r w:rsidRPr="003B3BA1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F5E55" w:rsidRPr="003B3BA1" w:rsidRDefault="00095AD9" w:rsidP="003B3BA1">
      <w:pPr>
        <w:pStyle w:val="af7"/>
        <w:suppressAutoHyphens/>
        <w:spacing w:after="0"/>
        <w:ind w:left="0" w:firstLine="709"/>
        <w:jc w:val="both"/>
        <w:rPr>
          <w:rFonts w:eastAsia="Times New Roman"/>
          <w:sz w:val="26"/>
          <w:szCs w:val="26"/>
        </w:rPr>
      </w:pPr>
      <w:r w:rsidRPr="003B3BA1">
        <w:rPr>
          <w:rFonts w:eastAsia="Times New Roman"/>
          <w:sz w:val="26"/>
          <w:szCs w:val="26"/>
        </w:rPr>
        <w:t xml:space="preserve">Время начала исчисления гарантийного срока – с момента поставки </w:t>
      </w:r>
      <w:r w:rsidR="00FD5CEF" w:rsidRPr="003B3BA1">
        <w:rPr>
          <w:sz w:val="26"/>
          <w:szCs w:val="26"/>
        </w:rPr>
        <w:t>комплектующих к оргтехнике</w:t>
      </w:r>
      <w:r w:rsidR="00EB70AF" w:rsidRPr="003B3BA1">
        <w:rPr>
          <w:rFonts w:eastAsia="Times New Roman"/>
          <w:sz w:val="26"/>
          <w:szCs w:val="26"/>
        </w:rPr>
        <w:t xml:space="preserve"> </w:t>
      </w:r>
      <w:r w:rsidRPr="003B3BA1">
        <w:rPr>
          <w:rFonts w:eastAsia="Times New Roman"/>
          <w:sz w:val="26"/>
          <w:szCs w:val="26"/>
        </w:rPr>
        <w:t xml:space="preserve">на склад филиала </w:t>
      </w:r>
      <w:r w:rsidR="002D20EC" w:rsidRPr="003B3BA1">
        <w:rPr>
          <w:rFonts w:eastAsia="Times New Roman"/>
          <w:sz w:val="26"/>
          <w:szCs w:val="26"/>
        </w:rPr>
        <w:t>П</w:t>
      </w:r>
      <w:r w:rsidRPr="003B3BA1">
        <w:rPr>
          <w:rFonts w:eastAsia="Times New Roman"/>
          <w:sz w:val="26"/>
          <w:szCs w:val="26"/>
        </w:rPr>
        <w:t>АО «МРСК Центра»-«</w:t>
      </w:r>
      <w:r w:rsidR="00F60484" w:rsidRPr="003B3BA1">
        <w:rPr>
          <w:rFonts w:eastAsia="Times New Roman"/>
          <w:sz w:val="26"/>
          <w:szCs w:val="26"/>
        </w:rPr>
        <w:t>Брянск</w:t>
      </w:r>
      <w:r w:rsidR="00433606" w:rsidRPr="003B3BA1">
        <w:rPr>
          <w:rFonts w:eastAsia="Times New Roman"/>
          <w:sz w:val="26"/>
          <w:szCs w:val="26"/>
        </w:rPr>
        <w:t>энерго</w:t>
      </w:r>
      <w:r w:rsidRPr="003B3BA1">
        <w:rPr>
          <w:rFonts w:eastAsia="Times New Roman"/>
          <w:sz w:val="26"/>
          <w:szCs w:val="26"/>
        </w:rPr>
        <w:t>»</w:t>
      </w:r>
    </w:p>
    <w:p w:rsidR="005F0F37" w:rsidRPr="003B3BA1" w:rsidRDefault="00095AD9" w:rsidP="003B3BA1">
      <w:pPr>
        <w:pStyle w:val="1"/>
        <w:numPr>
          <w:ilvl w:val="0"/>
          <w:numId w:val="4"/>
        </w:numPr>
        <w:suppressAutoHyphens/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20" w:name="_Toc66873974"/>
      <w:bookmarkStart w:id="121" w:name="_Toc291589529"/>
      <w:bookmarkStart w:id="122" w:name="_Toc319666318"/>
      <w:r w:rsidRPr="003B3BA1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120"/>
    </w:p>
    <w:p w:rsidR="00524684" w:rsidRPr="003B3BA1" w:rsidRDefault="003E6BB2" w:rsidP="003B3BA1">
      <w:pPr>
        <w:pStyle w:val="BodyText21"/>
        <w:suppressAutoHyphens/>
        <w:ind w:firstLine="851"/>
        <w:rPr>
          <w:sz w:val="26"/>
          <w:szCs w:val="26"/>
        </w:rPr>
      </w:pPr>
      <w:r w:rsidRPr="003B3BA1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</w:t>
      </w:r>
      <w:r w:rsidR="00524684" w:rsidRPr="003B3BA1">
        <w:rPr>
          <w:sz w:val="26"/>
          <w:szCs w:val="26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524684" w:rsidRPr="003B3BA1" w:rsidRDefault="00524684" w:rsidP="003B3BA1">
      <w:pPr>
        <w:pStyle w:val="BodyText21"/>
        <w:suppressAutoHyphens/>
        <w:ind w:firstLine="851"/>
        <w:rPr>
          <w:sz w:val="26"/>
          <w:szCs w:val="26"/>
        </w:rPr>
      </w:pPr>
      <w:r w:rsidRPr="003B3BA1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:rsidR="00524684" w:rsidRPr="003B3BA1" w:rsidRDefault="00524684" w:rsidP="003B3BA1">
      <w:pPr>
        <w:pStyle w:val="BodyText21"/>
        <w:suppressAutoHyphens/>
        <w:ind w:firstLine="851"/>
        <w:rPr>
          <w:sz w:val="26"/>
          <w:szCs w:val="26"/>
        </w:rPr>
      </w:pPr>
      <w:r w:rsidRPr="003B3BA1">
        <w:rPr>
          <w:sz w:val="26"/>
          <w:szCs w:val="26"/>
        </w:rPr>
        <w:t xml:space="preserve">Стоимость транспортных расходов должна входить в стоимость поставляемых </w:t>
      </w:r>
      <w:r w:rsidR="00EB70AF" w:rsidRPr="003B3BA1">
        <w:rPr>
          <w:sz w:val="26"/>
          <w:szCs w:val="26"/>
        </w:rPr>
        <w:t>комплектующих и материалов</w:t>
      </w:r>
      <w:r w:rsidRPr="003B3BA1">
        <w:rPr>
          <w:sz w:val="26"/>
          <w:szCs w:val="26"/>
        </w:rPr>
        <w:t>.</w:t>
      </w:r>
    </w:p>
    <w:p w:rsidR="009F5E55" w:rsidRPr="003B3BA1" w:rsidRDefault="00095AD9" w:rsidP="003B3BA1">
      <w:pPr>
        <w:pStyle w:val="1"/>
        <w:numPr>
          <w:ilvl w:val="0"/>
          <w:numId w:val="4"/>
        </w:numPr>
        <w:suppressAutoHyphens/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23" w:name="_Toc351445393"/>
      <w:bookmarkStart w:id="124" w:name="_Toc358363933"/>
      <w:bookmarkStart w:id="125" w:name="_Toc358363975"/>
      <w:bookmarkStart w:id="126" w:name="_Toc358364039"/>
      <w:bookmarkStart w:id="127" w:name="_Toc358364655"/>
      <w:bookmarkStart w:id="128" w:name="_Toc358364868"/>
      <w:bookmarkStart w:id="129" w:name="_Toc363475169"/>
      <w:bookmarkStart w:id="130" w:name="_Toc66873975"/>
      <w:bookmarkEnd w:id="123"/>
      <w:bookmarkEnd w:id="124"/>
      <w:bookmarkEnd w:id="125"/>
      <w:bookmarkEnd w:id="126"/>
      <w:bookmarkEnd w:id="127"/>
      <w:bookmarkEnd w:id="128"/>
      <w:bookmarkEnd w:id="129"/>
      <w:r w:rsidRPr="003B3BA1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121"/>
      <w:bookmarkEnd w:id="122"/>
      <w:bookmarkEnd w:id="130"/>
    </w:p>
    <w:p w:rsidR="00095AD9" w:rsidRPr="003B3BA1" w:rsidRDefault="00983C33" w:rsidP="003B3BA1">
      <w:pPr>
        <w:pStyle w:val="BodyText21"/>
        <w:suppressAutoHyphens/>
        <w:ind w:firstLine="851"/>
        <w:rPr>
          <w:sz w:val="26"/>
          <w:szCs w:val="26"/>
        </w:rPr>
      </w:pPr>
      <w:r w:rsidRPr="003B3BA1">
        <w:rPr>
          <w:sz w:val="26"/>
          <w:szCs w:val="26"/>
        </w:rPr>
        <w:t>Все поставляем</w:t>
      </w:r>
      <w:r w:rsidR="00EB70AF" w:rsidRPr="003B3BA1">
        <w:rPr>
          <w:sz w:val="26"/>
          <w:szCs w:val="26"/>
        </w:rPr>
        <w:t>ые</w:t>
      </w:r>
      <w:r w:rsidRPr="003B3BA1">
        <w:rPr>
          <w:sz w:val="26"/>
          <w:szCs w:val="26"/>
        </w:rPr>
        <w:t xml:space="preserve"> </w:t>
      </w:r>
      <w:r w:rsidR="00FD5CEF" w:rsidRPr="003B3BA1">
        <w:rPr>
          <w:sz w:val="26"/>
          <w:szCs w:val="26"/>
        </w:rPr>
        <w:t>комплектующие к оргтехнике</w:t>
      </w:r>
      <w:r w:rsidR="00EB70AF" w:rsidRPr="003B3BA1">
        <w:rPr>
          <w:sz w:val="26"/>
          <w:szCs w:val="26"/>
        </w:rPr>
        <w:t xml:space="preserve"> </w:t>
      </w:r>
      <w:r w:rsidRPr="003B3BA1">
        <w:rPr>
          <w:sz w:val="26"/>
          <w:szCs w:val="26"/>
        </w:rPr>
        <w:t xml:space="preserve">проходит входной контроль, осуществляемый представителями филиала ПАО «МРСК Центра»-«Брянскэнерго» при получении </w:t>
      </w:r>
      <w:r w:rsidR="00EB70AF" w:rsidRPr="003B3BA1">
        <w:rPr>
          <w:sz w:val="26"/>
          <w:szCs w:val="26"/>
        </w:rPr>
        <w:t>их</w:t>
      </w:r>
      <w:r w:rsidRPr="003B3BA1">
        <w:rPr>
          <w:sz w:val="26"/>
          <w:szCs w:val="26"/>
        </w:rPr>
        <w:t xml:space="preserve"> на склад филиала ПАО «МРСК Центра»-«Брянскэнерго», расположенного по адресу: 241020, г. Брянск, пр.-т Московский, д. 43.</w:t>
      </w:r>
    </w:p>
    <w:p w:rsidR="00095AD9" w:rsidRPr="003B3BA1" w:rsidRDefault="00095AD9" w:rsidP="003B3BA1">
      <w:pPr>
        <w:pStyle w:val="BodyText21"/>
        <w:suppressAutoHyphens/>
        <w:ind w:firstLine="851"/>
        <w:rPr>
          <w:sz w:val="26"/>
          <w:szCs w:val="26"/>
        </w:rPr>
      </w:pPr>
      <w:r w:rsidRPr="003B3BA1">
        <w:rPr>
          <w:sz w:val="26"/>
          <w:szCs w:val="26"/>
        </w:rPr>
        <w:t xml:space="preserve">В случае выявления дефектов, в том числе и скрытых, поставщик обязан за свой счет заменить поставленную продукцию в течение 10 (десяти) </w:t>
      </w:r>
      <w:r w:rsidR="00912DBA" w:rsidRPr="003B3BA1">
        <w:rPr>
          <w:sz w:val="26"/>
          <w:szCs w:val="26"/>
        </w:rPr>
        <w:t xml:space="preserve">рабочих </w:t>
      </w:r>
      <w:r w:rsidRPr="003B3BA1">
        <w:rPr>
          <w:sz w:val="26"/>
          <w:szCs w:val="26"/>
        </w:rPr>
        <w:t>дней с момента получения письменного извещения Заказчика.</w:t>
      </w:r>
    </w:p>
    <w:p w:rsidR="00BD7850" w:rsidRPr="003B3BA1" w:rsidRDefault="00BD7850" w:rsidP="003B3BA1">
      <w:pPr>
        <w:pStyle w:val="BodyText21"/>
        <w:suppressAutoHyphens/>
        <w:ind w:firstLine="567"/>
        <w:rPr>
          <w:sz w:val="26"/>
          <w:szCs w:val="26"/>
        </w:rPr>
      </w:pPr>
      <w:r w:rsidRPr="003B3BA1">
        <w:rPr>
          <w:sz w:val="26"/>
          <w:szCs w:val="26"/>
        </w:rPr>
        <w:t xml:space="preserve">Заказчик принимает товар без проведения пусконаладочных работ и приемочных испытаний по адресу поставки </w:t>
      </w:r>
      <w:r w:rsidR="00351BA0" w:rsidRPr="003B3BA1">
        <w:rPr>
          <w:sz w:val="26"/>
          <w:szCs w:val="26"/>
        </w:rPr>
        <w:t>путем проведения</w:t>
      </w:r>
      <w:r w:rsidRPr="003B3BA1">
        <w:rPr>
          <w:sz w:val="26"/>
          <w:szCs w:val="26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:rsidR="00BD7850" w:rsidRPr="003B3BA1" w:rsidRDefault="00BD7850" w:rsidP="003B3BA1">
      <w:pPr>
        <w:pStyle w:val="BodyText21"/>
        <w:suppressAutoHyphens/>
        <w:ind w:firstLine="567"/>
        <w:rPr>
          <w:sz w:val="26"/>
          <w:szCs w:val="26"/>
        </w:rPr>
      </w:pPr>
      <w:r w:rsidRPr="003B3BA1">
        <w:rPr>
          <w:sz w:val="26"/>
          <w:szCs w:val="26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FF1335" w:rsidRPr="003B3BA1" w:rsidRDefault="00BD7850" w:rsidP="003B3BA1">
      <w:pPr>
        <w:pStyle w:val="af7"/>
        <w:suppressAutoHyphens/>
        <w:spacing w:after="0"/>
        <w:ind w:left="0" w:firstLine="709"/>
        <w:jc w:val="both"/>
        <w:rPr>
          <w:rFonts w:eastAsia="Times New Roman"/>
          <w:sz w:val="26"/>
          <w:szCs w:val="26"/>
        </w:rPr>
      </w:pPr>
      <w:r w:rsidRPr="003B3BA1">
        <w:rPr>
          <w:rFonts w:eastAsia="Times New Roman"/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9F5E55" w:rsidRPr="003B3BA1" w:rsidRDefault="00B4078F" w:rsidP="003B3BA1">
      <w:pPr>
        <w:pStyle w:val="1"/>
        <w:numPr>
          <w:ilvl w:val="0"/>
          <w:numId w:val="4"/>
        </w:numPr>
        <w:suppressAutoHyphens/>
        <w:spacing w:before="240" w:after="120"/>
        <w:ind w:left="357" w:hanging="357"/>
        <w:rPr>
          <w:rFonts w:ascii="Times New Roman" w:hAnsi="Times New Roman"/>
          <w:color w:val="auto"/>
          <w:sz w:val="26"/>
          <w:szCs w:val="26"/>
        </w:rPr>
      </w:pPr>
      <w:bookmarkStart w:id="131" w:name="_Toc66873976"/>
      <w:bookmarkStart w:id="132" w:name="_Toc291589530"/>
      <w:bookmarkStart w:id="133" w:name="_Toc319666319"/>
      <w:bookmarkEnd w:id="51"/>
      <w:r w:rsidRPr="003B3BA1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3B3BA1">
        <w:rPr>
          <w:rFonts w:ascii="Times New Roman" w:hAnsi="Times New Roman"/>
          <w:color w:val="auto"/>
          <w:sz w:val="26"/>
          <w:szCs w:val="26"/>
        </w:rPr>
        <w:t>плата</w:t>
      </w:r>
      <w:bookmarkEnd w:id="131"/>
      <w:r w:rsidR="009F5E55" w:rsidRPr="003B3BA1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2"/>
      <w:bookmarkEnd w:id="133"/>
    </w:p>
    <w:p w:rsidR="006C231F" w:rsidRPr="003B3BA1" w:rsidRDefault="007D0E03" w:rsidP="003B3BA1">
      <w:pPr>
        <w:pStyle w:val="af7"/>
        <w:suppressAutoHyphens/>
        <w:spacing w:after="0"/>
        <w:ind w:left="0" w:firstLine="709"/>
        <w:jc w:val="both"/>
        <w:rPr>
          <w:rFonts w:eastAsia="Times New Roman"/>
          <w:sz w:val="26"/>
          <w:szCs w:val="26"/>
        </w:rPr>
      </w:pPr>
      <w:r w:rsidRPr="003B3BA1">
        <w:rPr>
          <w:rFonts w:eastAsia="Times New Roman"/>
          <w:sz w:val="26"/>
          <w:szCs w:val="26"/>
        </w:rPr>
        <w:t xml:space="preserve">Оплата производится Заказчиком   на условиях, указанных в </w:t>
      </w:r>
      <w:r w:rsidR="00484946" w:rsidRPr="003B3BA1">
        <w:rPr>
          <w:rFonts w:eastAsia="Times New Roman"/>
          <w:sz w:val="26"/>
          <w:szCs w:val="26"/>
        </w:rPr>
        <w:t>закупочной</w:t>
      </w:r>
      <w:r w:rsidRPr="003B3BA1">
        <w:rPr>
          <w:rFonts w:eastAsia="Times New Roman"/>
          <w:sz w:val="26"/>
          <w:szCs w:val="26"/>
        </w:rPr>
        <w:t xml:space="preserve"> документации.</w:t>
      </w:r>
    </w:p>
    <w:p w:rsidR="006C231F" w:rsidRDefault="006C231F" w:rsidP="003B3BA1">
      <w:pPr>
        <w:pStyle w:val="af7"/>
        <w:suppressAutoHyphens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6C231F" w:rsidRPr="00475BC5" w:rsidRDefault="006C231F" w:rsidP="003B3BA1">
      <w:pPr>
        <w:suppressAutoHyphens/>
        <w:jc w:val="center"/>
        <w:rPr>
          <w:sz w:val="24"/>
          <w:szCs w:val="24"/>
        </w:rPr>
      </w:pPr>
      <w:r w:rsidRPr="00475BC5">
        <w:rPr>
          <w:sz w:val="24"/>
          <w:szCs w:val="24"/>
        </w:rPr>
        <w:t>СОСТАВИЛ: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977"/>
        <w:gridCol w:w="2126"/>
        <w:gridCol w:w="1238"/>
        <w:gridCol w:w="1052"/>
      </w:tblGrid>
      <w:tr w:rsidR="006C231F" w:rsidRPr="00475BC5" w:rsidTr="00475BC5">
        <w:tc>
          <w:tcPr>
            <w:tcW w:w="2297" w:type="dxa"/>
            <w:shd w:val="clear" w:color="auto" w:fill="auto"/>
            <w:vAlign w:val="center"/>
          </w:tcPr>
          <w:p w:rsidR="006C231F" w:rsidRPr="00475BC5" w:rsidRDefault="006C231F" w:rsidP="003B3BA1">
            <w:pPr>
              <w:suppressAutoHyphens/>
              <w:jc w:val="center"/>
              <w:rPr>
                <w:sz w:val="24"/>
                <w:szCs w:val="24"/>
              </w:rPr>
            </w:pPr>
            <w:r w:rsidRPr="00475BC5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C231F" w:rsidRPr="00475BC5" w:rsidRDefault="006C231F" w:rsidP="003B3BA1">
            <w:pPr>
              <w:suppressAutoHyphens/>
              <w:jc w:val="center"/>
              <w:rPr>
                <w:sz w:val="24"/>
                <w:szCs w:val="24"/>
              </w:rPr>
            </w:pPr>
            <w:r w:rsidRPr="00475BC5">
              <w:rPr>
                <w:sz w:val="24"/>
                <w:szCs w:val="24"/>
              </w:rPr>
              <w:t>Должность</w:t>
            </w:r>
          </w:p>
          <w:p w:rsidR="006C231F" w:rsidRPr="00475BC5" w:rsidRDefault="006C231F" w:rsidP="003B3BA1">
            <w:pPr>
              <w:suppressAutoHyphens/>
              <w:jc w:val="center"/>
              <w:rPr>
                <w:sz w:val="24"/>
                <w:szCs w:val="24"/>
              </w:rPr>
            </w:pPr>
            <w:r w:rsidRPr="00475BC5">
              <w:rPr>
                <w:sz w:val="24"/>
                <w:szCs w:val="24"/>
              </w:rPr>
              <w:t>исполнителя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C231F" w:rsidRPr="00475BC5" w:rsidRDefault="006C231F" w:rsidP="003B3BA1">
            <w:pPr>
              <w:suppressAutoHyphens/>
              <w:jc w:val="center"/>
              <w:rPr>
                <w:sz w:val="24"/>
                <w:szCs w:val="24"/>
              </w:rPr>
            </w:pPr>
            <w:r w:rsidRPr="00475BC5">
              <w:rPr>
                <w:sz w:val="24"/>
                <w:szCs w:val="24"/>
              </w:rPr>
              <w:t>Фамилия, имя,</w:t>
            </w:r>
          </w:p>
          <w:p w:rsidR="006C231F" w:rsidRPr="00475BC5" w:rsidRDefault="006C231F" w:rsidP="003B3BA1">
            <w:pPr>
              <w:suppressAutoHyphens/>
              <w:jc w:val="center"/>
              <w:rPr>
                <w:sz w:val="24"/>
                <w:szCs w:val="24"/>
              </w:rPr>
            </w:pPr>
            <w:r w:rsidRPr="00475BC5">
              <w:rPr>
                <w:sz w:val="24"/>
                <w:szCs w:val="24"/>
              </w:rPr>
              <w:t>отчество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6C231F" w:rsidRPr="00475BC5" w:rsidRDefault="006C231F" w:rsidP="003B3BA1">
            <w:pPr>
              <w:suppressAutoHyphens/>
              <w:jc w:val="center"/>
              <w:rPr>
                <w:sz w:val="24"/>
                <w:szCs w:val="24"/>
              </w:rPr>
            </w:pPr>
            <w:r w:rsidRPr="00475BC5">
              <w:rPr>
                <w:sz w:val="24"/>
                <w:szCs w:val="24"/>
              </w:rPr>
              <w:t>Подпись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6C231F" w:rsidRPr="00475BC5" w:rsidRDefault="006C231F" w:rsidP="003B3BA1">
            <w:pPr>
              <w:suppressAutoHyphens/>
              <w:jc w:val="center"/>
              <w:rPr>
                <w:sz w:val="24"/>
                <w:szCs w:val="24"/>
              </w:rPr>
            </w:pPr>
            <w:r w:rsidRPr="00475BC5">
              <w:rPr>
                <w:sz w:val="24"/>
                <w:szCs w:val="24"/>
              </w:rPr>
              <w:t>Дата</w:t>
            </w:r>
          </w:p>
        </w:tc>
      </w:tr>
      <w:tr w:rsidR="008A7B78" w:rsidRPr="00475BC5" w:rsidTr="00475BC5">
        <w:tc>
          <w:tcPr>
            <w:tcW w:w="2297" w:type="dxa"/>
            <w:shd w:val="clear" w:color="auto" w:fill="auto"/>
            <w:vAlign w:val="center"/>
          </w:tcPr>
          <w:p w:rsidR="008A7B78" w:rsidRPr="00475BC5" w:rsidRDefault="008A7B78" w:rsidP="003B3BA1">
            <w:pPr>
              <w:suppressAutoHyphens/>
              <w:rPr>
                <w:sz w:val="24"/>
                <w:szCs w:val="24"/>
              </w:rPr>
            </w:pPr>
            <w:r w:rsidRPr="00475BC5">
              <w:rPr>
                <w:sz w:val="24"/>
                <w:szCs w:val="24"/>
              </w:rPr>
              <w:t>Филиал ПАО «МРСК Центра»-«Брянскэнерго»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A7B78" w:rsidRPr="00475BC5" w:rsidRDefault="008A7B78" w:rsidP="003B3BA1">
            <w:pPr>
              <w:suppressAutoHyphens/>
              <w:rPr>
                <w:sz w:val="24"/>
                <w:szCs w:val="24"/>
              </w:rPr>
            </w:pPr>
            <w:r w:rsidRPr="00475BC5">
              <w:rPr>
                <w:sz w:val="24"/>
                <w:szCs w:val="24"/>
              </w:rPr>
              <w:t>Инженер 1 категории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A7B78" w:rsidRPr="00475BC5" w:rsidRDefault="008A7B78" w:rsidP="003B3BA1">
            <w:pPr>
              <w:suppressAutoHyphens/>
              <w:rPr>
                <w:sz w:val="24"/>
                <w:szCs w:val="24"/>
              </w:rPr>
            </w:pPr>
            <w:r w:rsidRPr="00475BC5">
              <w:rPr>
                <w:sz w:val="24"/>
                <w:szCs w:val="24"/>
              </w:rPr>
              <w:t>Тормышев А.В.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8A7B78" w:rsidRPr="00475BC5" w:rsidRDefault="008A7B78" w:rsidP="003B3BA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8A7B78" w:rsidRPr="00475BC5" w:rsidRDefault="008A7B78" w:rsidP="003B3BA1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6C231F" w:rsidRDefault="006C231F" w:rsidP="003B3BA1">
      <w:pPr>
        <w:pStyle w:val="af7"/>
        <w:spacing w:after="0"/>
        <w:ind w:left="0"/>
        <w:jc w:val="both"/>
        <w:rPr>
          <w:rFonts w:eastAsia="Times New Roman"/>
          <w:sz w:val="24"/>
          <w:szCs w:val="24"/>
        </w:rPr>
      </w:pPr>
      <w:bookmarkStart w:id="134" w:name="_GoBack"/>
      <w:bookmarkEnd w:id="134"/>
    </w:p>
    <w:p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3B3BA1">
          <w:headerReference w:type="default" r:id="rId8"/>
          <w:pgSz w:w="11906" w:h="16838"/>
          <w:pgMar w:top="851" w:right="567" w:bottom="709" w:left="1531" w:header="426" w:footer="709" w:gutter="0"/>
          <w:cols w:space="708"/>
          <w:titlePg/>
          <w:docGrid w:linePitch="381"/>
        </w:sectPr>
      </w:pPr>
    </w:p>
    <w:p w:rsidR="00BC32E9" w:rsidRPr="00475BC5" w:rsidRDefault="00BC32E9" w:rsidP="00475BC5">
      <w:pPr>
        <w:pStyle w:val="1"/>
        <w:ind w:left="360"/>
        <w:jc w:val="right"/>
        <w:rPr>
          <w:rFonts w:ascii="Times New Roman" w:hAnsi="Times New Roman"/>
          <w:color w:val="auto"/>
        </w:rPr>
      </w:pPr>
      <w:bookmarkStart w:id="135" w:name="_Toc66873977"/>
      <w:r w:rsidRPr="00475BC5">
        <w:rPr>
          <w:rFonts w:ascii="Times New Roman" w:hAnsi="Times New Roman"/>
          <w:color w:val="auto"/>
          <w:sz w:val="24"/>
          <w:szCs w:val="24"/>
        </w:rPr>
        <w:t>Приложение</w:t>
      </w:r>
      <w:bookmarkEnd w:id="135"/>
    </w:p>
    <w:p w:rsidR="00BC32E9" w:rsidRDefault="00BC32E9" w:rsidP="00475BC5">
      <w:pPr>
        <w:tabs>
          <w:tab w:val="right" w:pos="9808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техническому заданию </w:t>
      </w:r>
      <w:r w:rsidR="00475BC5" w:rsidRPr="00475BC5">
        <w:rPr>
          <w:sz w:val="24"/>
          <w:szCs w:val="24"/>
        </w:rPr>
        <w:t>№ 5э_32_54</w:t>
      </w:r>
    </w:p>
    <w:p w:rsidR="00475BC5" w:rsidRDefault="00475BC5" w:rsidP="00475BC5">
      <w:pPr>
        <w:tabs>
          <w:tab w:val="right" w:pos="9808"/>
        </w:tabs>
        <w:rPr>
          <w:b/>
          <w:i/>
          <w:sz w:val="24"/>
          <w:szCs w:val="24"/>
        </w:rPr>
      </w:pPr>
    </w:p>
    <w:p w:rsidR="00351BA0" w:rsidRDefault="00351BA0" w:rsidP="00351BA0">
      <w:pPr>
        <w:spacing w:after="200" w:line="276" w:lineRule="auto"/>
        <w:ind w:hanging="284"/>
        <w:jc w:val="center"/>
        <w:rPr>
          <w:sz w:val="24"/>
          <w:szCs w:val="24"/>
        </w:rPr>
      </w:pPr>
      <w:r w:rsidRPr="00813B54">
        <w:rPr>
          <w:sz w:val="24"/>
          <w:szCs w:val="24"/>
        </w:rPr>
        <w:t xml:space="preserve">Перечень комплектующих </w:t>
      </w:r>
      <w:r w:rsidR="00FD5CEF">
        <w:rPr>
          <w:sz w:val="24"/>
          <w:szCs w:val="24"/>
        </w:rPr>
        <w:t>к оргтехнике</w:t>
      </w:r>
    </w:p>
    <w:tbl>
      <w:tblPr>
        <w:tblW w:w="96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64"/>
        <w:gridCol w:w="4820"/>
        <w:gridCol w:w="708"/>
        <w:gridCol w:w="708"/>
      </w:tblGrid>
      <w:tr w:rsidR="00A043A6" w:rsidRPr="005E37EB" w:rsidTr="00A043A6">
        <w:trPr>
          <w:trHeight w:val="1260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864" w:type="dxa"/>
            <w:shd w:val="clear" w:color="auto" w:fill="auto"/>
            <w:vAlign w:val="center"/>
            <w:hideMark/>
          </w:tcPr>
          <w:p w:rsidR="00A043A6" w:rsidRPr="005E37EB" w:rsidRDefault="00A043A6" w:rsidP="00EB70A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материала (полное указание типа, размеров)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5E37E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ехнические характеристики</w:t>
            </w:r>
          </w:p>
        </w:tc>
        <w:tc>
          <w:tcPr>
            <w:tcW w:w="708" w:type="dxa"/>
            <w:vAlign w:val="center"/>
          </w:tcPr>
          <w:p w:rsidR="00A043A6" w:rsidRPr="005E37EB" w:rsidRDefault="00A043A6" w:rsidP="008265A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Ед.</w:t>
            </w:r>
            <w:r w:rsidR="00EB70A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E37E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изм</w:t>
            </w:r>
            <w:r w:rsidR="00EB70A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043A6" w:rsidRPr="005E37EB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331B07" w:rsidRDefault="00116EBC" w:rsidP="008265A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16EBC">
              <w:rPr>
                <w:color w:val="000000"/>
                <w:sz w:val="24"/>
                <w:szCs w:val="24"/>
              </w:rPr>
              <w:t>Диск жесткий WD WD5000AZLX 500Gb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16EBC" w:rsidRDefault="00116EBC" w:rsidP="00116EB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Емкость накопителя: 500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ГБ</w:t>
            </w:r>
          </w:p>
          <w:p w:rsidR="00116EBC" w:rsidRDefault="00116EBC" w:rsidP="00116EB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Ф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орм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ат накопителя: 3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>.5”</w:t>
            </w:r>
          </w:p>
          <w:p w:rsidR="00A043A6" w:rsidRPr="00BB1E5C" w:rsidRDefault="00116EBC" w:rsidP="00116EBC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нтерфейс</w:t>
            </w:r>
            <w:r w:rsidRPr="00BB1E5C">
              <w:rPr>
                <w:rFonts w:eastAsia="Times New Roman"/>
                <w:color w:val="000000"/>
                <w:sz w:val="24"/>
                <w:szCs w:val="24"/>
                <w:lang w:val="en-US"/>
              </w:rPr>
              <w:t>: SATA 6Gb/s (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SATA</w:t>
            </w:r>
            <w:r w:rsidRPr="00BB1E5C">
              <w:rPr>
                <w:rFonts w:eastAsia="Times New Roman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III</w:t>
            </w:r>
            <w:r w:rsidRPr="00BB1E5C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) </w:t>
            </w:r>
          </w:p>
          <w:p w:rsidR="00BB1E5C" w:rsidRDefault="00BB1E5C" w:rsidP="00116EB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Скорость вращения шпинделя: 7200 об/мин</w:t>
            </w:r>
          </w:p>
          <w:p w:rsidR="00BB1E5C" w:rsidRDefault="00BB1E5C" w:rsidP="00116EB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Буфер 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HDD</w:t>
            </w:r>
            <w:r>
              <w:rPr>
                <w:rFonts w:eastAsia="Times New Roman"/>
                <w:color w:val="000000"/>
                <w:sz w:val="24"/>
                <w:szCs w:val="24"/>
              </w:rPr>
              <w:t>: 32 Мб</w:t>
            </w:r>
          </w:p>
          <w:p w:rsidR="00BB1E5C" w:rsidRPr="00BB1E5C" w:rsidRDefault="00BB1E5C" w:rsidP="00116EB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MTBF</w:t>
            </w:r>
            <w:r>
              <w:rPr>
                <w:rFonts w:eastAsia="Times New Roman"/>
                <w:color w:val="000000"/>
                <w:sz w:val="24"/>
                <w:szCs w:val="24"/>
              </w:rPr>
              <w:t>: 650 тыс. часов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331B07" w:rsidRDefault="00BB1E5C" w:rsidP="008265A1">
            <w:pPr>
              <w:rPr>
                <w:color w:val="000000"/>
                <w:sz w:val="24"/>
                <w:szCs w:val="24"/>
              </w:rPr>
            </w:pPr>
            <w:r w:rsidRPr="00BB1E5C">
              <w:rPr>
                <w:color w:val="000000"/>
                <w:sz w:val="24"/>
                <w:szCs w:val="24"/>
              </w:rPr>
              <w:t>Накопитель Crucial CT240BX500SSD1 240Gb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BB1E5C" w:rsidRDefault="00BB1E5C" w:rsidP="00BB1E5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Емкость накопителя: 240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ГБ</w:t>
            </w:r>
          </w:p>
          <w:p w:rsidR="00BB1E5C" w:rsidRDefault="00BB1E5C" w:rsidP="00BB1E5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Ф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орм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ат накопителя: 2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>.5”</w:t>
            </w:r>
          </w:p>
          <w:p w:rsidR="00BB1E5C" w:rsidRPr="00BB1E5C" w:rsidRDefault="00BB1E5C" w:rsidP="00BB1E5C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нтерфейс</w:t>
            </w:r>
            <w:r w:rsidRPr="00BB1E5C">
              <w:rPr>
                <w:rFonts w:eastAsia="Times New Roman"/>
                <w:color w:val="000000"/>
                <w:sz w:val="24"/>
                <w:szCs w:val="24"/>
                <w:lang w:val="en-US"/>
              </w:rPr>
              <w:t>: SATA 6Gb/s (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SATA</w:t>
            </w:r>
            <w:r w:rsidRPr="00BB1E5C">
              <w:rPr>
                <w:rFonts w:eastAsia="Times New Roman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III</w:t>
            </w:r>
            <w:r w:rsidRPr="00BB1E5C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) </w:t>
            </w:r>
          </w:p>
          <w:p w:rsidR="00BB1E5C" w:rsidRDefault="00BB1E5C" w:rsidP="00BB1E5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Пропускная способность интерфейса: 6 Гбит/сек</w:t>
            </w:r>
          </w:p>
          <w:p w:rsidR="00BB1E5C" w:rsidRPr="00EB70AF" w:rsidRDefault="00BB1E5C" w:rsidP="00BB1E5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Ресурс 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SSD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: 80 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TBW</w:t>
            </w:r>
          </w:p>
          <w:p w:rsidR="00A043A6" w:rsidRPr="00DF20CC" w:rsidRDefault="00BB1E5C" w:rsidP="00BB1E5C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MTBF</w:t>
            </w:r>
            <w:r>
              <w:rPr>
                <w:rFonts w:eastAsia="Times New Roman"/>
                <w:color w:val="000000"/>
                <w:sz w:val="24"/>
                <w:szCs w:val="24"/>
              </w:rPr>
              <w:t>: 1.5 млн. часов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581D20" w:rsidRDefault="00BB1E5C" w:rsidP="008265A1">
            <w:pPr>
              <w:rPr>
                <w:color w:val="000000"/>
                <w:sz w:val="24"/>
                <w:szCs w:val="24"/>
              </w:rPr>
            </w:pPr>
            <w:r w:rsidRPr="00BB1E5C">
              <w:rPr>
                <w:color w:val="000000"/>
                <w:sz w:val="24"/>
                <w:szCs w:val="24"/>
              </w:rPr>
              <w:t>Накопитель Crucial CT480BX500SSD1 480Gb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BB1E5C" w:rsidRDefault="00BB1E5C" w:rsidP="00BB1E5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Емкость накопителя: 480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ГБ</w:t>
            </w:r>
          </w:p>
          <w:p w:rsidR="00BB1E5C" w:rsidRDefault="00BB1E5C" w:rsidP="00BB1E5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Ф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орм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ат накопителя: 2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>.5”</w:t>
            </w:r>
          </w:p>
          <w:p w:rsidR="00BB1E5C" w:rsidRPr="00BB1E5C" w:rsidRDefault="00BB1E5C" w:rsidP="00BB1E5C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нтерфейс</w:t>
            </w:r>
            <w:r w:rsidRPr="00BB1E5C">
              <w:rPr>
                <w:rFonts w:eastAsia="Times New Roman"/>
                <w:color w:val="000000"/>
                <w:sz w:val="24"/>
                <w:szCs w:val="24"/>
                <w:lang w:val="en-US"/>
              </w:rPr>
              <w:t>: SATA 6Gb/s (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SATA</w:t>
            </w:r>
            <w:r w:rsidRPr="00BB1E5C">
              <w:rPr>
                <w:rFonts w:eastAsia="Times New Roman"/>
                <w:color w:val="000000"/>
                <w:sz w:val="24"/>
                <w:szCs w:val="24"/>
                <w:lang w:val="en-US"/>
              </w:rPr>
              <w:t>-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III</w:t>
            </w:r>
            <w:r w:rsidRPr="00BB1E5C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) </w:t>
            </w:r>
          </w:p>
          <w:p w:rsidR="00BB1E5C" w:rsidRDefault="00BB1E5C" w:rsidP="00BB1E5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Пропускная способность интерфейса: 6 Гбит/сек</w:t>
            </w:r>
          </w:p>
          <w:p w:rsidR="00BB1E5C" w:rsidRPr="00BB1E5C" w:rsidRDefault="00BB1E5C" w:rsidP="00BB1E5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Ресурс 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SSD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: 120 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TBW</w:t>
            </w:r>
          </w:p>
          <w:p w:rsidR="00A043A6" w:rsidRPr="00DF20CC" w:rsidRDefault="00BB1E5C" w:rsidP="00BB1E5C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MTBF</w:t>
            </w:r>
            <w:r>
              <w:rPr>
                <w:rFonts w:eastAsia="Times New Roman"/>
                <w:color w:val="000000"/>
                <w:sz w:val="24"/>
                <w:szCs w:val="24"/>
              </w:rPr>
              <w:t>: 1.5 млн. часов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9F6749" w:rsidRDefault="00BB1E5C" w:rsidP="009F6749">
            <w:pPr>
              <w:rPr>
                <w:color w:val="000000"/>
                <w:sz w:val="24"/>
                <w:szCs w:val="24"/>
              </w:rPr>
            </w:pPr>
            <w:r w:rsidRPr="00BB1E5C">
              <w:rPr>
                <w:color w:val="000000"/>
                <w:sz w:val="24"/>
                <w:szCs w:val="24"/>
              </w:rPr>
              <w:t>Процессор Intel Pentium Gold G5420 Box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043A6" w:rsidRPr="0054165A" w:rsidRDefault="0054165A" w:rsidP="0054165A">
            <w:pP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DF20C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BOX</w:t>
            </w:r>
            <w:r w:rsidRPr="0054165A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/3.8 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M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</w:rPr>
              <w:t>Гц</w:t>
            </w:r>
            <w:r w:rsidRPr="0054165A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/2-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</w:rPr>
              <w:t>ядерный</w:t>
            </w:r>
            <w:r w:rsidRPr="0054165A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/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UHD</w:t>
            </w:r>
            <w:r w:rsidRPr="0054165A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610, 1050 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</w:rPr>
              <w:t>МГц</w:t>
            </w:r>
            <w:r w:rsidRPr="0054165A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 /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Socket</w:t>
            </w:r>
            <w:r w:rsidRPr="0054165A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LGA</w:t>
            </w:r>
            <w:r w:rsidRPr="0054165A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1151 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54165A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2 /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Coffe</w:t>
            </w:r>
            <w:r w:rsidRPr="0054165A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Lake</w:t>
            </w:r>
            <w:r w:rsidRPr="0054165A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-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701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331B07" w:rsidRDefault="0054165A" w:rsidP="008265A1">
            <w:pPr>
              <w:rPr>
                <w:color w:val="000000"/>
                <w:sz w:val="24"/>
                <w:szCs w:val="24"/>
              </w:rPr>
            </w:pPr>
            <w:r w:rsidRPr="0054165A">
              <w:rPr>
                <w:color w:val="000000"/>
                <w:sz w:val="24"/>
                <w:szCs w:val="24"/>
              </w:rPr>
              <w:t>Плата матер. Asus Prime H310M-R R2.0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043A6" w:rsidRPr="0054165A" w:rsidRDefault="0054165A" w:rsidP="008265A1">
            <w:pP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DF20C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 xml:space="preserve">Socket LGA1151 v2/Intel H310/1xPCI-E x16/1xPCI-E x1, DVI, HDMI/SATA 6 Gb/s: 4 / 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</w:rPr>
              <w:t>с</w:t>
            </w:r>
            <w:r w:rsidRPr="00DF20C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/MicroATX/2x DDR4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581D20" w:rsidRDefault="0054165A" w:rsidP="008265A1">
            <w:pPr>
              <w:rPr>
                <w:color w:val="000000"/>
                <w:sz w:val="24"/>
                <w:szCs w:val="24"/>
              </w:rPr>
            </w:pPr>
            <w:r w:rsidRPr="0054165A">
              <w:rPr>
                <w:color w:val="000000"/>
                <w:sz w:val="24"/>
                <w:szCs w:val="24"/>
              </w:rPr>
              <w:t xml:space="preserve">Модуль пам.DDR4KingstonKVR26N19S6L/4 4Gb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54165A" w:rsidRPr="00DF20CC" w:rsidRDefault="0054165A" w:rsidP="0054165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F20CC">
              <w:rPr>
                <w:rFonts w:eastAsia="Times New Roman"/>
                <w:color w:val="000000"/>
                <w:sz w:val="24"/>
                <w:szCs w:val="24"/>
              </w:rPr>
              <w:t xml:space="preserve">Тип памяти: 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DDR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  <w:p w:rsidR="0054165A" w:rsidRPr="00DF20CC" w:rsidRDefault="0054165A" w:rsidP="0054165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F20CC">
              <w:rPr>
                <w:rFonts w:eastAsia="Times New Roman"/>
                <w:color w:val="000000"/>
                <w:sz w:val="24"/>
                <w:szCs w:val="24"/>
              </w:rPr>
              <w:t xml:space="preserve">Форм-фактор: 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DIMM</w:t>
            </w:r>
          </w:p>
          <w:p w:rsidR="0054165A" w:rsidRPr="00DF20CC" w:rsidRDefault="000577DF" w:rsidP="0054165A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Тактовая частота: 2666</w:t>
            </w:r>
            <w:r w:rsidR="0054165A" w:rsidRPr="00DF20CC">
              <w:rPr>
                <w:rFonts w:eastAsia="Times New Roman"/>
                <w:color w:val="000000"/>
                <w:sz w:val="24"/>
                <w:szCs w:val="24"/>
              </w:rPr>
              <w:t xml:space="preserve"> МГц</w:t>
            </w:r>
          </w:p>
          <w:p w:rsidR="0054165A" w:rsidRPr="00DF20CC" w:rsidRDefault="000577DF" w:rsidP="0054165A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Пропускная способность: 21</w:t>
            </w:r>
            <w:r w:rsidRPr="00EB70AF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="0054165A" w:rsidRPr="00DF20CC">
              <w:rPr>
                <w:rFonts w:eastAsia="Times New Roman"/>
                <w:color w:val="000000"/>
                <w:sz w:val="24"/>
                <w:szCs w:val="24"/>
              </w:rPr>
              <w:t>00 МБ/с</w:t>
            </w:r>
          </w:p>
          <w:p w:rsidR="0054165A" w:rsidRPr="00DF20CC" w:rsidRDefault="0054165A" w:rsidP="0054165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F20CC">
              <w:rPr>
                <w:rFonts w:eastAsia="Times New Roman"/>
                <w:color w:val="000000"/>
                <w:sz w:val="24"/>
                <w:szCs w:val="24"/>
              </w:rPr>
              <w:t>Объем: 1 модуль 4 ГБ</w:t>
            </w:r>
          </w:p>
          <w:p w:rsidR="00A043A6" w:rsidRPr="00DF20CC" w:rsidRDefault="0054165A" w:rsidP="0054165A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F20CC">
              <w:rPr>
                <w:rFonts w:eastAsia="Times New Roman"/>
                <w:color w:val="000000"/>
                <w:sz w:val="24"/>
                <w:szCs w:val="24"/>
              </w:rPr>
              <w:t>Напряжение питания: 1.2 В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581D20" w:rsidRDefault="000577DF" w:rsidP="008265A1">
            <w:pPr>
              <w:rPr>
                <w:color w:val="000000"/>
                <w:sz w:val="24"/>
                <w:szCs w:val="24"/>
              </w:rPr>
            </w:pPr>
            <w:r w:rsidRPr="000577DF">
              <w:rPr>
                <w:color w:val="000000"/>
                <w:sz w:val="24"/>
                <w:szCs w:val="24"/>
              </w:rPr>
              <w:t>Модуль пам.DDR3 Kingston KVR13N9S8/4 4Gb</w:t>
            </w:r>
            <w:r w:rsidR="00A043A6" w:rsidRPr="00331B07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0577DF" w:rsidRPr="00DF20CC" w:rsidRDefault="000577DF" w:rsidP="000577D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F20CC">
              <w:rPr>
                <w:rFonts w:eastAsia="Times New Roman"/>
                <w:color w:val="000000"/>
                <w:sz w:val="24"/>
                <w:szCs w:val="24"/>
              </w:rPr>
              <w:t xml:space="preserve">Тип памяти: 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DDR</w:t>
            </w: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  <w:p w:rsidR="000577DF" w:rsidRPr="00DF20CC" w:rsidRDefault="000577DF" w:rsidP="000577DF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Тактовая частота: 1</w:t>
            </w:r>
            <w:r w:rsidRPr="000577DF">
              <w:rPr>
                <w:rFonts w:eastAsia="Times New Roman"/>
                <w:color w:val="000000"/>
                <w:sz w:val="24"/>
                <w:szCs w:val="24"/>
              </w:rPr>
              <w:t>333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 xml:space="preserve"> МГц</w:t>
            </w:r>
          </w:p>
          <w:p w:rsidR="000577DF" w:rsidRPr="00DF20CC" w:rsidRDefault="000577DF" w:rsidP="000577DF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Пропускная способность: 10</w:t>
            </w:r>
            <w:r w:rsidRPr="000577DF">
              <w:rPr>
                <w:rFonts w:eastAsia="Times New Roman"/>
                <w:color w:val="000000"/>
                <w:sz w:val="24"/>
                <w:szCs w:val="24"/>
              </w:rPr>
              <w:t>667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 xml:space="preserve"> МБ/с</w:t>
            </w:r>
          </w:p>
          <w:p w:rsidR="000577DF" w:rsidRPr="00DF20CC" w:rsidRDefault="000577DF" w:rsidP="000577DF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F20CC">
              <w:rPr>
                <w:rFonts w:eastAsia="Times New Roman"/>
                <w:color w:val="000000"/>
                <w:sz w:val="24"/>
                <w:szCs w:val="24"/>
              </w:rPr>
              <w:t>Объем: 1 модуль 4 ГБ</w:t>
            </w:r>
          </w:p>
          <w:p w:rsidR="00A043A6" w:rsidRDefault="000577DF" w:rsidP="000577DF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Напряжение питания: 1.</w:t>
            </w:r>
            <w:r w:rsidRPr="00EB70AF"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 xml:space="preserve"> В</w:t>
            </w:r>
          </w:p>
          <w:p w:rsidR="000577DF" w:rsidRPr="00EB70AF" w:rsidRDefault="000577DF" w:rsidP="000577DF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Чип: 512М х 8-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bit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1125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581D20" w:rsidRDefault="000577DF" w:rsidP="008265A1">
            <w:pPr>
              <w:rPr>
                <w:color w:val="000000"/>
                <w:sz w:val="24"/>
                <w:szCs w:val="24"/>
              </w:rPr>
            </w:pPr>
            <w:r w:rsidRPr="000577DF">
              <w:rPr>
                <w:color w:val="000000"/>
                <w:sz w:val="24"/>
                <w:szCs w:val="24"/>
              </w:rPr>
              <w:t>Видеокарта PCI-E ASUS GT710-SL-1GD5-BRK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A043A6" w:rsidRPr="000577DF" w:rsidRDefault="000577DF" w:rsidP="001B4B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DF20CC">
              <w:rPr>
                <w:rFonts w:eastAsia="Times New Roman"/>
                <w:color w:val="000000"/>
                <w:sz w:val="24"/>
                <w:szCs w:val="24"/>
              </w:rPr>
              <w:t>Видеокарта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ASUS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GT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710/1024 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МБ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видеопамяти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GDDR</w:t>
            </w:r>
            <w:r>
              <w:rPr>
                <w:rFonts w:eastAsia="Times New Roman"/>
                <w:color w:val="000000"/>
                <w:sz w:val="24"/>
                <w:szCs w:val="24"/>
              </w:rPr>
              <w:t>5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>/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PCI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E</w:t>
            </w:r>
            <w:r w:rsidR="001B4BF6">
              <w:rPr>
                <w:rFonts w:eastAsia="Times New Roman"/>
                <w:color w:val="000000"/>
                <w:sz w:val="24"/>
                <w:szCs w:val="24"/>
              </w:rPr>
              <w:t xml:space="preserve"> 16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x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2.0/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частота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ядра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>/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памяти</w:t>
            </w:r>
            <w:r w:rsidR="001B4BF6">
              <w:rPr>
                <w:rFonts w:eastAsia="Times New Roman"/>
                <w:color w:val="000000"/>
                <w:sz w:val="24"/>
                <w:szCs w:val="24"/>
              </w:rPr>
              <w:t xml:space="preserve"> 954/5012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МГц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>/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DVI</w:t>
            </w: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>
              <w:rPr>
                <w:rFonts w:eastAsia="Times New Roman"/>
                <w:color w:val="000000"/>
                <w:sz w:val="24"/>
                <w:szCs w:val="24"/>
                <w:lang w:val="en-US"/>
              </w:rPr>
              <w:t>D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HDMI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 w:rsidR="001B4BF6" w:rsidRPr="001B4BF6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1B4BF6">
              <w:rPr>
                <w:rFonts w:eastAsia="Times New Roman"/>
                <w:color w:val="000000"/>
                <w:sz w:val="24"/>
                <w:szCs w:val="24"/>
                <w:lang w:val="en-US"/>
              </w:rPr>
              <w:t>D</w:t>
            </w:r>
            <w:r w:rsidR="001B4BF6" w:rsidRPr="001B4BF6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1B4BF6">
              <w:rPr>
                <w:rFonts w:eastAsia="Times New Roman"/>
                <w:color w:val="000000"/>
                <w:sz w:val="24"/>
                <w:szCs w:val="24"/>
                <w:lang w:val="en-US"/>
              </w:rPr>
              <w:t>Sub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>/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DirectX</w:t>
            </w:r>
            <w:r w:rsidRPr="00A043A6">
              <w:rPr>
                <w:rFonts w:eastAsia="Times New Roman"/>
                <w:color w:val="000000"/>
                <w:sz w:val="24"/>
                <w:szCs w:val="24"/>
              </w:rPr>
              <w:t xml:space="preserve"> 12, </w:t>
            </w:r>
            <w:r w:rsidRPr="00DF20CC">
              <w:rPr>
                <w:rFonts w:eastAsia="Times New Roman"/>
                <w:color w:val="000000"/>
                <w:sz w:val="24"/>
                <w:szCs w:val="24"/>
                <w:lang w:val="en-US"/>
              </w:rPr>
              <w:t>OpenGL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4.4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1125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7A2F3A" w:rsidRDefault="002326EB" w:rsidP="007A2F3A">
            <w:pPr>
              <w:rPr>
                <w:color w:val="000000"/>
                <w:sz w:val="24"/>
                <w:szCs w:val="24"/>
              </w:rPr>
            </w:pPr>
            <w:r w:rsidRPr="002326EB">
              <w:rPr>
                <w:color w:val="000000"/>
                <w:sz w:val="24"/>
                <w:szCs w:val="24"/>
              </w:rPr>
              <w:t>БП HIPER HPP-500</w:t>
            </w:r>
            <w:r w:rsidR="00A043A6" w:rsidRPr="007A2F3A">
              <w:rPr>
                <w:color w:val="000000"/>
                <w:sz w:val="24"/>
                <w:szCs w:val="24"/>
              </w:rPr>
              <w:t xml:space="preserve"> </w:t>
            </w:r>
            <w:r w:rsidR="00A043A6" w:rsidRPr="007A2F3A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A043A6" w:rsidRPr="00DF20CC" w:rsidRDefault="002326EB" w:rsidP="002326EB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DF20CC">
              <w:rPr>
                <w:rFonts w:eastAsia="Times New Roman"/>
                <w:color w:val="000000"/>
                <w:sz w:val="24"/>
                <w:szCs w:val="24"/>
              </w:rPr>
              <w:t xml:space="preserve">Блок питания </w:t>
            </w:r>
            <w:r w:rsidRPr="003A2F4C">
              <w:rPr>
                <w:rFonts w:eastAsia="Times New Roman"/>
                <w:color w:val="000000"/>
                <w:sz w:val="24"/>
                <w:szCs w:val="24"/>
              </w:rPr>
              <w:t>ATX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мощностью 500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 xml:space="preserve"> Вт</w:t>
            </w:r>
            <w:r w:rsidRPr="003A2F4C">
              <w:rPr>
                <w:rFonts w:eastAsia="Times New Roman"/>
                <w:color w:val="000000"/>
                <w:sz w:val="24"/>
                <w:szCs w:val="24"/>
              </w:rPr>
              <w:t xml:space="preserve"> 1 вентилятор: </w:t>
            </w:r>
            <w:r w:rsidRPr="002326EB">
              <w:rPr>
                <w:rFonts w:eastAsia="Times New Roman"/>
                <w:color w:val="000000"/>
                <w:sz w:val="24"/>
                <w:szCs w:val="24"/>
              </w:rPr>
              <w:t>120 мм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 xml:space="preserve"> /</w:t>
            </w:r>
            <w:r w:rsidRPr="003A2F4C">
              <w:rPr>
                <w:rFonts w:eastAsia="Times New Roman"/>
                <w:color w:val="000000"/>
                <w:sz w:val="24"/>
                <w:szCs w:val="24"/>
              </w:rPr>
              <w:t>Частота 50</w:t>
            </w:r>
            <w:r>
              <w:rPr>
                <w:rFonts w:eastAsia="Times New Roman"/>
                <w:color w:val="000000"/>
                <w:sz w:val="24"/>
                <w:szCs w:val="24"/>
              </w:rPr>
              <w:t>/60</w:t>
            </w:r>
            <w:r w:rsidRPr="003A2F4C">
              <w:rPr>
                <w:rFonts w:eastAsia="Times New Roman"/>
                <w:color w:val="000000"/>
                <w:sz w:val="24"/>
                <w:szCs w:val="24"/>
              </w:rPr>
              <w:t xml:space="preserve"> Гц </w:t>
            </w:r>
            <w:r w:rsidRPr="00DF20CC">
              <w:rPr>
                <w:rFonts w:eastAsia="Times New Roman"/>
                <w:color w:val="000000"/>
                <w:sz w:val="24"/>
                <w:szCs w:val="24"/>
              </w:rPr>
              <w:t>/</w:t>
            </w:r>
            <w:r w:rsidRPr="003A2F4C">
              <w:rPr>
                <w:rFonts w:eastAsia="Times New Roman"/>
                <w:color w:val="000000"/>
                <w:sz w:val="24"/>
                <w:szCs w:val="24"/>
              </w:rPr>
              <w:t xml:space="preserve"> 24+4 pin, 20+4 pin 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581D20" w:rsidRDefault="002326EB" w:rsidP="008265A1">
            <w:pPr>
              <w:rPr>
                <w:color w:val="000000"/>
                <w:sz w:val="24"/>
                <w:szCs w:val="24"/>
              </w:rPr>
            </w:pPr>
            <w:r w:rsidRPr="002326EB">
              <w:rPr>
                <w:color w:val="000000"/>
                <w:sz w:val="24"/>
                <w:szCs w:val="24"/>
              </w:rPr>
              <w:t>Корпус системного блока DEXP AWS-DE7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A043A6" w:rsidRDefault="002326EB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Материал корпуса: сталь</w:t>
            </w:r>
          </w:p>
          <w:p w:rsidR="002326EB" w:rsidRPr="00EB70AF" w:rsidRDefault="002326EB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Форм-фактор совместных блоков питания: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ATX</w:t>
            </w:r>
          </w:p>
          <w:p w:rsidR="002326EB" w:rsidRPr="00EB70AF" w:rsidRDefault="002326EB" w:rsidP="00367EAC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Форм</w:t>
            </w:r>
            <w:r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фактор</w:t>
            </w:r>
            <w:r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67EAC">
              <w:rPr>
                <w:rFonts w:eastAsia="Times New Roman"/>
                <w:bCs/>
                <w:color w:val="000000"/>
                <w:sz w:val="24"/>
                <w:szCs w:val="24"/>
              </w:rPr>
              <w:t>совмест</w:t>
            </w:r>
            <w:r w:rsidR="00367EAC">
              <w:rPr>
                <w:rFonts w:eastAsia="Times New Roman"/>
                <w:bCs/>
                <w:color w:val="000000"/>
                <w:sz w:val="24"/>
                <w:szCs w:val="24"/>
              </w:rPr>
              <w:t>им</w:t>
            </w:r>
            <w:r w:rsidRPr="00367EAC">
              <w:rPr>
                <w:rFonts w:eastAsia="Times New Roman"/>
                <w:bCs/>
                <w:color w:val="000000"/>
                <w:sz w:val="24"/>
                <w:szCs w:val="24"/>
              </w:rPr>
              <w:t>ых</w:t>
            </w:r>
            <w:r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плат</w:t>
            </w:r>
            <w:r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: </w:t>
            </w:r>
            <w:r w:rsidR="00367EA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Micro</w:t>
            </w:r>
            <w:r w:rsidR="00367EAC"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>-</w:t>
            </w:r>
            <w:r w:rsidR="00367EA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ATX</w:t>
            </w:r>
            <w:r w:rsidR="00367EAC"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r w:rsidR="00367EA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Standart</w:t>
            </w:r>
            <w:r w:rsidR="00367EAC"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>-</w:t>
            </w:r>
            <w:r w:rsidR="00367EA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ATX</w:t>
            </w:r>
            <w:r w:rsidR="00367EAC"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r w:rsidR="00367EA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Flex</w:t>
            </w:r>
            <w:r w:rsidR="00367EAC"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>-</w:t>
            </w:r>
            <w:r w:rsidR="00367EA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ATX</w:t>
            </w:r>
            <w:r w:rsidR="00367EAC"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r w:rsidR="00367EA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Mini</w:t>
            </w:r>
            <w:r w:rsidR="00367EAC"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>-</w:t>
            </w:r>
            <w:r w:rsidR="00367EAC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ATX</w:t>
            </w:r>
          </w:p>
          <w:p w:rsidR="00367EAC" w:rsidRPr="00367EAC" w:rsidRDefault="00367EAC" w:rsidP="00367EAC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Количество и тип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USB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: 1х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USB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3.0, 2х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USB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2.0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367EAC" w:rsidRDefault="00367EAC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367EAC">
              <w:rPr>
                <w:rFonts w:eastAsia="Times New Roman"/>
                <w:bCs/>
                <w:color w:val="000000"/>
                <w:sz w:val="24"/>
                <w:szCs w:val="24"/>
              </w:rPr>
              <w:t>Процессор Intel Core i3-8100</w:t>
            </w:r>
            <w:r w:rsidR="00A043A6" w:rsidRPr="00367EAC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A043A6" w:rsidRDefault="00367EAC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Ядро: </w:t>
            </w:r>
            <w:r w:rsidRPr="00367EAC">
              <w:rPr>
                <w:rFonts w:eastAsia="Times New Roman"/>
                <w:bCs/>
                <w:color w:val="000000"/>
                <w:sz w:val="24"/>
                <w:szCs w:val="24"/>
              </w:rPr>
              <w:t>Coffee Lake</w:t>
            </w:r>
          </w:p>
          <w:p w:rsidR="00367EAC" w:rsidRDefault="00367EAC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Частота работы процессора: 3.6 ГГц</w:t>
            </w:r>
          </w:p>
          <w:p w:rsidR="00367EAC" w:rsidRDefault="00367EAC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Количество ядер: 4</w:t>
            </w:r>
          </w:p>
          <w:p w:rsidR="00367EAC" w:rsidRDefault="00367EAC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Видеоядро процессора: </w:t>
            </w:r>
            <w:r w:rsidRPr="00367EAC">
              <w:rPr>
                <w:rFonts w:eastAsia="Times New Roman"/>
                <w:bCs/>
                <w:color w:val="000000"/>
                <w:sz w:val="24"/>
                <w:szCs w:val="24"/>
              </w:rPr>
              <w:t>Intel UHD Graphics 630</w:t>
            </w:r>
          </w:p>
          <w:p w:rsidR="00367EAC" w:rsidRDefault="00367EAC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Частота видеопроцессора: </w:t>
            </w:r>
            <w:r w:rsidRPr="00367EAC">
              <w:rPr>
                <w:rFonts w:eastAsia="Times New Roman"/>
                <w:bCs/>
                <w:color w:val="000000"/>
                <w:sz w:val="24"/>
                <w:szCs w:val="24"/>
              </w:rPr>
              <w:t>350 МГц базовая или до 1.10 ГГц максимальная</w:t>
            </w:r>
          </w:p>
          <w:p w:rsidR="00367EAC" w:rsidRDefault="00367EAC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Максимальные поддерживаемые стандарты памяти: </w:t>
            </w:r>
            <w:r w:rsidRPr="00367EAC">
              <w:rPr>
                <w:rFonts w:eastAsia="Times New Roman"/>
                <w:bCs/>
                <w:color w:val="000000"/>
                <w:sz w:val="24"/>
                <w:szCs w:val="24"/>
              </w:rPr>
              <w:t>PC4-19200 (DDR4 2400 МГц)</w:t>
            </w:r>
          </w:p>
          <w:p w:rsidR="00367EAC" w:rsidRDefault="00367EAC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Максимальный объем оперативной памяти: 64 Гб</w:t>
            </w:r>
          </w:p>
          <w:p w:rsidR="00367EAC" w:rsidRDefault="00367EAC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Частота шины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CPU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: </w:t>
            </w:r>
            <w:r w:rsidRPr="00367EAC">
              <w:rPr>
                <w:rFonts w:eastAsia="Times New Roman"/>
                <w:bCs/>
                <w:color w:val="000000"/>
                <w:sz w:val="24"/>
                <w:szCs w:val="24"/>
              </w:rPr>
              <w:t>8 GT/s (DMI3)</w:t>
            </w:r>
          </w:p>
          <w:p w:rsidR="00367EAC" w:rsidRPr="00367EAC" w:rsidRDefault="00367EAC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Количество линий </w:t>
            </w:r>
            <w:r w:rsidRPr="00367EAC">
              <w:rPr>
                <w:rFonts w:eastAsia="Times New Roman"/>
                <w:bCs/>
                <w:color w:val="000000"/>
                <w:sz w:val="24"/>
                <w:szCs w:val="24"/>
              </w:rPr>
              <w:t>PCI-Express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: 16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865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581D20" w:rsidRDefault="00367EAC" w:rsidP="008265A1">
            <w:pPr>
              <w:rPr>
                <w:color w:val="000000"/>
                <w:sz w:val="24"/>
                <w:szCs w:val="24"/>
              </w:rPr>
            </w:pPr>
            <w:r w:rsidRPr="00367EAC">
              <w:rPr>
                <w:color w:val="000000"/>
                <w:sz w:val="24"/>
                <w:szCs w:val="24"/>
              </w:rPr>
              <w:t>Карта управления APC AP9617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A043A6" w:rsidRDefault="00A90385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Разъемы: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RJ</w:t>
            </w:r>
            <w:r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>-45</w:t>
            </w:r>
          </w:p>
          <w:p w:rsidR="00A90385" w:rsidRDefault="00A90385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Индикация: есть</w:t>
            </w:r>
          </w:p>
          <w:p w:rsidR="00A90385" w:rsidRDefault="00A90385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Тип питания: по шине</w:t>
            </w:r>
          </w:p>
          <w:p w:rsidR="00A90385" w:rsidRDefault="00A90385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Количество элементов питания: 1 шт</w:t>
            </w:r>
          </w:p>
          <w:p w:rsidR="00A90385" w:rsidRDefault="00A90385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Функции: удаленное управление</w:t>
            </w:r>
          </w:p>
          <w:p w:rsidR="00A90385" w:rsidRPr="00A90385" w:rsidRDefault="00A90385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Дополнительно: </w:t>
            </w:r>
            <w:r w:rsidRPr="00A90385">
              <w:rPr>
                <w:rFonts w:eastAsia="Times New Roman"/>
                <w:bCs/>
                <w:color w:val="000000"/>
                <w:sz w:val="24"/>
                <w:szCs w:val="24"/>
              </w:rPr>
              <w:t>WAPсетевое управление WAP, сетевое управление TCP/IP, сетевое управление HTTPS, сетевое управление HTTP, сетевое управление Telnet, сетевое управление SNMP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745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581D20" w:rsidRDefault="00A90385" w:rsidP="008265A1">
            <w:pPr>
              <w:rPr>
                <w:color w:val="000000"/>
                <w:sz w:val="24"/>
                <w:szCs w:val="24"/>
              </w:rPr>
            </w:pPr>
            <w:r w:rsidRPr="00A90385">
              <w:rPr>
                <w:color w:val="000000"/>
                <w:sz w:val="24"/>
                <w:szCs w:val="24"/>
              </w:rPr>
              <w:t>АКБ CSB HR 1234W F2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A043A6" w:rsidRDefault="00A90385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Напряжение: 12В</w:t>
            </w:r>
          </w:p>
          <w:p w:rsidR="00A90385" w:rsidRDefault="00A90385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Емкость батареи: 9 Ач</w:t>
            </w:r>
          </w:p>
          <w:p w:rsidR="00A90385" w:rsidRDefault="00A90385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Максимальный ток заряда: 3.4 А</w:t>
            </w:r>
          </w:p>
          <w:p w:rsidR="00A90385" w:rsidRDefault="00A90385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Максимальный ток разряда: 130 А</w:t>
            </w:r>
          </w:p>
          <w:p w:rsidR="00A90385" w:rsidRPr="00913D2C" w:rsidRDefault="00A90385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Тип клеммы: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F</w:t>
            </w:r>
            <w:r w:rsidRPr="00913D2C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840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581D20" w:rsidRDefault="008265A1" w:rsidP="008265A1">
            <w:pPr>
              <w:rPr>
                <w:color w:val="000000"/>
                <w:sz w:val="24"/>
                <w:szCs w:val="24"/>
              </w:rPr>
            </w:pPr>
            <w:r w:rsidRPr="008265A1">
              <w:rPr>
                <w:color w:val="000000"/>
                <w:sz w:val="24"/>
                <w:szCs w:val="24"/>
              </w:rPr>
              <w:t>АКБ CSB GP 1272 12V 7,2Ah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8265A1" w:rsidRDefault="008265A1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Напряжение: 12В</w:t>
            </w:r>
          </w:p>
          <w:p w:rsidR="008265A1" w:rsidRDefault="008265A1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Емкость батареи: </w:t>
            </w:r>
            <w:r w:rsidR="00FE2D51" w:rsidRPr="00FE2D51">
              <w:rPr>
                <w:rFonts w:eastAsia="Times New Roman"/>
                <w:bCs/>
                <w:color w:val="000000"/>
                <w:sz w:val="24"/>
                <w:szCs w:val="24"/>
              </w:rPr>
              <w:t>7.</w:t>
            </w:r>
            <w:r w:rsidR="00FE2D51" w:rsidRPr="00EB70AF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Ач</w:t>
            </w:r>
          </w:p>
          <w:p w:rsidR="008265A1" w:rsidRDefault="008265A1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Макси</w:t>
            </w:r>
            <w:r w:rsidR="00FE2D51">
              <w:rPr>
                <w:rFonts w:eastAsia="Times New Roman"/>
                <w:bCs/>
                <w:color w:val="000000"/>
                <w:sz w:val="24"/>
                <w:szCs w:val="24"/>
              </w:rPr>
              <w:t>мальный ток заряда: 2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.</w:t>
            </w:r>
            <w:r w:rsidR="00FE2D51" w:rsidRPr="00FE2D51">
              <w:rPr>
                <w:rFonts w:eastAsia="Times New Roman"/>
                <w:bCs/>
                <w:color w:val="000000"/>
                <w:sz w:val="24"/>
                <w:szCs w:val="24"/>
              </w:rPr>
              <w:t>16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</w:t>
            </w:r>
          </w:p>
          <w:p w:rsidR="00FE2D51" w:rsidRPr="00FE2D51" w:rsidRDefault="00FE2D51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Внутреннее сопротивление полностью заряженной АБ: 23 мОм</w:t>
            </w:r>
          </w:p>
          <w:p w:rsidR="007B7702" w:rsidRPr="00FE2D51" w:rsidRDefault="008265A1" w:rsidP="008265A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Тип клеммы: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F</w:t>
            </w:r>
            <w:r w:rsidRPr="00FE2D51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E37EB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581D20" w:rsidRDefault="00FE2D51" w:rsidP="008265A1">
            <w:pPr>
              <w:rPr>
                <w:color w:val="000000"/>
                <w:sz w:val="24"/>
                <w:szCs w:val="24"/>
              </w:rPr>
            </w:pPr>
            <w:r w:rsidRPr="00FE2D51">
              <w:rPr>
                <w:color w:val="000000"/>
                <w:sz w:val="24"/>
                <w:szCs w:val="24"/>
              </w:rPr>
              <w:t>АКБ CSB GP 1245 12V 4,5Ah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FE2D51" w:rsidRDefault="00FE2D51" w:rsidP="00FE2D5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Напряжение: 12В</w:t>
            </w:r>
          </w:p>
          <w:p w:rsidR="00FE2D51" w:rsidRDefault="00FE2D51" w:rsidP="00FE2D5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Емкость батареи: 4</w:t>
            </w:r>
            <w:r w:rsidRPr="00FE2D51">
              <w:rPr>
                <w:rFonts w:eastAsia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5 Ач</w:t>
            </w:r>
          </w:p>
          <w:p w:rsidR="00FE2D51" w:rsidRDefault="00FE2D51" w:rsidP="00FE2D5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Максимальный ток заряда: 1.35 А</w:t>
            </w:r>
          </w:p>
          <w:p w:rsidR="00FE2D51" w:rsidRPr="00FE2D51" w:rsidRDefault="00FE2D51" w:rsidP="00FE2D5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Внутреннее сопротивление полностью заряженной АБ: 40.5 мОм</w:t>
            </w:r>
          </w:p>
          <w:p w:rsidR="00A043A6" w:rsidRPr="00DF20CC" w:rsidRDefault="00FE2D51" w:rsidP="00FE2D5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Тип клеммы: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F</w:t>
            </w:r>
            <w:r w:rsidRPr="00FE2D51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581D20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</w:tcPr>
          <w:p w:rsidR="00A043A6" w:rsidRPr="00F50BBA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50BBA">
              <w:rPr>
                <w:rFonts w:eastAsia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331B07" w:rsidRDefault="00FE2D51" w:rsidP="008265A1">
            <w:pPr>
              <w:rPr>
                <w:color w:val="000000"/>
                <w:sz w:val="24"/>
                <w:szCs w:val="24"/>
              </w:rPr>
            </w:pPr>
            <w:r w:rsidRPr="00FE2D51">
              <w:rPr>
                <w:color w:val="000000"/>
                <w:sz w:val="24"/>
                <w:szCs w:val="24"/>
              </w:rPr>
              <w:t>АКБ CSB GP 12170 12V 17Ah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FE2D51" w:rsidRDefault="00FE2D51" w:rsidP="00FE2D5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Напряжение: 12В</w:t>
            </w:r>
          </w:p>
          <w:p w:rsidR="00FE2D51" w:rsidRDefault="00FE2D51" w:rsidP="00FE2D5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Емкость батареи: 17 Ач</w:t>
            </w:r>
          </w:p>
          <w:p w:rsidR="00FE2D51" w:rsidRDefault="00FE2D51" w:rsidP="00FE2D5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Макси</w:t>
            </w:r>
            <w:r w:rsidR="00BB5489">
              <w:rPr>
                <w:rFonts w:eastAsia="Times New Roman"/>
                <w:bCs/>
                <w:color w:val="000000"/>
                <w:sz w:val="24"/>
                <w:szCs w:val="24"/>
              </w:rPr>
              <w:t>мальный ток заряда: 5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.</w:t>
            </w:r>
            <w:r w:rsidR="00BB5489">
              <w:rPr>
                <w:rFonts w:eastAsia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</w:t>
            </w:r>
          </w:p>
          <w:p w:rsidR="00FE2D51" w:rsidRPr="00FE2D51" w:rsidRDefault="00FE2D51" w:rsidP="00FE2D51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Внутреннее сопротивление полностью заряженной АБ:</w:t>
            </w:r>
            <w:r w:rsidR="00BB5489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16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мОм</w:t>
            </w:r>
          </w:p>
          <w:p w:rsidR="00A043A6" w:rsidRPr="00A043A6" w:rsidRDefault="00FE2D51" w:rsidP="00FE2D51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Тип клеммы: </w:t>
            </w:r>
            <w:r w:rsidR="00BB5489" w:rsidRPr="00BB5489">
              <w:rPr>
                <w:rFonts w:eastAsia="Times New Roman"/>
                <w:bCs/>
                <w:color w:val="000000"/>
                <w:sz w:val="24"/>
                <w:szCs w:val="24"/>
              </w:rPr>
              <w:t>клеммы под гайку и болт М5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B24C75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</w:tcPr>
          <w:p w:rsidR="00A043A6" w:rsidRPr="00FE2D51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FE2D51">
              <w:rPr>
                <w:rFonts w:eastAsia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331B07" w:rsidRDefault="00BB5489" w:rsidP="008265A1">
            <w:pPr>
              <w:rPr>
                <w:bCs/>
                <w:color w:val="000000"/>
                <w:sz w:val="24"/>
                <w:szCs w:val="24"/>
              </w:rPr>
            </w:pPr>
            <w:r w:rsidRPr="00BB5489">
              <w:rPr>
                <w:bCs/>
                <w:color w:val="000000"/>
                <w:sz w:val="24"/>
                <w:szCs w:val="24"/>
              </w:rPr>
              <w:t>АКБ CSB GP 12120 12V 12Ah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BB5489" w:rsidRDefault="00BB5489" w:rsidP="00BB5489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Напряжение: 12В</w:t>
            </w:r>
          </w:p>
          <w:p w:rsidR="00BB5489" w:rsidRDefault="00BB5489" w:rsidP="00BB5489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Емкость батареи: 12 Ач</w:t>
            </w:r>
          </w:p>
          <w:p w:rsidR="00BB5489" w:rsidRDefault="00BB5489" w:rsidP="00BB5489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Максимальный ток заряда: 3.6 А</w:t>
            </w:r>
          </w:p>
          <w:p w:rsidR="00BB5489" w:rsidRPr="00FE2D51" w:rsidRDefault="00BB5489" w:rsidP="00BB5489">
            <w:pPr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Внутреннее сопротивление полностью заряженной АБ: 16 мОм</w:t>
            </w:r>
          </w:p>
          <w:p w:rsidR="00A043A6" w:rsidRPr="00BB5489" w:rsidRDefault="00BB5489" w:rsidP="00BB5489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Тип клеммы: 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F2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  <w:tr w:rsidR="00A043A6" w:rsidRPr="00DF20CC" w:rsidTr="00A043A6">
        <w:trPr>
          <w:trHeight w:val="750"/>
        </w:trPr>
        <w:tc>
          <w:tcPr>
            <w:tcW w:w="567" w:type="dxa"/>
            <w:shd w:val="clear" w:color="auto" w:fill="auto"/>
            <w:vAlign w:val="center"/>
          </w:tcPr>
          <w:p w:rsidR="00A043A6" w:rsidRPr="00BB5489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BB5489">
              <w:rPr>
                <w:rFonts w:eastAsia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A043A6" w:rsidRPr="00331B07" w:rsidRDefault="009A4A66" w:rsidP="008265A1">
            <w:pPr>
              <w:rPr>
                <w:color w:val="000000"/>
                <w:sz w:val="24"/>
                <w:szCs w:val="24"/>
              </w:rPr>
            </w:pPr>
            <w:r w:rsidRPr="009A4A66">
              <w:rPr>
                <w:sz w:val="24"/>
                <w:szCs w:val="24"/>
              </w:rPr>
              <w:t>Лампа Mitsubishi S-PH50LA без модуля</w:t>
            </w:r>
            <w:r w:rsidR="00A043A6">
              <w:rPr>
                <w:color w:val="000000"/>
                <w:sz w:val="24"/>
                <w:szCs w:val="24"/>
              </w:rPr>
              <w:t xml:space="preserve"> </w:t>
            </w:r>
            <w:r w:rsidR="00A043A6" w:rsidRPr="00331B07">
              <w:rPr>
                <w:spacing w:val="2"/>
                <w:sz w:val="24"/>
                <w:szCs w:val="24"/>
                <w:shd w:val="clear" w:color="auto" w:fill="FFFFFF"/>
              </w:rPr>
              <w:t>или функциональный аналог</w:t>
            </w:r>
          </w:p>
        </w:tc>
        <w:tc>
          <w:tcPr>
            <w:tcW w:w="4820" w:type="dxa"/>
            <w:shd w:val="clear" w:color="auto" w:fill="auto"/>
            <w:noWrap/>
            <w:vAlign w:val="center"/>
          </w:tcPr>
          <w:p w:rsidR="00A043A6" w:rsidRPr="00DF20CC" w:rsidRDefault="009A4A66" w:rsidP="008265A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A0759">
              <w:rPr>
                <w:sz w:val="24"/>
                <w:szCs w:val="24"/>
              </w:rPr>
              <w:t>Потребляемая мощность (Вт): 100/120W, Тип олампы: UHP, Срок службы лампы (ч) 6000, Срок службы лампы (эконом. режим) (ч) 8000</w:t>
            </w:r>
          </w:p>
        </w:tc>
        <w:tc>
          <w:tcPr>
            <w:tcW w:w="708" w:type="dxa"/>
            <w:vAlign w:val="center"/>
          </w:tcPr>
          <w:p w:rsidR="00A043A6" w:rsidRPr="00DF20CC" w:rsidRDefault="00BC42C2" w:rsidP="008265A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43A6" w:rsidRPr="005E37EB" w:rsidRDefault="00A043A6" w:rsidP="008265A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E37EB">
              <w:rPr>
                <w:rFonts w:eastAsia="Times New Roman"/>
                <w:color w:val="000000"/>
                <w:sz w:val="24"/>
                <w:szCs w:val="24"/>
              </w:rPr>
              <w:t>ШТ</w:t>
            </w:r>
          </w:p>
        </w:tc>
      </w:tr>
    </w:tbl>
    <w:p w:rsidR="00A043A6" w:rsidRPr="00C532B9" w:rsidRDefault="00A043A6" w:rsidP="00351BA0">
      <w:pPr>
        <w:spacing w:after="200" w:line="276" w:lineRule="auto"/>
        <w:ind w:hanging="284"/>
        <w:jc w:val="center"/>
        <w:rPr>
          <w:sz w:val="24"/>
          <w:szCs w:val="24"/>
        </w:rPr>
      </w:pPr>
    </w:p>
    <w:p w:rsidR="00351BA0" w:rsidRDefault="00351BA0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351BA0" w:rsidRPr="008D354D" w:rsidRDefault="00351BA0" w:rsidP="00351BA0">
      <w:pPr>
        <w:pStyle w:val="a"/>
        <w:numPr>
          <w:ilvl w:val="0"/>
          <w:numId w:val="0"/>
        </w:numPr>
        <w:ind w:left="34"/>
        <w:jc w:val="both"/>
        <w:outlineLvl w:val="0"/>
        <w:rPr>
          <w:b w:val="0"/>
          <w:sz w:val="22"/>
          <w:szCs w:val="22"/>
        </w:rPr>
      </w:pPr>
    </w:p>
    <w:sectPr w:rsidR="00351BA0" w:rsidRPr="008D354D" w:rsidSect="003651B9"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86E" w:rsidRDefault="0096086E" w:rsidP="00AF00E0">
      <w:r>
        <w:separator/>
      </w:r>
    </w:p>
  </w:endnote>
  <w:endnote w:type="continuationSeparator" w:id="0">
    <w:p w:rsidR="0096086E" w:rsidRDefault="0096086E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altName w:val="Segoe UI"/>
    <w:charset w:val="CC"/>
    <w:family w:val="auto"/>
    <w:pitch w:val="variable"/>
    <w:sig w:usb0="8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86E" w:rsidRDefault="0096086E" w:rsidP="00AF00E0">
      <w:r>
        <w:separator/>
      </w:r>
    </w:p>
  </w:footnote>
  <w:footnote w:type="continuationSeparator" w:id="0">
    <w:p w:rsidR="0096086E" w:rsidRDefault="0096086E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5A1" w:rsidRDefault="008265A1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05B2">
      <w:rPr>
        <w:noProof/>
      </w:rPr>
      <w:t>3</w:t>
    </w:r>
    <w:r>
      <w:rPr>
        <w:noProof/>
      </w:rPr>
      <w:fldChar w:fldCharType="end"/>
    </w:r>
  </w:p>
  <w:p w:rsidR="008265A1" w:rsidRDefault="008265A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09F0FFF"/>
    <w:multiLevelType w:val="multilevel"/>
    <w:tmpl w:val="C512E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2E25F2"/>
    <w:multiLevelType w:val="multilevel"/>
    <w:tmpl w:val="C55E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F32E54"/>
    <w:multiLevelType w:val="multilevel"/>
    <w:tmpl w:val="2794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427B9C"/>
    <w:multiLevelType w:val="multilevel"/>
    <w:tmpl w:val="E870B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2E1DCB"/>
    <w:multiLevelType w:val="multilevel"/>
    <w:tmpl w:val="62A0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2B4C2B"/>
    <w:multiLevelType w:val="multilevel"/>
    <w:tmpl w:val="8738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7E57B1"/>
    <w:multiLevelType w:val="multilevel"/>
    <w:tmpl w:val="E28CD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B97853"/>
    <w:multiLevelType w:val="multilevel"/>
    <w:tmpl w:val="9FAA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E207AF1"/>
    <w:multiLevelType w:val="multilevel"/>
    <w:tmpl w:val="9A64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DF0BF6"/>
    <w:multiLevelType w:val="hybridMultilevel"/>
    <w:tmpl w:val="0D0E4E08"/>
    <w:lvl w:ilvl="0" w:tplc="E8188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20F423F"/>
    <w:multiLevelType w:val="multilevel"/>
    <w:tmpl w:val="70DC1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BA3CA3"/>
    <w:multiLevelType w:val="multilevel"/>
    <w:tmpl w:val="D8D8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DA5DB9"/>
    <w:multiLevelType w:val="multilevel"/>
    <w:tmpl w:val="99A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8E05AAD"/>
    <w:multiLevelType w:val="hybridMultilevel"/>
    <w:tmpl w:val="CA0478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6B59B9"/>
    <w:multiLevelType w:val="hybridMultilevel"/>
    <w:tmpl w:val="B4E09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B522AB"/>
    <w:multiLevelType w:val="multilevel"/>
    <w:tmpl w:val="7062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DE0129"/>
    <w:multiLevelType w:val="multilevel"/>
    <w:tmpl w:val="826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782B4D"/>
    <w:multiLevelType w:val="multilevel"/>
    <w:tmpl w:val="C8B0A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501766"/>
    <w:multiLevelType w:val="hybridMultilevel"/>
    <w:tmpl w:val="90269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932B84"/>
    <w:multiLevelType w:val="multilevel"/>
    <w:tmpl w:val="404C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090B45"/>
    <w:multiLevelType w:val="multilevel"/>
    <w:tmpl w:val="3058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6A15B7"/>
    <w:multiLevelType w:val="multilevel"/>
    <w:tmpl w:val="A71C7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4F6717"/>
    <w:multiLevelType w:val="multilevel"/>
    <w:tmpl w:val="601A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C00094C"/>
    <w:multiLevelType w:val="multilevel"/>
    <w:tmpl w:val="8E20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153C91"/>
    <w:multiLevelType w:val="multilevel"/>
    <w:tmpl w:val="85F69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8E830B4"/>
    <w:multiLevelType w:val="multilevel"/>
    <w:tmpl w:val="406C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9"/>
  </w:num>
  <w:num w:numId="3">
    <w:abstractNumId w:val="28"/>
  </w:num>
  <w:num w:numId="4">
    <w:abstractNumId w:val="16"/>
  </w:num>
  <w:num w:numId="5">
    <w:abstractNumId w:val="23"/>
  </w:num>
  <w:num w:numId="6">
    <w:abstractNumId w:val="31"/>
  </w:num>
  <w:num w:numId="7">
    <w:abstractNumId w:val="15"/>
  </w:num>
  <w:num w:numId="8">
    <w:abstractNumId w:val="21"/>
  </w:num>
  <w:num w:numId="9">
    <w:abstractNumId w:val="6"/>
  </w:num>
  <w:num w:numId="10">
    <w:abstractNumId w:val="10"/>
  </w:num>
  <w:num w:numId="11">
    <w:abstractNumId w:val="20"/>
  </w:num>
  <w:num w:numId="12">
    <w:abstractNumId w:val="27"/>
  </w:num>
  <w:num w:numId="13">
    <w:abstractNumId w:val="18"/>
  </w:num>
  <w:num w:numId="14">
    <w:abstractNumId w:val="11"/>
  </w:num>
  <w:num w:numId="15">
    <w:abstractNumId w:val="24"/>
  </w:num>
  <w:num w:numId="16">
    <w:abstractNumId w:val="9"/>
  </w:num>
  <w:num w:numId="17">
    <w:abstractNumId w:val="25"/>
  </w:num>
  <w:num w:numId="18">
    <w:abstractNumId w:val="4"/>
  </w:num>
  <w:num w:numId="19">
    <w:abstractNumId w:val="14"/>
  </w:num>
  <w:num w:numId="20">
    <w:abstractNumId w:val="26"/>
  </w:num>
  <w:num w:numId="21">
    <w:abstractNumId w:val="5"/>
  </w:num>
  <w:num w:numId="22">
    <w:abstractNumId w:val="30"/>
  </w:num>
  <w:num w:numId="23">
    <w:abstractNumId w:val="8"/>
  </w:num>
  <w:num w:numId="24">
    <w:abstractNumId w:val="22"/>
  </w:num>
  <w:num w:numId="25">
    <w:abstractNumId w:val="29"/>
  </w:num>
  <w:num w:numId="26">
    <w:abstractNumId w:val="2"/>
  </w:num>
  <w:num w:numId="27">
    <w:abstractNumId w:val="3"/>
  </w:num>
  <w:num w:numId="28">
    <w:abstractNumId w:val="17"/>
  </w:num>
  <w:num w:numId="29">
    <w:abstractNumId w:val="13"/>
  </w:num>
  <w:num w:numId="30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3268"/>
    <w:rsid w:val="00005D40"/>
    <w:rsid w:val="000072AB"/>
    <w:rsid w:val="00007650"/>
    <w:rsid w:val="00011231"/>
    <w:rsid w:val="00012C81"/>
    <w:rsid w:val="000137CC"/>
    <w:rsid w:val="00014A2F"/>
    <w:rsid w:val="0001511A"/>
    <w:rsid w:val="000159C8"/>
    <w:rsid w:val="00015BE4"/>
    <w:rsid w:val="00017251"/>
    <w:rsid w:val="00020CD2"/>
    <w:rsid w:val="00021B0A"/>
    <w:rsid w:val="00021B93"/>
    <w:rsid w:val="00021DB3"/>
    <w:rsid w:val="000221CF"/>
    <w:rsid w:val="00022679"/>
    <w:rsid w:val="000249BA"/>
    <w:rsid w:val="00026F91"/>
    <w:rsid w:val="000274E0"/>
    <w:rsid w:val="00027B0F"/>
    <w:rsid w:val="00030F08"/>
    <w:rsid w:val="000312B1"/>
    <w:rsid w:val="00034BCA"/>
    <w:rsid w:val="00034E90"/>
    <w:rsid w:val="00036650"/>
    <w:rsid w:val="000379C8"/>
    <w:rsid w:val="00042FB9"/>
    <w:rsid w:val="000431FB"/>
    <w:rsid w:val="00044B14"/>
    <w:rsid w:val="00044E54"/>
    <w:rsid w:val="0004582E"/>
    <w:rsid w:val="000464AC"/>
    <w:rsid w:val="00047BB5"/>
    <w:rsid w:val="000509C4"/>
    <w:rsid w:val="000520BB"/>
    <w:rsid w:val="000542D3"/>
    <w:rsid w:val="00056872"/>
    <w:rsid w:val="000577DF"/>
    <w:rsid w:val="00057D9F"/>
    <w:rsid w:val="00060B4B"/>
    <w:rsid w:val="000644C5"/>
    <w:rsid w:val="000653A9"/>
    <w:rsid w:val="00066EBB"/>
    <w:rsid w:val="00066ED4"/>
    <w:rsid w:val="0007109C"/>
    <w:rsid w:val="00072176"/>
    <w:rsid w:val="000745BF"/>
    <w:rsid w:val="00076B67"/>
    <w:rsid w:val="00076CB4"/>
    <w:rsid w:val="000773B0"/>
    <w:rsid w:val="000806A0"/>
    <w:rsid w:val="00081432"/>
    <w:rsid w:val="00085E6F"/>
    <w:rsid w:val="00087E72"/>
    <w:rsid w:val="00090304"/>
    <w:rsid w:val="00090C09"/>
    <w:rsid w:val="00091AC9"/>
    <w:rsid w:val="00094BE5"/>
    <w:rsid w:val="00095AD9"/>
    <w:rsid w:val="00095CB3"/>
    <w:rsid w:val="00097C1E"/>
    <w:rsid w:val="000A1070"/>
    <w:rsid w:val="000A1276"/>
    <w:rsid w:val="000A2497"/>
    <w:rsid w:val="000A6228"/>
    <w:rsid w:val="000A6C50"/>
    <w:rsid w:val="000A7AF0"/>
    <w:rsid w:val="000A7F80"/>
    <w:rsid w:val="000B052F"/>
    <w:rsid w:val="000B440A"/>
    <w:rsid w:val="000B496F"/>
    <w:rsid w:val="000B69B8"/>
    <w:rsid w:val="000C3A66"/>
    <w:rsid w:val="000C7EDE"/>
    <w:rsid w:val="000C7F90"/>
    <w:rsid w:val="000D034E"/>
    <w:rsid w:val="000D32BB"/>
    <w:rsid w:val="000D3506"/>
    <w:rsid w:val="000D46B8"/>
    <w:rsid w:val="000D4CDE"/>
    <w:rsid w:val="000D5E01"/>
    <w:rsid w:val="000E0611"/>
    <w:rsid w:val="000E1720"/>
    <w:rsid w:val="000E355A"/>
    <w:rsid w:val="000E3940"/>
    <w:rsid w:val="000E6215"/>
    <w:rsid w:val="000E6F97"/>
    <w:rsid w:val="000F018C"/>
    <w:rsid w:val="000F13BD"/>
    <w:rsid w:val="000F673F"/>
    <w:rsid w:val="000F6CAD"/>
    <w:rsid w:val="0010082A"/>
    <w:rsid w:val="00101783"/>
    <w:rsid w:val="00104D20"/>
    <w:rsid w:val="001072B0"/>
    <w:rsid w:val="0011009D"/>
    <w:rsid w:val="001103CE"/>
    <w:rsid w:val="00112DD8"/>
    <w:rsid w:val="00114481"/>
    <w:rsid w:val="001167C4"/>
    <w:rsid w:val="00116EBC"/>
    <w:rsid w:val="00117566"/>
    <w:rsid w:val="00117567"/>
    <w:rsid w:val="00122635"/>
    <w:rsid w:val="001229EB"/>
    <w:rsid w:val="00122C6A"/>
    <w:rsid w:val="00123288"/>
    <w:rsid w:val="00123633"/>
    <w:rsid w:val="001240D4"/>
    <w:rsid w:val="00124309"/>
    <w:rsid w:val="001254EB"/>
    <w:rsid w:val="00126C4A"/>
    <w:rsid w:val="0012703E"/>
    <w:rsid w:val="001279E5"/>
    <w:rsid w:val="001321B0"/>
    <w:rsid w:val="001338F1"/>
    <w:rsid w:val="00134E35"/>
    <w:rsid w:val="00135960"/>
    <w:rsid w:val="001369B5"/>
    <w:rsid w:val="00136C77"/>
    <w:rsid w:val="0014173E"/>
    <w:rsid w:val="001428BD"/>
    <w:rsid w:val="001447BB"/>
    <w:rsid w:val="001459F3"/>
    <w:rsid w:val="00145BE3"/>
    <w:rsid w:val="00147020"/>
    <w:rsid w:val="00147AB6"/>
    <w:rsid w:val="00152BD2"/>
    <w:rsid w:val="00152D56"/>
    <w:rsid w:val="0015337C"/>
    <w:rsid w:val="0015444D"/>
    <w:rsid w:val="00154DF8"/>
    <w:rsid w:val="00156D39"/>
    <w:rsid w:val="001579D9"/>
    <w:rsid w:val="00157ED3"/>
    <w:rsid w:val="00160A40"/>
    <w:rsid w:val="00161155"/>
    <w:rsid w:val="00161CC7"/>
    <w:rsid w:val="001623B2"/>
    <w:rsid w:val="00166EF0"/>
    <w:rsid w:val="00170ADA"/>
    <w:rsid w:val="0017165E"/>
    <w:rsid w:val="001732B3"/>
    <w:rsid w:val="00174226"/>
    <w:rsid w:val="00174374"/>
    <w:rsid w:val="001762B4"/>
    <w:rsid w:val="00176A37"/>
    <w:rsid w:val="0017773D"/>
    <w:rsid w:val="0018018F"/>
    <w:rsid w:val="00180802"/>
    <w:rsid w:val="00180A16"/>
    <w:rsid w:val="00181F96"/>
    <w:rsid w:val="001824F9"/>
    <w:rsid w:val="00183852"/>
    <w:rsid w:val="001839F9"/>
    <w:rsid w:val="00183CFD"/>
    <w:rsid w:val="001840C3"/>
    <w:rsid w:val="00184605"/>
    <w:rsid w:val="001867BE"/>
    <w:rsid w:val="001869EB"/>
    <w:rsid w:val="00187134"/>
    <w:rsid w:val="00187270"/>
    <w:rsid w:val="0018786C"/>
    <w:rsid w:val="00190D29"/>
    <w:rsid w:val="001924E0"/>
    <w:rsid w:val="00192D25"/>
    <w:rsid w:val="0019315F"/>
    <w:rsid w:val="00194489"/>
    <w:rsid w:val="00195FBA"/>
    <w:rsid w:val="00196275"/>
    <w:rsid w:val="001A1081"/>
    <w:rsid w:val="001A1615"/>
    <w:rsid w:val="001A33D2"/>
    <w:rsid w:val="001A5109"/>
    <w:rsid w:val="001A6534"/>
    <w:rsid w:val="001A683E"/>
    <w:rsid w:val="001A7F45"/>
    <w:rsid w:val="001B4798"/>
    <w:rsid w:val="001B4BF6"/>
    <w:rsid w:val="001B4F52"/>
    <w:rsid w:val="001B5CE6"/>
    <w:rsid w:val="001C2AFD"/>
    <w:rsid w:val="001C4FA0"/>
    <w:rsid w:val="001D05A8"/>
    <w:rsid w:val="001D11EB"/>
    <w:rsid w:val="001D30E5"/>
    <w:rsid w:val="001D4562"/>
    <w:rsid w:val="001D7A45"/>
    <w:rsid w:val="001D7D2D"/>
    <w:rsid w:val="001E1804"/>
    <w:rsid w:val="001E2221"/>
    <w:rsid w:val="001E3650"/>
    <w:rsid w:val="001E3FCC"/>
    <w:rsid w:val="001E414A"/>
    <w:rsid w:val="001E53AA"/>
    <w:rsid w:val="001E75EB"/>
    <w:rsid w:val="001F2A61"/>
    <w:rsid w:val="001F563A"/>
    <w:rsid w:val="001F641A"/>
    <w:rsid w:val="00202D64"/>
    <w:rsid w:val="002031EB"/>
    <w:rsid w:val="0020347E"/>
    <w:rsid w:val="0020632B"/>
    <w:rsid w:val="00206A8B"/>
    <w:rsid w:val="002072A6"/>
    <w:rsid w:val="002079B5"/>
    <w:rsid w:val="00207F76"/>
    <w:rsid w:val="002103FB"/>
    <w:rsid w:val="0021208F"/>
    <w:rsid w:val="00213CAF"/>
    <w:rsid w:val="0021424B"/>
    <w:rsid w:val="002145C7"/>
    <w:rsid w:val="002154A5"/>
    <w:rsid w:val="002164AD"/>
    <w:rsid w:val="002167ED"/>
    <w:rsid w:val="00217D57"/>
    <w:rsid w:val="00224174"/>
    <w:rsid w:val="00224E23"/>
    <w:rsid w:val="002265EB"/>
    <w:rsid w:val="002268AF"/>
    <w:rsid w:val="002269E7"/>
    <w:rsid w:val="002310BA"/>
    <w:rsid w:val="002312EE"/>
    <w:rsid w:val="0023134C"/>
    <w:rsid w:val="002326EB"/>
    <w:rsid w:val="00232CF8"/>
    <w:rsid w:val="0023378D"/>
    <w:rsid w:val="0023449B"/>
    <w:rsid w:val="00234EC5"/>
    <w:rsid w:val="00235122"/>
    <w:rsid w:val="002351BD"/>
    <w:rsid w:val="00235985"/>
    <w:rsid w:val="00237904"/>
    <w:rsid w:val="00237CC9"/>
    <w:rsid w:val="002402D5"/>
    <w:rsid w:val="00240390"/>
    <w:rsid w:val="00241A78"/>
    <w:rsid w:val="0024242E"/>
    <w:rsid w:val="0024341B"/>
    <w:rsid w:val="00245512"/>
    <w:rsid w:val="00246A13"/>
    <w:rsid w:val="00247F60"/>
    <w:rsid w:val="00251D99"/>
    <w:rsid w:val="00253A59"/>
    <w:rsid w:val="00253FEE"/>
    <w:rsid w:val="00255871"/>
    <w:rsid w:val="00256AA1"/>
    <w:rsid w:val="00257756"/>
    <w:rsid w:val="00260602"/>
    <w:rsid w:val="0026334B"/>
    <w:rsid w:val="00264358"/>
    <w:rsid w:val="00264996"/>
    <w:rsid w:val="002655A3"/>
    <w:rsid w:val="00266147"/>
    <w:rsid w:val="002706A1"/>
    <w:rsid w:val="00271ECB"/>
    <w:rsid w:val="00272FDF"/>
    <w:rsid w:val="00273C15"/>
    <w:rsid w:val="00274484"/>
    <w:rsid w:val="00274E9C"/>
    <w:rsid w:val="00276141"/>
    <w:rsid w:val="00281609"/>
    <w:rsid w:val="0028209D"/>
    <w:rsid w:val="00283420"/>
    <w:rsid w:val="00283F8A"/>
    <w:rsid w:val="00284B5C"/>
    <w:rsid w:val="0028583A"/>
    <w:rsid w:val="0028585F"/>
    <w:rsid w:val="002860C1"/>
    <w:rsid w:val="00286BBB"/>
    <w:rsid w:val="0028794E"/>
    <w:rsid w:val="00287EFB"/>
    <w:rsid w:val="00292FD3"/>
    <w:rsid w:val="00295A4F"/>
    <w:rsid w:val="002A4724"/>
    <w:rsid w:val="002A6BF5"/>
    <w:rsid w:val="002A7AE6"/>
    <w:rsid w:val="002A7F53"/>
    <w:rsid w:val="002B1AFA"/>
    <w:rsid w:val="002B2012"/>
    <w:rsid w:val="002B3516"/>
    <w:rsid w:val="002B3841"/>
    <w:rsid w:val="002B612F"/>
    <w:rsid w:val="002B6D13"/>
    <w:rsid w:val="002B7446"/>
    <w:rsid w:val="002C0624"/>
    <w:rsid w:val="002C0A8D"/>
    <w:rsid w:val="002C0CB6"/>
    <w:rsid w:val="002C1531"/>
    <w:rsid w:val="002C1F94"/>
    <w:rsid w:val="002C36E8"/>
    <w:rsid w:val="002C3748"/>
    <w:rsid w:val="002C4149"/>
    <w:rsid w:val="002C4211"/>
    <w:rsid w:val="002C539F"/>
    <w:rsid w:val="002C6294"/>
    <w:rsid w:val="002C778A"/>
    <w:rsid w:val="002C79CD"/>
    <w:rsid w:val="002D0648"/>
    <w:rsid w:val="002D1855"/>
    <w:rsid w:val="002D20EC"/>
    <w:rsid w:val="002D294C"/>
    <w:rsid w:val="002D2E10"/>
    <w:rsid w:val="002D36F8"/>
    <w:rsid w:val="002D4155"/>
    <w:rsid w:val="002D50F3"/>
    <w:rsid w:val="002D5128"/>
    <w:rsid w:val="002D6DD9"/>
    <w:rsid w:val="002D7675"/>
    <w:rsid w:val="002E2BFA"/>
    <w:rsid w:val="002E2D0C"/>
    <w:rsid w:val="002E4381"/>
    <w:rsid w:val="002E4C91"/>
    <w:rsid w:val="002E4DD4"/>
    <w:rsid w:val="002E588F"/>
    <w:rsid w:val="002F3433"/>
    <w:rsid w:val="002F5768"/>
    <w:rsid w:val="002F599E"/>
    <w:rsid w:val="003008D8"/>
    <w:rsid w:val="00301370"/>
    <w:rsid w:val="0030277B"/>
    <w:rsid w:val="00302F22"/>
    <w:rsid w:val="003033E2"/>
    <w:rsid w:val="0030465F"/>
    <w:rsid w:val="00305612"/>
    <w:rsid w:val="00305743"/>
    <w:rsid w:val="00305E08"/>
    <w:rsid w:val="00305F45"/>
    <w:rsid w:val="003070D9"/>
    <w:rsid w:val="003100BD"/>
    <w:rsid w:val="00311E23"/>
    <w:rsid w:val="00312477"/>
    <w:rsid w:val="003126C2"/>
    <w:rsid w:val="00312EA5"/>
    <w:rsid w:val="00312EA8"/>
    <w:rsid w:val="0031429C"/>
    <w:rsid w:val="00315F85"/>
    <w:rsid w:val="00317F93"/>
    <w:rsid w:val="003215A3"/>
    <w:rsid w:val="00321A2B"/>
    <w:rsid w:val="00321BA3"/>
    <w:rsid w:val="00321F8D"/>
    <w:rsid w:val="0032218D"/>
    <w:rsid w:val="003221A1"/>
    <w:rsid w:val="00322F75"/>
    <w:rsid w:val="00323623"/>
    <w:rsid w:val="00323CBD"/>
    <w:rsid w:val="00323FB4"/>
    <w:rsid w:val="00325018"/>
    <w:rsid w:val="003257C6"/>
    <w:rsid w:val="00326391"/>
    <w:rsid w:val="0032713B"/>
    <w:rsid w:val="003278D6"/>
    <w:rsid w:val="00327B41"/>
    <w:rsid w:val="00331A3C"/>
    <w:rsid w:val="00331EB2"/>
    <w:rsid w:val="003325BF"/>
    <w:rsid w:val="0033268F"/>
    <w:rsid w:val="00332A0F"/>
    <w:rsid w:val="00332C50"/>
    <w:rsid w:val="0033318E"/>
    <w:rsid w:val="00333D09"/>
    <w:rsid w:val="003344A4"/>
    <w:rsid w:val="00335983"/>
    <w:rsid w:val="00335CDE"/>
    <w:rsid w:val="00336AE8"/>
    <w:rsid w:val="003379F3"/>
    <w:rsid w:val="00340A7A"/>
    <w:rsid w:val="00342755"/>
    <w:rsid w:val="0034291D"/>
    <w:rsid w:val="00342A8D"/>
    <w:rsid w:val="003456C5"/>
    <w:rsid w:val="003458BF"/>
    <w:rsid w:val="00345CA0"/>
    <w:rsid w:val="00346C9B"/>
    <w:rsid w:val="00350D3E"/>
    <w:rsid w:val="003517D3"/>
    <w:rsid w:val="00351BA0"/>
    <w:rsid w:val="003521A7"/>
    <w:rsid w:val="00352B24"/>
    <w:rsid w:val="003535AA"/>
    <w:rsid w:val="003538DE"/>
    <w:rsid w:val="00357B45"/>
    <w:rsid w:val="003601BA"/>
    <w:rsid w:val="00361A2E"/>
    <w:rsid w:val="003651B9"/>
    <w:rsid w:val="00365AB7"/>
    <w:rsid w:val="0036735F"/>
    <w:rsid w:val="00367B7A"/>
    <w:rsid w:val="00367C26"/>
    <w:rsid w:val="00367EAC"/>
    <w:rsid w:val="00370020"/>
    <w:rsid w:val="003716A9"/>
    <w:rsid w:val="00372E71"/>
    <w:rsid w:val="003762E4"/>
    <w:rsid w:val="00376C91"/>
    <w:rsid w:val="00377064"/>
    <w:rsid w:val="0037712E"/>
    <w:rsid w:val="00380561"/>
    <w:rsid w:val="00381026"/>
    <w:rsid w:val="003814DC"/>
    <w:rsid w:val="003814E2"/>
    <w:rsid w:val="00381A71"/>
    <w:rsid w:val="003836E8"/>
    <w:rsid w:val="00384C5C"/>
    <w:rsid w:val="00385777"/>
    <w:rsid w:val="00386CCC"/>
    <w:rsid w:val="003876CE"/>
    <w:rsid w:val="00387EE6"/>
    <w:rsid w:val="0039063A"/>
    <w:rsid w:val="0039295A"/>
    <w:rsid w:val="00392CAA"/>
    <w:rsid w:val="003936A2"/>
    <w:rsid w:val="00397043"/>
    <w:rsid w:val="003A1B7F"/>
    <w:rsid w:val="003A20D6"/>
    <w:rsid w:val="003A29C3"/>
    <w:rsid w:val="003A2ABA"/>
    <w:rsid w:val="003A2F4C"/>
    <w:rsid w:val="003A4DF3"/>
    <w:rsid w:val="003A50B8"/>
    <w:rsid w:val="003A5487"/>
    <w:rsid w:val="003A6DE9"/>
    <w:rsid w:val="003A71F8"/>
    <w:rsid w:val="003B1D8D"/>
    <w:rsid w:val="003B360E"/>
    <w:rsid w:val="003B367A"/>
    <w:rsid w:val="003B36FB"/>
    <w:rsid w:val="003B3BA1"/>
    <w:rsid w:val="003B5C03"/>
    <w:rsid w:val="003B776B"/>
    <w:rsid w:val="003B7A0D"/>
    <w:rsid w:val="003C0110"/>
    <w:rsid w:val="003C16E2"/>
    <w:rsid w:val="003C1872"/>
    <w:rsid w:val="003C2DE8"/>
    <w:rsid w:val="003C3456"/>
    <w:rsid w:val="003C404E"/>
    <w:rsid w:val="003C44B5"/>
    <w:rsid w:val="003C4C8E"/>
    <w:rsid w:val="003D086F"/>
    <w:rsid w:val="003D08CB"/>
    <w:rsid w:val="003D153F"/>
    <w:rsid w:val="003D3C59"/>
    <w:rsid w:val="003D4EF7"/>
    <w:rsid w:val="003D5D28"/>
    <w:rsid w:val="003D64DC"/>
    <w:rsid w:val="003D72BA"/>
    <w:rsid w:val="003E077A"/>
    <w:rsid w:val="003E081F"/>
    <w:rsid w:val="003E36B3"/>
    <w:rsid w:val="003E38F6"/>
    <w:rsid w:val="003E6BB2"/>
    <w:rsid w:val="003E751E"/>
    <w:rsid w:val="003E7C72"/>
    <w:rsid w:val="003F2774"/>
    <w:rsid w:val="003F4BE7"/>
    <w:rsid w:val="003F4FF9"/>
    <w:rsid w:val="003F55F6"/>
    <w:rsid w:val="003F74AA"/>
    <w:rsid w:val="003F7897"/>
    <w:rsid w:val="004002E0"/>
    <w:rsid w:val="00402F5A"/>
    <w:rsid w:val="00404918"/>
    <w:rsid w:val="00405013"/>
    <w:rsid w:val="00405A75"/>
    <w:rsid w:val="0040699C"/>
    <w:rsid w:val="00406C1E"/>
    <w:rsid w:val="00406D60"/>
    <w:rsid w:val="0040733F"/>
    <w:rsid w:val="00410AE1"/>
    <w:rsid w:val="00410B4F"/>
    <w:rsid w:val="00410F53"/>
    <w:rsid w:val="00412167"/>
    <w:rsid w:val="00412BC5"/>
    <w:rsid w:val="00414E2E"/>
    <w:rsid w:val="004168A9"/>
    <w:rsid w:val="004176D3"/>
    <w:rsid w:val="00420EB8"/>
    <w:rsid w:val="0042312B"/>
    <w:rsid w:val="0042584B"/>
    <w:rsid w:val="00430747"/>
    <w:rsid w:val="004330FE"/>
    <w:rsid w:val="00433606"/>
    <w:rsid w:val="00433E27"/>
    <w:rsid w:val="00435FA4"/>
    <w:rsid w:val="00436DF0"/>
    <w:rsid w:val="00437F5A"/>
    <w:rsid w:val="00440404"/>
    <w:rsid w:val="004417A2"/>
    <w:rsid w:val="004417C6"/>
    <w:rsid w:val="0044228F"/>
    <w:rsid w:val="0044241A"/>
    <w:rsid w:val="00442436"/>
    <w:rsid w:val="00443895"/>
    <w:rsid w:val="00443F52"/>
    <w:rsid w:val="004446B6"/>
    <w:rsid w:val="00445229"/>
    <w:rsid w:val="004453B9"/>
    <w:rsid w:val="00447917"/>
    <w:rsid w:val="00447AEC"/>
    <w:rsid w:val="00451D5A"/>
    <w:rsid w:val="00452FE4"/>
    <w:rsid w:val="00454FDE"/>
    <w:rsid w:val="00455575"/>
    <w:rsid w:val="00456273"/>
    <w:rsid w:val="00460013"/>
    <w:rsid w:val="0046066E"/>
    <w:rsid w:val="0046261D"/>
    <w:rsid w:val="00462F2D"/>
    <w:rsid w:val="004638C9"/>
    <w:rsid w:val="0046626D"/>
    <w:rsid w:val="004716D4"/>
    <w:rsid w:val="00472681"/>
    <w:rsid w:val="00472B09"/>
    <w:rsid w:val="00472F2D"/>
    <w:rsid w:val="00472FB8"/>
    <w:rsid w:val="0047312E"/>
    <w:rsid w:val="0047340E"/>
    <w:rsid w:val="004734C8"/>
    <w:rsid w:val="00473735"/>
    <w:rsid w:val="00474578"/>
    <w:rsid w:val="0047493E"/>
    <w:rsid w:val="00475BC5"/>
    <w:rsid w:val="00475EF5"/>
    <w:rsid w:val="00480ABA"/>
    <w:rsid w:val="00482F5C"/>
    <w:rsid w:val="00483359"/>
    <w:rsid w:val="00483586"/>
    <w:rsid w:val="004846CC"/>
    <w:rsid w:val="00484887"/>
    <w:rsid w:val="00484946"/>
    <w:rsid w:val="00487645"/>
    <w:rsid w:val="004919CA"/>
    <w:rsid w:val="00491BBB"/>
    <w:rsid w:val="00493A5C"/>
    <w:rsid w:val="0049481D"/>
    <w:rsid w:val="00494FD2"/>
    <w:rsid w:val="004965D3"/>
    <w:rsid w:val="004967B4"/>
    <w:rsid w:val="00497ED2"/>
    <w:rsid w:val="004A35F0"/>
    <w:rsid w:val="004A3B45"/>
    <w:rsid w:val="004A4AD7"/>
    <w:rsid w:val="004A5DC2"/>
    <w:rsid w:val="004A5FF5"/>
    <w:rsid w:val="004A61CB"/>
    <w:rsid w:val="004A6FF6"/>
    <w:rsid w:val="004A77AA"/>
    <w:rsid w:val="004A7844"/>
    <w:rsid w:val="004B03AA"/>
    <w:rsid w:val="004B1DBA"/>
    <w:rsid w:val="004B40B0"/>
    <w:rsid w:val="004B6BA9"/>
    <w:rsid w:val="004B73CF"/>
    <w:rsid w:val="004B79BE"/>
    <w:rsid w:val="004B7B3F"/>
    <w:rsid w:val="004C00E2"/>
    <w:rsid w:val="004C0405"/>
    <w:rsid w:val="004C2628"/>
    <w:rsid w:val="004C3BCC"/>
    <w:rsid w:val="004C4A3B"/>
    <w:rsid w:val="004C60FD"/>
    <w:rsid w:val="004D1386"/>
    <w:rsid w:val="004D21F3"/>
    <w:rsid w:val="004D227C"/>
    <w:rsid w:val="004D26D4"/>
    <w:rsid w:val="004D5330"/>
    <w:rsid w:val="004D5BCB"/>
    <w:rsid w:val="004D5C90"/>
    <w:rsid w:val="004D5FD1"/>
    <w:rsid w:val="004D69CA"/>
    <w:rsid w:val="004D742A"/>
    <w:rsid w:val="004E1D7B"/>
    <w:rsid w:val="004E22C2"/>
    <w:rsid w:val="004E24AE"/>
    <w:rsid w:val="004E2BAA"/>
    <w:rsid w:val="004E2EEE"/>
    <w:rsid w:val="004E5360"/>
    <w:rsid w:val="004E5ABE"/>
    <w:rsid w:val="004E7694"/>
    <w:rsid w:val="004E7917"/>
    <w:rsid w:val="004F0428"/>
    <w:rsid w:val="004F0BF3"/>
    <w:rsid w:val="004F1E6B"/>
    <w:rsid w:val="004F7C06"/>
    <w:rsid w:val="0050269B"/>
    <w:rsid w:val="00503F50"/>
    <w:rsid w:val="0050418D"/>
    <w:rsid w:val="00504E77"/>
    <w:rsid w:val="005051F4"/>
    <w:rsid w:val="005071BD"/>
    <w:rsid w:val="00510804"/>
    <w:rsid w:val="00510FE3"/>
    <w:rsid w:val="005114CF"/>
    <w:rsid w:val="00511E1D"/>
    <w:rsid w:val="00515609"/>
    <w:rsid w:val="00515859"/>
    <w:rsid w:val="00516635"/>
    <w:rsid w:val="0051696B"/>
    <w:rsid w:val="0052100B"/>
    <w:rsid w:val="00521405"/>
    <w:rsid w:val="00521874"/>
    <w:rsid w:val="005243B1"/>
    <w:rsid w:val="00524684"/>
    <w:rsid w:val="00525EFB"/>
    <w:rsid w:val="005262DD"/>
    <w:rsid w:val="00526ADA"/>
    <w:rsid w:val="00530161"/>
    <w:rsid w:val="00530C2E"/>
    <w:rsid w:val="00530C8C"/>
    <w:rsid w:val="00533358"/>
    <w:rsid w:val="00534A93"/>
    <w:rsid w:val="0053571B"/>
    <w:rsid w:val="0054139C"/>
    <w:rsid w:val="0054165A"/>
    <w:rsid w:val="00541AA1"/>
    <w:rsid w:val="00544782"/>
    <w:rsid w:val="00545B0F"/>
    <w:rsid w:val="00545D8E"/>
    <w:rsid w:val="00550273"/>
    <w:rsid w:val="005527B6"/>
    <w:rsid w:val="00552DC6"/>
    <w:rsid w:val="00553912"/>
    <w:rsid w:val="00554B40"/>
    <w:rsid w:val="00556667"/>
    <w:rsid w:val="005575E0"/>
    <w:rsid w:val="00557E8C"/>
    <w:rsid w:val="005604E8"/>
    <w:rsid w:val="00560504"/>
    <w:rsid w:val="0056196A"/>
    <w:rsid w:val="00561BE3"/>
    <w:rsid w:val="00562DEA"/>
    <w:rsid w:val="0056364F"/>
    <w:rsid w:val="005639E2"/>
    <w:rsid w:val="00564FF1"/>
    <w:rsid w:val="005658D4"/>
    <w:rsid w:val="00565E37"/>
    <w:rsid w:val="00566A31"/>
    <w:rsid w:val="00567948"/>
    <w:rsid w:val="005711CC"/>
    <w:rsid w:val="00572AB4"/>
    <w:rsid w:val="00573216"/>
    <w:rsid w:val="00573F24"/>
    <w:rsid w:val="005748B3"/>
    <w:rsid w:val="0057552C"/>
    <w:rsid w:val="00575EB3"/>
    <w:rsid w:val="00576DAE"/>
    <w:rsid w:val="0058040F"/>
    <w:rsid w:val="005815FB"/>
    <w:rsid w:val="00581D36"/>
    <w:rsid w:val="0058244B"/>
    <w:rsid w:val="005825A6"/>
    <w:rsid w:val="00582F81"/>
    <w:rsid w:val="00583B81"/>
    <w:rsid w:val="005852BF"/>
    <w:rsid w:val="00585372"/>
    <w:rsid w:val="00586399"/>
    <w:rsid w:val="0059007E"/>
    <w:rsid w:val="00590CC4"/>
    <w:rsid w:val="005919BD"/>
    <w:rsid w:val="00591B7D"/>
    <w:rsid w:val="00591F2A"/>
    <w:rsid w:val="00592A1F"/>
    <w:rsid w:val="00592F82"/>
    <w:rsid w:val="00594D13"/>
    <w:rsid w:val="00594F56"/>
    <w:rsid w:val="00595011"/>
    <w:rsid w:val="0059524A"/>
    <w:rsid w:val="005958AF"/>
    <w:rsid w:val="00595A35"/>
    <w:rsid w:val="005A1168"/>
    <w:rsid w:val="005A11B8"/>
    <w:rsid w:val="005A1B3B"/>
    <w:rsid w:val="005A27D1"/>
    <w:rsid w:val="005A343D"/>
    <w:rsid w:val="005A49A5"/>
    <w:rsid w:val="005A4B4E"/>
    <w:rsid w:val="005A7362"/>
    <w:rsid w:val="005A7B99"/>
    <w:rsid w:val="005B048F"/>
    <w:rsid w:val="005B0FE5"/>
    <w:rsid w:val="005B29D3"/>
    <w:rsid w:val="005B2D73"/>
    <w:rsid w:val="005B611D"/>
    <w:rsid w:val="005B65DF"/>
    <w:rsid w:val="005B6AB3"/>
    <w:rsid w:val="005C14E8"/>
    <w:rsid w:val="005C203E"/>
    <w:rsid w:val="005C4851"/>
    <w:rsid w:val="005C554A"/>
    <w:rsid w:val="005C5904"/>
    <w:rsid w:val="005C6104"/>
    <w:rsid w:val="005C6398"/>
    <w:rsid w:val="005C65FC"/>
    <w:rsid w:val="005D0266"/>
    <w:rsid w:val="005D03B8"/>
    <w:rsid w:val="005D04EC"/>
    <w:rsid w:val="005D388A"/>
    <w:rsid w:val="005D4175"/>
    <w:rsid w:val="005D4284"/>
    <w:rsid w:val="005D4665"/>
    <w:rsid w:val="005D53C3"/>
    <w:rsid w:val="005D5A4E"/>
    <w:rsid w:val="005D5B0A"/>
    <w:rsid w:val="005D6637"/>
    <w:rsid w:val="005E1BF1"/>
    <w:rsid w:val="005E3057"/>
    <w:rsid w:val="005E389A"/>
    <w:rsid w:val="005E3D08"/>
    <w:rsid w:val="005E4DEE"/>
    <w:rsid w:val="005E531A"/>
    <w:rsid w:val="005E724C"/>
    <w:rsid w:val="005E7AC2"/>
    <w:rsid w:val="005E7C74"/>
    <w:rsid w:val="005F08C3"/>
    <w:rsid w:val="005F0F37"/>
    <w:rsid w:val="005F0FCC"/>
    <w:rsid w:val="005F3BBE"/>
    <w:rsid w:val="005F5E16"/>
    <w:rsid w:val="005F6A5D"/>
    <w:rsid w:val="00600638"/>
    <w:rsid w:val="006007B3"/>
    <w:rsid w:val="006009AF"/>
    <w:rsid w:val="00601680"/>
    <w:rsid w:val="00603CF8"/>
    <w:rsid w:val="006053E7"/>
    <w:rsid w:val="00605F55"/>
    <w:rsid w:val="00606F6D"/>
    <w:rsid w:val="00610F34"/>
    <w:rsid w:val="00611B70"/>
    <w:rsid w:val="006124D2"/>
    <w:rsid w:val="006141BA"/>
    <w:rsid w:val="0061477F"/>
    <w:rsid w:val="006151BE"/>
    <w:rsid w:val="00615C59"/>
    <w:rsid w:val="006171D5"/>
    <w:rsid w:val="00621F62"/>
    <w:rsid w:val="00622002"/>
    <w:rsid w:val="006239AC"/>
    <w:rsid w:val="00623FC6"/>
    <w:rsid w:val="006242B7"/>
    <w:rsid w:val="00627C65"/>
    <w:rsid w:val="00630394"/>
    <w:rsid w:val="00630418"/>
    <w:rsid w:val="006316B7"/>
    <w:rsid w:val="006320C8"/>
    <w:rsid w:val="006321D4"/>
    <w:rsid w:val="00632B56"/>
    <w:rsid w:val="00633736"/>
    <w:rsid w:val="00634F6C"/>
    <w:rsid w:val="00636513"/>
    <w:rsid w:val="00641A90"/>
    <w:rsid w:val="00643832"/>
    <w:rsid w:val="006443D2"/>
    <w:rsid w:val="00644D11"/>
    <w:rsid w:val="006471E0"/>
    <w:rsid w:val="006508A9"/>
    <w:rsid w:val="00651E52"/>
    <w:rsid w:val="006531DE"/>
    <w:rsid w:val="00653C73"/>
    <w:rsid w:val="006541AD"/>
    <w:rsid w:val="006548F5"/>
    <w:rsid w:val="006559A8"/>
    <w:rsid w:val="00656145"/>
    <w:rsid w:val="00660170"/>
    <w:rsid w:val="00660CC8"/>
    <w:rsid w:val="006619BD"/>
    <w:rsid w:val="0066205C"/>
    <w:rsid w:val="0066208C"/>
    <w:rsid w:val="00662B6B"/>
    <w:rsid w:val="00663072"/>
    <w:rsid w:val="00663AFA"/>
    <w:rsid w:val="00663C84"/>
    <w:rsid w:val="00663E2D"/>
    <w:rsid w:val="00666044"/>
    <w:rsid w:val="00666300"/>
    <w:rsid w:val="00670024"/>
    <w:rsid w:val="006703D0"/>
    <w:rsid w:val="00671D21"/>
    <w:rsid w:val="00673398"/>
    <w:rsid w:val="0067364B"/>
    <w:rsid w:val="00676B81"/>
    <w:rsid w:val="0067799E"/>
    <w:rsid w:val="006821F1"/>
    <w:rsid w:val="006831E4"/>
    <w:rsid w:val="006836FB"/>
    <w:rsid w:val="00687F72"/>
    <w:rsid w:val="006901C4"/>
    <w:rsid w:val="00690C95"/>
    <w:rsid w:val="00692084"/>
    <w:rsid w:val="006931F4"/>
    <w:rsid w:val="00693801"/>
    <w:rsid w:val="00696510"/>
    <w:rsid w:val="006978FA"/>
    <w:rsid w:val="006A01DE"/>
    <w:rsid w:val="006A1073"/>
    <w:rsid w:val="006A11E5"/>
    <w:rsid w:val="006A1419"/>
    <w:rsid w:val="006A38D6"/>
    <w:rsid w:val="006A396B"/>
    <w:rsid w:val="006A40C4"/>
    <w:rsid w:val="006A5EBE"/>
    <w:rsid w:val="006A61FC"/>
    <w:rsid w:val="006A6F1B"/>
    <w:rsid w:val="006B0511"/>
    <w:rsid w:val="006B1029"/>
    <w:rsid w:val="006B180F"/>
    <w:rsid w:val="006B2A6D"/>
    <w:rsid w:val="006B2E9F"/>
    <w:rsid w:val="006B349C"/>
    <w:rsid w:val="006B4A3B"/>
    <w:rsid w:val="006B5209"/>
    <w:rsid w:val="006B57BD"/>
    <w:rsid w:val="006C0542"/>
    <w:rsid w:val="006C231F"/>
    <w:rsid w:val="006C519C"/>
    <w:rsid w:val="006C55C4"/>
    <w:rsid w:val="006C720A"/>
    <w:rsid w:val="006D1762"/>
    <w:rsid w:val="006D25FC"/>
    <w:rsid w:val="006D2701"/>
    <w:rsid w:val="006D278A"/>
    <w:rsid w:val="006D5018"/>
    <w:rsid w:val="006D596E"/>
    <w:rsid w:val="006D65C0"/>
    <w:rsid w:val="006D6639"/>
    <w:rsid w:val="006E1068"/>
    <w:rsid w:val="006E1ADE"/>
    <w:rsid w:val="006E2385"/>
    <w:rsid w:val="006E3056"/>
    <w:rsid w:val="006E3673"/>
    <w:rsid w:val="006E3C1C"/>
    <w:rsid w:val="006E5D26"/>
    <w:rsid w:val="006E5E56"/>
    <w:rsid w:val="006F0C60"/>
    <w:rsid w:val="006F154D"/>
    <w:rsid w:val="006F1B1B"/>
    <w:rsid w:val="006F2C0E"/>
    <w:rsid w:val="006F39E4"/>
    <w:rsid w:val="006F3D98"/>
    <w:rsid w:val="006F4253"/>
    <w:rsid w:val="006F480F"/>
    <w:rsid w:val="006F5272"/>
    <w:rsid w:val="006F7CF5"/>
    <w:rsid w:val="00702A53"/>
    <w:rsid w:val="00702D7A"/>
    <w:rsid w:val="00704201"/>
    <w:rsid w:val="00704E36"/>
    <w:rsid w:val="0070543B"/>
    <w:rsid w:val="00705776"/>
    <w:rsid w:val="00705C93"/>
    <w:rsid w:val="00707A56"/>
    <w:rsid w:val="00707FD1"/>
    <w:rsid w:val="00710C7A"/>
    <w:rsid w:val="00712B17"/>
    <w:rsid w:val="00715AB2"/>
    <w:rsid w:val="007174FF"/>
    <w:rsid w:val="007175F7"/>
    <w:rsid w:val="00717B48"/>
    <w:rsid w:val="007209C1"/>
    <w:rsid w:val="007254C8"/>
    <w:rsid w:val="00725B6F"/>
    <w:rsid w:val="00726B5C"/>
    <w:rsid w:val="00730697"/>
    <w:rsid w:val="00734B74"/>
    <w:rsid w:val="00735ECC"/>
    <w:rsid w:val="00736658"/>
    <w:rsid w:val="0073781A"/>
    <w:rsid w:val="00737EC4"/>
    <w:rsid w:val="0074199D"/>
    <w:rsid w:val="00741B74"/>
    <w:rsid w:val="007420DB"/>
    <w:rsid w:val="007421BD"/>
    <w:rsid w:val="00743295"/>
    <w:rsid w:val="0074375C"/>
    <w:rsid w:val="00744094"/>
    <w:rsid w:val="00744B1C"/>
    <w:rsid w:val="007462B4"/>
    <w:rsid w:val="00746CA7"/>
    <w:rsid w:val="007518FB"/>
    <w:rsid w:val="007519C7"/>
    <w:rsid w:val="00751AE2"/>
    <w:rsid w:val="00753695"/>
    <w:rsid w:val="0075369B"/>
    <w:rsid w:val="00753B1D"/>
    <w:rsid w:val="00755657"/>
    <w:rsid w:val="0075571D"/>
    <w:rsid w:val="00756625"/>
    <w:rsid w:val="00756C96"/>
    <w:rsid w:val="007575E8"/>
    <w:rsid w:val="00760F6B"/>
    <w:rsid w:val="0076763E"/>
    <w:rsid w:val="00773D04"/>
    <w:rsid w:val="0077442C"/>
    <w:rsid w:val="007746F0"/>
    <w:rsid w:val="00776BAC"/>
    <w:rsid w:val="0077793D"/>
    <w:rsid w:val="00780CD8"/>
    <w:rsid w:val="00781A79"/>
    <w:rsid w:val="00781CA7"/>
    <w:rsid w:val="00786A8B"/>
    <w:rsid w:val="00787EF2"/>
    <w:rsid w:val="00791365"/>
    <w:rsid w:val="00791492"/>
    <w:rsid w:val="00791AE7"/>
    <w:rsid w:val="00791E83"/>
    <w:rsid w:val="00792313"/>
    <w:rsid w:val="007952A9"/>
    <w:rsid w:val="007963C4"/>
    <w:rsid w:val="007A04BB"/>
    <w:rsid w:val="007A1905"/>
    <w:rsid w:val="007A1FD2"/>
    <w:rsid w:val="007A22EA"/>
    <w:rsid w:val="007A2D75"/>
    <w:rsid w:val="007A2F3A"/>
    <w:rsid w:val="007A5770"/>
    <w:rsid w:val="007B0F3D"/>
    <w:rsid w:val="007B0F87"/>
    <w:rsid w:val="007B19CF"/>
    <w:rsid w:val="007B2EDE"/>
    <w:rsid w:val="007B3118"/>
    <w:rsid w:val="007B4674"/>
    <w:rsid w:val="007B740E"/>
    <w:rsid w:val="007B7702"/>
    <w:rsid w:val="007C0F3D"/>
    <w:rsid w:val="007C10B8"/>
    <w:rsid w:val="007C327F"/>
    <w:rsid w:val="007C4221"/>
    <w:rsid w:val="007C5A4C"/>
    <w:rsid w:val="007C7A13"/>
    <w:rsid w:val="007C7A5D"/>
    <w:rsid w:val="007D053B"/>
    <w:rsid w:val="007D0E03"/>
    <w:rsid w:val="007D13D0"/>
    <w:rsid w:val="007D2D2A"/>
    <w:rsid w:val="007D338F"/>
    <w:rsid w:val="007D449E"/>
    <w:rsid w:val="007D4C7B"/>
    <w:rsid w:val="007D5167"/>
    <w:rsid w:val="007E0113"/>
    <w:rsid w:val="007E07BE"/>
    <w:rsid w:val="007E10A3"/>
    <w:rsid w:val="007E1191"/>
    <w:rsid w:val="007E18F9"/>
    <w:rsid w:val="007E232D"/>
    <w:rsid w:val="007E4328"/>
    <w:rsid w:val="007E43AB"/>
    <w:rsid w:val="007E6249"/>
    <w:rsid w:val="007E68F3"/>
    <w:rsid w:val="007E7A29"/>
    <w:rsid w:val="007F2878"/>
    <w:rsid w:val="007F2891"/>
    <w:rsid w:val="007F35FD"/>
    <w:rsid w:val="007F40CB"/>
    <w:rsid w:val="007F5EB3"/>
    <w:rsid w:val="007F6D9A"/>
    <w:rsid w:val="007F7103"/>
    <w:rsid w:val="00800CB4"/>
    <w:rsid w:val="008026DF"/>
    <w:rsid w:val="008034F3"/>
    <w:rsid w:val="008042DA"/>
    <w:rsid w:val="00806688"/>
    <w:rsid w:val="00807F12"/>
    <w:rsid w:val="008110DB"/>
    <w:rsid w:val="00812B3D"/>
    <w:rsid w:val="00813A70"/>
    <w:rsid w:val="00813B54"/>
    <w:rsid w:val="00814E58"/>
    <w:rsid w:val="00815862"/>
    <w:rsid w:val="00816007"/>
    <w:rsid w:val="00816A94"/>
    <w:rsid w:val="00820220"/>
    <w:rsid w:val="008210E4"/>
    <w:rsid w:val="00823C82"/>
    <w:rsid w:val="00823D15"/>
    <w:rsid w:val="00824600"/>
    <w:rsid w:val="0082657E"/>
    <w:rsid w:val="008265A1"/>
    <w:rsid w:val="00831953"/>
    <w:rsid w:val="00831984"/>
    <w:rsid w:val="008320F5"/>
    <w:rsid w:val="00836723"/>
    <w:rsid w:val="00836A44"/>
    <w:rsid w:val="008375BE"/>
    <w:rsid w:val="00837A9B"/>
    <w:rsid w:val="00840777"/>
    <w:rsid w:val="00840FF0"/>
    <w:rsid w:val="00844A53"/>
    <w:rsid w:val="008534D0"/>
    <w:rsid w:val="00853945"/>
    <w:rsid w:val="00855069"/>
    <w:rsid w:val="00855D7B"/>
    <w:rsid w:val="00857298"/>
    <w:rsid w:val="00860336"/>
    <w:rsid w:val="008623CD"/>
    <w:rsid w:val="00865172"/>
    <w:rsid w:val="00866945"/>
    <w:rsid w:val="00867798"/>
    <w:rsid w:val="00867D0B"/>
    <w:rsid w:val="008706C6"/>
    <w:rsid w:val="00871F2E"/>
    <w:rsid w:val="00874A71"/>
    <w:rsid w:val="00875442"/>
    <w:rsid w:val="00875C56"/>
    <w:rsid w:val="008769F9"/>
    <w:rsid w:val="00876DAF"/>
    <w:rsid w:val="0087708F"/>
    <w:rsid w:val="00877648"/>
    <w:rsid w:val="00880BE8"/>
    <w:rsid w:val="00880F2B"/>
    <w:rsid w:val="008824FF"/>
    <w:rsid w:val="00884029"/>
    <w:rsid w:val="008850A3"/>
    <w:rsid w:val="00885BA7"/>
    <w:rsid w:val="00886062"/>
    <w:rsid w:val="00891CF0"/>
    <w:rsid w:val="00893D71"/>
    <w:rsid w:val="00894016"/>
    <w:rsid w:val="00895188"/>
    <w:rsid w:val="008A0304"/>
    <w:rsid w:val="008A0810"/>
    <w:rsid w:val="008A2E12"/>
    <w:rsid w:val="008A3263"/>
    <w:rsid w:val="008A3770"/>
    <w:rsid w:val="008A482B"/>
    <w:rsid w:val="008A5BA6"/>
    <w:rsid w:val="008A5EAF"/>
    <w:rsid w:val="008A7923"/>
    <w:rsid w:val="008A7B78"/>
    <w:rsid w:val="008B1039"/>
    <w:rsid w:val="008B17B1"/>
    <w:rsid w:val="008B36CA"/>
    <w:rsid w:val="008B3B53"/>
    <w:rsid w:val="008B3FE3"/>
    <w:rsid w:val="008B5DF5"/>
    <w:rsid w:val="008C1691"/>
    <w:rsid w:val="008C2A71"/>
    <w:rsid w:val="008C3DD3"/>
    <w:rsid w:val="008C41C1"/>
    <w:rsid w:val="008C535A"/>
    <w:rsid w:val="008D0D6B"/>
    <w:rsid w:val="008D2122"/>
    <w:rsid w:val="008D295B"/>
    <w:rsid w:val="008D354D"/>
    <w:rsid w:val="008D6496"/>
    <w:rsid w:val="008D708F"/>
    <w:rsid w:val="008D7C6D"/>
    <w:rsid w:val="008E03FE"/>
    <w:rsid w:val="008E0C95"/>
    <w:rsid w:val="008E1C23"/>
    <w:rsid w:val="008E2036"/>
    <w:rsid w:val="008E2C4E"/>
    <w:rsid w:val="008E4C5F"/>
    <w:rsid w:val="008E535C"/>
    <w:rsid w:val="008F02AB"/>
    <w:rsid w:val="008F196F"/>
    <w:rsid w:val="008F19A0"/>
    <w:rsid w:val="008F3FB8"/>
    <w:rsid w:val="008F47F6"/>
    <w:rsid w:val="008F6761"/>
    <w:rsid w:val="008F6DA1"/>
    <w:rsid w:val="008F78EA"/>
    <w:rsid w:val="00901DCB"/>
    <w:rsid w:val="009022B4"/>
    <w:rsid w:val="00903951"/>
    <w:rsid w:val="00903E17"/>
    <w:rsid w:val="00904AD5"/>
    <w:rsid w:val="00904D01"/>
    <w:rsid w:val="00906DBA"/>
    <w:rsid w:val="00910365"/>
    <w:rsid w:val="0091092C"/>
    <w:rsid w:val="009117F4"/>
    <w:rsid w:val="00911CF9"/>
    <w:rsid w:val="00912C65"/>
    <w:rsid w:val="00912DBA"/>
    <w:rsid w:val="00913D2C"/>
    <w:rsid w:val="009157C2"/>
    <w:rsid w:val="00915A13"/>
    <w:rsid w:val="00916DFD"/>
    <w:rsid w:val="00916FF8"/>
    <w:rsid w:val="00917DF3"/>
    <w:rsid w:val="00920297"/>
    <w:rsid w:val="0092104D"/>
    <w:rsid w:val="00921728"/>
    <w:rsid w:val="00922A47"/>
    <w:rsid w:val="00923CED"/>
    <w:rsid w:val="00925D58"/>
    <w:rsid w:val="00926C66"/>
    <w:rsid w:val="00926E23"/>
    <w:rsid w:val="00932F01"/>
    <w:rsid w:val="00932F32"/>
    <w:rsid w:val="009338F1"/>
    <w:rsid w:val="0093495A"/>
    <w:rsid w:val="00935558"/>
    <w:rsid w:val="00936197"/>
    <w:rsid w:val="00940F86"/>
    <w:rsid w:val="00941E43"/>
    <w:rsid w:val="00942676"/>
    <w:rsid w:val="00942A2D"/>
    <w:rsid w:val="00942CAF"/>
    <w:rsid w:val="00943C48"/>
    <w:rsid w:val="009442D1"/>
    <w:rsid w:val="009442F3"/>
    <w:rsid w:val="0094529E"/>
    <w:rsid w:val="009459EE"/>
    <w:rsid w:val="009462A8"/>
    <w:rsid w:val="0094737C"/>
    <w:rsid w:val="00947645"/>
    <w:rsid w:val="00950139"/>
    <w:rsid w:val="00951817"/>
    <w:rsid w:val="0095232A"/>
    <w:rsid w:val="00956233"/>
    <w:rsid w:val="0096086E"/>
    <w:rsid w:val="009616DD"/>
    <w:rsid w:val="00961734"/>
    <w:rsid w:val="00963491"/>
    <w:rsid w:val="00963714"/>
    <w:rsid w:val="0096454D"/>
    <w:rsid w:val="00964E78"/>
    <w:rsid w:val="00965FCE"/>
    <w:rsid w:val="009660DC"/>
    <w:rsid w:val="0096661A"/>
    <w:rsid w:val="00966D75"/>
    <w:rsid w:val="00971113"/>
    <w:rsid w:val="009717F1"/>
    <w:rsid w:val="00972FC9"/>
    <w:rsid w:val="00983962"/>
    <w:rsid w:val="00983C33"/>
    <w:rsid w:val="00984D50"/>
    <w:rsid w:val="00987E4A"/>
    <w:rsid w:val="009916FF"/>
    <w:rsid w:val="009926CF"/>
    <w:rsid w:val="00992B80"/>
    <w:rsid w:val="00993AE6"/>
    <w:rsid w:val="00996F63"/>
    <w:rsid w:val="009973B4"/>
    <w:rsid w:val="009A0357"/>
    <w:rsid w:val="009A1733"/>
    <w:rsid w:val="009A1CC8"/>
    <w:rsid w:val="009A2F98"/>
    <w:rsid w:val="009A31FF"/>
    <w:rsid w:val="009A3B6B"/>
    <w:rsid w:val="009A3D36"/>
    <w:rsid w:val="009A3FD3"/>
    <w:rsid w:val="009A4021"/>
    <w:rsid w:val="009A4A66"/>
    <w:rsid w:val="009A5A25"/>
    <w:rsid w:val="009A7115"/>
    <w:rsid w:val="009A78CB"/>
    <w:rsid w:val="009B1E0A"/>
    <w:rsid w:val="009B3E5F"/>
    <w:rsid w:val="009B58A1"/>
    <w:rsid w:val="009B69D6"/>
    <w:rsid w:val="009B6A96"/>
    <w:rsid w:val="009B7BA9"/>
    <w:rsid w:val="009C0214"/>
    <w:rsid w:val="009C0433"/>
    <w:rsid w:val="009C0AC0"/>
    <w:rsid w:val="009C2D2D"/>
    <w:rsid w:val="009C36F0"/>
    <w:rsid w:val="009C4268"/>
    <w:rsid w:val="009C516D"/>
    <w:rsid w:val="009C5E43"/>
    <w:rsid w:val="009C6033"/>
    <w:rsid w:val="009C6C2B"/>
    <w:rsid w:val="009C6CEB"/>
    <w:rsid w:val="009D0805"/>
    <w:rsid w:val="009D2B19"/>
    <w:rsid w:val="009D4695"/>
    <w:rsid w:val="009D46F9"/>
    <w:rsid w:val="009D4B20"/>
    <w:rsid w:val="009D4DF9"/>
    <w:rsid w:val="009D554D"/>
    <w:rsid w:val="009D7C86"/>
    <w:rsid w:val="009E00BE"/>
    <w:rsid w:val="009E0474"/>
    <w:rsid w:val="009E2784"/>
    <w:rsid w:val="009E412C"/>
    <w:rsid w:val="009E73D5"/>
    <w:rsid w:val="009F0B88"/>
    <w:rsid w:val="009F1ED1"/>
    <w:rsid w:val="009F2153"/>
    <w:rsid w:val="009F4E2E"/>
    <w:rsid w:val="009F5A41"/>
    <w:rsid w:val="009F5E55"/>
    <w:rsid w:val="009F6749"/>
    <w:rsid w:val="00A00CD5"/>
    <w:rsid w:val="00A01B36"/>
    <w:rsid w:val="00A02C1F"/>
    <w:rsid w:val="00A043A6"/>
    <w:rsid w:val="00A05293"/>
    <w:rsid w:val="00A05CC8"/>
    <w:rsid w:val="00A0660D"/>
    <w:rsid w:val="00A07478"/>
    <w:rsid w:val="00A106B3"/>
    <w:rsid w:val="00A10771"/>
    <w:rsid w:val="00A111A4"/>
    <w:rsid w:val="00A11A08"/>
    <w:rsid w:val="00A121FC"/>
    <w:rsid w:val="00A149AB"/>
    <w:rsid w:val="00A15017"/>
    <w:rsid w:val="00A150AF"/>
    <w:rsid w:val="00A151E8"/>
    <w:rsid w:val="00A162A0"/>
    <w:rsid w:val="00A2168B"/>
    <w:rsid w:val="00A22784"/>
    <w:rsid w:val="00A2313F"/>
    <w:rsid w:val="00A241AF"/>
    <w:rsid w:val="00A251A7"/>
    <w:rsid w:val="00A25B5B"/>
    <w:rsid w:val="00A25EFD"/>
    <w:rsid w:val="00A26673"/>
    <w:rsid w:val="00A26753"/>
    <w:rsid w:val="00A267BE"/>
    <w:rsid w:val="00A267EE"/>
    <w:rsid w:val="00A271AD"/>
    <w:rsid w:val="00A27378"/>
    <w:rsid w:val="00A27E8E"/>
    <w:rsid w:val="00A305E6"/>
    <w:rsid w:val="00A33E86"/>
    <w:rsid w:val="00A372AB"/>
    <w:rsid w:val="00A413E8"/>
    <w:rsid w:val="00A41FCC"/>
    <w:rsid w:val="00A4215B"/>
    <w:rsid w:val="00A4315D"/>
    <w:rsid w:val="00A43458"/>
    <w:rsid w:val="00A43B30"/>
    <w:rsid w:val="00A44DD6"/>
    <w:rsid w:val="00A46367"/>
    <w:rsid w:val="00A46A9B"/>
    <w:rsid w:val="00A51DCF"/>
    <w:rsid w:val="00A51E99"/>
    <w:rsid w:val="00A5263B"/>
    <w:rsid w:val="00A5527C"/>
    <w:rsid w:val="00A55AB5"/>
    <w:rsid w:val="00A56869"/>
    <w:rsid w:val="00A60A55"/>
    <w:rsid w:val="00A618DB"/>
    <w:rsid w:val="00A61C82"/>
    <w:rsid w:val="00A62C90"/>
    <w:rsid w:val="00A62E32"/>
    <w:rsid w:val="00A633DE"/>
    <w:rsid w:val="00A7114D"/>
    <w:rsid w:val="00A72389"/>
    <w:rsid w:val="00A723A9"/>
    <w:rsid w:val="00A73E88"/>
    <w:rsid w:val="00A77C16"/>
    <w:rsid w:val="00A81A80"/>
    <w:rsid w:val="00A82F99"/>
    <w:rsid w:val="00A83BCE"/>
    <w:rsid w:val="00A841B2"/>
    <w:rsid w:val="00A84B2A"/>
    <w:rsid w:val="00A84EE2"/>
    <w:rsid w:val="00A8505E"/>
    <w:rsid w:val="00A90385"/>
    <w:rsid w:val="00A911DC"/>
    <w:rsid w:val="00A932F4"/>
    <w:rsid w:val="00A934BD"/>
    <w:rsid w:val="00A93BA1"/>
    <w:rsid w:val="00A94882"/>
    <w:rsid w:val="00A94A84"/>
    <w:rsid w:val="00A963C2"/>
    <w:rsid w:val="00AA0B8F"/>
    <w:rsid w:val="00AA3C9A"/>
    <w:rsid w:val="00AA3FB0"/>
    <w:rsid w:val="00AA6D57"/>
    <w:rsid w:val="00AB0209"/>
    <w:rsid w:val="00AB039B"/>
    <w:rsid w:val="00AB0878"/>
    <w:rsid w:val="00AB0F8A"/>
    <w:rsid w:val="00AB2EF2"/>
    <w:rsid w:val="00AB3559"/>
    <w:rsid w:val="00AB3B77"/>
    <w:rsid w:val="00AB408C"/>
    <w:rsid w:val="00AB416B"/>
    <w:rsid w:val="00AB4BC2"/>
    <w:rsid w:val="00AB5125"/>
    <w:rsid w:val="00AB56E2"/>
    <w:rsid w:val="00AB7DBF"/>
    <w:rsid w:val="00AC06C9"/>
    <w:rsid w:val="00AC1C28"/>
    <w:rsid w:val="00AC235A"/>
    <w:rsid w:val="00AC23AA"/>
    <w:rsid w:val="00AC5B3B"/>
    <w:rsid w:val="00AC76F5"/>
    <w:rsid w:val="00AC7C79"/>
    <w:rsid w:val="00AC7DC6"/>
    <w:rsid w:val="00AD0842"/>
    <w:rsid w:val="00AD20EF"/>
    <w:rsid w:val="00AD3A99"/>
    <w:rsid w:val="00AD522D"/>
    <w:rsid w:val="00AD764C"/>
    <w:rsid w:val="00AE321C"/>
    <w:rsid w:val="00AE34F5"/>
    <w:rsid w:val="00AE3720"/>
    <w:rsid w:val="00AE38E5"/>
    <w:rsid w:val="00AE4114"/>
    <w:rsid w:val="00AE4316"/>
    <w:rsid w:val="00AE45C6"/>
    <w:rsid w:val="00AE7C97"/>
    <w:rsid w:val="00AF00E0"/>
    <w:rsid w:val="00AF048E"/>
    <w:rsid w:val="00AF1495"/>
    <w:rsid w:val="00AF2E1D"/>
    <w:rsid w:val="00AF42FD"/>
    <w:rsid w:val="00AF4C0F"/>
    <w:rsid w:val="00AF4C67"/>
    <w:rsid w:val="00AF58DE"/>
    <w:rsid w:val="00AF674A"/>
    <w:rsid w:val="00AF67C6"/>
    <w:rsid w:val="00AF7053"/>
    <w:rsid w:val="00AF72C5"/>
    <w:rsid w:val="00AF7344"/>
    <w:rsid w:val="00AF75EF"/>
    <w:rsid w:val="00AF7826"/>
    <w:rsid w:val="00AF7E28"/>
    <w:rsid w:val="00B017BB"/>
    <w:rsid w:val="00B022BF"/>
    <w:rsid w:val="00B0245D"/>
    <w:rsid w:val="00B028ED"/>
    <w:rsid w:val="00B029C7"/>
    <w:rsid w:val="00B05912"/>
    <w:rsid w:val="00B06B1B"/>
    <w:rsid w:val="00B070CA"/>
    <w:rsid w:val="00B12172"/>
    <w:rsid w:val="00B14D54"/>
    <w:rsid w:val="00B15206"/>
    <w:rsid w:val="00B15B69"/>
    <w:rsid w:val="00B17702"/>
    <w:rsid w:val="00B17ED0"/>
    <w:rsid w:val="00B203EF"/>
    <w:rsid w:val="00B20DED"/>
    <w:rsid w:val="00B22061"/>
    <w:rsid w:val="00B222A8"/>
    <w:rsid w:val="00B224B9"/>
    <w:rsid w:val="00B242D5"/>
    <w:rsid w:val="00B24371"/>
    <w:rsid w:val="00B25663"/>
    <w:rsid w:val="00B25EA6"/>
    <w:rsid w:val="00B269F8"/>
    <w:rsid w:val="00B2710E"/>
    <w:rsid w:val="00B31283"/>
    <w:rsid w:val="00B333E8"/>
    <w:rsid w:val="00B33439"/>
    <w:rsid w:val="00B33FFF"/>
    <w:rsid w:val="00B34479"/>
    <w:rsid w:val="00B34EBA"/>
    <w:rsid w:val="00B36F34"/>
    <w:rsid w:val="00B4078F"/>
    <w:rsid w:val="00B40B27"/>
    <w:rsid w:val="00B4263B"/>
    <w:rsid w:val="00B4286D"/>
    <w:rsid w:val="00B42963"/>
    <w:rsid w:val="00B429FF"/>
    <w:rsid w:val="00B43CD7"/>
    <w:rsid w:val="00B448AD"/>
    <w:rsid w:val="00B452D9"/>
    <w:rsid w:val="00B45380"/>
    <w:rsid w:val="00B4622A"/>
    <w:rsid w:val="00B47240"/>
    <w:rsid w:val="00B4766C"/>
    <w:rsid w:val="00B47A0C"/>
    <w:rsid w:val="00B5019B"/>
    <w:rsid w:val="00B52D05"/>
    <w:rsid w:val="00B52D7E"/>
    <w:rsid w:val="00B52DD6"/>
    <w:rsid w:val="00B53F88"/>
    <w:rsid w:val="00B5511A"/>
    <w:rsid w:val="00B57963"/>
    <w:rsid w:val="00B57F06"/>
    <w:rsid w:val="00B60C72"/>
    <w:rsid w:val="00B626EC"/>
    <w:rsid w:val="00B6403D"/>
    <w:rsid w:val="00B654B8"/>
    <w:rsid w:val="00B65F19"/>
    <w:rsid w:val="00B70AE1"/>
    <w:rsid w:val="00B70C19"/>
    <w:rsid w:val="00B72679"/>
    <w:rsid w:val="00B72BBC"/>
    <w:rsid w:val="00B72CA0"/>
    <w:rsid w:val="00B73703"/>
    <w:rsid w:val="00B7455F"/>
    <w:rsid w:val="00B75E29"/>
    <w:rsid w:val="00B7660C"/>
    <w:rsid w:val="00B77391"/>
    <w:rsid w:val="00B806BB"/>
    <w:rsid w:val="00B813F4"/>
    <w:rsid w:val="00B81A1E"/>
    <w:rsid w:val="00B83039"/>
    <w:rsid w:val="00B83FE1"/>
    <w:rsid w:val="00B8467F"/>
    <w:rsid w:val="00B84F55"/>
    <w:rsid w:val="00B8569F"/>
    <w:rsid w:val="00B85704"/>
    <w:rsid w:val="00B87EC2"/>
    <w:rsid w:val="00B9091B"/>
    <w:rsid w:val="00B92452"/>
    <w:rsid w:val="00B92B9C"/>
    <w:rsid w:val="00B9327F"/>
    <w:rsid w:val="00B935AA"/>
    <w:rsid w:val="00B93796"/>
    <w:rsid w:val="00B9697F"/>
    <w:rsid w:val="00B97CA6"/>
    <w:rsid w:val="00BA2660"/>
    <w:rsid w:val="00BA4A12"/>
    <w:rsid w:val="00BA5FD8"/>
    <w:rsid w:val="00BB0981"/>
    <w:rsid w:val="00BB1E5C"/>
    <w:rsid w:val="00BB2BD1"/>
    <w:rsid w:val="00BB5489"/>
    <w:rsid w:val="00BB6432"/>
    <w:rsid w:val="00BC0168"/>
    <w:rsid w:val="00BC0A6A"/>
    <w:rsid w:val="00BC24F0"/>
    <w:rsid w:val="00BC32E9"/>
    <w:rsid w:val="00BC3837"/>
    <w:rsid w:val="00BC42C2"/>
    <w:rsid w:val="00BC5282"/>
    <w:rsid w:val="00BC6BD1"/>
    <w:rsid w:val="00BC753E"/>
    <w:rsid w:val="00BC7C50"/>
    <w:rsid w:val="00BD0DF5"/>
    <w:rsid w:val="00BD0F3E"/>
    <w:rsid w:val="00BD2082"/>
    <w:rsid w:val="00BD259D"/>
    <w:rsid w:val="00BD6BCD"/>
    <w:rsid w:val="00BD7850"/>
    <w:rsid w:val="00BD79E1"/>
    <w:rsid w:val="00BD7B52"/>
    <w:rsid w:val="00BE0369"/>
    <w:rsid w:val="00BE118A"/>
    <w:rsid w:val="00BE211F"/>
    <w:rsid w:val="00BE270E"/>
    <w:rsid w:val="00BE2ECC"/>
    <w:rsid w:val="00BE2F8F"/>
    <w:rsid w:val="00BE42F6"/>
    <w:rsid w:val="00BE66C4"/>
    <w:rsid w:val="00BE6BCF"/>
    <w:rsid w:val="00BE7461"/>
    <w:rsid w:val="00BE79B3"/>
    <w:rsid w:val="00BF04F3"/>
    <w:rsid w:val="00BF1211"/>
    <w:rsid w:val="00BF306A"/>
    <w:rsid w:val="00BF4A00"/>
    <w:rsid w:val="00BF73D5"/>
    <w:rsid w:val="00BF7CF9"/>
    <w:rsid w:val="00C003F9"/>
    <w:rsid w:val="00C00DF3"/>
    <w:rsid w:val="00C03F39"/>
    <w:rsid w:val="00C058B1"/>
    <w:rsid w:val="00C07BF2"/>
    <w:rsid w:val="00C104EC"/>
    <w:rsid w:val="00C10C3B"/>
    <w:rsid w:val="00C10CA8"/>
    <w:rsid w:val="00C12EC5"/>
    <w:rsid w:val="00C1302A"/>
    <w:rsid w:val="00C1441C"/>
    <w:rsid w:val="00C147D0"/>
    <w:rsid w:val="00C15881"/>
    <w:rsid w:val="00C172F7"/>
    <w:rsid w:val="00C20A42"/>
    <w:rsid w:val="00C23404"/>
    <w:rsid w:val="00C23758"/>
    <w:rsid w:val="00C25D5B"/>
    <w:rsid w:val="00C2611F"/>
    <w:rsid w:val="00C27D6A"/>
    <w:rsid w:val="00C31633"/>
    <w:rsid w:val="00C324A7"/>
    <w:rsid w:val="00C34258"/>
    <w:rsid w:val="00C349D4"/>
    <w:rsid w:val="00C410D0"/>
    <w:rsid w:val="00C414D9"/>
    <w:rsid w:val="00C439CC"/>
    <w:rsid w:val="00C43C78"/>
    <w:rsid w:val="00C4423E"/>
    <w:rsid w:val="00C475E6"/>
    <w:rsid w:val="00C47FB5"/>
    <w:rsid w:val="00C50549"/>
    <w:rsid w:val="00C51328"/>
    <w:rsid w:val="00C51741"/>
    <w:rsid w:val="00C524BD"/>
    <w:rsid w:val="00C532B9"/>
    <w:rsid w:val="00C53431"/>
    <w:rsid w:val="00C55224"/>
    <w:rsid w:val="00C569E9"/>
    <w:rsid w:val="00C6190C"/>
    <w:rsid w:val="00C61E5B"/>
    <w:rsid w:val="00C64106"/>
    <w:rsid w:val="00C643B5"/>
    <w:rsid w:val="00C662CC"/>
    <w:rsid w:val="00C727AC"/>
    <w:rsid w:val="00C73B7C"/>
    <w:rsid w:val="00C7470C"/>
    <w:rsid w:val="00C7503D"/>
    <w:rsid w:val="00C75126"/>
    <w:rsid w:val="00C75B9C"/>
    <w:rsid w:val="00C75E5C"/>
    <w:rsid w:val="00C779E5"/>
    <w:rsid w:val="00C81F2E"/>
    <w:rsid w:val="00C823C7"/>
    <w:rsid w:val="00C85769"/>
    <w:rsid w:val="00C85D3D"/>
    <w:rsid w:val="00C86B33"/>
    <w:rsid w:val="00C878E8"/>
    <w:rsid w:val="00C90AE3"/>
    <w:rsid w:val="00C90D2F"/>
    <w:rsid w:val="00C91C59"/>
    <w:rsid w:val="00C94173"/>
    <w:rsid w:val="00C95E7A"/>
    <w:rsid w:val="00C97708"/>
    <w:rsid w:val="00CA0FED"/>
    <w:rsid w:val="00CA1DED"/>
    <w:rsid w:val="00CA2BAC"/>
    <w:rsid w:val="00CA3FCB"/>
    <w:rsid w:val="00CA45E3"/>
    <w:rsid w:val="00CA4E72"/>
    <w:rsid w:val="00CA607C"/>
    <w:rsid w:val="00CB0983"/>
    <w:rsid w:val="00CB37E1"/>
    <w:rsid w:val="00CB3B8C"/>
    <w:rsid w:val="00CB5FC0"/>
    <w:rsid w:val="00CB710C"/>
    <w:rsid w:val="00CB7D4A"/>
    <w:rsid w:val="00CC027C"/>
    <w:rsid w:val="00CC0C9C"/>
    <w:rsid w:val="00CC147B"/>
    <w:rsid w:val="00CC1C98"/>
    <w:rsid w:val="00CC2BBA"/>
    <w:rsid w:val="00CC37FB"/>
    <w:rsid w:val="00CC3DF4"/>
    <w:rsid w:val="00CC3FBE"/>
    <w:rsid w:val="00CD23C1"/>
    <w:rsid w:val="00CD2BB8"/>
    <w:rsid w:val="00CD31E3"/>
    <w:rsid w:val="00CD5889"/>
    <w:rsid w:val="00CD6127"/>
    <w:rsid w:val="00CE0AA5"/>
    <w:rsid w:val="00CE0D7C"/>
    <w:rsid w:val="00CE1864"/>
    <w:rsid w:val="00CE2080"/>
    <w:rsid w:val="00CE33AE"/>
    <w:rsid w:val="00CE3B57"/>
    <w:rsid w:val="00CE3F97"/>
    <w:rsid w:val="00CE5C98"/>
    <w:rsid w:val="00CE69A1"/>
    <w:rsid w:val="00CF0E4D"/>
    <w:rsid w:val="00CF3219"/>
    <w:rsid w:val="00CF782E"/>
    <w:rsid w:val="00CF7F53"/>
    <w:rsid w:val="00D000AC"/>
    <w:rsid w:val="00D04C62"/>
    <w:rsid w:val="00D05553"/>
    <w:rsid w:val="00D0781D"/>
    <w:rsid w:val="00D07A5C"/>
    <w:rsid w:val="00D1593B"/>
    <w:rsid w:val="00D16606"/>
    <w:rsid w:val="00D16910"/>
    <w:rsid w:val="00D17E46"/>
    <w:rsid w:val="00D21974"/>
    <w:rsid w:val="00D22778"/>
    <w:rsid w:val="00D249C4"/>
    <w:rsid w:val="00D3121D"/>
    <w:rsid w:val="00D32CA9"/>
    <w:rsid w:val="00D34112"/>
    <w:rsid w:val="00D34D3A"/>
    <w:rsid w:val="00D3595B"/>
    <w:rsid w:val="00D35DF8"/>
    <w:rsid w:val="00D3782C"/>
    <w:rsid w:val="00D379C7"/>
    <w:rsid w:val="00D40986"/>
    <w:rsid w:val="00D4102E"/>
    <w:rsid w:val="00D42452"/>
    <w:rsid w:val="00D42FEE"/>
    <w:rsid w:val="00D43334"/>
    <w:rsid w:val="00D43A4D"/>
    <w:rsid w:val="00D447C2"/>
    <w:rsid w:val="00D45852"/>
    <w:rsid w:val="00D465EC"/>
    <w:rsid w:val="00D46F30"/>
    <w:rsid w:val="00D471DB"/>
    <w:rsid w:val="00D473FC"/>
    <w:rsid w:val="00D47861"/>
    <w:rsid w:val="00D509BC"/>
    <w:rsid w:val="00D52C8E"/>
    <w:rsid w:val="00D531A9"/>
    <w:rsid w:val="00D5494E"/>
    <w:rsid w:val="00D55856"/>
    <w:rsid w:val="00D55DCF"/>
    <w:rsid w:val="00D56EF6"/>
    <w:rsid w:val="00D57287"/>
    <w:rsid w:val="00D603A2"/>
    <w:rsid w:val="00D60C44"/>
    <w:rsid w:val="00D64C9F"/>
    <w:rsid w:val="00D67171"/>
    <w:rsid w:val="00D67539"/>
    <w:rsid w:val="00D706C8"/>
    <w:rsid w:val="00D70BDB"/>
    <w:rsid w:val="00D713B6"/>
    <w:rsid w:val="00D723C9"/>
    <w:rsid w:val="00D72773"/>
    <w:rsid w:val="00D73E6E"/>
    <w:rsid w:val="00D764F7"/>
    <w:rsid w:val="00D77F4B"/>
    <w:rsid w:val="00D80B45"/>
    <w:rsid w:val="00D80FAF"/>
    <w:rsid w:val="00D82677"/>
    <w:rsid w:val="00D83416"/>
    <w:rsid w:val="00D87459"/>
    <w:rsid w:val="00D87863"/>
    <w:rsid w:val="00D9047E"/>
    <w:rsid w:val="00D90C79"/>
    <w:rsid w:val="00D95C9C"/>
    <w:rsid w:val="00D95F40"/>
    <w:rsid w:val="00D963EF"/>
    <w:rsid w:val="00DA0368"/>
    <w:rsid w:val="00DA1815"/>
    <w:rsid w:val="00DA2CCF"/>
    <w:rsid w:val="00DA4C42"/>
    <w:rsid w:val="00DA642C"/>
    <w:rsid w:val="00DB0027"/>
    <w:rsid w:val="00DB3C9C"/>
    <w:rsid w:val="00DB43BA"/>
    <w:rsid w:val="00DB51EF"/>
    <w:rsid w:val="00DB5608"/>
    <w:rsid w:val="00DB5B4A"/>
    <w:rsid w:val="00DB6559"/>
    <w:rsid w:val="00DB73D1"/>
    <w:rsid w:val="00DB7800"/>
    <w:rsid w:val="00DB79FC"/>
    <w:rsid w:val="00DC03C4"/>
    <w:rsid w:val="00DC053B"/>
    <w:rsid w:val="00DC0916"/>
    <w:rsid w:val="00DC1C68"/>
    <w:rsid w:val="00DC4AF3"/>
    <w:rsid w:val="00DC597A"/>
    <w:rsid w:val="00DC75EC"/>
    <w:rsid w:val="00DC7AA1"/>
    <w:rsid w:val="00DC7D6C"/>
    <w:rsid w:val="00DD154F"/>
    <w:rsid w:val="00DD2807"/>
    <w:rsid w:val="00DD413F"/>
    <w:rsid w:val="00DD5FAD"/>
    <w:rsid w:val="00DE08F4"/>
    <w:rsid w:val="00DE3A14"/>
    <w:rsid w:val="00DE3C5E"/>
    <w:rsid w:val="00DE54BB"/>
    <w:rsid w:val="00DE610D"/>
    <w:rsid w:val="00DF0352"/>
    <w:rsid w:val="00DF0639"/>
    <w:rsid w:val="00DF0B37"/>
    <w:rsid w:val="00DF0D16"/>
    <w:rsid w:val="00DF1BED"/>
    <w:rsid w:val="00DF1E36"/>
    <w:rsid w:val="00DF2351"/>
    <w:rsid w:val="00DF28D3"/>
    <w:rsid w:val="00DF2977"/>
    <w:rsid w:val="00DF38F2"/>
    <w:rsid w:val="00DF48F3"/>
    <w:rsid w:val="00DF71DE"/>
    <w:rsid w:val="00DF7C64"/>
    <w:rsid w:val="00DF7C80"/>
    <w:rsid w:val="00E003EA"/>
    <w:rsid w:val="00E00A36"/>
    <w:rsid w:val="00E00BFA"/>
    <w:rsid w:val="00E015DD"/>
    <w:rsid w:val="00E03569"/>
    <w:rsid w:val="00E04764"/>
    <w:rsid w:val="00E11982"/>
    <w:rsid w:val="00E12F4C"/>
    <w:rsid w:val="00E130AF"/>
    <w:rsid w:val="00E1477E"/>
    <w:rsid w:val="00E14AC6"/>
    <w:rsid w:val="00E1585E"/>
    <w:rsid w:val="00E1611A"/>
    <w:rsid w:val="00E20FC5"/>
    <w:rsid w:val="00E2109B"/>
    <w:rsid w:val="00E21FCA"/>
    <w:rsid w:val="00E2275B"/>
    <w:rsid w:val="00E24723"/>
    <w:rsid w:val="00E262E9"/>
    <w:rsid w:val="00E30BAA"/>
    <w:rsid w:val="00E37FC9"/>
    <w:rsid w:val="00E405B2"/>
    <w:rsid w:val="00E41F37"/>
    <w:rsid w:val="00E42A4B"/>
    <w:rsid w:val="00E4309F"/>
    <w:rsid w:val="00E43AB0"/>
    <w:rsid w:val="00E444AA"/>
    <w:rsid w:val="00E46A03"/>
    <w:rsid w:val="00E46DD0"/>
    <w:rsid w:val="00E514F9"/>
    <w:rsid w:val="00E51D8D"/>
    <w:rsid w:val="00E5594A"/>
    <w:rsid w:val="00E55AE1"/>
    <w:rsid w:val="00E57202"/>
    <w:rsid w:val="00E5774F"/>
    <w:rsid w:val="00E57B9D"/>
    <w:rsid w:val="00E6073D"/>
    <w:rsid w:val="00E61095"/>
    <w:rsid w:val="00E62C77"/>
    <w:rsid w:val="00E6636E"/>
    <w:rsid w:val="00E669E2"/>
    <w:rsid w:val="00E7083A"/>
    <w:rsid w:val="00E71201"/>
    <w:rsid w:val="00E722B5"/>
    <w:rsid w:val="00E72F2F"/>
    <w:rsid w:val="00E74CE2"/>
    <w:rsid w:val="00E754FC"/>
    <w:rsid w:val="00E82D93"/>
    <w:rsid w:val="00E84EB3"/>
    <w:rsid w:val="00E85055"/>
    <w:rsid w:val="00E85694"/>
    <w:rsid w:val="00E856B5"/>
    <w:rsid w:val="00E85C5D"/>
    <w:rsid w:val="00E8672A"/>
    <w:rsid w:val="00E86B15"/>
    <w:rsid w:val="00E87B91"/>
    <w:rsid w:val="00E87EA6"/>
    <w:rsid w:val="00E90A8B"/>
    <w:rsid w:val="00E9131B"/>
    <w:rsid w:val="00E91871"/>
    <w:rsid w:val="00E928D0"/>
    <w:rsid w:val="00E92AAA"/>
    <w:rsid w:val="00E92DB6"/>
    <w:rsid w:val="00E93318"/>
    <w:rsid w:val="00E949DF"/>
    <w:rsid w:val="00E95740"/>
    <w:rsid w:val="00EA1395"/>
    <w:rsid w:val="00EA2D02"/>
    <w:rsid w:val="00EA399D"/>
    <w:rsid w:val="00EA73BF"/>
    <w:rsid w:val="00EA7538"/>
    <w:rsid w:val="00EB0FE2"/>
    <w:rsid w:val="00EB2045"/>
    <w:rsid w:val="00EB29B6"/>
    <w:rsid w:val="00EB4A1A"/>
    <w:rsid w:val="00EB70AF"/>
    <w:rsid w:val="00EC00B9"/>
    <w:rsid w:val="00EC15D8"/>
    <w:rsid w:val="00EC252A"/>
    <w:rsid w:val="00EC277C"/>
    <w:rsid w:val="00EC4DA4"/>
    <w:rsid w:val="00EC6142"/>
    <w:rsid w:val="00EC6E87"/>
    <w:rsid w:val="00EC70C2"/>
    <w:rsid w:val="00ED0BA7"/>
    <w:rsid w:val="00ED144C"/>
    <w:rsid w:val="00ED3D63"/>
    <w:rsid w:val="00ED3E15"/>
    <w:rsid w:val="00ED513E"/>
    <w:rsid w:val="00ED717F"/>
    <w:rsid w:val="00ED76E7"/>
    <w:rsid w:val="00ED78B5"/>
    <w:rsid w:val="00EE0654"/>
    <w:rsid w:val="00EE0EF9"/>
    <w:rsid w:val="00EE1DDB"/>
    <w:rsid w:val="00EE40BA"/>
    <w:rsid w:val="00EE47DF"/>
    <w:rsid w:val="00EE50D8"/>
    <w:rsid w:val="00EE519E"/>
    <w:rsid w:val="00EE577C"/>
    <w:rsid w:val="00EE6CD3"/>
    <w:rsid w:val="00EF0A5D"/>
    <w:rsid w:val="00EF1B6E"/>
    <w:rsid w:val="00EF1C13"/>
    <w:rsid w:val="00EF2CF5"/>
    <w:rsid w:val="00EF34B5"/>
    <w:rsid w:val="00EF474C"/>
    <w:rsid w:val="00EF4E8B"/>
    <w:rsid w:val="00EF4FC0"/>
    <w:rsid w:val="00EF51EA"/>
    <w:rsid w:val="00EF6073"/>
    <w:rsid w:val="00F01D95"/>
    <w:rsid w:val="00F022D5"/>
    <w:rsid w:val="00F02E30"/>
    <w:rsid w:val="00F036F1"/>
    <w:rsid w:val="00F03BB6"/>
    <w:rsid w:val="00F0423E"/>
    <w:rsid w:val="00F042FB"/>
    <w:rsid w:val="00F044BD"/>
    <w:rsid w:val="00F044C8"/>
    <w:rsid w:val="00F05730"/>
    <w:rsid w:val="00F0664B"/>
    <w:rsid w:val="00F06E2F"/>
    <w:rsid w:val="00F1045C"/>
    <w:rsid w:val="00F10932"/>
    <w:rsid w:val="00F12ABA"/>
    <w:rsid w:val="00F12E77"/>
    <w:rsid w:val="00F12F60"/>
    <w:rsid w:val="00F13BC8"/>
    <w:rsid w:val="00F15F69"/>
    <w:rsid w:val="00F168BA"/>
    <w:rsid w:val="00F1729D"/>
    <w:rsid w:val="00F1780C"/>
    <w:rsid w:val="00F201D3"/>
    <w:rsid w:val="00F2035F"/>
    <w:rsid w:val="00F21A32"/>
    <w:rsid w:val="00F225F3"/>
    <w:rsid w:val="00F2287B"/>
    <w:rsid w:val="00F2352A"/>
    <w:rsid w:val="00F26CEB"/>
    <w:rsid w:val="00F30410"/>
    <w:rsid w:val="00F30B1B"/>
    <w:rsid w:val="00F31935"/>
    <w:rsid w:val="00F32469"/>
    <w:rsid w:val="00F32BD4"/>
    <w:rsid w:val="00F37D5A"/>
    <w:rsid w:val="00F4034D"/>
    <w:rsid w:val="00F41A6C"/>
    <w:rsid w:val="00F43065"/>
    <w:rsid w:val="00F4682E"/>
    <w:rsid w:val="00F46930"/>
    <w:rsid w:val="00F47817"/>
    <w:rsid w:val="00F47FCF"/>
    <w:rsid w:val="00F50D50"/>
    <w:rsid w:val="00F51850"/>
    <w:rsid w:val="00F51DA2"/>
    <w:rsid w:val="00F526EE"/>
    <w:rsid w:val="00F528AF"/>
    <w:rsid w:val="00F52975"/>
    <w:rsid w:val="00F52CF8"/>
    <w:rsid w:val="00F53DF8"/>
    <w:rsid w:val="00F5412E"/>
    <w:rsid w:val="00F555EA"/>
    <w:rsid w:val="00F56AA7"/>
    <w:rsid w:val="00F60484"/>
    <w:rsid w:val="00F60895"/>
    <w:rsid w:val="00F608E0"/>
    <w:rsid w:val="00F60B3B"/>
    <w:rsid w:val="00F6138D"/>
    <w:rsid w:val="00F62369"/>
    <w:rsid w:val="00F63C5E"/>
    <w:rsid w:val="00F6477B"/>
    <w:rsid w:val="00F647E4"/>
    <w:rsid w:val="00F65E2C"/>
    <w:rsid w:val="00F66A7C"/>
    <w:rsid w:val="00F7090A"/>
    <w:rsid w:val="00F709F2"/>
    <w:rsid w:val="00F70CE4"/>
    <w:rsid w:val="00F712DF"/>
    <w:rsid w:val="00F71416"/>
    <w:rsid w:val="00F75C8B"/>
    <w:rsid w:val="00F80F31"/>
    <w:rsid w:val="00F81688"/>
    <w:rsid w:val="00F8201A"/>
    <w:rsid w:val="00F82BEB"/>
    <w:rsid w:val="00F8382A"/>
    <w:rsid w:val="00F85712"/>
    <w:rsid w:val="00F86F8F"/>
    <w:rsid w:val="00F87B98"/>
    <w:rsid w:val="00F9074F"/>
    <w:rsid w:val="00F91195"/>
    <w:rsid w:val="00F91239"/>
    <w:rsid w:val="00F91BBC"/>
    <w:rsid w:val="00F93336"/>
    <w:rsid w:val="00F94CD1"/>
    <w:rsid w:val="00F9614A"/>
    <w:rsid w:val="00F9732E"/>
    <w:rsid w:val="00FA0DDE"/>
    <w:rsid w:val="00FA41B3"/>
    <w:rsid w:val="00FA497C"/>
    <w:rsid w:val="00FA6F48"/>
    <w:rsid w:val="00FA74BE"/>
    <w:rsid w:val="00FA7EE6"/>
    <w:rsid w:val="00FB241B"/>
    <w:rsid w:val="00FB4007"/>
    <w:rsid w:val="00FB6DF2"/>
    <w:rsid w:val="00FB73AB"/>
    <w:rsid w:val="00FB7491"/>
    <w:rsid w:val="00FC04C0"/>
    <w:rsid w:val="00FC297F"/>
    <w:rsid w:val="00FC3D79"/>
    <w:rsid w:val="00FC3E37"/>
    <w:rsid w:val="00FC471F"/>
    <w:rsid w:val="00FC63C8"/>
    <w:rsid w:val="00FC760B"/>
    <w:rsid w:val="00FD0485"/>
    <w:rsid w:val="00FD1DF7"/>
    <w:rsid w:val="00FD2ED8"/>
    <w:rsid w:val="00FD2FEE"/>
    <w:rsid w:val="00FD304E"/>
    <w:rsid w:val="00FD3086"/>
    <w:rsid w:val="00FD36FF"/>
    <w:rsid w:val="00FD5CEF"/>
    <w:rsid w:val="00FE17D3"/>
    <w:rsid w:val="00FE2465"/>
    <w:rsid w:val="00FE2782"/>
    <w:rsid w:val="00FE2D51"/>
    <w:rsid w:val="00FE3889"/>
    <w:rsid w:val="00FE38B7"/>
    <w:rsid w:val="00FE737D"/>
    <w:rsid w:val="00FE7913"/>
    <w:rsid w:val="00FF01AB"/>
    <w:rsid w:val="00FF0429"/>
    <w:rsid w:val="00FF057C"/>
    <w:rsid w:val="00FF1335"/>
    <w:rsid w:val="00FF166D"/>
    <w:rsid w:val="00FF2A5A"/>
    <w:rsid w:val="00FF385E"/>
    <w:rsid w:val="00FF611D"/>
    <w:rsid w:val="00FF64AE"/>
    <w:rsid w:val="00FF6953"/>
    <w:rsid w:val="00FF6B7C"/>
    <w:rsid w:val="00FF6DF9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31A6329-3277-4BF6-BA2D-30521A280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  <w:style w:type="paragraph" w:styleId="aff6">
    <w:name w:val="footnote text"/>
    <w:basedOn w:val="a0"/>
    <w:link w:val="aff7"/>
    <w:uiPriority w:val="99"/>
    <w:semiHidden/>
    <w:unhideWhenUsed/>
    <w:rsid w:val="009D2B19"/>
    <w:rPr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semiHidden/>
    <w:rsid w:val="009D2B19"/>
    <w:rPr>
      <w:rFonts w:ascii="Times New Roman" w:hAnsi="Times New Roman"/>
    </w:rPr>
  </w:style>
  <w:style w:type="character" w:styleId="aff8">
    <w:name w:val="footnote reference"/>
    <w:basedOn w:val="a1"/>
    <w:uiPriority w:val="99"/>
    <w:semiHidden/>
    <w:unhideWhenUsed/>
    <w:rsid w:val="009D2B19"/>
    <w:rPr>
      <w:vertAlign w:val="superscript"/>
    </w:rPr>
  </w:style>
  <w:style w:type="character" w:customStyle="1" w:styleId="desc-module">
    <w:name w:val="desc-module"/>
    <w:basedOn w:val="a1"/>
    <w:rsid w:val="00253A59"/>
  </w:style>
  <w:style w:type="character" w:customStyle="1" w:styleId="propertyname">
    <w:name w:val="property_name"/>
    <w:basedOn w:val="a1"/>
    <w:rsid w:val="00BD6BCD"/>
  </w:style>
  <w:style w:type="character" w:customStyle="1" w:styleId="gloss">
    <w:name w:val="gloss"/>
    <w:basedOn w:val="a1"/>
    <w:rsid w:val="00BD6BCD"/>
  </w:style>
  <w:style w:type="character" w:customStyle="1" w:styleId="nobr">
    <w:name w:val="nobr"/>
    <w:basedOn w:val="a1"/>
    <w:rsid w:val="00BD6BCD"/>
  </w:style>
  <w:style w:type="character" w:customStyle="1" w:styleId="2txqavjiup">
    <w:name w:val="_2txqavjiup"/>
    <w:basedOn w:val="a1"/>
    <w:rsid w:val="00F32469"/>
  </w:style>
  <w:style w:type="table" w:customStyle="1" w:styleId="110">
    <w:name w:val="Сетка таблицы11"/>
    <w:basedOn w:val="a2"/>
    <w:locked/>
    <w:rsid w:val="00F30B1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40316">
          <w:marLeft w:val="4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6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0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0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3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5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1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6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993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183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615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6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4056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9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914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3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288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9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729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30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650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1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00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3461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4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72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632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5926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31075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8002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0692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041757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5011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687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5000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5680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17475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02244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318148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91174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174917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6347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8800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51682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8497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68851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1562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257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17082">
              <w:marLeft w:val="0"/>
              <w:marRight w:val="2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2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1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0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8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8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8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9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555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685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4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6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365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5468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89529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1765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3371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2370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18807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11893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36070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562378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81526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5279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4078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3963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217043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6348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33237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313274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823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0755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41132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7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0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9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8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3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4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3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8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7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6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1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6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4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0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74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0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7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0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3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6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9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0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3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433868">
          <w:marLeft w:val="4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7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1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7586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18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909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155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9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4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7336">
          <w:marLeft w:val="0"/>
          <w:marRight w:val="0"/>
          <w:marTop w:val="300"/>
          <w:marBottom w:val="0"/>
          <w:divBdr>
            <w:top w:val="single" w:sz="6" w:space="11" w:color="D8D8D8"/>
            <w:left w:val="single" w:sz="6" w:space="11" w:color="D8D8D8"/>
            <w:bottom w:val="single" w:sz="6" w:space="11" w:color="D8D8D8"/>
            <w:right w:val="single" w:sz="6" w:space="11" w:color="D8D8D8"/>
          </w:divBdr>
          <w:divsChild>
            <w:div w:id="198639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3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4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6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0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63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9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0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4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53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03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1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8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4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1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0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23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7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69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0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3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0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8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5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0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5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34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784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4785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72426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35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93349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83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355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44297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39005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3991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71782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476130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114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892652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2139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6952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753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82324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77868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314290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2122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579459">
          <w:marLeft w:val="3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8663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83405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724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9489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1423">
          <w:marLeft w:val="0"/>
          <w:marRight w:val="-34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7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20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26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7544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2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26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81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98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9085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0425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06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826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054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30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11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42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0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1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4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5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549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3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0265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751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8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080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8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0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ECA30-F60B-41A6-BC95-E5EA64BC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1579</Words>
  <Characters>9003</Characters>
  <Application>Microsoft Office Word</Application>
  <DocSecurity>4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10561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Ленков Александр</dc:creator>
  <cp:keywords/>
  <dc:description/>
  <cp:lastModifiedBy>Тормышев Александр Викторович</cp:lastModifiedBy>
  <cp:revision>2</cp:revision>
  <cp:lastPrinted>2019-09-13T08:44:00Z</cp:lastPrinted>
  <dcterms:created xsi:type="dcterms:W3CDTF">2021-03-17T10:19:00Z</dcterms:created>
  <dcterms:modified xsi:type="dcterms:W3CDTF">2021-03-17T10:19:00Z</dcterms:modified>
</cp:coreProperties>
</file>