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Default="007C5205" w:rsidP="00C50D73">
      <w:pPr>
        <w:pStyle w:val="a8"/>
        <w:jc w:val="center"/>
        <w:rPr>
          <w:b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</w:p>
    <w:p w:rsidR="00B559AB" w:rsidRPr="00BB26E9" w:rsidRDefault="00B559AB" w:rsidP="00C50D73">
      <w:pPr>
        <w:pStyle w:val="a8"/>
        <w:jc w:val="center"/>
        <w:rPr>
          <w:b/>
          <w:sz w:val="24"/>
          <w:szCs w:val="24"/>
        </w:rPr>
      </w:pPr>
    </w:p>
    <w:p w:rsidR="000932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B559AB" w:rsidRPr="00BB26E9" w:rsidRDefault="00B559AB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C86D50" w:rsidRPr="00BB26E9" w:rsidRDefault="00C86D50" w:rsidP="00C86D50">
      <w:pPr>
        <w:pStyle w:val="a6"/>
        <w:spacing w:line="240" w:lineRule="auto"/>
        <w:ind w:left="720"/>
        <w:rPr>
          <w:b/>
          <w:sz w:val="24"/>
          <w:szCs w:val="24"/>
        </w:rPr>
      </w:pP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C86D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C86D50">
              <w:rPr>
                <w:sz w:val="24"/>
                <w:szCs w:val="24"/>
                <w:u w:val="single"/>
              </w:rPr>
              <w:t>55</w:t>
            </w:r>
            <w:r w:rsidRPr="00BB26E9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Default="000932E6" w:rsidP="00C86D50">
      <w:pPr>
        <w:pStyle w:val="a4"/>
        <w:tabs>
          <w:tab w:val="left" w:pos="1134"/>
        </w:tabs>
        <w:spacing w:line="240" w:lineRule="auto"/>
        <w:rPr>
          <w:b/>
          <w:sz w:val="24"/>
          <w:szCs w:val="24"/>
        </w:rPr>
      </w:pPr>
    </w:p>
    <w:p w:rsidR="00C86D50" w:rsidRPr="00BB26E9" w:rsidRDefault="00B559AB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Неценовые критерии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C86D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="00C86D50">
              <w:rPr>
                <w:sz w:val="24"/>
                <w:szCs w:val="24"/>
                <w:u w:val="single"/>
              </w:rPr>
              <w:t>5</w:t>
            </w:r>
            <w:r w:rsidRPr="00BB26E9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857DB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857DB">
        <w:rPr>
          <w:b/>
          <w:sz w:val="24"/>
          <w:szCs w:val="24"/>
          <w:u w:val="single"/>
        </w:rPr>
        <w:t>Критерий №3:</w:t>
      </w:r>
      <w:r w:rsidRPr="00A857DB">
        <w:rPr>
          <w:sz w:val="24"/>
          <w:szCs w:val="24"/>
          <w:u w:val="single"/>
        </w:rPr>
        <w:t xml:space="preserve"> </w:t>
      </w:r>
      <w:r w:rsidR="00E10F9A" w:rsidRPr="00A857DB">
        <w:rPr>
          <w:sz w:val="24"/>
          <w:szCs w:val="24"/>
          <w:u w:val="single"/>
        </w:rPr>
        <w:t>Кадровый состав</w:t>
      </w:r>
      <w:r w:rsidR="00C86D50" w:rsidRPr="00A857DB">
        <w:rPr>
          <w:sz w:val="24"/>
          <w:szCs w:val="24"/>
          <w:u w:val="single"/>
        </w:rPr>
        <w:t xml:space="preserve"> (</w:t>
      </w:r>
      <w:r w:rsidR="00E10F9A" w:rsidRPr="00A857DB">
        <w:rPr>
          <w:sz w:val="24"/>
          <w:szCs w:val="24"/>
          <w:u w:val="single"/>
        </w:rPr>
        <w:t>по числу сотрудников</w:t>
      </w:r>
      <w:r w:rsidR="00C86D50" w:rsidRPr="00A857DB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857DB" w:rsidTr="002D00B6">
        <w:tc>
          <w:tcPr>
            <w:tcW w:w="3402" w:type="dxa"/>
          </w:tcPr>
          <w:p w:rsidR="00B61DB1" w:rsidRPr="00A857DB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857DB" w:rsidRDefault="00B61DB1" w:rsidP="00C86D5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857D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857DB">
              <w:rPr>
                <w:b/>
                <w:sz w:val="24"/>
                <w:szCs w:val="24"/>
                <w:u w:val="single"/>
              </w:rPr>
              <w:t>=</w:t>
            </w:r>
            <w:r w:rsidR="00C86D50" w:rsidRPr="00A857DB">
              <w:rPr>
                <w:sz w:val="24"/>
                <w:szCs w:val="24"/>
                <w:u w:val="single"/>
              </w:rPr>
              <w:t>2</w:t>
            </w:r>
            <w:r w:rsidRPr="00A857DB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A857DB" w:rsidTr="002D00B6">
        <w:tc>
          <w:tcPr>
            <w:tcW w:w="3402" w:type="dxa"/>
          </w:tcPr>
          <w:p w:rsidR="00B61DB1" w:rsidRPr="00A857DB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857DB" w:rsidRDefault="00C52659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Справка о кадровых ресурсах</w:t>
            </w:r>
            <w:bookmarkStart w:id="2" w:name="_GoBack"/>
            <w:bookmarkEnd w:id="2"/>
          </w:p>
        </w:tc>
      </w:tr>
      <w:tr w:rsidR="00F72004" w:rsidRPr="00A857DB" w:rsidTr="002D00B6">
        <w:tc>
          <w:tcPr>
            <w:tcW w:w="3402" w:type="dxa"/>
          </w:tcPr>
          <w:p w:rsidR="00F72004" w:rsidRPr="00A857DB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A857DB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857D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857D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857D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857D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857DB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86D50" w:rsidRPr="00A857DB" w:rsidRDefault="00C86D50" w:rsidP="00C86D50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857DB">
        <w:rPr>
          <w:b/>
          <w:sz w:val="24"/>
          <w:szCs w:val="24"/>
          <w:u w:val="single"/>
        </w:rPr>
        <w:t>Критерий №4:</w:t>
      </w:r>
      <w:r w:rsidRPr="00A857DB">
        <w:rPr>
          <w:sz w:val="24"/>
          <w:szCs w:val="24"/>
          <w:u w:val="single"/>
        </w:rPr>
        <w:t xml:space="preserve"> </w:t>
      </w:r>
      <w:r w:rsidR="00E10F9A" w:rsidRPr="00A857DB">
        <w:rPr>
          <w:sz w:val="24"/>
          <w:szCs w:val="24"/>
          <w:u w:val="single"/>
        </w:rPr>
        <w:t>Обеспеченность материально-техническими ресурсами (в штуках)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86D50" w:rsidRPr="00A857DB" w:rsidTr="007D4637">
        <w:tc>
          <w:tcPr>
            <w:tcW w:w="3402" w:type="dxa"/>
          </w:tcPr>
          <w:p w:rsidR="00C86D50" w:rsidRPr="00A857DB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86D50" w:rsidRPr="00A857DB" w:rsidRDefault="00C86D50" w:rsidP="00E10F9A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075940" w:rsidRPr="00A857DB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A857DB">
              <w:rPr>
                <w:b/>
                <w:sz w:val="24"/>
                <w:szCs w:val="24"/>
                <w:u w:val="single"/>
              </w:rPr>
              <w:t>=</w:t>
            </w:r>
            <w:r w:rsidR="00E10F9A" w:rsidRPr="00A857DB">
              <w:rPr>
                <w:sz w:val="24"/>
                <w:szCs w:val="24"/>
                <w:u w:val="single"/>
              </w:rPr>
              <w:t>20</w:t>
            </w:r>
            <w:r w:rsidRPr="00A857DB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86D50" w:rsidRPr="00A857DB" w:rsidTr="007D4637">
        <w:tc>
          <w:tcPr>
            <w:tcW w:w="3402" w:type="dxa"/>
          </w:tcPr>
          <w:p w:rsidR="00C86D50" w:rsidRPr="00A857DB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86D50" w:rsidRPr="00A857DB" w:rsidRDefault="008C7A39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>Справка о материально-технических ресурсах</w:t>
            </w:r>
          </w:p>
        </w:tc>
      </w:tr>
      <w:tr w:rsidR="00C86D50" w:rsidRPr="00A857DB" w:rsidTr="007D4637">
        <w:tc>
          <w:tcPr>
            <w:tcW w:w="3402" w:type="dxa"/>
          </w:tcPr>
          <w:p w:rsidR="00C86D50" w:rsidRPr="00A857DB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86D50" w:rsidRPr="00A857DB" w:rsidRDefault="00C86D50" w:rsidP="007D463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857D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857D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075940" w:rsidRPr="00A857DB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A857D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8C7A39" w:rsidRPr="00A857DB">
              <w:rPr>
                <w:sz w:val="24"/>
                <w:szCs w:val="24"/>
                <w:u w:val="single"/>
              </w:rPr>
              <w:t xml:space="preserve"> производится по формуле 2.4</w:t>
            </w:r>
          </w:p>
        </w:tc>
      </w:tr>
    </w:tbl>
    <w:p w:rsidR="00C86D50" w:rsidRPr="00A857DB" w:rsidRDefault="00C86D50" w:rsidP="00C86D50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86D50" w:rsidRPr="00A857DB" w:rsidRDefault="00C86D5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857DB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A857DB">
        <w:rPr>
          <w:b/>
          <w:sz w:val="24"/>
          <w:szCs w:val="24"/>
        </w:rPr>
        <w:t>Расчетные формулы:</w:t>
      </w:r>
    </w:p>
    <w:p w:rsidR="00BB02D7" w:rsidRPr="00A857DB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857DB">
        <w:rPr>
          <w:sz w:val="24"/>
          <w:szCs w:val="24"/>
          <w:u w:val="single"/>
        </w:rPr>
        <w:t xml:space="preserve"> </w:t>
      </w:r>
      <w:r w:rsidR="00AA316E" w:rsidRPr="00A857DB">
        <w:rPr>
          <w:sz w:val="24"/>
          <w:szCs w:val="24"/>
          <w:u w:val="single"/>
        </w:rPr>
        <w:t xml:space="preserve">Баллы по КРИТЕРИЮ №1 </w:t>
      </w:r>
      <w:r w:rsidR="00075940" w:rsidRPr="00A857DB">
        <w:rPr>
          <w:sz w:val="24"/>
          <w:szCs w:val="24"/>
          <w:u w:val="single"/>
          <w:lang w:val="en-US"/>
        </w:rPr>
        <w:t>K</w:t>
      </w:r>
      <w:r w:rsidR="00075940" w:rsidRPr="00A857DB">
        <w:rPr>
          <w:sz w:val="24"/>
          <w:szCs w:val="24"/>
          <w:u w:val="single"/>
          <w:vertAlign w:val="subscript"/>
        </w:rPr>
        <w:t>1</w:t>
      </w:r>
      <w:proofErr w:type="spellStart"/>
      <w:r w:rsidR="00075940" w:rsidRPr="00A857DB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A857DB">
        <w:rPr>
          <w:sz w:val="20"/>
          <w:u w:val="single"/>
        </w:rPr>
        <w:t xml:space="preserve"> </w:t>
      </w:r>
      <w:r w:rsidR="00AA316E" w:rsidRPr="00A857DB">
        <w:rPr>
          <w:sz w:val="24"/>
          <w:szCs w:val="24"/>
          <w:u w:val="single"/>
        </w:rPr>
        <w:t>рассчитываются по следующей формуле (п</w:t>
      </w:r>
      <w:r w:rsidR="006E7D96" w:rsidRPr="00A857DB">
        <w:rPr>
          <w:sz w:val="24"/>
          <w:szCs w:val="24"/>
          <w:u w:val="single"/>
        </w:rPr>
        <w:t>о</w:t>
      </w:r>
      <w:r w:rsidR="00EF47C1" w:rsidRPr="00A857DB">
        <w:rPr>
          <w:sz w:val="24"/>
          <w:szCs w:val="24"/>
          <w:u w:val="single"/>
          <w:lang w:val="en-US"/>
        </w:rPr>
        <w:t> </w:t>
      </w:r>
      <w:r w:rsidR="006E7D96" w:rsidRPr="00A857DB">
        <w:rPr>
          <w:sz w:val="24"/>
          <w:szCs w:val="24"/>
          <w:u w:val="single"/>
        </w:rPr>
        <w:t>критерию</w:t>
      </w:r>
      <w:r w:rsidR="00EF47C1" w:rsidRPr="00A857DB">
        <w:rPr>
          <w:sz w:val="24"/>
          <w:szCs w:val="24"/>
          <w:u w:val="single"/>
          <w:lang w:val="en-US"/>
        </w:rPr>
        <w:t> </w:t>
      </w:r>
      <w:r w:rsidR="006E7D96" w:rsidRPr="00A857D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857DB">
        <w:rPr>
          <w:sz w:val="24"/>
          <w:szCs w:val="24"/>
          <w:u w:val="single"/>
        </w:rPr>
        <w:t>):</w:t>
      </w:r>
    </w:p>
    <w:p w:rsidR="006D6D61" w:rsidRPr="00A857DB" w:rsidRDefault="006D6D61" w:rsidP="00F72004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6D6D61" w:rsidRPr="00A857DB" w:rsidRDefault="00C5265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6D6D61" w:rsidRPr="00A857DB">
        <w:rPr>
          <w:sz w:val="24"/>
          <w:szCs w:val="24"/>
        </w:rPr>
        <w:t>, где</w:t>
      </w:r>
    </w:p>
    <w:p w:rsidR="00BB26E9" w:rsidRPr="00A857DB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A857D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78862184" r:id="rId7"/>
        </w:object>
      </w:r>
      <w:r w:rsidRPr="00A857DB">
        <w:rPr>
          <w:sz w:val="24"/>
          <w:szCs w:val="24"/>
        </w:rPr>
        <w:t> – балл</w:t>
      </w:r>
      <w:r w:rsidRPr="00BB26E9">
        <w:rPr>
          <w:sz w:val="24"/>
          <w:szCs w:val="24"/>
        </w:rPr>
        <w:t xml:space="preserve">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</w:t>
      </w:r>
      <w:r w:rsidRPr="00BB26E9">
        <w:rPr>
          <w:sz w:val="24"/>
          <w:szCs w:val="24"/>
        </w:rPr>
        <w:lastRenderedPageBreak/>
        <w:t>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559AB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заявок,</w:t>
      </w:r>
      <w:r w:rsidR="00B559AB">
        <w:rPr>
          <w:sz w:val="24"/>
          <w:szCs w:val="24"/>
        </w:rPr>
        <w:t xml:space="preserve"> которые содержат предложения об </w:t>
      </w:r>
      <w:r w:rsidRPr="00BB26E9">
        <w:rPr>
          <w:sz w:val="24"/>
          <w:szCs w:val="24"/>
        </w:rPr>
        <w:t>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6" type="#_x0000_t75" style="width:13.5pt;height:21pt" o:ole="" fillcolor="window">
            <v:imagedata r:id="rId8" o:title=""/>
          </v:shape>
          <o:OLEObject Type="Embed" ProgID="Equation.3" ShapeID="_x0000_i1026" DrawAspect="Content" ObjectID="_1678862185" r:id="rId9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075940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</w:t>
      </w:r>
      <w:r w:rsidRPr="00075940">
        <w:rPr>
          <w:sz w:val="24"/>
          <w:szCs w:val="24"/>
          <w:u w:val="single"/>
        </w:rPr>
        <w:t xml:space="preserve">по КРИТЕРИЮ №2 </w:t>
      </w:r>
      <w:r w:rsidR="00075940" w:rsidRP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2</w:t>
      </w:r>
      <w:proofErr w:type="spellStart"/>
      <w:r w:rsidR="00075940" w:rsidRP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u w:val="single"/>
        </w:rPr>
        <w:t xml:space="preserve"> </w:t>
      </w:r>
      <w:r w:rsidRPr="00075940">
        <w:rPr>
          <w:sz w:val="24"/>
          <w:szCs w:val="24"/>
          <w:u w:val="single"/>
        </w:rPr>
        <w:t>рассчитываются по следующей формуле (по критерию</w:t>
      </w:r>
      <w:r w:rsidRPr="00075940">
        <w:rPr>
          <w:sz w:val="24"/>
          <w:szCs w:val="24"/>
          <w:u w:val="single"/>
          <w:lang w:val="en-US"/>
        </w:rPr>
        <w:t> </w:t>
      </w:r>
      <w:r w:rsidRPr="00075940">
        <w:rPr>
          <w:sz w:val="24"/>
          <w:szCs w:val="24"/>
          <w:u w:val="single"/>
        </w:rPr>
        <w:t>2 максимальное значение крите</w:t>
      </w:r>
      <w:r w:rsidR="006D6D61" w:rsidRPr="00075940">
        <w:rPr>
          <w:sz w:val="24"/>
          <w:szCs w:val="24"/>
          <w:u w:val="single"/>
        </w:rPr>
        <w:t>рия является предпочтительным):</w:t>
      </w:r>
    </w:p>
    <w:p w:rsidR="006D6D61" w:rsidRDefault="006D6D61" w:rsidP="006D6D61">
      <w:pPr>
        <w:pStyle w:val="a6"/>
        <w:spacing w:line="240" w:lineRule="auto"/>
        <w:rPr>
          <w:sz w:val="24"/>
          <w:szCs w:val="24"/>
          <w:u w:val="single"/>
        </w:rPr>
      </w:pPr>
    </w:p>
    <w:p w:rsidR="006D6D61" w:rsidRPr="006D6D61" w:rsidRDefault="00C52659" w:rsidP="006D6D61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max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6D6D61" w:rsidRPr="006D6D61">
        <w:rPr>
          <w:sz w:val="24"/>
          <w:szCs w:val="24"/>
        </w:rPr>
        <w:t xml:space="preserve">, </w:t>
      </w:r>
      <w:r w:rsidR="006D6D61">
        <w:rPr>
          <w:sz w:val="24"/>
          <w:szCs w:val="24"/>
        </w:rPr>
        <w:t>г</w:t>
      </w:r>
      <w:r w:rsidR="006D6D61" w:rsidRPr="006D6D61">
        <w:rPr>
          <w:sz w:val="24"/>
          <w:szCs w:val="24"/>
        </w:rPr>
        <w:t>де</w:t>
      </w:r>
    </w:p>
    <w:p w:rsidR="006D6D61" w:rsidRPr="00BB26E9" w:rsidRDefault="006D6D61" w:rsidP="006D6D61">
      <w:pPr>
        <w:pStyle w:val="a6"/>
        <w:spacing w:line="240" w:lineRule="auto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27" type="#_x0000_t75" style="width:23.25pt;height:21.75pt" o:ole="" fillcolor="window">
            <v:imagedata r:id="rId10" o:title=""/>
          </v:shape>
          <o:OLEObject Type="Embed" ProgID="Equation.3" ShapeID="_x0000_i1027" DrawAspect="Content" ObjectID="_1678862186" r:id="rId11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28" type="#_x0000_t75" style="width:15.75pt;height:21pt" o:ole="" fillcolor="window">
            <v:imagedata r:id="rId12" o:title=""/>
          </v:shape>
          <o:OLEObject Type="Embed" ProgID="Equation.3" ShapeID="_x0000_i1028" DrawAspect="Content" ObjectID="_1678862187" r:id="rId13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075940" w:rsidRDefault="00F72004" w:rsidP="00F72004">
      <w:pPr>
        <w:pStyle w:val="a6"/>
        <w:spacing w:line="240" w:lineRule="auto"/>
        <w:rPr>
          <w:sz w:val="24"/>
          <w:szCs w:val="24"/>
          <w:u w:val="single"/>
        </w:rPr>
      </w:pPr>
    </w:p>
    <w:p w:rsidR="00F72004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75940">
        <w:rPr>
          <w:sz w:val="24"/>
          <w:szCs w:val="24"/>
          <w:u w:val="single"/>
        </w:rPr>
        <w:t xml:space="preserve"> Баллы по КРИТЕРИЮ №3 </w:t>
      </w:r>
      <w:r w:rsidR="00075940" w:rsidRP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3</w:t>
      </w:r>
      <w:proofErr w:type="spellStart"/>
      <w:r w:rsidR="00075940" w:rsidRP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u w:val="single"/>
        </w:rPr>
        <w:t xml:space="preserve"> </w:t>
      </w:r>
      <w:r w:rsidRPr="00075940">
        <w:rPr>
          <w:sz w:val="24"/>
          <w:szCs w:val="24"/>
          <w:u w:val="single"/>
        </w:rPr>
        <w:t>рассчитываются по следующей формуле (по</w:t>
      </w:r>
      <w:r w:rsidRPr="00075940">
        <w:rPr>
          <w:sz w:val="24"/>
          <w:szCs w:val="24"/>
          <w:u w:val="single"/>
          <w:lang w:val="en-US"/>
        </w:rPr>
        <w:t> </w:t>
      </w:r>
      <w:r w:rsidRPr="00075940">
        <w:rPr>
          <w:sz w:val="24"/>
          <w:szCs w:val="24"/>
          <w:u w:val="single"/>
        </w:rPr>
        <w:t>критерию</w:t>
      </w:r>
      <w:r w:rsidRPr="00075940">
        <w:rPr>
          <w:sz w:val="24"/>
          <w:szCs w:val="24"/>
          <w:u w:val="single"/>
          <w:lang w:val="en-US"/>
        </w:rPr>
        <w:t> </w:t>
      </w:r>
      <w:r w:rsidRPr="00075940">
        <w:rPr>
          <w:sz w:val="24"/>
          <w:szCs w:val="24"/>
          <w:u w:val="single"/>
        </w:rPr>
        <w:t xml:space="preserve">3 </w:t>
      </w:r>
      <w:r w:rsidR="00E10F9A" w:rsidRPr="00AA7BA1">
        <w:rPr>
          <w:sz w:val="24"/>
          <w:szCs w:val="24"/>
          <w:u w:val="single"/>
        </w:rPr>
        <w:t>максимальное значение критерия является предпочтительным</w:t>
      </w:r>
      <w:r w:rsidRPr="00BB26E9">
        <w:rPr>
          <w:sz w:val="24"/>
          <w:szCs w:val="24"/>
          <w:u w:val="single"/>
        </w:rPr>
        <w:t>):</w:t>
      </w:r>
    </w:p>
    <w:p w:rsidR="00A9617F" w:rsidRDefault="00A9617F" w:rsidP="00A9617F">
      <w:pPr>
        <w:pStyle w:val="a6"/>
        <w:spacing w:line="240" w:lineRule="auto"/>
        <w:rPr>
          <w:sz w:val="24"/>
          <w:szCs w:val="24"/>
          <w:u w:val="single"/>
        </w:rPr>
      </w:pPr>
    </w:p>
    <w:p w:rsidR="00E10F9A" w:rsidRPr="00A86A18" w:rsidRDefault="00C52659" w:rsidP="00E10F9A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E10F9A">
        <w:rPr>
          <w:sz w:val="24"/>
          <w:szCs w:val="24"/>
        </w:rPr>
        <w:t>, где</w:t>
      </w:r>
      <w:r w:rsidR="00E10F9A" w:rsidRPr="00A86A18">
        <w:rPr>
          <w:sz w:val="24"/>
          <w:szCs w:val="24"/>
        </w:rPr>
        <w:t>:</w:t>
      </w:r>
    </w:p>
    <w:p w:rsidR="00E10F9A" w:rsidRPr="00A86A18" w:rsidRDefault="00E10F9A" w:rsidP="00E10F9A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3</w:t>
      </w:r>
      <w:proofErr w:type="spellStart"/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 xml:space="preserve">– баллы, присуждаемые </w:t>
      </w:r>
      <w:proofErr w:type="spellStart"/>
      <w:r w:rsidRPr="00A86A18">
        <w:rPr>
          <w:sz w:val="24"/>
          <w:szCs w:val="24"/>
          <w:lang w:val="en-US"/>
        </w:rPr>
        <w:t>i</w:t>
      </w:r>
      <w:proofErr w:type="spellEnd"/>
      <w:r w:rsidRPr="00A86A18">
        <w:rPr>
          <w:sz w:val="24"/>
          <w:szCs w:val="24"/>
        </w:rPr>
        <w:t>-ой Заявке Участника по указанному критерию;</w:t>
      </w:r>
    </w:p>
    <w:p w:rsidR="00E10F9A" w:rsidRPr="00A86A18" w:rsidRDefault="00E10F9A" w:rsidP="00E10F9A">
      <w:pPr>
        <w:pStyle w:val="a6"/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Z</w:t>
      </w:r>
      <w:r>
        <w:rPr>
          <w:i/>
          <w:sz w:val="24"/>
          <w:szCs w:val="24"/>
          <w:vertAlign w:val="subscript"/>
        </w:rPr>
        <w:t>3</w:t>
      </w:r>
      <w:r w:rsidRPr="00075940">
        <w:rPr>
          <w:i/>
          <w:sz w:val="24"/>
          <w:szCs w:val="24"/>
          <w:vertAlign w:val="subscript"/>
        </w:rPr>
        <w:t xml:space="preserve"> </w:t>
      </w:r>
      <w:r w:rsidRPr="00A86A18">
        <w:rPr>
          <w:i/>
          <w:sz w:val="24"/>
          <w:szCs w:val="24"/>
        </w:rPr>
        <w:t xml:space="preserve">– </w:t>
      </w:r>
      <w:r w:rsidRPr="00A86A1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86A18">
        <w:rPr>
          <w:i/>
          <w:sz w:val="24"/>
          <w:szCs w:val="24"/>
        </w:rPr>
        <w:t>я;</w:t>
      </w:r>
    </w:p>
    <w:p w:rsidR="00E10F9A" w:rsidRPr="00A86A18" w:rsidRDefault="00A857DB" w:rsidP="00E10F9A">
      <w:pPr>
        <w:pStyle w:val="a6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E10F9A">
        <w:rPr>
          <w:sz w:val="24"/>
          <w:szCs w:val="24"/>
          <w:vertAlign w:val="subscript"/>
          <w:lang w:val="en-US"/>
        </w:rPr>
        <w:t>i</w:t>
      </w:r>
      <w:r w:rsidR="00E10F9A" w:rsidRPr="00075940">
        <w:rPr>
          <w:sz w:val="24"/>
          <w:szCs w:val="24"/>
          <w:vertAlign w:val="subscript"/>
        </w:rPr>
        <w:t xml:space="preserve"> </w:t>
      </w:r>
      <w:r w:rsidR="00E10F9A">
        <w:rPr>
          <w:sz w:val="24"/>
          <w:szCs w:val="24"/>
        </w:rPr>
        <w:t>– определяется по таблице №1</w:t>
      </w:r>
    </w:p>
    <w:p w:rsidR="00E10F9A" w:rsidRDefault="00E10F9A" w:rsidP="00E10F9A">
      <w:pPr>
        <w:pStyle w:val="a6"/>
        <w:spacing w:line="240" w:lineRule="auto"/>
        <w:rPr>
          <w:sz w:val="24"/>
          <w:szCs w:val="24"/>
        </w:rPr>
      </w:pPr>
    </w:p>
    <w:p w:rsidR="00E10F9A" w:rsidRPr="008C7A39" w:rsidRDefault="00E10F9A" w:rsidP="00E10F9A">
      <w:pPr>
        <w:pStyle w:val="a6"/>
        <w:spacing w:line="240" w:lineRule="auto"/>
        <w:jc w:val="right"/>
        <w:rPr>
          <w:sz w:val="24"/>
          <w:szCs w:val="24"/>
          <w:lang w:val="en-US"/>
        </w:rPr>
      </w:pPr>
      <w:r w:rsidRPr="00A86A18">
        <w:rPr>
          <w:sz w:val="24"/>
          <w:szCs w:val="24"/>
        </w:rPr>
        <w:t>Таблица №</w:t>
      </w:r>
      <w:r>
        <w:rPr>
          <w:sz w:val="24"/>
          <w:szCs w:val="24"/>
          <w:lang w:val="en-US"/>
        </w:rPr>
        <w:t>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10F9A" w:rsidRPr="00A86A18" w:rsidTr="00336C8C">
        <w:tc>
          <w:tcPr>
            <w:tcW w:w="9606" w:type="dxa"/>
          </w:tcPr>
          <w:p w:rsidR="00E10F9A" w:rsidRPr="008C7A39" w:rsidRDefault="00E10F9A" w:rsidP="00A857DB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r w:rsidR="00A857DB"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</w:tr>
      <w:tr w:rsidR="00E10F9A" w:rsidRPr="00A86A18" w:rsidTr="00336C8C">
        <w:trPr>
          <w:trHeight w:val="239"/>
        </w:trPr>
        <w:tc>
          <w:tcPr>
            <w:tcW w:w="9606" w:type="dxa"/>
          </w:tcPr>
          <w:p w:rsidR="00E10F9A" w:rsidRPr="008C7A39" w:rsidRDefault="0021387F" w:rsidP="00C5265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Кадровый состав</w:t>
            </w:r>
            <w:r w:rsidR="00E10F9A" w:rsidRPr="00A86A18">
              <w:rPr>
                <w:snapToGrid/>
                <w:sz w:val="24"/>
                <w:szCs w:val="24"/>
              </w:rPr>
              <w:t xml:space="preserve"> в соответствии с </w:t>
            </w:r>
            <w:r>
              <w:rPr>
                <w:snapToGrid/>
                <w:sz w:val="24"/>
                <w:szCs w:val="24"/>
              </w:rPr>
              <w:t>технически</w:t>
            </w:r>
            <w:r w:rsidR="00E10F9A" w:rsidRPr="00A86A18">
              <w:rPr>
                <w:snapToGrid/>
                <w:sz w:val="24"/>
                <w:szCs w:val="24"/>
              </w:rPr>
              <w:t>м задани</w:t>
            </w:r>
            <w:r w:rsidR="00C52659">
              <w:rPr>
                <w:snapToGrid/>
                <w:sz w:val="24"/>
                <w:szCs w:val="24"/>
              </w:rPr>
              <w:t>ем (85 уборщиков, 10 дворников</w:t>
            </w:r>
            <w:r>
              <w:rPr>
                <w:snapToGrid/>
                <w:sz w:val="24"/>
                <w:szCs w:val="24"/>
              </w:rPr>
              <w:t>)</w:t>
            </w:r>
            <w:r w:rsidR="00E10F9A" w:rsidRPr="00A86A18">
              <w:rPr>
                <w:snapToGrid/>
                <w:sz w:val="24"/>
                <w:szCs w:val="24"/>
              </w:rPr>
              <w:t xml:space="preserve"> </w:t>
            </w:r>
            <w:r w:rsidR="00E10F9A">
              <w:rPr>
                <w:snapToGrid/>
                <w:sz w:val="24"/>
                <w:szCs w:val="24"/>
              </w:rPr>
              <w:t>–</w:t>
            </w:r>
            <w:r w:rsidR="00E10F9A" w:rsidRPr="00A86A18">
              <w:rPr>
                <w:snapToGrid/>
                <w:sz w:val="24"/>
                <w:szCs w:val="24"/>
              </w:rPr>
              <w:t xml:space="preserve"> </w:t>
            </w:r>
            <w:r w:rsidR="00A857DB">
              <w:rPr>
                <w:sz w:val="24"/>
                <w:szCs w:val="24"/>
                <w:lang w:val="en-US"/>
              </w:rPr>
              <w:t>C</w:t>
            </w:r>
            <w:r w:rsidR="00E10F9A">
              <w:rPr>
                <w:sz w:val="24"/>
                <w:szCs w:val="24"/>
                <w:vertAlign w:val="subscript"/>
                <w:lang w:val="en-US"/>
              </w:rPr>
              <w:t>i</w:t>
            </w:r>
            <w:r w:rsidR="00E10F9A"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="00E10F9A" w:rsidRPr="008C7A39">
              <w:rPr>
                <w:sz w:val="24"/>
                <w:szCs w:val="24"/>
              </w:rPr>
              <w:t>= 0</w:t>
            </w:r>
          </w:p>
        </w:tc>
      </w:tr>
      <w:tr w:rsidR="00E10F9A" w:rsidRPr="00A86A18" w:rsidTr="00336C8C">
        <w:tc>
          <w:tcPr>
            <w:tcW w:w="9606" w:type="dxa"/>
          </w:tcPr>
          <w:p w:rsidR="00E10F9A" w:rsidRPr="008C7A39" w:rsidRDefault="0021387F" w:rsidP="00C52659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Кадровый состав </w:t>
            </w:r>
            <w:proofErr w:type="gramStart"/>
            <w:r>
              <w:rPr>
                <w:snapToGrid/>
                <w:sz w:val="24"/>
                <w:szCs w:val="24"/>
              </w:rPr>
              <w:t>численностью</w:t>
            </w:r>
            <w:proofErr w:type="gramEnd"/>
            <w:r>
              <w:rPr>
                <w:snapToGrid/>
                <w:sz w:val="24"/>
                <w:szCs w:val="24"/>
              </w:rPr>
              <w:t xml:space="preserve"> свыше указанной </w:t>
            </w:r>
            <w:r w:rsidRPr="00A86A18">
              <w:rPr>
                <w:snapToGrid/>
                <w:sz w:val="24"/>
                <w:szCs w:val="24"/>
              </w:rPr>
              <w:t xml:space="preserve">в </w:t>
            </w:r>
            <w:r>
              <w:rPr>
                <w:snapToGrid/>
                <w:sz w:val="24"/>
                <w:szCs w:val="24"/>
              </w:rPr>
              <w:t>техническо</w:t>
            </w:r>
            <w:r w:rsidRPr="00A86A18">
              <w:rPr>
                <w:snapToGrid/>
                <w:sz w:val="24"/>
                <w:szCs w:val="24"/>
              </w:rPr>
              <w:t>м задани</w:t>
            </w:r>
            <w:r>
              <w:rPr>
                <w:snapToGrid/>
                <w:sz w:val="24"/>
                <w:szCs w:val="24"/>
              </w:rPr>
              <w:t>и на 1-2 сотрудника по каждой категории (8</w:t>
            </w:r>
            <w:r w:rsidR="00C52659">
              <w:rPr>
                <w:snapToGrid/>
                <w:sz w:val="24"/>
                <w:szCs w:val="24"/>
              </w:rPr>
              <w:t>6-87 уборщиков, 11-12 дворников</w:t>
            </w:r>
            <w:r>
              <w:rPr>
                <w:snapToGrid/>
                <w:sz w:val="24"/>
                <w:szCs w:val="24"/>
              </w:rPr>
              <w:t xml:space="preserve">) </w:t>
            </w:r>
            <w:r w:rsidR="00E10F9A" w:rsidRPr="00A86A18">
              <w:rPr>
                <w:snapToGrid/>
                <w:sz w:val="24"/>
                <w:szCs w:val="24"/>
              </w:rPr>
              <w:t>–</w:t>
            </w:r>
            <w:r w:rsidR="00E10F9A" w:rsidRPr="008C7A39">
              <w:rPr>
                <w:sz w:val="24"/>
                <w:szCs w:val="24"/>
              </w:rPr>
              <w:t xml:space="preserve"> </w:t>
            </w:r>
            <w:r w:rsidR="00A857DB">
              <w:rPr>
                <w:sz w:val="24"/>
                <w:szCs w:val="24"/>
                <w:lang w:val="en-US"/>
              </w:rPr>
              <w:t>C</w:t>
            </w:r>
            <w:r w:rsidR="00E10F9A">
              <w:rPr>
                <w:sz w:val="24"/>
                <w:szCs w:val="24"/>
                <w:vertAlign w:val="subscript"/>
                <w:lang w:val="en-US"/>
              </w:rPr>
              <w:t>i</w:t>
            </w:r>
            <w:r w:rsidR="00E10F9A"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="00E10F9A">
              <w:rPr>
                <w:sz w:val="24"/>
                <w:szCs w:val="24"/>
              </w:rPr>
              <w:t>= 0,5</w:t>
            </w:r>
          </w:p>
        </w:tc>
      </w:tr>
      <w:tr w:rsidR="00E10F9A" w:rsidRPr="00A86A18" w:rsidTr="00336C8C">
        <w:tc>
          <w:tcPr>
            <w:tcW w:w="9606" w:type="dxa"/>
          </w:tcPr>
          <w:p w:rsidR="00E10F9A" w:rsidRPr="00A86A18" w:rsidRDefault="0021387F" w:rsidP="00C5265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 xml:space="preserve">Кадровый состав </w:t>
            </w:r>
            <w:proofErr w:type="gramStart"/>
            <w:r>
              <w:rPr>
                <w:snapToGrid/>
                <w:sz w:val="24"/>
                <w:szCs w:val="24"/>
              </w:rPr>
              <w:t>численностью</w:t>
            </w:r>
            <w:proofErr w:type="gramEnd"/>
            <w:r>
              <w:rPr>
                <w:snapToGrid/>
                <w:sz w:val="24"/>
                <w:szCs w:val="24"/>
              </w:rPr>
              <w:t xml:space="preserve"> свыше указанной </w:t>
            </w:r>
            <w:r w:rsidRPr="00A86A18">
              <w:rPr>
                <w:snapToGrid/>
                <w:sz w:val="24"/>
                <w:szCs w:val="24"/>
              </w:rPr>
              <w:t xml:space="preserve">в </w:t>
            </w:r>
            <w:r>
              <w:rPr>
                <w:snapToGrid/>
                <w:sz w:val="24"/>
                <w:szCs w:val="24"/>
              </w:rPr>
              <w:t>техническо</w:t>
            </w:r>
            <w:r w:rsidRPr="00A86A18">
              <w:rPr>
                <w:snapToGrid/>
                <w:sz w:val="24"/>
                <w:szCs w:val="24"/>
              </w:rPr>
              <w:t>м задани</w:t>
            </w:r>
            <w:r>
              <w:rPr>
                <w:snapToGrid/>
                <w:sz w:val="24"/>
                <w:szCs w:val="24"/>
              </w:rPr>
              <w:t>и на 3</w:t>
            </w:r>
            <w:r w:rsidR="00535350">
              <w:rPr>
                <w:snapToGrid/>
                <w:sz w:val="24"/>
                <w:szCs w:val="24"/>
              </w:rPr>
              <w:t xml:space="preserve"> и более</w:t>
            </w:r>
            <w:r>
              <w:rPr>
                <w:snapToGrid/>
                <w:sz w:val="24"/>
                <w:szCs w:val="24"/>
              </w:rPr>
              <w:t xml:space="preserve"> сотрудник</w:t>
            </w:r>
            <w:r w:rsidR="00535350">
              <w:rPr>
                <w:snapToGrid/>
                <w:sz w:val="24"/>
                <w:szCs w:val="24"/>
              </w:rPr>
              <w:t>а</w:t>
            </w:r>
            <w:r>
              <w:rPr>
                <w:snapToGrid/>
                <w:sz w:val="24"/>
                <w:szCs w:val="24"/>
              </w:rPr>
              <w:t xml:space="preserve"> по каждой категории (88</w:t>
            </w:r>
            <w:r w:rsidR="00535350">
              <w:rPr>
                <w:snapToGrid/>
                <w:sz w:val="24"/>
                <w:szCs w:val="24"/>
              </w:rPr>
              <w:t xml:space="preserve"> и более</w:t>
            </w:r>
            <w:r>
              <w:rPr>
                <w:snapToGrid/>
                <w:sz w:val="24"/>
                <w:szCs w:val="24"/>
              </w:rPr>
              <w:t xml:space="preserve"> уборщиков, 13</w:t>
            </w:r>
            <w:r w:rsidR="00535350">
              <w:rPr>
                <w:snapToGrid/>
                <w:sz w:val="24"/>
                <w:szCs w:val="24"/>
              </w:rPr>
              <w:t xml:space="preserve"> и более</w:t>
            </w:r>
            <w:r w:rsidR="00C52659">
              <w:rPr>
                <w:snapToGrid/>
                <w:sz w:val="24"/>
                <w:szCs w:val="24"/>
              </w:rPr>
              <w:t xml:space="preserve"> дворников</w:t>
            </w:r>
            <w:r>
              <w:rPr>
                <w:snapToGrid/>
                <w:sz w:val="24"/>
                <w:szCs w:val="24"/>
              </w:rPr>
              <w:t xml:space="preserve">) </w:t>
            </w:r>
            <w:r w:rsidRPr="00A86A18">
              <w:rPr>
                <w:snapToGrid/>
                <w:sz w:val="24"/>
                <w:szCs w:val="24"/>
              </w:rPr>
              <w:t>–</w:t>
            </w:r>
            <w:r w:rsidRPr="008C7A39">
              <w:rPr>
                <w:sz w:val="24"/>
                <w:szCs w:val="24"/>
              </w:rPr>
              <w:t xml:space="preserve"> </w:t>
            </w:r>
            <w:r w:rsidR="00A857DB">
              <w:rPr>
                <w:sz w:val="24"/>
                <w:szCs w:val="24"/>
                <w:lang w:val="en-US"/>
              </w:rPr>
              <w:t>C</w:t>
            </w:r>
            <w:r w:rsidR="00E10F9A">
              <w:rPr>
                <w:sz w:val="24"/>
                <w:szCs w:val="24"/>
                <w:vertAlign w:val="subscript"/>
                <w:lang w:val="en-US"/>
              </w:rPr>
              <w:t>i</w:t>
            </w:r>
            <w:r w:rsidR="00E10F9A" w:rsidRPr="008C7A39">
              <w:rPr>
                <w:sz w:val="24"/>
                <w:szCs w:val="24"/>
                <w:vertAlign w:val="subscript"/>
              </w:rPr>
              <w:t xml:space="preserve"> </w:t>
            </w:r>
            <w:r w:rsidR="00E10F9A">
              <w:rPr>
                <w:sz w:val="24"/>
                <w:szCs w:val="24"/>
              </w:rPr>
              <w:t>= 1</w:t>
            </w:r>
          </w:p>
        </w:tc>
      </w:tr>
    </w:tbl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6D6D61" w:rsidRDefault="006D6D61" w:rsidP="006D6D61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BB26E9">
        <w:rPr>
          <w:sz w:val="24"/>
          <w:szCs w:val="24"/>
          <w:u w:val="single"/>
        </w:rPr>
        <w:t xml:space="preserve"> </w:t>
      </w:r>
      <w:r w:rsidR="00075940">
        <w:rPr>
          <w:sz w:val="24"/>
          <w:szCs w:val="24"/>
          <w:u w:val="single"/>
          <w:lang w:val="en-US"/>
        </w:rPr>
        <w:t>K</w:t>
      </w:r>
      <w:r w:rsidR="00075940" w:rsidRPr="00075940">
        <w:rPr>
          <w:sz w:val="24"/>
          <w:szCs w:val="24"/>
          <w:u w:val="single"/>
          <w:vertAlign w:val="subscript"/>
        </w:rPr>
        <w:t>4</w:t>
      </w:r>
      <w:proofErr w:type="spellStart"/>
      <w:r w:rsidR="00075940">
        <w:rPr>
          <w:sz w:val="24"/>
          <w:szCs w:val="24"/>
          <w:u w:val="single"/>
          <w:vertAlign w:val="subscript"/>
          <w:lang w:val="en-US"/>
        </w:rPr>
        <w:t>i</w:t>
      </w:r>
      <w:proofErr w:type="spellEnd"/>
      <w:r w:rsidR="00075940" w:rsidRPr="00075940">
        <w:rPr>
          <w:sz w:val="24"/>
          <w:szCs w:val="24"/>
          <w:u w:val="single"/>
        </w:rPr>
        <w:t xml:space="preserve"> </w:t>
      </w:r>
      <w:r w:rsidRPr="00BB26E9">
        <w:rPr>
          <w:sz w:val="24"/>
          <w:szCs w:val="24"/>
          <w:u w:val="single"/>
        </w:rPr>
        <w:t>рассчитываются по следующей формуле</w:t>
      </w:r>
      <w:r w:rsidR="00A857DB" w:rsidRPr="00A857DB">
        <w:rPr>
          <w:sz w:val="24"/>
          <w:szCs w:val="24"/>
          <w:u w:val="single"/>
        </w:rPr>
        <w:t xml:space="preserve"> </w:t>
      </w:r>
      <w:r w:rsidR="00A857DB" w:rsidRPr="00075940">
        <w:rPr>
          <w:sz w:val="24"/>
          <w:szCs w:val="24"/>
          <w:u w:val="single"/>
        </w:rPr>
        <w:t>(по</w:t>
      </w:r>
      <w:r w:rsidR="00A857DB" w:rsidRPr="00075940">
        <w:rPr>
          <w:sz w:val="24"/>
          <w:szCs w:val="24"/>
          <w:u w:val="single"/>
          <w:lang w:val="en-US"/>
        </w:rPr>
        <w:t> </w:t>
      </w:r>
      <w:r w:rsidR="00A857DB" w:rsidRPr="00075940">
        <w:rPr>
          <w:sz w:val="24"/>
          <w:szCs w:val="24"/>
          <w:u w:val="single"/>
        </w:rPr>
        <w:t>критерию</w:t>
      </w:r>
      <w:r w:rsidR="00A857DB" w:rsidRPr="00075940">
        <w:rPr>
          <w:sz w:val="24"/>
          <w:szCs w:val="24"/>
          <w:u w:val="single"/>
          <w:lang w:val="en-US"/>
        </w:rPr>
        <w:t> </w:t>
      </w:r>
      <w:r w:rsidR="00A857DB">
        <w:rPr>
          <w:sz w:val="24"/>
          <w:szCs w:val="24"/>
          <w:u w:val="single"/>
          <w:lang w:val="en-US"/>
        </w:rPr>
        <w:t>4</w:t>
      </w:r>
      <w:r w:rsidR="00A857DB" w:rsidRPr="00075940">
        <w:rPr>
          <w:sz w:val="24"/>
          <w:szCs w:val="24"/>
          <w:u w:val="single"/>
        </w:rPr>
        <w:t xml:space="preserve"> </w:t>
      </w:r>
      <w:r w:rsidR="00A857DB" w:rsidRPr="00AA7BA1">
        <w:rPr>
          <w:sz w:val="24"/>
          <w:szCs w:val="24"/>
          <w:u w:val="single"/>
        </w:rPr>
        <w:t>максимальное значение критерия является предпочтительным</w:t>
      </w:r>
      <w:r w:rsidR="00A857DB" w:rsidRPr="00BB26E9">
        <w:rPr>
          <w:sz w:val="24"/>
          <w:szCs w:val="24"/>
          <w:u w:val="single"/>
        </w:rPr>
        <w:t>)</w:t>
      </w:r>
      <w:r w:rsidRPr="00BB26E9">
        <w:rPr>
          <w:sz w:val="24"/>
          <w:szCs w:val="24"/>
          <w:u w:val="single"/>
        </w:rPr>
        <w:t>:</w:t>
      </w:r>
    </w:p>
    <w:p w:rsidR="0021387F" w:rsidRDefault="0021387F" w:rsidP="0021387F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21387F" w:rsidRPr="00A86A18" w:rsidRDefault="00C52659" w:rsidP="0021387F">
      <w:pPr>
        <w:pStyle w:val="a6"/>
        <w:spacing w:line="240" w:lineRule="auto"/>
        <w:ind w:left="360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4</m:t>
            </m:r>
          </m:sub>
        </m:sSub>
      </m:oMath>
      <w:r w:rsidR="0021387F">
        <w:rPr>
          <w:sz w:val="24"/>
          <w:szCs w:val="24"/>
        </w:rPr>
        <w:t>, где</w:t>
      </w:r>
      <w:r w:rsidR="0021387F" w:rsidRPr="00A86A18">
        <w:rPr>
          <w:sz w:val="24"/>
          <w:szCs w:val="24"/>
        </w:rPr>
        <w:t>:</w:t>
      </w:r>
    </w:p>
    <w:p w:rsidR="0021387F" w:rsidRPr="00A86A18" w:rsidRDefault="0021387F" w:rsidP="0021387F">
      <w:pPr>
        <w:pStyle w:val="a6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K</w:t>
      </w:r>
      <w:r>
        <w:rPr>
          <w:sz w:val="24"/>
          <w:szCs w:val="24"/>
          <w:vertAlign w:val="subscript"/>
        </w:rPr>
        <w:t>4</w:t>
      </w:r>
      <w:proofErr w:type="spellStart"/>
      <w:r>
        <w:rPr>
          <w:sz w:val="24"/>
          <w:szCs w:val="24"/>
          <w:vertAlign w:val="subscript"/>
          <w:lang w:val="en-US"/>
        </w:rPr>
        <w:t>i</w:t>
      </w:r>
      <w:proofErr w:type="spellEnd"/>
      <w:r w:rsidRPr="00075940">
        <w:rPr>
          <w:sz w:val="24"/>
          <w:szCs w:val="24"/>
          <w:vertAlign w:val="subscript"/>
        </w:rPr>
        <w:t xml:space="preserve"> </w:t>
      </w:r>
      <w:r w:rsidRPr="00A86A18">
        <w:rPr>
          <w:sz w:val="24"/>
          <w:szCs w:val="24"/>
        </w:rPr>
        <w:t xml:space="preserve">– баллы, присуждаемые </w:t>
      </w:r>
      <w:proofErr w:type="spellStart"/>
      <w:r w:rsidRPr="00A86A18">
        <w:rPr>
          <w:sz w:val="24"/>
          <w:szCs w:val="24"/>
          <w:lang w:val="en-US"/>
        </w:rPr>
        <w:t>i</w:t>
      </w:r>
      <w:proofErr w:type="spellEnd"/>
      <w:r w:rsidRPr="00A86A18">
        <w:rPr>
          <w:sz w:val="24"/>
          <w:szCs w:val="24"/>
        </w:rPr>
        <w:t>-ой Заявке Участника по указанному критерию;</w:t>
      </w:r>
    </w:p>
    <w:p w:rsidR="0021387F" w:rsidRPr="00A86A18" w:rsidRDefault="0021387F" w:rsidP="0021387F">
      <w:pPr>
        <w:pStyle w:val="a6"/>
        <w:spacing w:line="240" w:lineRule="auto"/>
        <w:ind w:left="360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Z</w:t>
      </w:r>
      <w:r>
        <w:rPr>
          <w:i/>
          <w:sz w:val="24"/>
          <w:szCs w:val="24"/>
          <w:vertAlign w:val="subscript"/>
        </w:rPr>
        <w:t>4</w:t>
      </w:r>
      <w:r w:rsidRPr="00075940">
        <w:rPr>
          <w:i/>
          <w:sz w:val="24"/>
          <w:szCs w:val="24"/>
          <w:vertAlign w:val="subscript"/>
        </w:rPr>
        <w:t xml:space="preserve"> </w:t>
      </w:r>
      <w:r w:rsidRPr="00A86A18">
        <w:rPr>
          <w:i/>
          <w:sz w:val="24"/>
          <w:szCs w:val="24"/>
        </w:rPr>
        <w:t xml:space="preserve">– </w:t>
      </w:r>
      <w:r w:rsidRPr="00A86A1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86A18">
        <w:rPr>
          <w:i/>
          <w:sz w:val="24"/>
          <w:szCs w:val="24"/>
        </w:rPr>
        <w:t>я;</w:t>
      </w:r>
    </w:p>
    <w:p w:rsidR="0021387F" w:rsidRPr="00A86A18" w:rsidRDefault="00A857DB" w:rsidP="0021387F">
      <w:pPr>
        <w:pStyle w:val="a6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 w:rsidR="0021387F">
        <w:rPr>
          <w:sz w:val="24"/>
          <w:szCs w:val="24"/>
          <w:vertAlign w:val="subscript"/>
          <w:lang w:val="en-US"/>
        </w:rPr>
        <w:t>i</w:t>
      </w:r>
      <w:r w:rsidR="0021387F" w:rsidRPr="00075940">
        <w:rPr>
          <w:sz w:val="24"/>
          <w:szCs w:val="24"/>
          <w:vertAlign w:val="subscript"/>
        </w:rPr>
        <w:t xml:space="preserve"> </w:t>
      </w:r>
      <w:r w:rsidR="0021387F">
        <w:rPr>
          <w:sz w:val="24"/>
          <w:szCs w:val="24"/>
        </w:rPr>
        <w:t>– определяется по таблице №2</w:t>
      </w:r>
    </w:p>
    <w:p w:rsidR="0021387F" w:rsidRDefault="0021387F" w:rsidP="0021387F">
      <w:pPr>
        <w:pStyle w:val="a6"/>
        <w:spacing w:line="240" w:lineRule="auto"/>
        <w:ind w:left="360"/>
        <w:rPr>
          <w:sz w:val="24"/>
          <w:szCs w:val="24"/>
        </w:rPr>
      </w:pPr>
    </w:p>
    <w:p w:rsidR="0021387F" w:rsidRPr="00A857DB" w:rsidRDefault="0021387F" w:rsidP="0021387F">
      <w:pPr>
        <w:pStyle w:val="a6"/>
        <w:spacing w:line="240" w:lineRule="auto"/>
        <w:ind w:left="360"/>
        <w:jc w:val="right"/>
        <w:rPr>
          <w:sz w:val="24"/>
          <w:szCs w:val="24"/>
        </w:rPr>
      </w:pPr>
      <w:r w:rsidRPr="00A86A18">
        <w:rPr>
          <w:sz w:val="24"/>
          <w:szCs w:val="24"/>
        </w:rPr>
        <w:t>Таблица №</w:t>
      </w:r>
      <w:r>
        <w:rPr>
          <w:sz w:val="24"/>
          <w:szCs w:val="24"/>
        </w:rPr>
        <w:t>2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1387F" w:rsidRPr="00A86A18" w:rsidTr="00336C8C">
        <w:tc>
          <w:tcPr>
            <w:tcW w:w="9606" w:type="dxa"/>
          </w:tcPr>
          <w:p w:rsidR="0021387F" w:rsidRPr="008C7A39" w:rsidRDefault="0021387F" w:rsidP="00336C8C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A86A18">
              <w:rPr>
                <w:sz w:val="24"/>
                <w:szCs w:val="24"/>
              </w:rPr>
              <w:t xml:space="preserve">Значение </w:t>
            </w:r>
            <w:r w:rsidR="00A857DB"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</w:tr>
      <w:tr w:rsidR="0021387F" w:rsidRPr="00A86A18" w:rsidTr="00336C8C">
        <w:trPr>
          <w:trHeight w:val="239"/>
        </w:trPr>
        <w:tc>
          <w:tcPr>
            <w:tcW w:w="9606" w:type="dxa"/>
          </w:tcPr>
          <w:p w:rsidR="0021387F" w:rsidRPr="008C7A39" w:rsidRDefault="00A857DB" w:rsidP="00A857DB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Наличие материально-технических ресурсов</w:t>
            </w:r>
            <w:r w:rsidR="0021387F" w:rsidRPr="00A86A18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 объеме </w:t>
            </w:r>
            <w:r w:rsidR="0021387F" w:rsidRPr="00A86A18">
              <w:rPr>
                <w:snapToGrid/>
                <w:sz w:val="24"/>
                <w:szCs w:val="24"/>
              </w:rPr>
              <w:t xml:space="preserve">в соответствии с </w:t>
            </w:r>
            <w:r w:rsidR="0021387F">
              <w:rPr>
                <w:snapToGrid/>
                <w:sz w:val="24"/>
                <w:szCs w:val="24"/>
              </w:rPr>
              <w:t>технически</w:t>
            </w:r>
            <w:r w:rsidR="0021387F" w:rsidRPr="00A86A18">
              <w:rPr>
                <w:snapToGrid/>
                <w:sz w:val="24"/>
                <w:szCs w:val="24"/>
              </w:rPr>
              <w:t>м задани</w:t>
            </w:r>
            <w:r>
              <w:rPr>
                <w:snapToGrid/>
                <w:sz w:val="24"/>
                <w:szCs w:val="24"/>
              </w:rPr>
              <w:t>ем</w:t>
            </w:r>
            <w:r w:rsidR="00C52659">
              <w:rPr>
                <w:snapToGrid/>
                <w:sz w:val="24"/>
                <w:szCs w:val="24"/>
              </w:rPr>
              <w:t xml:space="preserve"> (</w:t>
            </w:r>
            <w:r w:rsidR="00C52659" w:rsidRPr="00C52659">
              <w:rPr>
                <w:snapToGrid/>
                <w:sz w:val="24"/>
                <w:szCs w:val="24"/>
              </w:rPr>
              <w:t xml:space="preserve">профессиональные пылесосы, в количестве не менее 10 шт., механизированный мотоблок для уборки снега в количестве 1 шт., бензиновые триммеры, в количестве не </w:t>
            </w:r>
            <w:r w:rsidR="00C52659" w:rsidRPr="00C52659">
              <w:rPr>
                <w:snapToGrid/>
                <w:sz w:val="24"/>
                <w:szCs w:val="24"/>
              </w:rPr>
              <w:lastRenderedPageBreak/>
              <w:t>менее 10 шт.</w:t>
            </w:r>
            <w:r w:rsidR="00C52659" w:rsidRPr="00C52659">
              <w:rPr>
                <w:snapToGrid/>
                <w:sz w:val="24"/>
                <w:szCs w:val="24"/>
              </w:rPr>
              <w:t>)</w:t>
            </w:r>
            <w:r w:rsidR="0021387F" w:rsidRPr="00A86A18">
              <w:rPr>
                <w:snapToGrid/>
                <w:sz w:val="24"/>
                <w:szCs w:val="24"/>
              </w:rPr>
              <w:t xml:space="preserve"> </w:t>
            </w:r>
            <w:r w:rsidR="0021387F">
              <w:rPr>
                <w:snapToGrid/>
                <w:sz w:val="24"/>
                <w:szCs w:val="24"/>
              </w:rPr>
              <w:t>–</w:t>
            </w:r>
            <w:r w:rsidR="0021387F" w:rsidRPr="00A86A18">
              <w:rPr>
                <w:snapToGrid/>
                <w:sz w:val="24"/>
                <w:szCs w:val="24"/>
              </w:rPr>
              <w:t xml:space="preserve"> </w:t>
            </w:r>
            <w:r w:rsidRPr="00C52659">
              <w:rPr>
                <w:snapToGrid/>
                <w:sz w:val="24"/>
                <w:szCs w:val="24"/>
              </w:rPr>
              <w:t>D</w:t>
            </w:r>
            <w:r w:rsidR="0021387F" w:rsidRPr="00C52659">
              <w:rPr>
                <w:snapToGrid/>
                <w:sz w:val="24"/>
                <w:szCs w:val="24"/>
              </w:rPr>
              <w:t>i = 0</w:t>
            </w:r>
          </w:p>
        </w:tc>
      </w:tr>
      <w:tr w:rsidR="0021387F" w:rsidRPr="00A86A18" w:rsidTr="00336C8C">
        <w:tc>
          <w:tcPr>
            <w:tcW w:w="9606" w:type="dxa"/>
          </w:tcPr>
          <w:p w:rsidR="0021387F" w:rsidRPr="00C52659" w:rsidRDefault="00A857DB" w:rsidP="00C5265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Наличие материально-технических ресурсов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 объеме </w:t>
            </w:r>
            <w:r w:rsidR="0021387F">
              <w:rPr>
                <w:snapToGrid/>
                <w:sz w:val="24"/>
                <w:szCs w:val="24"/>
              </w:rPr>
              <w:t>свыше указанн</w:t>
            </w:r>
            <w:r>
              <w:rPr>
                <w:snapToGrid/>
                <w:sz w:val="24"/>
                <w:szCs w:val="24"/>
              </w:rPr>
              <w:t>ого</w:t>
            </w:r>
            <w:r w:rsidR="0021387F">
              <w:rPr>
                <w:snapToGrid/>
                <w:sz w:val="24"/>
                <w:szCs w:val="24"/>
              </w:rPr>
              <w:t xml:space="preserve"> </w:t>
            </w:r>
            <w:r w:rsidR="0021387F" w:rsidRPr="00A86A18">
              <w:rPr>
                <w:snapToGrid/>
                <w:sz w:val="24"/>
                <w:szCs w:val="24"/>
              </w:rPr>
              <w:t xml:space="preserve">в </w:t>
            </w:r>
            <w:r w:rsidR="0021387F">
              <w:rPr>
                <w:snapToGrid/>
                <w:sz w:val="24"/>
                <w:szCs w:val="24"/>
              </w:rPr>
              <w:t>техническо</w:t>
            </w:r>
            <w:r w:rsidR="0021387F" w:rsidRPr="00A86A18">
              <w:rPr>
                <w:snapToGrid/>
                <w:sz w:val="24"/>
                <w:szCs w:val="24"/>
              </w:rPr>
              <w:t>м задани</w:t>
            </w:r>
            <w:r>
              <w:rPr>
                <w:snapToGrid/>
                <w:sz w:val="24"/>
                <w:szCs w:val="24"/>
              </w:rPr>
              <w:t>и</w:t>
            </w:r>
            <w:r w:rsidR="00C52659">
              <w:rPr>
                <w:snapToGrid/>
                <w:sz w:val="24"/>
                <w:szCs w:val="24"/>
              </w:rPr>
              <w:t xml:space="preserve"> (</w:t>
            </w:r>
            <w:r w:rsidR="00C52659" w:rsidRPr="00C52659">
              <w:rPr>
                <w:snapToGrid/>
                <w:sz w:val="24"/>
                <w:szCs w:val="24"/>
              </w:rPr>
              <w:t xml:space="preserve">профессиональные пылесосы, в количестве </w:t>
            </w:r>
            <w:r w:rsidR="00C52659" w:rsidRPr="00C52659">
              <w:rPr>
                <w:snapToGrid/>
                <w:sz w:val="24"/>
                <w:szCs w:val="24"/>
              </w:rPr>
              <w:t>11-15</w:t>
            </w:r>
            <w:r w:rsidR="00C52659" w:rsidRPr="00C52659">
              <w:rPr>
                <w:snapToGrid/>
                <w:sz w:val="24"/>
                <w:szCs w:val="24"/>
              </w:rPr>
              <w:t xml:space="preserve"> шт., механизированный мотоблок для уборки снега в количестве </w:t>
            </w:r>
            <w:r w:rsidR="00C52659" w:rsidRPr="00C52659">
              <w:rPr>
                <w:snapToGrid/>
                <w:sz w:val="24"/>
                <w:szCs w:val="24"/>
              </w:rPr>
              <w:t>2-6</w:t>
            </w:r>
            <w:r w:rsidR="00C52659" w:rsidRPr="00C52659">
              <w:rPr>
                <w:snapToGrid/>
                <w:sz w:val="24"/>
                <w:szCs w:val="24"/>
              </w:rPr>
              <w:t xml:space="preserve"> шт., бензиновые триммеры, в количестве </w:t>
            </w:r>
            <w:r w:rsidR="00C52659" w:rsidRPr="00C52659">
              <w:rPr>
                <w:snapToGrid/>
                <w:sz w:val="24"/>
                <w:szCs w:val="24"/>
              </w:rPr>
              <w:t>11-15</w:t>
            </w:r>
            <w:r w:rsidR="00C52659" w:rsidRPr="00C52659">
              <w:rPr>
                <w:snapToGrid/>
                <w:sz w:val="24"/>
                <w:szCs w:val="24"/>
              </w:rPr>
              <w:t xml:space="preserve"> шт.</w:t>
            </w:r>
            <w:r w:rsidR="00C52659" w:rsidRPr="00C52659">
              <w:rPr>
                <w:snapToGrid/>
                <w:sz w:val="24"/>
                <w:szCs w:val="24"/>
              </w:rPr>
              <w:t xml:space="preserve">) </w:t>
            </w:r>
            <w:r w:rsidR="0021387F" w:rsidRPr="00A86A18">
              <w:rPr>
                <w:snapToGrid/>
                <w:sz w:val="24"/>
                <w:szCs w:val="24"/>
              </w:rPr>
              <w:t>–</w:t>
            </w:r>
            <w:r w:rsidR="0021387F" w:rsidRPr="00C52659">
              <w:rPr>
                <w:snapToGrid/>
                <w:sz w:val="24"/>
                <w:szCs w:val="24"/>
              </w:rPr>
              <w:t xml:space="preserve"> </w:t>
            </w:r>
            <w:r w:rsidRPr="00C52659">
              <w:rPr>
                <w:snapToGrid/>
                <w:sz w:val="24"/>
                <w:szCs w:val="24"/>
              </w:rPr>
              <w:t>D</w:t>
            </w:r>
            <w:r w:rsidR="0021387F" w:rsidRPr="00C52659">
              <w:rPr>
                <w:snapToGrid/>
                <w:sz w:val="24"/>
                <w:szCs w:val="24"/>
              </w:rPr>
              <w:t>i = 0,5</w:t>
            </w:r>
          </w:p>
        </w:tc>
      </w:tr>
      <w:tr w:rsidR="0021387F" w:rsidRPr="00A86A18" w:rsidTr="00336C8C">
        <w:tc>
          <w:tcPr>
            <w:tcW w:w="9606" w:type="dxa"/>
          </w:tcPr>
          <w:p w:rsidR="0021387F" w:rsidRPr="00A86A18" w:rsidRDefault="00A857DB" w:rsidP="00C5265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Наличие материально-технических ресурсов</w:t>
            </w:r>
            <w:r w:rsidRPr="00A86A18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в объеме свыше указанного </w:t>
            </w:r>
            <w:r w:rsidRPr="00A86A18">
              <w:rPr>
                <w:snapToGrid/>
                <w:sz w:val="24"/>
                <w:szCs w:val="24"/>
              </w:rPr>
              <w:t xml:space="preserve">в </w:t>
            </w:r>
            <w:r>
              <w:rPr>
                <w:snapToGrid/>
                <w:sz w:val="24"/>
                <w:szCs w:val="24"/>
              </w:rPr>
              <w:t>техническо</w:t>
            </w:r>
            <w:r w:rsidRPr="00A86A18">
              <w:rPr>
                <w:snapToGrid/>
                <w:sz w:val="24"/>
                <w:szCs w:val="24"/>
              </w:rPr>
              <w:t>м задани</w:t>
            </w:r>
            <w:r w:rsidR="00535350">
              <w:rPr>
                <w:snapToGrid/>
                <w:sz w:val="24"/>
                <w:szCs w:val="24"/>
              </w:rPr>
              <w:t xml:space="preserve">и </w:t>
            </w:r>
            <w:r w:rsidR="00C52659">
              <w:rPr>
                <w:snapToGrid/>
                <w:sz w:val="24"/>
                <w:szCs w:val="24"/>
              </w:rPr>
              <w:t>(</w:t>
            </w:r>
            <w:r w:rsidR="00C52659" w:rsidRPr="00C52659">
              <w:rPr>
                <w:snapToGrid/>
                <w:sz w:val="24"/>
                <w:szCs w:val="24"/>
              </w:rPr>
              <w:t xml:space="preserve">профессиональные пылесосы, в количестве </w:t>
            </w:r>
            <w:r w:rsidR="00C52659" w:rsidRPr="00C52659">
              <w:rPr>
                <w:snapToGrid/>
                <w:sz w:val="24"/>
                <w:szCs w:val="24"/>
              </w:rPr>
              <w:t>16</w:t>
            </w:r>
            <w:r w:rsidR="00C52659" w:rsidRPr="00C52659">
              <w:rPr>
                <w:snapToGrid/>
                <w:sz w:val="24"/>
                <w:szCs w:val="24"/>
              </w:rPr>
              <w:t xml:space="preserve"> шт.</w:t>
            </w:r>
            <w:r w:rsidR="00C52659" w:rsidRPr="00C52659">
              <w:rPr>
                <w:snapToGrid/>
                <w:sz w:val="24"/>
                <w:szCs w:val="24"/>
              </w:rPr>
              <w:t xml:space="preserve"> и более</w:t>
            </w:r>
            <w:r w:rsidR="00C52659" w:rsidRPr="00C52659">
              <w:rPr>
                <w:snapToGrid/>
                <w:sz w:val="24"/>
                <w:szCs w:val="24"/>
              </w:rPr>
              <w:t xml:space="preserve">, механизированный мотоблок для уборки снега в количестве </w:t>
            </w:r>
            <w:r w:rsidR="00C52659" w:rsidRPr="00C52659">
              <w:rPr>
                <w:snapToGrid/>
                <w:sz w:val="24"/>
                <w:szCs w:val="24"/>
              </w:rPr>
              <w:t>7</w:t>
            </w:r>
            <w:r w:rsidR="00C52659" w:rsidRPr="00C52659">
              <w:rPr>
                <w:snapToGrid/>
                <w:sz w:val="24"/>
                <w:szCs w:val="24"/>
              </w:rPr>
              <w:t xml:space="preserve"> шт.</w:t>
            </w:r>
            <w:r w:rsidR="00C52659" w:rsidRPr="00C52659">
              <w:rPr>
                <w:snapToGrid/>
                <w:sz w:val="24"/>
                <w:szCs w:val="24"/>
              </w:rPr>
              <w:t xml:space="preserve"> и более</w:t>
            </w:r>
            <w:r w:rsidR="00C52659" w:rsidRPr="00C52659">
              <w:rPr>
                <w:snapToGrid/>
                <w:sz w:val="24"/>
                <w:szCs w:val="24"/>
              </w:rPr>
              <w:t xml:space="preserve">, бензиновые триммеры, в количестве </w:t>
            </w:r>
            <w:r w:rsidR="00C52659" w:rsidRPr="00C52659">
              <w:rPr>
                <w:snapToGrid/>
                <w:sz w:val="24"/>
                <w:szCs w:val="24"/>
              </w:rPr>
              <w:t>16</w:t>
            </w:r>
            <w:r w:rsidR="00C52659" w:rsidRPr="00C52659">
              <w:rPr>
                <w:snapToGrid/>
                <w:sz w:val="24"/>
                <w:szCs w:val="24"/>
              </w:rPr>
              <w:t xml:space="preserve"> шт.</w:t>
            </w:r>
            <w:r w:rsidR="00C52659" w:rsidRPr="00C52659">
              <w:rPr>
                <w:snapToGrid/>
                <w:sz w:val="24"/>
                <w:szCs w:val="24"/>
              </w:rPr>
              <w:t xml:space="preserve"> и более)</w:t>
            </w:r>
            <w:r w:rsidR="0021387F">
              <w:rPr>
                <w:snapToGrid/>
                <w:sz w:val="24"/>
                <w:szCs w:val="24"/>
              </w:rPr>
              <w:t xml:space="preserve"> </w:t>
            </w:r>
            <w:r w:rsidR="0021387F" w:rsidRPr="00A86A18">
              <w:rPr>
                <w:snapToGrid/>
                <w:sz w:val="24"/>
                <w:szCs w:val="24"/>
              </w:rPr>
              <w:t>–</w:t>
            </w:r>
            <w:r w:rsidR="0021387F" w:rsidRPr="00C52659">
              <w:rPr>
                <w:snapToGrid/>
                <w:sz w:val="24"/>
                <w:szCs w:val="24"/>
              </w:rPr>
              <w:t xml:space="preserve"> </w:t>
            </w:r>
            <w:r w:rsidRPr="00C52659">
              <w:rPr>
                <w:snapToGrid/>
                <w:sz w:val="24"/>
                <w:szCs w:val="24"/>
              </w:rPr>
              <w:t>D</w:t>
            </w:r>
            <w:r w:rsidR="0021387F" w:rsidRPr="00C52659">
              <w:rPr>
                <w:snapToGrid/>
                <w:sz w:val="24"/>
                <w:szCs w:val="24"/>
              </w:rPr>
              <w:t>i = 1</w:t>
            </w:r>
          </w:p>
        </w:tc>
      </w:tr>
    </w:tbl>
    <w:p w:rsidR="0021387F" w:rsidRDefault="0021387F" w:rsidP="0021387F">
      <w:pPr>
        <w:pStyle w:val="a6"/>
        <w:spacing w:line="240" w:lineRule="auto"/>
        <w:rPr>
          <w:sz w:val="24"/>
          <w:szCs w:val="24"/>
        </w:rPr>
      </w:pPr>
    </w:p>
    <w:p w:rsidR="006D6D61" w:rsidRPr="00BB26E9" w:rsidRDefault="006D6D61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Наивысшее место в итоговой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BB26E9">
        <w:rPr>
          <w:sz w:val="24"/>
          <w:szCs w:val="24"/>
        </w:rPr>
        <w:t>ранжировке</w:t>
      </w:r>
      <w:proofErr w:type="spellEnd"/>
      <w:r w:rsidRPr="00BB26E9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75940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387F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80449"/>
    <w:rsid w:val="004A4653"/>
    <w:rsid w:val="004D705A"/>
    <w:rsid w:val="00514696"/>
    <w:rsid w:val="005307BC"/>
    <w:rsid w:val="00535350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D6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C7A39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857DB"/>
    <w:rsid w:val="00A9617F"/>
    <w:rsid w:val="00AA316E"/>
    <w:rsid w:val="00AF6C29"/>
    <w:rsid w:val="00B309AE"/>
    <w:rsid w:val="00B51232"/>
    <w:rsid w:val="00B51522"/>
    <w:rsid w:val="00B559AB"/>
    <w:rsid w:val="00B61DB1"/>
    <w:rsid w:val="00B920F8"/>
    <w:rsid w:val="00B961A4"/>
    <w:rsid w:val="00BB02D7"/>
    <w:rsid w:val="00BB26E9"/>
    <w:rsid w:val="00BE0F4A"/>
    <w:rsid w:val="00C058C4"/>
    <w:rsid w:val="00C50D73"/>
    <w:rsid w:val="00C52659"/>
    <w:rsid w:val="00C53970"/>
    <w:rsid w:val="00C60592"/>
    <w:rsid w:val="00C8284D"/>
    <w:rsid w:val="00C86A24"/>
    <w:rsid w:val="00C86D50"/>
    <w:rsid w:val="00CB4060"/>
    <w:rsid w:val="00D23357"/>
    <w:rsid w:val="00D2450F"/>
    <w:rsid w:val="00D45FED"/>
    <w:rsid w:val="00D505D2"/>
    <w:rsid w:val="00D54F0A"/>
    <w:rsid w:val="00D71710"/>
    <w:rsid w:val="00D740D2"/>
    <w:rsid w:val="00D83F06"/>
    <w:rsid w:val="00D85A74"/>
    <w:rsid w:val="00D879B9"/>
    <w:rsid w:val="00DF1EB0"/>
    <w:rsid w:val="00E00DAE"/>
    <w:rsid w:val="00E10F9A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A961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3D0DE-114B-49DE-BA36-C03C09BC8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21</cp:revision>
  <cp:lastPrinted>2020-10-19T11:18:00Z</cp:lastPrinted>
  <dcterms:created xsi:type="dcterms:W3CDTF">2019-03-20T12:25:00Z</dcterms:created>
  <dcterms:modified xsi:type="dcterms:W3CDTF">2021-04-02T06:50:00Z</dcterms:modified>
</cp:coreProperties>
</file>