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7F64C6">
        <w:rPr>
          <w:b/>
          <w:sz w:val="24"/>
          <w:szCs w:val="24"/>
        </w:rPr>
        <w:t>6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4335B2" w:rsidRPr="00A749F2">
        <w:rPr>
          <w:sz w:val="24"/>
          <w:szCs w:val="24"/>
        </w:rPr>
        <w:t xml:space="preserve">извещения и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7F64C6">
        <w:rPr>
          <w:sz w:val="24"/>
          <w:szCs w:val="24"/>
        </w:rPr>
        <w:t>11</w:t>
      </w:r>
      <w:r w:rsidR="00C659DC" w:rsidRPr="00D17142">
        <w:rPr>
          <w:sz w:val="24"/>
          <w:szCs w:val="24"/>
        </w:rPr>
        <w:t>.</w:t>
      </w:r>
      <w:r w:rsidR="007F64C6">
        <w:rPr>
          <w:sz w:val="24"/>
          <w:szCs w:val="24"/>
        </w:rPr>
        <w:t>02</w:t>
      </w:r>
      <w:r w:rsidR="00C659DC" w:rsidRPr="00D17142">
        <w:rPr>
          <w:sz w:val="24"/>
          <w:szCs w:val="24"/>
        </w:rPr>
        <w:t>.201</w:t>
      </w:r>
      <w:r w:rsidR="007E7D69">
        <w:rPr>
          <w:sz w:val="24"/>
          <w:szCs w:val="24"/>
        </w:rPr>
        <w:t>9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</w:t>
      </w:r>
      <w:r w:rsidR="007F64C6">
        <w:rPr>
          <w:sz w:val="24"/>
          <w:szCs w:val="24"/>
        </w:rPr>
        <w:t>6</w:t>
      </w:r>
      <w:r w:rsidR="00455323" w:rsidRPr="00D17142">
        <w:rPr>
          <w:sz w:val="24"/>
          <w:szCs w:val="24"/>
        </w:rPr>
        <w:t xml:space="preserve">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22.03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7F64C6" w:rsidRPr="00D17142" w:rsidRDefault="007F64C6" w:rsidP="007F64C6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>
        <w:rPr>
          <w:b/>
          <w:sz w:val="24"/>
          <w:szCs w:val="24"/>
        </w:rPr>
        <w:t>18 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7F64C6" w:rsidRPr="00D17142" w:rsidRDefault="007F64C6" w:rsidP="007F64C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7F64C6" w:rsidRPr="00442FCD" w:rsidRDefault="007F64C6" w:rsidP="007F64C6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25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bookmarkStart w:id="5" w:name="_GoBack"/>
      <w:bookmarkEnd w:id="5"/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</w:t>
      </w:r>
      <w:r w:rsidR="00C70DCB">
        <w:rPr>
          <w:iCs/>
          <w:sz w:val="24"/>
          <w:szCs w:val="24"/>
        </w:rPr>
        <w:t>перативного управления работами</w:t>
      </w:r>
      <w:r w:rsidR="00D458CD" w:rsidRPr="00D17142">
        <w:rPr>
          <w:iCs/>
          <w:sz w:val="24"/>
          <w:szCs w:val="24"/>
        </w:rPr>
        <w:t xml:space="preserve">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C70DCB">
        <w:rPr>
          <w:sz w:val="24"/>
          <w:szCs w:val="24"/>
        </w:rPr>
        <w:t xml:space="preserve">, </w:t>
      </w:r>
      <w:r w:rsidR="00894723">
        <w:rPr>
          <w:sz w:val="24"/>
          <w:szCs w:val="24"/>
        </w:rPr>
        <w:t xml:space="preserve">а так же </w:t>
      </w:r>
      <w:r w:rsidR="00C70DCB">
        <w:rPr>
          <w:sz w:val="24"/>
          <w:szCs w:val="24"/>
        </w:rPr>
        <w:t>изменениями конкурсной документации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0E" w:rsidRDefault="00A5180E" w:rsidP="00F4602F">
      <w:r>
        <w:separator/>
      </w:r>
    </w:p>
  </w:endnote>
  <w:endnote w:type="continuationSeparator" w:id="0">
    <w:p w:rsidR="00A5180E" w:rsidRDefault="00A5180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0E" w:rsidRDefault="00A5180E" w:rsidP="00F4602F">
      <w:r>
        <w:separator/>
      </w:r>
    </w:p>
  </w:footnote>
  <w:footnote w:type="continuationSeparator" w:id="0">
    <w:p w:rsidR="00A5180E" w:rsidRDefault="00A5180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D69"/>
    <w:rsid w:val="007E7F1A"/>
    <w:rsid w:val="007F4AFD"/>
    <w:rsid w:val="007F5DDF"/>
    <w:rsid w:val="007F621B"/>
    <w:rsid w:val="007F64C6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4723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180E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86A34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3B07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4364-418A-44EC-B514-B6A829CA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4306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21</cp:revision>
  <cp:lastPrinted>2010-10-21T11:53:00Z</cp:lastPrinted>
  <dcterms:created xsi:type="dcterms:W3CDTF">2017-02-10T08:34:00Z</dcterms:created>
  <dcterms:modified xsi:type="dcterms:W3CDTF">2019-02-11T06:06:00Z</dcterms:modified>
</cp:coreProperties>
</file>