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79A" w:rsidRPr="00E75F55" w:rsidRDefault="001E279A" w:rsidP="001E279A">
      <w:pPr>
        <w:jc w:val="center"/>
        <w:rPr>
          <w:sz w:val="24"/>
          <w:szCs w:val="24"/>
          <w:u w:val="single"/>
        </w:rPr>
      </w:pPr>
      <w:r w:rsidRPr="004C0DB3">
        <w:rPr>
          <w:sz w:val="24"/>
          <w:szCs w:val="24"/>
          <w:u w:val="single"/>
        </w:rPr>
        <w:t xml:space="preserve">Филиал </w:t>
      </w:r>
      <w:r w:rsidR="00B9174F">
        <w:rPr>
          <w:sz w:val="24"/>
          <w:szCs w:val="24"/>
          <w:u w:val="single"/>
        </w:rPr>
        <w:t>ПАО</w:t>
      </w:r>
      <w:r w:rsidRPr="004C0DB3">
        <w:rPr>
          <w:sz w:val="24"/>
          <w:szCs w:val="24"/>
          <w:u w:val="single"/>
        </w:rPr>
        <w:t xml:space="preserve"> «МРСК Центра»</w:t>
      </w:r>
      <w:r w:rsidR="007D3079">
        <w:rPr>
          <w:sz w:val="24"/>
          <w:szCs w:val="24"/>
          <w:u w:val="single"/>
        </w:rPr>
        <w:t xml:space="preserve"> </w:t>
      </w:r>
      <w:r w:rsidRPr="004C0DB3">
        <w:rPr>
          <w:sz w:val="24"/>
          <w:szCs w:val="24"/>
          <w:u w:val="single"/>
        </w:rPr>
        <w:t>-</w:t>
      </w:r>
      <w:r w:rsidR="007D3079">
        <w:rPr>
          <w:sz w:val="24"/>
          <w:szCs w:val="24"/>
          <w:u w:val="single"/>
        </w:rPr>
        <w:t xml:space="preserve"> </w:t>
      </w:r>
      <w:r w:rsidRPr="004C0DB3">
        <w:rPr>
          <w:sz w:val="24"/>
          <w:szCs w:val="24"/>
          <w:u w:val="single"/>
        </w:rPr>
        <w:t>«</w:t>
      </w:r>
      <w:r w:rsidR="002F067A">
        <w:rPr>
          <w:sz w:val="24"/>
          <w:szCs w:val="24"/>
          <w:u w:val="single"/>
        </w:rPr>
        <w:t>Липецк</w:t>
      </w:r>
      <w:r w:rsidRPr="004C0DB3">
        <w:rPr>
          <w:sz w:val="24"/>
          <w:szCs w:val="24"/>
          <w:u w:val="single"/>
        </w:rPr>
        <w:t>энерго»</w:t>
      </w:r>
    </w:p>
    <w:p w:rsidR="0012456F" w:rsidRDefault="0012456F" w:rsidP="001E279A">
      <w:pPr>
        <w:jc w:val="center"/>
        <w:rPr>
          <w:sz w:val="24"/>
          <w:szCs w:val="24"/>
          <w:u w:val="single"/>
        </w:rPr>
      </w:pPr>
    </w:p>
    <w:p w:rsidR="00B358F4" w:rsidRPr="00E75F55" w:rsidRDefault="00B358F4" w:rsidP="001E279A">
      <w:pPr>
        <w:jc w:val="center"/>
        <w:rPr>
          <w:sz w:val="24"/>
          <w:szCs w:val="24"/>
          <w:u w:val="single"/>
        </w:rPr>
      </w:pPr>
    </w:p>
    <w:tbl>
      <w:tblPr>
        <w:tblStyle w:val="ad"/>
        <w:tblW w:w="99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5103"/>
      </w:tblGrid>
      <w:tr w:rsidR="002F067A" w:rsidRPr="004F7500" w:rsidTr="002F067A">
        <w:trPr>
          <w:jc w:val="center"/>
        </w:trPr>
        <w:tc>
          <w:tcPr>
            <w:tcW w:w="4836" w:type="dxa"/>
          </w:tcPr>
          <w:p w:rsidR="002F067A" w:rsidRPr="004F7500" w:rsidRDefault="002F067A" w:rsidP="002F067A">
            <w:pPr>
              <w:keepLines/>
              <w:suppressLineNumbers/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:rsidR="002F067A" w:rsidRPr="004F7500" w:rsidRDefault="002F067A" w:rsidP="002F067A">
            <w:pPr>
              <w:keepLines/>
              <w:suppressLineNumbers/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2A179D">
              <w:rPr>
                <w:sz w:val="24"/>
                <w:szCs w:val="24"/>
                <w:shd w:val="clear" w:color="auto" w:fill="FFFFFF"/>
              </w:rPr>
              <w:t xml:space="preserve">Директор по корпоративным и технологическим </w:t>
            </w:r>
            <w:r>
              <w:rPr>
                <w:sz w:val="24"/>
                <w:szCs w:val="24"/>
                <w:shd w:val="clear" w:color="auto" w:fill="FFFFFF"/>
              </w:rPr>
              <w:t>АСУ</w:t>
            </w:r>
            <w:r w:rsidRPr="002A179D">
              <w:rPr>
                <w:sz w:val="24"/>
                <w:szCs w:val="24"/>
                <w:shd w:val="clear" w:color="auto" w:fill="FFFFFF"/>
              </w:rPr>
              <w:t xml:space="preserve"> - начальник департамента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корпоративных и технологических АСУ</w:t>
            </w:r>
          </w:p>
          <w:p w:rsidR="002F067A" w:rsidRPr="004F7500" w:rsidRDefault="002F067A" w:rsidP="002F067A">
            <w:pPr>
              <w:keepLines/>
              <w:suppressLineNumbers/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2F067A" w:rsidRPr="004F7500" w:rsidRDefault="002F067A" w:rsidP="002F067A">
            <w:pPr>
              <w:keepLines/>
              <w:suppressLineNumbers/>
              <w:spacing w:line="276" w:lineRule="auto"/>
              <w:rPr>
                <w:sz w:val="24"/>
                <w:szCs w:val="24"/>
                <w:shd w:val="clear" w:color="auto" w:fill="FFFFFF"/>
              </w:rPr>
            </w:pPr>
          </w:p>
          <w:p w:rsidR="002F067A" w:rsidRPr="004F7500" w:rsidRDefault="002F067A" w:rsidP="002F067A">
            <w:pPr>
              <w:pStyle w:val="afa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______________________ Р.В. Демьянец</w:t>
            </w:r>
          </w:p>
          <w:p w:rsidR="002F067A" w:rsidRPr="004F7500" w:rsidRDefault="002F067A" w:rsidP="002F067A">
            <w:pPr>
              <w:pStyle w:val="afa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</w:p>
          <w:p w:rsidR="002F067A" w:rsidRPr="004F7500" w:rsidRDefault="002F067A" w:rsidP="002F067A">
            <w:pPr>
              <w:tabs>
                <w:tab w:val="left" w:pos="1185"/>
              </w:tabs>
              <w:spacing w:line="276" w:lineRule="auto"/>
              <w:rPr>
                <w:sz w:val="24"/>
                <w:szCs w:val="24"/>
                <w:u w:val="single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5103" w:type="dxa"/>
          </w:tcPr>
          <w:p w:rsidR="002F067A" w:rsidRPr="004F7500" w:rsidRDefault="002F067A" w:rsidP="002F067A">
            <w:pPr>
              <w:keepLines/>
              <w:suppressLineNumbers/>
              <w:snapToGrid w:val="0"/>
              <w:spacing w:line="276" w:lineRule="auto"/>
              <w:jc w:val="right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:rsidR="002F067A" w:rsidRPr="004F7500" w:rsidRDefault="002F067A" w:rsidP="002F067A">
            <w:pPr>
              <w:tabs>
                <w:tab w:val="left" w:pos="6521"/>
              </w:tabs>
              <w:spacing w:line="276" w:lineRule="auto"/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>Первый заместитель директора-главный инженер филиала ПАО «МРСК Центра» - «Липецкэнерго»</w:t>
            </w:r>
          </w:p>
          <w:p w:rsidR="002F067A" w:rsidRPr="004F7500" w:rsidRDefault="002F067A" w:rsidP="002F067A">
            <w:pPr>
              <w:tabs>
                <w:tab w:val="left" w:pos="6521"/>
              </w:tabs>
              <w:spacing w:line="276" w:lineRule="auto"/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2F067A" w:rsidRPr="005C0280" w:rsidRDefault="002F067A" w:rsidP="002F067A">
            <w:pPr>
              <w:pStyle w:val="afa"/>
              <w:spacing w:line="276" w:lineRule="auto"/>
              <w:jc w:val="right"/>
              <w:rPr>
                <w:sz w:val="24"/>
                <w:szCs w:val="24"/>
                <w:shd w:val="clear" w:color="auto" w:fill="FFFFFF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______________________ </w:t>
            </w:r>
            <w:r>
              <w:rPr>
                <w:sz w:val="24"/>
                <w:szCs w:val="24"/>
                <w:shd w:val="clear" w:color="auto" w:fill="FFFFFF"/>
              </w:rPr>
              <w:t>М.В. Боев</w:t>
            </w:r>
          </w:p>
          <w:p w:rsidR="002F067A" w:rsidRPr="004F7500" w:rsidRDefault="002F067A" w:rsidP="002F067A">
            <w:pPr>
              <w:pStyle w:val="afa"/>
              <w:spacing w:line="276" w:lineRule="auto"/>
              <w:jc w:val="right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          </w:t>
            </w:r>
          </w:p>
          <w:p w:rsidR="002F067A" w:rsidRPr="004F7500" w:rsidRDefault="002F067A" w:rsidP="002F067A">
            <w:pPr>
              <w:tabs>
                <w:tab w:val="left" w:pos="1185"/>
              </w:tabs>
              <w:spacing w:line="276" w:lineRule="auto"/>
              <w:jc w:val="right"/>
              <w:rPr>
                <w:sz w:val="24"/>
                <w:szCs w:val="24"/>
                <w:u w:val="single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12456F" w:rsidRDefault="0012456F" w:rsidP="001E279A">
      <w:pPr>
        <w:jc w:val="center"/>
        <w:rPr>
          <w:sz w:val="24"/>
          <w:szCs w:val="24"/>
          <w:u w:val="single"/>
        </w:rPr>
      </w:pPr>
    </w:p>
    <w:p w:rsidR="002F067A" w:rsidRDefault="002F067A" w:rsidP="001E279A">
      <w:pPr>
        <w:jc w:val="center"/>
        <w:rPr>
          <w:sz w:val="24"/>
          <w:szCs w:val="24"/>
          <w:u w:val="single"/>
        </w:rPr>
      </w:pPr>
    </w:p>
    <w:p w:rsidR="005521DD" w:rsidRDefault="005521DD" w:rsidP="001E279A">
      <w:pPr>
        <w:jc w:val="center"/>
        <w:rPr>
          <w:sz w:val="24"/>
          <w:szCs w:val="24"/>
          <w:u w:val="single"/>
        </w:rPr>
      </w:pPr>
    </w:p>
    <w:p w:rsidR="005521DD" w:rsidRPr="006F4BAD" w:rsidRDefault="005521DD" w:rsidP="001E279A">
      <w:pPr>
        <w:jc w:val="center"/>
        <w:rPr>
          <w:sz w:val="24"/>
          <w:szCs w:val="24"/>
          <w:u w:val="single"/>
        </w:rPr>
      </w:pPr>
    </w:p>
    <w:p w:rsidR="00135413" w:rsidRDefault="00135413" w:rsidP="00135413">
      <w:pPr>
        <w:jc w:val="center"/>
        <w:rPr>
          <w:caps/>
        </w:rPr>
      </w:pPr>
      <w:r w:rsidRPr="00F16A0E">
        <w:rPr>
          <w:caps/>
        </w:rPr>
        <w:t>Техническое задание</w:t>
      </w:r>
    </w:p>
    <w:p w:rsidR="00402A97" w:rsidRPr="00957BB6" w:rsidRDefault="00402A97" w:rsidP="00402A97">
      <w:pPr>
        <w:pStyle w:val="afa"/>
        <w:ind w:left="34"/>
        <w:jc w:val="center"/>
        <w:rPr>
          <w:sz w:val="24"/>
          <w:szCs w:val="24"/>
          <w:lang w:val="en-US"/>
        </w:rPr>
      </w:pPr>
      <w:r w:rsidRPr="007731D0">
        <w:rPr>
          <w:sz w:val="24"/>
          <w:szCs w:val="24"/>
        </w:rPr>
        <w:t xml:space="preserve">№ </w:t>
      </w:r>
      <w:r w:rsidR="00957BB6">
        <w:rPr>
          <w:sz w:val="24"/>
          <w:szCs w:val="24"/>
          <w:lang w:val="en-US"/>
        </w:rPr>
        <w:t>2</w:t>
      </w:r>
      <w:r w:rsidR="00DE793B">
        <w:rPr>
          <w:sz w:val="24"/>
          <w:szCs w:val="24"/>
        </w:rPr>
        <w:t>э</w:t>
      </w:r>
      <w:r w:rsidRPr="007731D0">
        <w:rPr>
          <w:sz w:val="24"/>
          <w:szCs w:val="24"/>
        </w:rPr>
        <w:t>_</w:t>
      </w:r>
      <w:r w:rsidR="002F067A">
        <w:rPr>
          <w:sz w:val="24"/>
          <w:szCs w:val="24"/>
        </w:rPr>
        <w:t>48</w:t>
      </w:r>
      <w:r w:rsidRPr="007731D0">
        <w:rPr>
          <w:sz w:val="24"/>
          <w:szCs w:val="24"/>
        </w:rPr>
        <w:t>_</w:t>
      </w:r>
      <w:r w:rsidR="00957BB6">
        <w:rPr>
          <w:sz w:val="24"/>
          <w:szCs w:val="24"/>
          <w:lang w:val="en-US"/>
        </w:rPr>
        <w:t>76</w:t>
      </w:r>
    </w:p>
    <w:p w:rsidR="001E279A" w:rsidRPr="00011231" w:rsidRDefault="001E279A" w:rsidP="001E279A">
      <w:pPr>
        <w:pStyle w:val="ae"/>
        <w:jc w:val="right"/>
        <w:rPr>
          <w:rFonts w:cs="Times New Roman"/>
          <w:caps/>
          <w:lang w:val="ru-RU"/>
        </w:rPr>
      </w:pPr>
    </w:p>
    <w:p w:rsidR="001E279A" w:rsidRPr="00666104" w:rsidRDefault="00957BB6" w:rsidP="001E279A">
      <w:pPr>
        <w:pStyle w:val="afa"/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>
        <w:rPr>
          <w:sz w:val="24"/>
          <w:szCs w:val="24"/>
        </w:rPr>
        <w:t>н</w:t>
      </w:r>
      <w:r w:rsidR="001E279A" w:rsidRPr="00666104">
        <w:rPr>
          <w:sz w:val="24"/>
          <w:szCs w:val="24"/>
        </w:rPr>
        <w:t xml:space="preserve">а </w:t>
      </w:r>
      <w:r>
        <w:rPr>
          <w:sz w:val="24"/>
          <w:szCs w:val="24"/>
        </w:rPr>
        <w:t>оказание услуг</w:t>
      </w:r>
      <w:r w:rsidR="001E279A" w:rsidRPr="00666104">
        <w:rPr>
          <w:sz w:val="24"/>
          <w:szCs w:val="24"/>
        </w:rPr>
        <w:t xml:space="preserve"> по </w:t>
      </w:r>
      <w:r w:rsidR="00CC1824">
        <w:rPr>
          <w:sz w:val="24"/>
          <w:szCs w:val="24"/>
        </w:rPr>
        <w:t xml:space="preserve">техническому обслуживанию </w:t>
      </w:r>
      <w:r>
        <w:rPr>
          <w:sz w:val="24"/>
          <w:szCs w:val="24"/>
        </w:rPr>
        <w:t xml:space="preserve">каналов связи </w:t>
      </w:r>
      <w:r w:rsidR="001E279A" w:rsidRPr="00666104">
        <w:rPr>
          <w:sz w:val="24"/>
          <w:szCs w:val="24"/>
        </w:rPr>
        <w:t>ВОЛС</w:t>
      </w:r>
      <w:bookmarkEnd w:id="0"/>
      <w:bookmarkEnd w:id="1"/>
      <w:bookmarkEnd w:id="2"/>
      <w:bookmarkEnd w:id="3"/>
      <w:bookmarkEnd w:id="4"/>
      <w:r w:rsidR="00423F06">
        <w:rPr>
          <w:sz w:val="24"/>
          <w:szCs w:val="24"/>
        </w:rPr>
        <w:t xml:space="preserve"> </w:t>
      </w:r>
    </w:p>
    <w:p w:rsidR="001E279A" w:rsidRPr="00666104" w:rsidRDefault="001E279A" w:rsidP="001E279A">
      <w:pPr>
        <w:pStyle w:val="afa"/>
        <w:jc w:val="center"/>
        <w:rPr>
          <w:sz w:val="24"/>
          <w:szCs w:val="24"/>
        </w:rPr>
      </w:pPr>
      <w:r w:rsidRPr="00666104">
        <w:rPr>
          <w:sz w:val="24"/>
          <w:szCs w:val="24"/>
        </w:rPr>
        <w:t xml:space="preserve">филиала </w:t>
      </w:r>
      <w:r w:rsidR="00B9174F">
        <w:rPr>
          <w:sz w:val="24"/>
          <w:szCs w:val="24"/>
        </w:rPr>
        <w:t>ПАО</w:t>
      </w:r>
      <w:r w:rsidRPr="00666104">
        <w:rPr>
          <w:sz w:val="24"/>
          <w:szCs w:val="24"/>
        </w:rPr>
        <w:t xml:space="preserve"> «МРСК Центра» - «</w:t>
      </w:r>
      <w:r w:rsidR="002F067A">
        <w:rPr>
          <w:sz w:val="24"/>
          <w:szCs w:val="24"/>
        </w:rPr>
        <w:t>Липецк</w:t>
      </w:r>
      <w:r w:rsidRPr="00666104">
        <w:rPr>
          <w:sz w:val="24"/>
          <w:szCs w:val="24"/>
        </w:rPr>
        <w:t>энерго»</w:t>
      </w:r>
    </w:p>
    <w:p w:rsidR="001E279A" w:rsidRPr="00666104" w:rsidRDefault="001E279A" w:rsidP="001E279A">
      <w:pPr>
        <w:pStyle w:val="afa"/>
        <w:jc w:val="center"/>
        <w:rPr>
          <w:sz w:val="24"/>
          <w:szCs w:val="24"/>
        </w:rPr>
      </w:pPr>
    </w:p>
    <w:p w:rsidR="001E279A" w:rsidRPr="00666104" w:rsidRDefault="001E279A" w:rsidP="001E279A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:rsidR="001E279A" w:rsidRPr="004B7B3F" w:rsidRDefault="001E279A" w:rsidP="001E279A">
      <w:pPr>
        <w:pStyle w:val="ae"/>
        <w:tabs>
          <w:tab w:val="left" w:pos="0"/>
        </w:tabs>
        <w:jc w:val="center"/>
        <w:rPr>
          <w:rFonts w:cs="Times New Roman"/>
          <w:lang w:val="ru-RU"/>
        </w:rPr>
      </w:pPr>
      <w:r w:rsidRPr="00863185">
        <w:rPr>
          <w:rFonts w:cs="Times New Roman"/>
          <w:lang w:val="ru-RU"/>
        </w:rPr>
        <w:t xml:space="preserve">на </w:t>
      </w:r>
      <w:r w:rsidR="000330B6">
        <w:rPr>
          <w:rFonts w:cs="Times New Roman"/>
          <w:lang w:val="ru-RU"/>
        </w:rPr>
        <w:t>8</w:t>
      </w:r>
      <w:r w:rsidR="006B164A">
        <w:rPr>
          <w:rFonts w:cs="Times New Roman"/>
          <w:lang w:val="ru-RU"/>
        </w:rPr>
        <w:t xml:space="preserve"> </w:t>
      </w:r>
      <w:r w:rsidRPr="00863185">
        <w:rPr>
          <w:rFonts w:cs="Times New Roman"/>
          <w:lang w:val="ru-RU"/>
        </w:rPr>
        <w:t>листах</w:t>
      </w:r>
    </w:p>
    <w:p w:rsidR="001E279A" w:rsidRDefault="001E279A" w:rsidP="001E279A">
      <w:pPr>
        <w:pStyle w:val="ae"/>
        <w:rPr>
          <w:rFonts w:cs="Times New Roman"/>
          <w:lang w:val="ru-RU"/>
        </w:rPr>
      </w:pPr>
    </w:p>
    <w:p w:rsidR="005521DD" w:rsidRDefault="005521DD" w:rsidP="001E279A">
      <w:pPr>
        <w:pStyle w:val="ae"/>
        <w:rPr>
          <w:rFonts w:cs="Times New Roman"/>
          <w:lang w:val="ru-RU"/>
        </w:rPr>
      </w:pPr>
    </w:p>
    <w:p w:rsidR="005521DD" w:rsidRDefault="005521DD" w:rsidP="001E279A">
      <w:pPr>
        <w:pStyle w:val="ae"/>
        <w:rPr>
          <w:rFonts w:cs="Times New Roman"/>
          <w:lang w:val="ru-RU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3"/>
      </w:tblGrid>
      <w:tr w:rsidR="005521DD" w:rsidRPr="005B45E3" w:rsidTr="00957BB6">
        <w:tc>
          <w:tcPr>
            <w:tcW w:w="4786" w:type="dxa"/>
            <w:gridSpan w:val="2"/>
            <w:hideMark/>
          </w:tcPr>
          <w:p w:rsidR="005521DD" w:rsidRPr="005B45E3" w:rsidRDefault="005521DD" w:rsidP="00957BB6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  <w:p w:rsidR="005521DD" w:rsidRPr="005B45E3" w:rsidRDefault="005521DD" w:rsidP="00957BB6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>СОГЛАСОВАНО:</w:t>
            </w:r>
          </w:p>
          <w:p w:rsidR="005521DD" w:rsidRPr="005B45E3" w:rsidRDefault="005521DD" w:rsidP="00957BB6">
            <w:pPr>
              <w:keepLines/>
              <w:suppressLineNumbers/>
              <w:ind w:left="34" w:right="-108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 xml:space="preserve">Заместитель начальника департамента корпоративных и технологических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АСУ</w:t>
            </w: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 xml:space="preserve"> ПАО «МРСК Центра»</w:t>
            </w:r>
          </w:p>
          <w:p w:rsidR="005521DD" w:rsidRPr="005B45E3" w:rsidRDefault="005521DD" w:rsidP="00957BB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  <w:p w:rsidR="005521DD" w:rsidRPr="005B45E3" w:rsidRDefault="005521DD" w:rsidP="00957BB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>_____________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____</w:t>
            </w:r>
            <w:r w:rsidRPr="005B45E3">
              <w:rPr>
                <w:sz w:val="24"/>
                <w:szCs w:val="24"/>
                <w:shd w:val="clear" w:color="auto" w:fill="FFFFFF"/>
                <w:lang w:eastAsia="en-US"/>
              </w:rPr>
              <w:t xml:space="preserve"> Е.Е. Симонов</w:t>
            </w:r>
          </w:p>
          <w:p w:rsidR="005521DD" w:rsidRDefault="005521DD" w:rsidP="00957BB6">
            <w:pPr>
              <w:keepLines/>
              <w:suppressLineNumbers/>
              <w:tabs>
                <w:tab w:val="left" w:pos="0"/>
                <w:tab w:val="left" w:pos="709"/>
              </w:tabs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5521DD" w:rsidRPr="005B45E3" w:rsidRDefault="005521DD" w:rsidP="00957BB6">
            <w:pPr>
              <w:keepLines/>
              <w:suppressLineNumbers/>
              <w:tabs>
                <w:tab w:val="left" w:pos="0"/>
                <w:tab w:val="left" w:pos="709"/>
              </w:tabs>
              <w:ind w:left="34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  <w:tr w:rsidR="005521DD" w:rsidRPr="005B45E3" w:rsidTr="00957BB6">
        <w:trPr>
          <w:gridAfter w:val="1"/>
          <w:wAfter w:w="533" w:type="dxa"/>
          <w:trHeight w:val="448"/>
        </w:trPr>
        <w:tc>
          <w:tcPr>
            <w:tcW w:w="4253" w:type="dxa"/>
            <w:hideMark/>
          </w:tcPr>
          <w:p w:rsidR="005521DD" w:rsidRPr="005B45E3" w:rsidRDefault="005521DD" w:rsidP="00957BB6">
            <w:pPr>
              <w:keepLines/>
              <w:suppressLineNumbers/>
              <w:tabs>
                <w:tab w:val="left" w:pos="0"/>
              </w:tabs>
              <w:snapToGrid w:val="0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</w:tbl>
    <w:tbl>
      <w:tblPr>
        <w:tblW w:w="100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52"/>
        <w:gridCol w:w="4555"/>
      </w:tblGrid>
      <w:tr w:rsidR="005521DD" w:rsidRPr="005B45E3" w:rsidTr="00957BB6">
        <w:trPr>
          <w:trHeight w:val="2686"/>
        </w:trPr>
        <w:tc>
          <w:tcPr>
            <w:tcW w:w="5452" w:type="dxa"/>
          </w:tcPr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>СОГЛАСОВАНО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 xml:space="preserve">Начальник управления развития и 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>эксплуатации АСДУ Департамента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>КиТАСУ ПАО «МРСК Центра»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5B45E3">
              <w:rPr>
                <w:sz w:val="24"/>
                <w:szCs w:val="24"/>
              </w:rPr>
              <w:t xml:space="preserve"> Д.А. Петров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</w:p>
          <w:p w:rsidR="005521DD" w:rsidRPr="005B45E3" w:rsidRDefault="005521DD" w:rsidP="00957BB6">
            <w:pPr>
              <w:rPr>
                <w:sz w:val="24"/>
                <w:szCs w:val="24"/>
                <w:lang w:val="en-US"/>
              </w:rPr>
            </w:pP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555" w:type="dxa"/>
          </w:tcPr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 xml:space="preserve">     СОГЛАСОВАНО</w:t>
            </w: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  <w:r w:rsidRPr="005B45E3">
              <w:rPr>
                <w:rFonts w:eastAsia="Times New Roman"/>
                <w:sz w:val="24"/>
                <w:szCs w:val="24"/>
              </w:rPr>
              <w:t xml:space="preserve">     Начальник управления</w:t>
            </w: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  <w:r w:rsidRPr="005B45E3">
              <w:rPr>
                <w:rFonts w:eastAsia="Times New Roman"/>
                <w:sz w:val="24"/>
                <w:szCs w:val="24"/>
              </w:rPr>
              <w:t xml:space="preserve">     корпоративных и технологических </w:t>
            </w: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rFonts w:eastAsia="Times New Roman"/>
                <w:sz w:val="24"/>
                <w:szCs w:val="24"/>
              </w:rPr>
              <w:t xml:space="preserve">     АСУ филиала </w:t>
            </w:r>
            <w:r w:rsidRPr="005B45E3">
              <w:rPr>
                <w:sz w:val="24"/>
                <w:szCs w:val="24"/>
              </w:rPr>
              <w:t xml:space="preserve">ПАО «МРСК </w:t>
            </w: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  <w:r w:rsidRPr="005B45E3">
              <w:rPr>
                <w:sz w:val="24"/>
                <w:szCs w:val="24"/>
              </w:rPr>
              <w:t xml:space="preserve">     Центра» -</w:t>
            </w:r>
            <w:r w:rsidRPr="005B45E3">
              <w:rPr>
                <w:rFonts w:eastAsia="Times New Roman"/>
                <w:sz w:val="24"/>
                <w:szCs w:val="24"/>
              </w:rPr>
              <w:t xml:space="preserve"> </w:t>
            </w:r>
            <w:r w:rsidRPr="005B45E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Липецк</w:t>
            </w:r>
            <w:r w:rsidRPr="005B45E3">
              <w:rPr>
                <w:sz w:val="24"/>
                <w:szCs w:val="24"/>
              </w:rPr>
              <w:t>энерго»</w:t>
            </w: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</w:p>
          <w:p w:rsidR="005521DD" w:rsidRPr="005B45E3" w:rsidRDefault="005521DD" w:rsidP="00957BB6">
            <w:pPr>
              <w:rPr>
                <w:rFonts w:eastAsia="Times New Roman"/>
                <w:sz w:val="24"/>
                <w:szCs w:val="24"/>
              </w:rPr>
            </w:pPr>
            <w:r w:rsidRPr="005B45E3">
              <w:rPr>
                <w:rFonts w:eastAsia="Times New Roman"/>
                <w:sz w:val="24"/>
                <w:szCs w:val="24"/>
              </w:rPr>
              <w:t xml:space="preserve">     _________________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 w:rsidRPr="005B45E3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B45E3">
              <w:rPr>
                <w:rFonts w:eastAsia="Times New Roman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z w:val="24"/>
                <w:szCs w:val="24"/>
              </w:rPr>
              <w:t>Федерякин</w:t>
            </w:r>
          </w:p>
          <w:p w:rsidR="005521DD" w:rsidRPr="005B45E3" w:rsidRDefault="005521DD" w:rsidP="00957BB6">
            <w:pPr>
              <w:rPr>
                <w:sz w:val="24"/>
                <w:szCs w:val="24"/>
                <w:shd w:val="clear" w:color="auto" w:fill="FFFFFF"/>
              </w:rPr>
            </w:pPr>
          </w:p>
          <w:p w:rsidR="005521DD" w:rsidRPr="005B45E3" w:rsidRDefault="005521DD" w:rsidP="00957BB6">
            <w:pPr>
              <w:rPr>
                <w:sz w:val="24"/>
                <w:szCs w:val="24"/>
              </w:rPr>
            </w:pPr>
            <w:r w:rsidRPr="005B45E3">
              <w:rPr>
                <w:sz w:val="24"/>
                <w:szCs w:val="24"/>
                <w:shd w:val="clear" w:color="auto" w:fill="FFFFFF"/>
              </w:rPr>
              <w:t xml:space="preserve">     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«___» _______________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4F750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5521DD" w:rsidRDefault="005521DD" w:rsidP="001E279A">
      <w:pPr>
        <w:pStyle w:val="ae"/>
        <w:rPr>
          <w:rFonts w:cs="Times New Roman"/>
          <w:lang w:val="ru-RU"/>
        </w:rPr>
      </w:pPr>
    </w:p>
    <w:p w:rsidR="005521DD" w:rsidRDefault="005521DD">
      <w:pPr>
        <w:rPr>
          <w:rFonts w:eastAsia="Times New Roman"/>
          <w:color w:val="000000"/>
          <w:sz w:val="24"/>
          <w:szCs w:val="24"/>
        </w:rPr>
      </w:pPr>
      <w:r>
        <w:br w:type="page"/>
      </w:r>
    </w:p>
    <w:p w:rsidR="001E279A" w:rsidRDefault="00B358F4" w:rsidP="001E279A">
      <w:pPr>
        <w:pStyle w:val="aa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p w:rsidR="00B358F4" w:rsidRPr="00B358F4" w:rsidRDefault="00B358F4" w:rsidP="00B358F4"/>
    <w:p w:rsidR="000330B6" w:rsidRDefault="00B358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\o "1-3" \h \z \u </w:instrText>
      </w:r>
      <w:r>
        <w:rPr>
          <w:sz w:val="22"/>
        </w:rPr>
        <w:fldChar w:fldCharType="separate"/>
      </w:r>
      <w:hyperlink w:anchor="_Toc62728638" w:history="1">
        <w:r w:rsidR="000330B6" w:rsidRPr="00D83C92">
          <w:rPr>
            <w:rStyle w:val="a6"/>
            <w:noProof/>
          </w:rPr>
          <w:t>1. Общие данные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_Toc62728638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8D089D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39" w:history="1">
        <w:r w:rsidR="000330B6" w:rsidRPr="00D83C92">
          <w:rPr>
            <w:rStyle w:val="a6"/>
            <w:noProof/>
          </w:rPr>
          <w:t>2. Сроки начала и окончания работ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_Toc62728639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8D089D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0" w:history="1">
        <w:r w:rsidR="000330B6" w:rsidRPr="00D83C92">
          <w:rPr>
            <w:rStyle w:val="a6"/>
            <w:noProof/>
          </w:rPr>
          <w:t>3. Финансирование работ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_Toc62728640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8D089D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1" w:history="1">
        <w:r w:rsidR="000330B6" w:rsidRPr="00D83C92">
          <w:rPr>
            <w:rStyle w:val="a6"/>
            <w:noProof/>
          </w:rPr>
          <w:t>4. Требования к Подрядчику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_Toc62728641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8D089D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2" w:history="1">
        <w:r w:rsidR="000330B6" w:rsidRPr="00D83C92">
          <w:rPr>
            <w:rStyle w:val="a6"/>
            <w:noProof/>
          </w:rPr>
          <w:t>5. Специальные требования к Подрядчику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_Toc62728642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8D089D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3" w:history="1">
        <w:r w:rsidR="000330B6" w:rsidRPr="00D83C92">
          <w:rPr>
            <w:rStyle w:val="a6"/>
            <w:noProof/>
          </w:rPr>
          <w:t>6. Требования к содержанию работ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_Toc62728643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3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8D089D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4" w:history="1">
        <w:r w:rsidR="000330B6" w:rsidRPr="00D83C92">
          <w:rPr>
            <w:rStyle w:val="a6"/>
            <w:noProof/>
          </w:rPr>
          <w:t>7. Правила приемки и контроля работ при выполнении техническом обслуживании (ТО) ВОЛС: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_Toc62728644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4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8D089D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5" w:history="1">
        <w:r w:rsidR="000330B6" w:rsidRPr="00D83C92">
          <w:rPr>
            <w:rStyle w:val="a6"/>
            <w:noProof/>
          </w:rPr>
          <w:t>8. Оплата выполненных работ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_Toc62728645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5</w:t>
        </w:r>
        <w:r w:rsidR="000330B6">
          <w:rPr>
            <w:noProof/>
            <w:webHidden/>
          </w:rPr>
          <w:fldChar w:fldCharType="end"/>
        </w:r>
      </w:hyperlink>
    </w:p>
    <w:p w:rsidR="000330B6" w:rsidRDefault="008D089D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728646" w:history="1">
        <w:r w:rsidR="000330B6" w:rsidRPr="00D83C92">
          <w:rPr>
            <w:rStyle w:val="a6"/>
            <w:noProof/>
          </w:rPr>
          <w:t>Приложение 1 Перечень волоконно-оптических линий связи</w:t>
        </w:r>
        <w:r w:rsidR="000330B6">
          <w:rPr>
            <w:noProof/>
            <w:webHidden/>
          </w:rPr>
          <w:tab/>
        </w:r>
        <w:r w:rsidR="000330B6">
          <w:rPr>
            <w:noProof/>
            <w:webHidden/>
          </w:rPr>
          <w:fldChar w:fldCharType="begin"/>
        </w:r>
        <w:r w:rsidR="000330B6">
          <w:rPr>
            <w:noProof/>
            <w:webHidden/>
          </w:rPr>
          <w:instrText xml:space="preserve"> PAGEREF _Toc62728646 \h </w:instrText>
        </w:r>
        <w:r w:rsidR="000330B6">
          <w:rPr>
            <w:noProof/>
            <w:webHidden/>
          </w:rPr>
        </w:r>
        <w:r w:rsidR="000330B6">
          <w:rPr>
            <w:noProof/>
            <w:webHidden/>
          </w:rPr>
          <w:fldChar w:fldCharType="separate"/>
        </w:r>
        <w:r w:rsidR="000330B6">
          <w:rPr>
            <w:noProof/>
            <w:webHidden/>
          </w:rPr>
          <w:t>7</w:t>
        </w:r>
        <w:r w:rsidR="000330B6">
          <w:rPr>
            <w:noProof/>
            <w:webHidden/>
          </w:rPr>
          <w:fldChar w:fldCharType="end"/>
        </w:r>
      </w:hyperlink>
    </w:p>
    <w:p w:rsidR="001E279A" w:rsidRPr="00C75EDF" w:rsidRDefault="00B358F4" w:rsidP="008C27A0">
      <w:pPr>
        <w:pStyle w:val="11"/>
        <w:tabs>
          <w:tab w:val="right" w:leader="dot" w:pos="10053"/>
        </w:tabs>
      </w:pPr>
      <w:r>
        <w:rPr>
          <w:sz w:val="22"/>
        </w:rPr>
        <w:fldChar w:fldCharType="end"/>
      </w:r>
    </w:p>
    <w:p w:rsidR="001E279A" w:rsidRPr="00C75EDF" w:rsidRDefault="001E279A" w:rsidP="001E279A">
      <w:pPr>
        <w:spacing w:after="200" w:line="276" w:lineRule="auto"/>
        <w:rPr>
          <w:b/>
          <w:bCs/>
          <w:sz w:val="24"/>
          <w:szCs w:val="24"/>
        </w:rPr>
      </w:pPr>
      <w:r w:rsidRPr="00C75EDF">
        <w:rPr>
          <w:b/>
          <w:bCs/>
          <w:sz w:val="24"/>
          <w:szCs w:val="24"/>
        </w:rPr>
        <w:br w:type="page"/>
      </w:r>
    </w:p>
    <w:p w:rsidR="00896AFC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398305838"/>
      <w:bookmarkStart w:id="6" w:name="_Toc398307874"/>
      <w:bookmarkStart w:id="7" w:name="_Toc398648715"/>
      <w:bookmarkStart w:id="8" w:name="_Toc62728638"/>
      <w:bookmarkStart w:id="9" w:name="_Toc398106246"/>
      <w:bookmarkStart w:id="10" w:name="_Toc398106266"/>
      <w:r w:rsidRPr="00A82153">
        <w:rPr>
          <w:rFonts w:ascii="Times New Roman" w:hAnsi="Times New Roman"/>
          <w:color w:val="auto"/>
          <w:sz w:val="26"/>
          <w:szCs w:val="26"/>
        </w:rPr>
        <w:lastRenderedPageBreak/>
        <w:t xml:space="preserve">1. </w:t>
      </w:r>
      <w:r w:rsidR="00896AFC" w:rsidRPr="00A82153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5"/>
      <w:bookmarkEnd w:id="6"/>
      <w:bookmarkEnd w:id="7"/>
      <w:bookmarkEnd w:id="8"/>
    </w:p>
    <w:p w:rsidR="001E279A" w:rsidRPr="00C75EDF" w:rsidRDefault="001E279A" w:rsidP="00A82153">
      <w:pPr>
        <w:pStyle w:val="afa"/>
        <w:ind w:firstLine="567"/>
        <w:jc w:val="both"/>
        <w:rPr>
          <w:sz w:val="24"/>
          <w:szCs w:val="24"/>
        </w:rPr>
      </w:pPr>
      <w:bookmarkStart w:id="11" w:name="_Toc287003544"/>
      <w:bookmarkStart w:id="12" w:name="_Toc287003613"/>
      <w:bookmarkStart w:id="13" w:name="_Toc287003861"/>
      <w:bookmarkStart w:id="14" w:name="_Toc287003924"/>
      <w:bookmarkStart w:id="15" w:name="_Toc287014317"/>
      <w:bookmarkEnd w:id="9"/>
      <w:bookmarkEnd w:id="10"/>
      <w:r w:rsidRPr="00C75EDF">
        <w:rPr>
          <w:sz w:val="24"/>
          <w:szCs w:val="24"/>
        </w:rPr>
        <w:t xml:space="preserve">В настоящем документе приводится техническое задание на </w:t>
      </w:r>
      <w:r w:rsidR="00957BB6">
        <w:rPr>
          <w:sz w:val="24"/>
          <w:szCs w:val="24"/>
        </w:rPr>
        <w:t>оказание услуг</w:t>
      </w:r>
      <w:r w:rsidRPr="00C75EDF">
        <w:rPr>
          <w:sz w:val="24"/>
          <w:szCs w:val="24"/>
        </w:rPr>
        <w:t xml:space="preserve"> </w:t>
      </w:r>
      <w:r w:rsidR="00343A44">
        <w:rPr>
          <w:sz w:val="24"/>
          <w:szCs w:val="24"/>
        </w:rPr>
        <w:t xml:space="preserve">по </w:t>
      </w:r>
      <w:r w:rsidR="006B164A">
        <w:rPr>
          <w:sz w:val="24"/>
          <w:szCs w:val="24"/>
        </w:rPr>
        <w:t>техническому обслуживанию</w:t>
      </w:r>
      <w:r w:rsidRPr="00C75EDF">
        <w:rPr>
          <w:sz w:val="24"/>
          <w:szCs w:val="24"/>
        </w:rPr>
        <w:t xml:space="preserve"> </w:t>
      </w:r>
      <w:r w:rsidR="00957BB6">
        <w:rPr>
          <w:sz w:val="24"/>
          <w:szCs w:val="24"/>
        </w:rPr>
        <w:t xml:space="preserve">каналов связи </w:t>
      </w:r>
      <w:r w:rsidRPr="00C75EDF">
        <w:rPr>
          <w:sz w:val="24"/>
          <w:szCs w:val="24"/>
        </w:rPr>
        <w:t>В</w:t>
      </w:r>
      <w:r w:rsidR="005D6E7B">
        <w:rPr>
          <w:sz w:val="24"/>
          <w:szCs w:val="24"/>
        </w:rPr>
        <w:t xml:space="preserve">ОЛС филиала </w:t>
      </w:r>
      <w:r w:rsidR="00B9174F">
        <w:rPr>
          <w:sz w:val="24"/>
          <w:szCs w:val="24"/>
        </w:rPr>
        <w:t>ПАО</w:t>
      </w:r>
      <w:r w:rsidRPr="00C75EDF">
        <w:rPr>
          <w:sz w:val="24"/>
          <w:szCs w:val="24"/>
        </w:rPr>
        <w:t xml:space="preserve"> «МРСК Центра»</w:t>
      </w:r>
      <w:r w:rsidR="005D6E7B">
        <w:rPr>
          <w:sz w:val="24"/>
          <w:szCs w:val="24"/>
        </w:rPr>
        <w:t xml:space="preserve"> - «</w:t>
      </w:r>
      <w:r w:rsidR="002F067A">
        <w:rPr>
          <w:sz w:val="24"/>
          <w:szCs w:val="24"/>
        </w:rPr>
        <w:t>Липецк</w:t>
      </w:r>
      <w:r w:rsidR="005D6E7B">
        <w:rPr>
          <w:sz w:val="24"/>
          <w:szCs w:val="24"/>
        </w:rPr>
        <w:t>энерго»</w:t>
      </w:r>
      <w:r w:rsidRPr="00C75EDF">
        <w:rPr>
          <w:sz w:val="24"/>
          <w:szCs w:val="24"/>
        </w:rPr>
        <w:t xml:space="preserve">, а также требования к организации, </w:t>
      </w:r>
      <w:r w:rsidR="00957BB6">
        <w:rPr>
          <w:sz w:val="24"/>
          <w:szCs w:val="24"/>
        </w:rPr>
        <w:t>оказывающей услуги</w:t>
      </w:r>
      <w:r w:rsidRPr="00C75EDF">
        <w:rPr>
          <w:sz w:val="24"/>
          <w:szCs w:val="24"/>
        </w:rPr>
        <w:t xml:space="preserve">. </w:t>
      </w:r>
      <w:bookmarkEnd w:id="11"/>
      <w:bookmarkEnd w:id="12"/>
      <w:bookmarkEnd w:id="13"/>
      <w:bookmarkEnd w:id="14"/>
      <w:bookmarkEnd w:id="15"/>
    </w:p>
    <w:p w:rsidR="004C0DB3" w:rsidRDefault="004C0DB3" w:rsidP="00A82153">
      <w:pPr>
        <w:pStyle w:val="a4"/>
        <w:numPr>
          <w:ilvl w:val="1"/>
          <w:numId w:val="0"/>
        </w:numPr>
        <w:ind w:firstLine="567"/>
        <w:rPr>
          <w:sz w:val="24"/>
          <w:szCs w:val="24"/>
        </w:rPr>
      </w:pPr>
      <w:r w:rsidRPr="00E13354">
        <w:rPr>
          <w:b/>
          <w:sz w:val="24"/>
          <w:szCs w:val="24"/>
        </w:rPr>
        <w:t>Заказчик:</w:t>
      </w:r>
      <w:r w:rsidRPr="00E13354">
        <w:rPr>
          <w:sz w:val="24"/>
          <w:szCs w:val="24"/>
        </w:rPr>
        <w:t xml:space="preserve"> </w:t>
      </w:r>
    </w:p>
    <w:p w:rsidR="00AA0AEF" w:rsidRPr="003A5229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A5229">
        <w:rPr>
          <w:sz w:val="24"/>
          <w:szCs w:val="24"/>
        </w:rPr>
        <w:t>ПАО «МРСК Центра»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Место нахождения юридического лица: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119017, г. Москва, ул. Ордынка М., д. 15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Место нахождения филиала:</w:t>
      </w:r>
    </w:p>
    <w:p w:rsidR="00AA0AEF" w:rsidRPr="003A5229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398001, г. Липецк, ул. 50 лет НЛМК, д. 33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ИНН/КПП: 6901067107/482402001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р/</w:t>
      </w:r>
      <w:proofErr w:type="gramStart"/>
      <w:r w:rsidRPr="00326668">
        <w:rPr>
          <w:sz w:val="24"/>
          <w:szCs w:val="24"/>
        </w:rPr>
        <w:t>с:  40702810235000010115</w:t>
      </w:r>
      <w:proofErr w:type="gramEnd"/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proofErr w:type="gramStart"/>
      <w:r w:rsidRPr="00326668">
        <w:rPr>
          <w:sz w:val="24"/>
          <w:szCs w:val="24"/>
        </w:rPr>
        <w:t>в  Липецкое</w:t>
      </w:r>
      <w:proofErr w:type="gramEnd"/>
      <w:r w:rsidRPr="00326668">
        <w:rPr>
          <w:sz w:val="24"/>
          <w:szCs w:val="24"/>
        </w:rPr>
        <w:t xml:space="preserve"> отделение N8593 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ПАО Сбербанк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proofErr w:type="gramStart"/>
      <w:r w:rsidRPr="00326668">
        <w:rPr>
          <w:sz w:val="24"/>
          <w:szCs w:val="24"/>
        </w:rPr>
        <w:t xml:space="preserve">БИК:   </w:t>
      </w:r>
      <w:proofErr w:type="gramEnd"/>
      <w:r w:rsidRPr="00326668">
        <w:rPr>
          <w:sz w:val="24"/>
          <w:szCs w:val="24"/>
        </w:rPr>
        <w:t>044206604</w:t>
      </w:r>
    </w:p>
    <w:p w:rsidR="00AA0AEF" w:rsidRPr="00326668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к/</w:t>
      </w:r>
      <w:proofErr w:type="gramStart"/>
      <w:r w:rsidRPr="00326668">
        <w:rPr>
          <w:sz w:val="24"/>
          <w:szCs w:val="24"/>
        </w:rPr>
        <w:t>с:  30101810800000000604</w:t>
      </w:r>
      <w:proofErr w:type="gramEnd"/>
    </w:p>
    <w:p w:rsidR="00AA0AEF" w:rsidRPr="003A5229" w:rsidRDefault="00AA0AEF" w:rsidP="00AA0AEF">
      <w:pPr>
        <w:pStyle w:val="afa"/>
        <w:ind w:firstLine="567"/>
        <w:jc w:val="both"/>
        <w:rPr>
          <w:sz w:val="24"/>
          <w:szCs w:val="24"/>
        </w:rPr>
      </w:pPr>
      <w:r w:rsidRPr="00326668">
        <w:rPr>
          <w:sz w:val="24"/>
          <w:szCs w:val="24"/>
        </w:rPr>
        <w:t>ОКПО/ОГРН: 85320099/1046900099498</w:t>
      </w:r>
    </w:p>
    <w:p w:rsidR="004C0DB3" w:rsidRPr="00C93186" w:rsidRDefault="00AF5DA5" w:rsidP="00A82153">
      <w:pPr>
        <w:pStyle w:val="a4"/>
        <w:numPr>
          <w:ilvl w:val="1"/>
          <w:numId w:val="0"/>
        </w:numPr>
        <w:ind w:firstLine="567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Подрядчик</w:t>
      </w:r>
      <w:r w:rsidR="004C0DB3" w:rsidRPr="00E13354">
        <w:rPr>
          <w:b/>
          <w:bCs/>
          <w:sz w:val="24"/>
          <w:szCs w:val="24"/>
        </w:rPr>
        <w:t xml:space="preserve">: </w:t>
      </w:r>
      <w:r w:rsidR="009F6983" w:rsidRPr="00E876C8">
        <w:rPr>
          <w:sz w:val="24"/>
          <w:szCs w:val="24"/>
        </w:rPr>
        <w:t>определяется по итогам торговой процедуры.</w:t>
      </w:r>
    </w:p>
    <w:p w:rsidR="00805020" w:rsidRPr="00C75EDF" w:rsidRDefault="001E279A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bCs/>
          <w:sz w:val="24"/>
          <w:szCs w:val="24"/>
        </w:rPr>
      </w:pPr>
      <w:r w:rsidRPr="00C75EDF">
        <w:rPr>
          <w:bCs/>
          <w:sz w:val="24"/>
          <w:szCs w:val="24"/>
        </w:rPr>
        <w:t>Основная цель:</w:t>
      </w:r>
    </w:p>
    <w:p w:rsidR="00FF3D93" w:rsidRPr="00AA0AEF" w:rsidRDefault="004C0DB3" w:rsidP="00AA0AEF">
      <w:pPr>
        <w:pStyle w:val="afa"/>
        <w:ind w:firstLine="567"/>
        <w:jc w:val="both"/>
        <w:rPr>
          <w:sz w:val="24"/>
          <w:szCs w:val="24"/>
        </w:rPr>
      </w:pPr>
      <w:r w:rsidRPr="00AA0AEF">
        <w:rPr>
          <w:sz w:val="24"/>
          <w:szCs w:val="24"/>
        </w:rPr>
        <w:t>В</w:t>
      </w:r>
      <w:r w:rsidR="001E279A" w:rsidRPr="00AA0AEF">
        <w:rPr>
          <w:sz w:val="24"/>
          <w:szCs w:val="24"/>
        </w:rPr>
        <w:t xml:space="preserve">ыбор </w:t>
      </w:r>
      <w:r w:rsidRPr="00AA0AEF">
        <w:rPr>
          <w:sz w:val="24"/>
          <w:szCs w:val="24"/>
        </w:rPr>
        <w:t>п</w:t>
      </w:r>
      <w:r w:rsidR="00FC6071" w:rsidRPr="00AA0AEF">
        <w:rPr>
          <w:sz w:val="24"/>
          <w:szCs w:val="24"/>
        </w:rPr>
        <w:t>одрядчика</w:t>
      </w:r>
      <w:r w:rsidR="001E279A" w:rsidRPr="00AA0AEF">
        <w:rPr>
          <w:sz w:val="24"/>
          <w:szCs w:val="24"/>
        </w:rPr>
        <w:t xml:space="preserve"> для заключения договора </w:t>
      </w:r>
      <w:r w:rsidR="00957BB6">
        <w:rPr>
          <w:sz w:val="24"/>
          <w:szCs w:val="24"/>
        </w:rPr>
        <w:t>на</w:t>
      </w:r>
      <w:r w:rsidR="001E279A" w:rsidRPr="00AA0AEF">
        <w:rPr>
          <w:sz w:val="24"/>
          <w:szCs w:val="24"/>
        </w:rPr>
        <w:t xml:space="preserve"> оказани</w:t>
      </w:r>
      <w:r w:rsidR="00957BB6">
        <w:rPr>
          <w:sz w:val="24"/>
          <w:szCs w:val="24"/>
        </w:rPr>
        <w:t>е</w:t>
      </w:r>
      <w:r w:rsidR="001E279A" w:rsidRPr="00AA0AEF">
        <w:rPr>
          <w:sz w:val="24"/>
          <w:szCs w:val="24"/>
        </w:rPr>
        <w:t xml:space="preserve"> услуг по </w:t>
      </w:r>
      <w:r w:rsidR="00A52E51">
        <w:rPr>
          <w:sz w:val="24"/>
          <w:szCs w:val="24"/>
        </w:rPr>
        <w:t xml:space="preserve">техническому обслуживанию </w:t>
      </w:r>
      <w:r w:rsidR="00957BB6">
        <w:rPr>
          <w:sz w:val="24"/>
          <w:szCs w:val="24"/>
        </w:rPr>
        <w:t xml:space="preserve">каналов связи </w:t>
      </w:r>
      <w:r w:rsidR="001E279A" w:rsidRPr="00AA0AEF">
        <w:rPr>
          <w:sz w:val="24"/>
          <w:szCs w:val="24"/>
        </w:rPr>
        <w:t xml:space="preserve">ВОЛС для нужд филиала </w:t>
      </w:r>
      <w:r w:rsidR="00B9174F" w:rsidRPr="00AA0AEF">
        <w:rPr>
          <w:sz w:val="24"/>
          <w:szCs w:val="24"/>
        </w:rPr>
        <w:t>ПАО</w:t>
      </w:r>
      <w:r w:rsidR="001E279A" w:rsidRPr="00AA0AEF">
        <w:rPr>
          <w:sz w:val="24"/>
          <w:szCs w:val="24"/>
        </w:rPr>
        <w:t xml:space="preserve"> «</w:t>
      </w:r>
      <w:r w:rsidR="00FF3D93" w:rsidRPr="00AA0AEF">
        <w:rPr>
          <w:sz w:val="24"/>
          <w:szCs w:val="24"/>
        </w:rPr>
        <w:t>МРСК Центра»</w:t>
      </w:r>
      <w:r w:rsidR="007D3079" w:rsidRPr="00AA0AEF">
        <w:rPr>
          <w:sz w:val="24"/>
          <w:szCs w:val="24"/>
        </w:rPr>
        <w:t xml:space="preserve"> </w:t>
      </w:r>
      <w:r w:rsidR="00FF3D93" w:rsidRPr="00AA0AEF">
        <w:rPr>
          <w:sz w:val="24"/>
          <w:szCs w:val="24"/>
        </w:rPr>
        <w:t>- «</w:t>
      </w:r>
      <w:r w:rsidR="002F067A" w:rsidRPr="00AA0AEF">
        <w:rPr>
          <w:sz w:val="24"/>
          <w:szCs w:val="24"/>
        </w:rPr>
        <w:t>Липецк</w:t>
      </w:r>
      <w:r w:rsidR="00FF3D93" w:rsidRPr="00AA0AEF">
        <w:rPr>
          <w:sz w:val="24"/>
          <w:szCs w:val="24"/>
        </w:rPr>
        <w:t>энерго».</w:t>
      </w:r>
    </w:p>
    <w:p w:rsidR="005C1F67" w:rsidRPr="00AA0AEF" w:rsidRDefault="005C1F67" w:rsidP="00AA0AEF">
      <w:pPr>
        <w:pStyle w:val="afa"/>
        <w:ind w:firstLine="567"/>
        <w:jc w:val="both"/>
        <w:rPr>
          <w:sz w:val="24"/>
          <w:szCs w:val="24"/>
        </w:rPr>
      </w:pPr>
      <w:r w:rsidRPr="00AA0AEF">
        <w:rPr>
          <w:sz w:val="24"/>
          <w:szCs w:val="24"/>
        </w:rPr>
        <w:t>Перечень волоконно</w:t>
      </w:r>
      <w:r w:rsidR="00AA42F7" w:rsidRPr="00AA0AEF">
        <w:rPr>
          <w:sz w:val="24"/>
          <w:szCs w:val="24"/>
        </w:rPr>
        <w:t>-оптических линий связи</w:t>
      </w:r>
      <w:r w:rsidRPr="00AA0AEF">
        <w:rPr>
          <w:sz w:val="24"/>
          <w:szCs w:val="24"/>
        </w:rPr>
        <w:t xml:space="preserve">, на которых будет обеспечиваться проведение </w:t>
      </w:r>
      <w:r w:rsidR="00A52E51">
        <w:rPr>
          <w:sz w:val="24"/>
          <w:szCs w:val="24"/>
        </w:rPr>
        <w:t>технического обслуживания</w:t>
      </w:r>
      <w:r w:rsidR="00CB28FF" w:rsidRPr="00AA0AEF">
        <w:rPr>
          <w:sz w:val="24"/>
          <w:szCs w:val="24"/>
        </w:rPr>
        <w:t>, приведен в Приложении №</w:t>
      </w:r>
      <w:r w:rsidR="00343A44">
        <w:rPr>
          <w:sz w:val="24"/>
          <w:szCs w:val="24"/>
        </w:rPr>
        <w:t>1</w:t>
      </w:r>
      <w:r w:rsidR="00AA42F7" w:rsidRPr="00AA0AEF">
        <w:rPr>
          <w:sz w:val="24"/>
          <w:szCs w:val="24"/>
        </w:rPr>
        <w:t>.</w:t>
      </w:r>
    </w:p>
    <w:p w:rsidR="005521DD" w:rsidRPr="00C75EDF" w:rsidRDefault="005521DD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</w:p>
    <w:p w:rsidR="001E279A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287003616"/>
      <w:bookmarkStart w:id="17" w:name="_Toc398106247"/>
      <w:bookmarkStart w:id="18" w:name="_Toc398106268"/>
      <w:bookmarkStart w:id="19" w:name="_Toc398305839"/>
      <w:bookmarkStart w:id="20" w:name="_Toc398307875"/>
      <w:bookmarkStart w:id="21" w:name="_Toc398648716"/>
      <w:bookmarkStart w:id="22" w:name="_Toc62728639"/>
      <w:r w:rsidRPr="00A82153">
        <w:rPr>
          <w:rFonts w:ascii="Times New Roman" w:hAnsi="Times New Roman"/>
          <w:color w:val="auto"/>
          <w:sz w:val="26"/>
          <w:szCs w:val="26"/>
        </w:rPr>
        <w:t xml:space="preserve">2. Сроки начала и окончания </w:t>
      </w:r>
      <w:bookmarkEnd w:id="16"/>
      <w:bookmarkEnd w:id="17"/>
      <w:bookmarkEnd w:id="18"/>
      <w:bookmarkEnd w:id="19"/>
      <w:bookmarkEnd w:id="20"/>
      <w:bookmarkEnd w:id="21"/>
      <w:bookmarkEnd w:id="22"/>
      <w:r w:rsidR="00957BB6">
        <w:rPr>
          <w:rFonts w:ascii="Times New Roman" w:hAnsi="Times New Roman"/>
          <w:color w:val="auto"/>
          <w:sz w:val="26"/>
          <w:szCs w:val="26"/>
        </w:rPr>
        <w:t>оказания услуг</w:t>
      </w:r>
    </w:p>
    <w:p w:rsidR="00DF0B4C" w:rsidRPr="00C75EDF" w:rsidRDefault="00DF0B4C" w:rsidP="00A82153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C75EDF">
        <w:rPr>
          <w:sz w:val="24"/>
          <w:szCs w:val="24"/>
        </w:rPr>
        <w:t xml:space="preserve">Начало: </w:t>
      </w:r>
      <w:r w:rsidRPr="00C75EDF">
        <w:rPr>
          <w:b w:val="0"/>
          <w:sz w:val="24"/>
          <w:szCs w:val="24"/>
        </w:rPr>
        <w:t>с момента заключения договора.</w:t>
      </w:r>
    </w:p>
    <w:p w:rsidR="00DF0B4C" w:rsidRDefault="00957BB6" w:rsidP="00A82153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sz w:val="24"/>
          <w:szCs w:val="24"/>
        </w:rPr>
        <w:t>Окончание</w:t>
      </w:r>
      <w:r w:rsidR="00DF0B4C" w:rsidRPr="00C75EDF">
        <w:rPr>
          <w:sz w:val="24"/>
          <w:szCs w:val="24"/>
        </w:rPr>
        <w:t xml:space="preserve">: </w:t>
      </w:r>
      <w:r>
        <w:rPr>
          <w:b w:val="0"/>
          <w:sz w:val="24"/>
          <w:szCs w:val="24"/>
        </w:rPr>
        <w:t>31.03.2024г</w:t>
      </w:r>
      <w:r w:rsidR="00DF0B4C" w:rsidRPr="00957BB6">
        <w:rPr>
          <w:b w:val="0"/>
          <w:sz w:val="24"/>
          <w:szCs w:val="24"/>
        </w:rPr>
        <w:t>.</w:t>
      </w:r>
    </w:p>
    <w:p w:rsidR="006E2C16" w:rsidRPr="00C75EDF" w:rsidRDefault="006E2C16" w:rsidP="00A82153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1E279A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23" w:name="_Toc398106248"/>
      <w:bookmarkStart w:id="24" w:name="_Toc398106269"/>
      <w:bookmarkStart w:id="25" w:name="_Toc398305840"/>
      <w:bookmarkStart w:id="26" w:name="_Toc398307876"/>
      <w:bookmarkStart w:id="27" w:name="_Toc398648717"/>
      <w:bookmarkStart w:id="28" w:name="_Toc62728640"/>
      <w:r w:rsidRPr="00A82153">
        <w:rPr>
          <w:rFonts w:ascii="Times New Roman" w:hAnsi="Times New Roman"/>
          <w:color w:val="auto"/>
          <w:sz w:val="26"/>
          <w:szCs w:val="26"/>
        </w:rPr>
        <w:t xml:space="preserve">3. Финансирование </w:t>
      </w:r>
      <w:bookmarkEnd w:id="23"/>
      <w:bookmarkEnd w:id="24"/>
      <w:bookmarkEnd w:id="25"/>
      <w:bookmarkEnd w:id="26"/>
      <w:bookmarkEnd w:id="27"/>
      <w:bookmarkEnd w:id="28"/>
      <w:r w:rsidR="00957BB6">
        <w:rPr>
          <w:rFonts w:ascii="Times New Roman" w:hAnsi="Times New Roman"/>
          <w:color w:val="auto"/>
          <w:sz w:val="26"/>
          <w:szCs w:val="26"/>
        </w:rPr>
        <w:t>услуг</w:t>
      </w:r>
    </w:p>
    <w:p w:rsidR="001E279A" w:rsidRDefault="001E279A" w:rsidP="00A82153">
      <w:pPr>
        <w:pStyle w:val="a4"/>
        <w:tabs>
          <w:tab w:val="left" w:pos="709"/>
          <w:tab w:val="left" w:pos="1134"/>
          <w:tab w:val="left" w:pos="1418"/>
        </w:tabs>
        <w:ind w:left="0" w:firstLine="567"/>
        <w:jc w:val="both"/>
        <w:rPr>
          <w:b/>
          <w:color w:val="000000"/>
          <w:sz w:val="24"/>
          <w:szCs w:val="24"/>
        </w:rPr>
      </w:pPr>
      <w:r w:rsidRPr="00C75EDF">
        <w:rPr>
          <w:color w:val="000000"/>
          <w:sz w:val="24"/>
          <w:szCs w:val="24"/>
        </w:rPr>
        <w:t xml:space="preserve">Выполняется </w:t>
      </w:r>
      <w:r w:rsidR="00957BB6">
        <w:rPr>
          <w:color w:val="000000"/>
          <w:sz w:val="24"/>
          <w:szCs w:val="24"/>
        </w:rPr>
        <w:t xml:space="preserve">из ИТ-бюджета </w:t>
      </w:r>
      <w:r w:rsidRPr="00C75EDF">
        <w:rPr>
          <w:color w:val="000000"/>
          <w:sz w:val="24"/>
          <w:szCs w:val="24"/>
        </w:rPr>
        <w:t>на основ</w:t>
      </w:r>
      <w:r w:rsidR="00957BB6">
        <w:rPr>
          <w:color w:val="000000"/>
          <w:sz w:val="24"/>
          <w:szCs w:val="24"/>
        </w:rPr>
        <w:t>ании</w:t>
      </w:r>
      <w:r w:rsidRPr="00C75EDF">
        <w:rPr>
          <w:color w:val="000000"/>
          <w:sz w:val="24"/>
          <w:szCs w:val="24"/>
        </w:rPr>
        <w:t xml:space="preserve"> </w:t>
      </w:r>
      <w:r w:rsidRPr="00957BB6">
        <w:rPr>
          <w:color w:val="000000"/>
          <w:sz w:val="24"/>
          <w:szCs w:val="24"/>
        </w:rPr>
        <w:t xml:space="preserve">ПЗ </w:t>
      </w:r>
      <w:r w:rsidR="003D6C0E" w:rsidRPr="00957BB6">
        <w:rPr>
          <w:color w:val="000000"/>
          <w:sz w:val="24"/>
          <w:szCs w:val="24"/>
        </w:rPr>
        <w:t>20</w:t>
      </w:r>
      <w:r w:rsidR="00423F06" w:rsidRPr="00957BB6">
        <w:rPr>
          <w:color w:val="000000"/>
          <w:sz w:val="24"/>
          <w:szCs w:val="24"/>
        </w:rPr>
        <w:t>2</w:t>
      </w:r>
      <w:r w:rsidR="003D6C0E" w:rsidRPr="00957BB6">
        <w:rPr>
          <w:color w:val="000000"/>
          <w:sz w:val="24"/>
          <w:szCs w:val="24"/>
        </w:rPr>
        <w:t>1</w:t>
      </w:r>
      <w:r w:rsidR="00672518" w:rsidRPr="00957BB6">
        <w:rPr>
          <w:color w:val="000000"/>
          <w:sz w:val="24"/>
          <w:szCs w:val="24"/>
        </w:rPr>
        <w:t> </w:t>
      </w:r>
      <w:r w:rsidRPr="00957BB6">
        <w:rPr>
          <w:color w:val="000000"/>
          <w:sz w:val="24"/>
          <w:szCs w:val="24"/>
        </w:rPr>
        <w:t>г</w:t>
      </w:r>
      <w:r w:rsidR="00CB28FF" w:rsidRPr="00957BB6">
        <w:rPr>
          <w:color w:val="000000"/>
          <w:sz w:val="24"/>
          <w:szCs w:val="24"/>
        </w:rPr>
        <w:t xml:space="preserve">. </w:t>
      </w:r>
      <w:r w:rsidR="006B164A" w:rsidRPr="00957BB6">
        <w:rPr>
          <w:rFonts w:eastAsia="Times New Roman"/>
          <w:color w:val="000000"/>
          <w:sz w:val="24"/>
          <w:szCs w:val="24"/>
        </w:rPr>
        <w:t>закупка №</w:t>
      </w:r>
      <w:r w:rsidR="00957BB6">
        <w:rPr>
          <w:rFonts w:eastAsia="Times New Roman"/>
          <w:color w:val="000000"/>
          <w:sz w:val="24"/>
          <w:szCs w:val="24"/>
        </w:rPr>
        <w:t xml:space="preserve"> 90001103</w:t>
      </w:r>
      <w:r w:rsidR="006B164A" w:rsidRPr="00957BB6">
        <w:rPr>
          <w:rFonts w:eastAsia="Times New Roman"/>
          <w:color w:val="000000"/>
          <w:sz w:val="24"/>
          <w:szCs w:val="24"/>
        </w:rPr>
        <w:t>.</w:t>
      </w:r>
    </w:p>
    <w:p w:rsidR="006E2C16" w:rsidRPr="00C75EDF" w:rsidRDefault="006E2C16" w:rsidP="00A82153">
      <w:pPr>
        <w:pStyle w:val="a4"/>
        <w:tabs>
          <w:tab w:val="left" w:pos="709"/>
          <w:tab w:val="left" w:pos="1134"/>
          <w:tab w:val="left" w:pos="1418"/>
        </w:tabs>
        <w:ind w:left="0" w:firstLine="567"/>
        <w:rPr>
          <w:b/>
          <w:color w:val="000000"/>
          <w:sz w:val="24"/>
          <w:szCs w:val="24"/>
        </w:rPr>
      </w:pPr>
    </w:p>
    <w:p w:rsidR="001E279A" w:rsidRPr="00AF5DA5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29" w:name="_Toc274560384"/>
      <w:bookmarkStart w:id="30" w:name="_Toc291589525"/>
      <w:bookmarkStart w:id="31" w:name="_Toc398106249"/>
      <w:bookmarkStart w:id="32" w:name="_Toc398106270"/>
      <w:bookmarkStart w:id="33" w:name="_Toc398305841"/>
      <w:bookmarkStart w:id="34" w:name="_Toc398307877"/>
      <w:bookmarkStart w:id="35" w:name="_Toc398648718"/>
      <w:bookmarkStart w:id="36" w:name="_Toc62728641"/>
      <w:r w:rsidRPr="00A82153">
        <w:rPr>
          <w:rFonts w:ascii="Times New Roman" w:hAnsi="Times New Roman"/>
          <w:color w:val="auto"/>
          <w:sz w:val="26"/>
          <w:szCs w:val="26"/>
        </w:rPr>
        <w:t xml:space="preserve">4. Требования к </w:t>
      </w:r>
      <w:bookmarkEnd w:id="29"/>
      <w:bookmarkEnd w:id="30"/>
      <w:bookmarkEnd w:id="31"/>
      <w:bookmarkEnd w:id="32"/>
      <w:bookmarkEnd w:id="33"/>
      <w:bookmarkEnd w:id="34"/>
      <w:bookmarkEnd w:id="35"/>
      <w:r w:rsidR="00AF5DA5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36"/>
    </w:p>
    <w:p w:rsidR="00BB1576" w:rsidRDefault="00BB1576" w:rsidP="00BB1576">
      <w:pPr>
        <w:ind w:firstLine="567"/>
        <w:jc w:val="both"/>
        <w:rPr>
          <w:sz w:val="24"/>
          <w:szCs w:val="24"/>
        </w:rPr>
      </w:pPr>
      <w:bookmarkStart w:id="37" w:name="_Toc274560385"/>
      <w:r w:rsidRPr="007C718E">
        <w:rPr>
          <w:sz w:val="24"/>
          <w:szCs w:val="24"/>
        </w:rPr>
        <w:t>Участники закупки должны соответствовать требованиям, указанным в документации о закупке</w:t>
      </w:r>
      <w:r>
        <w:rPr>
          <w:sz w:val="24"/>
          <w:szCs w:val="24"/>
        </w:rPr>
        <w:t>.</w:t>
      </w:r>
    </w:p>
    <w:p w:rsidR="005521DD" w:rsidRPr="00C75EDF" w:rsidRDefault="005521DD" w:rsidP="005521DD">
      <w:pPr>
        <w:pStyle w:val="a4"/>
        <w:tabs>
          <w:tab w:val="left" w:pos="142"/>
          <w:tab w:val="left" w:pos="709"/>
        </w:tabs>
        <w:suppressAutoHyphens/>
        <w:ind w:left="567"/>
        <w:contextualSpacing w:val="0"/>
        <w:jc w:val="both"/>
        <w:rPr>
          <w:sz w:val="24"/>
          <w:szCs w:val="24"/>
        </w:rPr>
      </w:pPr>
    </w:p>
    <w:p w:rsidR="009760AB" w:rsidRPr="00AF5DA5" w:rsidRDefault="009760AB" w:rsidP="009760AB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38" w:name="_Toc62728642"/>
      <w:bookmarkStart w:id="39" w:name="_Toc291589527"/>
      <w:bookmarkStart w:id="40" w:name="_Toc398106251"/>
      <w:bookmarkStart w:id="41" w:name="_Toc398106272"/>
      <w:bookmarkStart w:id="42" w:name="_Toc398305843"/>
      <w:bookmarkStart w:id="43" w:name="_Toc398307879"/>
      <w:bookmarkStart w:id="44" w:name="_Toc398648720"/>
      <w:r>
        <w:rPr>
          <w:rFonts w:ascii="Times New Roman" w:hAnsi="Times New Roman"/>
          <w:color w:val="auto"/>
          <w:sz w:val="26"/>
          <w:szCs w:val="26"/>
        </w:rPr>
        <w:t>5</w:t>
      </w:r>
      <w:r w:rsidRPr="00A82153">
        <w:rPr>
          <w:rFonts w:ascii="Times New Roman" w:hAnsi="Times New Roman"/>
          <w:color w:val="auto"/>
          <w:sz w:val="26"/>
          <w:szCs w:val="26"/>
        </w:rPr>
        <w:t xml:space="preserve">. </w:t>
      </w:r>
      <w:r>
        <w:rPr>
          <w:rFonts w:ascii="Times New Roman" w:hAnsi="Times New Roman"/>
          <w:color w:val="auto"/>
          <w:sz w:val="26"/>
          <w:szCs w:val="26"/>
        </w:rPr>
        <w:t>Специальные тр</w:t>
      </w:r>
      <w:r w:rsidRPr="00A82153">
        <w:rPr>
          <w:rFonts w:ascii="Times New Roman" w:hAnsi="Times New Roman"/>
          <w:color w:val="auto"/>
          <w:sz w:val="26"/>
          <w:szCs w:val="26"/>
        </w:rPr>
        <w:t xml:space="preserve">ебования к </w:t>
      </w:r>
      <w:r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38"/>
    </w:p>
    <w:p w:rsidR="00BB1576" w:rsidRPr="00C75EDF" w:rsidRDefault="00BB1576" w:rsidP="00BB1576">
      <w:pPr>
        <w:ind w:firstLine="567"/>
        <w:jc w:val="both"/>
        <w:rPr>
          <w:sz w:val="24"/>
          <w:szCs w:val="24"/>
        </w:rPr>
      </w:pPr>
      <w:r w:rsidRPr="00C75EDF">
        <w:rPr>
          <w:sz w:val="24"/>
          <w:szCs w:val="24"/>
        </w:rPr>
        <w:t>Помимо выше указанных требований, Подрядчик должен отвечать следующим критериям:</w:t>
      </w:r>
    </w:p>
    <w:p w:rsidR="00BB1576" w:rsidRPr="00423F06" w:rsidRDefault="00BB1576" w:rsidP="00BB1576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423F06">
        <w:rPr>
          <w:rFonts w:eastAsia="Times New Roman"/>
          <w:snapToGrid w:val="0"/>
          <w:sz w:val="24"/>
          <w:szCs w:val="24"/>
        </w:rPr>
        <w:t xml:space="preserve">Способность обеспечить соответствие оказываемых услуг нормативно-методологическим требованиям по проектированию, строительству и эксплуатации ВОЛС: CO 153-34.48.519-2002, ВСН 116-93, РД 45.156-2000, РД 153-34,0-48,518-98 и ПУЭ 7 версии. </w:t>
      </w:r>
    </w:p>
    <w:p w:rsidR="00BB1576" w:rsidRPr="00423F06" w:rsidRDefault="00BB1576" w:rsidP="00BB1576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423F06">
        <w:rPr>
          <w:rFonts w:eastAsia="Times New Roman"/>
          <w:snapToGrid w:val="0"/>
          <w:sz w:val="24"/>
          <w:szCs w:val="24"/>
        </w:rPr>
        <w:t>Наличие выделенного контактного номера для круглосуточной связи с дежурным специалистом Подрядчика в рамках предоставления услуг согласно разделу 6 настоящего ТЗ.</w:t>
      </w:r>
    </w:p>
    <w:p w:rsidR="009760AB" w:rsidRDefault="009760AB" w:rsidP="009760AB">
      <w:pPr>
        <w:ind w:firstLine="567"/>
        <w:jc w:val="both"/>
        <w:rPr>
          <w:sz w:val="24"/>
          <w:szCs w:val="24"/>
        </w:rPr>
      </w:pPr>
    </w:p>
    <w:p w:rsidR="008D089D" w:rsidRPr="00C75EDF" w:rsidRDefault="008D089D" w:rsidP="009760AB">
      <w:pPr>
        <w:ind w:firstLine="567"/>
        <w:jc w:val="both"/>
        <w:rPr>
          <w:sz w:val="24"/>
          <w:szCs w:val="24"/>
        </w:rPr>
      </w:pPr>
    </w:p>
    <w:p w:rsidR="001E279A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45" w:name="_Toc62728643"/>
      <w:r w:rsidRPr="00A82153">
        <w:rPr>
          <w:rFonts w:ascii="Times New Roman" w:hAnsi="Times New Roman"/>
          <w:color w:val="auto"/>
          <w:sz w:val="26"/>
          <w:szCs w:val="26"/>
        </w:rPr>
        <w:t xml:space="preserve">6. Требования к содержанию </w:t>
      </w:r>
      <w:bookmarkEnd w:id="39"/>
      <w:bookmarkEnd w:id="40"/>
      <w:bookmarkEnd w:id="41"/>
      <w:bookmarkEnd w:id="42"/>
      <w:bookmarkEnd w:id="43"/>
      <w:bookmarkEnd w:id="44"/>
      <w:bookmarkEnd w:id="45"/>
      <w:r w:rsidR="00957BB6">
        <w:rPr>
          <w:rFonts w:ascii="Times New Roman" w:hAnsi="Times New Roman"/>
          <w:color w:val="auto"/>
          <w:sz w:val="26"/>
          <w:szCs w:val="26"/>
        </w:rPr>
        <w:t>услуг</w:t>
      </w:r>
    </w:p>
    <w:p w:rsidR="00CC1824" w:rsidRDefault="00CC182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sz w:val="24"/>
          <w:szCs w:val="24"/>
        </w:rPr>
        <w:t xml:space="preserve">Подрядчик </w:t>
      </w:r>
      <w:r w:rsidR="00957BB6">
        <w:rPr>
          <w:b w:val="0"/>
          <w:sz w:val="24"/>
          <w:szCs w:val="24"/>
        </w:rPr>
        <w:t>оказывает услуги</w:t>
      </w:r>
      <w:r w:rsidRPr="00C75EDF">
        <w:rPr>
          <w:b w:val="0"/>
          <w:sz w:val="24"/>
          <w:szCs w:val="24"/>
        </w:rPr>
        <w:t xml:space="preserve"> по </w:t>
      </w:r>
      <w:r>
        <w:rPr>
          <w:b w:val="0"/>
          <w:sz w:val="24"/>
          <w:szCs w:val="24"/>
        </w:rPr>
        <w:t>техническому обслуживанию</w:t>
      </w:r>
      <w:r w:rsidRPr="00C75EDF">
        <w:rPr>
          <w:b w:val="0"/>
          <w:sz w:val="24"/>
          <w:szCs w:val="24"/>
        </w:rPr>
        <w:t xml:space="preserve"> </w:t>
      </w:r>
      <w:r w:rsidR="00957BB6">
        <w:rPr>
          <w:b w:val="0"/>
          <w:sz w:val="24"/>
          <w:szCs w:val="24"/>
        </w:rPr>
        <w:t xml:space="preserve">каналов связи </w:t>
      </w:r>
      <w:r w:rsidRPr="00C75EDF">
        <w:rPr>
          <w:b w:val="0"/>
          <w:sz w:val="24"/>
          <w:szCs w:val="24"/>
        </w:rPr>
        <w:t>ВОЛС</w:t>
      </w:r>
      <w:r>
        <w:rPr>
          <w:b w:val="0"/>
          <w:sz w:val="24"/>
          <w:szCs w:val="24"/>
        </w:rPr>
        <w:t xml:space="preserve"> согласно </w:t>
      </w:r>
      <w:r w:rsidR="00AC514C">
        <w:rPr>
          <w:b w:val="0"/>
          <w:sz w:val="24"/>
          <w:szCs w:val="24"/>
        </w:rPr>
        <w:t xml:space="preserve">утвержденному графику </w:t>
      </w:r>
      <w:r w:rsidR="00F62803">
        <w:rPr>
          <w:b w:val="0"/>
          <w:sz w:val="24"/>
          <w:szCs w:val="24"/>
        </w:rPr>
        <w:t>1 раз в течении года для каждого участка ВОЛС</w:t>
      </w:r>
      <w:r>
        <w:rPr>
          <w:b w:val="0"/>
          <w:sz w:val="24"/>
          <w:szCs w:val="24"/>
        </w:rPr>
        <w:t xml:space="preserve">. </w:t>
      </w:r>
    </w:p>
    <w:p w:rsidR="00CC1824" w:rsidRDefault="00957BB6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Услуги</w:t>
      </w:r>
      <w:r w:rsidR="00F62803">
        <w:rPr>
          <w:b w:val="0"/>
          <w:sz w:val="24"/>
          <w:szCs w:val="24"/>
        </w:rPr>
        <w:t xml:space="preserve"> по техническому обслуживании ВОЛС состоят из</w:t>
      </w:r>
      <w:r w:rsidR="00CC1824">
        <w:rPr>
          <w:b w:val="0"/>
          <w:sz w:val="24"/>
          <w:szCs w:val="24"/>
        </w:rPr>
        <w:t>:</w:t>
      </w:r>
    </w:p>
    <w:p w:rsidR="005D1243" w:rsidRPr="00921C25" w:rsidRDefault="00921C25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lastRenderedPageBreak/>
        <w:t>внешн</w:t>
      </w:r>
      <w:r w:rsidR="00957BB6">
        <w:rPr>
          <w:rFonts w:eastAsia="Times New Roman"/>
          <w:snapToGrid w:val="0"/>
          <w:sz w:val="24"/>
          <w:szCs w:val="24"/>
        </w:rPr>
        <w:t>его</w:t>
      </w:r>
      <w:r w:rsidR="005D1243">
        <w:rPr>
          <w:b/>
          <w:sz w:val="24"/>
          <w:szCs w:val="24"/>
        </w:rPr>
        <w:t xml:space="preserve"> </w:t>
      </w:r>
      <w:r w:rsidR="005D1243" w:rsidRPr="00921C25">
        <w:rPr>
          <w:rFonts w:eastAsia="Times New Roman"/>
          <w:snapToGrid w:val="0"/>
          <w:sz w:val="24"/>
          <w:szCs w:val="24"/>
        </w:rPr>
        <w:t>осмотр</w:t>
      </w:r>
      <w:r w:rsidR="00957BB6">
        <w:rPr>
          <w:rFonts w:eastAsia="Times New Roman"/>
          <w:snapToGrid w:val="0"/>
          <w:sz w:val="24"/>
          <w:szCs w:val="24"/>
        </w:rPr>
        <w:t>а</w:t>
      </w:r>
      <w:r w:rsidR="005D1243" w:rsidRPr="00921C25">
        <w:rPr>
          <w:rFonts w:eastAsia="Times New Roman"/>
          <w:snapToGrid w:val="0"/>
          <w:sz w:val="24"/>
          <w:szCs w:val="24"/>
        </w:rPr>
        <w:t xml:space="preserve"> ВОЛС</w:t>
      </w:r>
      <w:r w:rsidRPr="00921C25">
        <w:rPr>
          <w:rFonts w:eastAsia="Times New Roman"/>
          <w:snapToGrid w:val="0"/>
          <w:sz w:val="24"/>
          <w:szCs w:val="24"/>
        </w:rPr>
        <w:t xml:space="preserve"> </w:t>
      </w:r>
      <w:r>
        <w:rPr>
          <w:rFonts w:eastAsia="Times New Roman"/>
          <w:snapToGrid w:val="0"/>
          <w:sz w:val="24"/>
          <w:szCs w:val="24"/>
        </w:rPr>
        <w:t xml:space="preserve">в смотровых устройствах, шахтах, на опорах ВЛ, </w:t>
      </w:r>
      <w:r w:rsidR="005D1243" w:rsidRPr="00921C25">
        <w:rPr>
          <w:sz w:val="24"/>
          <w:szCs w:val="24"/>
        </w:rPr>
        <w:t>с выявлением проблемных мест;</w:t>
      </w:r>
    </w:p>
    <w:p w:rsidR="00957BB6" w:rsidRDefault="00CC182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ab/>
        <w:t>измерени</w:t>
      </w:r>
      <w:r w:rsidR="00957BB6">
        <w:rPr>
          <w:b w:val="0"/>
          <w:sz w:val="24"/>
          <w:szCs w:val="24"/>
        </w:rPr>
        <w:t>я</w:t>
      </w:r>
      <w:r>
        <w:rPr>
          <w:b w:val="0"/>
          <w:sz w:val="24"/>
          <w:szCs w:val="24"/>
        </w:rPr>
        <w:t xml:space="preserve"> </w:t>
      </w:r>
      <w:r w:rsidR="00957BB6">
        <w:rPr>
          <w:b w:val="0"/>
          <w:sz w:val="24"/>
          <w:szCs w:val="24"/>
        </w:rPr>
        <w:t xml:space="preserve">характеристик </w:t>
      </w:r>
      <w:r w:rsidR="005D1243">
        <w:rPr>
          <w:b w:val="0"/>
          <w:sz w:val="24"/>
          <w:szCs w:val="24"/>
        </w:rPr>
        <w:t>ВОЛС</w:t>
      </w:r>
      <w:r w:rsidR="00F62803">
        <w:rPr>
          <w:b w:val="0"/>
          <w:sz w:val="24"/>
          <w:szCs w:val="24"/>
        </w:rPr>
        <w:t>, с</w:t>
      </w:r>
      <w:r w:rsidR="005D1243">
        <w:rPr>
          <w:b w:val="0"/>
          <w:sz w:val="24"/>
          <w:szCs w:val="24"/>
        </w:rPr>
        <w:t xml:space="preserve"> </w:t>
      </w:r>
      <w:r w:rsidR="00F62803">
        <w:rPr>
          <w:b w:val="0"/>
          <w:sz w:val="24"/>
          <w:szCs w:val="24"/>
        </w:rPr>
        <w:t>п</w:t>
      </w:r>
      <w:r w:rsidR="005D1243">
        <w:rPr>
          <w:b w:val="0"/>
          <w:sz w:val="24"/>
          <w:szCs w:val="24"/>
        </w:rPr>
        <w:t>редоставление</w:t>
      </w:r>
      <w:r w:rsidR="00F62803">
        <w:rPr>
          <w:b w:val="0"/>
          <w:sz w:val="24"/>
          <w:szCs w:val="24"/>
        </w:rPr>
        <w:t>м</w:t>
      </w:r>
      <w:r w:rsidR="005D1243">
        <w:rPr>
          <w:b w:val="0"/>
          <w:sz w:val="24"/>
          <w:szCs w:val="24"/>
        </w:rPr>
        <w:t xml:space="preserve"> результатов измерений (</w:t>
      </w:r>
      <w:proofErr w:type="spellStart"/>
      <w:r w:rsidR="005D1243">
        <w:rPr>
          <w:b w:val="0"/>
          <w:sz w:val="24"/>
          <w:szCs w:val="24"/>
        </w:rPr>
        <w:t>рефлектограмм</w:t>
      </w:r>
      <w:proofErr w:type="spellEnd"/>
      <w:r w:rsidR="005D1243">
        <w:rPr>
          <w:b w:val="0"/>
          <w:sz w:val="24"/>
          <w:szCs w:val="24"/>
        </w:rPr>
        <w:t xml:space="preserve">) в напечатанном и электронном виде (в формате </w:t>
      </w:r>
      <w:proofErr w:type="spellStart"/>
      <w:r w:rsidR="005D1243">
        <w:rPr>
          <w:b w:val="0"/>
          <w:sz w:val="24"/>
          <w:szCs w:val="24"/>
          <w:lang w:val="en-US"/>
        </w:rPr>
        <w:t>BellCore</w:t>
      </w:r>
      <w:proofErr w:type="spellEnd"/>
      <w:r w:rsidR="005D1243" w:rsidRPr="005D1243">
        <w:rPr>
          <w:b w:val="0"/>
          <w:sz w:val="24"/>
          <w:szCs w:val="24"/>
        </w:rPr>
        <w:t>)</w:t>
      </w:r>
      <w:r w:rsidR="00957BB6">
        <w:rPr>
          <w:b w:val="0"/>
          <w:sz w:val="24"/>
          <w:szCs w:val="24"/>
        </w:rPr>
        <w:t>;</w:t>
      </w:r>
      <w:r w:rsidR="005D1243">
        <w:rPr>
          <w:b w:val="0"/>
          <w:sz w:val="24"/>
          <w:szCs w:val="24"/>
        </w:rPr>
        <w:t xml:space="preserve"> </w:t>
      </w:r>
    </w:p>
    <w:p w:rsidR="00F62803" w:rsidRDefault="00957BB6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а</w:t>
      </w:r>
      <w:r w:rsidR="005D1243" w:rsidRPr="00CB28FF">
        <w:rPr>
          <w:b w:val="0"/>
          <w:sz w:val="24"/>
          <w:szCs w:val="24"/>
        </w:rPr>
        <w:t>нализ</w:t>
      </w:r>
      <w:r>
        <w:rPr>
          <w:b w:val="0"/>
          <w:sz w:val="24"/>
          <w:szCs w:val="24"/>
        </w:rPr>
        <w:t>а</w:t>
      </w:r>
      <w:r w:rsidR="005D1243" w:rsidRPr="00CB28FF">
        <w:rPr>
          <w:b w:val="0"/>
          <w:sz w:val="24"/>
          <w:szCs w:val="24"/>
        </w:rPr>
        <w:t xml:space="preserve"> предоставленных </w:t>
      </w:r>
      <w:proofErr w:type="spellStart"/>
      <w:r w:rsidR="005D1243" w:rsidRPr="00CB28FF">
        <w:rPr>
          <w:b w:val="0"/>
          <w:sz w:val="24"/>
          <w:szCs w:val="24"/>
        </w:rPr>
        <w:t>рефлект</w:t>
      </w:r>
      <w:r w:rsidR="00F62803" w:rsidRPr="00CB28FF">
        <w:rPr>
          <w:b w:val="0"/>
          <w:sz w:val="24"/>
          <w:szCs w:val="24"/>
        </w:rPr>
        <w:t>ограмм</w:t>
      </w:r>
      <w:proofErr w:type="spellEnd"/>
      <w:r w:rsidR="00F62803" w:rsidRPr="00CB28FF">
        <w:rPr>
          <w:b w:val="0"/>
          <w:sz w:val="24"/>
          <w:szCs w:val="24"/>
        </w:rPr>
        <w:t xml:space="preserve"> с выдачей рекомендаций</w:t>
      </w:r>
      <w:r w:rsidR="00F37096" w:rsidRPr="00E75F55">
        <w:rPr>
          <w:b w:val="0"/>
          <w:sz w:val="24"/>
          <w:szCs w:val="24"/>
        </w:rPr>
        <w:t>.</w:t>
      </w:r>
      <w:r w:rsidR="00F62803">
        <w:rPr>
          <w:b w:val="0"/>
          <w:sz w:val="24"/>
          <w:szCs w:val="24"/>
        </w:rPr>
        <w:tab/>
        <w:t xml:space="preserve"> </w:t>
      </w:r>
    </w:p>
    <w:p w:rsidR="00F62803" w:rsidRPr="00F62803" w:rsidRDefault="00F62803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</w:p>
    <w:p w:rsidR="007E4EC4" w:rsidRP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 xml:space="preserve">Перед началом и при завершении </w:t>
      </w:r>
      <w:r w:rsidR="00957BB6">
        <w:rPr>
          <w:rFonts w:eastAsia="Times New Roman"/>
          <w:snapToGrid w:val="0"/>
          <w:sz w:val="24"/>
          <w:szCs w:val="24"/>
        </w:rPr>
        <w:t>оказания услуг</w:t>
      </w:r>
      <w:r w:rsidRPr="007E4EC4">
        <w:rPr>
          <w:rFonts w:eastAsia="Times New Roman"/>
          <w:snapToGrid w:val="0"/>
          <w:sz w:val="24"/>
          <w:szCs w:val="24"/>
        </w:rPr>
        <w:t xml:space="preserve"> выполняется комплекс оптических измерений параметров ка</w:t>
      </w:r>
      <w:r w:rsidR="004B556C">
        <w:rPr>
          <w:rFonts w:eastAsia="Times New Roman"/>
          <w:snapToGrid w:val="0"/>
          <w:sz w:val="24"/>
          <w:szCs w:val="24"/>
        </w:rPr>
        <w:t>беля и обновляется его паспорт</w:t>
      </w:r>
      <w:r w:rsidRPr="007E4EC4">
        <w:rPr>
          <w:rFonts w:eastAsia="Times New Roman"/>
          <w:iCs/>
          <w:snapToGrid w:val="0"/>
          <w:sz w:val="24"/>
          <w:szCs w:val="24"/>
        </w:rPr>
        <w:t xml:space="preserve">. В </w:t>
      </w:r>
      <w:r w:rsidR="00BD3F33" w:rsidRPr="00C75EDF">
        <w:rPr>
          <w:rFonts w:eastAsia="Times New Roman"/>
          <w:iCs/>
          <w:snapToGrid w:val="0"/>
          <w:sz w:val="24"/>
          <w:szCs w:val="24"/>
        </w:rPr>
        <w:t>ОЭТК</w:t>
      </w:r>
      <w:r w:rsidR="007E7C9B">
        <w:rPr>
          <w:rFonts w:eastAsia="Times New Roman"/>
          <w:iCs/>
          <w:snapToGrid w:val="0"/>
          <w:sz w:val="24"/>
          <w:szCs w:val="24"/>
        </w:rPr>
        <w:t xml:space="preserve"> службы эксплуатации СДТУ и ИТ УИТ филиала</w:t>
      </w:r>
      <w:r w:rsidR="00BD3F33" w:rsidRPr="00C75EDF">
        <w:rPr>
          <w:rFonts w:eastAsia="Times New Roman"/>
          <w:iCs/>
          <w:snapToGrid w:val="0"/>
          <w:sz w:val="24"/>
          <w:szCs w:val="24"/>
        </w:rPr>
        <w:t xml:space="preserve"> </w:t>
      </w:r>
      <w:r w:rsidRPr="007E4EC4">
        <w:rPr>
          <w:rFonts w:eastAsia="Times New Roman"/>
          <w:iCs/>
          <w:snapToGrid w:val="0"/>
          <w:sz w:val="24"/>
          <w:szCs w:val="24"/>
        </w:rPr>
        <w:t>передаются заполненные протоколы измерений (паспорта ВОЛС), с учетом всех произошедших изменений (длины линии, мест устано</w:t>
      </w:r>
      <w:r w:rsidR="00C71EC8">
        <w:rPr>
          <w:rFonts w:eastAsia="Times New Roman"/>
          <w:iCs/>
          <w:snapToGrid w:val="0"/>
          <w:sz w:val="24"/>
          <w:szCs w:val="24"/>
        </w:rPr>
        <w:t>вки дополнительных муфт и т.д.)</w:t>
      </w:r>
      <w:r w:rsidRPr="007E4EC4">
        <w:rPr>
          <w:rFonts w:eastAsia="Times New Roman"/>
          <w:iCs/>
          <w:snapToGrid w:val="0"/>
          <w:sz w:val="24"/>
          <w:szCs w:val="24"/>
        </w:rPr>
        <w:t xml:space="preserve"> и </w:t>
      </w:r>
      <w:proofErr w:type="spellStart"/>
      <w:r w:rsidRPr="007E4EC4">
        <w:rPr>
          <w:rFonts w:eastAsia="Times New Roman"/>
          <w:iCs/>
          <w:snapToGrid w:val="0"/>
          <w:sz w:val="24"/>
          <w:szCs w:val="24"/>
        </w:rPr>
        <w:t>рефлектограммы</w:t>
      </w:r>
      <w:proofErr w:type="spellEnd"/>
      <w:r w:rsidRPr="007E4EC4">
        <w:rPr>
          <w:rFonts w:eastAsia="Times New Roman"/>
          <w:iCs/>
          <w:snapToGrid w:val="0"/>
          <w:sz w:val="24"/>
          <w:szCs w:val="24"/>
        </w:rPr>
        <w:t xml:space="preserve"> волокон в электронном виде в формате </w:t>
      </w:r>
      <w:proofErr w:type="spellStart"/>
      <w:r w:rsidRPr="007E4EC4">
        <w:rPr>
          <w:rFonts w:eastAsia="Times New Roman"/>
          <w:iCs/>
          <w:snapToGrid w:val="0"/>
          <w:sz w:val="24"/>
          <w:szCs w:val="24"/>
          <w:lang w:val="en-US"/>
        </w:rPr>
        <w:t>Bellcore</w:t>
      </w:r>
      <w:proofErr w:type="spellEnd"/>
      <w:r w:rsidRPr="007E4EC4">
        <w:rPr>
          <w:rFonts w:eastAsia="Times New Roman"/>
          <w:iCs/>
          <w:snapToGrid w:val="0"/>
          <w:sz w:val="24"/>
          <w:szCs w:val="24"/>
        </w:rPr>
        <w:t>.</w:t>
      </w:r>
    </w:p>
    <w:p w:rsidR="005C1F67" w:rsidRPr="005C1F67" w:rsidRDefault="00805020" w:rsidP="00A82153">
      <w:pPr>
        <w:widowControl w:val="0"/>
        <w:shd w:val="clear" w:color="auto" w:fill="FFFFFF"/>
        <w:autoSpaceDE w:val="0"/>
        <w:autoSpaceDN w:val="0"/>
        <w:adjustRightInd w:val="0"/>
        <w:spacing w:line="266" w:lineRule="exact"/>
        <w:ind w:right="7" w:firstLine="567"/>
        <w:jc w:val="both"/>
        <w:rPr>
          <w:rFonts w:eastAsiaTheme="minorEastAsia"/>
          <w:sz w:val="24"/>
          <w:szCs w:val="24"/>
        </w:rPr>
      </w:pPr>
      <w:r w:rsidRPr="00C75EDF">
        <w:rPr>
          <w:rFonts w:eastAsia="Times New Roman"/>
          <w:sz w:val="24"/>
          <w:szCs w:val="24"/>
        </w:rPr>
        <w:t xml:space="preserve">В рамках заключаемого контракта </w:t>
      </w:r>
      <w:r w:rsidR="005C1F67" w:rsidRPr="00C75EDF">
        <w:rPr>
          <w:rFonts w:eastAsia="Times New Roman"/>
          <w:sz w:val="24"/>
          <w:szCs w:val="24"/>
        </w:rPr>
        <w:t>Подрядчик</w:t>
      </w:r>
      <w:r w:rsidR="005C1F67" w:rsidRPr="005C1F67">
        <w:rPr>
          <w:rFonts w:eastAsia="Times New Roman"/>
          <w:sz w:val="24"/>
          <w:szCs w:val="24"/>
        </w:rPr>
        <w:t xml:space="preserve"> вправе </w:t>
      </w:r>
      <w:r w:rsidR="00C90CE9">
        <w:rPr>
          <w:rFonts w:eastAsia="Times New Roman"/>
          <w:sz w:val="24"/>
          <w:szCs w:val="24"/>
        </w:rPr>
        <w:t>оказывать другие услуги</w:t>
      </w:r>
      <w:r w:rsidR="005C1F67" w:rsidRPr="005C1F67">
        <w:rPr>
          <w:rFonts w:eastAsia="Times New Roman"/>
          <w:sz w:val="24"/>
          <w:szCs w:val="24"/>
        </w:rPr>
        <w:t xml:space="preserve"> </w:t>
      </w:r>
      <w:r w:rsidRPr="00C75EDF">
        <w:rPr>
          <w:rFonts w:eastAsia="Times New Roman"/>
          <w:sz w:val="24"/>
          <w:szCs w:val="24"/>
        </w:rPr>
        <w:t>в части эксплуатации ВОЛС и кабелей связи</w:t>
      </w:r>
      <w:r w:rsidR="005C1F67" w:rsidRPr="005C1F67">
        <w:rPr>
          <w:rFonts w:eastAsia="Times New Roman"/>
          <w:sz w:val="24"/>
          <w:szCs w:val="24"/>
        </w:rPr>
        <w:t xml:space="preserve"> (выполнение охранно-предупредит</w:t>
      </w:r>
      <w:r w:rsidR="00261427" w:rsidRPr="00C75EDF">
        <w:rPr>
          <w:rFonts w:eastAsia="Times New Roman"/>
          <w:sz w:val="24"/>
          <w:szCs w:val="24"/>
        </w:rPr>
        <w:t xml:space="preserve">ельных мероприятий, </w:t>
      </w:r>
      <w:r w:rsidR="005C1F67" w:rsidRPr="005C1F67">
        <w:rPr>
          <w:rFonts w:eastAsia="Times New Roman"/>
          <w:sz w:val="24"/>
          <w:szCs w:val="24"/>
        </w:rPr>
        <w:t xml:space="preserve">обследование трассы, проведение плановых и неплановых измерений, трассировка ВОЛС, выезды на согласования, осуществление технического надзора за производством работ в прохождения ВОЛС и т. д.) на основании требований Заказчика. На данные </w:t>
      </w:r>
      <w:r w:rsidR="00C90CE9">
        <w:rPr>
          <w:rFonts w:eastAsia="Times New Roman"/>
          <w:sz w:val="24"/>
          <w:szCs w:val="24"/>
        </w:rPr>
        <w:t>услуги</w:t>
      </w:r>
      <w:r w:rsidR="005C1F67" w:rsidRPr="005C1F67">
        <w:rPr>
          <w:rFonts w:eastAsia="Times New Roman"/>
          <w:sz w:val="24"/>
          <w:szCs w:val="24"/>
        </w:rPr>
        <w:t xml:space="preserve"> Заказчик составляет отдельный </w:t>
      </w:r>
      <w:r w:rsidR="007E7C9B">
        <w:rPr>
          <w:rFonts w:eastAsia="Times New Roman"/>
          <w:sz w:val="24"/>
          <w:szCs w:val="24"/>
        </w:rPr>
        <w:t>З</w:t>
      </w:r>
      <w:r w:rsidR="005C1F67" w:rsidRPr="005C1F67">
        <w:rPr>
          <w:rFonts w:eastAsia="Times New Roman"/>
          <w:sz w:val="24"/>
          <w:szCs w:val="24"/>
        </w:rPr>
        <w:t xml:space="preserve">аказ. </w:t>
      </w:r>
      <w:r w:rsidR="005C1F67" w:rsidRPr="00C71EC8">
        <w:rPr>
          <w:rFonts w:eastAsia="Times New Roman"/>
          <w:sz w:val="24"/>
          <w:szCs w:val="24"/>
        </w:rPr>
        <w:t xml:space="preserve">Стоимость </w:t>
      </w:r>
      <w:r w:rsidR="00C90CE9">
        <w:rPr>
          <w:rFonts w:eastAsia="Times New Roman"/>
          <w:sz w:val="24"/>
          <w:szCs w:val="24"/>
        </w:rPr>
        <w:t>таких услуг</w:t>
      </w:r>
      <w:r w:rsidR="005C1F67" w:rsidRPr="00C71EC8">
        <w:rPr>
          <w:rFonts w:eastAsia="Times New Roman"/>
          <w:sz w:val="24"/>
          <w:szCs w:val="24"/>
        </w:rPr>
        <w:t xml:space="preserve"> и порядок их приема и оплаты указываются в Заказе и согласовыва</w:t>
      </w:r>
      <w:r w:rsidR="00C90CE9">
        <w:rPr>
          <w:rFonts w:eastAsia="Times New Roman"/>
          <w:sz w:val="24"/>
          <w:szCs w:val="24"/>
        </w:rPr>
        <w:t>ю</w:t>
      </w:r>
      <w:r w:rsidR="005C1F67" w:rsidRPr="00C71EC8">
        <w:rPr>
          <w:rFonts w:eastAsia="Times New Roman"/>
          <w:sz w:val="24"/>
          <w:szCs w:val="24"/>
        </w:rPr>
        <w:t>тся с Подрядчиком.</w:t>
      </w:r>
    </w:p>
    <w:p w:rsid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</w:p>
    <w:p w:rsidR="007E4EC4" w:rsidRPr="007E4EC4" w:rsidRDefault="007E4EC4" w:rsidP="00A82153">
      <w:pPr>
        <w:ind w:firstLine="567"/>
        <w:jc w:val="both"/>
        <w:rPr>
          <w:rFonts w:eastAsia="Times New Roman"/>
          <w:b/>
          <w:snapToGrid w:val="0"/>
          <w:sz w:val="24"/>
          <w:szCs w:val="24"/>
        </w:rPr>
      </w:pPr>
      <w:r w:rsidRPr="007E4EC4">
        <w:rPr>
          <w:rFonts w:eastAsia="Times New Roman"/>
          <w:b/>
          <w:snapToGrid w:val="0"/>
          <w:sz w:val="24"/>
          <w:szCs w:val="24"/>
        </w:rPr>
        <w:t>Подрядчик обязан:</w:t>
      </w:r>
    </w:p>
    <w:p w:rsidR="007E4EC4" w:rsidRPr="007E4EC4" w:rsidRDefault="00C71EC8" w:rsidP="00A82153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- п</w:t>
      </w:r>
      <w:r w:rsidR="007E4EC4" w:rsidRPr="007E4EC4">
        <w:rPr>
          <w:rFonts w:eastAsia="Times New Roman"/>
          <w:snapToGrid w:val="0"/>
          <w:sz w:val="24"/>
          <w:szCs w:val="24"/>
        </w:rPr>
        <w:t xml:space="preserve">роизводить сдачу строительного мусора и всех видов отходов на основании заключенного договора со специализированной организацией, имеющей лицензию на прием, переработку или размещение отходов; </w:t>
      </w:r>
    </w:p>
    <w:p w:rsidR="007E4EC4" w:rsidRPr="007E4EC4" w:rsidRDefault="007E4EC4" w:rsidP="00423F06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 xml:space="preserve">-  </w:t>
      </w:r>
      <w:r w:rsidR="00C71EC8">
        <w:rPr>
          <w:rFonts w:eastAsia="Times New Roman"/>
          <w:snapToGrid w:val="0"/>
          <w:sz w:val="24"/>
          <w:szCs w:val="24"/>
        </w:rPr>
        <w:t>д</w:t>
      </w:r>
      <w:r w:rsidRPr="007E4EC4">
        <w:rPr>
          <w:rFonts w:eastAsia="Times New Roman"/>
          <w:snapToGrid w:val="0"/>
          <w:sz w:val="24"/>
          <w:szCs w:val="24"/>
        </w:rPr>
        <w:t xml:space="preserve">оставить за свой счет оборудование, материалы, комплектующие изделия и осуществить их приемку, разгрузку, складирование и сохранность в период </w:t>
      </w:r>
      <w:r w:rsidR="00C90CE9">
        <w:rPr>
          <w:rFonts w:eastAsia="Times New Roman"/>
          <w:snapToGrid w:val="0"/>
          <w:sz w:val="24"/>
          <w:szCs w:val="24"/>
        </w:rPr>
        <w:t>оказания услуг</w:t>
      </w:r>
      <w:r w:rsidRPr="007E4EC4">
        <w:rPr>
          <w:rFonts w:eastAsia="Times New Roman"/>
          <w:snapToGrid w:val="0"/>
          <w:sz w:val="24"/>
          <w:szCs w:val="24"/>
        </w:rPr>
        <w:t>.</w:t>
      </w:r>
    </w:p>
    <w:p w:rsidR="007E4EC4" w:rsidRPr="008C27A0" w:rsidRDefault="007E4EC4" w:rsidP="007E4EC4">
      <w:pPr>
        <w:tabs>
          <w:tab w:val="num" w:pos="993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E4EC4" w:rsidRP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Подрядчик должен использовать материалы, оборудование, комплектующие изделия, которые имеют:</w:t>
      </w:r>
    </w:p>
    <w:p w:rsidR="007E4EC4" w:rsidRP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- соответствующие сертификаты (в том числе сертификаты соответствия), технические паспорта, технические свидетельства;</w:t>
      </w:r>
    </w:p>
    <w:p w:rsidR="007E4EC4" w:rsidRPr="00C75EDF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rFonts w:eastAsia="Times New Roman"/>
          <w:b w:val="0"/>
          <w:snapToGrid w:val="0"/>
          <w:sz w:val="24"/>
          <w:szCs w:val="24"/>
        </w:rPr>
        <w:t>- иные документы, предусмотренные СНиП, ГОСТ, техническими регламентами и т.п. и удостоверяющие качество, происхождение, сроки годности, гарантии производителя, значения основных параметров и характеристик (свойств), сведения от утилизации и сертификации, назначении, составе, правилах и условиях эксплуатации, технических характеристиках, возможность использования их при выполнении по ремонту кабелей ВОЛС</w:t>
      </w:r>
      <w:r w:rsidR="00BD3F33" w:rsidRPr="00C75EDF">
        <w:rPr>
          <w:b w:val="0"/>
          <w:sz w:val="24"/>
          <w:szCs w:val="24"/>
        </w:rPr>
        <w:t>. В случае использования</w:t>
      </w:r>
      <w:r w:rsidR="00270C4C">
        <w:rPr>
          <w:b w:val="0"/>
          <w:sz w:val="24"/>
          <w:szCs w:val="24"/>
        </w:rPr>
        <w:t>,</w:t>
      </w:r>
      <w:r w:rsidR="00BD3F33" w:rsidRPr="00C75EDF">
        <w:rPr>
          <w:b w:val="0"/>
          <w:sz w:val="24"/>
          <w:szCs w:val="24"/>
        </w:rPr>
        <w:t xml:space="preserve"> при выполнении работ</w:t>
      </w:r>
      <w:r w:rsidR="00270C4C">
        <w:rPr>
          <w:b w:val="0"/>
          <w:sz w:val="24"/>
          <w:szCs w:val="24"/>
        </w:rPr>
        <w:t>,</w:t>
      </w:r>
      <w:r w:rsidR="00BD3F33" w:rsidRPr="00C75EDF">
        <w:rPr>
          <w:b w:val="0"/>
          <w:sz w:val="24"/>
          <w:szCs w:val="24"/>
        </w:rPr>
        <w:t xml:space="preserve"> материалов, оборудования, комплектующих изделий, не имеющих соответствующих сертификатов, технических паспортов, технических свидетельств и иных документов, удостоверяющих их качество и безопасность,  Подрядчик уплачивает Заказчику штраф в размере 20% от стоимости материалов, оборудования, комплектующих изделий, несоответствующих условиям  указанных в разделе «описание работ, услуг», возмещает убытки и обязуется своими силами, за свой счет и без увеличения стоимости в согласованный сторонами срок выполнить работы из материалов надлежащего качества.</w:t>
      </w:r>
    </w:p>
    <w:p w:rsidR="00033454" w:rsidRPr="00C75EDF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sz w:val="24"/>
          <w:szCs w:val="24"/>
        </w:rPr>
        <w:t>Подрядчик</w:t>
      </w:r>
      <w:r w:rsidR="001E279A" w:rsidRPr="00C75EDF">
        <w:rPr>
          <w:b w:val="0"/>
          <w:sz w:val="24"/>
          <w:szCs w:val="24"/>
        </w:rPr>
        <w:t xml:space="preserve"> вправе привлекать третьих лиц для оказания </w:t>
      </w:r>
      <w:r w:rsidR="00C90CE9">
        <w:rPr>
          <w:b w:val="0"/>
          <w:sz w:val="24"/>
          <w:szCs w:val="24"/>
        </w:rPr>
        <w:t>у</w:t>
      </w:r>
      <w:r w:rsidR="001E279A" w:rsidRPr="00C75EDF">
        <w:rPr>
          <w:b w:val="0"/>
          <w:sz w:val="24"/>
          <w:szCs w:val="24"/>
        </w:rPr>
        <w:t xml:space="preserve">слуг по Договору на основании предварительного письменного согласия Заказчика, при этом ответственность за качество и сроки оказания </w:t>
      </w:r>
      <w:r w:rsidR="00C90CE9">
        <w:rPr>
          <w:b w:val="0"/>
          <w:sz w:val="24"/>
          <w:szCs w:val="24"/>
        </w:rPr>
        <w:t>у</w:t>
      </w:r>
      <w:r w:rsidR="001E279A" w:rsidRPr="00C75EDF">
        <w:rPr>
          <w:b w:val="0"/>
          <w:sz w:val="24"/>
          <w:szCs w:val="24"/>
        </w:rPr>
        <w:t xml:space="preserve">слуг третьими лицами по Договору возлагается на </w:t>
      </w:r>
      <w:r w:rsidRPr="00C75EDF">
        <w:rPr>
          <w:b w:val="0"/>
          <w:sz w:val="24"/>
          <w:szCs w:val="24"/>
        </w:rPr>
        <w:t>Подрядчика</w:t>
      </w:r>
      <w:r w:rsidR="004F0833" w:rsidRPr="00C75EDF">
        <w:rPr>
          <w:b w:val="0"/>
          <w:sz w:val="24"/>
          <w:szCs w:val="24"/>
        </w:rPr>
        <w:t>.</w:t>
      </w:r>
      <w:r w:rsidR="00CA357C" w:rsidRPr="00C75EDF">
        <w:rPr>
          <w:b w:val="0"/>
          <w:sz w:val="24"/>
          <w:szCs w:val="24"/>
        </w:rPr>
        <w:t xml:space="preserve"> </w:t>
      </w:r>
    </w:p>
    <w:p w:rsidR="007E4EC4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1EC8">
        <w:rPr>
          <w:b w:val="0"/>
          <w:sz w:val="24"/>
          <w:szCs w:val="24"/>
        </w:rPr>
        <w:t>Подрядчик производит обязательное сог</w:t>
      </w:r>
      <w:r w:rsidR="00B12E56" w:rsidRPr="00C71EC8">
        <w:rPr>
          <w:b w:val="0"/>
          <w:sz w:val="24"/>
          <w:szCs w:val="24"/>
        </w:rPr>
        <w:t xml:space="preserve">ласование с Заказчиком объемов </w:t>
      </w:r>
      <w:r w:rsidR="008D089D">
        <w:rPr>
          <w:b w:val="0"/>
          <w:sz w:val="24"/>
          <w:szCs w:val="24"/>
        </w:rPr>
        <w:t>и</w:t>
      </w:r>
      <w:r w:rsidRPr="00C71EC8">
        <w:rPr>
          <w:b w:val="0"/>
          <w:sz w:val="24"/>
          <w:szCs w:val="24"/>
        </w:rPr>
        <w:t xml:space="preserve"> стоимости </w:t>
      </w:r>
      <w:r w:rsidR="00261C8A" w:rsidRPr="00C71EC8">
        <w:rPr>
          <w:b w:val="0"/>
          <w:sz w:val="24"/>
          <w:szCs w:val="24"/>
        </w:rPr>
        <w:t>услуг</w:t>
      </w:r>
      <w:r w:rsidRPr="00C71EC8">
        <w:rPr>
          <w:b w:val="0"/>
          <w:sz w:val="24"/>
          <w:szCs w:val="24"/>
        </w:rPr>
        <w:t>.</w:t>
      </w:r>
    </w:p>
    <w:p w:rsidR="005521DD" w:rsidRDefault="005521DD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</w:p>
    <w:p w:rsidR="008D089D" w:rsidRPr="00C75EDF" w:rsidRDefault="008D089D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bookmarkStart w:id="46" w:name="_GoBack"/>
      <w:bookmarkEnd w:id="46"/>
    </w:p>
    <w:p w:rsidR="00000D78" w:rsidRPr="00A82153" w:rsidRDefault="00343A44" w:rsidP="00A82153">
      <w:pPr>
        <w:pStyle w:val="1"/>
        <w:spacing w:before="0"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47" w:name="_Toc398305845"/>
      <w:bookmarkStart w:id="48" w:name="_Toc398307881"/>
      <w:bookmarkStart w:id="49" w:name="_Toc398648722"/>
      <w:bookmarkStart w:id="50" w:name="_Toc62728644"/>
      <w:bookmarkEnd w:id="37"/>
      <w:r>
        <w:rPr>
          <w:rFonts w:ascii="Times New Roman" w:hAnsi="Times New Roman"/>
          <w:color w:val="auto"/>
          <w:sz w:val="26"/>
          <w:szCs w:val="26"/>
        </w:rPr>
        <w:t>7</w:t>
      </w:r>
      <w:r w:rsidR="00896AFC" w:rsidRPr="00A82153">
        <w:rPr>
          <w:rFonts w:ascii="Times New Roman" w:hAnsi="Times New Roman"/>
          <w:color w:val="auto"/>
          <w:sz w:val="26"/>
          <w:szCs w:val="26"/>
        </w:rPr>
        <w:t xml:space="preserve">. </w:t>
      </w:r>
      <w:r w:rsidR="00000D78" w:rsidRPr="00A82153">
        <w:rPr>
          <w:rFonts w:ascii="Times New Roman" w:hAnsi="Times New Roman"/>
          <w:color w:val="auto"/>
          <w:sz w:val="26"/>
          <w:szCs w:val="26"/>
        </w:rPr>
        <w:t xml:space="preserve">Правила приемки и </w:t>
      </w:r>
      <w:r w:rsidR="00E325C4" w:rsidRPr="00A82153">
        <w:rPr>
          <w:rFonts w:ascii="Times New Roman" w:hAnsi="Times New Roman"/>
          <w:color w:val="auto"/>
          <w:sz w:val="26"/>
          <w:szCs w:val="26"/>
        </w:rPr>
        <w:t xml:space="preserve">контроля </w:t>
      </w:r>
      <w:r w:rsidR="00C90CE9">
        <w:rPr>
          <w:rFonts w:ascii="Times New Roman" w:hAnsi="Times New Roman"/>
          <w:color w:val="auto"/>
          <w:sz w:val="26"/>
          <w:szCs w:val="26"/>
        </w:rPr>
        <w:t>оказанных услуг</w:t>
      </w:r>
      <w:r w:rsidR="00E325C4" w:rsidRPr="00A82153">
        <w:rPr>
          <w:rFonts w:ascii="Times New Roman" w:hAnsi="Times New Roman"/>
          <w:color w:val="auto"/>
          <w:sz w:val="26"/>
          <w:szCs w:val="26"/>
        </w:rPr>
        <w:t xml:space="preserve"> при выполнении техническо</w:t>
      </w:r>
      <w:r w:rsidR="00C90CE9">
        <w:rPr>
          <w:rFonts w:ascii="Times New Roman" w:hAnsi="Times New Roman"/>
          <w:color w:val="auto"/>
          <w:sz w:val="26"/>
          <w:szCs w:val="26"/>
        </w:rPr>
        <w:t>го</w:t>
      </w:r>
      <w:r w:rsidR="00E325C4" w:rsidRPr="00A82153">
        <w:rPr>
          <w:rFonts w:ascii="Times New Roman" w:hAnsi="Times New Roman"/>
          <w:color w:val="auto"/>
          <w:sz w:val="26"/>
          <w:szCs w:val="26"/>
        </w:rPr>
        <w:t xml:space="preserve"> обслуживани</w:t>
      </w:r>
      <w:r w:rsidR="00C90CE9">
        <w:rPr>
          <w:rFonts w:ascii="Times New Roman" w:hAnsi="Times New Roman"/>
          <w:color w:val="auto"/>
          <w:sz w:val="26"/>
          <w:szCs w:val="26"/>
        </w:rPr>
        <w:t>я</w:t>
      </w:r>
      <w:r w:rsidR="00E325C4" w:rsidRPr="00A82153">
        <w:rPr>
          <w:rFonts w:ascii="Times New Roman" w:hAnsi="Times New Roman"/>
          <w:color w:val="auto"/>
          <w:sz w:val="26"/>
          <w:szCs w:val="26"/>
        </w:rPr>
        <w:t xml:space="preserve"> (ТО) ВОЛС:</w:t>
      </w:r>
      <w:bookmarkEnd w:id="47"/>
      <w:bookmarkEnd w:id="48"/>
      <w:bookmarkEnd w:id="49"/>
      <w:bookmarkEnd w:id="50"/>
    </w:p>
    <w:p w:rsidR="00000D78" w:rsidRPr="00B30A45" w:rsidRDefault="00000D78" w:rsidP="00A82153">
      <w:pPr>
        <w:pStyle w:val="a"/>
        <w:numPr>
          <w:ilvl w:val="0"/>
          <w:numId w:val="4"/>
        </w:numPr>
        <w:ind w:left="0" w:firstLine="567"/>
        <w:jc w:val="both"/>
        <w:rPr>
          <w:b w:val="0"/>
          <w:sz w:val="24"/>
          <w:szCs w:val="24"/>
        </w:rPr>
      </w:pPr>
      <w:r w:rsidRPr="00B30A45">
        <w:rPr>
          <w:b w:val="0"/>
          <w:sz w:val="24"/>
          <w:szCs w:val="24"/>
        </w:rPr>
        <w:t>Приемочный кон</w:t>
      </w:r>
      <w:r w:rsidR="00E325C4" w:rsidRPr="00B30A45">
        <w:rPr>
          <w:b w:val="0"/>
          <w:sz w:val="24"/>
          <w:szCs w:val="24"/>
        </w:rPr>
        <w:t>троль</w:t>
      </w:r>
      <w:r w:rsidR="00B30A45" w:rsidRPr="00B30A45">
        <w:rPr>
          <w:b w:val="0"/>
          <w:sz w:val="24"/>
          <w:szCs w:val="24"/>
        </w:rPr>
        <w:t xml:space="preserve"> для каждого участка ВОЛС</w:t>
      </w:r>
      <w:r w:rsidR="00E325C4" w:rsidRPr="00B30A45">
        <w:rPr>
          <w:b w:val="0"/>
          <w:sz w:val="24"/>
          <w:szCs w:val="24"/>
        </w:rPr>
        <w:t xml:space="preserve"> </w:t>
      </w:r>
      <w:r w:rsidRPr="00B30A45">
        <w:rPr>
          <w:b w:val="0"/>
          <w:sz w:val="24"/>
          <w:szCs w:val="24"/>
        </w:rPr>
        <w:t xml:space="preserve">осуществляется в течение недели после проведения </w:t>
      </w:r>
      <w:r w:rsidR="00B30A45" w:rsidRPr="00B30A45">
        <w:rPr>
          <w:b w:val="0"/>
          <w:sz w:val="24"/>
          <w:szCs w:val="24"/>
        </w:rPr>
        <w:t>технического обслуживания</w:t>
      </w:r>
      <w:r w:rsidR="00117021" w:rsidRPr="00B30A45">
        <w:rPr>
          <w:b w:val="0"/>
          <w:sz w:val="24"/>
          <w:szCs w:val="24"/>
        </w:rPr>
        <w:t>.</w:t>
      </w:r>
    </w:p>
    <w:p w:rsidR="00117021" w:rsidRPr="00B30A45" w:rsidRDefault="00117021" w:rsidP="00A82153">
      <w:pPr>
        <w:pStyle w:val="a"/>
        <w:numPr>
          <w:ilvl w:val="0"/>
          <w:numId w:val="4"/>
        </w:numPr>
        <w:ind w:left="0" w:firstLine="567"/>
        <w:jc w:val="both"/>
        <w:rPr>
          <w:b w:val="0"/>
          <w:sz w:val="24"/>
          <w:szCs w:val="24"/>
        </w:rPr>
      </w:pPr>
      <w:r w:rsidRPr="00B30A45">
        <w:rPr>
          <w:b w:val="0"/>
          <w:sz w:val="24"/>
          <w:szCs w:val="24"/>
        </w:rPr>
        <w:t>Подрядчик предоставляет результаты измерений (</w:t>
      </w:r>
      <w:proofErr w:type="spellStart"/>
      <w:r w:rsidRPr="00B30A45">
        <w:rPr>
          <w:b w:val="0"/>
          <w:sz w:val="24"/>
          <w:szCs w:val="24"/>
        </w:rPr>
        <w:t>рефлектограммы</w:t>
      </w:r>
      <w:proofErr w:type="spellEnd"/>
      <w:r w:rsidRPr="00B30A45">
        <w:rPr>
          <w:b w:val="0"/>
          <w:sz w:val="24"/>
          <w:szCs w:val="24"/>
        </w:rPr>
        <w:t xml:space="preserve">) в напечатанном и электронном виде (в формате </w:t>
      </w:r>
      <w:proofErr w:type="spellStart"/>
      <w:r w:rsidRPr="00B30A45">
        <w:rPr>
          <w:b w:val="0"/>
          <w:sz w:val="24"/>
          <w:szCs w:val="24"/>
          <w:lang w:val="en-US"/>
        </w:rPr>
        <w:t>BellCore</w:t>
      </w:r>
      <w:proofErr w:type="spellEnd"/>
      <w:r w:rsidRPr="00B30A45">
        <w:rPr>
          <w:b w:val="0"/>
          <w:sz w:val="24"/>
          <w:szCs w:val="24"/>
        </w:rPr>
        <w:t>).</w:t>
      </w:r>
    </w:p>
    <w:p w:rsidR="00117021" w:rsidRDefault="00117021" w:rsidP="00A82153">
      <w:pPr>
        <w:pStyle w:val="a"/>
        <w:numPr>
          <w:ilvl w:val="0"/>
          <w:numId w:val="4"/>
        </w:numPr>
        <w:ind w:left="0" w:firstLine="567"/>
        <w:jc w:val="both"/>
        <w:rPr>
          <w:b w:val="0"/>
          <w:sz w:val="24"/>
          <w:szCs w:val="24"/>
        </w:rPr>
      </w:pPr>
      <w:r w:rsidRPr="00B30A45">
        <w:rPr>
          <w:b w:val="0"/>
          <w:sz w:val="24"/>
          <w:szCs w:val="24"/>
        </w:rPr>
        <w:lastRenderedPageBreak/>
        <w:t xml:space="preserve">Подрядчик предоставляет </w:t>
      </w:r>
      <w:r w:rsidR="00C90CE9">
        <w:rPr>
          <w:b w:val="0"/>
          <w:sz w:val="24"/>
          <w:szCs w:val="24"/>
        </w:rPr>
        <w:t>отчет</w:t>
      </w:r>
      <w:r w:rsidRPr="00B30A45">
        <w:rPr>
          <w:b w:val="0"/>
          <w:sz w:val="24"/>
          <w:szCs w:val="24"/>
        </w:rPr>
        <w:t xml:space="preserve"> о техническом обслуживании</w:t>
      </w:r>
      <w:r w:rsidR="00D329F6" w:rsidRPr="00B30A45">
        <w:rPr>
          <w:b w:val="0"/>
          <w:sz w:val="24"/>
          <w:szCs w:val="24"/>
        </w:rPr>
        <w:t xml:space="preserve"> участка</w:t>
      </w:r>
      <w:r w:rsidRPr="00B30A45">
        <w:rPr>
          <w:b w:val="0"/>
          <w:sz w:val="24"/>
          <w:szCs w:val="24"/>
        </w:rPr>
        <w:t xml:space="preserve"> ВОЛС</w:t>
      </w:r>
      <w:r w:rsidR="00D329F6" w:rsidRPr="00B30A45">
        <w:rPr>
          <w:b w:val="0"/>
          <w:sz w:val="24"/>
          <w:szCs w:val="24"/>
        </w:rPr>
        <w:t>,</w:t>
      </w:r>
      <w:r w:rsidRPr="00B30A45">
        <w:rPr>
          <w:b w:val="0"/>
          <w:sz w:val="24"/>
          <w:szCs w:val="24"/>
        </w:rPr>
        <w:t xml:space="preserve"> содержащий следующую информацию: анализ предоставленных </w:t>
      </w:r>
      <w:proofErr w:type="spellStart"/>
      <w:r w:rsidRPr="00B30A45">
        <w:rPr>
          <w:b w:val="0"/>
          <w:sz w:val="24"/>
          <w:szCs w:val="24"/>
        </w:rPr>
        <w:t>рефлектограмм</w:t>
      </w:r>
      <w:proofErr w:type="spellEnd"/>
      <w:r w:rsidRPr="00B30A45">
        <w:rPr>
          <w:b w:val="0"/>
          <w:sz w:val="24"/>
          <w:szCs w:val="24"/>
        </w:rPr>
        <w:t>, рекомендаци</w:t>
      </w:r>
      <w:r w:rsidR="00D329F6" w:rsidRPr="00B30A45">
        <w:rPr>
          <w:b w:val="0"/>
          <w:sz w:val="24"/>
          <w:szCs w:val="24"/>
        </w:rPr>
        <w:t>и</w:t>
      </w:r>
      <w:r w:rsidRPr="00B30A45">
        <w:rPr>
          <w:b w:val="0"/>
          <w:sz w:val="24"/>
          <w:szCs w:val="24"/>
        </w:rPr>
        <w:t xml:space="preserve"> при отклонениях результатов измерений от нормы, краткая справка о состоянии кабеля</w:t>
      </w:r>
      <w:r w:rsidR="0082335B">
        <w:rPr>
          <w:b w:val="0"/>
          <w:sz w:val="24"/>
          <w:szCs w:val="24"/>
        </w:rPr>
        <w:t>, канализации, муфт, наличия постоянных знаков ВОЛС и маркировки ВОК.</w:t>
      </w:r>
    </w:p>
    <w:p w:rsidR="005521DD" w:rsidRPr="00B30A45" w:rsidRDefault="005521DD" w:rsidP="005521DD">
      <w:pPr>
        <w:pStyle w:val="a"/>
        <w:numPr>
          <w:ilvl w:val="0"/>
          <w:numId w:val="0"/>
        </w:numPr>
        <w:ind w:left="567"/>
        <w:jc w:val="both"/>
        <w:rPr>
          <w:b w:val="0"/>
          <w:sz w:val="24"/>
          <w:szCs w:val="24"/>
        </w:rPr>
      </w:pPr>
    </w:p>
    <w:p w:rsidR="00666104" w:rsidRPr="00A82153" w:rsidRDefault="00343A44" w:rsidP="00A82153">
      <w:pPr>
        <w:pStyle w:val="1"/>
        <w:spacing w:before="0"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51" w:name="_Toc398106253"/>
      <w:bookmarkStart w:id="52" w:name="_Toc398106274"/>
      <w:bookmarkStart w:id="53" w:name="_Toc398305847"/>
      <w:bookmarkStart w:id="54" w:name="_Toc398307883"/>
      <w:bookmarkStart w:id="55" w:name="_Toc398648724"/>
      <w:bookmarkStart w:id="56" w:name="_Toc62728645"/>
      <w:r>
        <w:rPr>
          <w:rFonts w:ascii="Times New Roman" w:hAnsi="Times New Roman"/>
          <w:color w:val="auto"/>
          <w:sz w:val="26"/>
          <w:szCs w:val="26"/>
        </w:rPr>
        <w:t>8</w:t>
      </w:r>
      <w:r w:rsidR="00666104" w:rsidRPr="00A82153">
        <w:rPr>
          <w:rFonts w:ascii="Times New Roman" w:hAnsi="Times New Roman"/>
          <w:color w:val="auto"/>
          <w:sz w:val="26"/>
          <w:szCs w:val="26"/>
        </w:rPr>
        <w:t xml:space="preserve">. Оплата </w:t>
      </w:r>
      <w:bookmarkEnd w:id="51"/>
      <w:bookmarkEnd w:id="52"/>
      <w:bookmarkEnd w:id="53"/>
      <w:bookmarkEnd w:id="54"/>
      <w:bookmarkEnd w:id="55"/>
      <w:bookmarkEnd w:id="56"/>
      <w:r w:rsidR="00C90CE9">
        <w:rPr>
          <w:rFonts w:ascii="Times New Roman" w:hAnsi="Times New Roman"/>
          <w:color w:val="auto"/>
          <w:sz w:val="26"/>
          <w:szCs w:val="26"/>
        </w:rPr>
        <w:t>оказанных услуг</w:t>
      </w:r>
    </w:p>
    <w:p w:rsidR="00E004DF" w:rsidRDefault="00343A44" w:rsidP="00A8215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AC514C">
        <w:rPr>
          <w:sz w:val="24"/>
          <w:szCs w:val="24"/>
        </w:rPr>
        <w:t xml:space="preserve">.1. </w:t>
      </w:r>
      <w:r w:rsidR="00E004DF" w:rsidRPr="00D470C7">
        <w:rPr>
          <w:sz w:val="24"/>
          <w:szCs w:val="24"/>
        </w:rPr>
        <w:t xml:space="preserve">Оплата оказываемых услуг по ТО ВОЛС производится Заказчиком на условиях, указанных в </w:t>
      </w:r>
      <w:r w:rsidR="000D238A">
        <w:rPr>
          <w:sz w:val="24"/>
          <w:szCs w:val="24"/>
        </w:rPr>
        <w:t>закупочной</w:t>
      </w:r>
      <w:r w:rsidR="00E004DF" w:rsidRPr="00D470C7">
        <w:rPr>
          <w:sz w:val="24"/>
          <w:szCs w:val="24"/>
        </w:rPr>
        <w:t xml:space="preserve"> документации.</w:t>
      </w:r>
    </w:p>
    <w:p w:rsidR="00F92402" w:rsidRDefault="00F92402" w:rsidP="00A82153">
      <w:pPr>
        <w:ind w:firstLine="567"/>
        <w:jc w:val="both"/>
        <w:rPr>
          <w:sz w:val="24"/>
          <w:szCs w:val="24"/>
        </w:rPr>
      </w:pPr>
    </w:p>
    <w:p w:rsidR="005C30AE" w:rsidRDefault="005C30AE" w:rsidP="0089618B">
      <w:pPr>
        <w:keepLines/>
        <w:pageBreakBefore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>
        <w:rPr>
          <w:sz w:val="24"/>
        </w:rPr>
        <w:lastRenderedPageBreak/>
        <w:t>СОСТАВИЛИ</w:t>
      </w:r>
      <w:r w:rsidRPr="00E7340E">
        <w:rPr>
          <w:sz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413"/>
        <w:gridCol w:w="1841"/>
        <w:gridCol w:w="1577"/>
        <w:gridCol w:w="1335"/>
      </w:tblGrid>
      <w:tr w:rsidR="005C30AE" w:rsidRPr="00E7340E" w:rsidTr="00957BB6">
        <w:trPr>
          <w:jc w:val="center"/>
        </w:trPr>
        <w:tc>
          <w:tcPr>
            <w:tcW w:w="2404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Должность </w:t>
            </w:r>
          </w:p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исполнителя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Фамилия, имя, </w:t>
            </w:r>
          </w:p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отчество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Подпись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5C30AE" w:rsidRPr="00A82153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Дата</w:t>
            </w:r>
          </w:p>
        </w:tc>
      </w:tr>
      <w:tr w:rsidR="005C30AE" w:rsidRPr="00E7340E" w:rsidTr="00957BB6">
        <w:trPr>
          <w:jc w:val="center"/>
        </w:trPr>
        <w:tc>
          <w:tcPr>
            <w:tcW w:w="2404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7340E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7340E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</w:t>
            </w:r>
            <w:r w:rsidRPr="00E7340E">
              <w:rPr>
                <w:sz w:val="24"/>
              </w:rPr>
              <w:t>- «</w:t>
            </w:r>
            <w:r>
              <w:rPr>
                <w:sz w:val="24"/>
              </w:rPr>
              <w:t>Липецк</w:t>
            </w:r>
            <w:r w:rsidRPr="00E7340E">
              <w:rPr>
                <w:sz w:val="24"/>
              </w:rPr>
              <w:t>энерго»</w:t>
            </w:r>
          </w:p>
        </w:tc>
        <w:tc>
          <w:tcPr>
            <w:tcW w:w="2413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7340E">
              <w:rPr>
                <w:sz w:val="24"/>
              </w:rPr>
              <w:t xml:space="preserve">Начальник отдела эксплуатации ТК службы эксплуатации СДТУ и ИТ </w:t>
            </w:r>
            <w:proofErr w:type="spellStart"/>
            <w:r w:rsidRPr="00E7340E">
              <w:rPr>
                <w:sz w:val="24"/>
              </w:rPr>
              <w:t>У</w:t>
            </w:r>
            <w:r>
              <w:rPr>
                <w:sz w:val="24"/>
              </w:rPr>
              <w:t>КиТАСУ</w:t>
            </w:r>
            <w:proofErr w:type="spellEnd"/>
          </w:p>
        </w:tc>
        <w:tc>
          <w:tcPr>
            <w:tcW w:w="1841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>
              <w:rPr>
                <w:sz w:val="24"/>
              </w:rPr>
              <w:t>Гладких А.Ю.</w:t>
            </w:r>
          </w:p>
        </w:tc>
        <w:tc>
          <w:tcPr>
            <w:tcW w:w="1577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5C30AE" w:rsidRPr="00E7340E" w:rsidRDefault="005C30AE" w:rsidP="00957BB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</w:tr>
    </w:tbl>
    <w:p w:rsidR="005C30AE" w:rsidRPr="00C75EDF" w:rsidRDefault="005C30AE" w:rsidP="00A82153">
      <w:pPr>
        <w:ind w:firstLine="567"/>
        <w:jc w:val="both"/>
        <w:rPr>
          <w:sz w:val="24"/>
          <w:szCs w:val="24"/>
        </w:rPr>
      </w:pPr>
    </w:p>
    <w:p w:rsidR="00B30473" w:rsidRDefault="00B30473" w:rsidP="00B3047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bookmarkStart w:id="57" w:name="_Toc274560388"/>
      <w:bookmarkStart w:id="58" w:name="_Toc282762270"/>
      <w:bookmarkStart w:id="59" w:name="_Toc289082442"/>
      <w:r w:rsidRPr="00E7340E">
        <w:rPr>
          <w:sz w:val="24"/>
        </w:rPr>
        <w:t>СОГЛАСОВАНО: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413"/>
        <w:gridCol w:w="1841"/>
        <w:gridCol w:w="1577"/>
        <w:gridCol w:w="1335"/>
      </w:tblGrid>
      <w:tr w:rsidR="00B30473" w:rsidRPr="00E7340E" w:rsidTr="005521DD">
        <w:trPr>
          <w:jc w:val="center"/>
        </w:trPr>
        <w:tc>
          <w:tcPr>
            <w:tcW w:w="2404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Должность </w:t>
            </w:r>
          </w:p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исполнителя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Фамилия, имя, </w:t>
            </w:r>
          </w:p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отчество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Подпись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30473" w:rsidRPr="00A82153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Дата</w:t>
            </w:r>
          </w:p>
        </w:tc>
      </w:tr>
      <w:tr w:rsidR="00B30473" w:rsidRPr="00E7340E" w:rsidTr="005521DD">
        <w:trPr>
          <w:jc w:val="center"/>
        </w:trPr>
        <w:tc>
          <w:tcPr>
            <w:tcW w:w="2404" w:type="dxa"/>
            <w:shd w:val="clear" w:color="auto" w:fill="auto"/>
          </w:tcPr>
          <w:p w:rsidR="00B30473" w:rsidRPr="00E7340E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7340E">
              <w:rPr>
                <w:sz w:val="24"/>
              </w:rPr>
              <w:t xml:space="preserve">филиал </w:t>
            </w:r>
            <w:r w:rsidR="00B9174F">
              <w:rPr>
                <w:sz w:val="24"/>
              </w:rPr>
              <w:t>ПАО</w:t>
            </w:r>
            <w:r w:rsidRPr="00E7340E">
              <w:rPr>
                <w:sz w:val="24"/>
              </w:rPr>
              <w:t xml:space="preserve"> «МРСК Центра»</w:t>
            </w:r>
            <w:r w:rsidR="007D3079">
              <w:rPr>
                <w:sz w:val="24"/>
              </w:rPr>
              <w:t xml:space="preserve"> </w:t>
            </w:r>
            <w:r w:rsidRPr="00E7340E">
              <w:rPr>
                <w:sz w:val="24"/>
              </w:rPr>
              <w:t>- «</w:t>
            </w:r>
            <w:r w:rsidR="002F067A">
              <w:rPr>
                <w:sz w:val="24"/>
              </w:rPr>
              <w:t>Липецк</w:t>
            </w:r>
            <w:r w:rsidRPr="00E7340E">
              <w:rPr>
                <w:sz w:val="24"/>
              </w:rPr>
              <w:t>энерго»</w:t>
            </w:r>
          </w:p>
        </w:tc>
        <w:tc>
          <w:tcPr>
            <w:tcW w:w="2413" w:type="dxa"/>
            <w:shd w:val="clear" w:color="auto" w:fill="auto"/>
          </w:tcPr>
          <w:p w:rsidR="00B30473" w:rsidRPr="00E7340E" w:rsidRDefault="00B30473" w:rsidP="005521D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7340E">
              <w:rPr>
                <w:sz w:val="24"/>
              </w:rPr>
              <w:t xml:space="preserve">Начальник службы эксплуатации СДТУ и ИТ </w:t>
            </w:r>
            <w:proofErr w:type="spellStart"/>
            <w:r w:rsidRPr="00E7340E">
              <w:rPr>
                <w:sz w:val="24"/>
              </w:rPr>
              <w:t>У</w:t>
            </w:r>
            <w:r w:rsidR="005521DD">
              <w:rPr>
                <w:sz w:val="24"/>
              </w:rPr>
              <w:t>КиТАСУ</w:t>
            </w:r>
            <w:proofErr w:type="spellEnd"/>
          </w:p>
        </w:tc>
        <w:tc>
          <w:tcPr>
            <w:tcW w:w="1841" w:type="dxa"/>
            <w:shd w:val="clear" w:color="auto" w:fill="auto"/>
          </w:tcPr>
          <w:p w:rsidR="00B30473" w:rsidRPr="00E7340E" w:rsidRDefault="005521DD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>
              <w:rPr>
                <w:sz w:val="24"/>
              </w:rPr>
              <w:t>Елтанский А.В.</w:t>
            </w:r>
          </w:p>
        </w:tc>
        <w:tc>
          <w:tcPr>
            <w:tcW w:w="1577" w:type="dxa"/>
            <w:shd w:val="clear" w:color="auto" w:fill="auto"/>
          </w:tcPr>
          <w:p w:rsidR="00B30473" w:rsidRPr="00E7340E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B30473" w:rsidRPr="00E7340E" w:rsidRDefault="00B30473" w:rsidP="0056482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</w:p>
        </w:tc>
      </w:tr>
    </w:tbl>
    <w:p w:rsidR="00B219C6" w:rsidRDefault="00B219C6" w:rsidP="00B219C6">
      <w:pPr>
        <w:rPr>
          <w:rFonts w:eastAsia="Times New Roman"/>
        </w:rPr>
      </w:pPr>
      <w:r>
        <w:br w:type="page"/>
      </w:r>
    </w:p>
    <w:p w:rsidR="006400C2" w:rsidRPr="008C27A0" w:rsidRDefault="00B43D3E" w:rsidP="00C93186">
      <w:pPr>
        <w:pStyle w:val="1"/>
        <w:ind w:firstLine="6521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60" w:name="_Toc398106255"/>
      <w:bookmarkStart w:id="61" w:name="_Toc398106276"/>
      <w:bookmarkStart w:id="62" w:name="_Toc398305849"/>
      <w:bookmarkStart w:id="63" w:name="_Toc398307885"/>
      <w:bookmarkStart w:id="64" w:name="_Toc398648726"/>
      <w:bookmarkStart w:id="65" w:name="_Toc62728646"/>
      <w:bookmarkEnd w:id="57"/>
      <w:bookmarkEnd w:id="58"/>
      <w:bookmarkEnd w:id="59"/>
      <w:r w:rsidRPr="008C27A0">
        <w:rPr>
          <w:rFonts w:ascii="Times New Roman" w:hAnsi="Times New Roman"/>
          <w:color w:val="auto"/>
          <w:sz w:val="24"/>
          <w:szCs w:val="24"/>
        </w:rPr>
        <w:lastRenderedPageBreak/>
        <w:t>Приложение</w:t>
      </w:r>
      <w:r w:rsidR="00A52E5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43A44">
        <w:rPr>
          <w:rFonts w:ascii="Times New Roman" w:hAnsi="Times New Roman"/>
          <w:color w:val="auto"/>
          <w:sz w:val="24"/>
          <w:szCs w:val="24"/>
        </w:rPr>
        <w:t>1</w:t>
      </w:r>
      <w:r w:rsidR="00C93186" w:rsidRPr="008C27A0">
        <w:rPr>
          <w:rFonts w:ascii="Times New Roman" w:hAnsi="Times New Roman"/>
          <w:b w:val="0"/>
          <w:color w:val="auto"/>
          <w:sz w:val="24"/>
          <w:szCs w:val="24"/>
        </w:rPr>
        <w:br/>
      </w:r>
      <w:r w:rsidR="006400C2" w:rsidRPr="008C27A0">
        <w:rPr>
          <w:rFonts w:ascii="Times New Roman" w:hAnsi="Times New Roman"/>
          <w:b w:val="0"/>
          <w:color w:val="auto"/>
          <w:sz w:val="24"/>
          <w:szCs w:val="24"/>
        </w:rPr>
        <w:t>Перечень волоконно-оптических линий связи</w:t>
      </w:r>
      <w:bookmarkEnd w:id="60"/>
      <w:bookmarkEnd w:id="61"/>
      <w:bookmarkEnd w:id="62"/>
      <w:bookmarkEnd w:id="63"/>
      <w:bookmarkEnd w:id="64"/>
      <w:bookmarkEnd w:id="65"/>
    </w:p>
    <w:p w:rsidR="00C93186" w:rsidRPr="008C27A0" w:rsidRDefault="00C93186" w:rsidP="00C93186"/>
    <w:tbl>
      <w:tblPr>
        <w:tblW w:w="1032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292"/>
        <w:gridCol w:w="2268"/>
        <w:gridCol w:w="992"/>
        <w:gridCol w:w="993"/>
        <w:gridCol w:w="3201"/>
      </w:tblGrid>
      <w:tr w:rsidR="00B43D3E" w:rsidRPr="008C27A0" w:rsidTr="00CB7372">
        <w:trPr>
          <w:trHeight w:val="31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560" w:type="dxa"/>
            <w:gridSpan w:val="2"/>
            <w:shd w:val="clear" w:color="auto" w:fill="auto"/>
            <w:noWrap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участок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кол-во волокон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Длина кабеля</w:t>
            </w:r>
          </w:p>
        </w:tc>
        <w:tc>
          <w:tcPr>
            <w:tcW w:w="3201" w:type="dxa"/>
            <w:vMerge w:val="restart"/>
            <w:shd w:val="clear" w:color="auto" w:fill="auto"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Тип кабеля</w:t>
            </w:r>
          </w:p>
        </w:tc>
      </w:tr>
      <w:tr w:rsidR="00B43D3E" w:rsidRPr="008C27A0" w:rsidTr="00CB7372">
        <w:trPr>
          <w:trHeight w:val="525"/>
        </w:trPr>
        <w:tc>
          <w:tcPr>
            <w:tcW w:w="580" w:type="dxa"/>
            <w:vMerge/>
            <w:vAlign w:val="center"/>
            <w:hideMark/>
          </w:tcPr>
          <w:p w:rsidR="00B43D3E" w:rsidRPr="008C27A0" w:rsidRDefault="00B43D3E" w:rsidP="00B43D3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92" w:type="dxa"/>
            <w:shd w:val="clear" w:color="auto" w:fill="auto"/>
            <w:noWrap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43D3E" w:rsidRPr="008C27A0" w:rsidRDefault="00B43D3E" w:rsidP="00B43D3E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C27A0">
              <w:rPr>
                <w:rFonts w:eastAsia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92" w:type="dxa"/>
            <w:vMerge/>
            <w:vAlign w:val="center"/>
            <w:hideMark/>
          </w:tcPr>
          <w:p w:rsidR="00B43D3E" w:rsidRPr="008C27A0" w:rsidRDefault="00B43D3E" w:rsidP="00B43D3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B43D3E" w:rsidRPr="008C27A0" w:rsidRDefault="00B43D3E" w:rsidP="00B43D3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201" w:type="dxa"/>
            <w:vMerge/>
            <w:vAlign w:val="center"/>
            <w:hideMark/>
          </w:tcPr>
          <w:p w:rsidR="00B43D3E" w:rsidRPr="008C27A0" w:rsidRDefault="00B43D3E" w:rsidP="00B43D3E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423F06" w:rsidRPr="008C27A0" w:rsidTr="00CB7372">
        <w:trPr>
          <w:trHeight w:val="485"/>
        </w:trPr>
        <w:tc>
          <w:tcPr>
            <w:tcW w:w="580" w:type="dxa"/>
            <w:shd w:val="clear" w:color="auto" w:fill="auto"/>
            <w:vAlign w:val="center"/>
            <w:hideMark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0A4A80" w:rsidP="00CB7372">
            <w:pPr>
              <w:rPr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ПС</w:t>
            </w:r>
            <w:r>
              <w:rPr>
                <w:color w:val="000000"/>
                <w:sz w:val="22"/>
                <w:szCs w:val="22"/>
              </w:rPr>
              <w:t xml:space="preserve"> 110</w:t>
            </w:r>
            <w:r w:rsidRPr="00F00EC5">
              <w:rPr>
                <w:color w:val="000000"/>
                <w:sz w:val="22"/>
                <w:szCs w:val="22"/>
              </w:rPr>
              <w:t xml:space="preserve"> Манеж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Липецкий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MICROCABLE WRAPPED C 8 G652a</w:t>
            </w:r>
          </w:p>
        </w:tc>
      </w:tr>
      <w:tr w:rsidR="00423F06" w:rsidRPr="008C27A0" w:rsidTr="00CB7372">
        <w:trPr>
          <w:trHeight w:val="457"/>
        </w:trPr>
        <w:tc>
          <w:tcPr>
            <w:tcW w:w="580" w:type="dxa"/>
            <w:shd w:val="clear" w:color="auto" w:fill="auto"/>
            <w:vAlign w:val="center"/>
            <w:hideMark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Елец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Елецкий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MICROCABLE WRAPPED C 8 G652a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  <w:hideMark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Университетская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MICROCABLE WRAPPED C 8 G652a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4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Бугор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6,552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5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Юго-Западная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10,022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6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CB7372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ПС </w:t>
            </w:r>
            <w:r w:rsidR="00CB7372">
              <w:rPr>
                <w:sz w:val="22"/>
                <w:szCs w:val="22"/>
              </w:rPr>
              <w:t>Юго-Западная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Привокзальная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4,01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7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Привокзальная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Ситовка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11,862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8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Цементная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3,578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ОКСД-01-4х4Е3-(20,0)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9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Дон 220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74,35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Отпайка на ПС </w:t>
            </w:r>
            <w:proofErr w:type="spellStart"/>
            <w:r w:rsidRPr="00F00EC5">
              <w:rPr>
                <w:sz w:val="22"/>
                <w:szCs w:val="22"/>
              </w:rPr>
              <w:t>Куймань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0,809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Новая Деревня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6,322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Отпайка на ПС Сухая </w:t>
            </w:r>
            <w:proofErr w:type="spellStart"/>
            <w:r w:rsidRPr="00F00EC5">
              <w:rPr>
                <w:sz w:val="22"/>
                <w:szCs w:val="22"/>
              </w:rPr>
              <w:t>Лубна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6,062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13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Лебедянь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6,893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14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Правобережная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Елецкая 220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70,123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15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Отпайка на ПС </w:t>
            </w:r>
            <w:proofErr w:type="spellStart"/>
            <w:r w:rsidRPr="00F00EC5">
              <w:rPr>
                <w:sz w:val="22"/>
                <w:szCs w:val="22"/>
              </w:rPr>
              <w:t>Лукошкино</w:t>
            </w:r>
            <w:proofErr w:type="spellEnd"/>
            <w:r w:rsidRPr="00F00E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2,892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16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423F06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Донская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423F06" w:rsidP="00423F0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2,15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17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Дон 220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 xml:space="preserve">ПС </w:t>
            </w:r>
            <w:proofErr w:type="spellStart"/>
            <w:r w:rsidRPr="00F00EC5">
              <w:rPr>
                <w:sz w:val="22"/>
                <w:szCs w:val="22"/>
              </w:rPr>
              <w:t>Ольховец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19,782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18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 xml:space="preserve">ПС </w:t>
            </w:r>
            <w:proofErr w:type="spellStart"/>
            <w:r w:rsidRPr="00F00EC5">
              <w:rPr>
                <w:sz w:val="22"/>
                <w:szCs w:val="22"/>
              </w:rPr>
              <w:t>Ольховец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Химическая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16,301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19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Круглое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7,238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Химическая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sz w:val="22"/>
                <w:szCs w:val="22"/>
              </w:rPr>
              <w:t>ПС Данков Сельская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5,553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Данков Сельская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sz w:val="22"/>
                <w:szCs w:val="22"/>
              </w:rPr>
              <w:t>Данковский</w:t>
            </w:r>
            <w:proofErr w:type="spellEnd"/>
            <w:r w:rsidRPr="00F00EC5"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3,104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Химическая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sz w:val="22"/>
                <w:szCs w:val="22"/>
              </w:rPr>
              <w:t>Данковская</w:t>
            </w:r>
            <w:proofErr w:type="spellEnd"/>
            <w:r w:rsidRPr="00F00EC5">
              <w:rPr>
                <w:sz w:val="22"/>
                <w:szCs w:val="22"/>
              </w:rPr>
              <w:t xml:space="preserve"> ТЭЦ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6,67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0A4A80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23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Отпайка на ПС Доломитная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ДС-19.5-6z-6\16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24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423F06" w:rsidP="00CB7372">
            <w:pPr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 xml:space="preserve">ПДК Липецкэнерго -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</w:t>
            </w:r>
            <w:r>
              <w:rPr>
                <w:color w:val="000000"/>
                <w:sz w:val="22"/>
                <w:szCs w:val="22"/>
              </w:rPr>
              <w:t xml:space="preserve"> 110</w:t>
            </w:r>
            <w:r w:rsidRPr="00F00EC5">
              <w:rPr>
                <w:color w:val="000000"/>
                <w:sz w:val="22"/>
                <w:szCs w:val="22"/>
              </w:rPr>
              <w:t xml:space="preserve"> Манеж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ДБП-15-2-6/8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25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220 Дон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 xml:space="preserve">ПС 110 </w:t>
            </w:r>
            <w:proofErr w:type="spellStart"/>
            <w:r w:rsidRPr="00F00EC5">
              <w:rPr>
                <w:color w:val="000000"/>
                <w:sz w:val="22"/>
                <w:szCs w:val="22"/>
              </w:rPr>
              <w:t>Астапово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30,738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ПС 110 </w:t>
            </w:r>
            <w:proofErr w:type="spellStart"/>
            <w:r>
              <w:rPr>
                <w:color w:val="000000"/>
                <w:sz w:val="22"/>
                <w:szCs w:val="22"/>
              </w:rPr>
              <w:t>Астапово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Лев-Толстовский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0,205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27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ПС 110 </w:t>
            </w:r>
            <w:proofErr w:type="spellStart"/>
            <w:r>
              <w:rPr>
                <w:color w:val="000000"/>
                <w:sz w:val="22"/>
                <w:szCs w:val="22"/>
              </w:rPr>
              <w:t>Астапово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Чаплыгин Новая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37,687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28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оп.№15 ВЛ 110 Чаплыгин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Лев-Толстой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2,826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29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оп.№166 ВЛ 110 Чаплыгин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35 Новополянье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1,025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423F06" w:rsidRPr="008C27A0" w:rsidTr="00CB7372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423F06" w:rsidRPr="00F00EC5" w:rsidRDefault="00423F06" w:rsidP="00423F06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423F06" w:rsidRPr="00F00EC5" w:rsidRDefault="00CB7372" w:rsidP="00CB73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оп.№194 ВЛ 110 Чаплыгин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3F06" w:rsidRPr="008C27A0" w:rsidRDefault="00CB7372" w:rsidP="00423F06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Чаплыгин Старая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3F06" w:rsidRPr="00F00EC5" w:rsidRDefault="00423F06" w:rsidP="00423F06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7,377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423F06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оп.№194 ВЛ 110 Чаплыгин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Компрессорная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7,292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110 Чаплыгин Новая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color w:val="000000"/>
                <w:sz w:val="22"/>
                <w:szCs w:val="22"/>
              </w:rPr>
              <w:t>Чаплыгинский</w:t>
            </w:r>
            <w:proofErr w:type="spellEnd"/>
            <w:r w:rsidRPr="00F00EC5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0,213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33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220 Елецкая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Долгоруково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37,314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34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110 Долгоруково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220 Тербуны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19,551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35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220 Тербуны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Набережная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30,454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36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110 Набережная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35 Васильевка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8,555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37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35 Васильевка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Волово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17,294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38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ПС 110 Волово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color w:val="000000"/>
                <w:sz w:val="22"/>
                <w:szCs w:val="22"/>
              </w:rPr>
              <w:t>Воловский</w:t>
            </w:r>
            <w:proofErr w:type="spellEnd"/>
            <w:r w:rsidRPr="00F00EC5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39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ПС 110 Долгоруково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color w:val="000000"/>
                <w:sz w:val="22"/>
                <w:szCs w:val="22"/>
              </w:rPr>
              <w:t>Долгоруковский</w:t>
            </w:r>
            <w:proofErr w:type="spellEnd"/>
            <w:r w:rsidRPr="00F00EC5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0,238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40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оп.№106 ВЛ 110 Тербуны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Тербуны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0,26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41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 xml:space="preserve">ПС 110 Тербуны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F00EC5">
              <w:rPr>
                <w:color w:val="000000"/>
                <w:sz w:val="22"/>
                <w:szCs w:val="22"/>
              </w:rPr>
              <w:t>Тербунский</w:t>
            </w:r>
            <w:proofErr w:type="spellEnd"/>
            <w:r w:rsidRPr="00F00EC5">
              <w:rPr>
                <w:color w:val="000000"/>
                <w:sz w:val="22"/>
                <w:szCs w:val="22"/>
              </w:rPr>
              <w:t xml:space="preserve"> РЭС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  <w:tr w:rsidR="000A4A80" w:rsidRPr="008C27A0" w:rsidTr="000A4A80">
        <w:trPr>
          <w:trHeight w:val="510"/>
        </w:trPr>
        <w:tc>
          <w:tcPr>
            <w:tcW w:w="580" w:type="dxa"/>
            <w:shd w:val="clear" w:color="auto" w:fill="auto"/>
            <w:vAlign w:val="center"/>
          </w:tcPr>
          <w:p w:rsidR="000A4A80" w:rsidRPr="00F00EC5" w:rsidRDefault="000A4A80" w:rsidP="000A4A80">
            <w:pPr>
              <w:jc w:val="center"/>
              <w:rPr>
                <w:sz w:val="22"/>
                <w:szCs w:val="22"/>
              </w:rPr>
            </w:pPr>
            <w:r w:rsidRPr="00F00EC5">
              <w:rPr>
                <w:sz w:val="22"/>
                <w:szCs w:val="22"/>
              </w:rPr>
              <w:t>42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0A4A80" w:rsidRPr="00F00EC5" w:rsidRDefault="000A4A80" w:rsidP="000A4A80">
            <w:pPr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оп.№44а ВЛ</w:t>
            </w:r>
            <w:r>
              <w:rPr>
                <w:color w:val="000000"/>
                <w:sz w:val="22"/>
                <w:szCs w:val="22"/>
              </w:rPr>
              <w:t xml:space="preserve"> 110 Набережная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4A80" w:rsidRPr="008C27A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F00EC5">
              <w:rPr>
                <w:color w:val="000000"/>
                <w:sz w:val="22"/>
                <w:szCs w:val="22"/>
              </w:rPr>
              <w:t>ПС 110 Гончар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A4A80" w:rsidRPr="00F00EC5" w:rsidRDefault="000A4A80" w:rsidP="000A4A80">
            <w:pPr>
              <w:jc w:val="center"/>
              <w:rPr>
                <w:color w:val="000000"/>
                <w:sz w:val="22"/>
                <w:szCs w:val="22"/>
              </w:rPr>
            </w:pPr>
            <w:r w:rsidRPr="00F00EC5">
              <w:rPr>
                <w:color w:val="000000"/>
                <w:sz w:val="22"/>
                <w:szCs w:val="22"/>
              </w:rPr>
              <w:t>3,502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:rsidR="000A4A80" w:rsidRPr="000A4A80" w:rsidRDefault="000A4A80" w:rsidP="000A4A80">
            <w:pPr>
              <w:rPr>
                <w:rFonts w:eastAsia="Times New Roman"/>
                <w:sz w:val="20"/>
                <w:szCs w:val="20"/>
              </w:rPr>
            </w:pPr>
            <w:r w:rsidRPr="000A4A80">
              <w:rPr>
                <w:rFonts w:eastAsia="Times New Roman"/>
                <w:sz w:val="20"/>
                <w:szCs w:val="20"/>
              </w:rPr>
              <w:t>ДПТ-П-16А-15кН</w:t>
            </w:r>
          </w:p>
        </w:tc>
      </w:tr>
    </w:tbl>
    <w:p w:rsidR="00677725" w:rsidRPr="008C27A0" w:rsidRDefault="00677725">
      <w:pPr>
        <w:rPr>
          <w:b/>
          <w:sz w:val="24"/>
          <w:szCs w:val="24"/>
        </w:rPr>
      </w:pPr>
    </w:p>
    <w:sectPr w:rsidR="00677725" w:rsidRPr="008C27A0" w:rsidSect="008C27A0">
      <w:headerReference w:type="default" r:id="rId8"/>
      <w:pgSz w:w="11906" w:h="16838"/>
      <w:pgMar w:top="567" w:right="567" w:bottom="709" w:left="1134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BB6" w:rsidRDefault="00957BB6" w:rsidP="00AF00E0">
      <w:r>
        <w:separator/>
      </w:r>
    </w:p>
  </w:endnote>
  <w:endnote w:type="continuationSeparator" w:id="0">
    <w:p w:rsidR="00957BB6" w:rsidRDefault="00957BB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BB6" w:rsidRDefault="00957BB6" w:rsidP="00AF00E0">
      <w:r>
        <w:separator/>
      </w:r>
    </w:p>
  </w:footnote>
  <w:footnote w:type="continuationSeparator" w:id="0">
    <w:p w:rsidR="00957BB6" w:rsidRDefault="00957BB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BB6" w:rsidRPr="00753695" w:rsidRDefault="00957BB6" w:rsidP="00753695">
    <w:pPr>
      <w:pStyle w:val="af3"/>
      <w:jc w:val="center"/>
      <w:rPr>
        <w:sz w:val="22"/>
        <w:szCs w:val="22"/>
      </w:rPr>
    </w:pPr>
    <w:r w:rsidRPr="00753695">
      <w:rPr>
        <w:color w:val="808080"/>
        <w:sz w:val="22"/>
        <w:szCs w:val="22"/>
      </w:rPr>
      <w:fldChar w:fldCharType="begin"/>
    </w:r>
    <w:r w:rsidRPr="00753695">
      <w:rPr>
        <w:color w:val="808080"/>
        <w:sz w:val="22"/>
        <w:szCs w:val="22"/>
      </w:rPr>
      <w:instrText xml:space="preserve"> PAGE   \* MERGEFORMAT </w:instrText>
    </w:r>
    <w:r w:rsidRPr="00753695">
      <w:rPr>
        <w:color w:val="808080"/>
        <w:sz w:val="22"/>
        <w:szCs w:val="22"/>
      </w:rPr>
      <w:fldChar w:fldCharType="separate"/>
    </w:r>
    <w:r w:rsidR="008D089D">
      <w:rPr>
        <w:noProof/>
        <w:color w:val="808080"/>
        <w:sz w:val="22"/>
        <w:szCs w:val="22"/>
      </w:rPr>
      <w:t>6</w:t>
    </w:r>
    <w:r w:rsidRPr="00753695">
      <w:rPr>
        <w:color w:val="808080"/>
        <w:sz w:val="22"/>
        <w:szCs w:val="22"/>
      </w:rPr>
      <w:fldChar w:fldCharType="end"/>
    </w:r>
  </w:p>
  <w:p w:rsidR="00957BB6" w:rsidRDefault="00957BB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6174441"/>
    <w:multiLevelType w:val="hybridMultilevel"/>
    <w:tmpl w:val="3EC6C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C524D"/>
    <w:multiLevelType w:val="hybridMultilevel"/>
    <w:tmpl w:val="19B47A92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00A3B"/>
    <w:multiLevelType w:val="multilevel"/>
    <w:tmpl w:val="95207AD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97630A"/>
    <w:multiLevelType w:val="hybridMultilevel"/>
    <w:tmpl w:val="7A127CCA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1499D"/>
    <w:multiLevelType w:val="hybridMultilevel"/>
    <w:tmpl w:val="E39C7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114F8"/>
    <w:multiLevelType w:val="hybridMultilevel"/>
    <w:tmpl w:val="4E6AABE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C5E90"/>
    <w:multiLevelType w:val="hybridMultilevel"/>
    <w:tmpl w:val="CFDA7698"/>
    <w:lvl w:ilvl="0" w:tplc="A4EA49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F5750"/>
    <w:multiLevelType w:val="hybridMultilevel"/>
    <w:tmpl w:val="E20C792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5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D78"/>
    <w:rsid w:val="00001FED"/>
    <w:rsid w:val="00005D93"/>
    <w:rsid w:val="00011231"/>
    <w:rsid w:val="00017251"/>
    <w:rsid w:val="000249BA"/>
    <w:rsid w:val="000330B6"/>
    <w:rsid w:val="00033454"/>
    <w:rsid w:val="00045668"/>
    <w:rsid w:val="00051739"/>
    <w:rsid w:val="000520BB"/>
    <w:rsid w:val="000554B0"/>
    <w:rsid w:val="00056FA2"/>
    <w:rsid w:val="00060365"/>
    <w:rsid w:val="00062B5A"/>
    <w:rsid w:val="00063B6F"/>
    <w:rsid w:val="000644C5"/>
    <w:rsid w:val="00066F34"/>
    <w:rsid w:val="00093AAC"/>
    <w:rsid w:val="00094BE5"/>
    <w:rsid w:val="00095CB3"/>
    <w:rsid w:val="000A077B"/>
    <w:rsid w:val="000A4A80"/>
    <w:rsid w:val="000A4C87"/>
    <w:rsid w:val="000D238A"/>
    <w:rsid w:val="000D2656"/>
    <w:rsid w:val="000D3506"/>
    <w:rsid w:val="000D50A3"/>
    <w:rsid w:val="000E1720"/>
    <w:rsid w:val="000F4A19"/>
    <w:rsid w:val="000F6631"/>
    <w:rsid w:val="00100B23"/>
    <w:rsid w:val="001140D8"/>
    <w:rsid w:val="00117021"/>
    <w:rsid w:val="0012456F"/>
    <w:rsid w:val="00124ED7"/>
    <w:rsid w:val="00127497"/>
    <w:rsid w:val="00127623"/>
    <w:rsid w:val="00127918"/>
    <w:rsid w:val="00135413"/>
    <w:rsid w:val="001369B5"/>
    <w:rsid w:val="001428BD"/>
    <w:rsid w:val="00146A8E"/>
    <w:rsid w:val="00156821"/>
    <w:rsid w:val="0016078B"/>
    <w:rsid w:val="00161155"/>
    <w:rsid w:val="00162FD7"/>
    <w:rsid w:val="00166C7E"/>
    <w:rsid w:val="00175EE0"/>
    <w:rsid w:val="001762B4"/>
    <w:rsid w:val="00176A37"/>
    <w:rsid w:val="0017773D"/>
    <w:rsid w:val="001839F9"/>
    <w:rsid w:val="001853B1"/>
    <w:rsid w:val="00192D25"/>
    <w:rsid w:val="001934F7"/>
    <w:rsid w:val="001A1615"/>
    <w:rsid w:val="001A3EC9"/>
    <w:rsid w:val="001B18FD"/>
    <w:rsid w:val="001B5B81"/>
    <w:rsid w:val="001C2AFD"/>
    <w:rsid w:val="001D2654"/>
    <w:rsid w:val="001D33FD"/>
    <w:rsid w:val="001D39B4"/>
    <w:rsid w:val="001D561D"/>
    <w:rsid w:val="001D62FF"/>
    <w:rsid w:val="001E0392"/>
    <w:rsid w:val="001E1804"/>
    <w:rsid w:val="001E279A"/>
    <w:rsid w:val="001E2838"/>
    <w:rsid w:val="001E53AA"/>
    <w:rsid w:val="001F59C3"/>
    <w:rsid w:val="00207F68"/>
    <w:rsid w:val="00217D57"/>
    <w:rsid w:val="002220D2"/>
    <w:rsid w:val="00225CD9"/>
    <w:rsid w:val="0022648C"/>
    <w:rsid w:val="00234CD4"/>
    <w:rsid w:val="002351BD"/>
    <w:rsid w:val="00260602"/>
    <w:rsid w:val="00261427"/>
    <w:rsid w:val="00261C8A"/>
    <w:rsid w:val="00262FD5"/>
    <w:rsid w:val="0026334B"/>
    <w:rsid w:val="00265D98"/>
    <w:rsid w:val="00270C4C"/>
    <w:rsid w:val="00274047"/>
    <w:rsid w:val="0028585F"/>
    <w:rsid w:val="00293037"/>
    <w:rsid w:val="00294057"/>
    <w:rsid w:val="002A44D9"/>
    <w:rsid w:val="002B0299"/>
    <w:rsid w:val="002B451C"/>
    <w:rsid w:val="002C1F94"/>
    <w:rsid w:val="002C5D86"/>
    <w:rsid w:val="002C6D0C"/>
    <w:rsid w:val="002D2E10"/>
    <w:rsid w:val="002D36F8"/>
    <w:rsid w:val="002D4155"/>
    <w:rsid w:val="002D689A"/>
    <w:rsid w:val="002F067A"/>
    <w:rsid w:val="00312477"/>
    <w:rsid w:val="003126C2"/>
    <w:rsid w:val="00312EA5"/>
    <w:rsid w:val="00317F93"/>
    <w:rsid w:val="00333DBB"/>
    <w:rsid w:val="003359F8"/>
    <w:rsid w:val="00342755"/>
    <w:rsid w:val="00342EA3"/>
    <w:rsid w:val="00343A44"/>
    <w:rsid w:val="00345CA0"/>
    <w:rsid w:val="00351343"/>
    <w:rsid w:val="003521A7"/>
    <w:rsid w:val="00365652"/>
    <w:rsid w:val="00370020"/>
    <w:rsid w:val="0037712E"/>
    <w:rsid w:val="003814DC"/>
    <w:rsid w:val="003838D2"/>
    <w:rsid w:val="0038591E"/>
    <w:rsid w:val="00387EE1"/>
    <w:rsid w:val="003B20D3"/>
    <w:rsid w:val="003B6991"/>
    <w:rsid w:val="003B6F95"/>
    <w:rsid w:val="003C16E2"/>
    <w:rsid w:val="003D304B"/>
    <w:rsid w:val="003D4EF7"/>
    <w:rsid w:val="003D5284"/>
    <w:rsid w:val="003D6C0E"/>
    <w:rsid w:val="003E751E"/>
    <w:rsid w:val="003F2E8C"/>
    <w:rsid w:val="003F4FF9"/>
    <w:rsid w:val="004002E0"/>
    <w:rsid w:val="00402A97"/>
    <w:rsid w:val="00404719"/>
    <w:rsid w:val="00414E2E"/>
    <w:rsid w:val="00414E58"/>
    <w:rsid w:val="00416202"/>
    <w:rsid w:val="00423F06"/>
    <w:rsid w:val="0042490B"/>
    <w:rsid w:val="004351CE"/>
    <w:rsid w:val="0044228F"/>
    <w:rsid w:val="00454C0B"/>
    <w:rsid w:val="00460625"/>
    <w:rsid w:val="00475E66"/>
    <w:rsid w:val="004846CC"/>
    <w:rsid w:val="00490EE1"/>
    <w:rsid w:val="00491ED4"/>
    <w:rsid w:val="0049481D"/>
    <w:rsid w:val="00497ED2"/>
    <w:rsid w:val="004B556C"/>
    <w:rsid w:val="004B5A47"/>
    <w:rsid w:val="004B63B0"/>
    <w:rsid w:val="004B7B3F"/>
    <w:rsid w:val="004C0405"/>
    <w:rsid w:val="004C0DB3"/>
    <w:rsid w:val="004C227D"/>
    <w:rsid w:val="004C5074"/>
    <w:rsid w:val="004D1386"/>
    <w:rsid w:val="004D665A"/>
    <w:rsid w:val="004D6CBA"/>
    <w:rsid w:val="004E7917"/>
    <w:rsid w:val="004F0833"/>
    <w:rsid w:val="004F2AB9"/>
    <w:rsid w:val="004F7C06"/>
    <w:rsid w:val="00507CC4"/>
    <w:rsid w:val="00511E1D"/>
    <w:rsid w:val="0051696B"/>
    <w:rsid w:val="00520B79"/>
    <w:rsid w:val="0052100B"/>
    <w:rsid w:val="00526CD3"/>
    <w:rsid w:val="00540F4C"/>
    <w:rsid w:val="005521DD"/>
    <w:rsid w:val="005604E8"/>
    <w:rsid w:val="005609A9"/>
    <w:rsid w:val="0056482A"/>
    <w:rsid w:val="00575CC8"/>
    <w:rsid w:val="00576DAE"/>
    <w:rsid w:val="00582DCE"/>
    <w:rsid w:val="00594C2D"/>
    <w:rsid w:val="00594D13"/>
    <w:rsid w:val="005973D8"/>
    <w:rsid w:val="00597EB6"/>
    <w:rsid w:val="005A1C09"/>
    <w:rsid w:val="005A27D1"/>
    <w:rsid w:val="005A2BEA"/>
    <w:rsid w:val="005A7C2E"/>
    <w:rsid w:val="005B1EA8"/>
    <w:rsid w:val="005B2D73"/>
    <w:rsid w:val="005C1F67"/>
    <w:rsid w:val="005C30AE"/>
    <w:rsid w:val="005C3F10"/>
    <w:rsid w:val="005C4851"/>
    <w:rsid w:val="005D1243"/>
    <w:rsid w:val="005D6E7B"/>
    <w:rsid w:val="005D7C11"/>
    <w:rsid w:val="005E1BF1"/>
    <w:rsid w:val="005E7A9C"/>
    <w:rsid w:val="005F19F3"/>
    <w:rsid w:val="005F426D"/>
    <w:rsid w:val="005F7D7E"/>
    <w:rsid w:val="00600638"/>
    <w:rsid w:val="00604712"/>
    <w:rsid w:val="0060624C"/>
    <w:rsid w:val="00611366"/>
    <w:rsid w:val="00611B70"/>
    <w:rsid w:val="006151BE"/>
    <w:rsid w:val="00621F62"/>
    <w:rsid w:val="006242B7"/>
    <w:rsid w:val="00632B56"/>
    <w:rsid w:val="00634F6C"/>
    <w:rsid w:val="006400C2"/>
    <w:rsid w:val="006508A9"/>
    <w:rsid w:val="006567F2"/>
    <w:rsid w:val="00664EAF"/>
    <w:rsid w:val="00666104"/>
    <w:rsid w:val="00672518"/>
    <w:rsid w:val="00676B81"/>
    <w:rsid w:val="00677725"/>
    <w:rsid w:val="00680ABD"/>
    <w:rsid w:val="00684F30"/>
    <w:rsid w:val="00687D17"/>
    <w:rsid w:val="00690B10"/>
    <w:rsid w:val="00696510"/>
    <w:rsid w:val="006A176F"/>
    <w:rsid w:val="006A7505"/>
    <w:rsid w:val="006B0511"/>
    <w:rsid w:val="006B164A"/>
    <w:rsid w:val="006C0F88"/>
    <w:rsid w:val="006C3A50"/>
    <w:rsid w:val="006D35DA"/>
    <w:rsid w:val="006D3C48"/>
    <w:rsid w:val="006E2C16"/>
    <w:rsid w:val="006E5DFB"/>
    <w:rsid w:val="006E6ED8"/>
    <w:rsid w:val="006F3D98"/>
    <w:rsid w:val="006F4BAD"/>
    <w:rsid w:val="006F6FD6"/>
    <w:rsid w:val="006F7B36"/>
    <w:rsid w:val="00702CC4"/>
    <w:rsid w:val="007039C1"/>
    <w:rsid w:val="007175F7"/>
    <w:rsid w:val="00721B4D"/>
    <w:rsid w:val="00734826"/>
    <w:rsid w:val="0074178E"/>
    <w:rsid w:val="00744860"/>
    <w:rsid w:val="007462B4"/>
    <w:rsid w:val="00751C3B"/>
    <w:rsid w:val="00753695"/>
    <w:rsid w:val="00753907"/>
    <w:rsid w:val="00756B16"/>
    <w:rsid w:val="00773D04"/>
    <w:rsid w:val="00786258"/>
    <w:rsid w:val="007863BE"/>
    <w:rsid w:val="0079405A"/>
    <w:rsid w:val="007A50AD"/>
    <w:rsid w:val="007A5770"/>
    <w:rsid w:val="007C327F"/>
    <w:rsid w:val="007D2D2A"/>
    <w:rsid w:val="007D2E09"/>
    <w:rsid w:val="007D3079"/>
    <w:rsid w:val="007D4E0A"/>
    <w:rsid w:val="007E1191"/>
    <w:rsid w:val="007E18F9"/>
    <w:rsid w:val="007E4EC4"/>
    <w:rsid w:val="007E7C9B"/>
    <w:rsid w:val="007F35FD"/>
    <w:rsid w:val="007F5F30"/>
    <w:rsid w:val="00805020"/>
    <w:rsid w:val="0082335B"/>
    <w:rsid w:val="00825C88"/>
    <w:rsid w:val="00831953"/>
    <w:rsid w:val="008347BB"/>
    <w:rsid w:val="00836A44"/>
    <w:rsid w:val="00840D52"/>
    <w:rsid w:val="00840FA5"/>
    <w:rsid w:val="0085151E"/>
    <w:rsid w:val="0085353F"/>
    <w:rsid w:val="00857DD2"/>
    <w:rsid w:val="008623CD"/>
    <w:rsid w:val="00863185"/>
    <w:rsid w:val="008822BC"/>
    <w:rsid w:val="00895188"/>
    <w:rsid w:val="0089618B"/>
    <w:rsid w:val="00896AFC"/>
    <w:rsid w:val="008B1EE0"/>
    <w:rsid w:val="008B36CA"/>
    <w:rsid w:val="008C27A0"/>
    <w:rsid w:val="008C28D9"/>
    <w:rsid w:val="008C5CF2"/>
    <w:rsid w:val="008C5E4D"/>
    <w:rsid w:val="008D089D"/>
    <w:rsid w:val="008D1A64"/>
    <w:rsid w:val="008D577A"/>
    <w:rsid w:val="008D708F"/>
    <w:rsid w:val="008E4C5F"/>
    <w:rsid w:val="008F196F"/>
    <w:rsid w:val="008F52D6"/>
    <w:rsid w:val="009022B4"/>
    <w:rsid w:val="00905935"/>
    <w:rsid w:val="00906580"/>
    <w:rsid w:val="009117F4"/>
    <w:rsid w:val="009158D1"/>
    <w:rsid w:val="00915A13"/>
    <w:rsid w:val="00916442"/>
    <w:rsid w:val="0092104D"/>
    <w:rsid w:val="00921C25"/>
    <w:rsid w:val="009257DA"/>
    <w:rsid w:val="00926E23"/>
    <w:rsid w:val="009275BF"/>
    <w:rsid w:val="00942EE5"/>
    <w:rsid w:val="009511F5"/>
    <w:rsid w:val="00957BB6"/>
    <w:rsid w:val="00964444"/>
    <w:rsid w:val="00966F01"/>
    <w:rsid w:val="009703B3"/>
    <w:rsid w:val="009760AB"/>
    <w:rsid w:val="00976AA2"/>
    <w:rsid w:val="009805F4"/>
    <w:rsid w:val="00984D50"/>
    <w:rsid w:val="00996CC1"/>
    <w:rsid w:val="009973B4"/>
    <w:rsid w:val="009A2168"/>
    <w:rsid w:val="009B34E5"/>
    <w:rsid w:val="009B4582"/>
    <w:rsid w:val="009B6093"/>
    <w:rsid w:val="009C0E86"/>
    <w:rsid w:val="009E00BE"/>
    <w:rsid w:val="009E0474"/>
    <w:rsid w:val="009E5B99"/>
    <w:rsid w:val="009F3EE0"/>
    <w:rsid w:val="009F6983"/>
    <w:rsid w:val="00A03D4F"/>
    <w:rsid w:val="00A106B3"/>
    <w:rsid w:val="00A1566D"/>
    <w:rsid w:val="00A21681"/>
    <w:rsid w:val="00A3080E"/>
    <w:rsid w:val="00A372AB"/>
    <w:rsid w:val="00A41BDE"/>
    <w:rsid w:val="00A42572"/>
    <w:rsid w:val="00A45222"/>
    <w:rsid w:val="00A526FA"/>
    <w:rsid w:val="00A52E51"/>
    <w:rsid w:val="00A62E32"/>
    <w:rsid w:val="00A66086"/>
    <w:rsid w:val="00A82153"/>
    <w:rsid w:val="00AA0AEF"/>
    <w:rsid w:val="00AA0B8F"/>
    <w:rsid w:val="00AA3C9A"/>
    <w:rsid w:val="00AA42F7"/>
    <w:rsid w:val="00AA6D57"/>
    <w:rsid w:val="00AC37D2"/>
    <w:rsid w:val="00AC514C"/>
    <w:rsid w:val="00AD6691"/>
    <w:rsid w:val="00AD764C"/>
    <w:rsid w:val="00AF00E0"/>
    <w:rsid w:val="00AF1EC7"/>
    <w:rsid w:val="00AF2E1D"/>
    <w:rsid w:val="00AF5661"/>
    <w:rsid w:val="00AF5DA5"/>
    <w:rsid w:val="00B01A8A"/>
    <w:rsid w:val="00B12E56"/>
    <w:rsid w:val="00B140CC"/>
    <w:rsid w:val="00B148FF"/>
    <w:rsid w:val="00B219C6"/>
    <w:rsid w:val="00B241BA"/>
    <w:rsid w:val="00B25663"/>
    <w:rsid w:val="00B25EA6"/>
    <w:rsid w:val="00B30473"/>
    <w:rsid w:val="00B30A45"/>
    <w:rsid w:val="00B358F4"/>
    <w:rsid w:val="00B406A4"/>
    <w:rsid w:val="00B43D3E"/>
    <w:rsid w:val="00B471DF"/>
    <w:rsid w:val="00B548D1"/>
    <w:rsid w:val="00B5589E"/>
    <w:rsid w:val="00B654B8"/>
    <w:rsid w:val="00B73703"/>
    <w:rsid w:val="00B75FF6"/>
    <w:rsid w:val="00B835CC"/>
    <w:rsid w:val="00B840F5"/>
    <w:rsid w:val="00B84F55"/>
    <w:rsid w:val="00B9174F"/>
    <w:rsid w:val="00BA61AF"/>
    <w:rsid w:val="00BB1576"/>
    <w:rsid w:val="00BB623F"/>
    <w:rsid w:val="00BC037F"/>
    <w:rsid w:val="00BC76B5"/>
    <w:rsid w:val="00BD3F33"/>
    <w:rsid w:val="00BE0194"/>
    <w:rsid w:val="00BE211F"/>
    <w:rsid w:val="00BF1211"/>
    <w:rsid w:val="00BF443F"/>
    <w:rsid w:val="00BF4A00"/>
    <w:rsid w:val="00C12EC5"/>
    <w:rsid w:val="00C15949"/>
    <w:rsid w:val="00C16FD1"/>
    <w:rsid w:val="00C22EF5"/>
    <w:rsid w:val="00C306B5"/>
    <w:rsid w:val="00C46A69"/>
    <w:rsid w:val="00C603E5"/>
    <w:rsid w:val="00C71EC8"/>
    <w:rsid w:val="00C73B7C"/>
    <w:rsid w:val="00C7470C"/>
    <w:rsid w:val="00C75EDF"/>
    <w:rsid w:val="00C823FF"/>
    <w:rsid w:val="00C836DE"/>
    <w:rsid w:val="00C87DF6"/>
    <w:rsid w:val="00C90AE3"/>
    <w:rsid w:val="00C90CE9"/>
    <w:rsid w:val="00C93186"/>
    <w:rsid w:val="00CA357C"/>
    <w:rsid w:val="00CA428B"/>
    <w:rsid w:val="00CA45E3"/>
    <w:rsid w:val="00CB28FF"/>
    <w:rsid w:val="00CB5FC0"/>
    <w:rsid w:val="00CB7372"/>
    <w:rsid w:val="00CB7F8A"/>
    <w:rsid w:val="00CC1824"/>
    <w:rsid w:val="00CD18E4"/>
    <w:rsid w:val="00CD2C37"/>
    <w:rsid w:val="00CD6127"/>
    <w:rsid w:val="00CE7ADA"/>
    <w:rsid w:val="00D04C62"/>
    <w:rsid w:val="00D07DEF"/>
    <w:rsid w:val="00D1593B"/>
    <w:rsid w:val="00D23295"/>
    <w:rsid w:val="00D24917"/>
    <w:rsid w:val="00D27969"/>
    <w:rsid w:val="00D329F6"/>
    <w:rsid w:val="00D32DD3"/>
    <w:rsid w:val="00D359B6"/>
    <w:rsid w:val="00D447C2"/>
    <w:rsid w:val="00D47507"/>
    <w:rsid w:val="00D55856"/>
    <w:rsid w:val="00D67171"/>
    <w:rsid w:val="00D67539"/>
    <w:rsid w:val="00D677AC"/>
    <w:rsid w:val="00D764F7"/>
    <w:rsid w:val="00D804EF"/>
    <w:rsid w:val="00D919D1"/>
    <w:rsid w:val="00D94EE9"/>
    <w:rsid w:val="00DA490F"/>
    <w:rsid w:val="00DB528A"/>
    <w:rsid w:val="00DC2E37"/>
    <w:rsid w:val="00DC3FF3"/>
    <w:rsid w:val="00DC597A"/>
    <w:rsid w:val="00DC7328"/>
    <w:rsid w:val="00DE14A1"/>
    <w:rsid w:val="00DE3276"/>
    <w:rsid w:val="00DE793B"/>
    <w:rsid w:val="00DF0B4C"/>
    <w:rsid w:val="00DF51A5"/>
    <w:rsid w:val="00E004DF"/>
    <w:rsid w:val="00E262E9"/>
    <w:rsid w:val="00E30BAA"/>
    <w:rsid w:val="00E325C4"/>
    <w:rsid w:val="00E41F37"/>
    <w:rsid w:val="00E43FF4"/>
    <w:rsid w:val="00E517FF"/>
    <w:rsid w:val="00E51D24"/>
    <w:rsid w:val="00E57202"/>
    <w:rsid w:val="00E708BB"/>
    <w:rsid w:val="00E70F64"/>
    <w:rsid w:val="00E722B5"/>
    <w:rsid w:val="00E72DE6"/>
    <w:rsid w:val="00E754FC"/>
    <w:rsid w:val="00E75F55"/>
    <w:rsid w:val="00E766F7"/>
    <w:rsid w:val="00E77747"/>
    <w:rsid w:val="00E85F85"/>
    <w:rsid w:val="00E8672A"/>
    <w:rsid w:val="00E92AAA"/>
    <w:rsid w:val="00E92F8A"/>
    <w:rsid w:val="00E9304F"/>
    <w:rsid w:val="00E95101"/>
    <w:rsid w:val="00EA0EA6"/>
    <w:rsid w:val="00EA5141"/>
    <w:rsid w:val="00EB3457"/>
    <w:rsid w:val="00EC01D3"/>
    <w:rsid w:val="00EC6142"/>
    <w:rsid w:val="00EE6654"/>
    <w:rsid w:val="00EF4B59"/>
    <w:rsid w:val="00EF6073"/>
    <w:rsid w:val="00F02E30"/>
    <w:rsid w:val="00F0350A"/>
    <w:rsid w:val="00F06328"/>
    <w:rsid w:val="00F10932"/>
    <w:rsid w:val="00F37096"/>
    <w:rsid w:val="00F52CF8"/>
    <w:rsid w:val="00F62803"/>
    <w:rsid w:val="00F669B6"/>
    <w:rsid w:val="00F71675"/>
    <w:rsid w:val="00F92402"/>
    <w:rsid w:val="00F93336"/>
    <w:rsid w:val="00F94CD1"/>
    <w:rsid w:val="00F94E95"/>
    <w:rsid w:val="00F96CCF"/>
    <w:rsid w:val="00FA2083"/>
    <w:rsid w:val="00FA7EE6"/>
    <w:rsid w:val="00FC6071"/>
    <w:rsid w:val="00FD36FF"/>
    <w:rsid w:val="00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64A254"/>
  <w15:docId w15:val="{D02A9D5D-5735-49FE-A41B-BEADEA38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character" w:customStyle="1" w:styleId="a5">
    <w:name w:val="Абзац списка Знак"/>
    <w:basedOn w:val="a1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1C2AFD"/>
    <w:pPr>
      <w:framePr w:hSpace="180" w:wrap="around" w:vAnchor="page" w:hAnchor="margin" w:y="2761"/>
      <w:ind w:left="426" w:hanging="426"/>
      <w:jc w:val="center"/>
    </w:pPr>
    <w:rPr>
      <w:rFonts w:eastAsia="Times New Roman"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1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358F4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basedOn w:val="a1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basedOn w:val="a5"/>
    <w:link w:val="a"/>
    <w:rsid w:val="00E722B5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 w:cs="Arial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No Spacing"/>
    <w:uiPriority w:val="1"/>
    <w:qFormat/>
    <w:rsid w:val="001E279A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1E27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b">
    <w:name w:val="page number"/>
    <w:basedOn w:val="a1"/>
    <w:rsid w:val="00033454"/>
  </w:style>
  <w:style w:type="paragraph" w:customStyle="1" w:styleId="afc">
    <w:name w:val="Таблица шапка"/>
    <w:basedOn w:val="a0"/>
    <w:rsid w:val="007E4EC4"/>
    <w:pPr>
      <w:keepNext/>
      <w:spacing w:before="40" w:after="40"/>
      <w:ind w:left="57" w:right="57"/>
    </w:pPr>
    <w:rPr>
      <w:rFonts w:eastAsia="Times New Roman"/>
      <w:snapToGrid w:val="0"/>
      <w:sz w:val="22"/>
    </w:rPr>
  </w:style>
  <w:style w:type="character" w:styleId="afd">
    <w:name w:val="annotation reference"/>
    <w:basedOn w:val="a1"/>
    <w:uiPriority w:val="99"/>
    <w:semiHidden/>
    <w:unhideWhenUsed/>
    <w:rsid w:val="007863BE"/>
    <w:rPr>
      <w:sz w:val="16"/>
      <w:szCs w:val="16"/>
    </w:rPr>
  </w:style>
  <w:style w:type="paragraph" w:styleId="afe">
    <w:name w:val="annotation text"/>
    <w:basedOn w:val="a0"/>
    <w:link w:val="aff"/>
    <w:uiPriority w:val="99"/>
    <w:semiHidden/>
    <w:unhideWhenUsed/>
    <w:rsid w:val="007863BE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semiHidden/>
    <w:rsid w:val="007863BE"/>
    <w:rPr>
      <w:rFonts w:ascii="Times New Roman" w:hAnsi="Times New Roma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7863B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7863BE"/>
    <w:rPr>
      <w:rFonts w:ascii="Times New Roman" w:hAnsi="Times New Roman"/>
      <w:b/>
      <w:bCs/>
    </w:rPr>
  </w:style>
  <w:style w:type="paragraph" w:styleId="aff2">
    <w:name w:val="Revision"/>
    <w:hidden/>
    <w:uiPriority w:val="99"/>
    <w:semiHidden/>
    <w:rsid w:val="007863BE"/>
    <w:rPr>
      <w:rFonts w:ascii="Times New Roman" w:hAnsi="Times New Roman"/>
      <w:sz w:val="28"/>
      <w:szCs w:val="28"/>
    </w:rPr>
  </w:style>
  <w:style w:type="character" w:styleId="aff3">
    <w:name w:val="FollowedHyperlink"/>
    <w:basedOn w:val="a1"/>
    <w:uiPriority w:val="99"/>
    <w:semiHidden/>
    <w:unhideWhenUsed/>
    <w:rsid w:val="00C93186"/>
    <w:rPr>
      <w:color w:val="800080" w:themeColor="followedHyperlink"/>
      <w:u w:val="single"/>
    </w:rPr>
  </w:style>
  <w:style w:type="table" w:customStyle="1" w:styleId="13">
    <w:name w:val="Сетка таблицы1"/>
    <w:basedOn w:val="a2"/>
    <w:next w:val="ad"/>
    <w:uiPriority w:val="59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945A7-4E1C-4E50-AFD4-A816A56E6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Центра»-«Белгородэнерго»</vt:lpstr>
    </vt:vector>
  </TitlesOfParts>
  <Company/>
  <LinksUpToDate>false</LinksUpToDate>
  <CharactersWithSpaces>11266</CharactersWithSpaces>
  <SharedDoc>false</SharedDoc>
  <HLinks>
    <vt:vector size="54" baseType="variant">
      <vt:variant>
        <vt:i4>1835068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_Toc292294547</vt:lpwstr>
      </vt:variant>
      <vt:variant>
        <vt:i4>1835068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_Toc292294546</vt:lpwstr>
      </vt:variant>
      <vt:variant>
        <vt:i4>1835068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_Toc292294545</vt:lpwstr>
      </vt:variant>
      <vt:variant>
        <vt:i4>1835068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_Toc292294544</vt:lpwstr>
      </vt:variant>
      <vt:variant>
        <vt:i4>1835068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_Toc292294543</vt:lpwstr>
      </vt:variant>
      <vt:variant>
        <vt:i4>1835068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_Toc292294542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_Toc292294541</vt:lpwstr>
      </vt:variant>
      <vt:variant>
        <vt:i4>1835068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_Toc292294540</vt:lpwstr>
      </vt:variant>
      <vt:variant>
        <vt:i4>1769532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_Toc292294539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Центра»-«Белгородэнерго»</dc:title>
  <dc:creator>Сапелин Александр</dc:creator>
  <cp:lastModifiedBy>Карнаухов Юрий Владимирович</cp:lastModifiedBy>
  <cp:revision>5</cp:revision>
  <cp:lastPrinted>2014-09-30T10:29:00Z</cp:lastPrinted>
  <dcterms:created xsi:type="dcterms:W3CDTF">2021-01-28T11:09:00Z</dcterms:created>
  <dcterms:modified xsi:type="dcterms:W3CDTF">2021-03-05T07:41:00Z</dcterms:modified>
</cp:coreProperties>
</file>