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713" w:rsidRDefault="00F37713" w:rsidP="00F37713"/>
    <w:tbl>
      <w:tblPr>
        <w:tblW w:w="1105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3"/>
        <w:gridCol w:w="978"/>
        <w:gridCol w:w="3686"/>
      </w:tblGrid>
      <w:tr w:rsidR="00F37713" w:rsidTr="0004729F">
        <w:trPr>
          <w:trHeight w:val="375"/>
        </w:trPr>
        <w:tc>
          <w:tcPr>
            <w:tcW w:w="63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7713" w:rsidRDefault="00F37713" w:rsidP="0004729F">
            <w:pPr>
              <w:jc w:val="center"/>
              <w:rPr>
                <w:b/>
                <w:sz w:val="26"/>
                <w:szCs w:val="26"/>
              </w:rPr>
            </w:pPr>
            <w:r w:rsidRPr="005316C8">
              <w:rPr>
                <w:b/>
                <w:sz w:val="26"/>
                <w:szCs w:val="26"/>
              </w:rPr>
              <w:t>УТВЕРЖДАЮ</w:t>
            </w:r>
          </w:p>
          <w:p w:rsidR="00F37713" w:rsidRPr="005316C8" w:rsidRDefault="00F37713" w:rsidP="000472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 – главный инженер филиала ПАО «</w:t>
            </w:r>
            <w:proofErr w:type="spellStart"/>
            <w:r>
              <w:rPr>
                <w:sz w:val="26"/>
                <w:szCs w:val="26"/>
              </w:rPr>
              <w:t>Россети</w:t>
            </w:r>
            <w:proofErr w:type="spellEnd"/>
            <w:r>
              <w:rPr>
                <w:sz w:val="26"/>
                <w:szCs w:val="26"/>
              </w:rPr>
              <w:t xml:space="preserve"> Центр» - «Ярэнерго»</w:t>
            </w:r>
          </w:p>
          <w:p w:rsidR="00F37713" w:rsidRDefault="00F37713" w:rsidP="0004729F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r w:rsidRPr="00EE07F4">
              <w:rPr>
                <w:sz w:val="26"/>
                <w:szCs w:val="26"/>
                <w:u w:val="single"/>
              </w:rPr>
              <w:t xml:space="preserve">                   </w:t>
            </w:r>
            <w:r>
              <w:rPr>
                <w:sz w:val="26"/>
                <w:szCs w:val="26"/>
                <w:u w:val="single"/>
              </w:rPr>
              <w:t xml:space="preserve">                </w:t>
            </w:r>
            <w:r w:rsidRPr="00EE07F4">
              <w:rPr>
                <w:sz w:val="26"/>
                <w:szCs w:val="26"/>
                <w:u w:val="single"/>
              </w:rPr>
              <w:t xml:space="preserve">                        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Плещев</w:t>
            </w:r>
            <w:proofErr w:type="spellEnd"/>
            <w:r>
              <w:rPr>
                <w:sz w:val="26"/>
                <w:szCs w:val="26"/>
              </w:rPr>
              <w:t xml:space="preserve"> В.В.</w:t>
            </w:r>
          </w:p>
          <w:p w:rsidR="00F37713" w:rsidRPr="00352603" w:rsidRDefault="00F37713" w:rsidP="0004729F">
            <w:pPr>
              <w:spacing w:before="240"/>
              <w:rPr>
                <w:sz w:val="26"/>
                <w:szCs w:val="26"/>
              </w:rPr>
            </w:pPr>
            <w:proofErr w:type="gramStart"/>
            <w:r w:rsidRPr="005316C8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31</w:t>
            </w:r>
            <w:proofErr w:type="gramEnd"/>
            <w:r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</w:rPr>
              <w:t xml:space="preserve">»   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 w:rsidRPr="006F1ECF">
              <w:rPr>
                <w:sz w:val="26"/>
                <w:szCs w:val="26"/>
                <w:u w:val="single"/>
              </w:rPr>
              <w:t>января</w:t>
            </w:r>
            <w:r>
              <w:rPr>
                <w:sz w:val="26"/>
                <w:szCs w:val="26"/>
                <w:u w:val="single"/>
              </w:rPr>
              <w:t xml:space="preserve">     </w:t>
            </w:r>
            <w:r>
              <w:rPr>
                <w:sz w:val="26"/>
                <w:szCs w:val="26"/>
              </w:rPr>
              <w:t xml:space="preserve">  20</w:t>
            </w:r>
            <w:r>
              <w:rPr>
                <w:sz w:val="26"/>
                <w:szCs w:val="26"/>
                <w:u w:val="single"/>
              </w:rPr>
              <w:t xml:space="preserve">23     </w:t>
            </w:r>
            <w:r>
              <w:rPr>
                <w:sz w:val="26"/>
                <w:szCs w:val="26"/>
              </w:rPr>
              <w:t>г.</w:t>
            </w:r>
          </w:p>
          <w:p w:rsidR="00F37713" w:rsidRDefault="00F37713" w:rsidP="00047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7713" w:rsidRDefault="00F37713" w:rsidP="0004729F">
            <w:pPr>
              <w:rPr>
                <w:rFonts w:ascii="Arial" w:hAnsi="Arial" w:cs="Arial"/>
                <w:sz w:val="16"/>
                <w:szCs w:val="16"/>
              </w:rPr>
            </w:pPr>
          </w:p>
          <w:p w:rsidR="00F37713" w:rsidRDefault="00F37713" w:rsidP="0004729F">
            <w:pPr>
              <w:rPr>
                <w:rFonts w:ascii="Arial" w:hAnsi="Arial" w:cs="Arial"/>
                <w:sz w:val="16"/>
                <w:szCs w:val="16"/>
              </w:rPr>
            </w:pPr>
          </w:p>
          <w:p w:rsidR="00F37713" w:rsidRPr="005316C8" w:rsidRDefault="00F37713" w:rsidP="0004729F">
            <w:pPr>
              <w:ind w:left="4062"/>
              <w:rPr>
                <w:sz w:val="26"/>
                <w:szCs w:val="26"/>
              </w:rPr>
            </w:pPr>
          </w:p>
          <w:p w:rsidR="00F37713" w:rsidRDefault="00F37713" w:rsidP="0004729F">
            <w:pPr>
              <w:rPr>
                <w:rFonts w:ascii="Arial" w:hAnsi="Arial" w:cs="Arial"/>
                <w:sz w:val="16"/>
                <w:szCs w:val="16"/>
              </w:rPr>
            </w:pPr>
          </w:p>
          <w:p w:rsidR="00F37713" w:rsidRDefault="00F37713" w:rsidP="0004729F">
            <w:pPr>
              <w:rPr>
                <w:rFonts w:ascii="Arial" w:hAnsi="Arial" w:cs="Arial"/>
                <w:sz w:val="16"/>
                <w:szCs w:val="16"/>
              </w:rPr>
            </w:pPr>
          </w:p>
          <w:p w:rsidR="00F37713" w:rsidRDefault="00F37713" w:rsidP="0004729F">
            <w:pPr>
              <w:rPr>
                <w:rFonts w:ascii="Arial" w:hAnsi="Arial" w:cs="Arial"/>
                <w:sz w:val="16"/>
                <w:szCs w:val="16"/>
              </w:rPr>
            </w:pPr>
          </w:p>
          <w:p w:rsidR="00F37713" w:rsidRDefault="00F37713" w:rsidP="00047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7713" w:rsidRPr="009F02AF" w:rsidRDefault="00F37713" w:rsidP="00047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37713" w:rsidRDefault="00F37713" w:rsidP="0004729F">
            <w:pPr>
              <w:rPr>
                <w:b/>
                <w:sz w:val="26"/>
                <w:szCs w:val="26"/>
              </w:rPr>
            </w:pPr>
          </w:p>
          <w:p w:rsidR="00F37713" w:rsidRDefault="00F37713" w:rsidP="00047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</w:p>
        </w:tc>
      </w:tr>
    </w:tbl>
    <w:p w:rsidR="00960B49" w:rsidRPr="00430BFB" w:rsidRDefault="00960B49" w:rsidP="00430BFB">
      <w:pPr>
        <w:ind w:left="993" w:right="3911"/>
        <w:jc w:val="center"/>
      </w:pPr>
    </w:p>
    <w:p w:rsidR="00867106" w:rsidRPr="00F775FF" w:rsidRDefault="00867106" w:rsidP="003D6749">
      <w:pPr>
        <w:rPr>
          <w:sz w:val="26"/>
          <w:szCs w:val="26"/>
        </w:rPr>
      </w:pPr>
    </w:p>
    <w:p w:rsidR="00AB61F6" w:rsidRPr="008D4A20" w:rsidRDefault="00AB61F6" w:rsidP="00173C2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Default="00173C2C" w:rsidP="00173C2C">
      <w:pPr>
        <w:pStyle w:val="a7"/>
        <w:jc w:val="center"/>
      </w:pPr>
      <w:r>
        <w:t xml:space="preserve">              </w:t>
      </w:r>
      <w:r w:rsidR="00AB61F6" w:rsidRPr="002558CF">
        <w:t xml:space="preserve">на </w:t>
      </w:r>
      <w:r w:rsidR="00506AD3">
        <w:t>оказание услуг по п</w:t>
      </w:r>
      <w:r w:rsidR="00506AD3" w:rsidRPr="00506AD3">
        <w:t>роверк</w:t>
      </w:r>
      <w:r w:rsidR="00506AD3">
        <w:t>е</w:t>
      </w:r>
      <w:r w:rsidR="00506AD3" w:rsidRPr="00506AD3">
        <w:t xml:space="preserve"> и обслуживани</w:t>
      </w:r>
      <w:r w:rsidR="00506AD3">
        <w:t>ю</w:t>
      </w:r>
      <w:r w:rsidR="00506AD3" w:rsidRPr="00506AD3">
        <w:t xml:space="preserve"> приборов безопасности ГПМ</w:t>
      </w:r>
    </w:p>
    <w:p w:rsidR="00AB61F6" w:rsidRPr="00F02961" w:rsidRDefault="00AB61F6" w:rsidP="00173C2C">
      <w:pPr>
        <w:pStyle w:val="a3"/>
        <w:ind w:left="567"/>
        <w:jc w:val="center"/>
        <w:rPr>
          <w:bCs/>
          <w:sz w:val="24"/>
          <w:szCs w:val="24"/>
        </w:rPr>
      </w:pPr>
    </w:p>
    <w:p w:rsidR="00AB61F6" w:rsidRPr="00F02961" w:rsidRDefault="00AB61F6" w:rsidP="004A42BD">
      <w:pPr>
        <w:pStyle w:val="a3"/>
        <w:numPr>
          <w:ilvl w:val="0"/>
          <w:numId w:val="1"/>
        </w:numPr>
        <w:ind w:left="1134" w:hanging="283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06AD3">
        <w:rPr>
          <w:bCs/>
          <w:sz w:val="24"/>
          <w:szCs w:val="24"/>
        </w:rPr>
        <w:t>Проверка и</w:t>
      </w:r>
      <w:r w:rsidR="00DB511C">
        <w:rPr>
          <w:bCs/>
          <w:sz w:val="24"/>
          <w:szCs w:val="24"/>
        </w:rPr>
        <w:t xml:space="preserve"> обслуживание</w:t>
      </w:r>
      <w:r w:rsidR="00506AD3">
        <w:rPr>
          <w:bCs/>
          <w:sz w:val="24"/>
          <w:szCs w:val="24"/>
        </w:rPr>
        <w:t xml:space="preserve"> </w:t>
      </w:r>
      <w:r w:rsidR="00506AD3" w:rsidRPr="00506AD3">
        <w:rPr>
          <w:bCs/>
          <w:sz w:val="24"/>
          <w:szCs w:val="24"/>
        </w:rPr>
        <w:t>приборов безопасности</w:t>
      </w:r>
      <w:r w:rsidR="00DB511C">
        <w:rPr>
          <w:bCs/>
          <w:sz w:val="24"/>
          <w:szCs w:val="24"/>
        </w:rPr>
        <w:t xml:space="preserve"> </w:t>
      </w:r>
      <w:r w:rsidR="00506AD3">
        <w:rPr>
          <w:bCs/>
          <w:sz w:val="24"/>
          <w:szCs w:val="24"/>
        </w:rPr>
        <w:t>ГПМ</w:t>
      </w:r>
      <w:r w:rsidR="00C128CA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</w:t>
      </w:r>
      <w:r w:rsidR="00506AD3">
        <w:rPr>
          <w:bCs/>
          <w:sz w:val="24"/>
          <w:szCs w:val="24"/>
        </w:rPr>
        <w:t>ГПМ</w:t>
      </w:r>
      <w:r w:rsidRPr="00F02961">
        <w:rPr>
          <w:bCs/>
          <w:sz w:val="24"/>
          <w:szCs w:val="24"/>
        </w:rPr>
        <w:t xml:space="preserve"> филиа</w:t>
      </w:r>
      <w:r w:rsidR="00C128CA">
        <w:rPr>
          <w:bCs/>
          <w:sz w:val="24"/>
          <w:szCs w:val="24"/>
        </w:rPr>
        <w:t xml:space="preserve">ла </w:t>
      </w:r>
      <w:r w:rsidR="00401A97">
        <w:rPr>
          <w:bCs/>
          <w:sz w:val="24"/>
          <w:szCs w:val="24"/>
        </w:rPr>
        <w:t>П</w:t>
      </w:r>
      <w:r w:rsidR="00C128CA">
        <w:rPr>
          <w:bCs/>
          <w:sz w:val="24"/>
          <w:szCs w:val="24"/>
        </w:rPr>
        <w:t>АО «</w:t>
      </w:r>
      <w:r w:rsidR="00857008">
        <w:rPr>
          <w:bCs/>
          <w:sz w:val="24"/>
          <w:szCs w:val="24"/>
        </w:rPr>
        <w:t>Россети Центр</w:t>
      </w:r>
      <w:r w:rsidR="00C128CA">
        <w:rPr>
          <w:bCs/>
          <w:sz w:val="24"/>
          <w:szCs w:val="24"/>
        </w:rPr>
        <w:t>» - «</w:t>
      </w:r>
      <w:r w:rsidR="001D7C08">
        <w:rPr>
          <w:bCs/>
          <w:sz w:val="24"/>
          <w:szCs w:val="24"/>
        </w:rPr>
        <w:t>Яр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в технически исправном состоянии.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Pr="00402010">
        <w:rPr>
          <w:bCs/>
          <w:sz w:val="24"/>
          <w:szCs w:val="24"/>
          <w:shd w:val="clear" w:color="auto" w:fill="FFFFFF" w:themeFill="background1"/>
        </w:rPr>
        <w:t>сертификат</w:t>
      </w:r>
      <w:r w:rsidRPr="00F02961">
        <w:rPr>
          <w:bCs/>
          <w:sz w:val="24"/>
          <w:szCs w:val="24"/>
        </w:rPr>
        <w:t xml:space="preserve"> на оказание </w:t>
      </w:r>
      <w:r w:rsidR="00506AD3">
        <w:rPr>
          <w:bCs/>
          <w:sz w:val="24"/>
          <w:szCs w:val="24"/>
        </w:rPr>
        <w:t xml:space="preserve">данного вида </w:t>
      </w:r>
      <w:r w:rsidRPr="00F02961">
        <w:rPr>
          <w:bCs/>
          <w:sz w:val="24"/>
          <w:szCs w:val="24"/>
        </w:rPr>
        <w:t>услуг</w:t>
      </w:r>
      <w:r w:rsidR="00DB511C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884E67" w:rsidRDefault="00AB61F6" w:rsidP="004A42BD">
      <w:pPr>
        <w:pStyle w:val="a3"/>
        <w:numPr>
          <w:ilvl w:val="0"/>
          <w:numId w:val="1"/>
        </w:numPr>
        <w:ind w:left="1134" w:hanging="283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506AD3">
        <w:rPr>
          <w:bCs/>
          <w:sz w:val="24"/>
          <w:szCs w:val="24"/>
        </w:rPr>
        <w:t xml:space="preserve">Проверка и обслуживание </w:t>
      </w:r>
      <w:r w:rsidR="00506AD3" w:rsidRPr="00506AD3">
        <w:rPr>
          <w:bCs/>
          <w:sz w:val="24"/>
          <w:szCs w:val="24"/>
        </w:rPr>
        <w:t>приборов безопасности</w:t>
      </w:r>
      <w:r w:rsidR="00506AD3">
        <w:rPr>
          <w:bCs/>
          <w:sz w:val="24"/>
          <w:szCs w:val="24"/>
        </w:rPr>
        <w:t xml:space="preserve"> ГПМ</w:t>
      </w:r>
      <w:r>
        <w:rPr>
          <w:bCs/>
          <w:sz w:val="24"/>
          <w:szCs w:val="24"/>
        </w:rPr>
        <w:t>.</w:t>
      </w:r>
    </w:p>
    <w:p w:rsidR="00AB61F6" w:rsidRPr="002A6C24" w:rsidRDefault="00AB61F6" w:rsidP="004A42BD">
      <w:pPr>
        <w:pStyle w:val="a3"/>
        <w:numPr>
          <w:ilvl w:val="0"/>
          <w:numId w:val="1"/>
        </w:numPr>
        <w:spacing w:after="240"/>
        <w:ind w:left="1134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2A6C24">
        <w:rPr>
          <w:bCs/>
          <w:szCs w:val="26"/>
        </w:rPr>
        <w:t xml:space="preserve"> </w:t>
      </w:r>
    </w:p>
    <w:p w:rsidR="00AB61F6" w:rsidRPr="00884E67" w:rsidRDefault="00506AD3" w:rsidP="00F37713">
      <w:pPr>
        <w:pStyle w:val="a3"/>
        <w:ind w:left="1134" w:firstLine="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Проверка и обслуживание </w:t>
      </w:r>
      <w:r w:rsidRPr="00506AD3">
        <w:rPr>
          <w:bCs/>
          <w:sz w:val="24"/>
          <w:szCs w:val="24"/>
        </w:rPr>
        <w:t>приборов безопасности</w:t>
      </w:r>
      <w:r>
        <w:rPr>
          <w:bCs/>
          <w:sz w:val="24"/>
          <w:szCs w:val="24"/>
        </w:rPr>
        <w:t xml:space="preserve"> ГПМ</w:t>
      </w:r>
      <w:r w:rsidRPr="002A6C24">
        <w:rPr>
          <w:bCs/>
          <w:sz w:val="24"/>
          <w:szCs w:val="24"/>
        </w:rPr>
        <w:t xml:space="preserve"> </w:t>
      </w:r>
      <w:r w:rsidR="00430BFB">
        <w:rPr>
          <w:bCs/>
          <w:sz w:val="24"/>
          <w:szCs w:val="24"/>
        </w:rPr>
        <w:t xml:space="preserve">принадлежащих филиалу </w:t>
      </w:r>
      <w:r w:rsidR="00401A97">
        <w:rPr>
          <w:bCs/>
          <w:sz w:val="24"/>
          <w:szCs w:val="24"/>
        </w:rPr>
        <w:t>П</w:t>
      </w:r>
      <w:r w:rsidR="00AB61F6" w:rsidRPr="002A6C24">
        <w:rPr>
          <w:bCs/>
          <w:sz w:val="24"/>
          <w:szCs w:val="24"/>
        </w:rPr>
        <w:t>АО «</w:t>
      </w:r>
      <w:proofErr w:type="spellStart"/>
      <w:r w:rsidR="00857008">
        <w:rPr>
          <w:bCs/>
          <w:sz w:val="24"/>
          <w:szCs w:val="24"/>
        </w:rPr>
        <w:t>Россети</w:t>
      </w:r>
      <w:proofErr w:type="spellEnd"/>
      <w:r w:rsidR="00857008">
        <w:rPr>
          <w:bCs/>
          <w:sz w:val="24"/>
          <w:szCs w:val="24"/>
        </w:rPr>
        <w:t xml:space="preserve"> Центр</w:t>
      </w:r>
      <w:r w:rsidR="00AB61F6" w:rsidRPr="002A6C24">
        <w:rPr>
          <w:bCs/>
          <w:sz w:val="24"/>
          <w:szCs w:val="24"/>
        </w:rPr>
        <w:t>» -</w:t>
      </w:r>
      <w:r w:rsidR="00C128CA">
        <w:rPr>
          <w:bCs/>
          <w:sz w:val="24"/>
          <w:szCs w:val="24"/>
        </w:rPr>
        <w:t xml:space="preserve"> </w:t>
      </w:r>
      <w:r w:rsidR="00402010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="007E0BBE">
        <w:rPr>
          <w:bCs/>
          <w:sz w:val="24"/>
          <w:szCs w:val="24"/>
        </w:rPr>
        <w:t>»</w:t>
      </w:r>
      <w:r w:rsidR="00AB61F6">
        <w:rPr>
          <w:sz w:val="24"/>
          <w:szCs w:val="24"/>
        </w:rPr>
        <w:t>.</w:t>
      </w:r>
    </w:p>
    <w:p w:rsidR="00AB61F6" w:rsidRDefault="00AB61F6" w:rsidP="004A42BD">
      <w:pPr>
        <w:pStyle w:val="a3"/>
        <w:numPr>
          <w:ilvl w:val="0"/>
          <w:numId w:val="1"/>
        </w:numPr>
        <w:spacing w:after="240"/>
        <w:ind w:left="1134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проведения: </w:t>
      </w:r>
      <w:r w:rsidR="00506AD3">
        <w:rPr>
          <w:bCs/>
          <w:sz w:val="24"/>
          <w:szCs w:val="24"/>
        </w:rPr>
        <w:t xml:space="preserve">Проверка и обслуживание </w:t>
      </w:r>
      <w:r w:rsidR="00506AD3" w:rsidRPr="00506AD3">
        <w:rPr>
          <w:bCs/>
          <w:sz w:val="24"/>
          <w:szCs w:val="24"/>
        </w:rPr>
        <w:t>приборов безопасности</w:t>
      </w:r>
      <w:r w:rsidR="00506AD3">
        <w:rPr>
          <w:bCs/>
          <w:sz w:val="24"/>
          <w:szCs w:val="24"/>
        </w:rPr>
        <w:t xml:space="preserve"> ГПМ</w:t>
      </w:r>
      <w:r w:rsidRPr="001A148F">
        <w:rPr>
          <w:bCs/>
          <w:sz w:val="24"/>
          <w:szCs w:val="24"/>
        </w:rPr>
        <w:t xml:space="preserve"> производ</w:t>
      </w:r>
      <w:r w:rsidR="00027DED">
        <w:rPr>
          <w:bCs/>
          <w:sz w:val="24"/>
          <w:szCs w:val="24"/>
        </w:rPr>
        <w:t>и</w:t>
      </w:r>
      <w:r w:rsidRPr="001A148F">
        <w:rPr>
          <w:bCs/>
          <w:sz w:val="24"/>
          <w:szCs w:val="24"/>
        </w:rPr>
        <w:t xml:space="preserve">тся в </w:t>
      </w:r>
      <w:r w:rsidR="00430BFB">
        <w:rPr>
          <w:bCs/>
          <w:sz w:val="24"/>
          <w:szCs w:val="24"/>
        </w:rPr>
        <w:t>течение 2023</w:t>
      </w:r>
      <w:r w:rsidRPr="001A148F">
        <w:rPr>
          <w:bCs/>
          <w:sz w:val="24"/>
          <w:szCs w:val="24"/>
        </w:rPr>
        <w:t xml:space="preserve"> года </w:t>
      </w:r>
      <w:r w:rsidR="00E43689" w:rsidRPr="001A148F">
        <w:rPr>
          <w:bCs/>
          <w:sz w:val="24"/>
          <w:szCs w:val="24"/>
        </w:rPr>
        <w:t>согласно заявкам</w:t>
      </w:r>
      <w:r w:rsidR="00093C3F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</w:t>
      </w:r>
      <w:r w:rsidR="00093C3F">
        <w:rPr>
          <w:bCs/>
          <w:sz w:val="24"/>
          <w:szCs w:val="24"/>
        </w:rPr>
        <w:t>о</w:t>
      </w:r>
      <w:r w:rsidRPr="001A148F">
        <w:rPr>
          <w:bCs/>
          <w:sz w:val="24"/>
          <w:szCs w:val="24"/>
        </w:rPr>
        <w:t xml:space="preserve">ставленных </w:t>
      </w:r>
      <w:r w:rsidR="00E43689">
        <w:rPr>
          <w:bCs/>
          <w:sz w:val="24"/>
          <w:szCs w:val="24"/>
        </w:rPr>
        <w:t>сотрудниками</w:t>
      </w:r>
      <w:r w:rsidR="00E43689" w:rsidRPr="001A148F">
        <w:rPr>
          <w:bCs/>
          <w:sz w:val="24"/>
          <w:szCs w:val="24"/>
        </w:rPr>
        <w:t xml:space="preserve"> </w:t>
      </w:r>
      <w:proofErr w:type="spellStart"/>
      <w:r w:rsidR="00E43689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</w:t>
      </w:r>
      <w:r w:rsidR="00E43689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857008">
        <w:rPr>
          <w:bCs/>
          <w:sz w:val="24"/>
          <w:szCs w:val="24"/>
        </w:rPr>
        <w:t>Россети</w:t>
      </w:r>
      <w:proofErr w:type="spellEnd"/>
      <w:r w:rsidR="00857008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». Сроки отдельного </w:t>
      </w:r>
      <w:r w:rsidR="00506AD3">
        <w:rPr>
          <w:bCs/>
          <w:sz w:val="24"/>
          <w:szCs w:val="24"/>
        </w:rPr>
        <w:t>ГПМ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 w:rsidR="00401A97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proofErr w:type="spellStart"/>
      <w:r w:rsidR="00857008">
        <w:rPr>
          <w:bCs/>
          <w:sz w:val="24"/>
          <w:szCs w:val="24"/>
        </w:rPr>
        <w:t>Россети</w:t>
      </w:r>
      <w:proofErr w:type="spellEnd"/>
      <w:r w:rsidR="00857008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CE6908">
        <w:rPr>
          <w:bCs/>
          <w:sz w:val="24"/>
          <w:szCs w:val="24"/>
        </w:rPr>
        <w:t>2</w:t>
      </w:r>
      <w:r w:rsidRPr="001A148F">
        <w:rPr>
          <w:bCs/>
          <w:sz w:val="24"/>
          <w:szCs w:val="24"/>
        </w:rPr>
        <w:t xml:space="preserve"> дн</w:t>
      </w:r>
      <w:r w:rsidR="00027DED">
        <w:rPr>
          <w:bCs/>
          <w:sz w:val="24"/>
          <w:szCs w:val="24"/>
        </w:rPr>
        <w:t>я</w:t>
      </w:r>
      <w:r w:rsidRPr="001A148F">
        <w:rPr>
          <w:bCs/>
          <w:sz w:val="24"/>
          <w:szCs w:val="24"/>
        </w:rPr>
        <w:t xml:space="preserve"> с момента принятия </w:t>
      </w:r>
      <w:r w:rsidR="00027DED">
        <w:rPr>
          <w:bCs/>
          <w:sz w:val="24"/>
          <w:szCs w:val="24"/>
        </w:rPr>
        <w:t xml:space="preserve">на </w:t>
      </w:r>
      <w:r w:rsidR="00506AD3">
        <w:rPr>
          <w:bCs/>
          <w:sz w:val="24"/>
          <w:szCs w:val="24"/>
        </w:rPr>
        <w:t>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4A42BD">
      <w:pPr>
        <w:pStyle w:val="a3"/>
        <w:numPr>
          <w:ilvl w:val="0"/>
          <w:numId w:val="1"/>
        </w:numPr>
        <w:spacing w:after="240"/>
        <w:ind w:left="1134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 xml:space="preserve">Подрядчик должен гарантировать соответствие </w:t>
      </w:r>
      <w:r w:rsidR="00027DED">
        <w:rPr>
          <w:bCs/>
          <w:sz w:val="24"/>
          <w:szCs w:val="24"/>
        </w:rPr>
        <w:t xml:space="preserve">проведенного </w:t>
      </w:r>
      <w:r w:rsidR="00506AD3">
        <w:rPr>
          <w:bCs/>
          <w:sz w:val="24"/>
          <w:szCs w:val="24"/>
        </w:rPr>
        <w:t>обслуживания</w:t>
      </w:r>
      <w:r w:rsidRPr="001A148F">
        <w:rPr>
          <w:bCs/>
          <w:sz w:val="24"/>
          <w:szCs w:val="24"/>
        </w:rPr>
        <w:t xml:space="preserve"> </w:t>
      </w:r>
      <w:r w:rsidR="00CE6908">
        <w:rPr>
          <w:bCs/>
          <w:sz w:val="24"/>
          <w:szCs w:val="24"/>
        </w:rPr>
        <w:t>приборов безопасности</w:t>
      </w:r>
      <w:r w:rsidRPr="001A148F">
        <w:rPr>
          <w:bCs/>
          <w:sz w:val="24"/>
          <w:szCs w:val="24"/>
        </w:rPr>
        <w:t xml:space="preserve"> требованиям нормативно-технической документации на срок не менее </w:t>
      </w:r>
      <w:r w:rsidR="00A52305">
        <w:rPr>
          <w:bCs/>
          <w:sz w:val="24"/>
          <w:szCs w:val="24"/>
        </w:rPr>
        <w:t>1</w:t>
      </w:r>
      <w:r w:rsidRPr="001A148F">
        <w:rPr>
          <w:bCs/>
          <w:sz w:val="24"/>
          <w:szCs w:val="24"/>
        </w:rPr>
        <w:t xml:space="preserve"> месяц</w:t>
      </w:r>
      <w:r w:rsidR="00A52305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 xml:space="preserve"> с момента подписания акта выполненных работ.</w:t>
      </w:r>
    </w:p>
    <w:p w:rsidR="00AB61F6" w:rsidRPr="003C6451" w:rsidRDefault="00AB61F6" w:rsidP="004A42BD">
      <w:pPr>
        <w:pStyle w:val="a3"/>
        <w:numPr>
          <w:ilvl w:val="0"/>
          <w:numId w:val="1"/>
        </w:numPr>
        <w:tabs>
          <w:tab w:val="num" w:pos="1440"/>
        </w:tabs>
        <w:ind w:left="1134" w:hanging="283"/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 xml:space="preserve">Основные требования к </w:t>
      </w:r>
      <w:r w:rsidR="00A52305">
        <w:rPr>
          <w:bCs/>
          <w:sz w:val="24"/>
          <w:szCs w:val="24"/>
        </w:rPr>
        <w:t>проведению</w:t>
      </w:r>
      <w:r>
        <w:rPr>
          <w:bCs/>
          <w:sz w:val="24"/>
          <w:szCs w:val="24"/>
        </w:rPr>
        <w:t xml:space="preserve"> </w:t>
      </w:r>
      <w:r w:rsidR="00506AD3">
        <w:rPr>
          <w:bCs/>
          <w:sz w:val="24"/>
          <w:szCs w:val="24"/>
        </w:rPr>
        <w:t xml:space="preserve">проверки и обслуживания </w:t>
      </w:r>
      <w:r w:rsidR="00506AD3" w:rsidRPr="00506AD3">
        <w:rPr>
          <w:bCs/>
          <w:sz w:val="24"/>
          <w:szCs w:val="24"/>
        </w:rPr>
        <w:t>приборов безопасности</w:t>
      </w:r>
      <w:r w:rsidR="00506AD3">
        <w:rPr>
          <w:bCs/>
          <w:sz w:val="24"/>
          <w:szCs w:val="24"/>
        </w:rPr>
        <w:t xml:space="preserve"> ГПМ</w:t>
      </w:r>
      <w:r w:rsidRPr="003C6451">
        <w:rPr>
          <w:bCs/>
          <w:sz w:val="24"/>
          <w:szCs w:val="24"/>
        </w:rPr>
        <w:t xml:space="preserve">: </w:t>
      </w:r>
    </w:p>
    <w:p w:rsidR="00A52305" w:rsidRPr="00EB20E6" w:rsidRDefault="00AB61F6" w:rsidP="00F37713">
      <w:pPr>
        <w:tabs>
          <w:tab w:val="num" w:pos="1701"/>
        </w:tabs>
        <w:ind w:left="1560" w:hanging="283"/>
        <w:jc w:val="both"/>
        <w:rPr>
          <w:color w:val="000000"/>
        </w:rPr>
      </w:pPr>
      <w:r w:rsidRPr="00EB20E6">
        <w:rPr>
          <w:b/>
          <w:color w:val="000000"/>
          <w:sz w:val="22"/>
          <w:szCs w:val="22"/>
        </w:rPr>
        <w:t>6.1</w:t>
      </w:r>
      <w:r w:rsidR="00093C3F">
        <w:rPr>
          <w:b/>
          <w:color w:val="000000"/>
          <w:sz w:val="22"/>
          <w:szCs w:val="22"/>
        </w:rPr>
        <w:t>.</w:t>
      </w:r>
      <w:r w:rsidRPr="00EB20E6">
        <w:rPr>
          <w:color w:val="000000"/>
        </w:rPr>
        <w:t xml:space="preserve"> </w:t>
      </w:r>
      <w:r w:rsidR="00506AD3">
        <w:rPr>
          <w:color w:val="000000"/>
        </w:rPr>
        <w:t>Обслуживание</w:t>
      </w:r>
      <w:r w:rsidR="00CE6908">
        <w:rPr>
          <w:color w:val="000000"/>
        </w:rPr>
        <w:t xml:space="preserve"> приборов безопасности ГПМ</w:t>
      </w:r>
      <w:r w:rsidRPr="00EB20E6">
        <w:rPr>
          <w:color w:val="000000"/>
        </w:rPr>
        <w:t xml:space="preserve"> долж</w:t>
      </w:r>
      <w:r w:rsidR="00A52305" w:rsidRPr="00EB20E6">
        <w:rPr>
          <w:color w:val="000000"/>
        </w:rPr>
        <w:t>но</w:t>
      </w:r>
      <w:r w:rsidRPr="00EB20E6">
        <w:rPr>
          <w:color w:val="000000"/>
        </w:rPr>
        <w:t xml:space="preserve"> производиться в соответствии с действующей нормативно-технической документацией. </w:t>
      </w:r>
    </w:p>
    <w:p w:rsidR="00AB61F6" w:rsidRDefault="00AB61F6" w:rsidP="00F37713">
      <w:pPr>
        <w:pStyle w:val="a3"/>
        <w:tabs>
          <w:tab w:val="num" w:pos="1701"/>
        </w:tabs>
        <w:ind w:left="1560" w:hanging="283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="00C128CA">
        <w:rPr>
          <w:sz w:val="24"/>
          <w:szCs w:val="24"/>
        </w:rPr>
        <w:t>сертификат</w:t>
      </w:r>
      <w:r w:rsidR="00302228">
        <w:rPr>
          <w:sz w:val="24"/>
          <w:szCs w:val="24"/>
        </w:rPr>
        <w:t xml:space="preserve">ы </w:t>
      </w:r>
      <w:r w:rsidR="00302228" w:rsidRPr="006679AE">
        <w:rPr>
          <w:sz w:val="24"/>
          <w:szCs w:val="24"/>
        </w:rPr>
        <w:t>соответствия выполняемых работ нормативным документам</w:t>
      </w:r>
      <w:r w:rsidRPr="003C6451">
        <w:rPr>
          <w:sz w:val="24"/>
          <w:szCs w:val="24"/>
        </w:rPr>
        <w:t xml:space="preserve">. </w:t>
      </w:r>
    </w:p>
    <w:p w:rsidR="00A52305" w:rsidRDefault="00AB61F6" w:rsidP="00F37713">
      <w:pPr>
        <w:pStyle w:val="a3"/>
        <w:tabs>
          <w:tab w:val="num" w:pos="1701"/>
        </w:tabs>
        <w:ind w:left="1560" w:hanging="283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 w:rsidR="00093C3F">
        <w:rPr>
          <w:b/>
          <w:sz w:val="22"/>
          <w:szCs w:val="22"/>
        </w:rPr>
        <w:t>.</w:t>
      </w:r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Все работы Подрядчик выполняет на своих площадях и оборудовании с и</w:t>
      </w:r>
      <w:r w:rsidR="00093C3F">
        <w:rPr>
          <w:color w:val="000000"/>
          <w:sz w:val="24"/>
          <w:szCs w:val="24"/>
        </w:rPr>
        <w:t>спользованием своих материалов.</w:t>
      </w:r>
    </w:p>
    <w:p w:rsidR="00AB61F6" w:rsidRPr="003C6451" w:rsidRDefault="00AB61F6" w:rsidP="00F37713">
      <w:pPr>
        <w:pStyle w:val="a3"/>
        <w:tabs>
          <w:tab w:val="num" w:pos="1701"/>
        </w:tabs>
        <w:ind w:left="1560" w:hanging="283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.4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Все применяемые материалы должны иметь паспорта и сертификаты.</w:t>
      </w:r>
    </w:p>
    <w:p w:rsidR="00AB61F6" w:rsidRPr="004A42BD" w:rsidRDefault="00AB61F6" w:rsidP="004A42BD">
      <w:pPr>
        <w:pStyle w:val="a3"/>
        <w:numPr>
          <w:ilvl w:val="0"/>
          <w:numId w:val="1"/>
        </w:numPr>
        <w:ind w:left="1134" w:hanging="283"/>
        <w:jc w:val="both"/>
        <w:rPr>
          <w:sz w:val="24"/>
          <w:szCs w:val="24"/>
        </w:rPr>
      </w:pPr>
      <w:r w:rsidRPr="004A42BD">
        <w:rPr>
          <w:sz w:val="24"/>
          <w:szCs w:val="24"/>
        </w:rPr>
        <w:t xml:space="preserve"> Правила контроля и приемки работ: Руководители работ, выполняющие </w:t>
      </w:r>
      <w:r w:rsidR="00506AD3" w:rsidRPr="004A42BD">
        <w:rPr>
          <w:sz w:val="24"/>
          <w:szCs w:val="24"/>
        </w:rPr>
        <w:t>обслуживание</w:t>
      </w:r>
      <w:r w:rsidRPr="004A42BD">
        <w:rPr>
          <w:sz w:val="24"/>
          <w:szCs w:val="24"/>
        </w:rPr>
        <w:t>, совместно с представите</w:t>
      </w:r>
      <w:r w:rsidR="00A44850" w:rsidRPr="004A42BD">
        <w:rPr>
          <w:sz w:val="24"/>
          <w:szCs w:val="24"/>
        </w:rPr>
        <w:t xml:space="preserve">лями </w:t>
      </w:r>
      <w:r w:rsidR="006C0167" w:rsidRPr="004A42BD">
        <w:rPr>
          <w:sz w:val="24"/>
          <w:szCs w:val="24"/>
        </w:rPr>
        <w:t>филиала ПАО</w:t>
      </w:r>
      <w:r w:rsidR="00A44850" w:rsidRPr="004A42BD">
        <w:rPr>
          <w:sz w:val="24"/>
          <w:szCs w:val="24"/>
        </w:rPr>
        <w:t xml:space="preserve"> «</w:t>
      </w:r>
      <w:r w:rsidR="00857008" w:rsidRPr="004A42BD">
        <w:rPr>
          <w:sz w:val="24"/>
          <w:szCs w:val="24"/>
        </w:rPr>
        <w:t>Россети Центр</w:t>
      </w:r>
      <w:r w:rsidR="006C0167" w:rsidRPr="004A42BD">
        <w:rPr>
          <w:sz w:val="24"/>
          <w:szCs w:val="24"/>
        </w:rPr>
        <w:t>» - «</w:t>
      </w:r>
      <w:r w:rsidR="001D7C08" w:rsidRPr="004A42BD">
        <w:rPr>
          <w:sz w:val="24"/>
          <w:szCs w:val="24"/>
        </w:rPr>
        <w:t>Яр</w:t>
      </w:r>
      <w:r w:rsidR="00402010" w:rsidRPr="004A42BD">
        <w:rPr>
          <w:sz w:val="24"/>
          <w:szCs w:val="24"/>
        </w:rPr>
        <w:t>энерго</w:t>
      </w:r>
      <w:r w:rsidRPr="004A42BD">
        <w:rPr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материалов. Обнаруженные при приемке работ отступления  и замечания  Подрядчик устраняет за свой счет.</w:t>
      </w:r>
    </w:p>
    <w:p w:rsidR="00AB61F6" w:rsidRPr="004A42BD" w:rsidRDefault="00AB61F6" w:rsidP="004A42BD">
      <w:pPr>
        <w:pStyle w:val="a3"/>
        <w:numPr>
          <w:ilvl w:val="0"/>
          <w:numId w:val="1"/>
        </w:numPr>
        <w:ind w:left="1134" w:hanging="283"/>
        <w:jc w:val="both"/>
        <w:rPr>
          <w:sz w:val="24"/>
          <w:szCs w:val="24"/>
        </w:rPr>
      </w:pPr>
      <w:r w:rsidRPr="004A42BD">
        <w:rPr>
          <w:sz w:val="24"/>
          <w:szCs w:val="24"/>
        </w:rPr>
        <w:t xml:space="preserve"> Условия оплаты: </w:t>
      </w:r>
      <w:r w:rsidR="005B143B" w:rsidRPr="005E1FD2">
        <w:rPr>
          <w:sz w:val="24"/>
          <w:szCs w:val="24"/>
        </w:rPr>
        <w:t xml:space="preserve">безналичный расчет, в течение </w:t>
      </w:r>
      <w:r w:rsidR="00430BFB">
        <w:rPr>
          <w:sz w:val="24"/>
          <w:szCs w:val="24"/>
        </w:rPr>
        <w:t>7</w:t>
      </w:r>
      <w:r w:rsidR="005B143B" w:rsidRPr="005E1FD2">
        <w:rPr>
          <w:sz w:val="24"/>
          <w:szCs w:val="24"/>
        </w:rPr>
        <w:t xml:space="preserve"> (</w:t>
      </w:r>
      <w:r w:rsidR="00430BFB">
        <w:rPr>
          <w:sz w:val="24"/>
          <w:szCs w:val="24"/>
        </w:rPr>
        <w:t>семи</w:t>
      </w:r>
      <w:r w:rsidR="005B143B" w:rsidRPr="005E1FD2">
        <w:rPr>
          <w:sz w:val="24"/>
          <w:szCs w:val="24"/>
        </w:rPr>
        <w:t>)</w:t>
      </w:r>
      <w:r w:rsidR="00E112D6">
        <w:rPr>
          <w:sz w:val="24"/>
          <w:szCs w:val="24"/>
        </w:rPr>
        <w:t xml:space="preserve"> рабочих</w:t>
      </w:r>
      <w:r w:rsidR="005B143B" w:rsidRPr="005E1FD2">
        <w:rPr>
          <w:sz w:val="24"/>
          <w:szCs w:val="24"/>
        </w:rPr>
        <w:t xml:space="preserve"> дней с момента подписания сторонами актов выполненных работ</w:t>
      </w:r>
      <w:r w:rsidR="005B143B">
        <w:rPr>
          <w:sz w:val="24"/>
          <w:szCs w:val="24"/>
        </w:rPr>
        <w:t>.</w:t>
      </w:r>
    </w:p>
    <w:p w:rsidR="004A42BD" w:rsidRPr="004A42BD" w:rsidRDefault="004A42BD" w:rsidP="004A42BD">
      <w:pPr>
        <w:pStyle w:val="a3"/>
        <w:numPr>
          <w:ilvl w:val="0"/>
          <w:numId w:val="1"/>
        </w:numPr>
        <w:ind w:left="1134" w:hanging="283"/>
        <w:jc w:val="both"/>
        <w:rPr>
          <w:sz w:val="24"/>
          <w:szCs w:val="24"/>
        </w:rPr>
      </w:pPr>
      <w:r w:rsidRPr="004A42BD">
        <w:rPr>
          <w:sz w:val="24"/>
          <w:szCs w:val="24"/>
        </w:rPr>
        <w:t>Предельная стоимость договора составляет 1 652 000,00 (один миллион шестьсот пятьдесят две тысячи руб. 00 коп.) без учета НДС, 1 982 400,00 (один миллион девятьсот восемьдесят две тысячи четыреста руб. 00 коп.) с учетом НДС.</w:t>
      </w:r>
    </w:p>
    <w:p w:rsidR="004A42BD" w:rsidRPr="004A42BD" w:rsidRDefault="004A42BD" w:rsidP="00F37713">
      <w:pPr>
        <w:pStyle w:val="a3"/>
        <w:numPr>
          <w:ilvl w:val="0"/>
          <w:numId w:val="1"/>
        </w:numPr>
        <w:ind w:left="1276" w:hanging="425"/>
        <w:jc w:val="both"/>
        <w:rPr>
          <w:sz w:val="24"/>
          <w:szCs w:val="24"/>
        </w:rPr>
      </w:pPr>
      <w:r w:rsidRPr="004A42BD">
        <w:rPr>
          <w:sz w:val="24"/>
          <w:szCs w:val="24"/>
        </w:rPr>
        <w:lastRenderedPageBreak/>
        <w:t>В рамках оценочной стадии ранжирование Поставщиков по ценовому критерию будет проводиться в соответствии со стоимостями за одну проверку и обслуживание приборов безопасности. Цена проверки и обслуживания приборов безопасности не должна превышать цену, заявленную в данном ТЗ, включая все накладные расходы и другие обязательные платежи и скидки.</w:t>
      </w:r>
    </w:p>
    <w:p w:rsidR="004A42BD" w:rsidRDefault="004A42BD" w:rsidP="00F37713">
      <w:pPr>
        <w:pStyle w:val="a3"/>
        <w:numPr>
          <w:ilvl w:val="0"/>
          <w:numId w:val="1"/>
        </w:numPr>
        <w:ind w:left="1276" w:hanging="425"/>
        <w:jc w:val="both"/>
        <w:rPr>
          <w:sz w:val="24"/>
          <w:szCs w:val="24"/>
        </w:rPr>
      </w:pPr>
      <w:r w:rsidRPr="004A42BD">
        <w:rPr>
          <w:sz w:val="24"/>
          <w:szCs w:val="24"/>
        </w:rPr>
        <w:t>Территориальное расположение - в Ярославле или удаленном от Ярославля на расстояние не более 5 (пять) км.</w:t>
      </w:r>
    </w:p>
    <w:p w:rsidR="00E43689" w:rsidRDefault="00E43689" w:rsidP="00F37713">
      <w:pPr>
        <w:ind w:left="851"/>
      </w:pPr>
    </w:p>
    <w:p w:rsidR="00C0793C" w:rsidRDefault="00002409" w:rsidP="00646183">
      <w:pPr>
        <w:ind w:left="1276"/>
      </w:pPr>
      <w:r>
        <w:t>Предельная стоимость</w:t>
      </w:r>
      <w:r w:rsidR="00AB61F6" w:rsidRPr="00376C4A">
        <w:t xml:space="preserve"> на</w:t>
      </w:r>
      <w:r>
        <w:t xml:space="preserve"> одну проверку и обслуживание приборов безопасности ГПМ</w:t>
      </w:r>
      <w:r w:rsidR="00AB61F6" w:rsidRPr="00376C4A">
        <w:t>:</w:t>
      </w:r>
    </w:p>
    <w:p w:rsidR="00646183" w:rsidRPr="00646183" w:rsidRDefault="00646183" w:rsidP="00646183">
      <w:pPr>
        <w:ind w:left="1276"/>
        <w:rPr>
          <w:sz w:val="12"/>
          <w:szCs w:val="12"/>
        </w:rPr>
      </w:pPr>
    </w:p>
    <w:tbl>
      <w:tblPr>
        <w:tblW w:w="978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395"/>
        <w:gridCol w:w="1843"/>
        <w:gridCol w:w="2834"/>
      </w:tblGrid>
      <w:tr w:rsidR="00CB53E3" w:rsidRPr="00576309" w:rsidTr="00867106">
        <w:trPr>
          <w:trHeight w:val="974"/>
        </w:trPr>
        <w:tc>
          <w:tcPr>
            <w:tcW w:w="708" w:type="dxa"/>
            <w:vAlign w:val="center"/>
          </w:tcPr>
          <w:p w:rsidR="00CB53E3" w:rsidRPr="003C38C3" w:rsidRDefault="00CB53E3" w:rsidP="00DA55B0">
            <w:pPr>
              <w:ind w:right="96"/>
              <w:jc w:val="center"/>
            </w:pPr>
            <w:r w:rsidRPr="003C38C3">
              <w:t>№ п/п</w:t>
            </w:r>
          </w:p>
        </w:tc>
        <w:tc>
          <w:tcPr>
            <w:tcW w:w="4395" w:type="dxa"/>
            <w:vAlign w:val="center"/>
          </w:tcPr>
          <w:p w:rsidR="00CB53E3" w:rsidRPr="003C38C3" w:rsidRDefault="00CB53E3" w:rsidP="00717805">
            <w:pPr>
              <w:jc w:val="center"/>
            </w:pPr>
            <w:r w:rsidRPr="003C38C3">
              <w:t>Вид выполняемых 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53E3" w:rsidRPr="003C38C3" w:rsidRDefault="00CB53E3" w:rsidP="00717805">
            <w:r w:rsidRPr="003C38C3">
              <w:t>Скидка на используемые запасные части  %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CB53E3" w:rsidRPr="003C38C3" w:rsidRDefault="00CB53E3" w:rsidP="00C81B41">
            <w:r w:rsidRPr="003C38C3">
              <w:t xml:space="preserve">Стоимость </w:t>
            </w:r>
            <w:r w:rsidR="00D97D35" w:rsidRPr="003C38C3">
              <w:t>1 проверки и обслуживания</w:t>
            </w:r>
            <w:r w:rsidRPr="003C38C3">
              <w:t xml:space="preserve"> р</w:t>
            </w:r>
            <w:r w:rsidR="00D97D35" w:rsidRPr="003C38C3">
              <w:t xml:space="preserve">уб., </w:t>
            </w:r>
            <w:r w:rsidR="00C81B41">
              <w:t>без</w:t>
            </w:r>
            <w:r w:rsidRPr="003C38C3">
              <w:t xml:space="preserve"> учет</w:t>
            </w:r>
            <w:r w:rsidR="00C81B41">
              <w:t>а</w:t>
            </w:r>
            <w:r w:rsidRPr="003C38C3">
              <w:t xml:space="preserve"> НДС</w:t>
            </w:r>
          </w:p>
        </w:tc>
      </w:tr>
      <w:tr w:rsidR="00CB53E3" w:rsidRPr="00576309" w:rsidTr="004A42BD">
        <w:tc>
          <w:tcPr>
            <w:tcW w:w="708" w:type="dxa"/>
          </w:tcPr>
          <w:p w:rsidR="00CB53E3" w:rsidRPr="003C38C3" w:rsidRDefault="00CB53E3" w:rsidP="00DA55B0">
            <w:pPr>
              <w:jc w:val="center"/>
            </w:pPr>
            <w:r w:rsidRPr="003C38C3">
              <w:t>1</w:t>
            </w:r>
          </w:p>
        </w:tc>
        <w:tc>
          <w:tcPr>
            <w:tcW w:w="4395" w:type="dxa"/>
          </w:tcPr>
          <w:p w:rsidR="003C38C3" w:rsidRDefault="00D97D35" w:rsidP="00717805">
            <w:pPr>
              <w:rPr>
                <w:b/>
              </w:rPr>
            </w:pPr>
            <w:r w:rsidRPr="003C38C3">
              <w:rPr>
                <w:b/>
              </w:rPr>
              <w:t xml:space="preserve">Проверка и обслуживание приборов безопасности крана </w:t>
            </w:r>
          </w:p>
          <w:p w:rsidR="00CB53E3" w:rsidRPr="003C38C3" w:rsidRDefault="00B51E6A" w:rsidP="00717805">
            <w:pPr>
              <w:rPr>
                <w:b/>
              </w:rPr>
            </w:pPr>
            <w:r>
              <w:rPr>
                <w:b/>
              </w:rPr>
              <w:t>стрелового</w:t>
            </w:r>
          </w:p>
        </w:tc>
        <w:tc>
          <w:tcPr>
            <w:tcW w:w="1843" w:type="dxa"/>
            <w:shd w:val="clear" w:color="auto" w:fill="auto"/>
          </w:tcPr>
          <w:p w:rsidR="00CB53E3" w:rsidRPr="003C38C3" w:rsidRDefault="00CB53E3" w:rsidP="00DA55B0">
            <w:pPr>
              <w:ind w:left="1276"/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CB53E3" w:rsidRPr="003C38C3" w:rsidRDefault="004A42BD" w:rsidP="004A42BD">
            <w:pPr>
              <w:jc w:val="center"/>
            </w:pPr>
            <w:r>
              <w:t>10780,00</w:t>
            </w:r>
          </w:p>
        </w:tc>
      </w:tr>
      <w:tr w:rsidR="00CB53E3" w:rsidRPr="00576309" w:rsidTr="004A42BD">
        <w:tc>
          <w:tcPr>
            <w:tcW w:w="708" w:type="dxa"/>
          </w:tcPr>
          <w:p w:rsidR="00CB53E3" w:rsidRPr="003C38C3" w:rsidRDefault="00CB53E3" w:rsidP="00DA55B0">
            <w:pPr>
              <w:jc w:val="center"/>
            </w:pPr>
            <w:r w:rsidRPr="003C38C3">
              <w:t>2</w:t>
            </w:r>
          </w:p>
        </w:tc>
        <w:tc>
          <w:tcPr>
            <w:tcW w:w="4395" w:type="dxa"/>
          </w:tcPr>
          <w:p w:rsidR="00CB53E3" w:rsidRPr="003C38C3" w:rsidRDefault="00D97D35" w:rsidP="00717805">
            <w:pPr>
              <w:rPr>
                <w:b/>
              </w:rPr>
            </w:pPr>
            <w:r w:rsidRPr="003C38C3">
              <w:rPr>
                <w:b/>
              </w:rPr>
              <w:t xml:space="preserve">Проверка и обслуживание приборов безопасности </w:t>
            </w:r>
            <w:r w:rsidR="00B51E6A">
              <w:rPr>
                <w:b/>
              </w:rPr>
              <w:t>авто</w:t>
            </w:r>
            <w:r w:rsidRPr="003C38C3">
              <w:rPr>
                <w:b/>
              </w:rPr>
              <w:t>гидроподъемника</w:t>
            </w:r>
          </w:p>
        </w:tc>
        <w:tc>
          <w:tcPr>
            <w:tcW w:w="1843" w:type="dxa"/>
          </w:tcPr>
          <w:p w:rsidR="00CB53E3" w:rsidRPr="003C38C3" w:rsidRDefault="00CB53E3" w:rsidP="00DA55B0">
            <w:pPr>
              <w:ind w:left="1276"/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CB53E3" w:rsidRPr="003C38C3" w:rsidRDefault="004A42BD" w:rsidP="004A42BD">
            <w:pPr>
              <w:jc w:val="center"/>
            </w:pPr>
            <w:r>
              <w:t>8750,00</w:t>
            </w:r>
          </w:p>
        </w:tc>
      </w:tr>
      <w:tr w:rsidR="00CB53E3" w:rsidRPr="00576309" w:rsidTr="004A42BD">
        <w:tc>
          <w:tcPr>
            <w:tcW w:w="708" w:type="dxa"/>
          </w:tcPr>
          <w:p w:rsidR="00CB53E3" w:rsidRPr="003C38C3" w:rsidRDefault="00CA5145" w:rsidP="00DA55B0">
            <w:pPr>
              <w:jc w:val="center"/>
            </w:pPr>
            <w:r w:rsidRPr="003C38C3">
              <w:t>3</w:t>
            </w:r>
          </w:p>
        </w:tc>
        <w:tc>
          <w:tcPr>
            <w:tcW w:w="4395" w:type="dxa"/>
          </w:tcPr>
          <w:p w:rsidR="00CB53E3" w:rsidRPr="003C38C3" w:rsidRDefault="00D97D35" w:rsidP="00717805">
            <w:pPr>
              <w:rPr>
                <w:b/>
              </w:rPr>
            </w:pPr>
            <w:r w:rsidRPr="003C38C3">
              <w:rPr>
                <w:b/>
              </w:rPr>
              <w:t>Проверка и обслуживание приборов безопасности крана-манипулятора</w:t>
            </w:r>
          </w:p>
        </w:tc>
        <w:tc>
          <w:tcPr>
            <w:tcW w:w="1843" w:type="dxa"/>
          </w:tcPr>
          <w:p w:rsidR="00CB53E3" w:rsidRPr="003C38C3" w:rsidRDefault="00CB53E3" w:rsidP="00DA55B0">
            <w:pPr>
              <w:ind w:left="1276"/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CB53E3" w:rsidRPr="003C38C3" w:rsidRDefault="004A42BD" w:rsidP="004A42BD">
            <w:pPr>
              <w:jc w:val="center"/>
            </w:pPr>
            <w:r>
              <w:t>8840,00</w:t>
            </w:r>
          </w:p>
        </w:tc>
      </w:tr>
    </w:tbl>
    <w:p w:rsidR="004A42BD" w:rsidRDefault="004A42BD" w:rsidP="002A6C24">
      <w:pPr>
        <w:ind w:left="1276"/>
      </w:pPr>
    </w:p>
    <w:p w:rsidR="004A42BD" w:rsidRPr="00F37713" w:rsidRDefault="004A42BD" w:rsidP="00F37713">
      <w:pPr>
        <w:pStyle w:val="a3"/>
        <w:numPr>
          <w:ilvl w:val="0"/>
          <w:numId w:val="1"/>
        </w:numPr>
        <w:ind w:left="1276" w:hanging="425"/>
        <w:jc w:val="both"/>
        <w:rPr>
          <w:sz w:val="24"/>
          <w:szCs w:val="24"/>
        </w:rPr>
      </w:pPr>
      <w:r w:rsidRPr="00F37713">
        <w:rPr>
          <w:sz w:val="24"/>
          <w:szCs w:val="24"/>
        </w:rPr>
        <w:t>По результатам конкурентной процедуры между подрядчиком и филиалом ПАО «</w:t>
      </w:r>
      <w:proofErr w:type="spellStart"/>
      <w:r w:rsidRPr="00F37713">
        <w:rPr>
          <w:sz w:val="24"/>
          <w:szCs w:val="24"/>
        </w:rPr>
        <w:t>Россети</w:t>
      </w:r>
      <w:proofErr w:type="spellEnd"/>
      <w:r w:rsidRPr="00F37713">
        <w:rPr>
          <w:sz w:val="24"/>
          <w:szCs w:val="24"/>
        </w:rPr>
        <w:t xml:space="preserve"> Центр» - «Ярэнерго» заключается договор.</w:t>
      </w:r>
    </w:p>
    <w:p w:rsidR="00646183" w:rsidRPr="00F37713" w:rsidRDefault="002F7CE0" w:rsidP="00F37713">
      <w:pPr>
        <w:pStyle w:val="a3"/>
        <w:numPr>
          <w:ilvl w:val="0"/>
          <w:numId w:val="1"/>
        </w:numPr>
        <w:ind w:left="1276" w:hanging="425"/>
        <w:jc w:val="both"/>
        <w:rPr>
          <w:sz w:val="24"/>
          <w:szCs w:val="24"/>
        </w:rPr>
      </w:pPr>
      <w:r w:rsidRPr="009D19CA">
        <w:rPr>
          <w:sz w:val="24"/>
          <w:szCs w:val="24"/>
        </w:rPr>
        <w:t xml:space="preserve">Срок оказания услуг – </w:t>
      </w:r>
      <w:r w:rsidR="009D19CA" w:rsidRPr="00F37713">
        <w:rPr>
          <w:sz w:val="24"/>
          <w:szCs w:val="24"/>
        </w:rPr>
        <w:t>c</w:t>
      </w:r>
      <w:r w:rsidR="009D19CA" w:rsidRPr="002F7CE0">
        <w:rPr>
          <w:sz w:val="24"/>
          <w:szCs w:val="24"/>
        </w:rPr>
        <w:t xml:space="preserve"> момента подписания договора</w:t>
      </w:r>
      <w:r w:rsidR="009D19CA" w:rsidRPr="00052DC7">
        <w:rPr>
          <w:sz w:val="24"/>
          <w:szCs w:val="24"/>
        </w:rPr>
        <w:t xml:space="preserve"> до 31.12.20</w:t>
      </w:r>
      <w:r w:rsidR="005B143B">
        <w:rPr>
          <w:sz w:val="24"/>
          <w:szCs w:val="24"/>
        </w:rPr>
        <w:t>2</w:t>
      </w:r>
      <w:r w:rsidR="00430BFB">
        <w:rPr>
          <w:sz w:val="24"/>
          <w:szCs w:val="24"/>
        </w:rPr>
        <w:t xml:space="preserve">3 </w:t>
      </w:r>
      <w:r w:rsidR="009D19CA" w:rsidRPr="00052DC7">
        <w:rPr>
          <w:sz w:val="24"/>
          <w:szCs w:val="24"/>
        </w:rPr>
        <w:t>г</w:t>
      </w:r>
      <w:r w:rsidR="009D19CA" w:rsidRPr="002F7CE0">
        <w:rPr>
          <w:sz w:val="24"/>
          <w:szCs w:val="24"/>
        </w:rPr>
        <w:t>.</w:t>
      </w:r>
    </w:p>
    <w:p w:rsidR="00201C59" w:rsidRDefault="00201C59" w:rsidP="00D44946">
      <w:pPr>
        <w:ind w:firstLine="360"/>
      </w:pPr>
    </w:p>
    <w:tbl>
      <w:tblPr>
        <w:tblW w:w="4818" w:type="pct"/>
        <w:tblInd w:w="851" w:type="dxa"/>
        <w:tblLayout w:type="fixed"/>
        <w:tblLook w:val="01E0" w:firstRow="1" w:lastRow="1" w:firstColumn="1" w:lastColumn="1" w:noHBand="0" w:noVBand="0"/>
      </w:tblPr>
      <w:tblGrid>
        <w:gridCol w:w="7048"/>
        <w:gridCol w:w="1315"/>
        <w:gridCol w:w="1962"/>
      </w:tblGrid>
      <w:tr w:rsidR="00F37713" w:rsidTr="0080003D">
        <w:trPr>
          <w:trHeight w:val="665"/>
        </w:trPr>
        <w:tc>
          <w:tcPr>
            <w:tcW w:w="3413" w:type="pct"/>
            <w:vAlign w:val="center"/>
          </w:tcPr>
          <w:p w:rsidR="00F37713" w:rsidRDefault="00E86600" w:rsidP="0080003D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службы </w:t>
            </w:r>
            <w:proofErr w:type="spellStart"/>
            <w:r>
              <w:rPr>
                <w:lang w:eastAsia="en-US"/>
              </w:rPr>
              <w:t>МиТ</w:t>
            </w:r>
            <w:proofErr w:type="spellEnd"/>
          </w:p>
        </w:tc>
        <w:tc>
          <w:tcPr>
            <w:tcW w:w="637" w:type="pct"/>
            <w:shd w:val="clear" w:color="auto" w:fill="FFFFFF"/>
            <w:vAlign w:val="center"/>
          </w:tcPr>
          <w:p w:rsidR="00F37713" w:rsidRDefault="00F37713" w:rsidP="0080003D">
            <w:pPr>
              <w:widowControl w:val="0"/>
              <w:spacing w:line="276" w:lineRule="auto"/>
              <w:ind w:left="-100" w:firstLine="100"/>
              <w:jc w:val="center"/>
              <w:rPr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vAlign w:val="center"/>
          </w:tcPr>
          <w:p w:rsidR="00F37713" w:rsidRDefault="00E86600" w:rsidP="0080003D">
            <w:pPr>
              <w:widowControl w:val="0"/>
              <w:spacing w:line="276" w:lineRule="auto"/>
              <w:ind w:left="-100" w:firstLine="1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Иванов Д.А.</w:t>
            </w:r>
          </w:p>
        </w:tc>
      </w:tr>
    </w:tbl>
    <w:p w:rsidR="00692DE3" w:rsidRDefault="00692DE3" w:rsidP="00D44946">
      <w:pPr>
        <w:ind w:firstLine="360"/>
      </w:pPr>
      <w:bookmarkStart w:id="0" w:name="_GoBack"/>
      <w:bookmarkEnd w:id="0"/>
    </w:p>
    <w:sectPr w:rsidR="00692DE3" w:rsidSect="00867106">
      <w:pgSz w:w="11906" w:h="16838"/>
      <w:pgMar w:top="1134" w:right="567" w:bottom="113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D34EDC0A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14F303F"/>
    <w:multiLevelType w:val="multilevel"/>
    <w:tmpl w:val="D34EDC0A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2409"/>
    <w:rsid w:val="00027DED"/>
    <w:rsid w:val="0003554D"/>
    <w:rsid w:val="00076C08"/>
    <w:rsid w:val="00081D6F"/>
    <w:rsid w:val="00093C3F"/>
    <w:rsid w:val="000A19F4"/>
    <w:rsid w:val="000A2ABA"/>
    <w:rsid w:val="000B603D"/>
    <w:rsid w:val="000D32D9"/>
    <w:rsid w:val="000D4B13"/>
    <w:rsid w:val="000F30EB"/>
    <w:rsid w:val="000F6B09"/>
    <w:rsid w:val="001126FF"/>
    <w:rsid w:val="00115056"/>
    <w:rsid w:val="00115509"/>
    <w:rsid w:val="0014449B"/>
    <w:rsid w:val="00146C8A"/>
    <w:rsid w:val="001610B6"/>
    <w:rsid w:val="00173C2C"/>
    <w:rsid w:val="00192BF2"/>
    <w:rsid w:val="001957ED"/>
    <w:rsid w:val="001A148F"/>
    <w:rsid w:val="001A1DD6"/>
    <w:rsid w:val="001A2C39"/>
    <w:rsid w:val="001C75F8"/>
    <w:rsid w:val="001D7C08"/>
    <w:rsid w:val="001E3449"/>
    <w:rsid w:val="001F4E58"/>
    <w:rsid w:val="00201C59"/>
    <w:rsid w:val="002149D6"/>
    <w:rsid w:val="002204AF"/>
    <w:rsid w:val="00223F4C"/>
    <w:rsid w:val="00225BEA"/>
    <w:rsid w:val="00230D09"/>
    <w:rsid w:val="0023614C"/>
    <w:rsid w:val="002407A8"/>
    <w:rsid w:val="0025515A"/>
    <w:rsid w:val="002558CF"/>
    <w:rsid w:val="002726BF"/>
    <w:rsid w:val="00275D93"/>
    <w:rsid w:val="00277F61"/>
    <w:rsid w:val="00282D44"/>
    <w:rsid w:val="0028534A"/>
    <w:rsid w:val="00295137"/>
    <w:rsid w:val="00296FDB"/>
    <w:rsid w:val="002A6C24"/>
    <w:rsid w:val="002A767A"/>
    <w:rsid w:val="002B7D71"/>
    <w:rsid w:val="002C7FA2"/>
    <w:rsid w:val="002D7785"/>
    <w:rsid w:val="002E7498"/>
    <w:rsid w:val="002E7ABA"/>
    <w:rsid w:val="002F265B"/>
    <w:rsid w:val="002F3414"/>
    <w:rsid w:val="002F7CE0"/>
    <w:rsid w:val="0030011C"/>
    <w:rsid w:val="00302228"/>
    <w:rsid w:val="0030387B"/>
    <w:rsid w:val="00305607"/>
    <w:rsid w:val="00321A38"/>
    <w:rsid w:val="0032467B"/>
    <w:rsid w:val="00327F97"/>
    <w:rsid w:val="003326ED"/>
    <w:rsid w:val="00332FA5"/>
    <w:rsid w:val="0033451A"/>
    <w:rsid w:val="00346975"/>
    <w:rsid w:val="00352603"/>
    <w:rsid w:val="00356279"/>
    <w:rsid w:val="003769C2"/>
    <w:rsid w:val="00376C4A"/>
    <w:rsid w:val="00380918"/>
    <w:rsid w:val="00380E7B"/>
    <w:rsid w:val="00383185"/>
    <w:rsid w:val="00384353"/>
    <w:rsid w:val="00391FBD"/>
    <w:rsid w:val="00394E99"/>
    <w:rsid w:val="003A2CD4"/>
    <w:rsid w:val="003B1FB0"/>
    <w:rsid w:val="003C04A8"/>
    <w:rsid w:val="003C1889"/>
    <w:rsid w:val="003C38C3"/>
    <w:rsid w:val="003C6451"/>
    <w:rsid w:val="003D6749"/>
    <w:rsid w:val="003F35F7"/>
    <w:rsid w:val="00401A97"/>
    <w:rsid w:val="00402010"/>
    <w:rsid w:val="00430BFB"/>
    <w:rsid w:val="004436AD"/>
    <w:rsid w:val="00443E50"/>
    <w:rsid w:val="004447B0"/>
    <w:rsid w:val="00444F52"/>
    <w:rsid w:val="00447AB3"/>
    <w:rsid w:val="00456707"/>
    <w:rsid w:val="00467DC7"/>
    <w:rsid w:val="00480E76"/>
    <w:rsid w:val="00486171"/>
    <w:rsid w:val="00492535"/>
    <w:rsid w:val="004926FA"/>
    <w:rsid w:val="00492D75"/>
    <w:rsid w:val="00497559"/>
    <w:rsid w:val="004A42BD"/>
    <w:rsid w:val="004A56F1"/>
    <w:rsid w:val="004B79E4"/>
    <w:rsid w:val="004C1143"/>
    <w:rsid w:val="004D53C2"/>
    <w:rsid w:val="004F46EB"/>
    <w:rsid w:val="004F4B35"/>
    <w:rsid w:val="004F4BE7"/>
    <w:rsid w:val="005021EF"/>
    <w:rsid w:val="00506AD3"/>
    <w:rsid w:val="0051304E"/>
    <w:rsid w:val="00515949"/>
    <w:rsid w:val="005316C8"/>
    <w:rsid w:val="0053390A"/>
    <w:rsid w:val="005440D0"/>
    <w:rsid w:val="00556DBF"/>
    <w:rsid w:val="0055768B"/>
    <w:rsid w:val="005610F2"/>
    <w:rsid w:val="00567ABC"/>
    <w:rsid w:val="0057367D"/>
    <w:rsid w:val="00584EFB"/>
    <w:rsid w:val="00590764"/>
    <w:rsid w:val="0059430B"/>
    <w:rsid w:val="005B143B"/>
    <w:rsid w:val="005B3CDD"/>
    <w:rsid w:val="005C3664"/>
    <w:rsid w:val="005D50EF"/>
    <w:rsid w:val="005E1FD2"/>
    <w:rsid w:val="005E2442"/>
    <w:rsid w:val="00615851"/>
    <w:rsid w:val="00622D92"/>
    <w:rsid w:val="006237C3"/>
    <w:rsid w:val="00625DAD"/>
    <w:rsid w:val="00631FEA"/>
    <w:rsid w:val="006346CD"/>
    <w:rsid w:val="006362D7"/>
    <w:rsid w:val="00636BE4"/>
    <w:rsid w:val="00637394"/>
    <w:rsid w:val="00646183"/>
    <w:rsid w:val="00662451"/>
    <w:rsid w:val="00673464"/>
    <w:rsid w:val="00673E60"/>
    <w:rsid w:val="006748BE"/>
    <w:rsid w:val="00675AD3"/>
    <w:rsid w:val="006778B4"/>
    <w:rsid w:val="00677D8E"/>
    <w:rsid w:val="00682F27"/>
    <w:rsid w:val="006856BF"/>
    <w:rsid w:val="006877E5"/>
    <w:rsid w:val="00692DE3"/>
    <w:rsid w:val="006B1081"/>
    <w:rsid w:val="006C0167"/>
    <w:rsid w:val="006C0493"/>
    <w:rsid w:val="006C17EB"/>
    <w:rsid w:val="006D07D5"/>
    <w:rsid w:val="006D157E"/>
    <w:rsid w:val="006E7E9F"/>
    <w:rsid w:val="006F62D1"/>
    <w:rsid w:val="00717805"/>
    <w:rsid w:val="00720EB1"/>
    <w:rsid w:val="00737B88"/>
    <w:rsid w:val="00745D90"/>
    <w:rsid w:val="00750644"/>
    <w:rsid w:val="007572D6"/>
    <w:rsid w:val="0076493E"/>
    <w:rsid w:val="0076555B"/>
    <w:rsid w:val="00773345"/>
    <w:rsid w:val="00782BFD"/>
    <w:rsid w:val="007A082A"/>
    <w:rsid w:val="007A6E8D"/>
    <w:rsid w:val="007B0722"/>
    <w:rsid w:val="007B343C"/>
    <w:rsid w:val="007D28EA"/>
    <w:rsid w:val="007D4186"/>
    <w:rsid w:val="007D7671"/>
    <w:rsid w:val="007D7F8C"/>
    <w:rsid w:val="007E04FF"/>
    <w:rsid w:val="007E0BBE"/>
    <w:rsid w:val="007E50D9"/>
    <w:rsid w:val="007F368C"/>
    <w:rsid w:val="0080003D"/>
    <w:rsid w:val="008064F4"/>
    <w:rsid w:val="00827B1A"/>
    <w:rsid w:val="00843953"/>
    <w:rsid w:val="00853B11"/>
    <w:rsid w:val="00853E38"/>
    <w:rsid w:val="008546AD"/>
    <w:rsid w:val="00857008"/>
    <w:rsid w:val="00867106"/>
    <w:rsid w:val="00873FDF"/>
    <w:rsid w:val="0088074D"/>
    <w:rsid w:val="00884E67"/>
    <w:rsid w:val="00890FF6"/>
    <w:rsid w:val="00894751"/>
    <w:rsid w:val="0089661E"/>
    <w:rsid w:val="008A37FC"/>
    <w:rsid w:val="008B02EE"/>
    <w:rsid w:val="008C49DC"/>
    <w:rsid w:val="008D44B6"/>
    <w:rsid w:val="008D4A20"/>
    <w:rsid w:val="008E535A"/>
    <w:rsid w:val="00901A7A"/>
    <w:rsid w:val="0090425B"/>
    <w:rsid w:val="009169B3"/>
    <w:rsid w:val="00920B97"/>
    <w:rsid w:val="00931088"/>
    <w:rsid w:val="009321EC"/>
    <w:rsid w:val="00935604"/>
    <w:rsid w:val="009436DA"/>
    <w:rsid w:val="00951D71"/>
    <w:rsid w:val="00957099"/>
    <w:rsid w:val="009573AC"/>
    <w:rsid w:val="00960B49"/>
    <w:rsid w:val="00966F43"/>
    <w:rsid w:val="009671AF"/>
    <w:rsid w:val="00967CA3"/>
    <w:rsid w:val="00970B90"/>
    <w:rsid w:val="00971019"/>
    <w:rsid w:val="00972587"/>
    <w:rsid w:val="009742CB"/>
    <w:rsid w:val="0097562F"/>
    <w:rsid w:val="00985A9A"/>
    <w:rsid w:val="009928E5"/>
    <w:rsid w:val="0099722E"/>
    <w:rsid w:val="009A1124"/>
    <w:rsid w:val="009A49E5"/>
    <w:rsid w:val="009A57B9"/>
    <w:rsid w:val="009A5D3E"/>
    <w:rsid w:val="009B0B84"/>
    <w:rsid w:val="009B1183"/>
    <w:rsid w:val="009B1765"/>
    <w:rsid w:val="009C3CC1"/>
    <w:rsid w:val="009D19CA"/>
    <w:rsid w:val="009D5296"/>
    <w:rsid w:val="009E19C2"/>
    <w:rsid w:val="009E25B4"/>
    <w:rsid w:val="009E3C78"/>
    <w:rsid w:val="009E4933"/>
    <w:rsid w:val="009F7EE4"/>
    <w:rsid w:val="00A00AE4"/>
    <w:rsid w:val="00A02452"/>
    <w:rsid w:val="00A03F96"/>
    <w:rsid w:val="00A067A3"/>
    <w:rsid w:val="00A13F63"/>
    <w:rsid w:val="00A17A81"/>
    <w:rsid w:val="00A24CDA"/>
    <w:rsid w:val="00A30295"/>
    <w:rsid w:val="00A31219"/>
    <w:rsid w:val="00A34F59"/>
    <w:rsid w:val="00A360BA"/>
    <w:rsid w:val="00A3666A"/>
    <w:rsid w:val="00A36AAC"/>
    <w:rsid w:val="00A44850"/>
    <w:rsid w:val="00A460ED"/>
    <w:rsid w:val="00A477F4"/>
    <w:rsid w:val="00A52305"/>
    <w:rsid w:val="00A54AB8"/>
    <w:rsid w:val="00A63D08"/>
    <w:rsid w:val="00A70605"/>
    <w:rsid w:val="00A72E3F"/>
    <w:rsid w:val="00A77F18"/>
    <w:rsid w:val="00AA4E13"/>
    <w:rsid w:val="00AB235A"/>
    <w:rsid w:val="00AB2AE1"/>
    <w:rsid w:val="00AB361A"/>
    <w:rsid w:val="00AB61F6"/>
    <w:rsid w:val="00AD4034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21633"/>
    <w:rsid w:val="00B357C3"/>
    <w:rsid w:val="00B42350"/>
    <w:rsid w:val="00B51C20"/>
    <w:rsid w:val="00B51E6A"/>
    <w:rsid w:val="00B56DFB"/>
    <w:rsid w:val="00B607D0"/>
    <w:rsid w:val="00B65D57"/>
    <w:rsid w:val="00B71168"/>
    <w:rsid w:val="00B72C94"/>
    <w:rsid w:val="00B73CF5"/>
    <w:rsid w:val="00BA0B63"/>
    <w:rsid w:val="00BA4229"/>
    <w:rsid w:val="00BA5C2D"/>
    <w:rsid w:val="00BA79B4"/>
    <w:rsid w:val="00BB6B05"/>
    <w:rsid w:val="00BB7FF2"/>
    <w:rsid w:val="00BC0929"/>
    <w:rsid w:val="00BC5048"/>
    <w:rsid w:val="00BD01CE"/>
    <w:rsid w:val="00BD3FC2"/>
    <w:rsid w:val="00BE282C"/>
    <w:rsid w:val="00BE38AB"/>
    <w:rsid w:val="00BF09B3"/>
    <w:rsid w:val="00C0793C"/>
    <w:rsid w:val="00C128CA"/>
    <w:rsid w:val="00C14A5F"/>
    <w:rsid w:val="00C33AAB"/>
    <w:rsid w:val="00C44D65"/>
    <w:rsid w:val="00C524B4"/>
    <w:rsid w:val="00C52E9F"/>
    <w:rsid w:val="00C62753"/>
    <w:rsid w:val="00C671C8"/>
    <w:rsid w:val="00C70D83"/>
    <w:rsid w:val="00C804E1"/>
    <w:rsid w:val="00C81B41"/>
    <w:rsid w:val="00C86AD9"/>
    <w:rsid w:val="00C86D1E"/>
    <w:rsid w:val="00C96BEC"/>
    <w:rsid w:val="00CA0B74"/>
    <w:rsid w:val="00CA5145"/>
    <w:rsid w:val="00CA7690"/>
    <w:rsid w:val="00CB53E3"/>
    <w:rsid w:val="00CE2E28"/>
    <w:rsid w:val="00CE3798"/>
    <w:rsid w:val="00CE4FCF"/>
    <w:rsid w:val="00CE6425"/>
    <w:rsid w:val="00CE6908"/>
    <w:rsid w:val="00CF0017"/>
    <w:rsid w:val="00CF2972"/>
    <w:rsid w:val="00D003A2"/>
    <w:rsid w:val="00D02F5D"/>
    <w:rsid w:val="00D047E9"/>
    <w:rsid w:val="00D04DC5"/>
    <w:rsid w:val="00D10CF3"/>
    <w:rsid w:val="00D351F3"/>
    <w:rsid w:val="00D41073"/>
    <w:rsid w:val="00D44946"/>
    <w:rsid w:val="00D52E01"/>
    <w:rsid w:val="00D55AED"/>
    <w:rsid w:val="00D56D60"/>
    <w:rsid w:val="00D57399"/>
    <w:rsid w:val="00D603E7"/>
    <w:rsid w:val="00D97D35"/>
    <w:rsid w:val="00DA14A2"/>
    <w:rsid w:val="00DA55B0"/>
    <w:rsid w:val="00DA6082"/>
    <w:rsid w:val="00DA6D33"/>
    <w:rsid w:val="00DB511C"/>
    <w:rsid w:val="00DB7135"/>
    <w:rsid w:val="00DD3AF2"/>
    <w:rsid w:val="00DE3AB1"/>
    <w:rsid w:val="00E0417C"/>
    <w:rsid w:val="00E04882"/>
    <w:rsid w:val="00E112D6"/>
    <w:rsid w:val="00E12776"/>
    <w:rsid w:val="00E15419"/>
    <w:rsid w:val="00E20E7C"/>
    <w:rsid w:val="00E21F1D"/>
    <w:rsid w:val="00E26636"/>
    <w:rsid w:val="00E319F2"/>
    <w:rsid w:val="00E342D5"/>
    <w:rsid w:val="00E3688F"/>
    <w:rsid w:val="00E410C8"/>
    <w:rsid w:val="00E42FD4"/>
    <w:rsid w:val="00E43689"/>
    <w:rsid w:val="00E45CB2"/>
    <w:rsid w:val="00E53DD2"/>
    <w:rsid w:val="00E67F28"/>
    <w:rsid w:val="00E71AF6"/>
    <w:rsid w:val="00E83465"/>
    <w:rsid w:val="00E86600"/>
    <w:rsid w:val="00E90A2B"/>
    <w:rsid w:val="00EB174D"/>
    <w:rsid w:val="00EB20E6"/>
    <w:rsid w:val="00EB7CAE"/>
    <w:rsid w:val="00EC36B0"/>
    <w:rsid w:val="00EC3F1F"/>
    <w:rsid w:val="00ED674E"/>
    <w:rsid w:val="00EE07F4"/>
    <w:rsid w:val="00F02961"/>
    <w:rsid w:val="00F066D8"/>
    <w:rsid w:val="00F37713"/>
    <w:rsid w:val="00F37F7C"/>
    <w:rsid w:val="00F5153B"/>
    <w:rsid w:val="00F52D2E"/>
    <w:rsid w:val="00F53D8D"/>
    <w:rsid w:val="00F60D48"/>
    <w:rsid w:val="00F75B9F"/>
    <w:rsid w:val="00F775FF"/>
    <w:rsid w:val="00F84C6B"/>
    <w:rsid w:val="00FA300F"/>
    <w:rsid w:val="00FB421F"/>
    <w:rsid w:val="00FD187F"/>
    <w:rsid w:val="00FD7101"/>
    <w:rsid w:val="00FF1F5F"/>
    <w:rsid w:val="00FF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20A354-2FBC-4674-810E-43FB29AE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201C5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01C59"/>
    <w:rPr>
      <w:color w:val="800080"/>
      <w:u w:val="single"/>
    </w:rPr>
  </w:style>
  <w:style w:type="paragraph" w:customStyle="1" w:styleId="xl64">
    <w:name w:val="xl6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179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8EAE-7B2E-4DCD-8AD5-2C2163A0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Никоноров Максим Евгеньевич</cp:lastModifiedBy>
  <cp:revision>5</cp:revision>
  <cp:lastPrinted>2019-01-10T12:10:00Z</cp:lastPrinted>
  <dcterms:created xsi:type="dcterms:W3CDTF">2023-02-06T05:51:00Z</dcterms:created>
  <dcterms:modified xsi:type="dcterms:W3CDTF">2023-02-06T13:56:00Z</dcterms:modified>
</cp:coreProperties>
</file>