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9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C47C0" w:rsidTr="002659D2">
        <w:tc>
          <w:tcPr>
            <w:tcW w:w="4672" w:type="dxa"/>
          </w:tcPr>
          <w:p w:rsidR="00AC47C0" w:rsidRDefault="00AC47C0" w:rsidP="002659D2"/>
        </w:tc>
        <w:tc>
          <w:tcPr>
            <w:tcW w:w="4673" w:type="dxa"/>
          </w:tcPr>
          <w:p w:rsidR="00AC47C0" w:rsidRDefault="009D644B" w:rsidP="003777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AC47C0">
              <w:rPr>
                <w:rFonts w:ascii="Times New Roman" w:hAnsi="Times New Roman"/>
                <w:sz w:val="26"/>
                <w:szCs w:val="26"/>
              </w:rPr>
              <w:t>ерв</w:t>
            </w:r>
            <w:r>
              <w:rPr>
                <w:rFonts w:ascii="Times New Roman" w:hAnsi="Times New Roman"/>
                <w:sz w:val="26"/>
                <w:szCs w:val="26"/>
              </w:rPr>
              <w:t>ый</w:t>
            </w:r>
            <w:r w:rsidR="00AC47C0">
              <w:rPr>
                <w:rFonts w:ascii="Times New Roman" w:hAnsi="Times New Roman"/>
                <w:sz w:val="26"/>
                <w:szCs w:val="26"/>
              </w:rPr>
              <w:t xml:space="preserve"> заместител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="00AC47C0">
              <w:rPr>
                <w:rFonts w:ascii="Times New Roman" w:hAnsi="Times New Roman"/>
                <w:sz w:val="26"/>
                <w:szCs w:val="26"/>
              </w:rPr>
              <w:t xml:space="preserve"> директора -</w:t>
            </w:r>
            <w:r w:rsidR="00AC47C0">
              <w:rPr>
                <w:rFonts w:ascii="Times New Roman" w:hAnsi="Times New Roman"/>
                <w:sz w:val="26"/>
                <w:szCs w:val="26"/>
              </w:rPr>
              <w:br/>
              <w:t>главн</w:t>
            </w:r>
            <w:r>
              <w:rPr>
                <w:rFonts w:ascii="Times New Roman" w:hAnsi="Times New Roman"/>
                <w:sz w:val="26"/>
                <w:szCs w:val="26"/>
              </w:rPr>
              <w:t>ый</w:t>
            </w:r>
            <w:r w:rsidR="00AC47C0">
              <w:rPr>
                <w:rFonts w:ascii="Times New Roman" w:hAnsi="Times New Roman"/>
                <w:sz w:val="26"/>
                <w:szCs w:val="26"/>
              </w:rPr>
              <w:t xml:space="preserve"> инженер филиала </w:t>
            </w:r>
            <w:r w:rsidR="00AC47C0">
              <w:rPr>
                <w:rFonts w:ascii="Times New Roman" w:hAnsi="Times New Roman"/>
                <w:sz w:val="26"/>
                <w:szCs w:val="26"/>
              </w:rPr>
              <w:br/>
              <w:t>ПАО «МРСК Центра» -«Костромаэнерго»</w:t>
            </w:r>
          </w:p>
          <w:p w:rsidR="00AC47C0" w:rsidRDefault="00AC47C0" w:rsidP="0037775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C47C0" w:rsidRDefault="00AC47C0" w:rsidP="0037775A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_____________________А.Н.</w:t>
            </w:r>
            <w:r w:rsidR="00D174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Мелузов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659D2" w:rsidTr="002659D2">
        <w:tc>
          <w:tcPr>
            <w:tcW w:w="4814" w:type="dxa"/>
          </w:tcPr>
          <w:p w:rsidR="002659D2" w:rsidRDefault="002659D2" w:rsidP="00A928BF"/>
        </w:tc>
        <w:tc>
          <w:tcPr>
            <w:tcW w:w="4814" w:type="dxa"/>
          </w:tcPr>
          <w:p w:rsidR="002659D2" w:rsidRPr="002659D2" w:rsidRDefault="002659D2" w:rsidP="002659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59D2">
              <w:rPr>
                <w:rFonts w:ascii="Times New Roman" w:hAnsi="Times New Roman"/>
                <w:sz w:val="26"/>
                <w:szCs w:val="26"/>
              </w:rPr>
              <w:t>Приложение № 2</w:t>
            </w:r>
          </w:p>
          <w:p w:rsidR="002659D2" w:rsidRDefault="002659D2" w:rsidP="002659D2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2659D2">
              <w:rPr>
                <w:rFonts w:ascii="Times New Roman" w:hAnsi="Times New Roman"/>
                <w:sz w:val="26"/>
                <w:szCs w:val="26"/>
              </w:rPr>
              <w:t xml:space="preserve"> техническому заданию</w:t>
            </w:r>
          </w:p>
        </w:tc>
      </w:tr>
    </w:tbl>
    <w:p w:rsidR="00774494" w:rsidRDefault="00774494" w:rsidP="00A928BF">
      <w:pPr>
        <w:spacing w:line="240" w:lineRule="auto"/>
      </w:pPr>
    </w:p>
    <w:p w:rsidR="00AC47C0" w:rsidRDefault="00AC47C0" w:rsidP="00A928BF">
      <w:pPr>
        <w:spacing w:line="240" w:lineRule="auto"/>
      </w:pPr>
    </w:p>
    <w:p w:rsidR="002659D2" w:rsidRDefault="002659D2" w:rsidP="00A928BF">
      <w:pPr>
        <w:spacing w:line="240" w:lineRule="auto"/>
      </w:pPr>
    </w:p>
    <w:p w:rsidR="0037775A" w:rsidRDefault="00AC47C0" w:rsidP="003777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693C">
        <w:rPr>
          <w:rFonts w:ascii="Times New Roman" w:hAnsi="Times New Roman" w:cs="Times New Roman"/>
          <w:b/>
          <w:sz w:val="26"/>
          <w:szCs w:val="26"/>
        </w:rPr>
        <w:t xml:space="preserve">План-график контроля </w:t>
      </w:r>
      <w:r w:rsidR="009D644B">
        <w:rPr>
          <w:rFonts w:ascii="Times New Roman" w:hAnsi="Times New Roman" w:cs="Times New Roman"/>
          <w:b/>
          <w:sz w:val="26"/>
          <w:szCs w:val="26"/>
        </w:rPr>
        <w:t>атмосферного воздуха</w:t>
      </w:r>
      <w:r w:rsidR="00A928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F693C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9D644B">
        <w:rPr>
          <w:rFonts w:ascii="Times New Roman" w:hAnsi="Times New Roman" w:cs="Times New Roman"/>
          <w:b/>
          <w:sz w:val="26"/>
          <w:szCs w:val="26"/>
        </w:rPr>
        <w:t>границе</w:t>
      </w:r>
    </w:p>
    <w:p w:rsidR="00AC47C0" w:rsidRPr="00FF693C" w:rsidRDefault="009D644B" w:rsidP="003777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санитарно-защитных зон </w:t>
      </w:r>
      <w:r w:rsidR="0037775A">
        <w:rPr>
          <w:rFonts w:ascii="Times New Roman" w:hAnsi="Times New Roman" w:cs="Times New Roman"/>
          <w:b/>
          <w:sz w:val="26"/>
          <w:szCs w:val="26"/>
        </w:rPr>
        <w:t xml:space="preserve">объектов филиала </w:t>
      </w:r>
      <w:r w:rsidR="0037775A" w:rsidRPr="0037775A">
        <w:rPr>
          <w:rFonts w:ascii="Times New Roman" w:hAnsi="Times New Roman" w:cs="Times New Roman"/>
          <w:b/>
          <w:sz w:val="26"/>
          <w:szCs w:val="26"/>
        </w:rPr>
        <w:t>ПАО «МРСК Центра» -«Костромаэнерго»</w:t>
      </w:r>
      <w:r w:rsidR="0037775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AC47C0" w:rsidRPr="00FF693C">
        <w:rPr>
          <w:rFonts w:ascii="Times New Roman" w:hAnsi="Times New Roman" w:cs="Times New Roman"/>
          <w:b/>
          <w:sz w:val="26"/>
          <w:szCs w:val="26"/>
        </w:rPr>
        <w:t>202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AC47C0" w:rsidRPr="00FF693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C47C0" w:rsidRDefault="00AC47C0" w:rsidP="00A928BF">
      <w:pPr>
        <w:spacing w:line="240" w:lineRule="auto"/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127"/>
        <w:gridCol w:w="2409"/>
        <w:gridCol w:w="2410"/>
      </w:tblGrid>
      <w:tr w:rsidR="00A928BF" w:rsidRPr="00DC4BC7" w:rsidTr="008E70C7">
        <w:trPr>
          <w:tblHeader/>
        </w:trPr>
        <w:tc>
          <w:tcPr>
            <w:tcW w:w="562" w:type="dxa"/>
          </w:tcPr>
          <w:p w:rsidR="00A928BF" w:rsidRPr="00DC4BC7" w:rsidRDefault="00A928BF" w:rsidP="00A92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A928BF" w:rsidRPr="00DC4BC7" w:rsidRDefault="00A928BF" w:rsidP="00A92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409" w:type="dxa"/>
          </w:tcPr>
          <w:p w:rsidR="00A928BF" w:rsidRPr="00DC4BC7" w:rsidRDefault="00A928BF" w:rsidP="00A92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b/>
                <w:sz w:val="24"/>
                <w:szCs w:val="24"/>
              </w:rPr>
              <w:t>Точки контроля</w:t>
            </w:r>
          </w:p>
        </w:tc>
        <w:tc>
          <w:tcPr>
            <w:tcW w:w="2410" w:type="dxa"/>
          </w:tcPr>
          <w:p w:rsidR="00A928BF" w:rsidRPr="00DC4BC7" w:rsidRDefault="00A928BF" w:rsidP="00A928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контролируемых параметров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Кологривский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г.Кологрив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точка №1-23 м восточнее площадки (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ул.Молодежная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д.1); точка №2 - граница расчетной СЗЗ (южная граница площадки (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д.11)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9D644B" w:rsidP="003957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t>глерод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57B4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оксид</w:t>
            </w:r>
            <w:r w:rsidR="00395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</w:t>
            </w:r>
            <w:r w:rsidR="00A928BF"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Кадыйский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п.Кадый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точка №2 - 7м юго-западнее 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плащадки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предприятия (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д.2); точка №3 - на границе расчетной СЗЗ (20 метров западнее площадки, 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улЭнергетиков</w:t>
            </w:r>
            <w:proofErr w:type="spellEnd"/>
            <w:r w:rsidR="000D6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A928BF" w:rsidP="00D174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Углерода оксид, 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Нейский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г.Нея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A928BF" w:rsidP="00AC48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точка №1- на границе расчетной СЗЗ (восточная граница 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промплощадки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15); точка №2 - </w:t>
            </w:r>
            <w:r w:rsidR="00AC4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м южнее площадки(</w:t>
            </w:r>
            <w:proofErr w:type="spellStart"/>
            <w:r w:rsidR="00AC4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ул.Ленина</w:t>
            </w:r>
            <w:proofErr w:type="spellEnd"/>
            <w:r w:rsidR="00AC48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9D644B" w:rsidP="00D174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t>глерод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57B4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оксид</w:t>
            </w:r>
            <w:r w:rsidR="003957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928BF"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Макарьевский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г.Макарьев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Дорожная,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8BF" w:rsidRPr="00DC4BC7" w:rsidRDefault="00A928BF" w:rsidP="000D604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точка №1 - 68 м юго-восточнее площадки предприятия (</w:t>
            </w:r>
            <w:proofErr w:type="spellStart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ул.Дорожная</w:t>
            </w:r>
            <w:proofErr w:type="spellEnd"/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49); точка №3 - на границе расчетной </w:t>
            </w:r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СЗЗ (50 м запад</w:t>
            </w:r>
            <w:r w:rsidR="000D6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нее площадки (</w:t>
            </w:r>
            <w:proofErr w:type="spellStart"/>
            <w:r w:rsidR="000D6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ул.Дорожная</w:t>
            </w:r>
            <w:proofErr w:type="spellEnd"/>
            <w:r w:rsidR="000D6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408" w:rsidRDefault="00D17408" w:rsidP="00D174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Углерода оксид;</w:t>
            </w:r>
          </w:p>
          <w:p w:rsidR="00A928BF" w:rsidRPr="00DC4BC7" w:rsidRDefault="00A928BF" w:rsidP="00D174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Мантуровский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 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Мантурово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ул. Костромская, д.34</w:t>
            </w:r>
            <w:r w:rsidR="000D60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09" w:type="dxa"/>
          </w:tcPr>
          <w:p w:rsidR="00902FC7" w:rsidRDefault="00700E9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очка №1 - 17 м восточнее площадки (</w:t>
            </w:r>
            <w:proofErr w:type="spellStart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ул.Костромская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д.34а); </w:t>
            </w:r>
          </w:p>
          <w:p w:rsidR="00A928BF" w:rsidRPr="00DC4BC7" w:rsidRDefault="00700E9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02FC7">
              <w:rPr>
                <w:rFonts w:ascii="Times New Roman" w:hAnsi="Times New Roman" w:cs="Times New Roman"/>
                <w:sz w:val="24"/>
                <w:szCs w:val="24"/>
              </w:rPr>
              <w:t xml:space="preserve">очка 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92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2 - граница расчетной СЗЗ (восточная граница площадки)</w:t>
            </w:r>
          </w:p>
        </w:tc>
        <w:tc>
          <w:tcPr>
            <w:tcW w:w="2410" w:type="dxa"/>
          </w:tcPr>
          <w:p w:rsidR="00A928BF" w:rsidRPr="00DC4BC7" w:rsidRDefault="00D17408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оксид, </w:t>
            </w:r>
          </w:p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3059A6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Мантуровский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с.Георгиевское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2409" w:type="dxa"/>
          </w:tcPr>
          <w:p w:rsidR="00700E93" w:rsidRDefault="00700E9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очка № 1- 25 метров южнее </w:t>
            </w:r>
            <w:proofErr w:type="spellStart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ул.Октябрьская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д.4); </w:t>
            </w:r>
          </w:p>
          <w:p w:rsidR="00A928BF" w:rsidRPr="00DC4BC7" w:rsidRDefault="00700E9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очка № 2 - 5 м западнее </w:t>
            </w:r>
            <w:proofErr w:type="spellStart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 (без адреса)</w:t>
            </w:r>
          </w:p>
        </w:tc>
        <w:tc>
          <w:tcPr>
            <w:tcW w:w="2410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17408">
              <w:rPr>
                <w:rFonts w:ascii="Times New Roman" w:hAnsi="Times New Roman" w:cs="Times New Roman"/>
                <w:sz w:val="24"/>
                <w:szCs w:val="24"/>
              </w:rPr>
              <w:t>зота диоксид, углерод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оксид, </w:t>
            </w:r>
          </w:p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замеры уровней шума</w:t>
            </w:r>
          </w:p>
        </w:tc>
      </w:tr>
      <w:tr w:rsidR="00D01483" w:rsidRPr="00DC4BC7" w:rsidTr="008E70C7">
        <w:tc>
          <w:tcPr>
            <w:tcW w:w="562" w:type="dxa"/>
          </w:tcPr>
          <w:p w:rsidR="00D01483" w:rsidRPr="00DC4BC7" w:rsidRDefault="00D01483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483" w:rsidRDefault="00D0148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Парфеньевский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D01483" w:rsidRPr="00DC4BC7" w:rsidRDefault="00D0148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483">
              <w:rPr>
                <w:rFonts w:ascii="Times New Roman" w:hAnsi="Times New Roman" w:cs="Times New Roman"/>
                <w:sz w:val="24"/>
                <w:szCs w:val="24"/>
              </w:rPr>
              <w:t>с.Парфеньево</w:t>
            </w:r>
            <w:proofErr w:type="spellEnd"/>
            <w:r w:rsidRPr="00D014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1483">
              <w:rPr>
                <w:rFonts w:ascii="Times New Roman" w:hAnsi="Times New Roman" w:cs="Times New Roman"/>
                <w:sz w:val="24"/>
                <w:szCs w:val="24"/>
              </w:rPr>
              <w:t>ул.Кирпичная</w:t>
            </w:r>
            <w:proofErr w:type="spellEnd"/>
            <w:r w:rsidRPr="00D01483">
              <w:rPr>
                <w:rFonts w:ascii="Times New Roman" w:hAnsi="Times New Roman" w:cs="Times New Roman"/>
                <w:sz w:val="24"/>
                <w:szCs w:val="24"/>
              </w:rPr>
              <w:t>, д.1а</w:t>
            </w:r>
          </w:p>
        </w:tc>
        <w:tc>
          <w:tcPr>
            <w:tcW w:w="2409" w:type="dxa"/>
          </w:tcPr>
          <w:p w:rsidR="00D01483" w:rsidRDefault="00D01483" w:rsidP="00377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</w:t>
            </w:r>
            <w:r w:rsidR="003777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7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75A">
              <w:rPr>
                <w:rFonts w:ascii="Times New Roman" w:hAnsi="Times New Roman" w:cs="Times New Roman"/>
                <w:sz w:val="24"/>
                <w:szCs w:val="24"/>
              </w:rPr>
              <w:t>30 метров северо-восточнее площадки предприятия (</w:t>
            </w:r>
            <w:proofErr w:type="spellStart"/>
            <w:r w:rsidR="0037775A">
              <w:rPr>
                <w:rFonts w:ascii="Times New Roman" w:hAnsi="Times New Roman" w:cs="Times New Roman"/>
                <w:sz w:val="24"/>
                <w:szCs w:val="24"/>
              </w:rPr>
              <w:t>ул.Маркова</w:t>
            </w:r>
            <w:proofErr w:type="spellEnd"/>
            <w:r w:rsidR="0037775A">
              <w:rPr>
                <w:rFonts w:ascii="Times New Roman" w:hAnsi="Times New Roman" w:cs="Times New Roman"/>
                <w:sz w:val="24"/>
                <w:szCs w:val="24"/>
              </w:rPr>
              <w:t>, 21).</w:t>
            </w:r>
          </w:p>
          <w:p w:rsidR="0037775A" w:rsidRPr="00DC4BC7" w:rsidRDefault="0037775A" w:rsidP="00377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6 – северо-западная граница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ул.Кирпичная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10)</w:t>
            </w:r>
          </w:p>
        </w:tc>
        <w:tc>
          <w:tcPr>
            <w:tcW w:w="2410" w:type="dxa"/>
          </w:tcPr>
          <w:p w:rsidR="00D01483" w:rsidRPr="00DC4BC7" w:rsidRDefault="00D01483" w:rsidP="00D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оксид, </w:t>
            </w:r>
          </w:p>
          <w:p w:rsidR="00D01483" w:rsidRDefault="00D01483" w:rsidP="00D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Островский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п. Островское,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ул.Заовражная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д.31</w:t>
            </w:r>
          </w:p>
        </w:tc>
        <w:tc>
          <w:tcPr>
            <w:tcW w:w="2409" w:type="dxa"/>
          </w:tcPr>
          <w:p w:rsidR="00A928BF" w:rsidRPr="00DC4BC7" w:rsidRDefault="00700E93" w:rsidP="000D6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1 - 10 м </w:t>
            </w:r>
            <w:proofErr w:type="spellStart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осточнее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(</w:t>
            </w:r>
            <w:proofErr w:type="spellStart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ул.Заовражная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); точка №</w:t>
            </w:r>
            <w:r w:rsidR="00A92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2 - 16 м севернее площад</w:t>
            </w:r>
            <w:r w:rsidR="000D604B">
              <w:rPr>
                <w:rFonts w:ascii="Times New Roman" w:hAnsi="Times New Roman" w:cs="Times New Roman"/>
                <w:sz w:val="24"/>
                <w:szCs w:val="24"/>
              </w:rPr>
              <w:t>ки предприятия (</w:t>
            </w:r>
            <w:proofErr w:type="spellStart"/>
            <w:r w:rsidR="000D604B">
              <w:rPr>
                <w:rFonts w:ascii="Times New Roman" w:hAnsi="Times New Roman" w:cs="Times New Roman"/>
                <w:sz w:val="24"/>
                <w:szCs w:val="24"/>
              </w:rPr>
              <w:t>ул.Заовражная</w:t>
            </w:r>
            <w:proofErr w:type="spellEnd"/>
            <w:r w:rsidR="000D60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9D644B" w:rsidRPr="00DC4BC7" w:rsidRDefault="009D644B" w:rsidP="009D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оксид, </w:t>
            </w:r>
          </w:p>
          <w:p w:rsidR="00A928BF" w:rsidRPr="00DC4BC7" w:rsidRDefault="00902F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>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3059A6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Нерехтский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г.Волгореченск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ул.Промышленная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2409" w:type="dxa"/>
          </w:tcPr>
          <w:p w:rsidR="000D604B" w:rsidRDefault="00700E9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очка №1-100 м юго-западнее площадки предприятия (без адреса); </w:t>
            </w:r>
          </w:p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2- в 100 м северо-восточнее площадки предприятия</w:t>
            </w:r>
          </w:p>
        </w:tc>
        <w:tc>
          <w:tcPr>
            <w:tcW w:w="2410" w:type="dxa"/>
          </w:tcPr>
          <w:p w:rsidR="00A928BF" w:rsidRPr="00DC4BC7" w:rsidRDefault="00D17408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</w:t>
            </w:r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оксид; замеры уровней шума</w:t>
            </w:r>
          </w:p>
        </w:tc>
      </w:tr>
      <w:tr w:rsidR="00492BD3" w:rsidRPr="00DC4BC7" w:rsidTr="008E70C7">
        <w:tc>
          <w:tcPr>
            <w:tcW w:w="562" w:type="dxa"/>
          </w:tcPr>
          <w:p w:rsidR="00492BD3" w:rsidRPr="00DC4BC7" w:rsidRDefault="00492BD3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92BD3" w:rsidRPr="00DC4BC7" w:rsidRDefault="00492BD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Красносельский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492BD3" w:rsidRPr="00DC4BC7" w:rsidRDefault="00492BD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BD3">
              <w:rPr>
                <w:rFonts w:ascii="Times New Roman" w:hAnsi="Times New Roman" w:cs="Times New Roman"/>
                <w:sz w:val="24"/>
                <w:szCs w:val="24"/>
              </w:rPr>
              <w:t>п.Красное</w:t>
            </w:r>
            <w:proofErr w:type="spellEnd"/>
            <w:r w:rsidRPr="00492BD3">
              <w:rPr>
                <w:rFonts w:ascii="Times New Roman" w:hAnsi="Times New Roman" w:cs="Times New Roman"/>
                <w:sz w:val="24"/>
                <w:szCs w:val="24"/>
              </w:rPr>
              <w:t xml:space="preserve">-на-Волге, </w:t>
            </w:r>
            <w:proofErr w:type="spellStart"/>
            <w:r w:rsidRPr="00492BD3">
              <w:rPr>
                <w:rFonts w:ascii="Times New Roman" w:hAnsi="Times New Roman" w:cs="Times New Roman"/>
                <w:sz w:val="24"/>
                <w:szCs w:val="24"/>
              </w:rPr>
              <w:t>ул.Подстанция</w:t>
            </w:r>
            <w:proofErr w:type="spellEnd"/>
            <w:r w:rsidRPr="00492BD3">
              <w:rPr>
                <w:rFonts w:ascii="Times New Roman" w:hAnsi="Times New Roman" w:cs="Times New Roman"/>
                <w:sz w:val="24"/>
                <w:szCs w:val="24"/>
              </w:rPr>
              <w:t>, д. 2а</w:t>
            </w:r>
          </w:p>
        </w:tc>
        <w:tc>
          <w:tcPr>
            <w:tcW w:w="2409" w:type="dxa"/>
          </w:tcPr>
          <w:p w:rsidR="00492BD3" w:rsidRPr="00DC4BC7" w:rsidRDefault="00700E93" w:rsidP="009D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1 - 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492BD3" w:rsidRPr="00492BD3">
              <w:rPr>
                <w:rFonts w:ascii="Times New Roman" w:hAnsi="Times New Roman" w:cs="Times New Roman"/>
                <w:sz w:val="24"/>
                <w:szCs w:val="24"/>
              </w:rPr>
              <w:t xml:space="preserve"> границ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D6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="009D644B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492BD3" w:rsidRPr="00492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9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сторону</w:t>
            </w:r>
            <w:r w:rsidR="00492BD3" w:rsidRPr="00492BD3">
              <w:rPr>
                <w:rFonts w:ascii="Times New Roman" w:hAnsi="Times New Roman" w:cs="Times New Roman"/>
                <w:sz w:val="24"/>
                <w:szCs w:val="24"/>
              </w:rPr>
              <w:t xml:space="preserve"> жи</w:t>
            </w:r>
            <w:r w:rsidR="00492BD3">
              <w:rPr>
                <w:rFonts w:ascii="Times New Roman" w:hAnsi="Times New Roman" w:cs="Times New Roman"/>
                <w:sz w:val="24"/>
                <w:szCs w:val="24"/>
              </w:rPr>
              <w:t>лого дома (</w:t>
            </w:r>
            <w:proofErr w:type="spellStart"/>
            <w:r w:rsidR="00492BD3">
              <w:rPr>
                <w:rFonts w:ascii="Times New Roman" w:hAnsi="Times New Roman" w:cs="Times New Roman"/>
                <w:sz w:val="24"/>
                <w:szCs w:val="24"/>
              </w:rPr>
              <w:t>ул.Подстанция</w:t>
            </w:r>
            <w:proofErr w:type="spellEnd"/>
            <w:r w:rsidR="00492BD3">
              <w:rPr>
                <w:rFonts w:ascii="Times New Roman" w:hAnsi="Times New Roman" w:cs="Times New Roman"/>
                <w:sz w:val="24"/>
                <w:szCs w:val="24"/>
              </w:rPr>
              <w:t>, д.2а)</w:t>
            </w:r>
          </w:p>
        </w:tc>
        <w:tc>
          <w:tcPr>
            <w:tcW w:w="2410" w:type="dxa"/>
          </w:tcPr>
          <w:p w:rsidR="00492BD3" w:rsidRDefault="00492BD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Азота диоксид, углерод оксид; замеры уровней шума</w:t>
            </w:r>
          </w:p>
        </w:tc>
      </w:tr>
      <w:tr w:rsidR="003059A6" w:rsidRPr="00DC4BC7" w:rsidTr="008E70C7">
        <w:tc>
          <w:tcPr>
            <w:tcW w:w="562" w:type="dxa"/>
          </w:tcPr>
          <w:p w:rsidR="003059A6" w:rsidRPr="00DC4BC7" w:rsidRDefault="003059A6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59A6" w:rsidRDefault="003059A6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E93">
              <w:rPr>
                <w:rFonts w:ascii="Times New Roman" w:hAnsi="Times New Roman" w:cs="Times New Roman"/>
                <w:sz w:val="24"/>
                <w:szCs w:val="24"/>
              </w:rPr>
              <w:t>Нерехтский</w:t>
            </w:r>
            <w:proofErr w:type="spellEnd"/>
            <w:r w:rsidRPr="00700E93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3059A6" w:rsidRPr="00492BD3" w:rsidRDefault="009D644B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44B">
              <w:rPr>
                <w:rFonts w:ascii="Times New Roman" w:hAnsi="Times New Roman" w:cs="Times New Roman"/>
                <w:sz w:val="24"/>
                <w:szCs w:val="24"/>
              </w:rPr>
              <w:t>г.Нерехта</w:t>
            </w:r>
            <w:proofErr w:type="spellEnd"/>
            <w:r w:rsidRPr="009D6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D644B">
              <w:rPr>
                <w:rFonts w:ascii="Times New Roman" w:hAnsi="Times New Roman" w:cs="Times New Roman"/>
                <w:sz w:val="24"/>
                <w:szCs w:val="24"/>
              </w:rPr>
              <w:t>ул.Энергетиков</w:t>
            </w:r>
            <w:proofErr w:type="spellEnd"/>
            <w:r w:rsidRPr="009D644B">
              <w:rPr>
                <w:rFonts w:ascii="Times New Roman" w:hAnsi="Times New Roman" w:cs="Times New Roman"/>
                <w:sz w:val="24"/>
                <w:szCs w:val="24"/>
              </w:rPr>
              <w:t>, д.8а</w:t>
            </w:r>
          </w:p>
        </w:tc>
        <w:tc>
          <w:tcPr>
            <w:tcW w:w="2409" w:type="dxa"/>
          </w:tcPr>
          <w:p w:rsidR="003059A6" w:rsidRDefault="00A765E4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1- </w:t>
            </w:r>
            <w:r w:rsidR="009D644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9D644B" w:rsidRPr="00492BD3">
              <w:rPr>
                <w:rFonts w:ascii="Times New Roman" w:hAnsi="Times New Roman" w:cs="Times New Roman"/>
                <w:sz w:val="24"/>
                <w:szCs w:val="24"/>
              </w:rPr>
              <w:t xml:space="preserve"> границ</w:t>
            </w:r>
            <w:r w:rsidR="009D644B">
              <w:rPr>
                <w:rFonts w:ascii="Times New Roman" w:hAnsi="Times New Roman" w:cs="Times New Roman"/>
                <w:sz w:val="24"/>
                <w:szCs w:val="24"/>
              </w:rPr>
              <w:t xml:space="preserve">е площадки предприятия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направлению к жилому дому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ул.Энергетиков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  <w:p w:rsidR="00A765E4" w:rsidRPr="00492BD3" w:rsidRDefault="00A765E4" w:rsidP="00A76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92BD3">
              <w:rPr>
                <w:rFonts w:ascii="Times New Roman" w:hAnsi="Times New Roman" w:cs="Times New Roman"/>
                <w:sz w:val="24"/>
                <w:szCs w:val="24"/>
              </w:rPr>
              <w:t xml:space="preserve"> 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площадки предприятия (по направлению к жилому дому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ул.Энергетиков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3059A6" w:rsidRPr="00492BD3" w:rsidRDefault="009D644B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D3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 оксид; замеры уровней шума</w:t>
            </w:r>
          </w:p>
        </w:tc>
      </w:tr>
      <w:tr w:rsidR="003059A6" w:rsidRPr="00DC4BC7" w:rsidTr="008E70C7">
        <w:tc>
          <w:tcPr>
            <w:tcW w:w="562" w:type="dxa"/>
          </w:tcPr>
          <w:p w:rsidR="003059A6" w:rsidRPr="00DC4BC7" w:rsidRDefault="003059A6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59A6" w:rsidRDefault="003059A6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E93">
              <w:rPr>
                <w:rFonts w:ascii="Times New Roman" w:hAnsi="Times New Roman" w:cs="Times New Roman"/>
                <w:sz w:val="24"/>
                <w:szCs w:val="24"/>
              </w:rPr>
              <w:t>Костромской РЭС</w:t>
            </w:r>
          </w:p>
        </w:tc>
        <w:tc>
          <w:tcPr>
            <w:tcW w:w="2127" w:type="dxa"/>
          </w:tcPr>
          <w:p w:rsidR="003059A6" w:rsidRPr="00492BD3" w:rsidRDefault="003957B4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7B4">
              <w:rPr>
                <w:rFonts w:ascii="Times New Roman" w:hAnsi="Times New Roman" w:cs="Times New Roman"/>
                <w:sz w:val="24"/>
                <w:szCs w:val="24"/>
              </w:rPr>
              <w:t>г. Кострома, ул. Катушечная, д. 157</w:t>
            </w:r>
          </w:p>
        </w:tc>
        <w:tc>
          <w:tcPr>
            <w:tcW w:w="2409" w:type="dxa"/>
          </w:tcPr>
          <w:p w:rsidR="009D644B" w:rsidRDefault="003957B4" w:rsidP="00395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 w:rsidR="00A76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на границе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 (</w:t>
            </w:r>
            <w:r w:rsidR="00A765E4">
              <w:rPr>
                <w:rFonts w:ascii="Times New Roman" w:hAnsi="Times New Roman" w:cs="Times New Roman"/>
                <w:sz w:val="24"/>
                <w:szCs w:val="24"/>
              </w:rPr>
              <w:t>по направлению к</w:t>
            </w:r>
            <w:r w:rsidR="00767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44B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r w:rsidR="00A765E4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 w:rsidR="009D644B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A765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7B1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9D6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767B19">
              <w:rPr>
                <w:rFonts w:ascii="Times New Roman" w:hAnsi="Times New Roman" w:cs="Times New Roman"/>
                <w:sz w:val="24"/>
                <w:szCs w:val="24"/>
              </w:rPr>
              <w:t>Маяковского, 112)</w:t>
            </w:r>
          </w:p>
          <w:p w:rsidR="009D644B" w:rsidRDefault="009D644B" w:rsidP="0076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2 - на границе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 (</w:t>
            </w:r>
            <w:r w:rsidR="00A765E4">
              <w:rPr>
                <w:rFonts w:ascii="Times New Roman" w:hAnsi="Times New Roman" w:cs="Times New Roman"/>
                <w:sz w:val="24"/>
                <w:szCs w:val="24"/>
              </w:rPr>
              <w:t>по направлению к жил</w:t>
            </w:r>
            <w:r w:rsidR="00A765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65E4">
              <w:rPr>
                <w:rFonts w:ascii="Times New Roman" w:hAnsi="Times New Roman" w:cs="Times New Roman"/>
                <w:sz w:val="24"/>
                <w:szCs w:val="24"/>
              </w:rPr>
              <w:t>му дому</w:t>
            </w:r>
            <w:r w:rsidR="00767B19">
              <w:rPr>
                <w:rFonts w:ascii="Times New Roman" w:hAnsi="Times New Roman" w:cs="Times New Roman"/>
                <w:sz w:val="24"/>
                <w:szCs w:val="24"/>
              </w:rPr>
              <w:t xml:space="preserve"> по ул. Маяковского, 11</w:t>
            </w:r>
            <w:r w:rsidR="00767B1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767B19" w:rsidRPr="00492BD3" w:rsidRDefault="00767B19" w:rsidP="0076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3 -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границе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 (</w:t>
            </w:r>
            <w:r w:rsidR="00A765E4">
              <w:rPr>
                <w:rFonts w:ascii="Times New Roman" w:hAnsi="Times New Roman" w:cs="Times New Roman"/>
                <w:sz w:val="24"/>
                <w:szCs w:val="24"/>
              </w:rPr>
              <w:t>по направлению к жилому дому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3059A6" w:rsidRPr="00492BD3" w:rsidRDefault="003957B4" w:rsidP="00395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BD3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 оксид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57B4">
              <w:rPr>
                <w:rFonts w:ascii="Times New Roman" w:hAnsi="Times New Roman" w:cs="Times New Roman"/>
                <w:sz w:val="24"/>
                <w:szCs w:val="24"/>
              </w:rPr>
              <w:t>арганец и его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2BD3">
              <w:rPr>
                <w:rFonts w:ascii="Times New Roman" w:hAnsi="Times New Roman" w:cs="Times New Roman"/>
                <w:sz w:val="24"/>
                <w:szCs w:val="24"/>
              </w:rPr>
              <w:t>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Судиславский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п. Судиславль, ул. Садовая, д.20</w:t>
            </w:r>
          </w:p>
        </w:tc>
        <w:tc>
          <w:tcPr>
            <w:tcW w:w="2409" w:type="dxa"/>
          </w:tcPr>
          <w:p w:rsidR="00A928BF" w:rsidRPr="00DC4BC7" w:rsidRDefault="00A928BF" w:rsidP="00902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1 - в 10 м юго-западнее площадки (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ул.Садовая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18); 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2 - в 22 метрах юго-восточнее площадки предприятия (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ул.Галичская</w:t>
            </w:r>
            <w:proofErr w:type="spellEnd"/>
            <w:r w:rsidR="00902FC7">
              <w:rPr>
                <w:rFonts w:ascii="Times New Roman" w:hAnsi="Times New Roman" w:cs="Times New Roman"/>
                <w:sz w:val="24"/>
                <w:szCs w:val="24"/>
              </w:rPr>
              <w:t>, 35)</w:t>
            </w:r>
          </w:p>
        </w:tc>
        <w:tc>
          <w:tcPr>
            <w:tcW w:w="2410" w:type="dxa"/>
          </w:tcPr>
          <w:p w:rsidR="00A928BF" w:rsidRPr="00DC4BC7" w:rsidRDefault="00A928BF" w:rsidP="00D17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 оксид, 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Павинский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с.Павино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ул.Больничная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2409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1 в юго-западном направлении на границе расчетной СЗЗ</w:t>
            </w:r>
          </w:p>
        </w:tc>
        <w:tc>
          <w:tcPr>
            <w:tcW w:w="2410" w:type="dxa"/>
          </w:tcPr>
          <w:p w:rsidR="00A928BF" w:rsidRPr="00DC4BC7" w:rsidRDefault="00A928BF" w:rsidP="009D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 оксид; 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Вохомский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п.Вохма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ул. Советская, д.1</w:t>
            </w:r>
          </w:p>
        </w:tc>
        <w:tc>
          <w:tcPr>
            <w:tcW w:w="2409" w:type="dxa"/>
          </w:tcPr>
          <w:p w:rsidR="00A928BF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1 - в западн</w:t>
            </w:r>
            <w:r w:rsidR="000D60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м направлении на расст.7м от границы предприятия,</w:t>
            </w:r>
          </w:p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2 в северо-восточном направлении на расстоянии 3 м от границы предприятия</w:t>
            </w:r>
          </w:p>
        </w:tc>
        <w:tc>
          <w:tcPr>
            <w:tcW w:w="2410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 оксид</w:t>
            </w:r>
            <w:r w:rsidR="00902F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Поназыревский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п.Поназырево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2409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1 - в восточном направлении на расстоянии 11 м; 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2 в северном направлении на расстоянии 9 м</w:t>
            </w:r>
          </w:p>
        </w:tc>
        <w:tc>
          <w:tcPr>
            <w:tcW w:w="2410" w:type="dxa"/>
          </w:tcPr>
          <w:p w:rsidR="00A928BF" w:rsidRPr="00DC4BC7" w:rsidRDefault="00A928BF" w:rsidP="009D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 оксид; 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Октябрьский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с. Боговарово,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ул.Победы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д.16а</w:t>
            </w:r>
          </w:p>
        </w:tc>
        <w:tc>
          <w:tcPr>
            <w:tcW w:w="2409" w:type="dxa"/>
          </w:tcPr>
          <w:p w:rsidR="00A928BF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№1 - в южном направлении 7 м от границы;</w:t>
            </w:r>
          </w:p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2 - в северном направлении на расстояние 6 м от границы</w:t>
            </w:r>
          </w:p>
        </w:tc>
        <w:tc>
          <w:tcPr>
            <w:tcW w:w="2410" w:type="dxa"/>
          </w:tcPr>
          <w:p w:rsidR="00A928BF" w:rsidRPr="00DC4BC7" w:rsidRDefault="00A928BF" w:rsidP="00D17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Азота диоксид, углерод оксид, </w:t>
            </w:r>
            <w:r w:rsidR="00B2183E">
              <w:rPr>
                <w:rFonts w:ascii="Times New Roman" w:hAnsi="Times New Roman" w:cs="Times New Roman"/>
                <w:sz w:val="24"/>
                <w:szCs w:val="24"/>
              </w:rPr>
              <w:t xml:space="preserve">серы диоксид;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Пыщугский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с.Пыщуг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ул.Первомайская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д.57</w:t>
            </w:r>
          </w:p>
        </w:tc>
        <w:tc>
          <w:tcPr>
            <w:tcW w:w="2409" w:type="dxa"/>
          </w:tcPr>
          <w:p w:rsidR="00A928BF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1 - в восточном направлении на границе СЗЗ; </w:t>
            </w:r>
          </w:p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2 - в южном направлении на расстоянии 130 метров от границы предприятия (у ближайшей жилой застройки)</w:t>
            </w:r>
          </w:p>
        </w:tc>
        <w:tc>
          <w:tcPr>
            <w:tcW w:w="2410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 оксид;</w:t>
            </w:r>
          </w:p>
          <w:p w:rsidR="00A928BF" w:rsidRPr="00DC4BC7" w:rsidRDefault="00A928BF" w:rsidP="00D17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замеры </w:t>
            </w:r>
            <w:r w:rsidR="00D17408">
              <w:rPr>
                <w:rFonts w:ascii="Times New Roman" w:hAnsi="Times New Roman" w:cs="Times New Roman"/>
                <w:sz w:val="24"/>
                <w:szCs w:val="24"/>
              </w:rPr>
              <w:t xml:space="preserve">уровней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Рождественский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Шарьинский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д.Козиониха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ул.Подстанция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110, д. 75</w:t>
            </w:r>
          </w:p>
        </w:tc>
        <w:tc>
          <w:tcPr>
            <w:tcW w:w="2409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1 - в юго-западном направлении на расстоянии 23 м от границы предприятия; 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2 - в северном направлении на расстоянии 20 метров от границы предприятия</w:t>
            </w:r>
          </w:p>
        </w:tc>
        <w:tc>
          <w:tcPr>
            <w:tcW w:w="2410" w:type="dxa"/>
          </w:tcPr>
          <w:p w:rsidR="00A928BF" w:rsidRPr="00DC4BC7" w:rsidRDefault="00A928BF" w:rsidP="009D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 оксид, 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9D644B" w:rsidP="009D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Шарьинский</w:t>
            </w:r>
            <w:proofErr w:type="spellEnd"/>
            <w:r w:rsidR="00A928BF"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Шарьинский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п.Ветлужский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ул.Подстанция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д.110</w:t>
            </w:r>
          </w:p>
        </w:tc>
        <w:tc>
          <w:tcPr>
            <w:tcW w:w="2409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1 - в западном направлении на расстоянии 8 м от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границы предприятия; 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2 - в северном направлении на расстоянии 7 м от границы предприятия</w:t>
            </w:r>
          </w:p>
        </w:tc>
        <w:tc>
          <w:tcPr>
            <w:tcW w:w="2410" w:type="dxa"/>
          </w:tcPr>
          <w:p w:rsidR="00A928BF" w:rsidRPr="00DC4BC7" w:rsidRDefault="00A928BF" w:rsidP="009D6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Азота диоксид, углерод оксид, замеры уровней шума</w:t>
            </w:r>
          </w:p>
        </w:tc>
      </w:tr>
      <w:tr w:rsidR="00A928BF" w:rsidRPr="00DC4BC7" w:rsidTr="008E70C7">
        <w:tc>
          <w:tcPr>
            <w:tcW w:w="562" w:type="dxa"/>
          </w:tcPr>
          <w:p w:rsidR="00A928BF" w:rsidRPr="00DC4BC7" w:rsidRDefault="00A928BF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Галичский РЭС</w:t>
            </w:r>
          </w:p>
        </w:tc>
        <w:tc>
          <w:tcPr>
            <w:tcW w:w="2127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г.Галич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д.9</w:t>
            </w:r>
          </w:p>
        </w:tc>
        <w:tc>
          <w:tcPr>
            <w:tcW w:w="2409" w:type="dxa"/>
          </w:tcPr>
          <w:p w:rsidR="00A928BF" w:rsidRPr="00DC4BC7" w:rsidRDefault="00A928BF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точка № 2 - 20 м западнее 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промплощадки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ул.Энергетиков</w:t>
            </w:r>
            <w:proofErr w:type="spellEnd"/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, 7); точка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5 -западная граница площадки предприятия)</w:t>
            </w:r>
          </w:p>
        </w:tc>
        <w:tc>
          <w:tcPr>
            <w:tcW w:w="2410" w:type="dxa"/>
          </w:tcPr>
          <w:p w:rsidR="00A928BF" w:rsidRPr="00DC4BC7" w:rsidRDefault="00A928BF" w:rsidP="00305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 xml:space="preserve">Азота диоксид, углерода оксид, замеры уровней шума </w:t>
            </w:r>
          </w:p>
        </w:tc>
      </w:tr>
      <w:tr w:rsidR="009D644B" w:rsidRPr="00DC4BC7" w:rsidTr="008E70C7">
        <w:tc>
          <w:tcPr>
            <w:tcW w:w="562" w:type="dxa"/>
          </w:tcPr>
          <w:p w:rsidR="009D644B" w:rsidRPr="00DC4BC7" w:rsidRDefault="009D644B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644B" w:rsidRPr="00DC4BC7" w:rsidRDefault="009D644B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Солигаличский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9D644B" w:rsidRPr="009D644B" w:rsidRDefault="009D644B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44B">
              <w:t>г</w:t>
            </w:r>
            <w:r w:rsidRPr="009D644B">
              <w:rPr>
                <w:rFonts w:ascii="Times New Roman" w:hAnsi="Times New Roman" w:cs="Times New Roman"/>
                <w:sz w:val="24"/>
                <w:szCs w:val="24"/>
              </w:rPr>
              <w:t>. Солигалич, ул. Энергетиков, д.2</w:t>
            </w:r>
          </w:p>
        </w:tc>
        <w:tc>
          <w:tcPr>
            <w:tcW w:w="2409" w:type="dxa"/>
          </w:tcPr>
          <w:p w:rsidR="009D644B" w:rsidRDefault="00D0148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№ 1 – северо-восточная граница площадки предприятия, ул. Энергетиков, 2;</w:t>
            </w:r>
          </w:p>
          <w:p w:rsidR="00D01483" w:rsidRPr="00DC4BC7" w:rsidRDefault="00D01483" w:rsidP="00D0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3 – южная граница площадки предприятия, ул. Энергетиков, 3 </w:t>
            </w:r>
          </w:p>
        </w:tc>
        <w:tc>
          <w:tcPr>
            <w:tcW w:w="2410" w:type="dxa"/>
          </w:tcPr>
          <w:p w:rsidR="009D644B" w:rsidRPr="00DC4BC7" w:rsidRDefault="00D01483" w:rsidP="00305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BC7"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углерода оксид, замеры уровней шума</w:t>
            </w:r>
          </w:p>
        </w:tc>
      </w:tr>
      <w:tr w:rsidR="003059A6" w:rsidRPr="00DC4BC7" w:rsidTr="008E70C7">
        <w:tc>
          <w:tcPr>
            <w:tcW w:w="562" w:type="dxa"/>
          </w:tcPr>
          <w:p w:rsidR="003059A6" w:rsidRPr="00DC4BC7" w:rsidRDefault="003059A6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59A6" w:rsidRPr="00DC4BC7" w:rsidRDefault="006F58BE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Чухломский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3059A6" w:rsidRPr="00DC4BC7" w:rsidRDefault="006F58BE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8BE">
              <w:rPr>
                <w:rFonts w:ascii="Times New Roman" w:hAnsi="Times New Roman" w:cs="Times New Roman"/>
                <w:sz w:val="24"/>
                <w:szCs w:val="24"/>
              </w:rPr>
              <w:t>г. Чухлома, пер. Свободы, д.12</w:t>
            </w:r>
          </w:p>
        </w:tc>
        <w:tc>
          <w:tcPr>
            <w:tcW w:w="2409" w:type="dxa"/>
          </w:tcPr>
          <w:p w:rsidR="003059A6" w:rsidRDefault="006F58BE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№ 1 – 15 метров западнее площадки предприятия</w:t>
            </w:r>
            <w:r w:rsidR="00237963">
              <w:rPr>
                <w:rFonts w:ascii="Times New Roman" w:hAnsi="Times New Roman" w:cs="Times New Roman"/>
                <w:sz w:val="24"/>
                <w:szCs w:val="24"/>
              </w:rPr>
              <w:t xml:space="preserve"> (переулок Свободы, 13).</w:t>
            </w:r>
          </w:p>
          <w:p w:rsidR="00237963" w:rsidRPr="00DC4BC7" w:rsidRDefault="00237963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№ 2 – северная граница площадки предприятия (переулок Свободы, 14)</w:t>
            </w:r>
          </w:p>
        </w:tc>
        <w:tc>
          <w:tcPr>
            <w:tcW w:w="2410" w:type="dxa"/>
          </w:tcPr>
          <w:p w:rsidR="003059A6" w:rsidRPr="00DC4BC7" w:rsidRDefault="00237963" w:rsidP="00305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Азота диоксид, углерода оксид, пыль абразивная, взвешенные вещества (30 дней исследований на каждый ингредиент в отдельной точке), инструментальные замеры уровней производственного шума (4 раза в год)</w:t>
            </w:r>
          </w:p>
        </w:tc>
      </w:tr>
      <w:tr w:rsidR="003059A6" w:rsidRPr="00DC4BC7" w:rsidTr="008E70C7">
        <w:tc>
          <w:tcPr>
            <w:tcW w:w="562" w:type="dxa"/>
          </w:tcPr>
          <w:p w:rsidR="003059A6" w:rsidRPr="00DC4BC7" w:rsidRDefault="003059A6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59A6" w:rsidRPr="00DC4BC7" w:rsidRDefault="008E70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3059A6" w:rsidRPr="00DC4BC7" w:rsidRDefault="008E70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г.Буй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ул. 10-й Годовщины Октября, д.1-б</w:t>
            </w:r>
          </w:p>
        </w:tc>
        <w:tc>
          <w:tcPr>
            <w:tcW w:w="2409" w:type="dxa"/>
          </w:tcPr>
          <w:p w:rsidR="003059A6" w:rsidRDefault="008E70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1 – 14 метров севернее площадки предприятия (ул. 10-й </w:t>
            </w: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Годовщины Октября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1а.</w:t>
            </w:r>
          </w:p>
          <w:p w:rsidR="008E70C7" w:rsidRPr="00DC4BC7" w:rsidRDefault="008E70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№ 2 – 5 метров северо-восточнее площадки предприятия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ул.Красной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Армии, д.1в)</w:t>
            </w:r>
          </w:p>
        </w:tc>
        <w:tc>
          <w:tcPr>
            <w:tcW w:w="2410" w:type="dxa"/>
          </w:tcPr>
          <w:p w:rsidR="003059A6" w:rsidRPr="00DC4BC7" w:rsidRDefault="008E70C7" w:rsidP="008E7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Азота диоксид, углерода оксид, хром,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диметилбензол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взвешенные вещества (30 дней исследований на каждый ингредиент в отдельной точке), инструментальные замеры уровней производственного шума (4 раза в год)</w:t>
            </w:r>
          </w:p>
        </w:tc>
      </w:tr>
      <w:tr w:rsidR="008E70C7" w:rsidRPr="00DC4BC7" w:rsidTr="008E70C7">
        <w:tc>
          <w:tcPr>
            <w:tcW w:w="562" w:type="dxa"/>
          </w:tcPr>
          <w:p w:rsidR="008E70C7" w:rsidRPr="00DC4BC7" w:rsidRDefault="008E70C7" w:rsidP="00A928BF">
            <w:pPr>
              <w:pStyle w:val="a4"/>
              <w:numPr>
                <w:ilvl w:val="0"/>
                <w:numId w:val="1"/>
              </w:numPr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E70C7" w:rsidRDefault="008E70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Антроповский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2127" w:type="dxa"/>
          </w:tcPr>
          <w:p w:rsidR="008E70C7" w:rsidRDefault="008E70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0C7">
              <w:rPr>
                <w:rFonts w:ascii="Times New Roman" w:hAnsi="Times New Roman" w:cs="Times New Roman"/>
                <w:sz w:val="24"/>
                <w:szCs w:val="24"/>
              </w:rPr>
              <w:t>п. Антропово, ул. Советская, 28</w:t>
            </w:r>
          </w:p>
        </w:tc>
        <w:tc>
          <w:tcPr>
            <w:tcW w:w="2409" w:type="dxa"/>
          </w:tcPr>
          <w:p w:rsidR="008E70C7" w:rsidRDefault="008E70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1 – 20 метров северо-восточнее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39).</w:t>
            </w:r>
          </w:p>
          <w:p w:rsidR="008E70C7" w:rsidRDefault="008E70C7" w:rsidP="00A92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 № 2 </w:t>
            </w:r>
            <w:r w:rsidR="006F58B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8BE">
              <w:rPr>
                <w:rFonts w:ascii="Times New Roman" w:hAnsi="Times New Roman" w:cs="Times New Roman"/>
                <w:sz w:val="24"/>
                <w:szCs w:val="24"/>
              </w:rPr>
              <w:t>юго-восточная граница площадки предприятия (ул. Советская, 28а)</w:t>
            </w:r>
          </w:p>
        </w:tc>
        <w:tc>
          <w:tcPr>
            <w:tcW w:w="2410" w:type="dxa"/>
          </w:tcPr>
          <w:p w:rsidR="008E70C7" w:rsidRDefault="006F58BE" w:rsidP="006F5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Азота диоксид, углерода оксид, хром (30 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исследований на каждый ингредиент в отдельной точке), инструментальные замеры уровней производственного шума (4 раза в год)</w:t>
            </w:r>
          </w:p>
        </w:tc>
      </w:tr>
    </w:tbl>
    <w:p w:rsidR="00A928BF" w:rsidRDefault="00A928BF" w:rsidP="00A928BF">
      <w:pPr>
        <w:spacing w:line="240" w:lineRule="auto"/>
      </w:pPr>
    </w:p>
    <w:p w:rsidR="0037775A" w:rsidRDefault="0037775A" w:rsidP="00A928BF">
      <w:pPr>
        <w:spacing w:line="240" w:lineRule="auto"/>
      </w:pPr>
    </w:p>
    <w:tbl>
      <w:tblPr>
        <w:tblStyle w:val="1"/>
        <w:tblW w:w="991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104"/>
      </w:tblGrid>
      <w:tr w:rsidR="00A928BF" w:rsidRPr="00A928BF" w:rsidTr="00B97E17">
        <w:tc>
          <w:tcPr>
            <w:tcW w:w="4814" w:type="dxa"/>
          </w:tcPr>
          <w:p w:rsidR="00A928BF" w:rsidRPr="00A928BF" w:rsidRDefault="00A928BF" w:rsidP="00A928BF">
            <w:pPr>
              <w:rPr>
                <w:rFonts w:ascii="Times New Roman" w:hAnsi="Times New Roman"/>
                <w:sz w:val="26"/>
                <w:szCs w:val="26"/>
              </w:rPr>
            </w:pPr>
            <w:r w:rsidRPr="00A928BF">
              <w:rPr>
                <w:rFonts w:ascii="Times New Roman" w:hAnsi="Times New Roman"/>
                <w:sz w:val="26"/>
                <w:szCs w:val="26"/>
              </w:rPr>
              <w:t xml:space="preserve">Заместитель главного инженера – </w:t>
            </w:r>
            <w:r w:rsidRPr="00A928BF">
              <w:rPr>
                <w:rFonts w:ascii="Times New Roman" w:hAnsi="Times New Roman"/>
                <w:sz w:val="26"/>
                <w:szCs w:val="26"/>
              </w:rPr>
              <w:br/>
              <w:t xml:space="preserve">начальник </w:t>
            </w:r>
            <w:proofErr w:type="spellStart"/>
            <w:r w:rsidRPr="00A928BF">
              <w:rPr>
                <w:rFonts w:ascii="Times New Roman" w:hAnsi="Times New Roman"/>
                <w:sz w:val="26"/>
                <w:szCs w:val="26"/>
              </w:rPr>
              <w:t>УПБиПК</w:t>
            </w:r>
            <w:proofErr w:type="spellEnd"/>
          </w:p>
          <w:p w:rsidR="00A928BF" w:rsidRDefault="00A928BF" w:rsidP="00A928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0E93" w:rsidRDefault="00700E93" w:rsidP="00A928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0E93" w:rsidRPr="00A928BF" w:rsidRDefault="00700E93" w:rsidP="00A928BF">
            <w:pPr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104" w:type="dxa"/>
          </w:tcPr>
          <w:p w:rsidR="00A928BF" w:rsidRPr="00A928BF" w:rsidRDefault="00A928BF" w:rsidP="00A928BF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928BF" w:rsidRPr="00A928BF" w:rsidRDefault="00A928BF" w:rsidP="00A928BF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928BF">
              <w:rPr>
                <w:rFonts w:ascii="Times New Roman" w:hAnsi="Times New Roman"/>
                <w:sz w:val="26"/>
                <w:szCs w:val="26"/>
              </w:rPr>
              <w:t>В.А.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928BF">
              <w:rPr>
                <w:rFonts w:ascii="Times New Roman" w:hAnsi="Times New Roman"/>
                <w:sz w:val="26"/>
                <w:szCs w:val="26"/>
              </w:rPr>
              <w:t>Карпачев</w:t>
            </w:r>
          </w:p>
        </w:tc>
      </w:tr>
    </w:tbl>
    <w:p w:rsidR="00A928BF" w:rsidRDefault="00A928BF" w:rsidP="00A928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28BF" w:rsidRPr="00A928BF" w:rsidRDefault="00A928BF" w:rsidP="00A928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28BF">
        <w:rPr>
          <w:rFonts w:ascii="Times New Roman" w:hAnsi="Times New Roman" w:cs="Times New Roman"/>
          <w:sz w:val="20"/>
          <w:szCs w:val="20"/>
        </w:rPr>
        <w:t>Лузинова С.Ю.</w:t>
      </w:r>
    </w:p>
    <w:p w:rsidR="00A928BF" w:rsidRPr="00A928BF" w:rsidRDefault="00A928BF" w:rsidP="00A928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28BF">
        <w:rPr>
          <w:rFonts w:ascii="Times New Roman" w:hAnsi="Times New Roman" w:cs="Times New Roman"/>
          <w:sz w:val="20"/>
          <w:szCs w:val="20"/>
        </w:rPr>
        <w:t>14-06</w:t>
      </w:r>
    </w:p>
    <w:sectPr w:rsidR="00A928BF" w:rsidRPr="00A928BF" w:rsidSect="0037775A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811" w:rsidRDefault="00D65811" w:rsidP="00A928BF">
      <w:pPr>
        <w:spacing w:after="0" w:line="240" w:lineRule="auto"/>
      </w:pPr>
      <w:r>
        <w:separator/>
      </w:r>
    </w:p>
  </w:endnote>
  <w:endnote w:type="continuationSeparator" w:id="0">
    <w:p w:rsidR="00D65811" w:rsidRDefault="00D65811" w:rsidP="00A92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811" w:rsidRDefault="00D65811" w:rsidP="00A928BF">
      <w:pPr>
        <w:spacing w:after="0" w:line="240" w:lineRule="auto"/>
      </w:pPr>
      <w:r>
        <w:separator/>
      </w:r>
    </w:p>
  </w:footnote>
  <w:footnote w:type="continuationSeparator" w:id="0">
    <w:p w:rsidR="00D65811" w:rsidRDefault="00D65811" w:rsidP="00A92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621514"/>
      <w:docPartObj>
        <w:docPartGallery w:val="Page Numbers (Top of Page)"/>
        <w:docPartUnique/>
      </w:docPartObj>
    </w:sdtPr>
    <w:sdtEndPr/>
    <w:sdtContent>
      <w:p w:rsidR="00A928BF" w:rsidRDefault="00A928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E93">
          <w:rPr>
            <w:noProof/>
          </w:rPr>
          <w:t>6</w:t>
        </w:r>
        <w:r>
          <w:fldChar w:fldCharType="end"/>
        </w:r>
      </w:p>
    </w:sdtContent>
  </w:sdt>
  <w:p w:rsidR="00A928BF" w:rsidRDefault="00A928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1E17D7"/>
    <w:multiLevelType w:val="hybridMultilevel"/>
    <w:tmpl w:val="B2F26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86"/>
    <w:rsid w:val="000D604B"/>
    <w:rsid w:val="00237963"/>
    <w:rsid w:val="002659D2"/>
    <w:rsid w:val="003059A6"/>
    <w:rsid w:val="0037775A"/>
    <w:rsid w:val="003957B4"/>
    <w:rsid w:val="00410394"/>
    <w:rsid w:val="00416EE0"/>
    <w:rsid w:val="00440F77"/>
    <w:rsid w:val="00492BD3"/>
    <w:rsid w:val="006F58BE"/>
    <w:rsid w:val="00700E93"/>
    <w:rsid w:val="00767B19"/>
    <w:rsid w:val="00774494"/>
    <w:rsid w:val="008E70C7"/>
    <w:rsid w:val="00902FC7"/>
    <w:rsid w:val="009D644B"/>
    <w:rsid w:val="00A765E4"/>
    <w:rsid w:val="00A928BF"/>
    <w:rsid w:val="00AC47C0"/>
    <w:rsid w:val="00AC48CC"/>
    <w:rsid w:val="00B10AE3"/>
    <w:rsid w:val="00B2183E"/>
    <w:rsid w:val="00D01483"/>
    <w:rsid w:val="00D17408"/>
    <w:rsid w:val="00D65811"/>
    <w:rsid w:val="00E00386"/>
    <w:rsid w:val="00EC2184"/>
    <w:rsid w:val="00F4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E832"/>
  <w15:chartTrackingRefBased/>
  <w15:docId w15:val="{4BA32DAC-B335-48E4-B1EE-FBE957F5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28B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2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28BF"/>
  </w:style>
  <w:style w:type="paragraph" w:styleId="a7">
    <w:name w:val="footer"/>
    <w:basedOn w:val="a"/>
    <w:link w:val="a8"/>
    <w:uiPriority w:val="99"/>
    <w:unhideWhenUsed/>
    <w:rsid w:val="00A92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28BF"/>
  </w:style>
  <w:style w:type="table" w:customStyle="1" w:styleId="1">
    <w:name w:val="Сетка таблицы1"/>
    <w:basedOn w:val="a1"/>
    <w:next w:val="a3"/>
    <w:rsid w:val="00A928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ЭКОцентр текст таблицы (8пт)"/>
    <w:basedOn w:val="a"/>
    <w:qFormat/>
    <w:rsid w:val="003957B4"/>
    <w:pPr>
      <w:spacing w:after="0" w:line="240" w:lineRule="auto"/>
    </w:pPr>
    <w:rPr>
      <w:rFonts w:ascii="Calibri" w:hAnsi="Calibri"/>
      <w:color w:val="000000"/>
      <w:sz w:val="16"/>
      <w:szCs w:val="16"/>
    </w:rPr>
  </w:style>
  <w:style w:type="character" w:customStyle="1" w:styleId="extendedtext-short">
    <w:name w:val="extendedtext-short"/>
    <w:basedOn w:val="a0"/>
    <w:rsid w:val="00D0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Лузинова Светлана Юрьевна</dc:creator>
  <cp:keywords/>
  <dc:description/>
  <cp:lastModifiedBy>Лузинова Светлана Юрьевна</cp:lastModifiedBy>
  <cp:revision>3</cp:revision>
  <dcterms:created xsi:type="dcterms:W3CDTF">2021-05-05T11:44:00Z</dcterms:created>
  <dcterms:modified xsi:type="dcterms:W3CDTF">2021-05-11T08:04:00Z</dcterms:modified>
</cp:coreProperties>
</file>