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255"/>
        <w:gridCol w:w="4423"/>
        <w:gridCol w:w="538"/>
      </w:tblGrid>
      <w:tr w:rsidR="00A06E5F" w:rsidTr="00437D04">
        <w:trPr>
          <w:trHeight w:val="1275"/>
        </w:trPr>
        <w:tc>
          <w:tcPr>
            <w:tcW w:w="4786" w:type="dxa"/>
            <w:gridSpan w:val="2"/>
          </w:tcPr>
          <w:p w:rsidR="00A06E5F" w:rsidRPr="00F41C1D" w:rsidRDefault="001F6A02" w:rsidP="001F6A02">
            <w:pPr>
              <w:ind w:left="-142"/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F0294F1" wp14:editId="311E0BDB">
                  <wp:extent cx="1714500" cy="781050"/>
                  <wp:effectExtent l="0" t="0" r="0" b="0"/>
                  <wp:docPr id="1" name="Рисунок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78" t="23410" r="4517" b="23255"/>
                          <a:stretch/>
                        </pic:blipFill>
                        <pic:spPr bwMode="auto">
                          <a:xfrm>
                            <a:off x="0" y="0"/>
                            <a:ext cx="1714500" cy="7810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A06E5F" w:rsidRPr="00F41C1D" w:rsidRDefault="00A06E5F" w:rsidP="00AA0C08">
            <w:pPr>
              <w:contextualSpacing/>
              <w:rPr>
                <w:rFonts w:ascii="PF Din Text Cond Pro Light" w:hAnsi="PF Din Text Cond Pro Light"/>
              </w:rPr>
            </w:pPr>
          </w:p>
          <w:p w:rsidR="00A06E5F" w:rsidRDefault="00A06E5F" w:rsidP="00AA0C08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4961" w:type="dxa"/>
            <w:gridSpan w:val="2"/>
          </w:tcPr>
          <w:p w:rsidR="00750367" w:rsidRDefault="00750367" w:rsidP="00750367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«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Россети 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Ц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ентр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»</w:t>
            </w:r>
          </w:p>
          <w:p w:rsidR="00750367" w:rsidRPr="005E26DC" w:rsidRDefault="00750367" w:rsidP="00750367">
            <w:pPr>
              <w:contextualSpacing/>
              <w:rPr>
                <w:rFonts w:ascii="PF Din Text Cond Pro Light" w:hAnsi="PF Din Text Cond Pro Light"/>
                <w:sz w:val="12"/>
                <w:szCs w:val="12"/>
              </w:rPr>
            </w:pPr>
          </w:p>
          <w:p w:rsidR="00750367" w:rsidRPr="00F41C1D" w:rsidRDefault="00750367" w:rsidP="0075036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«Россети Центр» - «Курскэнерго»</w:t>
            </w:r>
          </w:p>
          <w:p w:rsidR="00A06E5F" w:rsidRDefault="00A06E5F" w:rsidP="00E8202B">
            <w:pPr>
              <w:contextualSpacing/>
              <w:rPr>
                <w:rFonts w:ascii="PF Din Text Cond Pro Light" w:hAnsi="PF Din Text Cond Pro Light"/>
              </w:rPr>
            </w:pPr>
          </w:p>
        </w:tc>
      </w:tr>
      <w:tr w:rsidR="001C5727" w:rsidRPr="001C5727" w:rsidTr="00437D04">
        <w:trPr>
          <w:gridBefore w:val="1"/>
          <w:gridAfter w:val="1"/>
          <w:wBefore w:w="4531" w:type="dxa"/>
          <w:wAfter w:w="538" w:type="dxa"/>
        </w:trPr>
        <w:tc>
          <w:tcPr>
            <w:tcW w:w="4678" w:type="dxa"/>
            <w:gridSpan w:val="2"/>
          </w:tcPr>
          <w:p w:rsidR="001C5727" w:rsidRPr="001C5727" w:rsidRDefault="001C5727" w:rsidP="001C5727">
            <w:pPr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УТВЕРЖДАЮ</w:t>
            </w:r>
          </w:p>
          <w:p w:rsidR="001C5727" w:rsidRPr="001C5727" w:rsidRDefault="001C5727" w:rsidP="001C5727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Первый заместитель директора – </w:t>
            </w:r>
          </w:p>
          <w:p w:rsidR="001C5727" w:rsidRPr="001C5727" w:rsidRDefault="001C5727" w:rsidP="001C5727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главный инженер филиала</w:t>
            </w:r>
          </w:p>
          <w:p w:rsidR="001C5727" w:rsidRPr="001C5727" w:rsidRDefault="001C5727" w:rsidP="001C5727">
            <w:pPr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ПАО «Россети Центр» - «Курскэнерго»</w:t>
            </w:r>
          </w:p>
          <w:p w:rsidR="001C5727" w:rsidRPr="001C5727" w:rsidRDefault="001C5727" w:rsidP="001C5727">
            <w:pPr>
              <w:spacing w:before="240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___________________В.И. Истомин</w:t>
            </w:r>
          </w:p>
          <w:p w:rsidR="001C5727" w:rsidRPr="001C5727" w:rsidRDefault="001C5727" w:rsidP="001C5727">
            <w:pPr>
              <w:jc w:val="right"/>
              <w:rPr>
                <w:rFonts w:ascii="Calibri" w:eastAsia="Calibri" w:hAnsi="Calibri" w:cs="Times New Roman"/>
                <w:lang w:val="en-US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«____</w:t>
            </w:r>
            <w:proofErr w:type="gramStart"/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_»   </w:t>
            </w:r>
            <w:proofErr w:type="gramEnd"/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__________2022 г.</w:t>
            </w:r>
          </w:p>
        </w:tc>
      </w:tr>
    </w:tbl>
    <w:p w:rsidR="001C5727" w:rsidRPr="001C5727" w:rsidRDefault="001C5727" w:rsidP="001C5727">
      <w:pPr>
        <w:rPr>
          <w:rFonts w:ascii="Calibri" w:eastAsia="Calibri" w:hAnsi="Calibri" w:cs="Times New Roman"/>
        </w:rPr>
      </w:pPr>
    </w:p>
    <w:p w:rsidR="001C5727" w:rsidRPr="001C5727" w:rsidRDefault="001C5727" w:rsidP="001C5727">
      <w:pPr>
        <w:rPr>
          <w:rFonts w:ascii="Calibri" w:eastAsia="Calibri" w:hAnsi="Calibri" w:cs="Times New Roman"/>
        </w:rPr>
      </w:pPr>
    </w:p>
    <w:p w:rsidR="001C5727" w:rsidRPr="001C5727" w:rsidRDefault="001C5727" w:rsidP="001C5727">
      <w:pPr>
        <w:keepNext/>
        <w:spacing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1C572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Техническое задание</w:t>
      </w:r>
      <w:r w:rsidRPr="001C5727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</w:p>
    <w:p w:rsidR="001C5727" w:rsidRPr="001C5727" w:rsidRDefault="001C5727" w:rsidP="001C5727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C5727">
        <w:rPr>
          <w:rFonts w:ascii="Times New Roman" w:eastAsia="Calibri" w:hAnsi="Times New Roman" w:cs="Times New Roman"/>
          <w:b/>
          <w:sz w:val="24"/>
          <w:szCs w:val="24"/>
        </w:rPr>
        <w:t>на оказание услуг по проведению периодического медицинского осмотра персонала филиала ПАО «Россети Центр» - «Курскэнерго»</w:t>
      </w:r>
    </w:p>
    <w:p w:rsidR="001C5727" w:rsidRPr="001C5727" w:rsidRDefault="001C5727" w:rsidP="00437D04">
      <w:pPr>
        <w:numPr>
          <w:ilvl w:val="0"/>
          <w:numId w:val="1"/>
        </w:numPr>
        <w:tabs>
          <w:tab w:val="clear" w:pos="1740"/>
          <w:tab w:val="num" w:pos="993"/>
        </w:tabs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7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Основание для оказания услуг</w:t>
      </w:r>
    </w:p>
    <w:p w:rsidR="001C5727" w:rsidRPr="001C5727" w:rsidRDefault="001C5727" w:rsidP="001C5727">
      <w:pPr>
        <w:spacing w:after="0"/>
        <w:ind w:firstLine="720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1C57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1.1  Закупка производится на основании плана закупок филиала ПАО «Россети Центр» - «Курскэнерго», а так же во </w:t>
      </w:r>
      <w:r w:rsidRPr="001C5727">
        <w:rPr>
          <w:rFonts w:ascii="Times New Roman" w:eastAsia="Calibri" w:hAnsi="Times New Roman" w:cs="Times New Roman"/>
          <w:sz w:val="24"/>
          <w:szCs w:val="24"/>
        </w:rPr>
        <w:t xml:space="preserve">исполнение Приказа Министерства Здравоохранения  РФ № 29н от 28.01.2021г. </w:t>
      </w:r>
      <w:r w:rsidRPr="001C5727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«Об утверждении порядка проведения обязательных предварительных и периодических медицинских осмотров работников, предусмотренных стать</w:t>
      </w:r>
      <w:r w:rsidR="002F031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ями</w:t>
      </w:r>
      <w:r w:rsidRPr="001C5727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21</w:t>
      </w:r>
      <w:r w:rsidR="002F031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4</w:t>
      </w:r>
      <w:r w:rsidRPr="001C5727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="002F031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и 220 </w:t>
      </w:r>
      <w:r w:rsidRPr="001C5727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Трудового кодекса Российской Федерации, перечня медицинских противопоказаний к осуществлению работ с вредными и (или) опасными производственными факторами, а также работам, при выполнении которых проводятся обязательные предварительные и периодические медицинские осмотры»;</w:t>
      </w:r>
    </w:p>
    <w:p w:rsidR="001C5727" w:rsidRPr="001C5727" w:rsidRDefault="001C5727" w:rsidP="001C5727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C5727">
        <w:rPr>
          <w:rFonts w:ascii="Times New Roman" w:eastAsia="Calibri" w:hAnsi="Times New Roman" w:cs="Times New Roman"/>
          <w:sz w:val="24"/>
          <w:szCs w:val="24"/>
        </w:rPr>
        <w:t xml:space="preserve">1.2 </w:t>
      </w:r>
      <w:r w:rsidRPr="001C5727">
        <w:rPr>
          <w:rFonts w:ascii="Times New Roman" w:eastAsia="Calibri" w:hAnsi="Times New Roman" w:cs="Times New Roman"/>
          <w:color w:val="000000"/>
          <w:sz w:val="24"/>
          <w:szCs w:val="24"/>
        </w:rPr>
        <w:t>Обязательные периодические медицинские осмотры (обследования) (далее – периодические осмотры) проводятся в целях:</w:t>
      </w:r>
    </w:p>
    <w:p w:rsidR="001C5727" w:rsidRPr="001C5727" w:rsidRDefault="001C5727" w:rsidP="001C5727">
      <w:pPr>
        <w:shd w:val="clear" w:color="auto" w:fill="FFFFFF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C5727">
        <w:rPr>
          <w:rFonts w:ascii="Times New Roman" w:eastAsia="Calibri" w:hAnsi="Times New Roman" w:cs="Times New Roman"/>
          <w:color w:val="000000"/>
          <w:sz w:val="24"/>
          <w:szCs w:val="24"/>
        </w:rPr>
        <w:t>1) динамического наблюдения за состоянием здоровья работников, своевременного выявления заболеваний, начальных форм профессиональных заболеваний, ранних признаков воздействия вредных и (или) опасных производственных факторов на состояние здоровья работников, формирования групп риска по развитию профессиональных заболеваний;</w:t>
      </w:r>
    </w:p>
    <w:p w:rsidR="001C5727" w:rsidRPr="001C5727" w:rsidRDefault="001C5727" w:rsidP="001C5727">
      <w:pPr>
        <w:shd w:val="clear" w:color="auto" w:fill="FFFFFF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C5727">
        <w:rPr>
          <w:rFonts w:ascii="Times New Roman" w:eastAsia="Calibri" w:hAnsi="Times New Roman" w:cs="Times New Roman"/>
          <w:color w:val="000000"/>
          <w:sz w:val="24"/>
          <w:szCs w:val="24"/>
        </w:rPr>
        <w:t>2) выявления заболеваний, состояний, являющихся медицинскими противопоказаниями для продолжения работы, связанной с воздействием вредных и (или) опасных производственных факторов,</w:t>
      </w:r>
      <w:r w:rsidRPr="001C5727">
        <w:rPr>
          <w:rFonts w:ascii="Times New Roman" w:eastAsia="Calibri" w:hAnsi="Times New Roman" w:cs="Times New Roman"/>
          <w:sz w:val="24"/>
          <w:szCs w:val="24"/>
        </w:rPr>
        <w:t xml:space="preserve"> а так же работ, </w:t>
      </w:r>
      <w:r w:rsidRPr="001C5727">
        <w:rPr>
          <w:rFonts w:ascii="Times New Roman" w:eastAsia="Calibri" w:hAnsi="Times New Roman" w:cs="Times New Roman"/>
          <w:bCs/>
          <w:sz w:val="24"/>
          <w:szCs w:val="24"/>
        </w:rPr>
        <w:t>при выполнении которых обязательно  проведение предварительных и периодических медицинских осмотров (обследований) работников в целях охраны здоровья населения, предупреждения возникновения и распространения заболеваний</w:t>
      </w:r>
      <w:r w:rsidRPr="001C5727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1C5727" w:rsidRPr="001C5727" w:rsidRDefault="001C5727" w:rsidP="001C5727">
      <w:pPr>
        <w:shd w:val="clear" w:color="auto" w:fill="FFFFFF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C5727">
        <w:rPr>
          <w:rFonts w:ascii="Times New Roman" w:eastAsia="Calibri" w:hAnsi="Times New Roman" w:cs="Times New Roman"/>
          <w:color w:val="000000"/>
          <w:sz w:val="24"/>
          <w:szCs w:val="24"/>
        </w:rPr>
        <w:t>3) своевременного проведения профилактических и реабилитационных мероприятий, направленных на сохранение здоровья и восстановление трудоспособности работников;</w:t>
      </w:r>
    </w:p>
    <w:p w:rsidR="001C5727" w:rsidRPr="001C5727" w:rsidRDefault="001C5727" w:rsidP="001C5727">
      <w:pPr>
        <w:shd w:val="clear" w:color="auto" w:fill="FFFFFF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C5727">
        <w:rPr>
          <w:rFonts w:ascii="Times New Roman" w:eastAsia="Calibri" w:hAnsi="Times New Roman" w:cs="Times New Roman"/>
          <w:color w:val="000000"/>
          <w:sz w:val="24"/>
          <w:szCs w:val="24"/>
        </w:rPr>
        <w:t>4) своевременного выявления и предупреждения возникновения и распространения инфекционных и паразитарных заболеваний;</w:t>
      </w:r>
    </w:p>
    <w:p w:rsidR="001C5727" w:rsidRPr="001C5727" w:rsidRDefault="001C5727" w:rsidP="001C5727">
      <w:pPr>
        <w:shd w:val="clear" w:color="auto" w:fill="FFFFFF"/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C5727">
        <w:rPr>
          <w:rFonts w:ascii="Times New Roman" w:eastAsia="Calibri" w:hAnsi="Times New Roman" w:cs="Times New Roman"/>
          <w:color w:val="000000"/>
          <w:sz w:val="24"/>
          <w:szCs w:val="24"/>
        </w:rPr>
        <w:t>5) предупреждения несчастных случаев на производстве.</w:t>
      </w:r>
    </w:p>
    <w:p w:rsidR="001C5727" w:rsidRPr="001C5727" w:rsidRDefault="001C5727" w:rsidP="001C5727">
      <w:pPr>
        <w:tabs>
          <w:tab w:val="left" w:pos="127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7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Основные требования к оказываемым услугам</w:t>
      </w:r>
    </w:p>
    <w:p w:rsidR="001C5727" w:rsidRPr="001C5727" w:rsidRDefault="001C5727" w:rsidP="001C5727">
      <w:pPr>
        <w:shd w:val="clear" w:color="auto" w:fill="FFFFFF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C57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2.1. Наличие у Исполнителя действующей на момент проведения торгово-закупочных процедур лицензии на осуществление медицинской деятельности, включая работы и услуги по проведению периодических медицинских осмотров. </w:t>
      </w:r>
    </w:p>
    <w:p w:rsidR="001C5727" w:rsidRPr="001C5727" w:rsidRDefault="001C5727" w:rsidP="001C5727">
      <w:pPr>
        <w:shd w:val="clear" w:color="auto" w:fill="FFFFFF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C5727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2.2. Наличие достаточного количества квалифицированного, аттестованного персонала для оказания всего комплекса услуг.</w:t>
      </w:r>
    </w:p>
    <w:p w:rsidR="001C5727" w:rsidRPr="001C5727" w:rsidRDefault="001C5727" w:rsidP="001C5727">
      <w:pPr>
        <w:shd w:val="clear" w:color="auto" w:fill="FFFFFF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C57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2.3. Оказание услуг по проведению периодического медицинского осмотра работников филиала ПАО «Россети Центр» - «Курскэнерго» осуществляется Исполнителем в соответствие с приказом </w:t>
      </w:r>
      <w:r w:rsidRPr="001C5727">
        <w:rPr>
          <w:rFonts w:ascii="Times New Roman" w:eastAsia="Calibri" w:hAnsi="Times New Roman" w:cs="Times New Roman"/>
          <w:sz w:val="24"/>
          <w:szCs w:val="24"/>
        </w:rPr>
        <w:t xml:space="preserve">Министерства </w:t>
      </w:r>
      <w:proofErr w:type="gramStart"/>
      <w:r w:rsidRPr="001C5727">
        <w:rPr>
          <w:rFonts w:ascii="Times New Roman" w:eastAsia="Calibri" w:hAnsi="Times New Roman" w:cs="Times New Roman"/>
          <w:sz w:val="24"/>
          <w:szCs w:val="24"/>
        </w:rPr>
        <w:t>Здравоохра</w:t>
      </w:r>
      <w:bookmarkStart w:id="0" w:name="_GoBack"/>
      <w:bookmarkEnd w:id="0"/>
      <w:r w:rsidRPr="001C5727">
        <w:rPr>
          <w:rFonts w:ascii="Times New Roman" w:eastAsia="Calibri" w:hAnsi="Times New Roman" w:cs="Times New Roman"/>
          <w:sz w:val="24"/>
          <w:szCs w:val="24"/>
        </w:rPr>
        <w:t>нения  РФ</w:t>
      </w:r>
      <w:proofErr w:type="gramEnd"/>
      <w:r w:rsidRPr="001C5727">
        <w:rPr>
          <w:rFonts w:ascii="Times New Roman" w:eastAsia="Calibri" w:hAnsi="Times New Roman" w:cs="Times New Roman"/>
          <w:sz w:val="24"/>
          <w:szCs w:val="24"/>
        </w:rPr>
        <w:t xml:space="preserve"> № 29н от 28.01.2021г.</w:t>
      </w:r>
    </w:p>
    <w:p w:rsidR="001C5727" w:rsidRPr="001C5727" w:rsidRDefault="001C5727" w:rsidP="001C5727">
      <w:pPr>
        <w:shd w:val="clear" w:color="auto" w:fill="FFFFFF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C5727">
        <w:rPr>
          <w:rFonts w:ascii="Times New Roman" w:eastAsia="Calibri" w:hAnsi="Times New Roman" w:cs="Times New Roman"/>
          <w:sz w:val="24"/>
          <w:szCs w:val="24"/>
        </w:rPr>
        <w:t xml:space="preserve">2.4. Периодический медосмотр проводится с отрывом от производства работников подлежащих прохождению </w:t>
      </w:r>
      <w:r w:rsidRPr="001C5727">
        <w:rPr>
          <w:rFonts w:ascii="Times New Roman" w:eastAsia="Calibri" w:hAnsi="Times New Roman" w:cs="Times New Roman"/>
          <w:color w:val="000000"/>
          <w:sz w:val="24"/>
          <w:szCs w:val="24"/>
        </w:rPr>
        <w:t>периодического медицинского осмотра</w:t>
      </w:r>
      <w:r w:rsidRPr="001C572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C5727" w:rsidRPr="001C5727" w:rsidRDefault="001C5727" w:rsidP="001C5727">
      <w:pPr>
        <w:shd w:val="clear" w:color="auto" w:fill="FFFFFF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C57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2.5. Количество работников, подлежащих </w:t>
      </w:r>
      <w:r w:rsidR="00191836" w:rsidRPr="001C5727">
        <w:rPr>
          <w:rFonts w:ascii="Times New Roman" w:eastAsia="Calibri" w:hAnsi="Times New Roman" w:cs="Times New Roman"/>
          <w:color w:val="000000"/>
          <w:sz w:val="24"/>
          <w:szCs w:val="24"/>
        </w:rPr>
        <w:t>периодическому</w:t>
      </w:r>
      <w:r w:rsidR="0019183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191836" w:rsidRPr="001C5727">
        <w:rPr>
          <w:rFonts w:ascii="Times New Roman" w:eastAsia="Calibri" w:hAnsi="Times New Roman" w:cs="Times New Roman"/>
          <w:color w:val="000000"/>
          <w:sz w:val="24"/>
          <w:szCs w:val="24"/>
        </w:rPr>
        <w:t>осмотру,</w:t>
      </w:r>
      <w:r w:rsidRPr="001C57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составляет 1277 человек.</w:t>
      </w:r>
    </w:p>
    <w:p w:rsidR="001C5727" w:rsidRPr="001C5727" w:rsidRDefault="001C5727" w:rsidP="001C5727">
      <w:pPr>
        <w:shd w:val="clear" w:color="auto" w:fill="FFFFFF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C5727">
        <w:rPr>
          <w:rFonts w:ascii="Times New Roman" w:eastAsia="Calibri" w:hAnsi="Times New Roman" w:cs="Times New Roman"/>
          <w:color w:val="000000"/>
          <w:sz w:val="24"/>
          <w:szCs w:val="24"/>
        </w:rPr>
        <w:t>2.6. Исполнитель в 10-дневный срок с момента получения от Заказчика поименного списка работников подлежащих периодическому медицинскому осмотру (но не позднее, чем за 14 дней до согласованной с Заказчиком датой начала проведения периодического медицинского осмотра) на основании указанного поименного списка составляет календарный план проведения периодического медицинского осмотра (далее – календарный план). Календарный план согласовывается Исполнителем с Заказчиком (его представителем) и утверждается руководителем Исполнителя.</w:t>
      </w:r>
    </w:p>
    <w:p w:rsidR="001C5727" w:rsidRPr="001C5727" w:rsidRDefault="001C5727" w:rsidP="001C5727">
      <w:pPr>
        <w:shd w:val="clear" w:color="auto" w:fill="FFFFFF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5727">
        <w:rPr>
          <w:rFonts w:ascii="Times New Roman" w:eastAsia="Calibri" w:hAnsi="Times New Roman" w:cs="Times New Roman"/>
          <w:sz w:val="24"/>
          <w:szCs w:val="24"/>
        </w:rPr>
        <w:t xml:space="preserve">2.7. Врачебная комиссия </w:t>
      </w:r>
      <w:r w:rsidRPr="001C5727">
        <w:rPr>
          <w:rFonts w:ascii="Times New Roman" w:eastAsia="Calibri" w:hAnsi="Times New Roman" w:cs="Times New Roman"/>
          <w:color w:val="000000"/>
          <w:sz w:val="24"/>
          <w:szCs w:val="24"/>
        </w:rPr>
        <w:t>Исполнителя</w:t>
      </w:r>
      <w:r w:rsidRPr="001C5727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r w:rsidR="00AB138C" w:rsidRPr="001C5727">
        <w:rPr>
          <w:rFonts w:ascii="Times New Roman" w:eastAsia="Calibri" w:hAnsi="Times New Roman" w:cs="Times New Roman"/>
          <w:sz w:val="24"/>
          <w:szCs w:val="24"/>
        </w:rPr>
        <w:t>основании указанных</w:t>
      </w:r>
      <w:r w:rsidRPr="001C5727">
        <w:rPr>
          <w:rFonts w:ascii="Times New Roman" w:eastAsia="Calibri" w:hAnsi="Times New Roman" w:cs="Times New Roman"/>
          <w:sz w:val="24"/>
          <w:szCs w:val="24"/>
        </w:rPr>
        <w:t xml:space="preserve"> в поименном списке вредных производственных факторов или работ определяет необходимость участия в периодическом медицинском осмотре соответствующих врачей-специалистов, а </w:t>
      </w:r>
      <w:r w:rsidR="00AB138C" w:rsidRPr="001C5727">
        <w:rPr>
          <w:rFonts w:ascii="Times New Roman" w:eastAsia="Calibri" w:hAnsi="Times New Roman" w:cs="Times New Roman"/>
          <w:sz w:val="24"/>
          <w:szCs w:val="24"/>
        </w:rPr>
        <w:t>также виды</w:t>
      </w:r>
      <w:r w:rsidRPr="001C5727">
        <w:rPr>
          <w:rFonts w:ascii="Times New Roman" w:eastAsia="Calibri" w:hAnsi="Times New Roman" w:cs="Times New Roman"/>
          <w:sz w:val="24"/>
          <w:szCs w:val="24"/>
        </w:rPr>
        <w:t xml:space="preserve"> и объемы необходимых лабораторных и функциональных исследований. </w:t>
      </w:r>
    </w:p>
    <w:p w:rsidR="001C5727" w:rsidRPr="001C5727" w:rsidRDefault="001C5727" w:rsidP="001C5727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C5727">
        <w:rPr>
          <w:rFonts w:ascii="Times New Roman" w:eastAsia="Calibri" w:hAnsi="Times New Roman" w:cs="Times New Roman"/>
          <w:sz w:val="24"/>
          <w:szCs w:val="24"/>
        </w:rPr>
        <w:t xml:space="preserve"> 2.8. Периодический медицинский </w:t>
      </w:r>
      <w:r w:rsidRPr="001C5727">
        <w:rPr>
          <w:rFonts w:ascii="Times New Roman" w:eastAsia="Calibri" w:hAnsi="Times New Roman" w:cs="Times New Roman"/>
          <w:color w:val="000000"/>
          <w:sz w:val="24"/>
          <w:szCs w:val="24"/>
        </w:rPr>
        <w:t>осмотр является завершенным в случае осмотра работника всеми врачами-специалистами, а также выполнения полного объема лабораторных и функциональных исследований.</w:t>
      </w:r>
    </w:p>
    <w:p w:rsidR="001C5727" w:rsidRPr="001C5727" w:rsidRDefault="001C5727" w:rsidP="001C5727">
      <w:pPr>
        <w:shd w:val="clear" w:color="auto" w:fill="FFFFFF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5727">
        <w:rPr>
          <w:rFonts w:ascii="Times New Roman" w:eastAsia="Calibri" w:hAnsi="Times New Roman" w:cs="Times New Roman"/>
          <w:sz w:val="24"/>
          <w:szCs w:val="24"/>
        </w:rPr>
        <w:t xml:space="preserve">2.9. </w:t>
      </w:r>
      <w:r w:rsidRPr="001C57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 окончании прохождения работниками периодического медицинского осмотра Исполнителем оформляется на каждого работника </w:t>
      </w:r>
      <w:r w:rsidRPr="001C5727">
        <w:rPr>
          <w:rFonts w:ascii="Times New Roman" w:eastAsia="Calibri" w:hAnsi="Times New Roman" w:cs="Times New Roman"/>
          <w:sz w:val="24"/>
          <w:szCs w:val="24"/>
        </w:rPr>
        <w:t>заключение по результатам периодического медосмотра, а также заключительный акт.</w:t>
      </w:r>
    </w:p>
    <w:p w:rsidR="001C5727" w:rsidRPr="001C5727" w:rsidRDefault="001C5727" w:rsidP="001C5727">
      <w:pPr>
        <w:spacing w:after="200" w:line="276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5727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1C5727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1C57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оказания услуг</w:t>
      </w:r>
      <w:r w:rsidRPr="001C572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C5727" w:rsidRPr="001C5727" w:rsidRDefault="001C5727" w:rsidP="001C5727">
      <w:pPr>
        <w:spacing w:after="200" w:line="276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5727">
        <w:rPr>
          <w:rFonts w:ascii="Times New Roman" w:eastAsia="Calibri" w:hAnsi="Times New Roman" w:cs="Times New Roman"/>
          <w:sz w:val="24"/>
          <w:szCs w:val="24"/>
        </w:rPr>
        <w:t>3.1. Работникам Исполнительного аппарата, Курского РЭС, ЦУС ДС (всего 205 человека, в том числе 10 женщин) - г. Курск, по местонахождению Исполнителя;</w:t>
      </w:r>
    </w:p>
    <w:p w:rsidR="001C5727" w:rsidRPr="001C5727" w:rsidRDefault="001C5727" w:rsidP="001C5727">
      <w:pPr>
        <w:spacing w:after="0" w:line="276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5727">
        <w:rPr>
          <w:rFonts w:ascii="Times New Roman" w:eastAsia="Calibri" w:hAnsi="Times New Roman" w:cs="Times New Roman"/>
          <w:sz w:val="24"/>
          <w:szCs w:val="24"/>
        </w:rPr>
        <w:t>3.2. Работникам структурных подразделений в районах области (всего 1072 человек, в том числе 61 женщин) - по месту нахождения структурных подразделений, согласно Приложения №1.</w:t>
      </w:r>
    </w:p>
    <w:p w:rsidR="001C5727" w:rsidRPr="001C5727" w:rsidRDefault="001C5727" w:rsidP="001C5727">
      <w:pPr>
        <w:spacing w:after="0" w:line="276" w:lineRule="auto"/>
        <w:ind w:firstLine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5727">
        <w:rPr>
          <w:rFonts w:ascii="Times New Roman" w:eastAsia="Calibri" w:hAnsi="Times New Roman" w:cs="Times New Roman"/>
          <w:sz w:val="24"/>
          <w:szCs w:val="24"/>
        </w:rPr>
        <w:t>Всего: 1277 человек, в том числе 1206 мужчин, 71 женщина.</w:t>
      </w:r>
    </w:p>
    <w:p w:rsidR="001C5727" w:rsidRPr="001C5727" w:rsidRDefault="00437D04" w:rsidP="001C5727">
      <w:pPr>
        <w:tabs>
          <w:tab w:val="left" w:pos="1276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1C5727" w:rsidRPr="001C57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Гарантии Исполнителя</w:t>
      </w:r>
    </w:p>
    <w:p w:rsidR="001C5727" w:rsidRPr="001C5727" w:rsidRDefault="00437D04" w:rsidP="001C5727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</w:t>
      </w:r>
      <w:r w:rsidR="001C5727" w:rsidRPr="001C5727">
        <w:rPr>
          <w:rFonts w:ascii="Times New Roman" w:eastAsia="Calibri" w:hAnsi="Times New Roman" w:cs="Times New Roman"/>
          <w:sz w:val="24"/>
          <w:szCs w:val="24"/>
        </w:rPr>
        <w:t>.1. Исполнитель гарантирует качество оказываемых услуг в соответствии с действующим законодательством.</w:t>
      </w:r>
    </w:p>
    <w:p w:rsidR="00437D04" w:rsidRDefault="00437D04" w:rsidP="00437D0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</w:t>
      </w:r>
      <w:r w:rsidR="001C5727" w:rsidRPr="001C5727">
        <w:rPr>
          <w:rFonts w:ascii="Times New Roman" w:eastAsia="Calibri" w:hAnsi="Times New Roman" w:cs="Times New Roman"/>
          <w:sz w:val="24"/>
          <w:szCs w:val="24"/>
        </w:rPr>
        <w:t>.2. Исполнитель гарантирует оказание услуг в установленные сроки.</w:t>
      </w:r>
    </w:p>
    <w:p w:rsidR="001C5727" w:rsidRPr="00437D04" w:rsidRDefault="00437D04" w:rsidP="00437D04">
      <w:pPr>
        <w:widowControl w:val="0"/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="001C5727" w:rsidRPr="001C572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Сроки оказания услуг</w:t>
      </w:r>
    </w:p>
    <w:p w:rsidR="001C5727" w:rsidRPr="001C5727" w:rsidRDefault="00437D04" w:rsidP="001C5727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C5727" w:rsidRPr="001C57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Услуги оказываются согласно графику оказания услуг (Приложение №1). </w:t>
      </w:r>
    </w:p>
    <w:p w:rsidR="001C5727" w:rsidRPr="001C5727" w:rsidRDefault="00437D04" w:rsidP="001C5727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C5727" w:rsidRPr="001C5727">
        <w:rPr>
          <w:rFonts w:ascii="Times New Roman" w:eastAsia="Times New Roman" w:hAnsi="Times New Roman" w:cs="Times New Roman"/>
          <w:sz w:val="24"/>
          <w:szCs w:val="24"/>
          <w:lang w:eastAsia="ru-RU"/>
        </w:rPr>
        <w:t>.2. Начало оказания услуг - с момента заключения договора; окончание оказания услуг – до 30.11.2022 г.</w:t>
      </w:r>
    </w:p>
    <w:p w:rsidR="001C5727" w:rsidRPr="001C5727" w:rsidRDefault="001C5727" w:rsidP="001C5727">
      <w:pPr>
        <w:tabs>
          <w:tab w:val="left" w:pos="1134"/>
        </w:tabs>
        <w:spacing w:after="0" w:line="240" w:lineRule="auto"/>
        <w:ind w:left="720" w:hanging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C5727" w:rsidRPr="001C5727" w:rsidRDefault="001C5727" w:rsidP="001C5727">
      <w:pPr>
        <w:tabs>
          <w:tab w:val="left" w:pos="1134"/>
        </w:tabs>
        <w:spacing w:after="0" w:line="240" w:lineRule="auto"/>
        <w:ind w:left="720" w:hanging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C5727" w:rsidRPr="001C5727" w:rsidRDefault="001C5727" w:rsidP="001C5727">
      <w:pPr>
        <w:tabs>
          <w:tab w:val="left" w:pos="1134"/>
        </w:tabs>
        <w:spacing w:after="0" w:line="240" w:lineRule="auto"/>
        <w:ind w:left="720" w:hanging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C5727" w:rsidRPr="001C5727" w:rsidRDefault="001C5727" w:rsidP="001C5727">
      <w:pPr>
        <w:tabs>
          <w:tab w:val="left" w:pos="1134"/>
        </w:tabs>
        <w:spacing w:after="0" w:line="240" w:lineRule="auto"/>
        <w:ind w:left="720" w:hanging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5727">
        <w:rPr>
          <w:rFonts w:ascii="Times New Roman" w:eastAsia="Calibri" w:hAnsi="Times New Roman" w:cs="Times New Roman"/>
          <w:sz w:val="24"/>
          <w:szCs w:val="24"/>
        </w:rPr>
        <w:t>Заместитель главного инженера-</w:t>
      </w:r>
    </w:p>
    <w:p w:rsidR="001C5727" w:rsidRPr="001C5727" w:rsidRDefault="001C5727" w:rsidP="00437D04">
      <w:pPr>
        <w:tabs>
          <w:tab w:val="left" w:pos="1134"/>
        </w:tabs>
        <w:spacing w:after="0" w:line="240" w:lineRule="auto"/>
        <w:ind w:left="720" w:hanging="720"/>
        <w:jc w:val="both"/>
        <w:rPr>
          <w:rFonts w:ascii="Calibri" w:eastAsia="Calibri" w:hAnsi="Calibri" w:cs="Times New Roman"/>
        </w:rPr>
      </w:pPr>
      <w:r w:rsidRPr="001C5727">
        <w:rPr>
          <w:rFonts w:ascii="Times New Roman" w:eastAsia="Calibri" w:hAnsi="Times New Roman" w:cs="Times New Roman"/>
          <w:sz w:val="24"/>
          <w:szCs w:val="24"/>
        </w:rPr>
        <w:t>начальник УПБ и ПК                                                                        Д.А. Горбачев</w:t>
      </w:r>
    </w:p>
    <w:p w:rsidR="005A3402" w:rsidRDefault="005A3402" w:rsidP="001C5727">
      <w:pPr>
        <w:spacing w:after="0"/>
        <w:ind w:left="4956" w:firstLine="708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37D04" w:rsidRDefault="00437D04" w:rsidP="001C5727">
      <w:pPr>
        <w:spacing w:after="0"/>
        <w:ind w:left="4956" w:firstLine="708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37D04" w:rsidRDefault="00437D04" w:rsidP="001C5727">
      <w:pPr>
        <w:spacing w:after="0"/>
        <w:ind w:left="4956" w:firstLine="708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437D04" w:rsidRDefault="001C5727" w:rsidP="001C5727">
      <w:pPr>
        <w:spacing w:after="0"/>
        <w:ind w:left="4956" w:firstLine="708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C5727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</w:t>
      </w:r>
    </w:p>
    <w:p w:rsidR="001C5727" w:rsidRPr="001C5727" w:rsidRDefault="001C5727" w:rsidP="001C5727">
      <w:pPr>
        <w:spacing w:after="0"/>
        <w:ind w:left="4956" w:firstLine="708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C5727">
        <w:rPr>
          <w:rFonts w:ascii="Times New Roman" w:eastAsia="Calibri" w:hAnsi="Times New Roman" w:cs="Times New Roman"/>
          <w:sz w:val="24"/>
          <w:szCs w:val="24"/>
        </w:rPr>
        <w:t xml:space="preserve">  Приложение №1</w:t>
      </w:r>
    </w:p>
    <w:p w:rsidR="001C5727" w:rsidRPr="001C5727" w:rsidRDefault="001C5727" w:rsidP="005A3402">
      <w:pPr>
        <w:spacing w:after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1C5727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1C5727">
        <w:rPr>
          <w:rFonts w:ascii="Times New Roman" w:eastAsia="Calibri" w:hAnsi="Times New Roman" w:cs="Times New Roman"/>
          <w:sz w:val="24"/>
          <w:szCs w:val="24"/>
        </w:rPr>
        <w:tab/>
      </w:r>
      <w:r w:rsidRPr="001C5727">
        <w:rPr>
          <w:rFonts w:ascii="Times New Roman" w:eastAsia="Calibri" w:hAnsi="Times New Roman" w:cs="Times New Roman"/>
          <w:sz w:val="24"/>
          <w:szCs w:val="24"/>
        </w:rPr>
        <w:tab/>
      </w:r>
      <w:r w:rsidRPr="001C5727">
        <w:rPr>
          <w:rFonts w:ascii="Times New Roman" w:eastAsia="Calibri" w:hAnsi="Times New Roman" w:cs="Times New Roman"/>
          <w:sz w:val="24"/>
          <w:szCs w:val="24"/>
        </w:rPr>
        <w:tab/>
      </w:r>
      <w:r w:rsidRPr="001C5727">
        <w:rPr>
          <w:rFonts w:ascii="Times New Roman" w:eastAsia="Calibri" w:hAnsi="Times New Roman" w:cs="Times New Roman"/>
          <w:sz w:val="24"/>
          <w:szCs w:val="24"/>
        </w:rPr>
        <w:tab/>
      </w:r>
      <w:r w:rsidRPr="001C5727">
        <w:rPr>
          <w:rFonts w:ascii="Times New Roman" w:eastAsia="Calibri" w:hAnsi="Times New Roman" w:cs="Times New Roman"/>
          <w:sz w:val="24"/>
          <w:szCs w:val="24"/>
        </w:rPr>
        <w:tab/>
      </w:r>
      <w:r w:rsidRPr="001C5727">
        <w:rPr>
          <w:rFonts w:ascii="Times New Roman" w:eastAsia="Calibri" w:hAnsi="Times New Roman" w:cs="Times New Roman"/>
          <w:sz w:val="24"/>
          <w:szCs w:val="24"/>
        </w:rPr>
        <w:tab/>
      </w:r>
      <w:r w:rsidRPr="001C5727">
        <w:rPr>
          <w:rFonts w:ascii="Times New Roman" w:eastAsia="Calibri" w:hAnsi="Times New Roman" w:cs="Times New Roman"/>
          <w:sz w:val="24"/>
          <w:szCs w:val="24"/>
        </w:rPr>
        <w:tab/>
      </w:r>
      <w:r w:rsidRPr="001C5727">
        <w:rPr>
          <w:rFonts w:ascii="Times New Roman" w:eastAsia="Calibri" w:hAnsi="Times New Roman" w:cs="Times New Roman"/>
          <w:sz w:val="24"/>
          <w:szCs w:val="24"/>
        </w:rPr>
        <w:tab/>
        <w:t xml:space="preserve">     к Техническому заданию</w:t>
      </w:r>
    </w:p>
    <w:p w:rsidR="001C5727" w:rsidRPr="001C5727" w:rsidRDefault="001C5727" w:rsidP="001C5727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C5727">
        <w:rPr>
          <w:rFonts w:ascii="Times New Roman" w:eastAsia="Calibri" w:hAnsi="Times New Roman" w:cs="Times New Roman"/>
          <w:b/>
          <w:sz w:val="24"/>
          <w:szCs w:val="24"/>
        </w:rPr>
        <w:t>График оказания услуг</w:t>
      </w:r>
    </w:p>
    <w:p w:rsidR="001C5727" w:rsidRPr="001C5727" w:rsidRDefault="001C5727" w:rsidP="001C5727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4"/>
        <w:tblW w:w="10384" w:type="dxa"/>
        <w:tblInd w:w="-714" w:type="dxa"/>
        <w:tblLook w:val="04A0" w:firstRow="1" w:lastRow="0" w:firstColumn="1" w:lastColumn="0" w:noHBand="0" w:noVBand="1"/>
      </w:tblPr>
      <w:tblGrid>
        <w:gridCol w:w="668"/>
        <w:gridCol w:w="2800"/>
        <w:gridCol w:w="2788"/>
        <w:gridCol w:w="989"/>
        <w:gridCol w:w="74"/>
        <w:gridCol w:w="1220"/>
        <w:gridCol w:w="1824"/>
        <w:gridCol w:w="21"/>
      </w:tblGrid>
      <w:tr w:rsidR="001C5727" w:rsidRPr="001C5727" w:rsidTr="001C28AD">
        <w:trPr>
          <w:gridAfter w:val="1"/>
          <w:wAfter w:w="23" w:type="dxa"/>
        </w:trPr>
        <w:tc>
          <w:tcPr>
            <w:tcW w:w="682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2859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структурного подразделения</w:t>
            </w:r>
          </w:p>
        </w:tc>
        <w:tc>
          <w:tcPr>
            <w:tcW w:w="2861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Адрес местонахождение структурного подразделения</w:t>
            </w:r>
          </w:p>
          <w:p w:rsidR="001C5727" w:rsidRPr="001C5727" w:rsidRDefault="001C5727" w:rsidP="001C572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727">
              <w:rPr>
                <w:rFonts w:ascii="Times New Roman" w:eastAsia="Calibri" w:hAnsi="Times New Roman" w:cs="Times New Roman"/>
              </w:rPr>
              <w:t>Количество, чел.</w:t>
            </w:r>
          </w:p>
        </w:tc>
        <w:tc>
          <w:tcPr>
            <w:tcW w:w="1833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C5727">
              <w:rPr>
                <w:rFonts w:ascii="Times New Roman" w:eastAsia="Calibri" w:hAnsi="Times New Roman" w:cs="Times New Roman"/>
              </w:rPr>
              <w:t>Дата проведения</w:t>
            </w:r>
          </w:p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1C5727">
              <w:rPr>
                <w:rFonts w:ascii="Times New Roman" w:eastAsia="Calibri" w:hAnsi="Times New Roman" w:cs="Times New Roman"/>
              </w:rPr>
              <w:t>периодического</w:t>
            </w:r>
          </w:p>
          <w:p w:rsidR="001C5727" w:rsidRPr="001C5727" w:rsidRDefault="001C5727" w:rsidP="001C572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727">
              <w:rPr>
                <w:rFonts w:ascii="Times New Roman" w:eastAsia="Calibri" w:hAnsi="Times New Roman" w:cs="Times New Roman"/>
              </w:rPr>
              <w:t>медосмотра</w:t>
            </w:r>
          </w:p>
        </w:tc>
      </w:tr>
      <w:tr w:rsidR="001C5727" w:rsidRPr="001C5727" w:rsidTr="001C5727">
        <w:tc>
          <w:tcPr>
            <w:tcW w:w="10384" w:type="dxa"/>
            <w:gridSpan w:val="8"/>
            <w:shd w:val="clear" w:color="auto" w:fill="E7E6E6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Центральный участок</w:t>
            </w:r>
          </w:p>
        </w:tc>
      </w:tr>
      <w:tr w:rsidR="001C5727" w:rsidRPr="001C5727" w:rsidTr="001C28AD">
        <w:trPr>
          <w:gridAfter w:val="1"/>
          <w:wAfter w:w="23" w:type="dxa"/>
          <w:trHeight w:val="1065"/>
        </w:trPr>
        <w:tc>
          <w:tcPr>
            <w:tcW w:w="682" w:type="dxa"/>
            <w:vMerge w:val="restart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Золотухинский РЭС                              </w:t>
            </w:r>
            <w:proofErr w:type="gramStart"/>
            <w:r w:rsidRPr="001C5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(</w:t>
            </w:r>
            <w:proofErr w:type="gramEnd"/>
            <w:r w:rsidRPr="001C5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 Поныри)</w:t>
            </w:r>
          </w:p>
        </w:tc>
        <w:tc>
          <w:tcPr>
            <w:tcW w:w="2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27" w:rsidRPr="001C5727" w:rsidRDefault="001C5727" w:rsidP="001C5727">
            <w:pPr>
              <w:pBdr>
                <w:bottom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lang w:eastAsia="ru-RU"/>
              </w:rPr>
              <w:t>306020, Курская область, Золотухинский р-н, п. Золотухино, Электрическая, д. 5</w:t>
            </w:r>
          </w:p>
        </w:tc>
        <w:tc>
          <w:tcPr>
            <w:tcW w:w="989" w:type="dxa"/>
            <w:vMerge w:val="restart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67, </w:t>
            </w: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 6 женщин</w:t>
            </w:r>
          </w:p>
        </w:tc>
        <w:tc>
          <w:tcPr>
            <w:tcW w:w="1137" w:type="dxa"/>
            <w:gridSpan w:val="2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40, </w:t>
            </w: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 3 женщины</w:t>
            </w:r>
          </w:p>
        </w:tc>
        <w:tc>
          <w:tcPr>
            <w:tcW w:w="1833" w:type="dxa"/>
            <w:vMerge w:val="restart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заключения договора до 30.11.2022</w:t>
            </w:r>
          </w:p>
        </w:tc>
      </w:tr>
      <w:tr w:rsidR="001C5727" w:rsidRPr="001C5727" w:rsidTr="001C28AD">
        <w:trPr>
          <w:gridAfter w:val="1"/>
          <w:wAfter w:w="23" w:type="dxa"/>
          <w:trHeight w:val="1065"/>
        </w:trPr>
        <w:tc>
          <w:tcPr>
            <w:tcW w:w="682" w:type="dxa"/>
            <w:vMerge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27" w:rsidRPr="001C5727" w:rsidRDefault="001C5727" w:rsidP="001C5727">
            <w:pPr>
              <w:pBdr>
                <w:bottom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306000, Курская область, Поныровский р-н, п. Поныри, Сапунова, д. 7)</w:t>
            </w:r>
          </w:p>
        </w:tc>
        <w:tc>
          <w:tcPr>
            <w:tcW w:w="989" w:type="dxa"/>
            <w:vMerge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  <w:gridSpan w:val="2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27, </w:t>
            </w: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 3 женщины</w:t>
            </w:r>
          </w:p>
        </w:tc>
        <w:tc>
          <w:tcPr>
            <w:tcW w:w="1833" w:type="dxa"/>
            <w:vMerge/>
          </w:tcPr>
          <w:p w:rsidR="001C5727" w:rsidRPr="001C5727" w:rsidRDefault="001C5727" w:rsidP="001C57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C5727" w:rsidRPr="001C5727" w:rsidTr="001C28AD">
        <w:trPr>
          <w:gridAfter w:val="1"/>
          <w:wAfter w:w="23" w:type="dxa"/>
        </w:trPr>
        <w:tc>
          <w:tcPr>
            <w:tcW w:w="682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Курский РЭС </w:t>
            </w:r>
          </w:p>
        </w:tc>
        <w:tc>
          <w:tcPr>
            <w:tcW w:w="2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lang w:eastAsia="ru-RU"/>
              </w:rPr>
              <w:t>305527, г. Курск, ул. Энгельса 171 В</w:t>
            </w:r>
          </w:p>
          <w:p w:rsidR="001C5727" w:rsidRPr="001C5727" w:rsidRDefault="001C5727" w:rsidP="001C57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(явка самостоятельно в медучреждение)</w:t>
            </w:r>
          </w:p>
        </w:tc>
        <w:tc>
          <w:tcPr>
            <w:tcW w:w="2126" w:type="dxa"/>
            <w:gridSpan w:val="3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169, в том числе 8 женщин</w:t>
            </w:r>
          </w:p>
        </w:tc>
        <w:tc>
          <w:tcPr>
            <w:tcW w:w="1833" w:type="dxa"/>
          </w:tcPr>
          <w:p w:rsidR="001C5727" w:rsidRPr="001C5727" w:rsidRDefault="001C5727" w:rsidP="001C5727">
            <w:pPr>
              <w:jc w:val="center"/>
              <w:rPr>
                <w:rFonts w:ascii="Calibri" w:eastAsia="Calibri" w:hAnsi="Calibri" w:cs="Times New Roman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заключения договора до 30.11.2022</w:t>
            </w:r>
          </w:p>
        </w:tc>
      </w:tr>
      <w:tr w:rsidR="001C5727" w:rsidRPr="001C5727" w:rsidTr="001C28AD">
        <w:trPr>
          <w:gridAfter w:val="1"/>
          <w:wAfter w:w="23" w:type="dxa"/>
        </w:trPr>
        <w:tc>
          <w:tcPr>
            <w:tcW w:w="682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Медвенский РЭС</w:t>
            </w:r>
          </w:p>
        </w:tc>
        <w:tc>
          <w:tcPr>
            <w:tcW w:w="2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lang w:eastAsia="ru-RU"/>
              </w:rPr>
              <w:t>305030, Курская область, Медвенский р-н, п. Медвенка, К. Маркса, д. 60</w:t>
            </w:r>
          </w:p>
        </w:tc>
        <w:tc>
          <w:tcPr>
            <w:tcW w:w="2126" w:type="dxa"/>
            <w:gridSpan w:val="3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37, в том числе 4 женщины</w:t>
            </w:r>
          </w:p>
        </w:tc>
        <w:tc>
          <w:tcPr>
            <w:tcW w:w="1833" w:type="dxa"/>
          </w:tcPr>
          <w:p w:rsidR="001C5727" w:rsidRPr="001C5727" w:rsidRDefault="001C5727" w:rsidP="001C5727">
            <w:pPr>
              <w:jc w:val="center"/>
              <w:rPr>
                <w:rFonts w:ascii="Calibri" w:eastAsia="Calibri" w:hAnsi="Calibri" w:cs="Times New Roman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заключения договора до 30.11.2022</w:t>
            </w:r>
          </w:p>
        </w:tc>
      </w:tr>
      <w:tr w:rsidR="001C5727" w:rsidRPr="001C5727" w:rsidTr="001C5727">
        <w:tc>
          <w:tcPr>
            <w:tcW w:w="10384" w:type="dxa"/>
            <w:gridSpan w:val="8"/>
            <w:shd w:val="clear" w:color="auto" w:fill="E7E6E6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Западный участок</w:t>
            </w:r>
          </w:p>
        </w:tc>
      </w:tr>
      <w:tr w:rsidR="001C5727" w:rsidRPr="001C5727" w:rsidTr="001C28AD">
        <w:trPr>
          <w:gridAfter w:val="1"/>
          <w:wAfter w:w="23" w:type="dxa"/>
        </w:trPr>
        <w:tc>
          <w:tcPr>
            <w:tcW w:w="682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Льговский РЭС </w:t>
            </w:r>
          </w:p>
        </w:tc>
        <w:tc>
          <w:tcPr>
            <w:tcW w:w="2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307752 Курская обл. Льговский р-н г. Льгов ул. Красная, д. 104 а</w:t>
            </w:r>
          </w:p>
        </w:tc>
        <w:tc>
          <w:tcPr>
            <w:tcW w:w="2126" w:type="dxa"/>
            <w:gridSpan w:val="3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89</w:t>
            </w: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, в том числе 3 женщины</w:t>
            </w:r>
          </w:p>
        </w:tc>
        <w:tc>
          <w:tcPr>
            <w:tcW w:w="1833" w:type="dxa"/>
          </w:tcPr>
          <w:p w:rsidR="001C5727" w:rsidRPr="001C5727" w:rsidRDefault="001C5727" w:rsidP="001C5727">
            <w:pPr>
              <w:jc w:val="center"/>
              <w:rPr>
                <w:rFonts w:ascii="Calibri" w:eastAsia="Calibri" w:hAnsi="Calibri" w:cs="Times New Roman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заключения договора до 30.11.2022</w:t>
            </w:r>
          </w:p>
        </w:tc>
      </w:tr>
      <w:tr w:rsidR="001C5727" w:rsidRPr="001C5727" w:rsidTr="001C28AD">
        <w:trPr>
          <w:gridAfter w:val="1"/>
          <w:wAfter w:w="23" w:type="dxa"/>
        </w:trPr>
        <w:tc>
          <w:tcPr>
            <w:tcW w:w="682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Рыльский РЭС</w:t>
            </w:r>
          </w:p>
        </w:tc>
        <w:tc>
          <w:tcPr>
            <w:tcW w:w="2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307370 Курская обл. Рыльский р-н, г. Рыльск ул. Ворошилова, д. 49</w:t>
            </w:r>
          </w:p>
        </w:tc>
        <w:tc>
          <w:tcPr>
            <w:tcW w:w="2126" w:type="dxa"/>
            <w:gridSpan w:val="3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54, в том числе 1 женщина</w:t>
            </w:r>
          </w:p>
        </w:tc>
        <w:tc>
          <w:tcPr>
            <w:tcW w:w="1833" w:type="dxa"/>
          </w:tcPr>
          <w:p w:rsidR="001C5727" w:rsidRPr="001C5727" w:rsidRDefault="001C5727" w:rsidP="001C5727">
            <w:pPr>
              <w:jc w:val="center"/>
              <w:rPr>
                <w:rFonts w:ascii="Calibri" w:eastAsia="Calibri" w:hAnsi="Calibri" w:cs="Times New Roman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заключения договора до 30.11.2022</w:t>
            </w:r>
          </w:p>
        </w:tc>
      </w:tr>
      <w:tr w:rsidR="001C5727" w:rsidRPr="001C5727" w:rsidTr="001C28AD">
        <w:trPr>
          <w:gridAfter w:val="1"/>
          <w:wAfter w:w="23" w:type="dxa"/>
        </w:trPr>
        <w:tc>
          <w:tcPr>
            <w:tcW w:w="682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Глушковский РЭС</w:t>
            </w:r>
          </w:p>
        </w:tc>
        <w:tc>
          <w:tcPr>
            <w:tcW w:w="2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330450 Курская обл. Глушковский</w:t>
            </w:r>
          </w:p>
          <w:p w:rsidR="001C5727" w:rsidRPr="001C5727" w:rsidRDefault="001C5727" w:rsidP="001C57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р-н, п. Глушково, ул. Набережная, д. 275</w:t>
            </w:r>
          </w:p>
        </w:tc>
        <w:tc>
          <w:tcPr>
            <w:tcW w:w="2126" w:type="dxa"/>
            <w:gridSpan w:val="3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32, в том числе 2 женщины</w:t>
            </w:r>
          </w:p>
        </w:tc>
        <w:tc>
          <w:tcPr>
            <w:tcW w:w="1833" w:type="dxa"/>
          </w:tcPr>
          <w:p w:rsidR="001C5727" w:rsidRPr="001C5727" w:rsidRDefault="001C5727" w:rsidP="001C5727">
            <w:pPr>
              <w:jc w:val="center"/>
              <w:rPr>
                <w:rFonts w:ascii="Calibri" w:eastAsia="Calibri" w:hAnsi="Calibri" w:cs="Times New Roman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заключения договора до 30.11.2022</w:t>
            </w:r>
          </w:p>
        </w:tc>
      </w:tr>
      <w:tr w:rsidR="001C5727" w:rsidRPr="001C5727" w:rsidTr="001C28AD">
        <w:trPr>
          <w:gridAfter w:val="1"/>
          <w:wAfter w:w="23" w:type="dxa"/>
          <w:cantSplit/>
          <w:trHeight w:val="1200"/>
        </w:trPr>
        <w:tc>
          <w:tcPr>
            <w:tcW w:w="682" w:type="dxa"/>
            <w:vMerge w:val="restart"/>
            <w:vAlign w:val="center"/>
          </w:tcPr>
          <w:p w:rsidR="001C5727" w:rsidRPr="001C5727" w:rsidRDefault="001C5727" w:rsidP="001C5727">
            <w:pPr>
              <w:keepLine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8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C5727" w:rsidRPr="001C5727" w:rsidRDefault="001C5727" w:rsidP="001C5727">
            <w:pPr>
              <w:keepLine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Курчатовский РЭС           </w:t>
            </w:r>
            <w:proofErr w:type="gramStart"/>
            <w:r w:rsidRPr="001C5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(</w:t>
            </w:r>
            <w:proofErr w:type="gramEnd"/>
            <w:r w:rsidRPr="001C5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+ Прямицыно)</w:t>
            </w:r>
          </w:p>
        </w:tc>
        <w:tc>
          <w:tcPr>
            <w:tcW w:w="286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C5727" w:rsidRPr="001C5727" w:rsidRDefault="001C5727" w:rsidP="001C5727">
            <w:pPr>
              <w:keepLines/>
              <w:pBdr>
                <w:bottom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307220 Курская обл. Курчатовский р-н., п. Иванино, ул. Механизаторов, д. 1а;</w:t>
            </w:r>
          </w:p>
          <w:p w:rsidR="001C5727" w:rsidRPr="001C5727" w:rsidRDefault="001C5727" w:rsidP="001C5727">
            <w:pPr>
              <w:keepLines/>
              <w:jc w:val="center"/>
              <w:rPr>
                <w:rFonts w:ascii="Calibri" w:eastAsia="Calibri" w:hAnsi="Calibri" w:cs="Calibri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Pr="001C572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307200, Курская область, Октябрьский р-н, п. Прямицыно, Новогодняя д. 2)</w:t>
            </w:r>
          </w:p>
          <w:p w:rsidR="001C5727" w:rsidRPr="001C5727" w:rsidRDefault="001C5727" w:rsidP="001C5727">
            <w:pPr>
              <w:keepLines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3" w:type="dxa"/>
            <w:gridSpan w:val="2"/>
            <w:vMerge w:val="restart"/>
            <w:vAlign w:val="center"/>
          </w:tcPr>
          <w:p w:rsidR="001C5727" w:rsidRPr="001C5727" w:rsidRDefault="001C5727" w:rsidP="001C5727">
            <w:pPr>
              <w:keepLine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51, в том числе 8 женщин</w:t>
            </w:r>
          </w:p>
        </w:tc>
        <w:tc>
          <w:tcPr>
            <w:tcW w:w="1063" w:type="dxa"/>
            <w:vAlign w:val="center"/>
          </w:tcPr>
          <w:p w:rsidR="001C5727" w:rsidRPr="001C5727" w:rsidRDefault="001C5727" w:rsidP="001C5727">
            <w:pPr>
              <w:keepLine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26, в том числе 5 женщин</w:t>
            </w:r>
          </w:p>
        </w:tc>
        <w:tc>
          <w:tcPr>
            <w:tcW w:w="1833" w:type="dxa"/>
            <w:vMerge w:val="restart"/>
            <w:vAlign w:val="center"/>
          </w:tcPr>
          <w:p w:rsidR="001C5727" w:rsidRPr="001C5727" w:rsidRDefault="001C5727" w:rsidP="001C5727">
            <w:pPr>
              <w:keepLines/>
              <w:jc w:val="center"/>
              <w:rPr>
                <w:rFonts w:ascii="Calibri" w:eastAsia="Calibri" w:hAnsi="Calibri" w:cs="Times New Roman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заключения договора до 30.11.2022</w:t>
            </w:r>
          </w:p>
        </w:tc>
      </w:tr>
      <w:tr w:rsidR="001C5727" w:rsidRPr="001C5727" w:rsidTr="001C28AD">
        <w:trPr>
          <w:gridAfter w:val="1"/>
          <w:wAfter w:w="23" w:type="dxa"/>
          <w:cantSplit/>
          <w:trHeight w:val="1200"/>
        </w:trPr>
        <w:tc>
          <w:tcPr>
            <w:tcW w:w="682" w:type="dxa"/>
            <w:vMerge/>
            <w:vAlign w:val="center"/>
          </w:tcPr>
          <w:p w:rsidR="001C5727" w:rsidRPr="001C5727" w:rsidRDefault="001C5727" w:rsidP="001C5727">
            <w:pPr>
              <w:keepLine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C5727" w:rsidRPr="001C5727" w:rsidRDefault="001C5727" w:rsidP="001C5727">
            <w:pPr>
              <w:keepLine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C5727" w:rsidRPr="001C5727" w:rsidRDefault="001C5727" w:rsidP="001C5727">
            <w:pPr>
              <w:keepLines/>
              <w:pBdr>
                <w:bottom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3" w:type="dxa"/>
            <w:gridSpan w:val="2"/>
            <w:vMerge/>
            <w:vAlign w:val="center"/>
          </w:tcPr>
          <w:p w:rsidR="001C5727" w:rsidRPr="001C5727" w:rsidRDefault="001C5727" w:rsidP="001C5727">
            <w:pPr>
              <w:keepLines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63" w:type="dxa"/>
            <w:vAlign w:val="center"/>
          </w:tcPr>
          <w:p w:rsidR="001C5727" w:rsidRPr="001C5727" w:rsidRDefault="001C5727" w:rsidP="001C5727">
            <w:pPr>
              <w:keepLines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25, в том числе 3 женщины</w:t>
            </w:r>
          </w:p>
        </w:tc>
        <w:tc>
          <w:tcPr>
            <w:tcW w:w="1833" w:type="dxa"/>
            <w:vMerge/>
          </w:tcPr>
          <w:p w:rsidR="001C5727" w:rsidRPr="001C5727" w:rsidRDefault="001C5727" w:rsidP="001C5727">
            <w:pPr>
              <w:keepLines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1C5727" w:rsidRPr="001C5727" w:rsidTr="001C28AD">
        <w:trPr>
          <w:gridAfter w:val="1"/>
          <w:wAfter w:w="23" w:type="dxa"/>
          <w:cantSplit/>
        </w:trPr>
        <w:tc>
          <w:tcPr>
            <w:tcW w:w="682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Конышевский РЭС</w:t>
            </w:r>
          </w:p>
        </w:tc>
        <w:tc>
          <w:tcPr>
            <w:tcW w:w="2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307620 Курская обл. Конышевский р-н, п. Конышевка ул. Татаринова, д. 54</w:t>
            </w:r>
          </w:p>
        </w:tc>
        <w:tc>
          <w:tcPr>
            <w:tcW w:w="2126" w:type="dxa"/>
            <w:gridSpan w:val="3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27</w:t>
            </w: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 том числе </w:t>
            </w:r>
            <w:r w:rsidRPr="001C572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женщина</w:t>
            </w:r>
          </w:p>
        </w:tc>
        <w:tc>
          <w:tcPr>
            <w:tcW w:w="1833" w:type="dxa"/>
          </w:tcPr>
          <w:p w:rsidR="001C5727" w:rsidRPr="001C5727" w:rsidRDefault="001C5727" w:rsidP="001C5727">
            <w:pPr>
              <w:jc w:val="center"/>
              <w:rPr>
                <w:rFonts w:ascii="Calibri" w:eastAsia="Calibri" w:hAnsi="Calibri" w:cs="Times New Roman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заключения договора до 30.11.2022</w:t>
            </w:r>
          </w:p>
        </w:tc>
      </w:tr>
      <w:tr w:rsidR="001C5727" w:rsidRPr="001C5727" w:rsidTr="001C28AD">
        <w:trPr>
          <w:gridAfter w:val="1"/>
          <w:wAfter w:w="23" w:type="dxa"/>
          <w:cantSplit/>
        </w:trPr>
        <w:tc>
          <w:tcPr>
            <w:tcW w:w="682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Кореневский РЭС</w:t>
            </w:r>
          </w:p>
        </w:tc>
        <w:tc>
          <w:tcPr>
            <w:tcW w:w="2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307410 Курская обл. Кореневский р-н, п. Коренево, ул. Красноармейская, д. 62 а</w:t>
            </w:r>
          </w:p>
        </w:tc>
        <w:tc>
          <w:tcPr>
            <w:tcW w:w="2126" w:type="dxa"/>
            <w:gridSpan w:val="3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9, в том числе 3 женщины</w:t>
            </w:r>
          </w:p>
        </w:tc>
        <w:tc>
          <w:tcPr>
            <w:tcW w:w="1833" w:type="dxa"/>
          </w:tcPr>
          <w:p w:rsidR="001C5727" w:rsidRPr="001C5727" w:rsidRDefault="001C5727" w:rsidP="001C5727">
            <w:pPr>
              <w:jc w:val="center"/>
              <w:rPr>
                <w:rFonts w:ascii="Calibri" w:eastAsia="Calibri" w:hAnsi="Calibri" w:cs="Times New Roman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заключения договора до 30.11.2022</w:t>
            </w:r>
          </w:p>
        </w:tc>
      </w:tr>
      <w:tr w:rsidR="001C5727" w:rsidRPr="001C5727" w:rsidTr="001C5727">
        <w:tc>
          <w:tcPr>
            <w:tcW w:w="10384" w:type="dxa"/>
            <w:gridSpan w:val="8"/>
            <w:shd w:val="clear" w:color="auto" w:fill="E7E6E6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Южный участок</w:t>
            </w:r>
          </w:p>
        </w:tc>
      </w:tr>
      <w:tr w:rsidR="001C5727" w:rsidRPr="001C5727" w:rsidTr="001C28AD">
        <w:trPr>
          <w:gridAfter w:val="1"/>
          <w:wAfter w:w="23" w:type="dxa"/>
        </w:trPr>
        <w:tc>
          <w:tcPr>
            <w:tcW w:w="682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85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Обоянский РЭС</w:t>
            </w:r>
          </w:p>
        </w:tc>
        <w:tc>
          <w:tcPr>
            <w:tcW w:w="286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306230 Курская область, </w:t>
            </w:r>
          </w:p>
          <w:p w:rsidR="001C5727" w:rsidRPr="001C5727" w:rsidRDefault="001C5727" w:rsidP="001C572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Обоянь Обоянский р-н.         ул. Кривошеина, д. 2</w:t>
            </w:r>
          </w:p>
        </w:tc>
        <w:tc>
          <w:tcPr>
            <w:tcW w:w="2126" w:type="dxa"/>
            <w:gridSpan w:val="3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94, в том числе 2 женщины</w:t>
            </w:r>
          </w:p>
        </w:tc>
        <w:tc>
          <w:tcPr>
            <w:tcW w:w="1833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Calibri" w:eastAsia="Calibri" w:hAnsi="Calibri" w:cs="Times New Roman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заключения договора до 30.11.2022</w:t>
            </w:r>
          </w:p>
        </w:tc>
      </w:tr>
      <w:tr w:rsidR="001C5727" w:rsidRPr="001C5727" w:rsidTr="001C28AD">
        <w:trPr>
          <w:gridAfter w:val="1"/>
          <w:wAfter w:w="23" w:type="dxa"/>
        </w:trPr>
        <w:tc>
          <w:tcPr>
            <w:tcW w:w="682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859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Большесолдатский РЭС</w:t>
            </w:r>
          </w:p>
        </w:tc>
        <w:tc>
          <w:tcPr>
            <w:tcW w:w="2861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307830 Курская обл. Большесолдатский р-н,</w:t>
            </w:r>
          </w:p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Большесолдатское   ул. Советская, д. 195</w:t>
            </w:r>
          </w:p>
        </w:tc>
        <w:tc>
          <w:tcPr>
            <w:tcW w:w="2126" w:type="dxa"/>
            <w:gridSpan w:val="3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33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Calibri" w:eastAsia="Calibri" w:hAnsi="Calibri" w:cs="Times New Roman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заключения договора до 30.11.2022</w:t>
            </w:r>
          </w:p>
        </w:tc>
      </w:tr>
      <w:tr w:rsidR="001C5727" w:rsidRPr="001C5727" w:rsidTr="001C28AD">
        <w:trPr>
          <w:gridAfter w:val="1"/>
          <w:wAfter w:w="23" w:type="dxa"/>
        </w:trPr>
        <w:tc>
          <w:tcPr>
            <w:tcW w:w="682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859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Солнцевский РЭС</w:t>
            </w:r>
          </w:p>
        </w:tc>
        <w:tc>
          <w:tcPr>
            <w:tcW w:w="2861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306120 Курская обл. Солнцевский р-н.,</w:t>
            </w:r>
          </w:p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с. Никольское</w:t>
            </w:r>
          </w:p>
        </w:tc>
        <w:tc>
          <w:tcPr>
            <w:tcW w:w="2126" w:type="dxa"/>
            <w:gridSpan w:val="3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37, в том числе 4 женщины</w:t>
            </w:r>
          </w:p>
        </w:tc>
        <w:tc>
          <w:tcPr>
            <w:tcW w:w="1833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Calibri" w:eastAsia="Calibri" w:hAnsi="Calibri" w:cs="Times New Roman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заключения договора до 30.11.2022</w:t>
            </w:r>
          </w:p>
        </w:tc>
      </w:tr>
      <w:tr w:rsidR="001C5727" w:rsidRPr="001C5727" w:rsidTr="001C28AD">
        <w:trPr>
          <w:gridAfter w:val="1"/>
          <w:wAfter w:w="23" w:type="dxa"/>
        </w:trPr>
        <w:tc>
          <w:tcPr>
            <w:tcW w:w="682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859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Суджанский РЭС</w:t>
            </w:r>
          </w:p>
        </w:tc>
        <w:tc>
          <w:tcPr>
            <w:tcW w:w="2861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307800 Курская обл. Суджанский р-н, г. Суджа, ул. Луговая, д. 1</w:t>
            </w:r>
          </w:p>
        </w:tc>
        <w:tc>
          <w:tcPr>
            <w:tcW w:w="2126" w:type="dxa"/>
            <w:gridSpan w:val="3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44, в том числе 3 женщины</w:t>
            </w:r>
          </w:p>
        </w:tc>
        <w:tc>
          <w:tcPr>
            <w:tcW w:w="1833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Calibri" w:eastAsia="Calibri" w:hAnsi="Calibri" w:cs="Times New Roman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заключения договора до 30.11.2022</w:t>
            </w:r>
          </w:p>
        </w:tc>
      </w:tr>
      <w:tr w:rsidR="001C5727" w:rsidRPr="001C5727" w:rsidTr="001C28AD">
        <w:trPr>
          <w:gridAfter w:val="1"/>
          <w:wAfter w:w="23" w:type="dxa"/>
        </w:trPr>
        <w:tc>
          <w:tcPr>
            <w:tcW w:w="682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859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Беловский РЭС</w:t>
            </w:r>
          </w:p>
        </w:tc>
        <w:tc>
          <w:tcPr>
            <w:tcW w:w="2861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307910 Курская область, Беловский р-н, слобода Белая, ул. Советская, д. 135</w:t>
            </w:r>
          </w:p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833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Calibri" w:eastAsia="Calibri" w:hAnsi="Calibri" w:cs="Times New Roman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заключения договора до 30.11.2022</w:t>
            </w:r>
          </w:p>
        </w:tc>
      </w:tr>
      <w:tr w:rsidR="001C5727" w:rsidRPr="001C5727" w:rsidTr="001C28AD">
        <w:trPr>
          <w:gridAfter w:val="1"/>
          <w:wAfter w:w="23" w:type="dxa"/>
        </w:trPr>
        <w:tc>
          <w:tcPr>
            <w:tcW w:w="682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859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Пристенский РЭС</w:t>
            </w:r>
          </w:p>
        </w:tc>
        <w:tc>
          <w:tcPr>
            <w:tcW w:w="2861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306200 Курская область, Пристенский р-н, п. Пристень ул. Торговая, д. 2</w:t>
            </w:r>
          </w:p>
        </w:tc>
        <w:tc>
          <w:tcPr>
            <w:tcW w:w="2126" w:type="dxa"/>
            <w:gridSpan w:val="3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33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Calibri" w:eastAsia="Calibri" w:hAnsi="Calibri" w:cs="Times New Roman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заключения договора до 30.11.2022</w:t>
            </w:r>
          </w:p>
        </w:tc>
      </w:tr>
      <w:tr w:rsidR="001C5727" w:rsidRPr="001C5727" w:rsidTr="001C5727">
        <w:tc>
          <w:tcPr>
            <w:tcW w:w="10384" w:type="dxa"/>
            <w:gridSpan w:val="8"/>
            <w:shd w:val="clear" w:color="auto" w:fill="E7E6E6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Восточный участок</w:t>
            </w:r>
          </w:p>
        </w:tc>
      </w:tr>
      <w:tr w:rsidR="001C5727" w:rsidRPr="001C5727" w:rsidTr="001C28AD">
        <w:trPr>
          <w:gridAfter w:val="1"/>
          <w:wAfter w:w="23" w:type="dxa"/>
        </w:trPr>
        <w:tc>
          <w:tcPr>
            <w:tcW w:w="682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859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Горшеченский РЭС</w:t>
            </w:r>
          </w:p>
        </w:tc>
        <w:tc>
          <w:tcPr>
            <w:tcW w:w="2861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306800 Курская обл. Горшеченский р-н, п. Горшечное, ул. Октябрьская, д. 65</w:t>
            </w:r>
          </w:p>
        </w:tc>
        <w:tc>
          <w:tcPr>
            <w:tcW w:w="2126" w:type="dxa"/>
            <w:gridSpan w:val="3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33" w:type="dxa"/>
          </w:tcPr>
          <w:p w:rsidR="001C5727" w:rsidRPr="001C5727" w:rsidRDefault="001C5727" w:rsidP="001C5727">
            <w:pPr>
              <w:jc w:val="center"/>
              <w:rPr>
                <w:rFonts w:ascii="Calibri" w:eastAsia="Calibri" w:hAnsi="Calibri" w:cs="Times New Roman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заключения договора до 30.11.2022</w:t>
            </w:r>
          </w:p>
        </w:tc>
      </w:tr>
      <w:tr w:rsidR="001C5727" w:rsidRPr="001C5727" w:rsidTr="001C28AD">
        <w:trPr>
          <w:gridAfter w:val="1"/>
          <w:wAfter w:w="23" w:type="dxa"/>
        </w:trPr>
        <w:tc>
          <w:tcPr>
            <w:tcW w:w="682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859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Касторенский РЭС</w:t>
            </w:r>
          </w:p>
        </w:tc>
        <w:tc>
          <w:tcPr>
            <w:tcW w:w="2861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Times New Roman" w:hAnsi="Times New Roman" w:cs="Times New Roman"/>
                <w:lang w:eastAsia="ru-RU"/>
              </w:rPr>
              <w:t>306707 Курская обл. Касторенский р-н, п. Касторное, р-н, ул. Чайковского, д. 5</w:t>
            </w:r>
          </w:p>
        </w:tc>
        <w:tc>
          <w:tcPr>
            <w:tcW w:w="2126" w:type="dxa"/>
            <w:gridSpan w:val="3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33" w:type="dxa"/>
          </w:tcPr>
          <w:p w:rsidR="001C5727" w:rsidRPr="001C5727" w:rsidRDefault="001C5727" w:rsidP="001C5727">
            <w:pPr>
              <w:jc w:val="center"/>
              <w:rPr>
                <w:rFonts w:ascii="Calibri" w:eastAsia="Calibri" w:hAnsi="Calibri" w:cs="Times New Roman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заключения договора до 30.11.2022</w:t>
            </w:r>
          </w:p>
        </w:tc>
      </w:tr>
      <w:tr w:rsidR="001C5727" w:rsidRPr="001C5727" w:rsidTr="001C28AD">
        <w:trPr>
          <w:gridAfter w:val="1"/>
          <w:wAfter w:w="23" w:type="dxa"/>
        </w:trPr>
        <w:tc>
          <w:tcPr>
            <w:tcW w:w="682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859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Мантуровский РЭС</w:t>
            </w:r>
          </w:p>
        </w:tc>
        <w:tc>
          <w:tcPr>
            <w:tcW w:w="2861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307000 Курская обл. Мантуровский р-н, п. Мантурово, ул. Маяковского, д. 26</w:t>
            </w:r>
          </w:p>
        </w:tc>
        <w:tc>
          <w:tcPr>
            <w:tcW w:w="2126" w:type="dxa"/>
            <w:gridSpan w:val="3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833" w:type="dxa"/>
          </w:tcPr>
          <w:p w:rsidR="001C5727" w:rsidRPr="001C5727" w:rsidRDefault="001C5727" w:rsidP="001C5727">
            <w:pPr>
              <w:jc w:val="center"/>
              <w:rPr>
                <w:rFonts w:ascii="Calibri" w:eastAsia="Calibri" w:hAnsi="Calibri" w:cs="Times New Roman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заключения договора до 30.11.2022</w:t>
            </w:r>
          </w:p>
        </w:tc>
      </w:tr>
      <w:tr w:rsidR="001C5727" w:rsidRPr="001C5727" w:rsidTr="001C28AD">
        <w:trPr>
          <w:gridAfter w:val="1"/>
          <w:wAfter w:w="23" w:type="dxa"/>
        </w:trPr>
        <w:tc>
          <w:tcPr>
            <w:tcW w:w="682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859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Советский РЭС</w:t>
            </w:r>
          </w:p>
        </w:tc>
        <w:tc>
          <w:tcPr>
            <w:tcW w:w="2861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306600 Курская обл. Кшенский р-н, п. Кшень, ул. Курская д.2</w:t>
            </w:r>
          </w:p>
        </w:tc>
        <w:tc>
          <w:tcPr>
            <w:tcW w:w="2126" w:type="dxa"/>
            <w:gridSpan w:val="3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32, в том числе 2 женщины</w:t>
            </w:r>
          </w:p>
        </w:tc>
        <w:tc>
          <w:tcPr>
            <w:tcW w:w="1833" w:type="dxa"/>
          </w:tcPr>
          <w:p w:rsidR="001C5727" w:rsidRPr="001C5727" w:rsidRDefault="001C5727" w:rsidP="001C5727">
            <w:pPr>
              <w:jc w:val="center"/>
              <w:rPr>
                <w:rFonts w:ascii="Calibri" w:eastAsia="Calibri" w:hAnsi="Calibri" w:cs="Times New Roman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заключения договора до 30.11.2022</w:t>
            </w:r>
          </w:p>
        </w:tc>
      </w:tr>
      <w:tr w:rsidR="001C5727" w:rsidRPr="001C5727" w:rsidTr="001C28AD">
        <w:trPr>
          <w:gridAfter w:val="1"/>
          <w:wAfter w:w="23" w:type="dxa"/>
        </w:trPr>
        <w:tc>
          <w:tcPr>
            <w:tcW w:w="682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859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Тимский РЭС</w:t>
            </w:r>
          </w:p>
        </w:tc>
        <w:tc>
          <w:tcPr>
            <w:tcW w:w="2861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307060 Курская обл. Тимский р-н, с. 1-е Выгорное</w:t>
            </w:r>
          </w:p>
        </w:tc>
        <w:tc>
          <w:tcPr>
            <w:tcW w:w="2126" w:type="dxa"/>
            <w:gridSpan w:val="3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33" w:type="dxa"/>
          </w:tcPr>
          <w:p w:rsidR="001C5727" w:rsidRPr="001C5727" w:rsidRDefault="001C5727" w:rsidP="001C5727">
            <w:pPr>
              <w:jc w:val="center"/>
              <w:rPr>
                <w:rFonts w:ascii="Calibri" w:eastAsia="Calibri" w:hAnsi="Calibri" w:cs="Times New Roman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заключения договора до 30.11.2022</w:t>
            </w:r>
          </w:p>
        </w:tc>
      </w:tr>
      <w:tr w:rsidR="001C5727" w:rsidRPr="001C5727" w:rsidTr="001C28AD">
        <w:trPr>
          <w:gridAfter w:val="1"/>
          <w:wAfter w:w="23" w:type="dxa"/>
        </w:trPr>
        <w:tc>
          <w:tcPr>
            <w:tcW w:w="682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859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Щигровский РЭС</w:t>
            </w:r>
          </w:p>
        </w:tc>
        <w:tc>
          <w:tcPr>
            <w:tcW w:w="2861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306530  Курская</w:t>
            </w:r>
            <w:proofErr w:type="gramEnd"/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обл. г. Щигры, ул. Макарова, д. 19</w:t>
            </w:r>
          </w:p>
        </w:tc>
        <w:tc>
          <w:tcPr>
            <w:tcW w:w="2126" w:type="dxa"/>
            <w:gridSpan w:val="3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63, в том числе 3 женщины</w:t>
            </w:r>
          </w:p>
        </w:tc>
        <w:tc>
          <w:tcPr>
            <w:tcW w:w="1833" w:type="dxa"/>
          </w:tcPr>
          <w:p w:rsidR="001C5727" w:rsidRPr="001C5727" w:rsidRDefault="001C5727" w:rsidP="001C5727">
            <w:pPr>
              <w:jc w:val="center"/>
              <w:rPr>
                <w:rFonts w:ascii="Calibri" w:eastAsia="Calibri" w:hAnsi="Calibri" w:cs="Times New Roman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заключения договора до 30.11.2022</w:t>
            </w:r>
          </w:p>
        </w:tc>
      </w:tr>
      <w:tr w:rsidR="001C5727" w:rsidRPr="001C5727" w:rsidTr="001C28AD">
        <w:trPr>
          <w:gridAfter w:val="1"/>
          <w:wAfter w:w="23" w:type="dxa"/>
        </w:trPr>
        <w:tc>
          <w:tcPr>
            <w:tcW w:w="682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859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Черемисиновский</w:t>
            </w:r>
          </w:p>
        </w:tc>
        <w:tc>
          <w:tcPr>
            <w:tcW w:w="2861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307370 Курская обл. Черемисиновский р-н, п. Черемисиново, ул. 8-е Марта, д. 25</w:t>
            </w:r>
          </w:p>
        </w:tc>
        <w:tc>
          <w:tcPr>
            <w:tcW w:w="2126" w:type="dxa"/>
            <w:gridSpan w:val="3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38, в том числе 4 женщины</w:t>
            </w:r>
          </w:p>
        </w:tc>
        <w:tc>
          <w:tcPr>
            <w:tcW w:w="1833" w:type="dxa"/>
          </w:tcPr>
          <w:p w:rsidR="001C5727" w:rsidRPr="001C5727" w:rsidRDefault="001C5727" w:rsidP="001C5727">
            <w:pPr>
              <w:jc w:val="center"/>
              <w:rPr>
                <w:rFonts w:ascii="Calibri" w:eastAsia="Calibri" w:hAnsi="Calibri" w:cs="Times New Roman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заключения договора до 30.11.2022</w:t>
            </w:r>
          </w:p>
        </w:tc>
      </w:tr>
      <w:tr w:rsidR="001C5727" w:rsidRPr="001C5727" w:rsidTr="001C5727">
        <w:tc>
          <w:tcPr>
            <w:tcW w:w="10384" w:type="dxa"/>
            <w:gridSpan w:val="8"/>
            <w:shd w:val="clear" w:color="auto" w:fill="E7E6E6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Северный участок</w:t>
            </w:r>
          </w:p>
        </w:tc>
      </w:tr>
      <w:tr w:rsidR="001C5727" w:rsidRPr="001C5727" w:rsidTr="001C28AD">
        <w:trPr>
          <w:gridAfter w:val="1"/>
          <w:wAfter w:w="23" w:type="dxa"/>
        </w:trPr>
        <w:tc>
          <w:tcPr>
            <w:tcW w:w="682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859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Железногорский РЭС</w:t>
            </w:r>
          </w:p>
        </w:tc>
        <w:tc>
          <w:tcPr>
            <w:tcW w:w="2861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307177 Курская обл.</w:t>
            </w:r>
          </w:p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г. </w:t>
            </w:r>
            <w:proofErr w:type="gramStart"/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Железногорск,  Автодорога</w:t>
            </w:r>
            <w:proofErr w:type="gramEnd"/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№83, Производственная база №2, здание №1</w:t>
            </w:r>
          </w:p>
        </w:tc>
        <w:tc>
          <w:tcPr>
            <w:tcW w:w="2126" w:type="dxa"/>
            <w:gridSpan w:val="3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62, в том числе 11 женщин</w:t>
            </w:r>
          </w:p>
        </w:tc>
        <w:tc>
          <w:tcPr>
            <w:tcW w:w="1833" w:type="dxa"/>
          </w:tcPr>
          <w:p w:rsidR="001C5727" w:rsidRPr="001C5727" w:rsidRDefault="001C5727" w:rsidP="001C5727">
            <w:pPr>
              <w:jc w:val="center"/>
              <w:rPr>
                <w:rFonts w:ascii="Calibri" w:eastAsia="Calibri" w:hAnsi="Calibri" w:cs="Times New Roman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момента заключения </w:t>
            </w: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договора до 30.11.2022</w:t>
            </w:r>
          </w:p>
        </w:tc>
      </w:tr>
      <w:tr w:rsidR="001C5727" w:rsidRPr="001C5727" w:rsidTr="001C28AD">
        <w:trPr>
          <w:gridAfter w:val="1"/>
          <w:wAfter w:w="23" w:type="dxa"/>
        </w:trPr>
        <w:tc>
          <w:tcPr>
            <w:tcW w:w="682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2859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Дмитриевский РЭС</w:t>
            </w:r>
          </w:p>
        </w:tc>
        <w:tc>
          <w:tcPr>
            <w:tcW w:w="2861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307500 Курская обл. г. Дмитриев, ул. Фосфоритная, д. 3</w:t>
            </w:r>
          </w:p>
        </w:tc>
        <w:tc>
          <w:tcPr>
            <w:tcW w:w="2126" w:type="dxa"/>
            <w:gridSpan w:val="3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34, в том числе 1 женщина</w:t>
            </w:r>
          </w:p>
        </w:tc>
        <w:tc>
          <w:tcPr>
            <w:tcW w:w="1833" w:type="dxa"/>
          </w:tcPr>
          <w:p w:rsidR="001C5727" w:rsidRPr="001C5727" w:rsidRDefault="001C5727" w:rsidP="001C5727">
            <w:pPr>
              <w:jc w:val="center"/>
              <w:rPr>
                <w:rFonts w:ascii="Calibri" w:eastAsia="Calibri" w:hAnsi="Calibri" w:cs="Times New Roman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заключения договора до 30.11.2022</w:t>
            </w:r>
          </w:p>
        </w:tc>
      </w:tr>
      <w:tr w:rsidR="001C5727" w:rsidRPr="001C5727" w:rsidTr="001C28AD">
        <w:trPr>
          <w:gridAfter w:val="1"/>
          <w:wAfter w:w="23" w:type="dxa"/>
        </w:trPr>
        <w:tc>
          <w:tcPr>
            <w:tcW w:w="682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2859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Хомутовский РЭС</w:t>
            </w:r>
          </w:p>
        </w:tc>
        <w:tc>
          <w:tcPr>
            <w:tcW w:w="2861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307540 Курская обл. Хомутовский</w:t>
            </w:r>
          </w:p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р-н, п. Хомутовка, ул. Советская, д. 29</w:t>
            </w:r>
          </w:p>
        </w:tc>
        <w:tc>
          <w:tcPr>
            <w:tcW w:w="2126" w:type="dxa"/>
            <w:gridSpan w:val="3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833" w:type="dxa"/>
          </w:tcPr>
          <w:p w:rsidR="001C5727" w:rsidRPr="001C5727" w:rsidRDefault="001C5727" w:rsidP="001C5727">
            <w:pPr>
              <w:jc w:val="center"/>
              <w:rPr>
                <w:rFonts w:ascii="Calibri" w:eastAsia="Calibri" w:hAnsi="Calibri" w:cs="Times New Roman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заключения договора до 30.11.2022</w:t>
            </w:r>
          </w:p>
        </w:tc>
      </w:tr>
      <w:tr w:rsidR="001C5727" w:rsidRPr="001C5727" w:rsidTr="001C28AD">
        <w:trPr>
          <w:gridAfter w:val="1"/>
          <w:wAfter w:w="23" w:type="dxa"/>
        </w:trPr>
        <w:tc>
          <w:tcPr>
            <w:tcW w:w="682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859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Фатежский РЭС</w:t>
            </w:r>
          </w:p>
        </w:tc>
        <w:tc>
          <w:tcPr>
            <w:tcW w:w="2861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307100 Курская обл. Фатежский р-н, г. Фатеж, ул. Майская, д. 24</w:t>
            </w:r>
          </w:p>
        </w:tc>
        <w:tc>
          <w:tcPr>
            <w:tcW w:w="2126" w:type="dxa"/>
            <w:gridSpan w:val="3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52, в том числе 3 женщины</w:t>
            </w:r>
          </w:p>
        </w:tc>
        <w:tc>
          <w:tcPr>
            <w:tcW w:w="1833" w:type="dxa"/>
          </w:tcPr>
          <w:p w:rsidR="001C5727" w:rsidRPr="001C5727" w:rsidRDefault="001C5727" w:rsidP="001C5727">
            <w:pPr>
              <w:jc w:val="center"/>
              <w:rPr>
                <w:rFonts w:ascii="Calibri" w:eastAsia="Calibri" w:hAnsi="Calibri" w:cs="Times New Roman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заключения договора до 30.11.2022</w:t>
            </w:r>
          </w:p>
        </w:tc>
      </w:tr>
      <w:tr w:rsidR="001C5727" w:rsidRPr="001C5727" w:rsidTr="001C5727">
        <w:tc>
          <w:tcPr>
            <w:tcW w:w="682" w:type="dxa"/>
            <w:shd w:val="clear" w:color="auto" w:fill="E7E6E6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702" w:type="dxa"/>
            <w:gridSpan w:val="7"/>
            <w:shd w:val="clear" w:color="auto" w:fill="E7E6E6"/>
            <w:vAlign w:val="center"/>
          </w:tcPr>
          <w:p w:rsidR="001C5727" w:rsidRPr="001C5727" w:rsidRDefault="001C5727" w:rsidP="001C5727">
            <w:pPr>
              <w:jc w:val="center"/>
              <w:rPr>
                <w:rFonts w:ascii="Calibri" w:eastAsia="Calibri" w:hAnsi="Calibri" w:cs="Times New Roman"/>
              </w:rPr>
            </w:pPr>
          </w:p>
        </w:tc>
      </w:tr>
      <w:tr w:rsidR="001C5727" w:rsidRPr="001C5727" w:rsidTr="001C28AD">
        <w:trPr>
          <w:gridAfter w:val="1"/>
          <w:wAfter w:w="23" w:type="dxa"/>
        </w:trPr>
        <w:tc>
          <w:tcPr>
            <w:tcW w:w="682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859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ЦУС ДС</w:t>
            </w:r>
          </w:p>
        </w:tc>
        <w:tc>
          <w:tcPr>
            <w:tcW w:w="2861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305035 г. Курск, ул. Энгельса, д. 4</w:t>
            </w:r>
          </w:p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(явка самостоятельно в медучреждение)</w:t>
            </w:r>
          </w:p>
        </w:tc>
        <w:tc>
          <w:tcPr>
            <w:tcW w:w="2126" w:type="dxa"/>
            <w:gridSpan w:val="3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28, в том числе 2 женщины</w:t>
            </w:r>
          </w:p>
        </w:tc>
        <w:tc>
          <w:tcPr>
            <w:tcW w:w="1833" w:type="dxa"/>
          </w:tcPr>
          <w:p w:rsidR="001C5727" w:rsidRPr="001C5727" w:rsidRDefault="001C5727" w:rsidP="001C5727">
            <w:pPr>
              <w:jc w:val="center"/>
              <w:rPr>
                <w:rFonts w:ascii="Calibri" w:eastAsia="Calibri" w:hAnsi="Calibri" w:cs="Times New Roman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заключения договора до 30.11.2022</w:t>
            </w:r>
          </w:p>
        </w:tc>
      </w:tr>
      <w:tr w:rsidR="001C5727" w:rsidRPr="001C5727" w:rsidTr="001C28AD">
        <w:trPr>
          <w:gridAfter w:val="1"/>
          <w:wAfter w:w="23" w:type="dxa"/>
        </w:trPr>
        <w:tc>
          <w:tcPr>
            <w:tcW w:w="682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859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Исполнительный аппарат</w:t>
            </w:r>
          </w:p>
        </w:tc>
        <w:tc>
          <w:tcPr>
            <w:tcW w:w="2861" w:type="dxa"/>
            <w:vAlign w:val="center"/>
          </w:tcPr>
          <w:p w:rsidR="001C5727" w:rsidRPr="001C5727" w:rsidRDefault="001C5727" w:rsidP="001C5727">
            <w:pPr>
              <w:pBdr>
                <w:bottom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lang w:eastAsia="ru-RU"/>
              </w:rPr>
              <w:t>305529 г. Курск, К. Маркса,</w:t>
            </w:r>
          </w:p>
          <w:p w:rsidR="001C5727" w:rsidRPr="001C5727" w:rsidRDefault="001C5727" w:rsidP="001C5727">
            <w:pPr>
              <w:pBdr>
                <w:bottom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lang w:eastAsia="ru-RU"/>
              </w:rPr>
              <w:t>д. 27;</w:t>
            </w:r>
          </w:p>
          <w:p w:rsidR="001C5727" w:rsidRPr="001C5727" w:rsidRDefault="001C5727" w:rsidP="001C5727">
            <w:pPr>
              <w:pBdr>
                <w:bottom w:val="single" w:sz="4" w:space="1" w:color="auto"/>
              </w:pBd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(явка самостоятельно в медучреждение)</w:t>
            </w:r>
          </w:p>
          <w:p w:rsidR="001C5727" w:rsidRPr="001C5727" w:rsidRDefault="001C5727" w:rsidP="001C572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C5727">
              <w:rPr>
                <w:rFonts w:ascii="Times New Roman" w:eastAsia="Times New Roman" w:hAnsi="Times New Roman" w:cs="Times New Roman"/>
                <w:lang w:eastAsia="ru-RU"/>
              </w:rPr>
              <w:t>305026 г. Курск, пр-т Ленинского Комсомола, д .20</w:t>
            </w:r>
          </w:p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(явка самостоятельно в медучреждение)</w:t>
            </w:r>
          </w:p>
        </w:tc>
        <w:tc>
          <w:tcPr>
            <w:tcW w:w="2126" w:type="dxa"/>
            <w:gridSpan w:val="3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33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572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момента заключения договора до 30.11.2022</w:t>
            </w:r>
          </w:p>
        </w:tc>
      </w:tr>
      <w:tr w:rsidR="001C5727" w:rsidRPr="001C5727" w:rsidTr="001C28AD">
        <w:trPr>
          <w:gridAfter w:val="1"/>
          <w:wAfter w:w="23" w:type="dxa"/>
        </w:trPr>
        <w:tc>
          <w:tcPr>
            <w:tcW w:w="682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859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861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gridSpan w:val="3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C572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1277, в том числе 71 женщина</w:t>
            </w:r>
          </w:p>
        </w:tc>
        <w:tc>
          <w:tcPr>
            <w:tcW w:w="1833" w:type="dxa"/>
            <w:vAlign w:val="center"/>
          </w:tcPr>
          <w:p w:rsidR="001C5727" w:rsidRPr="001C5727" w:rsidRDefault="001C5727" w:rsidP="001C5727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1C5727" w:rsidRPr="001C5727" w:rsidRDefault="001C5727" w:rsidP="001C572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C5727" w:rsidRPr="001C5727" w:rsidRDefault="001C5727" w:rsidP="001C5727">
      <w:pPr>
        <w:rPr>
          <w:rFonts w:ascii="Calibri" w:eastAsia="Calibri" w:hAnsi="Calibri" w:cs="Times New Roman"/>
        </w:rPr>
      </w:pPr>
    </w:p>
    <w:p w:rsidR="007D5988" w:rsidRDefault="007D5988" w:rsidP="00A06E5F">
      <w:pPr>
        <w:spacing w:after="0" w:line="240" w:lineRule="auto"/>
        <w:contextualSpacing/>
        <w:jc w:val="center"/>
        <w:rPr>
          <w:rFonts w:ascii="PF Din Text Cond Pro Light" w:hAnsi="PF Din Text Cond Pro Light"/>
          <w:sz w:val="24"/>
          <w:szCs w:val="24"/>
        </w:rPr>
      </w:pPr>
    </w:p>
    <w:sectPr w:rsidR="007D5988" w:rsidSect="005A3402">
      <w:pgSz w:w="11906" w:h="16838"/>
      <w:pgMar w:top="709" w:right="68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F Din Text Cond Pro Light">
    <w:altName w:val="Calibri"/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8D76B5"/>
    <w:multiLevelType w:val="hybridMultilevel"/>
    <w:tmpl w:val="54F6C536"/>
    <w:lvl w:ilvl="0" w:tplc="30546B90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C1C084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DE70F43C">
      <w:numFmt w:val="none"/>
      <w:lvlText w:val=""/>
      <w:lvlJc w:val="left"/>
      <w:pPr>
        <w:tabs>
          <w:tab w:val="num" w:pos="360"/>
        </w:tabs>
      </w:pPr>
    </w:lvl>
    <w:lvl w:ilvl="3" w:tplc="406614C4">
      <w:numFmt w:val="none"/>
      <w:lvlText w:val=""/>
      <w:lvlJc w:val="left"/>
      <w:pPr>
        <w:tabs>
          <w:tab w:val="num" w:pos="360"/>
        </w:tabs>
      </w:pPr>
    </w:lvl>
    <w:lvl w:ilvl="4" w:tplc="14AEA5E4">
      <w:numFmt w:val="none"/>
      <w:lvlText w:val=""/>
      <w:lvlJc w:val="left"/>
      <w:pPr>
        <w:tabs>
          <w:tab w:val="num" w:pos="360"/>
        </w:tabs>
      </w:pPr>
    </w:lvl>
    <w:lvl w:ilvl="5" w:tplc="CE3EA9DC">
      <w:numFmt w:val="none"/>
      <w:lvlText w:val=""/>
      <w:lvlJc w:val="left"/>
      <w:pPr>
        <w:tabs>
          <w:tab w:val="num" w:pos="360"/>
        </w:tabs>
      </w:pPr>
    </w:lvl>
    <w:lvl w:ilvl="6" w:tplc="0C149BC4">
      <w:numFmt w:val="none"/>
      <w:lvlText w:val=""/>
      <w:lvlJc w:val="left"/>
      <w:pPr>
        <w:tabs>
          <w:tab w:val="num" w:pos="360"/>
        </w:tabs>
      </w:pPr>
    </w:lvl>
    <w:lvl w:ilvl="7" w:tplc="1A801758">
      <w:numFmt w:val="none"/>
      <w:lvlText w:val=""/>
      <w:lvlJc w:val="left"/>
      <w:pPr>
        <w:tabs>
          <w:tab w:val="num" w:pos="360"/>
        </w:tabs>
      </w:pPr>
    </w:lvl>
    <w:lvl w:ilvl="8" w:tplc="D83AC07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2044"/>
    <w:rsid w:val="0001125D"/>
    <w:rsid w:val="00075F6D"/>
    <w:rsid w:val="001303CB"/>
    <w:rsid w:val="00191836"/>
    <w:rsid w:val="001C5727"/>
    <w:rsid w:val="001F6A02"/>
    <w:rsid w:val="00211137"/>
    <w:rsid w:val="00257121"/>
    <w:rsid w:val="002B0703"/>
    <w:rsid w:val="002F031C"/>
    <w:rsid w:val="00300775"/>
    <w:rsid w:val="00437D04"/>
    <w:rsid w:val="004C2FFB"/>
    <w:rsid w:val="00574761"/>
    <w:rsid w:val="005A3402"/>
    <w:rsid w:val="006E2044"/>
    <w:rsid w:val="00750367"/>
    <w:rsid w:val="00765E8C"/>
    <w:rsid w:val="00790670"/>
    <w:rsid w:val="007B7377"/>
    <w:rsid w:val="007D5988"/>
    <w:rsid w:val="007F3DAB"/>
    <w:rsid w:val="00906433"/>
    <w:rsid w:val="00937213"/>
    <w:rsid w:val="009426AD"/>
    <w:rsid w:val="009715B1"/>
    <w:rsid w:val="009D1C4B"/>
    <w:rsid w:val="00A06E5F"/>
    <w:rsid w:val="00A70241"/>
    <w:rsid w:val="00AB138C"/>
    <w:rsid w:val="00B352A0"/>
    <w:rsid w:val="00C71D95"/>
    <w:rsid w:val="00D76795"/>
    <w:rsid w:val="00E8202B"/>
    <w:rsid w:val="00E83629"/>
    <w:rsid w:val="00E91355"/>
    <w:rsid w:val="00F41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BF0D5"/>
  <w15:docId w15:val="{40BE32B7-0E68-46FD-911B-6E6B250A2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B0703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2B07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41C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41C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1551</Words>
  <Characters>8846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Карякина Мария Николаевна</dc:creator>
  <cp:lastModifiedBy>Крупенникова Юлия Николаевна</cp:lastModifiedBy>
  <cp:revision>9</cp:revision>
  <cp:lastPrinted>2019-07-22T07:47:00Z</cp:lastPrinted>
  <dcterms:created xsi:type="dcterms:W3CDTF">2021-06-17T12:56:00Z</dcterms:created>
  <dcterms:modified xsi:type="dcterms:W3CDTF">2022-06-17T07:44:00Z</dcterms:modified>
</cp:coreProperties>
</file>