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F46032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EF7A4C">
        <w:rPr>
          <w:rFonts w:ascii="Times New Roman" w:hAnsi="Times New Roman" w:cs="Times New Roman"/>
          <w:b/>
        </w:rPr>
        <w:t>2</w:t>
      </w:r>
    </w:p>
    <w:p w:rsidR="00192BC6" w:rsidRPr="00192BC6" w:rsidRDefault="00192BC6" w:rsidP="00493F64">
      <w:pPr>
        <w:spacing w:after="0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</w:t>
      </w:r>
      <w:r w:rsidR="00893DFA" w:rsidRPr="00893DFA">
        <w:rPr>
          <w:rFonts w:ascii="Times New Roman" w:hAnsi="Times New Roman" w:cs="Times New Roman"/>
        </w:rPr>
        <w:t xml:space="preserve"> </w:t>
      </w:r>
      <w:r w:rsidR="0069056C">
        <w:rPr>
          <w:rFonts w:ascii="Times New Roman" w:hAnsi="Times New Roman" w:cs="Times New Roman"/>
        </w:rPr>
        <w:t>заключения</w:t>
      </w:r>
      <w:r w:rsidR="0017292F" w:rsidRPr="0017292F">
        <w:rPr>
          <w:rFonts w:ascii="Times New Roman" w:hAnsi="Times New Roman" w:cs="Times New Roman"/>
        </w:rPr>
        <w:t xml:space="preserve"> </w:t>
      </w:r>
      <w:r w:rsidR="004D31E5" w:rsidRPr="004D31E5">
        <w:rPr>
          <w:rFonts w:ascii="Times New Roman" w:hAnsi="Times New Roman" w:cs="Times New Roman"/>
        </w:rPr>
        <w:t xml:space="preserve">Договора </w:t>
      </w:r>
      <w:r w:rsidR="00B345DF">
        <w:t xml:space="preserve"> </w:t>
      </w:r>
      <w:r w:rsidR="00B345DF" w:rsidRPr="00B345DF">
        <w:rPr>
          <w:rFonts w:ascii="Times New Roman" w:hAnsi="Times New Roman" w:cs="Times New Roman"/>
        </w:rPr>
        <w:t>на оказание услуг по контраварийной и защитной подготовке водителей категории «В», «С», «D»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4D31E5" w:rsidRPr="004D31E5">
        <w:t>3180</w:t>
      </w:r>
      <w:r w:rsidR="0091168A">
        <w:t>7173857</w:t>
      </w:r>
      <w:r w:rsidR="00BE7148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91168A">
        <w:rPr>
          <w:rFonts w:ascii="Times New Roman" w:hAnsi="Times New Roman" w:cs="Times New Roman"/>
        </w:rPr>
        <w:t>20</w:t>
      </w:r>
      <w:r w:rsidR="006B65E3">
        <w:rPr>
          <w:rFonts w:ascii="Times New Roman" w:hAnsi="Times New Roman" w:cs="Times New Roman"/>
        </w:rPr>
        <w:t>.1</w:t>
      </w:r>
      <w:r w:rsidR="0091168A">
        <w:rPr>
          <w:rFonts w:ascii="Times New Roman" w:hAnsi="Times New Roman" w:cs="Times New Roman"/>
        </w:rPr>
        <w:t>1</w:t>
      </w:r>
      <w:r w:rsidR="00893DFA">
        <w:rPr>
          <w:rFonts w:ascii="Times New Roman" w:hAnsi="Times New Roman" w:cs="Times New Roman"/>
        </w:rPr>
        <w:t>.201</w:t>
      </w:r>
      <w:r w:rsidR="0017292F">
        <w:rPr>
          <w:rFonts w:ascii="Times New Roman" w:hAnsi="Times New Roman" w:cs="Times New Roman"/>
        </w:rPr>
        <w:t>8</w:t>
      </w:r>
      <w:r w:rsidR="00893DFA">
        <w:rPr>
          <w:rFonts w:ascii="Times New Roman" w:hAnsi="Times New Roman" w:cs="Times New Roman"/>
        </w:rPr>
        <w:t xml:space="preserve">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4D31E5">
      <w:pPr>
        <w:pStyle w:val="a6"/>
        <w:numPr>
          <w:ilvl w:val="0"/>
          <w:numId w:val="4"/>
        </w:numPr>
        <w:suppressAutoHyphens/>
        <w:spacing w:after="0" w:line="0" w:lineRule="atLeast"/>
        <w:ind w:left="0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</w:t>
      </w:r>
      <w:proofErr w:type="spellStart"/>
      <w:r w:rsidRPr="00192BC6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Преображенская</w:t>
      </w:r>
      <w:proofErr w:type="spellEnd"/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r w:rsidR="0091168A" w:rsidRPr="004D31E5">
        <w:rPr>
          <w:rFonts w:ascii="Times New Roman" w:hAnsi="Times New Roman" w:cs="Times New Roman"/>
        </w:rPr>
        <w:t xml:space="preserve">Договора </w:t>
      </w:r>
      <w:r w:rsidR="0091168A">
        <w:t xml:space="preserve"> </w:t>
      </w:r>
      <w:r w:rsidR="0091168A" w:rsidRPr="00B345DF">
        <w:rPr>
          <w:rFonts w:ascii="Times New Roman" w:hAnsi="Times New Roman" w:cs="Times New Roman"/>
        </w:rPr>
        <w:t>на оказание услуг по контраварийной и защитной подготовке водителей категории «В», «С», «D»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17292F" w:rsidRDefault="0017292F" w:rsidP="00F80495">
      <w:pPr>
        <w:pStyle w:val="a6"/>
        <w:numPr>
          <w:ilvl w:val="0"/>
          <w:numId w:val="4"/>
        </w:numPr>
        <w:suppressAutoHyphens/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AB4386" w:rsidRPr="00903E5D" w:rsidRDefault="00AB4386" w:rsidP="00F80495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91168A">
        <w:rPr>
          <w:rFonts w:ascii="Times New Roman" w:hAnsi="Times New Roman" w:cs="Times New Roman"/>
          <w:sz w:val="24"/>
          <w:szCs w:val="24"/>
        </w:rPr>
        <w:t>1</w:t>
      </w:r>
      <w:r w:rsidR="0011309D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17292F">
        <w:rPr>
          <w:rFonts w:ascii="Times New Roman" w:hAnsi="Times New Roman" w:cs="Times New Roman"/>
          <w:sz w:val="24"/>
          <w:szCs w:val="24"/>
        </w:rPr>
        <w:t>1</w:t>
      </w:r>
      <w:r w:rsidR="0091168A">
        <w:rPr>
          <w:rFonts w:ascii="Times New Roman" w:hAnsi="Times New Roman" w:cs="Times New Roman"/>
          <w:sz w:val="24"/>
          <w:szCs w:val="24"/>
        </w:rPr>
        <w:t>2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17292F">
        <w:rPr>
          <w:rFonts w:ascii="Times New Roman" w:hAnsi="Times New Roman" w:cs="Times New Roman"/>
          <w:sz w:val="24"/>
          <w:szCs w:val="24"/>
        </w:rPr>
        <w:t>8</w:t>
      </w:r>
      <w:r w:rsidR="00893DFA">
        <w:rPr>
          <w:rFonts w:ascii="Times New Roman" w:hAnsi="Times New Roman" w:cs="Times New Roman"/>
          <w:sz w:val="24"/>
          <w:szCs w:val="2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Pr="00903E5D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</w:t>
      </w:r>
      <w:r w:rsidRPr="00F46032">
        <w:rPr>
          <w:rFonts w:ascii="Times New Roman" w:hAnsi="Times New Roman" w:cs="Times New Roman"/>
          <w:sz w:val="24"/>
          <w:szCs w:val="24"/>
        </w:rPr>
        <w:t xml:space="preserve">: </w:t>
      </w:r>
      <w:r w:rsidR="00F46032" w:rsidRPr="00F46032">
        <w:rPr>
          <w:rFonts w:ascii="Times New Roman" w:hAnsi="Times New Roman" w:cs="Times New Roman"/>
          <w:sz w:val="24"/>
          <w:szCs w:val="24"/>
        </w:rPr>
        <w:t>1</w:t>
      </w:r>
      <w:r w:rsidR="001130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68A">
        <w:rPr>
          <w:rFonts w:ascii="Times New Roman" w:hAnsi="Times New Roman" w:cs="Times New Roman"/>
          <w:sz w:val="24"/>
          <w:szCs w:val="24"/>
        </w:rPr>
        <w:t>01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91168A">
        <w:rPr>
          <w:rFonts w:ascii="Times New Roman" w:hAnsi="Times New Roman" w:cs="Times New Roman"/>
          <w:sz w:val="24"/>
          <w:szCs w:val="24"/>
        </w:rPr>
        <w:t>9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AB4386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3.4.</w:t>
      </w:r>
      <w:r w:rsidRPr="00903E5D">
        <w:rPr>
          <w:b/>
          <w:sz w:val="24"/>
          <w:szCs w:val="24"/>
        </w:rPr>
        <w:t xml:space="preserve">1.3 закупочной документации: </w:t>
      </w:r>
      <w:r>
        <w:rPr>
          <w:b/>
          <w:sz w:val="24"/>
          <w:szCs w:val="24"/>
        </w:rPr>
        <w:t xml:space="preserve">         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91168A">
        <w:rPr>
          <w:b/>
          <w:sz w:val="24"/>
          <w:szCs w:val="24"/>
        </w:rPr>
        <w:t>1</w:t>
      </w:r>
      <w:r w:rsidR="0011309D">
        <w:rPr>
          <w:b/>
          <w:sz w:val="24"/>
          <w:szCs w:val="24"/>
        </w:rPr>
        <w:t>7</w:t>
      </w:r>
      <w:r w:rsidRPr="00E322CA">
        <w:rPr>
          <w:b/>
          <w:sz w:val="24"/>
          <w:szCs w:val="24"/>
        </w:rPr>
        <w:t xml:space="preserve"> </w:t>
      </w:r>
      <w:r w:rsidR="0091168A">
        <w:rPr>
          <w:b/>
          <w:sz w:val="24"/>
          <w:szCs w:val="24"/>
        </w:rPr>
        <w:t>дека</w:t>
      </w:r>
      <w:r w:rsidR="0017292F">
        <w:rPr>
          <w:b/>
          <w:sz w:val="24"/>
          <w:szCs w:val="24"/>
        </w:rPr>
        <w:t>бря</w:t>
      </w:r>
      <w:r w:rsidRPr="00E322CA">
        <w:rPr>
          <w:b/>
          <w:sz w:val="24"/>
          <w:szCs w:val="24"/>
        </w:rPr>
        <w:t xml:space="preserve"> 201</w:t>
      </w:r>
      <w:r w:rsidR="0017292F">
        <w:rPr>
          <w:b/>
          <w:sz w:val="24"/>
          <w:szCs w:val="24"/>
        </w:rPr>
        <w:t>8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r w:rsidR="00F80495">
        <w:fldChar w:fldCharType="begin"/>
      </w:r>
      <w:r w:rsidR="00F80495">
        <w:instrText xml:space="preserve"> REF _Ref55336310 \r \h  \* MERGEFORMAT </w:instrText>
      </w:r>
      <w:r w:rsidR="00F80495">
        <w:fldChar w:fldCharType="separate"/>
      </w:r>
      <w:r w:rsidRPr="00E322CA">
        <w:rPr>
          <w:sz w:val="24"/>
          <w:szCs w:val="24"/>
        </w:rPr>
        <w:t>5.1</w:t>
      </w:r>
      <w:r w:rsidR="00F80495">
        <w:fldChar w:fldCharType="end"/>
      </w:r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AF6686" w:rsidRPr="00AF6686" w:rsidRDefault="00AF6686" w:rsidP="00AF6686">
      <w:pPr>
        <w:pStyle w:val="a6"/>
        <w:numPr>
          <w:ilvl w:val="0"/>
          <w:numId w:val="4"/>
        </w:numPr>
        <w:suppressAutoHyphens/>
        <w:spacing w:after="0" w:line="0" w:lineRule="atLeas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п.1.1.7.  </w:t>
      </w:r>
      <w:r w:rsidRPr="00AF6686">
        <w:rPr>
          <w:rFonts w:ascii="Times New Roman" w:hAnsi="Times New Roman" w:cs="Times New Roman"/>
        </w:rPr>
        <w:t>«…</w:t>
      </w:r>
      <w:r w:rsidRPr="00AF6686">
        <w:rPr>
          <w:rFonts w:ascii="Times New Roman" w:hAnsi="Times New Roman" w:cs="Times New Roman"/>
        </w:rPr>
        <w:t>Форма и порядок оплаты: безналичный расчет, оплата производится в течение 30 (тридцати) рабочих дней с момента подписания Сторонами Акта об оказании услуг и предоставления счет – факт</w:t>
      </w:r>
      <w:r w:rsidRPr="00AF6686">
        <w:rPr>
          <w:rFonts w:ascii="Times New Roman" w:hAnsi="Times New Roman" w:cs="Times New Roman"/>
        </w:rPr>
        <w:t>у</w:t>
      </w:r>
      <w:r w:rsidRPr="00AF6686">
        <w:rPr>
          <w:rFonts w:ascii="Times New Roman" w:hAnsi="Times New Roman" w:cs="Times New Roman"/>
        </w:rPr>
        <w:t>ры. В случае, если договор заключается с субъектом малого и среднего предпринимательства, срок оплаты не может превышать 30 календарных дней с момента подписания вышеуказанных документов (в соответствии с Постановлением Правительства от 11.12.2014 №1352-ПП "Об особенностях участия субъектов малого и среднего предпринимательства в закупках товаров, работ, услуг отдельными видами юридических лиц").</w:t>
      </w:r>
    </w:p>
    <w:p w:rsidR="00CB7A88" w:rsidRPr="00903E5D" w:rsidRDefault="00CB7A88" w:rsidP="00CB7A88">
      <w:pPr>
        <w:pStyle w:val="a1"/>
        <w:numPr>
          <w:ilvl w:val="0"/>
          <w:numId w:val="4"/>
        </w:numPr>
        <w:spacing w:line="0" w:lineRule="atLeast"/>
        <w:ind w:left="0" w:firstLine="0"/>
        <w:rPr>
          <w:sz w:val="24"/>
          <w:szCs w:val="24"/>
        </w:rPr>
      </w:pPr>
      <w:r w:rsidRPr="00CB7A88">
        <w:rPr>
          <w:b/>
          <w:sz w:val="24"/>
          <w:szCs w:val="24"/>
        </w:rPr>
        <w:t>п.3.3.11.5</w:t>
      </w:r>
      <w:r>
        <w:rPr>
          <w:b/>
          <w:sz w:val="24"/>
          <w:szCs w:val="24"/>
        </w:rPr>
        <w:t xml:space="preserve"> </w:t>
      </w:r>
      <w:r w:rsidRPr="00903E5D">
        <w:rPr>
          <w:b/>
          <w:sz w:val="24"/>
          <w:szCs w:val="24"/>
        </w:rPr>
        <w:t xml:space="preserve">закупочной </w:t>
      </w:r>
      <w:proofErr w:type="gramStart"/>
      <w:r w:rsidRPr="00903E5D">
        <w:rPr>
          <w:b/>
          <w:sz w:val="24"/>
          <w:szCs w:val="24"/>
        </w:rPr>
        <w:t>документации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F130B8">
        <w:rPr>
          <w:sz w:val="24"/>
          <w:szCs w:val="24"/>
        </w:rPr>
        <w:t>Организатор</w:t>
      </w:r>
      <w:proofErr w:type="gramEnd"/>
      <w:r w:rsidRPr="00F130B8">
        <w:rPr>
          <w:sz w:val="24"/>
          <w:szCs w:val="24"/>
        </w:rPr>
        <w:t xml:space="preserve"> заканчивает предоставлять ответы на запросы разъяснений в </w:t>
      </w:r>
      <w:r w:rsidRPr="00F130B8">
        <w:rPr>
          <w:b/>
          <w:sz w:val="24"/>
          <w:szCs w:val="24"/>
        </w:rPr>
        <w:t xml:space="preserve">12:00 </w:t>
      </w:r>
      <w:r w:rsidR="0011309D">
        <w:rPr>
          <w:b/>
          <w:sz w:val="24"/>
          <w:szCs w:val="24"/>
        </w:rPr>
        <w:t>12</w:t>
      </w:r>
      <w:r w:rsidR="00BF09EF">
        <w:rPr>
          <w:b/>
          <w:sz w:val="24"/>
          <w:szCs w:val="24"/>
        </w:rPr>
        <w:t xml:space="preserve"> </w:t>
      </w:r>
      <w:r w:rsidR="0091168A">
        <w:rPr>
          <w:b/>
          <w:sz w:val="24"/>
          <w:szCs w:val="24"/>
        </w:rPr>
        <w:t>дека</w:t>
      </w:r>
      <w:r w:rsidRPr="00F130B8">
        <w:rPr>
          <w:b/>
          <w:sz w:val="24"/>
          <w:szCs w:val="24"/>
        </w:rPr>
        <w:t>бря 2018 года</w:t>
      </w:r>
      <w:r w:rsidRPr="00F130B8">
        <w:rPr>
          <w:sz w:val="24"/>
          <w:szCs w:val="24"/>
        </w:rPr>
        <w:t>.</w:t>
      </w:r>
    </w:p>
    <w:p w:rsidR="00192BC6" w:rsidRPr="00903E5D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6B65E3">
      <w:pPr>
        <w:pStyle w:val="a6"/>
        <w:numPr>
          <w:ilvl w:val="0"/>
          <w:numId w:val="4"/>
        </w:numPr>
        <w:suppressAutoHyphens/>
        <w:spacing w:after="0" w:line="312" w:lineRule="auto"/>
        <w:ind w:left="284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7292F" w:rsidRPr="0017292F">
        <w:rPr>
          <w:rFonts w:ascii="Times New Roman" w:hAnsi="Times New Roman" w:cs="Times New Roman"/>
        </w:rPr>
        <w:t xml:space="preserve"> </w:t>
      </w:r>
      <w:proofErr w:type="gramStart"/>
      <w:r w:rsidR="0091168A" w:rsidRPr="004D31E5">
        <w:rPr>
          <w:rFonts w:ascii="Times New Roman" w:hAnsi="Times New Roman" w:cs="Times New Roman"/>
        </w:rPr>
        <w:t xml:space="preserve">Договора </w:t>
      </w:r>
      <w:r w:rsidR="0091168A">
        <w:t xml:space="preserve"> </w:t>
      </w:r>
      <w:r w:rsidR="0091168A" w:rsidRPr="00B345DF">
        <w:rPr>
          <w:rFonts w:ascii="Times New Roman" w:hAnsi="Times New Roman" w:cs="Times New Roman"/>
        </w:rPr>
        <w:t>на</w:t>
      </w:r>
      <w:proofErr w:type="gramEnd"/>
      <w:r w:rsidR="0091168A" w:rsidRPr="00B345DF">
        <w:rPr>
          <w:rFonts w:ascii="Times New Roman" w:hAnsi="Times New Roman" w:cs="Times New Roman"/>
        </w:rPr>
        <w:t xml:space="preserve"> оказание услуг по контраварийной и защитной подготовке водителей категории «В», «С», «D»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AB4386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- </w:t>
      </w:r>
      <w:r w:rsidRPr="00AB4386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AF6686" w:rsidRDefault="00AF66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-Изменены </w:t>
      </w:r>
      <w:r w:rsidRPr="00AF6686">
        <w:rPr>
          <w:rFonts w:ascii="Times New Roman" w:hAnsi="Times New Roman" w:cs="Times New Roman"/>
          <w:i/>
        </w:rPr>
        <w:t>форма и порядок оплаты</w:t>
      </w:r>
    </w:p>
    <w:p w:rsidR="00CB7A88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>пр</w:t>
      </w:r>
      <w:r w:rsidR="006B65E3">
        <w:rPr>
          <w:rFonts w:ascii="Times New Roman" w:hAnsi="Times New Roman" w:cs="Times New Roman"/>
          <w:i/>
        </w:rPr>
        <w:t>едоставления ответов на запросы</w:t>
      </w:r>
      <w:r>
        <w:rPr>
          <w:rFonts w:ascii="Times New Roman" w:hAnsi="Times New Roman" w:cs="Times New Roman"/>
          <w:i/>
        </w:rPr>
        <w:t xml:space="preserve"> разъяснений</w:t>
      </w:r>
    </w:p>
    <w:p w:rsidR="00192BC6" w:rsidRDefault="00CB7A88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 w:rsidR="00192BC6" w:rsidRPr="00F80495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</w:t>
      </w:r>
      <w:r w:rsidR="0091168A" w:rsidRPr="004D31E5">
        <w:rPr>
          <w:rFonts w:ascii="Times New Roman" w:hAnsi="Times New Roman" w:cs="Times New Roman"/>
        </w:rPr>
        <w:t xml:space="preserve">Договора </w:t>
      </w:r>
      <w:r w:rsidR="0091168A">
        <w:t xml:space="preserve"> </w:t>
      </w:r>
      <w:r w:rsidR="0091168A" w:rsidRPr="00B345DF">
        <w:rPr>
          <w:rFonts w:ascii="Times New Roman" w:hAnsi="Times New Roman" w:cs="Times New Roman"/>
        </w:rPr>
        <w:t>на оказание услуг по контраварийной и защитной подготовке водителей категории «В», «С», «D» для нужд ПАО МРСК Центра (филиал Белгородэнерго)</w:t>
      </w:r>
      <w:r w:rsidR="00192BC6" w:rsidRPr="00F80495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F80495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F80495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192BC6" w:rsidRPr="00F80495">
        <w:rPr>
          <w:rFonts w:ascii="Times New Roman" w:hAnsi="Times New Roman" w:cs="Times New Roman"/>
        </w:rPr>
        <w:t>Россети</w:t>
      </w:r>
      <w:proofErr w:type="spellEnd"/>
      <w:r w:rsidR="00192BC6" w:rsidRPr="00F80495">
        <w:rPr>
          <w:rFonts w:ascii="Times New Roman" w:hAnsi="Times New Roman" w:cs="Times New Roman"/>
        </w:rPr>
        <w:t xml:space="preserve">» </w:t>
      </w:r>
      <w:r w:rsidR="00192BC6" w:rsidRPr="00F80495">
        <w:rPr>
          <w:rStyle w:val="a7"/>
          <w:rFonts w:ascii="Times New Roman" w:hAnsi="Times New Roman" w:cs="Times New Roman"/>
        </w:rPr>
        <w:t>etp.rosseti.ru</w:t>
      </w:r>
      <w:r w:rsidR="009F2686" w:rsidRPr="00F80495">
        <w:rPr>
          <w:rFonts w:ascii="Times New Roman" w:hAnsi="Times New Roman" w:cs="Times New Roman"/>
        </w:rPr>
        <w:t xml:space="preserve"> </w:t>
      </w:r>
      <w:r w:rsidR="0091168A" w:rsidRPr="00192BC6">
        <w:rPr>
          <w:rFonts w:ascii="Times New Roman" w:hAnsi="Times New Roman" w:cs="Times New Roman"/>
        </w:rPr>
        <w:t xml:space="preserve">№ </w:t>
      </w:r>
      <w:r w:rsidR="0091168A" w:rsidRPr="004D31E5">
        <w:t>3180</w:t>
      </w:r>
      <w:r w:rsidR="0091168A">
        <w:t>7173857</w:t>
      </w:r>
      <w:r w:rsidR="0091168A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91168A">
        <w:rPr>
          <w:color w:val="000000"/>
        </w:rPr>
        <w:t xml:space="preserve"> </w:t>
      </w:r>
      <w:r w:rsidR="0091168A" w:rsidRPr="00192BC6">
        <w:rPr>
          <w:rFonts w:ascii="Times New Roman" w:hAnsi="Times New Roman" w:cs="Times New Roman"/>
        </w:rPr>
        <w:t xml:space="preserve"> от </w:t>
      </w:r>
      <w:r w:rsidR="0091168A">
        <w:rPr>
          <w:rFonts w:ascii="Times New Roman" w:hAnsi="Times New Roman" w:cs="Times New Roman"/>
        </w:rPr>
        <w:t xml:space="preserve"> 20.11.2018 </w:t>
      </w:r>
      <w:r w:rsidR="0091168A" w:rsidRPr="00192BC6">
        <w:rPr>
          <w:rFonts w:ascii="Times New Roman" w:hAnsi="Times New Roman" w:cs="Times New Roman"/>
        </w:rPr>
        <w:t>г.</w:t>
      </w:r>
      <w:r w:rsidR="00BF09EF" w:rsidRPr="00192BC6">
        <w:rPr>
          <w:rFonts w:ascii="Times New Roman" w:hAnsi="Times New Roman" w:cs="Times New Roman"/>
        </w:rPr>
        <w:t xml:space="preserve">, </w:t>
      </w:r>
      <w:r w:rsidR="0017292F" w:rsidRPr="00F80495">
        <w:rPr>
          <w:rFonts w:ascii="Times New Roman" w:hAnsi="Times New Roman" w:cs="Times New Roman"/>
        </w:rPr>
        <w:t xml:space="preserve"> </w:t>
      </w:r>
      <w:r w:rsidR="00192BC6" w:rsidRPr="00F80495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F80495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F80495">
        <w:rPr>
          <w:rFonts w:ascii="Times New Roman" w:hAnsi="Times New Roman" w:cs="Times New Roman"/>
        </w:rPr>
        <w:t xml:space="preserve"> в разделе «Закупки»).</w:t>
      </w:r>
    </w:p>
    <w:p w:rsidR="0095449C" w:rsidRPr="00F80495" w:rsidRDefault="0095449C" w:rsidP="00CB7A88">
      <w:pPr>
        <w:pStyle w:val="a6"/>
        <w:tabs>
          <w:tab w:val="left" w:pos="851"/>
        </w:tabs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7292F" w:rsidRPr="007D7CF8" w:rsidRDefault="0017292F" w:rsidP="00172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7D7CF8" w:rsidRDefault="0017292F" w:rsidP="001729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17292F" w:rsidRPr="007D7CF8" w:rsidRDefault="0017292F" w:rsidP="0017292F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7D7CF8" w:rsidSect="0095449C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1309D"/>
    <w:rsid w:val="00147EBD"/>
    <w:rsid w:val="0017292F"/>
    <w:rsid w:val="00183211"/>
    <w:rsid w:val="00192BC6"/>
    <w:rsid w:val="00193B6F"/>
    <w:rsid w:val="00197504"/>
    <w:rsid w:val="001B4EEE"/>
    <w:rsid w:val="001D7997"/>
    <w:rsid w:val="001E24BD"/>
    <w:rsid w:val="001F4813"/>
    <w:rsid w:val="00203DAC"/>
    <w:rsid w:val="00243C34"/>
    <w:rsid w:val="00294BDC"/>
    <w:rsid w:val="002C425E"/>
    <w:rsid w:val="00343FEC"/>
    <w:rsid w:val="003B7C34"/>
    <w:rsid w:val="003C14F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31E5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B65E3"/>
    <w:rsid w:val="006C3864"/>
    <w:rsid w:val="006D6893"/>
    <w:rsid w:val="00724AD7"/>
    <w:rsid w:val="00725E1E"/>
    <w:rsid w:val="00785D82"/>
    <w:rsid w:val="007C22CF"/>
    <w:rsid w:val="007D287F"/>
    <w:rsid w:val="007E5676"/>
    <w:rsid w:val="00811FF2"/>
    <w:rsid w:val="00826CE7"/>
    <w:rsid w:val="00830DDA"/>
    <w:rsid w:val="00893DFA"/>
    <w:rsid w:val="008B00FD"/>
    <w:rsid w:val="008E1B20"/>
    <w:rsid w:val="00903E5D"/>
    <w:rsid w:val="0091168A"/>
    <w:rsid w:val="0095449C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AF6686"/>
    <w:rsid w:val="00B345DF"/>
    <w:rsid w:val="00BC4EDF"/>
    <w:rsid w:val="00BE7148"/>
    <w:rsid w:val="00BF09EF"/>
    <w:rsid w:val="00C02CE0"/>
    <w:rsid w:val="00C6534D"/>
    <w:rsid w:val="00C706A7"/>
    <w:rsid w:val="00CB7A88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EF7A4C"/>
    <w:rsid w:val="00F108B1"/>
    <w:rsid w:val="00F22D4C"/>
    <w:rsid w:val="00F46032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63D2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Минибаева Нелли</dc:creator>
  <cp:lastModifiedBy>Михайличенко Татьяна Викторовна</cp:lastModifiedBy>
  <cp:revision>5</cp:revision>
  <cp:lastPrinted>2015-12-01T11:55:00Z</cp:lastPrinted>
  <dcterms:created xsi:type="dcterms:W3CDTF">2018-12-10T06:25:00Z</dcterms:created>
  <dcterms:modified xsi:type="dcterms:W3CDTF">2018-12-10T06:46:00Z</dcterms:modified>
</cp:coreProperties>
</file>