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D82" w:rsidRDefault="00652204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8A54A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E4370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Кострома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8A54AB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E43700">
                        <w:rPr>
                          <w:rFonts w:ascii="Helios" w:hAnsi="Helios"/>
                          <w:sz w:val="12"/>
                          <w:szCs w:val="12"/>
                        </w:rPr>
                        <w:t>Кострома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E43700">
        <w:rPr>
          <w:noProof/>
          <w:lang w:eastAsia="ru-RU"/>
        </w:rPr>
        <w:drawing>
          <wp:inline distT="0" distB="0" distL="0" distR="0">
            <wp:extent cx="1743460" cy="576073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Kostrom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460" cy="576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11F" w:rsidRPr="00226876" w:rsidRDefault="0042711F" w:rsidP="006D6893">
      <w:pPr>
        <w:spacing w:after="0"/>
        <w:rPr>
          <w:sz w:val="20"/>
          <w:szCs w:val="20"/>
        </w:rPr>
      </w:pPr>
    </w:p>
    <w:tbl>
      <w:tblPr>
        <w:tblW w:w="0" w:type="auto"/>
        <w:tblInd w:w="-743" w:type="dxa"/>
        <w:tblLook w:val="01E0" w:firstRow="1" w:lastRow="1" w:firstColumn="1" w:lastColumn="1" w:noHBand="0" w:noVBand="0"/>
      </w:tblPr>
      <w:tblGrid>
        <w:gridCol w:w="10315"/>
        <w:gridCol w:w="282"/>
      </w:tblGrid>
      <w:tr w:rsidR="004C40AF" w:rsidRPr="002229BA" w:rsidTr="003B3947">
        <w:tc>
          <w:tcPr>
            <w:tcW w:w="10173" w:type="dxa"/>
          </w:tcPr>
          <w:p w:rsidR="004C40AF" w:rsidRPr="004C40AF" w:rsidRDefault="004C40AF" w:rsidP="004C40AF">
            <w:pPr>
              <w:pStyle w:val="ab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</w:p>
          <w:p w:rsidR="004C40AF" w:rsidRPr="004C40AF" w:rsidRDefault="004C40AF" w:rsidP="004C40AF">
            <w:pPr>
              <w:pStyle w:val="ab"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</w:p>
          <w:p w:rsidR="004C40AF" w:rsidRPr="004C40AF" w:rsidRDefault="004C40AF" w:rsidP="004C40AF">
            <w:pPr>
              <w:pStyle w:val="ab"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</w:p>
          <w:tbl>
            <w:tblPr>
              <w:tblW w:w="9991" w:type="dxa"/>
              <w:tblInd w:w="108" w:type="dxa"/>
              <w:tblLook w:val="00A0" w:firstRow="1" w:lastRow="0" w:firstColumn="1" w:lastColumn="0" w:noHBand="0" w:noVBand="0"/>
            </w:tblPr>
            <w:tblGrid>
              <w:gridCol w:w="3153"/>
              <w:gridCol w:w="6838"/>
            </w:tblGrid>
            <w:tr w:rsidR="004C40AF" w:rsidRPr="002229BA" w:rsidTr="0059096F">
              <w:tc>
                <w:tcPr>
                  <w:tcW w:w="3153" w:type="dxa"/>
                </w:tcPr>
                <w:p w:rsidR="004C40AF" w:rsidRPr="004C40AF" w:rsidRDefault="004C40AF" w:rsidP="004C40AF">
                  <w:pPr>
                    <w:spacing w:after="0" w:line="240" w:lineRule="auto"/>
                    <w:ind w:firstLine="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838" w:type="dxa"/>
                </w:tcPr>
                <w:p w:rsidR="004C40AF" w:rsidRPr="002229BA" w:rsidRDefault="004C40AF" w:rsidP="004C40A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229BA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Утверждаю:</w:t>
                  </w:r>
                </w:p>
                <w:p w:rsidR="004C40AF" w:rsidRPr="002229BA" w:rsidRDefault="00026472" w:rsidP="004C40A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spellStart"/>
                  <w:r w:rsidRPr="002229BA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И.о</w:t>
                  </w:r>
                  <w:proofErr w:type="spellEnd"/>
                  <w:r w:rsidRPr="002229BA">
                    <w:rPr>
                      <w:rFonts w:ascii="Times New Roman" w:hAnsi="Times New Roman" w:cs="Times New Roman"/>
                      <w:sz w:val="26"/>
                      <w:szCs w:val="26"/>
                    </w:rPr>
                    <w:t>. п</w:t>
                  </w:r>
                  <w:r w:rsidR="004C40AF" w:rsidRPr="002229BA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ерв</w:t>
                  </w:r>
                  <w:r w:rsidRPr="002229BA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ого</w:t>
                  </w:r>
                  <w:r w:rsidR="004C40AF" w:rsidRPr="002229BA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заместител</w:t>
                  </w:r>
                  <w:r w:rsidRPr="002229BA">
                    <w:rPr>
                      <w:rFonts w:ascii="Times New Roman" w:hAnsi="Times New Roman" w:cs="Times New Roman"/>
                      <w:sz w:val="26"/>
                      <w:szCs w:val="26"/>
                    </w:rPr>
                    <w:t>я</w:t>
                  </w:r>
                  <w:r w:rsidR="004C40AF" w:rsidRPr="002229BA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директора – </w:t>
                  </w:r>
                </w:p>
                <w:p w:rsidR="004C40AF" w:rsidRPr="002229BA" w:rsidRDefault="004C40AF" w:rsidP="004C40A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229BA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главн</w:t>
                  </w:r>
                  <w:r w:rsidR="00026472" w:rsidRPr="002229BA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ого</w:t>
                  </w:r>
                  <w:r w:rsidRPr="002229BA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инженер</w:t>
                  </w:r>
                  <w:r w:rsidR="00026472" w:rsidRPr="002229BA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 w:rsidRPr="002229BA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филиала ПАО «МРСК Центра» - «Костромаэнерго»</w:t>
                  </w:r>
                </w:p>
                <w:p w:rsidR="004C40AF" w:rsidRPr="002229BA" w:rsidRDefault="004C40AF" w:rsidP="004C40A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4C40AF" w:rsidRPr="002229BA" w:rsidRDefault="003B3947" w:rsidP="004C40A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229BA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</w:t>
                  </w:r>
                  <w:r w:rsidR="00026472" w:rsidRPr="002229BA">
                    <w:rPr>
                      <w:rFonts w:ascii="Times New Roman" w:hAnsi="Times New Roman" w:cs="Times New Roman"/>
                      <w:sz w:val="26"/>
                      <w:szCs w:val="26"/>
                    </w:rPr>
                    <w:t>_</w:t>
                  </w:r>
                  <w:r w:rsidRPr="002229BA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_ </w:t>
                  </w:r>
                  <w:r w:rsidR="00026472" w:rsidRPr="002229BA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 w:rsidR="00655B8F" w:rsidRPr="002229BA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.А. </w:t>
                  </w:r>
                  <w:r w:rsidR="00026472" w:rsidRPr="002229BA">
                    <w:rPr>
                      <w:rFonts w:ascii="Times New Roman" w:hAnsi="Times New Roman" w:cs="Times New Roman"/>
                      <w:sz w:val="26"/>
                      <w:szCs w:val="26"/>
                    </w:rPr>
                    <w:t>Чутков</w:t>
                  </w:r>
                </w:p>
                <w:p w:rsidR="004C40AF" w:rsidRPr="002229BA" w:rsidRDefault="004C40AF" w:rsidP="00026472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229BA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«__</w:t>
                  </w:r>
                  <w:r w:rsidRPr="002229BA">
                    <w:rPr>
                      <w:rFonts w:ascii="Times New Roman" w:hAnsi="Times New Roman" w:cs="Times New Roman"/>
                      <w:sz w:val="26"/>
                      <w:szCs w:val="26"/>
                    </w:rPr>
                    <w:softHyphen/>
                  </w:r>
                  <w:r w:rsidRPr="002229BA">
                    <w:rPr>
                      <w:rFonts w:ascii="Times New Roman" w:hAnsi="Times New Roman" w:cs="Times New Roman"/>
                      <w:sz w:val="26"/>
                      <w:szCs w:val="26"/>
                    </w:rPr>
                    <w:softHyphen/>
                    <w:t>__» ________________201</w:t>
                  </w:r>
                  <w:r w:rsidR="00026472" w:rsidRPr="002229BA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Pr="002229BA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г.    </w:t>
                  </w:r>
                </w:p>
              </w:tc>
            </w:tr>
          </w:tbl>
          <w:p w:rsidR="004C40AF" w:rsidRPr="002229BA" w:rsidRDefault="004C40AF" w:rsidP="004C40AF">
            <w:pPr>
              <w:pStyle w:val="ab"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</w:p>
          <w:p w:rsidR="004C40AF" w:rsidRPr="002229BA" w:rsidRDefault="004C40AF" w:rsidP="004C40AF">
            <w:pPr>
              <w:pStyle w:val="ab"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</w:p>
          <w:p w:rsidR="004C40AF" w:rsidRPr="002229BA" w:rsidRDefault="004C40AF" w:rsidP="004C40AF">
            <w:pPr>
              <w:pStyle w:val="ab"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 w:rsidRPr="002229BA"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  <w:t>ТЕХНИЧЕСКОЕ ЗАДАНИЕ</w:t>
            </w:r>
          </w:p>
          <w:p w:rsidR="004C40AF" w:rsidRPr="002229BA" w:rsidRDefault="004C40AF" w:rsidP="004C40A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40AF" w:rsidRPr="002229BA" w:rsidRDefault="004C40AF" w:rsidP="004C40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229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 </w:t>
            </w:r>
            <w:r w:rsidR="00C64952" w:rsidRPr="002229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оказание</w:t>
            </w:r>
            <w:r w:rsidR="002479C0" w:rsidRPr="002229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A67F10" w:rsidRPr="002229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услуг</w:t>
            </w:r>
            <w:r w:rsidRPr="002229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по обслуживанию установ</w:t>
            </w:r>
            <w:r w:rsidR="00C64952" w:rsidRPr="002229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</w:t>
            </w:r>
            <w:r w:rsidRPr="002229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 пожарной сигнализации </w:t>
            </w:r>
          </w:p>
          <w:p w:rsidR="004C40AF" w:rsidRPr="002229BA" w:rsidRDefault="004C40AF" w:rsidP="004C40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C40AF" w:rsidRPr="002229BA" w:rsidRDefault="004C40AF" w:rsidP="004C40AF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4" w:type="dxa"/>
          </w:tcPr>
          <w:p w:rsidR="004C40AF" w:rsidRPr="002229BA" w:rsidRDefault="004C40AF" w:rsidP="004C40AF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4C40AF" w:rsidRPr="002229BA" w:rsidRDefault="004C40AF" w:rsidP="004C40AF">
      <w:pPr>
        <w:pStyle w:val="a4"/>
        <w:widowControl w:val="0"/>
        <w:numPr>
          <w:ilvl w:val="0"/>
          <w:numId w:val="17"/>
        </w:numPr>
        <w:shd w:val="clear" w:color="auto" w:fill="FFFFFF"/>
        <w:tabs>
          <w:tab w:val="left" w:pos="1276"/>
          <w:tab w:val="left" w:pos="354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229BA">
        <w:rPr>
          <w:rFonts w:ascii="Times New Roman" w:hAnsi="Times New Roman" w:cs="Times New Roman"/>
          <w:b/>
          <w:bCs/>
          <w:sz w:val="26"/>
          <w:szCs w:val="26"/>
        </w:rPr>
        <w:t xml:space="preserve">Предмет </w:t>
      </w:r>
      <w:r w:rsidR="002229BA" w:rsidRPr="002229BA">
        <w:rPr>
          <w:rFonts w:ascii="Times New Roman" w:hAnsi="Times New Roman" w:cs="Times New Roman"/>
          <w:b/>
          <w:bCs/>
          <w:sz w:val="26"/>
          <w:szCs w:val="26"/>
        </w:rPr>
        <w:t>закупочной процедуры</w:t>
      </w:r>
      <w:r w:rsidRPr="002229BA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4C40AF" w:rsidRPr="004C40AF" w:rsidRDefault="004C40AF" w:rsidP="0059096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bCs/>
          <w:sz w:val="26"/>
          <w:szCs w:val="26"/>
        </w:rPr>
        <w:t xml:space="preserve">Техническое обслуживание </w:t>
      </w:r>
      <w:r w:rsidR="00C64952">
        <w:rPr>
          <w:rFonts w:ascii="Times New Roman" w:hAnsi="Times New Roman" w:cs="Times New Roman"/>
          <w:bCs/>
          <w:sz w:val="26"/>
          <w:szCs w:val="26"/>
        </w:rPr>
        <w:t>установок пожарной сигнализации</w:t>
      </w:r>
      <w:r w:rsidRPr="004C40AF">
        <w:rPr>
          <w:rFonts w:ascii="Times New Roman" w:hAnsi="Times New Roman" w:cs="Times New Roman"/>
          <w:bCs/>
          <w:sz w:val="26"/>
          <w:szCs w:val="26"/>
        </w:rPr>
        <w:t xml:space="preserve"> и </w:t>
      </w:r>
      <w:r w:rsidR="00C64952">
        <w:rPr>
          <w:rFonts w:ascii="Times New Roman" w:hAnsi="Times New Roman" w:cs="Times New Roman"/>
          <w:bCs/>
          <w:sz w:val="26"/>
          <w:szCs w:val="26"/>
        </w:rPr>
        <w:t>системы пожаротушения</w:t>
      </w:r>
      <w:r w:rsidRPr="004C40AF">
        <w:rPr>
          <w:rFonts w:ascii="Times New Roman" w:hAnsi="Times New Roman" w:cs="Times New Roman"/>
          <w:bCs/>
          <w:sz w:val="26"/>
          <w:szCs w:val="26"/>
        </w:rPr>
        <w:t xml:space="preserve"> (согласно перечню объектов, указанных в приложении к н</w:t>
      </w:r>
      <w:r w:rsidR="0059096F">
        <w:rPr>
          <w:rFonts w:ascii="Times New Roman" w:hAnsi="Times New Roman" w:cs="Times New Roman"/>
          <w:bCs/>
          <w:sz w:val="26"/>
          <w:szCs w:val="26"/>
        </w:rPr>
        <w:t>астоящему техническому заданию).</w:t>
      </w:r>
    </w:p>
    <w:p w:rsidR="004C40AF" w:rsidRPr="004C40AF" w:rsidRDefault="004C40AF" w:rsidP="004C40AF">
      <w:pPr>
        <w:tabs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4C40AF" w:rsidRPr="004C40AF" w:rsidRDefault="004C40AF" w:rsidP="004C40AF">
      <w:pPr>
        <w:pStyle w:val="a4"/>
        <w:widowControl w:val="0"/>
        <w:numPr>
          <w:ilvl w:val="0"/>
          <w:numId w:val="1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b/>
          <w:sz w:val="26"/>
          <w:szCs w:val="26"/>
        </w:rPr>
        <w:t>Исполнитель обязан:</w:t>
      </w:r>
    </w:p>
    <w:p w:rsidR="004C40AF" w:rsidRPr="004C40AF" w:rsidRDefault="004C40AF" w:rsidP="004C40A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При выполнении </w:t>
      </w:r>
      <w:r w:rsidR="00A67F10">
        <w:rPr>
          <w:rFonts w:ascii="Times New Roman" w:hAnsi="Times New Roman" w:cs="Times New Roman"/>
          <w:sz w:val="26"/>
          <w:szCs w:val="26"/>
        </w:rPr>
        <w:t>услуг</w:t>
      </w:r>
      <w:r w:rsidRPr="004C40AF">
        <w:rPr>
          <w:rFonts w:ascii="Times New Roman" w:hAnsi="Times New Roman" w:cs="Times New Roman"/>
          <w:sz w:val="26"/>
          <w:szCs w:val="26"/>
        </w:rPr>
        <w:t xml:space="preserve"> соблюдать:</w:t>
      </w:r>
    </w:p>
    <w:p w:rsidR="004C40AF" w:rsidRPr="004C40AF" w:rsidRDefault="004C40AF" w:rsidP="004C40A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4C40AF">
        <w:rPr>
          <w:rFonts w:ascii="Times New Roman" w:hAnsi="Times New Roman" w:cs="Times New Roman"/>
          <w:sz w:val="26"/>
          <w:szCs w:val="26"/>
        </w:rPr>
        <w:t>РД 009-01-96 «Установки пожарной автоматики. Правила технического содержания»;</w:t>
      </w:r>
    </w:p>
    <w:p w:rsidR="004C40AF" w:rsidRPr="004C40AF" w:rsidRDefault="004C40AF" w:rsidP="004C40A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- РД 009-02-96 «Системы пожарной автоматики. Техническое обслуживание и планово-предупредительный ремонт».</w:t>
      </w:r>
    </w:p>
    <w:p w:rsidR="004C40AF" w:rsidRPr="004C40AF" w:rsidRDefault="004C40AF" w:rsidP="004C40A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Все </w:t>
      </w:r>
      <w:r w:rsidR="00A67F10">
        <w:rPr>
          <w:rFonts w:ascii="Times New Roman" w:hAnsi="Times New Roman" w:cs="Times New Roman"/>
          <w:sz w:val="26"/>
          <w:szCs w:val="26"/>
        </w:rPr>
        <w:t>услуги</w:t>
      </w:r>
      <w:r w:rsidRPr="004C40AF">
        <w:rPr>
          <w:rFonts w:ascii="Times New Roman" w:hAnsi="Times New Roman" w:cs="Times New Roman"/>
          <w:sz w:val="26"/>
          <w:szCs w:val="26"/>
        </w:rPr>
        <w:t xml:space="preserve"> производить в присутствии представителей заказчика. В течение одного рабочего дня после извещения предоставлять Заказчику сведения о причинах срабатывания </w:t>
      </w:r>
      <w:r w:rsidR="00C64952">
        <w:rPr>
          <w:rFonts w:ascii="Times New Roman" w:hAnsi="Times New Roman" w:cs="Times New Roman"/>
          <w:sz w:val="26"/>
          <w:szCs w:val="26"/>
        </w:rPr>
        <w:t>установок пожарной сигнализации</w:t>
      </w:r>
      <w:r w:rsidRPr="004C40AF">
        <w:rPr>
          <w:rFonts w:ascii="Times New Roman" w:hAnsi="Times New Roman" w:cs="Times New Roman"/>
          <w:sz w:val="26"/>
          <w:szCs w:val="26"/>
        </w:rPr>
        <w:t xml:space="preserve"> </w:t>
      </w:r>
      <w:r w:rsidR="00C64952">
        <w:rPr>
          <w:rFonts w:ascii="Times New Roman" w:hAnsi="Times New Roman" w:cs="Times New Roman"/>
          <w:sz w:val="26"/>
          <w:szCs w:val="26"/>
        </w:rPr>
        <w:t xml:space="preserve">(АУПС) </w:t>
      </w:r>
      <w:r w:rsidRPr="004C40AF">
        <w:rPr>
          <w:rFonts w:ascii="Times New Roman" w:hAnsi="Times New Roman" w:cs="Times New Roman"/>
          <w:sz w:val="26"/>
          <w:szCs w:val="26"/>
        </w:rPr>
        <w:t xml:space="preserve">и </w:t>
      </w:r>
      <w:r w:rsidR="00C64952">
        <w:rPr>
          <w:rFonts w:ascii="Times New Roman" w:hAnsi="Times New Roman" w:cs="Times New Roman"/>
          <w:sz w:val="26"/>
          <w:szCs w:val="26"/>
        </w:rPr>
        <w:t>системы пожаротушения (АУПТ)</w:t>
      </w:r>
      <w:r w:rsidRPr="004C40AF">
        <w:rPr>
          <w:rFonts w:ascii="Times New Roman" w:hAnsi="Times New Roman" w:cs="Times New Roman"/>
          <w:sz w:val="26"/>
          <w:szCs w:val="26"/>
        </w:rPr>
        <w:t>.</w:t>
      </w:r>
    </w:p>
    <w:p w:rsidR="004C40AF" w:rsidRPr="004C40AF" w:rsidRDefault="004C40AF" w:rsidP="004C40A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Производить ежемесячно (с фиксацией в журнале технического обслуживания АУПС и А</w:t>
      </w:r>
      <w:r w:rsidR="00730426">
        <w:rPr>
          <w:rFonts w:ascii="Times New Roman" w:hAnsi="Times New Roman" w:cs="Times New Roman"/>
          <w:sz w:val="26"/>
          <w:szCs w:val="26"/>
        </w:rPr>
        <w:t>У</w:t>
      </w:r>
      <w:r w:rsidRPr="004C40AF">
        <w:rPr>
          <w:rFonts w:ascii="Times New Roman" w:hAnsi="Times New Roman" w:cs="Times New Roman"/>
          <w:sz w:val="26"/>
          <w:szCs w:val="26"/>
        </w:rPr>
        <w:t xml:space="preserve">ПТ): </w:t>
      </w:r>
    </w:p>
    <w:p w:rsidR="004C40AF" w:rsidRPr="004C40AF" w:rsidRDefault="004C40AF" w:rsidP="004C40AF">
      <w:pPr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внешний осмотр составных частей системы (приемно-контрольного прибора, </w:t>
      </w: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извещателей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оповещателей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>, шлейфа сигнализации, баллонов с огнегасящим веществом и сжатым воздухом, манометров, распределительных устройств и т.д.) на отсутствие механических повреждений, коррозии, грязи, прочности креплений и т.д.;</w:t>
      </w:r>
    </w:p>
    <w:p w:rsidR="004C40AF" w:rsidRPr="004C40AF" w:rsidRDefault="004C40AF" w:rsidP="004C40AF">
      <w:pPr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контроль рабочего положения выключателей и переключателей, исправности световой индикации, наличие пломб на приемно-контрольном приборе;</w:t>
      </w:r>
    </w:p>
    <w:p w:rsidR="004C40AF" w:rsidRPr="004C40AF" w:rsidRDefault="004C40AF" w:rsidP="004C40AF">
      <w:pPr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контроль основного и резервного источников питания и проверка автоматического переключения питания с рабочего ввода </w:t>
      </w:r>
      <w:proofErr w:type="gramStart"/>
      <w:r w:rsidRPr="004C40AF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4C40AF">
        <w:rPr>
          <w:rFonts w:ascii="Times New Roman" w:hAnsi="Times New Roman" w:cs="Times New Roman"/>
          <w:sz w:val="26"/>
          <w:szCs w:val="26"/>
        </w:rPr>
        <w:t xml:space="preserve"> резервный и обратно;</w:t>
      </w:r>
    </w:p>
    <w:p w:rsidR="004C40AF" w:rsidRPr="004C40AF" w:rsidRDefault="004C40AF" w:rsidP="004C40AF">
      <w:pPr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проверку работоспособности составных частей системы (приемно-контрольного прибора, </w:t>
      </w: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извещателей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оповещателей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>, измерение параметров шлейфа сигнализации и т.д.);</w:t>
      </w:r>
    </w:p>
    <w:p w:rsidR="004C40AF" w:rsidRPr="004C40AF" w:rsidRDefault="004C40AF" w:rsidP="004C40AF">
      <w:pPr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контроль рабочего положения запорной арматуры, давления в побуд</w:t>
      </w:r>
      <w:r w:rsidR="0059096F">
        <w:rPr>
          <w:rFonts w:ascii="Times New Roman" w:hAnsi="Times New Roman" w:cs="Times New Roman"/>
          <w:sz w:val="26"/>
          <w:szCs w:val="26"/>
        </w:rPr>
        <w:t>ительной сети и пусковых баллона</w:t>
      </w:r>
      <w:r w:rsidRPr="004C40AF">
        <w:rPr>
          <w:rFonts w:ascii="Times New Roman" w:hAnsi="Times New Roman" w:cs="Times New Roman"/>
          <w:sz w:val="26"/>
          <w:szCs w:val="26"/>
        </w:rPr>
        <w:t>х и т.д.;</w:t>
      </w:r>
    </w:p>
    <w:p w:rsidR="004C40AF" w:rsidRPr="004C40AF" w:rsidRDefault="004C40AF" w:rsidP="004C40AF">
      <w:pPr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lastRenderedPageBreak/>
        <w:t>предотвращение неполадок системы (очистка от грязи, коррозии, подтяжка контактов частей системы);</w:t>
      </w:r>
    </w:p>
    <w:p w:rsidR="004C40AF" w:rsidRDefault="004C40AF" w:rsidP="004C40AF">
      <w:pPr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проверка работоспособности составных частей системы (технологической части, электротехнической части и сигнализационной части).</w:t>
      </w:r>
    </w:p>
    <w:p w:rsidR="004C40AF" w:rsidRPr="004C40AF" w:rsidRDefault="004C40AF" w:rsidP="004C40A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4C40AF" w:rsidRPr="00730426" w:rsidRDefault="004C40AF" w:rsidP="00730426">
      <w:pPr>
        <w:pStyle w:val="a4"/>
        <w:widowControl w:val="0"/>
        <w:numPr>
          <w:ilvl w:val="0"/>
          <w:numId w:val="17"/>
        </w:numPr>
        <w:shd w:val="clear" w:color="auto" w:fill="FFFFFF"/>
        <w:tabs>
          <w:tab w:val="left" w:pos="1985"/>
          <w:tab w:val="left" w:pos="2127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30426">
        <w:rPr>
          <w:rFonts w:ascii="Times New Roman" w:hAnsi="Times New Roman" w:cs="Times New Roman"/>
          <w:b/>
          <w:bCs/>
          <w:sz w:val="26"/>
          <w:szCs w:val="26"/>
        </w:rPr>
        <w:t>Обязательные требования к Участникам:</w:t>
      </w:r>
    </w:p>
    <w:p w:rsidR="004C40AF" w:rsidRDefault="004C40AF" w:rsidP="00655B8F">
      <w:pPr>
        <w:pStyle w:val="af5"/>
        <w:numPr>
          <w:ilvl w:val="1"/>
          <w:numId w:val="17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4C40AF">
        <w:rPr>
          <w:rFonts w:ascii="Times New Roman" w:hAnsi="Times New Roman"/>
          <w:sz w:val="26"/>
          <w:szCs w:val="26"/>
        </w:rPr>
        <w:t>Наличие лицензии на осуществление деятельности по монтажу и техническому обслуживанию систем пожарной и охранно-пожарной сигнализации и их элементов, включая диспетчеризацию и проведение пусконаладочных работ.</w:t>
      </w:r>
    </w:p>
    <w:p w:rsidR="00655B8F" w:rsidRDefault="00655B8F" w:rsidP="00655B8F">
      <w:pPr>
        <w:pStyle w:val="af5"/>
        <w:numPr>
          <w:ilvl w:val="1"/>
          <w:numId w:val="17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Наличие персонала (не менее 3-х человек), который должен быть обучен и аттестован по всем </w:t>
      </w:r>
      <w:r w:rsidR="0059096F">
        <w:rPr>
          <w:rFonts w:ascii="Times New Roman" w:hAnsi="Times New Roman"/>
          <w:sz w:val="26"/>
          <w:szCs w:val="26"/>
          <w:lang w:val="ru-RU"/>
        </w:rPr>
        <w:t xml:space="preserve">ниже </w:t>
      </w:r>
      <w:r>
        <w:rPr>
          <w:rFonts w:ascii="Times New Roman" w:hAnsi="Times New Roman"/>
          <w:sz w:val="26"/>
          <w:szCs w:val="26"/>
          <w:lang w:val="ru-RU"/>
        </w:rPr>
        <w:t>перечисленным областям аттестации (документы должны быть на каждого работника по всем указанным областям):</w:t>
      </w:r>
    </w:p>
    <w:p w:rsidR="00655B8F" w:rsidRDefault="00655B8F" w:rsidP="00655B8F">
      <w:pPr>
        <w:pStyle w:val="af5"/>
        <w:tabs>
          <w:tab w:val="left" w:pos="1276"/>
        </w:tabs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- </w:t>
      </w:r>
      <w:r w:rsidR="0011188F">
        <w:rPr>
          <w:rFonts w:ascii="Times New Roman" w:hAnsi="Times New Roman"/>
          <w:sz w:val="26"/>
          <w:szCs w:val="26"/>
          <w:lang w:val="ru-RU"/>
        </w:rPr>
        <w:t>охрана труда, в том числе безопасное выполнение работ на высоте;</w:t>
      </w:r>
    </w:p>
    <w:p w:rsidR="0011188F" w:rsidRDefault="0011188F" w:rsidP="00655B8F">
      <w:pPr>
        <w:pStyle w:val="af5"/>
        <w:tabs>
          <w:tab w:val="left" w:pos="1276"/>
        </w:tabs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- пожарно-технический минимум;</w:t>
      </w:r>
    </w:p>
    <w:p w:rsidR="0011188F" w:rsidRDefault="0011188F" w:rsidP="00655B8F">
      <w:pPr>
        <w:pStyle w:val="af5"/>
        <w:tabs>
          <w:tab w:val="left" w:pos="1276"/>
        </w:tabs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- группа по электробезопасности не ниже </w:t>
      </w:r>
      <w:r>
        <w:rPr>
          <w:rFonts w:ascii="Times New Roman" w:hAnsi="Times New Roman"/>
          <w:sz w:val="26"/>
          <w:szCs w:val="26"/>
          <w:lang w:val="en-US"/>
        </w:rPr>
        <w:t>III</w:t>
      </w:r>
      <w:r>
        <w:rPr>
          <w:rFonts w:ascii="Times New Roman" w:hAnsi="Times New Roman"/>
          <w:sz w:val="26"/>
          <w:szCs w:val="26"/>
          <w:lang w:val="ru-RU"/>
        </w:rPr>
        <w:t>;</w:t>
      </w:r>
    </w:p>
    <w:p w:rsidR="0011188F" w:rsidRDefault="0011188F" w:rsidP="00655B8F">
      <w:pPr>
        <w:pStyle w:val="af5"/>
        <w:tabs>
          <w:tab w:val="left" w:pos="1276"/>
        </w:tabs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- промышленная безопасность (область аттестации А.1).</w:t>
      </w:r>
    </w:p>
    <w:p w:rsidR="0011188F" w:rsidRPr="0011188F" w:rsidRDefault="0011188F" w:rsidP="00655B8F">
      <w:pPr>
        <w:pStyle w:val="af5"/>
        <w:tabs>
          <w:tab w:val="left" w:pos="1276"/>
        </w:tabs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3.3 Опыт выполнения аналогичных работ на </w:t>
      </w:r>
      <w:r w:rsidR="0059096F">
        <w:rPr>
          <w:rFonts w:ascii="Times New Roman" w:hAnsi="Times New Roman"/>
          <w:sz w:val="26"/>
          <w:szCs w:val="26"/>
          <w:lang w:val="ru-RU"/>
        </w:rPr>
        <w:t>объектах электроэнергетики не менее 3-х лет (в качестве подтверждения приложить копии договоров, акты выполненных работ).</w:t>
      </w:r>
    </w:p>
    <w:p w:rsidR="004C40AF" w:rsidRPr="004C40AF" w:rsidRDefault="0059096F" w:rsidP="004C40AF">
      <w:pPr>
        <w:pStyle w:val="a"/>
        <w:numPr>
          <w:ilvl w:val="0"/>
          <w:numId w:val="0"/>
        </w:numPr>
        <w:tabs>
          <w:tab w:val="left" w:pos="1276"/>
        </w:tabs>
        <w:spacing w:before="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3.4</w:t>
      </w:r>
      <w:r w:rsidR="004C40AF" w:rsidRPr="004C40AF">
        <w:rPr>
          <w:rFonts w:ascii="Times New Roman" w:hAnsi="Times New Roman"/>
          <w:sz w:val="26"/>
          <w:szCs w:val="26"/>
        </w:rPr>
        <w:t xml:space="preserve">. Обладание необходимыми профессиональными знаниями и опытом при выполнении аналогичных </w:t>
      </w:r>
      <w:r w:rsidR="00A67F10">
        <w:rPr>
          <w:rFonts w:ascii="Times New Roman" w:hAnsi="Times New Roman"/>
          <w:sz w:val="26"/>
          <w:szCs w:val="26"/>
        </w:rPr>
        <w:t>услуг</w:t>
      </w:r>
      <w:r w:rsidR="004C40AF" w:rsidRPr="004C40AF">
        <w:rPr>
          <w:rFonts w:ascii="Times New Roman" w:hAnsi="Times New Roman"/>
          <w:sz w:val="26"/>
          <w:szCs w:val="26"/>
        </w:rPr>
        <w:t>.</w:t>
      </w:r>
    </w:p>
    <w:p w:rsidR="004C40AF" w:rsidRDefault="0059096F" w:rsidP="004C40AF">
      <w:pPr>
        <w:pStyle w:val="a"/>
        <w:numPr>
          <w:ilvl w:val="0"/>
          <w:numId w:val="0"/>
        </w:numPr>
        <w:tabs>
          <w:tab w:val="left" w:pos="1276"/>
        </w:tabs>
        <w:spacing w:before="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3.5</w:t>
      </w:r>
      <w:r w:rsidR="004C40AF" w:rsidRPr="004C40AF">
        <w:rPr>
          <w:rFonts w:ascii="Times New Roman" w:hAnsi="Times New Roman"/>
          <w:sz w:val="26"/>
          <w:szCs w:val="26"/>
        </w:rPr>
        <w:t>. Строгое соблюдение всех законодательных норм, регламентирующих деятельность на осуществление т</w:t>
      </w:r>
      <w:r w:rsidR="004C40AF" w:rsidRPr="004C40AF">
        <w:rPr>
          <w:rFonts w:ascii="Times New Roman" w:hAnsi="Times New Roman"/>
          <w:bCs/>
          <w:sz w:val="26"/>
          <w:szCs w:val="26"/>
        </w:rPr>
        <w:t>ехнического обслуживания и ремонт систем автоматической пожарной сигнализации</w:t>
      </w:r>
      <w:r w:rsidR="004C40AF" w:rsidRPr="004C40AF">
        <w:rPr>
          <w:rFonts w:ascii="Times New Roman" w:hAnsi="Times New Roman"/>
          <w:sz w:val="26"/>
          <w:szCs w:val="26"/>
        </w:rPr>
        <w:t>.</w:t>
      </w:r>
    </w:p>
    <w:p w:rsidR="0035079C" w:rsidRPr="004C40AF" w:rsidRDefault="0059096F" w:rsidP="004C40AF">
      <w:pPr>
        <w:pStyle w:val="a"/>
        <w:numPr>
          <w:ilvl w:val="0"/>
          <w:numId w:val="0"/>
        </w:numPr>
        <w:tabs>
          <w:tab w:val="left" w:pos="1276"/>
        </w:tabs>
        <w:spacing w:before="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3.6</w:t>
      </w:r>
      <w:r w:rsidR="0035079C">
        <w:rPr>
          <w:rFonts w:ascii="Times New Roman" w:hAnsi="Times New Roman"/>
          <w:sz w:val="26"/>
          <w:szCs w:val="26"/>
        </w:rPr>
        <w:t>. Наличие служебного транспорта для передвижения к объектам Заказчика.</w:t>
      </w:r>
    </w:p>
    <w:p w:rsidR="004C40AF" w:rsidRPr="004C40AF" w:rsidRDefault="004C40AF" w:rsidP="004C40AF">
      <w:pPr>
        <w:pStyle w:val="a"/>
        <w:numPr>
          <w:ilvl w:val="0"/>
          <w:numId w:val="0"/>
        </w:numPr>
        <w:tabs>
          <w:tab w:val="left" w:pos="1276"/>
        </w:tabs>
        <w:spacing w:before="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C40AF">
        <w:rPr>
          <w:rFonts w:ascii="Times New Roman" w:hAnsi="Times New Roman"/>
          <w:sz w:val="26"/>
          <w:szCs w:val="26"/>
        </w:rPr>
        <w:t>3.</w:t>
      </w:r>
      <w:r w:rsidR="0059096F">
        <w:rPr>
          <w:rFonts w:ascii="Times New Roman" w:hAnsi="Times New Roman"/>
          <w:sz w:val="26"/>
          <w:szCs w:val="26"/>
        </w:rPr>
        <w:t>7</w:t>
      </w:r>
      <w:r w:rsidRPr="004C40AF">
        <w:rPr>
          <w:rFonts w:ascii="Times New Roman" w:hAnsi="Times New Roman"/>
          <w:sz w:val="26"/>
          <w:szCs w:val="26"/>
        </w:rPr>
        <w:t xml:space="preserve">. Наличие оперативной бригады </w:t>
      </w:r>
      <w:proofErr w:type="gramStart"/>
      <w:r w:rsidRPr="004C40AF">
        <w:rPr>
          <w:rFonts w:ascii="Times New Roman" w:hAnsi="Times New Roman"/>
          <w:sz w:val="26"/>
          <w:szCs w:val="26"/>
        </w:rPr>
        <w:t>для выезда на место в любое время суток при выходе из строя</w:t>
      </w:r>
      <w:proofErr w:type="gramEnd"/>
      <w:r w:rsidRPr="004C40AF">
        <w:rPr>
          <w:rFonts w:ascii="Times New Roman" w:hAnsi="Times New Roman"/>
          <w:sz w:val="26"/>
          <w:szCs w:val="26"/>
        </w:rPr>
        <w:t xml:space="preserve"> системы </w:t>
      </w:r>
      <w:r w:rsidRPr="004C40AF">
        <w:rPr>
          <w:rFonts w:ascii="Times New Roman" w:hAnsi="Times New Roman"/>
          <w:bCs/>
          <w:sz w:val="26"/>
          <w:szCs w:val="26"/>
        </w:rPr>
        <w:t>автоматической пожарной сигнализации</w:t>
      </w:r>
      <w:r w:rsidRPr="004C40AF">
        <w:rPr>
          <w:rFonts w:ascii="Times New Roman" w:hAnsi="Times New Roman"/>
          <w:sz w:val="26"/>
          <w:szCs w:val="26"/>
        </w:rPr>
        <w:t>.</w:t>
      </w:r>
    </w:p>
    <w:p w:rsidR="004C40AF" w:rsidRPr="004C40AF" w:rsidRDefault="004C40AF" w:rsidP="004C40AF">
      <w:pPr>
        <w:pStyle w:val="a"/>
        <w:numPr>
          <w:ilvl w:val="0"/>
          <w:numId w:val="0"/>
        </w:numPr>
        <w:tabs>
          <w:tab w:val="left" w:pos="1276"/>
        </w:tabs>
        <w:spacing w:before="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C40AF">
        <w:rPr>
          <w:rFonts w:ascii="Times New Roman" w:hAnsi="Times New Roman"/>
          <w:sz w:val="26"/>
          <w:szCs w:val="26"/>
        </w:rPr>
        <w:t>3.</w:t>
      </w:r>
      <w:r w:rsidR="0059096F">
        <w:rPr>
          <w:rFonts w:ascii="Times New Roman" w:hAnsi="Times New Roman"/>
          <w:sz w:val="26"/>
          <w:szCs w:val="26"/>
        </w:rPr>
        <w:t>8</w:t>
      </w:r>
      <w:r w:rsidRPr="004C40AF">
        <w:rPr>
          <w:rFonts w:ascii="Times New Roman" w:hAnsi="Times New Roman"/>
          <w:sz w:val="26"/>
          <w:szCs w:val="26"/>
        </w:rPr>
        <w:t xml:space="preserve">. </w:t>
      </w:r>
      <w:r w:rsidR="00A67F10">
        <w:rPr>
          <w:rFonts w:ascii="Times New Roman" w:hAnsi="Times New Roman"/>
          <w:sz w:val="26"/>
          <w:szCs w:val="26"/>
        </w:rPr>
        <w:t>Услуги</w:t>
      </w:r>
      <w:r w:rsidRPr="004C40AF">
        <w:rPr>
          <w:rFonts w:ascii="Times New Roman" w:hAnsi="Times New Roman"/>
          <w:sz w:val="26"/>
          <w:szCs w:val="26"/>
        </w:rPr>
        <w:t xml:space="preserve"> принима</w:t>
      </w:r>
      <w:r w:rsidR="002479C0">
        <w:rPr>
          <w:rFonts w:ascii="Times New Roman" w:hAnsi="Times New Roman"/>
          <w:sz w:val="26"/>
          <w:szCs w:val="26"/>
        </w:rPr>
        <w:t>ю</w:t>
      </w:r>
      <w:r w:rsidRPr="004C40AF">
        <w:rPr>
          <w:rFonts w:ascii="Times New Roman" w:hAnsi="Times New Roman"/>
          <w:sz w:val="26"/>
          <w:szCs w:val="26"/>
        </w:rPr>
        <w:t xml:space="preserve">тся по акту, в котором должны быть указаны все виды </w:t>
      </w:r>
      <w:r w:rsidR="00A67F10">
        <w:rPr>
          <w:rFonts w:ascii="Times New Roman" w:hAnsi="Times New Roman"/>
          <w:sz w:val="26"/>
          <w:szCs w:val="26"/>
        </w:rPr>
        <w:t>услуг</w:t>
      </w:r>
      <w:r w:rsidRPr="004C40AF">
        <w:rPr>
          <w:rFonts w:ascii="Times New Roman" w:hAnsi="Times New Roman"/>
          <w:sz w:val="26"/>
          <w:szCs w:val="26"/>
        </w:rPr>
        <w:t>, произведенные в течение текущего месяца с подписью представителя филиала.</w:t>
      </w:r>
    </w:p>
    <w:p w:rsidR="004C40AF" w:rsidRDefault="004C40AF" w:rsidP="004C40AF">
      <w:pPr>
        <w:pStyle w:val="a"/>
        <w:numPr>
          <w:ilvl w:val="0"/>
          <w:numId w:val="0"/>
        </w:numPr>
        <w:tabs>
          <w:tab w:val="left" w:pos="1276"/>
        </w:tabs>
        <w:spacing w:before="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C40AF">
        <w:rPr>
          <w:rFonts w:ascii="Times New Roman" w:hAnsi="Times New Roman"/>
          <w:sz w:val="26"/>
          <w:szCs w:val="26"/>
        </w:rPr>
        <w:t>3.</w:t>
      </w:r>
      <w:r w:rsidR="0059096F">
        <w:rPr>
          <w:rFonts w:ascii="Times New Roman" w:hAnsi="Times New Roman"/>
          <w:sz w:val="26"/>
          <w:szCs w:val="26"/>
        </w:rPr>
        <w:t>9</w:t>
      </w:r>
      <w:r w:rsidRPr="004C40AF">
        <w:rPr>
          <w:rFonts w:ascii="Times New Roman" w:hAnsi="Times New Roman"/>
          <w:sz w:val="26"/>
          <w:szCs w:val="26"/>
        </w:rPr>
        <w:t>. В случае выхода из строя комплектующих по вине исполнителя,  замена их и ремонт производится за счет исполнителя.</w:t>
      </w:r>
    </w:p>
    <w:p w:rsidR="004C40AF" w:rsidRPr="004C40AF" w:rsidRDefault="004C40AF" w:rsidP="004C40AF">
      <w:pPr>
        <w:pStyle w:val="a"/>
        <w:numPr>
          <w:ilvl w:val="0"/>
          <w:numId w:val="0"/>
        </w:numPr>
        <w:tabs>
          <w:tab w:val="left" w:pos="1276"/>
        </w:tabs>
        <w:spacing w:before="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C40AF" w:rsidRPr="004C40AF" w:rsidRDefault="004C40AF" w:rsidP="00730426">
      <w:pPr>
        <w:pStyle w:val="a"/>
        <w:numPr>
          <w:ilvl w:val="0"/>
          <w:numId w:val="17"/>
        </w:numPr>
        <w:tabs>
          <w:tab w:val="left" w:pos="1276"/>
          <w:tab w:val="left" w:pos="3402"/>
          <w:tab w:val="left" w:pos="4395"/>
        </w:tabs>
        <w:spacing w:before="0"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4C40AF">
        <w:rPr>
          <w:rFonts w:ascii="Times New Roman" w:hAnsi="Times New Roman"/>
          <w:b/>
          <w:bCs/>
          <w:sz w:val="26"/>
          <w:szCs w:val="26"/>
        </w:rPr>
        <w:t>Срок оказания услуг:</w:t>
      </w:r>
    </w:p>
    <w:p w:rsidR="004C40AF" w:rsidRPr="004C40AF" w:rsidRDefault="004C40AF" w:rsidP="004C40A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5B8F">
        <w:rPr>
          <w:rFonts w:ascii="Times New Roman" w:hAnsi="Times New Roman" w:cs="Times New Roman"/>
          <w:sz w:val="26"/>
          <w:szCs w:val="26"/>
        </w:rPr>
        <w:t xml:space="preserve">Срок действия договора определяется с </w:t>
      </w:r>
      <w:r w:rsidR="00E93C00" w:rsidRPr="00E93C00">
        <w:rPr>
          <w:rFonts w:ascii="Times New Roman" w:hAnsi="Times New Roman" w:cs="Times New Roman"/>
          <w:b/>
          <w:sz w:val="26"/>
          <w:szCs w:val="26"/>
        </w:rPr>
        <w:t>10.01.20</w:t>
      </w:r>
      <w:r w:rsidR="00730426">
        <w:rPr>
          <w:rFonts w:ascii="Times New Roman" w:hAnsi="Times New Roman" w:cs="Times New Roman"/>
          <w:b/>
          <w:sz w:val="26"/>
          <w:szCs w:val="26"/>
        </w:rPr>
        <w:t>20</w:t>
      </w:r>
      <w:r w:rsidRPr="00655B8F">
        <w:rPr>
          <w:rFonts w:ascii="Times New Roman" w:hAnsi="Times New Roman" w:cs="Times New Roman"/>
          <w:sz w:val="26"/>
          <w:szCs w:val="26"/>
        </w:rPr>
        <w:t xml:space="preserve"> и</w:t>
      </w:r>
      <w:r w:rsidR="0035079C" w:rsidRPr="00655B8F">
        <w:rPr>
          <w:rFonts w:ascii="Times New Roman" w:hAnsi="Times New Roman" w:cs="Times New Roman"/>
          <w:b/>
          <w:sz w:val="26"/>
          <w:szCs w:val="26"/>
        </w:rPr>
        <w:t xml:space="preserve"> до </w:t>
      </w:r>
      <w:r w:rsidR="00F93951" w:rsidRPr="00655B8F">
        <w:rPr>
          <w:rFonts w:ascii="Times New Roman" w:hAnsi="Times New Roman" w:cs="Times New Roman"/>
          <w:b/>
          <w:sz w:val="26"/>
          <w:szCs w:val="26"/>
        </w:rPr>
        <w:t>31</w:t>
      </w:r>
      <w:r w:rsidRPr="00655B8F">
        <w:rPr>
          <w:rFonts w:ascii="Times New Roman" w:hAnsi="Times New Roman" w:cs="Times New Roman"/>
          <w:b/>
          <w:sz w:val="26"/>
          <w:szCs w:val="26"/>
        </w:rPr>
        <w:t>.</w:t>
      </w:r>
      <w:r w:rsidR="00F93951" w:rsidRPr="00655B8F">
        <w:rPr>
          <w:rFonts w:ascii="Times New Roman" w:hAnsi="Times New Roman" w:cs="Times New Roman"/>
          <w:b/>
          <w:sz w:val="26"/>
          <w:szCs w:val="26"/>
        </w:rPr>
        <w:t>1</w:t>
      </w:r>
      <w:r w:rsidRPr="00655B8F">
        <w:rPr>
          <w:rFonts w:ascii="Times New Roman" w:hAnsi="Times New Roman" w:cs="Times New Roman"/>
          <w:b/>
          <w:sz w:val="26"/>
          <w:szCs w:val="26"/>
        </w:rPr>
        <w:t>2.20</w:t>
      </w:r>
      <w:r w:rsidR="00730426">
        <w:rPr>
          <w:rFonts w:ascii="Times New Roman" w:hAnsi="Times New Roman" w:cs="Times New Roman"/>
          <w:b/>
          <w:sz w:val="26"/>
          <w:szCs w:val="26"/>
        </w:rPr>
        <w:t>20</w:t>
      </w:r>
      <w:r w:rsidRPr="00655B8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55B8F">
        <w:rPr>
          <w:rFonts w:ascii="Times New Roman" w:hAnsi="Times New Roman" w:cs="Times New Roman"/>
          <w:sz w:val="26"/>
          <w:szCs w:val="26"/>
        </w:rPr>
        <w:t>включительно.</w:t>
      </w:r>
    </w:p>
    <w:p w:rsidR="004C40AF" w:rsidRPr="004C40AF" w:rsidRDefault="004C40AF" w:rsidP="004C40AF">
      <w:pPr>
        <w:shd w:val="clear" w:color="auto" w:fill="FFFFFF"/>
        <w:tabs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4C40AF" w:rsidRPr="004C40AF" w:rsidRDefault="004C40AF" w:rsidP="004C40AF">
      <w:pPr>
        <w:shd w:val="clear" w:color="auto" w:fill="FFFFFF"/>
        <w:tabs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b/>
          <w:sz w:val="26"/>
          <w:szCs w:val="26"/>
        </w:rPr>
        <w:t>5. Оплата услуг</w:t>
      </w:r>
    </w:p>
    <w:p w:rsidR="004C40AF" w:rsidRPr="004C40AF" w:rsidRDefault="004C40AF" w:rsidP="004C40AF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Оплата производится в течение 30 </w:t>
      </w:r>
      <w:r w:rsidR="00655B8F">
        <w:rPr>
          <w:rFonts w:ascii="Times New Roman" w:hAnsi="Times New Roman" w:cs="Times New Roman"/>
          <w:sz w:val="26"/>
          <w:szCs w:val="26"/>
        </w:rPr>
        <w:t>календарных</w:t>
      </w:r>
      <w:r w:rsidRPr="004C40AF">
        <w:rPr>
          <w:rFonts w:ascii="Times New Roman" w:hAnsi="Times New Roman" w:cs="Times New Roman"/>
          <w:sz w:val="26"/>
          <w:szCs w:val="26"/>
        </w:rPr>
        <w:t xml:space="preserve"> дней с момента подписания акта выполненных </w:t>
      </w:r>
      <w:r w:rsidR="00A67F10">
        <w:rPr>
          <w:rFonts w:ascii="Times New Roman" w:hAnsi="Times New Roman" w:cs="Times New Roman"/>
          <w:sz w:val="26"/>
          <w:szCs w:val="26"/>
        </w:rPr>
        <w:t>услуг</w:t>
      </w:r>
      <w:r w:rsidRPr="004C40AF">
        <w:rPr>
          <w:rFonts w:ascii="Times New Roman" w:hAnsi="Times New Roman" w:cs="Times New Roman"/>
          <w:sz w:val="26"/>
          <w:szCs w:val="26"/>
        </w:rPr>
        <w:t>.</w:t>
      </w:r>
    </w:p>
    <w:p w:rsidR="004C40AF" w:rsidRPr="004C40AF" w:rsidRDefault="004C40AF" w:rsidP="004C40AF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C40AF" w:rsidRPr="004C40AF" w:rsidRDefault="004C40AF" w:rsidP="004C40AF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40621" w:rsidRPr="004C40AF" w:rsidRDefault="00440621" w:rsidP="004C40AF">
      <w:pPr>
        <w:pStyle w:val="af1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397B7C" w:rsidRPr="00226876" w:rsidRDefault="00397B7C" w:rsidP="00397B7C">
      <w:pPr>
        <w:tabs>
          <w:tab w:val="left" w:pos="-14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226876">
        <w:rPr>
          <w:rFonts w:ascii="Times New Roman" w:eastAsia="Calibri" w:hAnsi="Times New Roman" w:cs="Times New Roman"/>
          <w:bCs/>
          <w:sz w:val="26"/>
          <w:szCs w:val="26"/>
        </w:rPr>
        <w:t>Техническое задание составил:</w:t>
      </w:r>
    </w:p>
    <w:p w:rsidR="00C64952" w:rsidRDefault="00C64952" w:rsidP="00C64952">
      <w:pPr>
        <w:tabs>
          <w:tab w:val="left" w:pos="-14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A67F10" w:rsidRPr="00C64952" w:rsidRDefault="00F93951" w:rsidP="00C64952">
      <w:pPr>
        <w:tabs>
          <w:tab w:val="left" w:pos="-14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Начальник СПК</w:t>
      </w:r>
      <w:r w:rsidR="00397B7C" w:rsidRPr="00226876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 w:rsidR="00397B7C" w:rsidRPr="00226876">
        <w:rPr>
          <w:rFonts w:ascii="Times New Roman" w:eastAsia="Calibri" w:hAnsi="Times New Roman" w:cs="Times New Roman"/>
          <w:bCs/>
          <w:sz w:val="26"/>
          <w:szCs w:val="26"/>
        </w:rPr>
        <w:t>УПБиПК</w:t>
      </w:r>
      <w:proofErr w:type="spellEnd"/>
      <w:r w:rsidR="00397B7C" w:rsidRPr="00226876">
        <w:rPr>
          <w:rFonts w:ascii="Times New Roman" w:eastAsia="Calibri" w:hAnsi="Times New Roman" w:cs="Times New Roman"/>
          <w:bCs/>
          <w:sz w:val="26"/>
          <w:szCs w:val="26"/>
        </w:rPr>
        <w:t xml:space="preserve">                                                                   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  </w:t>
      </w:r>
      <w:r w:rsidR="00397B7C" w:rsidRPr="00226876">
        <w:rPr>
          <w:rFonts w:ascii="Times New Roman" w:eastAsia="Calibri" w:hAnsi="Times New Roman" w:cs="Times New Roman"/>
          <w:bCs/>
          <w:sz w:val="26"/>
          <w:szCs w:val="26"/>
        </w:rPr>
        <w:t xml:space="preserve">      Д.В. Головинов</w:t>
      </w:r>
    </w:p>
    <w:p w:rsidR="00397B7C" w:rsidRDefault="0059096F" w:rsidP="00397B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93951">
        <w:rPr>
          <w:rFonts w:ascii="Times New Roman" w:hAnsi="Times New Roman" w:cs="Times New Roman"/>
          <w:sz w:val="26"/>
          <w:szCs w:val="26"/>
        </w:rPr>
        <w:t xml:space="preserve">(4942) </w:t>
      </w:r>
      <w:r w:rsidR="00397B7C" w:rsidRPr="00226876">
        <w:rPr>
          <w:rFonts w:ascii="Times New Roman" w:hAnsi="Times New Roman" w:cs="Times New Roman"/>
          <w:sz w:val="26"/>
          <w:szCs w:val="26"/>
        </w:rPr>
        <w:t>396-081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46"/>
        <w:gridCol w:w="5908"/>
      </w:tblGrid>
      <w:tr w:rsidR="004C40AF" w:rsidRPr="004C40AF" w:rsidTr="00CF5984">
        <w:tc>
          <w:tcPr>
            <w:tcW w:w="3946" w:type="dxa"/>
            <w:shd w:val="clear" w:color="auto" w:fill="auto"/>
          </w:tcPr>
          <w:p w:rsidR="004C40AF" w:rsidRPr="004C40AF" w:rsidRDefault="004C40AF" w:rsidP="004C40AF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08" w:type="dxa"/>
            <w:shd w:val="clear" w:color="auto" w:fill="auto"/>
          </w:tcPr>
          <w:p w:rsidR="00C64952" w:rsidRDefault="00C64952" w:rsidP="004C40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4952" w:rsidRDefault="00C64952" w:rsidP="004C40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4952" w:rsidRDefault="00C64952" w:rsidP="004C40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40AF" w:rsidRPr="004C40AF" w:rsidRDefault="004C40AF" w:rsidP="004C40A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C40AF">
              <w:rPr>
                <w:rFonts w:ascii="Times New Roman" w:hAnsi="Times New Roman" w:cs="Times New Roman"/>
                <w:sz w:val="26"/>
                <w:szCs w:val="26"/>
              </w:rPr>
              <w:t>Приложение к техническому заданию</w:t>
            </w:r>
            <w:r w:rsidRPr="004C40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4C40AF" w:rsidRPr="004C40AF" w:rsidRDefault="004C40AF" w:rsidP="00C6495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C40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на </w:t>
            </w:r>
            <w:r w:rsidR="00C64952">
              <w:rPr>
                <w:rFonts w:ascii="Times New Roman" w:hAnsi="Times New Roman" w:cs="Times New Roman"/>
                <w:bCs/>
                <w:sz w:val="26"/>
                <w:szCs w:val="26"/>
              </w:rPr>
              <w:t>оказание услуг по обслуживанию установок пожарной сигнализации</w:t>
            </w:r>
          </w:p>
        </w:tc>
      </w:tr>
    </w:tbl>
    <w:p w:rsidR="004C40AF" w:rsidRPr="004C40AF" w:rsidRDefault="004C40AF" w:rsidP="004C40AF">
      <w:pPr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C40AF" w:rsidRDefault="004C40AF" w:rsidP="004C40A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b/>
          <w:sz w:val="26"/>
          <w:szCs w:val="26"/>
        </w:rPr>
        <w:t>Адреса объектов и состав оборудования АУПС и А</w:t>
      </w:r>
      <w:r w:rsidR="002229BA">
        <w:rPr>
          <w:rFonts w:ascii="Times New Roman" w:hAnsi="Times New Roman" w:cs="Times New Roman"/>
          <w:b/>
          <w:sz w:val="26"/>
          <w:szCs w:val="26"/>
        </w:rPr>
        <w:t>У</w:t>
      </w:r>
      <w:r w:rsidRPr="004C40AF">
        <w:rPr>
          <w:rFonts w:ascii="Times New Roman" w:hAnsi="Times New Roman" w:cs="Times New Roman"/>
          <w:b/>
          <w:sz w:val="26"/>
          <w:szCs w:val="26"/>
        </w:rPr>
        <w:t>ПТ</w:t>
      </w:r>
    </w:p>
    <w:p w:rsidR="002229BA" w:rsidRPr="004C40AF" w:rsidRDefault="002229BA" w:rsidP="004C40A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40AF" w:rsidRPr="004C40AF" w:rsidRDefault="004C40AF" w:rsidP="00397B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b/>
          <w:sz w:val="26"/>
          <w:szCs w:val="26"/>
        </w:rPr>
        <w:t xml:space="preserve">1. Здание Островского РЭС по  адресу: п. Островское ул. </w:t>
      </w:r>
      <w:proofErr w:type="spellStart"/>
      <w:r w:rsidRPr="004C40AF">
        <w:rPr>
          <w:rFonts w:ascii="Times New Roman" w:hAnsi="Times New Roman" w:cs="Times New Roman"/>
          <w:b/>
          <w:sz w:val="26"/>
          <w:szCs w:val="26"/>
        </w:rPr>
        <w:t>Заовражная</w:t>
      </w:r>
      <w:proofErr w:type="spell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 д. 31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Прибор многолучевой: Сигнал-20; Гранит-5  - 2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Блоки автоматики и заряда - 1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Шлейф с автоматическими и ручными пожарными, охранными </w:t>
      </w: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извещателями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многоразового действия  - 82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Устройства сигнальные звуковые всех типов - 1 шт.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Устройства сигнальные световые всех типов - 3 шт.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ручной - 5 шт.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дымовой - 88 шт.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Провод однопарный – </w:t>
      </w:r>
      <w:r w:rsidR="00457FBF">
        <w:rPr>
          <w:rFonts w:ascii="Times New Roman" w:hAnsi="Times New Roman" w:cs="Times New Roman"/>
          <w:sz w:val="26"/>
          <w:szCs w:val="26"/>
        </w:rPr>
        <w:t>30</w:t>
      </w:r>
      <w:r w:rsidRPr="004C40AF">
        <w:rPr>
          <w:rFonts w:ascii="Times New Roman" w:hAnsi="Times New Roman" w:cs="Times New Roman"/>
          <w:sz w:val="26"/>
          <w:szCs w:val="26"/>
        </w:rPr>
        <w:t>0 м.</w:t>
      </w:r>
    </w:p>
    <w:p w:rsidR="004C40AF" w:rsidRPr="004C40AF" w:rsidRDefault="004C40AF" w:rsidP="00397B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b/>
          <w:sz w:val="26"/>
          <w:szCs w:val="26"/>
        </w:rPr>
        <w:t>2. Здание Красносельского РЭС по  адресу: п. Красное-на-Волге, ул. Подстанция, д. 2а.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Прибор многолучевой </w:t>
      </w:r>
      <w:r w:rsidRPr="004C40AF">
        <w:rPr>
          <w:rFonts w:ascii="Times New Roman" w:hAnsi="Times New Roman" w:cs="Times New Roman"/>
          <w:i/>
          <w:sz w:val="26"/>
          <w:szCs w:val="26"/>
        </w:rPr>
        <w:t>«ГРАНИТ-16»</w:t>
      </w:r>
      <w:r w:rsidRPr="004C40AF">
        <w:rPr>
          <w:rFonts w:ascii="Times New Roman" w:hAnsi="Times New Roman" w:cs="Times New Roman"/>
          <w:sz w:val="26"/>
          <w:szCs w:val="26"/>
        </w:rPr>
        <w:t xml:space="preserve"> - 1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Блоки автоматики и заряда - 1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Шлейф с автоматическими и ручными пожарными, охранными </w:t>
      </w: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извещателями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многоразового действия  - 40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Устройства сигнальные звуковые всех типов - 2 шт.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Устройства сигнальные световые всех типов - 2 шт.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ручной - 3 шт.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дымовой - 22 шт.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тепловой - 36 шт.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Провод однопарный – </w:t>
      </w:r>
      <w:r w:rsidR="00457FBF">
        <w:rPr>
          <w:rFonts w:ascii="Times New Roman" w:hAnsi="Times New Roman" w:cs="Times New Roman"/>
          <w:sz w:val="26"/>
          <w:szCs w:val="26"/>
        </w:rPr>
        <w:t>30</w:t>
      </w:r>
      <w:r w:rsidRPr="004C40AF">
        <w:rPr>
          <w:rFonts w:ascii="Times New Roman" w:hAnsi="Times New Roman" w:cs="Times New Roman"/>
          <w:sz w:val="26"/>
          <w:szCs w:val="26"/>
        </w:rPr>
        <w:t>0 м.</w:t>
      </w:r>
    </w:p>
    <w:p w:rsidR="004C40AF" w:rsidRPr="004C40AF" w:rsidRDefault="004C40AF" w:rsidP="00C6558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b/>
          <w:sz w:val="26"/>
          <w:szCs w:val="26"/>
        </w:rPr>
        <w:t xml:space="preserve">3. Здание </w:t>
      </w:r>
      <w:proofErr w:type="spellStart"/>
      <w:r w:rsidRPr="004C40AF">
        <w:rPr>
          <w:rFonts w:ascii="Times New Roman" w:hAnsi="Times New Roman" w:cs="Times New Roman"/>
          <w:b/>
          <w:sz w:val="26"/>
          <w:szCs w:val="26"/>
        </w:rPr>
        <w:t>Нерехтского</w:t>
      </w:r>
      <w:proofErr w:type="spell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 РЭС</w:t>
      </w:r>
      <w:r w:rsidR="00C65582">
        <w:rPr>
          <w:rFonts w:ascii="Times New Roman" w:hAnsi="Times New Roman" w:cs="Times New Roman"/>
          <w:b/>
          <w:sz w:val="26"/>
          <w:szCs w:val="26"/>
        </w:rPr>
        <w:t>, ПС «Нерехта-1»</w:t>
      </w:r>
      <w:r w:rsidRPr="004C40AF">
        <w:rPr>
          <w:rFonts w:ascii="Times New Roman" w:hAnsi="Times New Roman" w:cs="Times New Roman"/>
          <w:b/>
          <w:sz w:val="26"/>
          <w:szCs w:val="26"/>
        </w:rPr>
        <w:t xml:space="preserve"> по  адресу: г. Нерехта, ул. Энергетиков д.8.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Прибор многолучевой </w:t>
      </w:r>
      <w:r w:rsidRPr="004C40AF">
        <w:rPr>
          <w:rFonts w:ascii="Times New Roman" w:hAnsi="Times New Roman" w:cs="Times New Roman"/>
          <w:i/>
          <w:sz w:val="26"/>
          <w:szCs w:val="26"/>
        </w:rPr>
        <w:t>«Гранит-16»</w:t>
      </w:r>
      <w:r w:rsidRPr="004C40AF">
        <w:rPr>
          <w:rFonts w:ascii="Times New Roman" w:hAnsi="Times New Roman" w:cs="Times New Roman"/>
          <w:sz w:val="26"/>
          <w:szCs w:val="26"/>
        </w:rPr>
        <w:t xml:space="preserve"> - 1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Блоки автоматики и заряда - 1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Шлейф с автоматическими и ручными пожарными, охранными </w:t>
      </w: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извещателями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многоразового действия  - 40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Устройства сигнальные звуковые всех типов – 3шт.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Устройства сигнальные световые всех типов – 3 шт.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ручной - 3 шт.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дымовой - 24 шт.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тепловой - 35 шт.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Провод однопарный – </w:t>
      </w:r>
      <w:r w:rsidR="00457FBF">
        <w:rPr>
          <w:rFonts w:ascii="Times New Roman" w:hAnsi="Times New Roman" w:cs="Times New Roman"/>
          <w:sz w:val="26"/>
          <w:szCs w:val="26"/>
        </w:rPr>
        <w:t>30</w:t>
      </w:r>
      <w:r w:rsidRPr="004C40AF">
        <w:rPr>
          <w:rFonts w:ascii="Times New Roman" w:hAnsi="Times New Roman" w:cs="Times New Roman"/>
          <w:sz w:val="26"/>
          <w:szCs w:val="26"/>
        </w:rPr>
        <w:t>0 м.</w:t>
      </w:r>
    </w:p>
    <w:p w:rsidR="004C40AF" w:rsidRPr="004C40AF" w:rsidRDefault="004C40AF" w:rsidP="00CF598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b/>
          <w:sz w:val="26"/>
          <w:szCs w:val="26"/>
        </w:rPr>
        <w:t xml:space="preserve">4. Здание </w:t>
      </w:r>
      <w:proofErr w:type="spellStart"/>
      <w:r w:rsidRPr="004C40AF">
        <w:rPr>
          <w:rFonts w:ascii="Times New Roman" w:hAnsi="Times New Roman" w:cs="Times New Roman"/>
          <w:b/>
          <w:sz w:val="26"/>
          <w:szCs w:val="26"/>
        </w:rPr>
        <w:t>Сусанинского</w:t>
      </w:r>
      <w:proofErr w:type="spell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 РЭС по  адресу: </w:t>
      </w:r>
      <w:proofErr w:type="spellStart"/>
      <w:r w:rsidRPr="004C40AF">
        <w:rPr>
          <w:rFonts w:ascii="Times New Roman" w:hAnsi="Times New Roman" w:cs="Times New Roman"/>
          <w:b/>
          <w:sz w:val="26"/>
          <w:szCs w:val="26"/>
        </w:rPr>
        <w:t>Сусанинский</w:t>
      </w:r>
      <w:proofErr w:type="spell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 р-н, </w:t>
      </w:r>
      <w:proofErr w:type="spellStart"/>
      <w:r w:rsidRPr="004C40AF">
        <w:rPr>
          <w:rFonts w:ascii="Times New Roman" w:hAnsi="Times New Roman" w:cs="Times New Roman"/>
          <w:b/>
          <w:sz w:val="26"/>
          <w:szCs w:val="26"/>
        </w:rPr>
        <w:t>д</w:t>
      </w:r>
      <w:proofErr w:type="gramStart"/>
      <w:r w:rsidRPr="004C40AF">
        <w:rPr>
          <w:rFonts w:ascii="Times New Roman" w:hAnsi="Times New Roman" w:cs="Times New Roman"/>
          <w:b/>
          <w:sz w:val="26"/>
          <w:szCs w:val="26"/>
        </w:rPr>
        <w:t>.З</w:t>
      </w:r>
      <w:proofErr w:type="gramEnd"/>
      <w:r w:rsidRPr="004C40AF">
        <w:rPr>
          <w:rFonts w:ascii="Times New Roman" w:hAnsi="Times New Roman" w:cs="Times New Roman"/>
          <w:b/>
          <w:sz w:val="26"/>
          <w:szCs w:val="26"/>
        </w:rPr>
        <w:t>огзино</w:t>
      </w:r>
      <w:proofErr w:type="spell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, ул. Электрические сети, д.2: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Прибор многолучевой «Гранит» - 1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Блоки автоматики и заряда - 1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Шлейф с автоматическими и ручными пожарными, охранными </w:t>
      </w: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извещателями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многоразового действия  - 42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Устройства сигнальные звуковые всех типов - 1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lastRenderedPageBreak/>
        <w:t>Устройства сигнальные световые всех типов – 2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ручной - 6 шт.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дымовой – 48 шт.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Провод однопарный – </w:t>
      </w:r>
      <w:r w:rsidR="00457FBF">
        <w:rPr>
          <w:rFonts w:ascii="Times New Roman" w:hAnsi="Times New Roman" w:cs="Times New Roman"/>
          <w:sz w:val="26"/>
          <w:szCs w:val="26"/>
        </w:rPr>
        <w:t>30</w:t>
      </w:r>
      <w:r w:rsidRPr="004C40AF">
        <w:rPr>
          <w:rFonts w:ascii="Times New Roman" w:hAnsi="Times New Roman" w:cs="Times New Roman"/>
          <w:sz w:val="26"/>
          <w:szCs w:val="26"/>
        </w:rPr>
        <w:t>0 м.</w:t>
      </w:r>
    </w:p>
    <w:p w:rsidR="004C40AF" w:rsidRPr="004C40AF" w:rsidRDefault="004C40AF" w:rsidP="00CF598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b/>
          <w:sz w:val="26"/>
          <w:szCs w:val="26"/>
        </w:rPr>
        <w:t xml:space="preserve">5. Здание </w:t>
      </w:r>
      <w:proofErr w:type="spellStart"/>
      <w:r w:rsidRPr="004C40AF">
        <w:rPr>
          <w:rFonts w:ascii="Times New Roman" w:hAnsi="Times New Roman" w:cs="Times New Roman"/>
          <w:b/>
          <w:sz w:val="26"/>
          <w:szCs w:val="26"/>
        </w:rPr>
        <w:t>Судиславского</w:t>
      </w:r>
      <w:proofErr w:type="spell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 РЭС по  адресу: п. Судиславль, ул. </w:t>
      </w:r>
      <w:proofErr w:type="gramStart"/>
      <w:r w:rsidRPr="004C40AF">
        <w:rPr>
          <w:rFonts w:ascii="Times New Roman" w:hAnsi="Times New Roman" w:cs="Times New Roman"/>
          <w:b/>
          <w:sz w:val="26"/>
          <w:szCs w:val="26"/>
        </w:rPr>
        <w:t>Галичская</w:t>
      </w:r>
      <w:proofErr w:type="gram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 д. 33: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Прибор </w:t>
      </w:r>
      <w:proofErr w:type="gramStart"/>
      <w:r w:rsidRPr="004C40AF">
        <w:rPr>
          <w:rFonts w:ascii="Times New Roman" w:hAnsi="Times New Roman" w:cs="Times New Roman"/>
          <w:sz w:val="26"/>
          <w:szCs w:val="26"/>
        </w:rPr>
        <w:t>много лучевой</w:t>
      </w:r>
      <w:proofErr w:type="gramEnd"/>
      <w:r w:rsidRPr="004C40AF">
        <w:rPr>
          <w:rFonts w:ascii="Times New Roman" w:hAnsi="Times New Roman" w:cs="Times New Roman"/>
          <w:sz w:val="26"/>
          <w:szCs w:val="26"/>
        </w:rPr>
        <w:t xml:space="preserve"> </w:t>
      </w:r>
      <w:r w:rsidRPr="004C40AF">
        <w:rPr>
          <w:rFonts w:ascii="Times New Roman" w:hAnsi="Times New Roman" w:cs="Times New Roman"/>
          <w:i/>
          <w:sz w:val="26"/>
          <w:szCs w:val="26"/>
        </w:rPr>
        <w:t>«Аккорд»</w:t>
      </w:r>
      <w:r w:rsidRPr="004C40AF">
        <w:rPr>
          <w:rFonts w:ascii="Times New Roman" w:hAnsi="Times New Roman" w:cs="Times New Roman"/>
          <w:sz w:val="26"/>
          <w:szCs w:val="26"/>
        </w:rPr>
        <w:t xml:space="preserve"> - 1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Блоки автоматики и заряда - 1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Шлейф с автоматическими и ручными пожарными, охранными </w:t>
      </w: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извещателями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многоразового действия  - 82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Устройства сигнальные звуковые всех типов - </w:t>
      </w:r>
      <w:r w:rsidRPr="004C40AF">
        <w:rPr>
          <w:rFonts w:ascii="Times New Roman" w:hAnsi="Times New Roman" w:cs="Times New Roman"/>
          <w:i/>
          <w:sz w:val="26"/>
          <w:szCs w:val="26"/>
        </w:rPr>
        <w:t xml:space="preserve">2 </w:t>
      </w:r>
      <w:r w:rsidRPr="004C40AF">
        <w:rPr>
          <w:rFonts w:ascii="Times New Roman" w:hAnsi="Times New Roman" w:cs="Times New Roman"/>
          <w:sz w:val="26"/>
          <w:szCs w:val="26"/>
        </w:rPr>
        <w:t>шт.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ручной - 2 шт.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дымовой - 6 шт.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тепловой - 36 шт.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Провод однопарный – </w:t>
      </w:r>
      <w:r w:rsidR="00457FBF">
        <w:rPr>
          <w:rFonts w:ascii="Times New Roman" w:hAnsi="Times New Roman" w:cs="Times New Roman"/>
          <w:sz w:val="26"/>
          <w:szCs w:val="26"/>
        </w:rPr>
        <w:t>30</w:t>
      </w:r>
      <w:r w:rsidRPr="004C40AF">
        <w:rPr>
          <w:rFonts w:ascii="Times New Roman" w:hAnsi="Times New Roman" w:cs="Times New Roman"/>
          <w:sz w:val="26"/>
          <w:szCs w:val="26"/>
        </w:rPr>
        <w:t>0 м.</w:t>
      </w:r>
    </w:p>
    <w:p w:rsidR="004C40AF" w:rsidRPr="004C40AF" w:rsidRDefault="004C40AF" w:rsidP="00CF598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b/>
          <w:sz w:val="26"/>
          <w:szCs w:val="26"/>
        </w:rPr>
        <w:t>6. Здание ПС «</w:t>
      </w:r>
      <w:proofErr w:type="spellStart"/>
      <w:r w:rsidRPr="004C40AF">
        <w:rPr>
          <w:rFonts w:ascii="Times New Roman" w:hAnsi="Times New Roman" w:cs="Times New Roman"/>
          <w:b/>
          <w:sz w:val="26"/>
          <w:szCs w:val="26"/>
        </w:rPr>
        <w:t>Строммашина</w:t>
      </w:r>
      <w:proofErr w:type="spell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» по  адресу: г. Кострома, ул. </w:t>
      </w:r>
      <w:proofErr w:type="gramStart"/>
      <w:r w:rsidRPr="004C40AF">
        <w:rPr>
          <w:rFonts w:ascii="Times New Roman" w:hAnsi="Times New Roman" w:cs="Times New Roman"/>
          <w:b/>
          <w:sz w:val="26"/>
          <w:szCs w:val="26"/>
        </w:rPr>
        <w:t>Московская</w:t>
      </w:r>
      <w:proofErr w:type="gramEnd"/>
      <w:r w:rsidRPr="004C40AF">
        <w:rPr>
          <w:rFonts w:ascii="Times New Roman" w:hAnsi="Times New Roman" w:cs="Times New Roman"/>
          <w:b/>
          <w:sz w:val="26"/>
          <w:szCs w:val="26"/>
        </w:rPr>
        <w:t>,  д. 71: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Прибор многолучевой «Сигнал-20М» - 1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Блоки автоматики и заряда - 1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Шлейф с автоматическими и ручными пожарными, охранными </w:t>
      </w: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извещателями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многоразового действия  - 67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Устройства сигнальные звуковые всех типов – 11 шт.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Устройства сигнальные световые всех типов – 4 шт.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ручной - 4 шт.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дымовой - 61 шт.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комбинированный </w:t>
      </w:r>
      <w:proofErr w:type="gramStart"/>
      <w:r w:rsidRPr="004C40AF">
        <w:rPr>
          <w:rFonts w:ascii="Times New Roman" w:hAnsi="Times New Roman" w:cs="Times New Roman"/>
          <w:sz w:val="26"/>
          <w:szCs w:val="26"/>
        </w:rPr>
        <w:t>тепловой–дымовой</w:t>
      </w:r>
      <w:proofErr w:type="gramEnd"/>
      <w:r w:rsidRPr="004C40AF">
        <w:rPr>
          <w:rFonts w:ascii="Times New Roman" w:hAnsi="Times New Roman" w:cs="Times New Roman"/>
          <w:sz w:val="26"/>
          <w:szCs w:val="26"/>
        </w:rPr>
        <w:t xml:space="preserve"> – 3 шт.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Провод однопарный – 200 м.</w:t>
      </w:r>
    </w:p>
    <w:p w:rsidR="004C40AF" w:rsidRPr="004C40AF" w:rsidRDefault="004C40AF" w:rsidP="004C40A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b/>
          <w:sz w:val="26"/>
          <w:szCs w:val="26"/>
        </w:rPr>
        <w:t xml:space="preserve">7. Здание </w:t>
      </w:r>
      <w:proofErr w:type="gramStart"/>
      <w:r w:rsidRPr="004C40AF">
        <w:rPr>
          <w:rFonts w:ascii="Times New Roman" w:hAnsi="Times New Roman" w:cs="Times New Roman"/>
          <w:b/>
          <w:sz w:val="26"/>
          <w:szCs w:val="26"/>
        </w:rPr>
        <w:t>Галичского</w:t>
      </w:r>
      <w:proofErr w:type="gram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 РЭС по  адресу: г. Галич, ул. Энергетиков, д.9.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Прибор многолучевой </w:t>
      </w:r>
      <w:r w:rsidRPr="004C40AF">
        <w:rPr>
          <w:rFonts w:ascii="Times New Roman" w:hAnsi="Times New Roman" w:cs="Times New Roman"/>
          <w:i/>
          <w:sz w:val="26"/>
          <w:szCs w:val="26"/>
        </w:rPr>
        <w:t>«Сигнал-20»</w:t>
      </w:r>
      <w:r w:rsidRPr="004C40AF">
        <w:rPr>
          <w:rFonts w:ascii="Times New Roman" w:hAnsi="Times New Roman" w:cs="Times New Roman"/>
          <w:sz w:val="26"/>
          <w:szCs w:val="26"/>
        </w:rPr>
        <w:t xml:space="preserve"> - 1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Блоки автоматики и заряда </w:t>
      </w:r>
      <w:r w:rsidRPr="004C40AF">
        <w:rPr>
          <w:rFonts w:ascii="Times New Roman" w:hAnsi="Times New Roman" w:cs="Times New Roman"/>
          <w:i/>
          <w:sz w:val="26"/>
          <w:szCs w:val="26"/>
        </w:rPr>
        <w:t xml:space="preserve">«ББП-ЗИ» </w:t>
      </w:r>
      <w:r w:rsidRPr="004C40AF">
        <w:rPr>
          <w:rFonts w:ascii="Times New Roman" w:hAnsi="Times New Roman" w:cs="Times New Roman"/>
          <w:sz w:val="26"/>
          <w:szCs w:val="26"/>
        </w:rPr>
        <w:t>- 2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Шлейф с автоматическими и ручными пожарными, охранными </w:t>
      </w: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извещателями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многоразового действия  - 6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Устройства сигнальные звуковые всех типов - 5</w:t>
      </w:r>
      <w:r w:rsidRPr="004C40AF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proofErr w:type="gramStart"/>
      <w:r w:rsidRPr="004C40AF">
        <w:rPr>
          <w:rFonts w:ascii="Times New Roman" w:hAnsi="Times New Roman" w:cs="Times New Roman"/>
          <w:sz w:val="26"/>
          <w:szCs w:val="26"/>
        </w:rPr>
        <w:t>шт</w:t>
      </w:r>
      <w:proofErr w:type="spellEnd"/>
      <w:proofErr w:type="gramEnd"/>
      <w:r w:rsidRPr="004C40AF">
        <w:rPr>
          <w:rFonts w:ascii="Times New Roman" w:hAnsi="Times New Roman" w:cs="Times New Roman"/>
          <w:i/>
          <w:sz w:val="26"/>
          <w:szCs w:val="26"/>
        </w:rPr>
        <w:t xml:space="preserve"> (сирена)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Устройства сигнальные световые всех типов - 6 шт. (</w:t>
      </w:r>
      <w:r w:rsidRPr="004C40AF">
        <w:rPr>
          <w:rFonts w:ascii="Times New Roman" w:hAnsi="Times New Roman" w:cs="Times New Roman"/>
          <w:i/>
          <w:sz w:val="26"/>
          <w:szCs w:val="26"/>
        </w:rPr>
        <w:t>табло ВЫХОД - 5шт, Маяк - 1 шт</w:t>
      </w:r>
      <w:r w:rsidRPr="004C40AF">
        <w:rPr>
          <w:rFonts w:ascii="Times New Roman" w:hAnsi="Times New Roman" w:cs="Times New Roman"/>
          <w:sz w:val="26"/>
          <w:szCs w:val="26"/>
        </w:rPr>
        <w:t>.)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ручной </w:t>
      </w:r>
      <w:r w:rsidRPr="004C40AF">
        <w:rPr>
          <w:rFonts w:ascii="Times New Roman" w:hAnsi="Times New Roman" w:cs="Times New Roman"/>
          <w:i/>
          <w:sz w:val="26"/>
          <w:szCs w:val="26"/>
        </w:rPr>
        <w:t xml:space="preserve">«ИПР» </w:t>
      </w:r>
      <w:r w:rsidRPr="004C40AF">
        <w:rPr>
          <w:rFonts w:ascii="Times New Roman" w:hAnsi="Times New Roman" w:cs="Times New Roman"/>
          <w:sz w:val="26"/>
          <w:szCs w:val="26"/>
        </w:rPr>
        <w:t>- 5 шт.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дымовой </w:t>
      </w:r>
      <w:r w:rsidRPr="004C40AF">
        <w:rPr>
          <w:rFonts w:ascii="Times New Roman" w:hAnsi="Times New Roman" w:cs="Times New Roman"/>
          <w:i/>
          <w:sz w:val="26"/>
          <w:szCs w:val="26"/>
        </w:rPr>
        <w:t xml:space="preserve">«ДИП» </w:t>
      </w:r>
      <w:r w:rsidRPr="004C40AF">
        <w:rPr>
          <w:rFonts w:ascii="Times New Roman" w:hAnsi="Times New Roman" w:cs="Times New Roman"/>
          <w:sz w:val="26"/>
          <w:szCs w:val="26"/>
        </w:rPr>
        <w:t xml:space="preserve">- 74 шт. </w:t>
      </w:r>
      <w:r w:rsidRPr="004C40AF">
        <w:rPr>
          <w:rFonts w:ascii="Times New Roman" w:hAnsi="Times New Roman" w:cs="Times New Roman"/>
          <w:i/>
          <w:sz w:val="26"/>
          <w:szCs w:val="26"/>
        </w:rPr>
        <w:t>(на потолке)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тепловой - нет.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Провод однопарный – 300 м.</w:t>
      </w:r>
    </w:p>
    <w:p w:rsidR="004C40AF" w:rsidRPr="004C40AF" w:rsidRDefault="004C40AF" w:rsidP="00CF598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b/>
          <w:sz w:val="26"/>
          <w:szCs w:val="26"/>
        </w:rPr>
        <w:t>8. Здание Буйского РЭС по  адресу: г. Буй, ул.10 Годовщины Октября д. 1 «Б»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Прибор многолучевой </w:t>
      </w:r>
      <w:r w:rsidRPr="004C40AF">
        <w:rPr>
          <w:rFonts w:ascii="Times New Roman" w:hAnsi="Times New Roman" w:cs="Times New Roman"/>
          <w:i/>
          <w:sz w:val="26"/>
          <w:szCs w:val="26"/>
        </w:rPr>
        <w:t>«</w:t>
      </w:r>
      <w:r w:rsidRPr="004C40AF">
        <w:rPr>
          <w:rFonts w:ascii="Times New Roman" w:hAnsi="Times New Roman" w:cs="Times New Roman"/>
          <w:i/>
          <w:sz w:val="26"/>
          <w:szCs w:val="26"/>
          <w:lang w:val="en-US"/>
        </w:rPr>
        <w:t>BOLD</w:t>
      </w:r>
      <w:r w:rsidRPr="004C40AF">
        <w:rPr>
          <w:rFonts w:ascii="Times New Roman" w:hAnsi="Times New Roman" w:cs="Times New Roman"/>
          <w:i/>
          <w:sz w:val="26"/>
          <w:szCs w:val="26"/>
        </w:rPr>
        <w:t>»</w:t>
      </w:r>
      <w:r w:rsidRPr="004C40AF">
        <w:rPr>
          <w:rFonts w:ascii="Times New Roman" w:hAnsi="Times New Roman" w:cs="Times New Roman"/>
          <w:sz w:val="26"/>
          <w:szCs w:val="26"/>
        </w:rPr>
        <w:t xml:space="preserve"> - </w:t>
      </w:r>
      <w:r w:rsidRPr="004C40AF">
        <w:rPr>
          <w:rFonts w:ascii="Times New Roman" w:hAnsi="Times New Roman" w:cs="Times New Roman"/>
          <w:i/>
          <w:sz w:val="26"/>
          <w:szCs w:val="26"/>
        </w:rPr>
        <w:t xml:space="preserve">1 </w:t>
      </w:r>
      <w:r w:rsidRPr="004C40AF">
        <w:rPr>
          <w:rFonts w:ascii="Times New Roman" w:hAnsi="Times New Roman" w:cs="Times New Roman"/>
          <w:sz w:val="26"/>
          <w:szCs w:val="26"/>
        </w:rPr>
        <w:t>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Блоки автоматики и заряда - </w:t>
      </w:r>
      <w:r w:rsidRPr="004C40AF">
        <w:rPr>
          <w:rFonts w:ascii="Times New Roman" w:hAnsi="Times New Roman" w:cs="Times New Roman"/>
          <w:i/>
          <w:sz w:val="26"/>
          <w:szCs w:val="26"/>
        </w:rPr>
        <w:t>1</w:t>
      </w:r>
      <w:r w:rsidRPr="004C40AF">
        <w:rPr>
          <w:rFonts w:ascii="Times New Roman" w:hAnsi="Times New Roman" w:cs="Times New Roman"/>
          <w:sz w:val="26"/>
          <w:szCs w:val="26"/>
        </w:rPr>
        <w:t xml:space="preserve">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Шлейф с автоматическими и ручными пожарными, охранными </w:t>
      </w: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извещателями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многоразового действия  - </w:t>
      </w:r>
      <w:r w:rsidRPr="004C40AF">
        <w:rPr>
          <w:rFonts w:ascii="Times New Roman" w:hAnsi="Times New Roman" w:cs="Times New Roman"/>
          <w:i/>
          <w:sz w:val="26"/>
          <w:szCs w:val="26"/>
        </w:rPr>
        <w:t>118</w:t>
      </w:r>
      <w:r w:rsidRPr="004C40AF">
        <w:rPr>
          <w:rFonts w:ascii="Times New Roman" w:hAnsi="Times New Roman" w:cs="Times New Roman"/>
          <w:sz w:val="26"/>
          <w:szCs w:val="26"/>
        </w:rPr>
        <w:t xml:space="preserve">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Устройства сигнальные звуковые всех типов - </w:t>
      </w:r>
      <w:r w:rsidRPr="004C40AF">
        <w:rPr>
          <w:rFonts w:ascii="Times New Roman" w:hAnsi="Times New Roman" w:cs="Times New Roman"/>
          <w:i/>
          <w:sz w:val="26"/>
          <w:szCs w:val="26"/>
        </w:rPr>
        <w:t>2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Устройства сигнальные световые всех типов - 5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ручной - 3 шт.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дымовой - 105 шт.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тепловой - 0 шт. </w:t>
      </w:r>
    </w:p>
    <w:p w:rsid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Провод однопарный – </w:t>
      </w:r>
      <w:r w:rsidRPr="004C40AF">
        <w:rPr>
          <w:rFonts w:ascii="Times New Roman" w:hAnsi="Times New Roman" w:cs="Times New Roman"/>
          <w:i/>
          <w:sz w:val="26"/>
          <w:szCs w:val="26"/>
        </w:rPr>
        <w:t>1300</w:t>
      </w:r>
      <w:r w:rsidRPr="004C40AF">
        <w:rPr>
          <w:rFonts w:ascii="Times New Roman" w:hAnsi="Times New Roman" w:cs="Times New Roman"/>
          <w:sz w:val="26"/>
          <w:szCs w:val="26"/>
        </w:rPr>
        <w:t xml:space="preserve"> м.</w:t>
      </w:r>
    </w:p>
    <w:p w:rsidR="002229BA" w:rsidRPr="004C40AF" w:rsidRDefault="002229BA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C40AF" w:rsidRPr="004C40AF" w:rsidRDefault="004C40AF" w:rsidP="00CF598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b/>
          <w:sz w:val="26"/>
          <w:szCs w:val="26"/>
        </w:rPr>
        <w:t xml:space="preserve">9. Здание Чухломского РЭС по  адресу: г. Чухлома, переулок Свободы, д. 12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Блоки автоматики и заряда – «Кварц» 1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Устройства сигнальные звуковые всех типов – 2 шт.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Устройства сигнальные световые всех типов – 1 шт.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ручной - 2 шт.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дымовой – марка ИПД- 3,1 количество  8 шт.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Провод однопарный – 35 м.</w:t>
      </w:r>
    </w:p>
    <w:p w:rsidR="004C40AF" w:rsidRPr="004C40AF" w:rsidRDefault="004C40AF" w:rsidP="004C40A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b/>
          <w:sz w:val="26"/>
          <w:szCs w:val="26"/>
        </w:rPr>
        <w:t xml:space="preserve">10. Здание </w:t>
      </w:r>
      <w:proofErr w:type="spellStart"/>
      <w:r w:rsidRPr="004C40AF">
        <w:rPr>
          <w:rFonts w:ascii="Times New Roman" w:hAnsi="Times New Roman" w:cs="Times New Roman"/>
          <w:b/>
          <w:sz w:val="26"/>
          <w:szCs w:val="26"/>
        </w:rPr>
        <w:t>Солигаличского</w:t>
      </w:r>
      <w:proofErr w:type="spell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 РЭС по адресу: г. Солигалич, ул. Энергетиков, д.2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Прибор многолучевой «Сигнал ВК 4» - 1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Блоки автоматики и заряда – отсутствуют;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Шлейф с автоматическими и ручными пожарными, охранными </w:t>
      </w: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извещателями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многоразового действия  - 4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Устройства сигнальные звуковые всех типов </w:t>
      </w:r>
      <w:r w:rsidRPr="004C40AF">
        <w:rPr>
          <w:rFonts w:ascii="Times New Roman" w:hAnsi="Times New Roman" w:cs="Times New Roman"/>
          <w:i/>
          <w:sz w:val="26"/>
          <w:szCs w:val="26"/>
        </w:rPr>
        <w:t xml:space="preserve">(динамик)- </w:t>
      </w:r>
      <w:r w:rsidRPr="004C40AF">
        <w:rPr>
          <w:rFonts w:ascii="Times New Roman" w:hAnsi="Times New Roman" w:cs="Times New Roman"/>
          <w:sz w:val="26"/>
          <w:szCs w:val="26"/>
        </w:rPr>
        <w:t xml:space="preserve">1 </w:t>
      </w:r>
      <w:proofErr w:type="spellStart"/>
      <w:proofErr w:type="gramStart"/>
      <w:r w:rsidRPr="004C40AF">
        <w:rPr>
          <w:rFonts w:ascii="Times New Roman" w:hAnsi="Times New Roman" w:cs="Times New Roman"/>
          <w:sz w:val="26"/>
          <w:szCs w:val="26"/>
        </w:rPr>
        <w:t>шт</w:t>
      </w:r>
      <w:proofErr w:type="spellEnd"/>
      <w:proofErr w:type="gramEnd"/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Устройства сигнальные световые всех типов – 0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ручной - 5 шт.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дымовой - 10 шт.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тепловой - 31 шт.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Провод однопарный – 175 м.</w:t>
      </w:r>
    </w:p>
    <w:p w:rsidR="004C40AF" w:rsidRPr="004C40AF" w:rsidRDefault="004C40AF" w:rsidP="00CF5984">
      <w:pPr>
        <w:widowControl w:val="0"/>
        <w:numPr>
          <w:ilvl w:val="0"/>
          <w:numId w:val="16"/>
        </w:numPr>
        <w:shd w:val="clear" w:color="auto" w:fill="FFFFFF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b/>
          <w:sz w:val="26"/>
          <w:szCs w:val="26"/>
        </w:rPr>
        <w:t xml:space="preserve">Здание </w:t>
      </w:r>
      <w:proofErr w:type="spellStart"/>
      <w:r w:rsidRPr="004C40AF">
        <w:rPr>
          <w:rFonts w:ascii="Times New Roman" w:hAnsi="Times New Roman" w:cs="Times New Roman"/>
          <w:b/>
          <w:sz w:val="26"/>
          <w:szCs w:val="26"/>
        </w:rPr>
        <w:t>Парфеньевского</w:t>
      </w:r>
      <w:proofErr w:type="spell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  РЭС по  адресу: с. </w:t>
      </w:r>
      <w:proofErr w:type="spellStart"/>
      <w:r w:rsidRPr="004C40AF">
        <w:rPr>
          <w:rFonts w:ascii="Times New Roman" w:hAnsi="Times New Roman" w:cs="Times New Roman"/>
          <w:b/>
          <w:sz w:val="26"/>
          <w:szCs w:val="26"/>
        </w:rPr>
        <w:t>Парфеньево</w:t>
      </w:r>
      <w:proofErr w:type="spell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, ул. </w:t>
      </w:r>
      <w:proofErr w:type="gramStart"/>
      <w:r w:rsidRPr="004C40AF">
        <w:rPr>
          <w:rFonts w:ascii="Times New Roman" w:hAnsi="Times New Roman" w:cs="Times New Roman"/>
          <w:b/>
          <w:sz w:val="26"/>
          <w:szCs w:val="26"/>
        </w:rPr>
        <w:t>Кирпичная</w:t>
      </w:r>
      <w:proofErr w:type="gram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 д.1а: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Прибор многолучевой </w:t>
      </w:r>
      <w:r w:rsidRPr="004C40AF">
        <w:rPr>
          <w:rFonts w:ascii="Times New Roman" w:hAnsi="Times New Roman" w:cs="Times New Roman"/>
          <w:i/>
          <w:sz w:val="26"/>
          <w:szCs w:val="26"/>
        </w:rPr>
        <w:t>«Сигнал-20М»</w:t>
      </w:r>
      <w:r w:rsidRPr="004C40AF">
        <w:rPr>
          <w:rFonts w:ascii="Times New Roman" w:hAnsi="Times New Roman" w:cs="Times New Roman"/>
          <w:sz w:val="26"/>
          <w:szCs w:val="26"/>
        </w:rPr>
        <w:t xml:space="preserve"> - 3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Блоки автоматики и заряда - 3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Шлейф с автоматическими и ручными пожарными, охранными </w:t>
      </w: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извещателями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многоразового действия - 30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C40AF">
        <w:rPr>
          <w:rFonts w:ascii="Times New Roman" w:hAnsi="Times New Roman" w:cs="Times New Roman"/>
          <w:sz w:val="26"/>
          <w:szCs w:val="26"/>
        </w:rPr>
        <w:t>Устройства сигнальные звуковые всех типов – 10 шт. (</w:t>
      </w:r>
      <w:r w:rsidRPr="004C40AF">
        <w:rPr>
          <w:rFonts w:ascii="Times New Roman" w:hAnsi="Times New Roman" w:cs="Times New Roman"/>
          <w:i/>
          <w:sz w:val="26"/>
          <w:szCs w:val="26"/>
        </w:rPr>
        <w:t>ООПЗ-12(АС10</w:t>
      </w:r>
      <w:r w:rsidRPr="004C40AF">
        <w:rPr>
          <w:rFonts w:ascii="Times New Roman" w:hAnsi="Times New Roman" w:cs="Times New Roman"/>
          <w:sz w:val="26"/>
          <w:szCs w:val="26"/>
        </w:rPr>
        <w:t>)</w:t>
      </w:r>
      <w:proofErr w:type="gramEnd"/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Устройства сигнальные световые всех типов – 5 шт. «ВЫХОД» (</w:t>
      </w:r>
      <w:r w:rsidRPr="004C40AF">
        <w:rPr>
          <w:rFonts w:ascii="Times New Roman" w:hAnsi="Times New Roman" w:cs="Times New Roman"/>
          <w:i/>
          <w:sz w:val="26"/>
          <w:szCs w:val="26"/>
        </w:rPr>
        <w:t>МОЛНИЯ12</w:t>
      </w:r>
      <w:r w:rsidRPr="004C40AF">
        <w:rPr>
          <w:rFonts w:ascii="Times New Roman" w:hAnsi="Times New Roman" w:cs="Times New Roman"/>
          <w:sz w:val="26"/>
          <w:szCs w:val="26"/>
        </w:rPr>
        <w:t>)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ручной - 8 шт. (</w:t>
      </w:r>
      <w:r w:rsidRPr="004C40AF">
        <w:rPr>
          <w:rFonts w:ascii="Times New Roman" w:hAnsi="Times New Roman" w:cs="Times New Roman"/>
          <w:i/>
          <w:sz w:val="26"/>
          <w:szCs w:val="26"/>
        </w:rPr>
        <w:t>ИПР-К</w:t>
      </w:r>
      <w:r w:rsidRPr="004C40AF">
        <w:rPr>
          <w:rFonts w:ascii="Times New Roman" w:hAnsi="Times New Roman" w:cs="Times New Roman"/>
          <w:sz w:val="26"/>
          <w:szCs w:val="26"/>
        </w:rPr>
        <w:t>)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дымовой - 72 шт. </w:t>
      </w:r>
      <w:r w:rsidRPr="004C40AF">
        <w:rPr>
          <w:rFonts w:ascii="Times New Roman" w:hAnsi="Times New Roman" w:cs="Times New Roman"/>
          <w:i/>
          <w:sz w:val="26"/>
          <w:szCs w:val="26"/>
        </w:rPr>
        <w:t>(ИП212-141М)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тепловой - 44 шт. </w:t>
      </w:r>
      <w:r w:rsidRPr="004C40AF">
        <w:rPr>
          <w:rFonts w:ascii="Times New Roman" w:hAnsi="Times New Roman" w:cs="Times New Roman"/>
          <w:i/>
          <w:sz w:val="26"/>
          <w:szCs w:val="26"/>
        </w:rPr>
        <w:t>(ИП103-5/1)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Провод однопарный – </w:t>
      </w:r>
      <w:r w:rsidR="00457FBF">
        <w:rPr>
          <w:rFonts w:ascii="Times New Roman" w:hAnsi="Times New Roman" w:cs="Times New Roman"/>
          <w:sz w:val="26"/>
          <w:szCs w:val="26"/>
        </w:rPr>
        <w:t>30</w:t>
      </w:r>
      <w:r w:rsidRPr="004C40AF">
        <w:rPr>
          <w:rFonts w:ascii="Times New Roman" w:hAnsi="Times New Roman" w:cs="Times New Roman"/>
          <w:sz w:val="26"/>
          <w:szCs w:val="26"/>
        </w:rPr>
        <w:t>0 м.</w:t>
      </w:r>
    </w:p>
    <w:p w:rsidR="004C40AF" w:rsidRPr="004C40AF" w:rsidRDefault="004C40AF" w:rsidP="00CF598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b/>
          <w:sz w:val="26"/>
          <w:szCs w:val="26"/>
        </w:rPr>
        <w:t xml:space="preserve">12. Здание </w:t>
      </w:r>
      <w:proofErr w:type="spellStart"/>
      <w:r w:rsidRPr="004C40AF">
        <w:rPr>
          <w:rFonts w:ascii="Times New Roman" w:hAnsi="Times New Roman" w:cs="Times New Roman"/>
          <w:b/>
          <w:sz w:val="26"/>
          <w:szCs w:val="26"/>
        </w:rPr>
        <w:t>Кологривского</w:t>
      </w:r>
      <w:proofErr w:type="spell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 РЭС  по  адресу: г. Кологрив, ул. Энергетиков, д. 9: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Прибор многолучевой </w:t>
      </w:r>
      <w:r w:rsidRPr="004C40AF">
        <w:rPr>
          <w:rFonts w:ascii="Times New Roman" w:hAnsi="Times New Roman" w:cs="Times New Roman"/>
          <w:i/>
          <w:sz w:val="26"/>
          <w:szCs w:val="26"/>
        </w:rPr>
        <w:t>«Астра-712»</w:t>
      </w:r>
      <w:r w:rsidRPr="004C40AF">
        <w:rPr>
          <w:rFonts w:ascii="Times New Roman" w:hAnsi="Times New Roman" w:cs="Times New Roman"/>
          <w:sz w:val="26"/>
          <w:szCs w:val="26"/>
        </w:rPr>
        <w:t xml:space="preserve"> - 1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Блоки автоматики и заряда - 0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Шлейф с автоматическими и ручными пожарными, охранными </w:t>
      </w: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извещателями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многоразового действия - 4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Устройства сигнальные звуковые всех типов - 1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Устройства сигнальные световые всех типов – 1 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ручной - 2 шт.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дымовой - 28 шт.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тепловой - 12 шт.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Провод однопарный – 180 м.</w:t>
      </w:r>
    </w:p>
    <w:p w:rsidR="004C40AF" w:rsidRPr="004C40AF" w:rsidRDefault="004C40AF" w:rsidP="00CF598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b/>
          <w:sz w:val="26"/>
          <w:szCs w:val="26"/>
        </w:rPr>
        <w:t xml:space="preserve">13. Здание </w:t>
      </w:r>
      <w:proofErr w:type="spellStart"/>
      <w:r w:rsidRPr="004C40AF">
        <w:rPr>
          <w:rFonts w:ascii="Times New Roman" w:hAnsi="Times New Roman" w:cs="Times New Roman"/>
          <w:b/>
          <w:sz w:val="26"/>
          <w:szCs w:val="26"/>
        </w:rPr>
        <w:t>Мантуровского</w:t>
      </w:r>
      <w:proofErr w:type="spell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 РЭС по  адресу: г. </w:t>
      </w:r>
      <w:proofErr w:type="spellStart"/>
      <w:r w:rsidRPr="004C40AF">
        <w:rPr>
          <w:rFonts w:ascii="Times New Roman" w:hAnsi="Times New Roman" w:cs="Times New Roman"/>
          <w:b/>
          <w:sz w:val="26"/>
          <w:szCs w:val="26"/>
        </w:rPr>
        <w:t>Мантурово</w:t>
      </w:r>
      <w:proofErr w:type="spell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, ул. </w:t>
      </w:r>
      <w:proofErr w:type="gramStart"/>
      <w:r w:rsidRPr="004C40AF">
        <w:rPr>
          <w:rFonts w:ascii="Times New Roman" w:hAnsi="Times New Roman" w:cs="Times New Roman"/>
          <w:b/>
          <w:sz w:val="26"/>
          <w:szCs w:val="26"/>
        </w:rPr>
        <w:t>Костромская</w:t>
      </w:r>
      <w:proofErr w:type="gramEnd"/>
      <w:r w:rsidRPr="004C40AF">
        <w:rPr>
          <w:rFonts w:ascii="Times New Roman" w:hAnsi="Times New Roman" w:cs="Times New Roman"/>
          <w:b/>
          <w:sz w:val="26"/>
          <w:szCs w:val="26"/>
        </w:rPr>
        <w:t>, д.34б: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Прибор </w:t>
      </w:r>
      <w:proofErr w:type="gramStart"/>
      <w:r w:rsidRPr="004C40AF">
        <w:rPr>
          <w:rFonts w:ascii="Times New Roman" w:hAnsi="Times New Roman" w:cs="Times New Roman"/>
          <w:sz w:val="26"/>
          <w:szCs w:val="26"/>
        </w:rPr>
        <w:t>много лучевой</w:t>
      </w:r>
      <w:proofErr w:type="gramEnd"/>
      <w:r w:rsidRPr="004C40AF">
        <w:rPr>
          <w:rFonts w:ascii="Times New Roman" w:hAnsi="Times New Roman" w:cs="Times New Roman"/>
          <w:sz w:val="26"/>
          <w:szCs w:val="26"/>
        </w:rPr>
        <w:t xml:space="preserve"> </w:t>
      </w:r>
      <w:r w:rsidRPr="004C40AF">
        <w:rPr>
          <w:rFonts w:ascii="Times New Roman" w:hAnsi="Times New Roman" w:cs="Times New Roman"/>
          <w:i/>
          <w:sz w:val="26"/>
          <w:szCs w:val="26"/>
        </w:rPr>
        <w:t>«Сигнал -20»</w:t>
      </w:r>
      <w:r w:rsidRPr="004C40AF">
        <w:rPr>
          <w:rFonts w:ascii="Times New Roman" w:hAnsi="Times New Roman" w:cs="Times New Roman"/>
          <w:sz w:val="26"/>
          <w:szCs w:val="26"/>
        </w:rPr>
        <w:t xml:space="preserve"> - 1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Блоки автоматики и заряда ББП20  - 1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Шлейф с автоматическими и ручными пожарными, охранными </w:t>
      </w: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извещателями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многоразового действия  - 134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Устройства сигнальные звуковые всех типов - 12</w:t>
      </w:r>
      <w:r w:rsidRPr="004C40AF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Устройства сигнальные световые всех типов - 14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lastRenderedPageBreak/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ручной - 13 шт.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дымовой - 82 шт.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тепловой - 39 шт.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Провод однопарный – 800 м.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Оповещатель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световой МАЯК 12/24 1 шт.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Реле РЭК-78/3</w:t>
      </w:r>
    </w:p>
    <w:p w:rsidR="004C40AF" w:rsidRPr="004C40AF" w:rsidRDefault="004C40AF" w:rsidP="00CF598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b/>
          <w:sz w:val="26"/>
          <w:szCs w:val="26"/>
        </w:rPr>
        <w:t xml:space="preserve">14. Здание </w:t>
      </w:r>
      <w:proofErr w:type="spellStart"/>
      <w:r w:rsidRPr="004C40AF">
        <w:rPr>
          <w:rFonts w:ascii="Times New Roman" w:hAnsi="Times New Roman" w:cs="Times New Roman"/>
          <w:b/>
          <w:sz w:val="26"/>
          <w:szCs w:val="26"/>
        </w:rPr>
        <w:t>Межевского</w:t>
      </w:r>
      <w:proofErr w:type="spell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 РЭС по  адресу: с. Георгиевское, ул. </w:t>
      </w:r>
      <w:proofErr w:type="gramStart"/>
      <w:r w:rsidRPr="004C40AF">
        <w:rPr>
          <w:rFonts w:ascii="Times New Roman" w:hAnsi="Times New Roman" w:cs="Times New Roman"/>
          <w:b/>
          <w:sz w:val="26"/>
          <w:szCs w:val="26"/>
        </w:rPr>
        <w:t>Октябрьская</w:t>
      </w:r>
      <w:proofErr w:type="gramEnd"/>
      <w:r w:rsidRPr="004C40AF">
        <w:rPr>
          <w:rFonts w:ascii="Times New Roman" w:hAnsi="Times New Roman" w:cs="Times New Roman"/>
          <w:b/>
          <w:sz w:val="26"/>
          <w:szCs w:val="26"/>
        </w:rPr>
        <w:t>, д.2: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Прибор многолучевой </w:t>
      </w:r>
      <w:r w:rsidRPr="004C40AF">
        <w:rPr>
          <w:rFonts w:ascii="Times New Roman" w:hAnsi="Times New Roman" w:cs="Times New Roman"/>
          <w:i/>
          <w:sz w:val="26"/>
          <w:szCs w:val="26"/>
        </w:rPr>
        <w:t>«Астра-712»</w:t>
      </w:r>
      <w:r w:rsidRPr="004C40AF">
        <w:rPr>
          <w:rFonts w:ascii="Times New Roman" w:hAnsi="Times New Roman" w:cs="Times New Roman"/>
          <w:sz w:val="26"/>
          <w:szCs w:val="26"/>
        </w:rPr>
        <w:t xml:space="preserve"> - 1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Блоки автоматики и заряда - 1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Шлейф с автоматическими и ручными пожарными, охранными </w:t>
      </w: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извещателями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многоразового действия  - 52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Устройства сигнальные звуковые всех типов – 1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Устройства сигнальные световые всех типов – 3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ручной - 3 шт.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дымовой - 41 шт.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тепловой - 0 шт.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Провод однопарный – </w:t>
      </w:r>
      <w:r w:rsidR="00457FBF">
        <w:rPr>
          <w:rFonts w:ascii="Times New Roman" w:hAnsi="Times New Roman" w:cs="Times New Roman"/>
          <w:sz w:val="26"/>
          <w:szCs w:val="26"/>
        </w:rPr>
        <w:t>30</w:t>
      </w:r>
      <w:r w:rsidRPr="004C40AF">
        <w:rPr>
          <w:rFonts w:ascii="Times New Roman" w:hAnsi="Times New Roman" w:cs="Times New Roman"/>
          <w:sz w:val="26"/>
          <w:szCs w:val="26"/>
        </w:rPr>
        <w:t>0 м.</w:t>
      </w:r>
    </w:p>
    <w:p w:rsidR="004C40AF" w:rsidRPr="004C40AF" w:rsidRDefault="004C40AF" w:rsidP="00CF598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b/>
          <w:sz w:val="26"/>
          <w:szCs w:val="26"/>
        </w:rPr>
        <w:t xml:space="preserve">15. Здание </w:t>
      </w:r>
      <w:proofErr w:type="spellStart"/>
      <w:r w:rsidRPr="004C40AF">
        <w:rPr>
          <w:rFonts w:ascii="Times New Roman" w:hAnsi="Times New Roman" w:cs="Times New Roman"/>
          <w:b/>
          <w:sz w:val="26"/>
          <w:szCs w:val="26"/>
        </w:rPr>
        <w:t>Антроповского</w:t>
      </w:r>
      <w:proofErr w:type="spell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 РЭС по адресу: п. Антропово, </w:t>
      </w:r>
      <w:proofErr w:type="spellStart"/>
      <w:r w:rsidRPr="004C40AF">
        <w:rPr>
          <w:rFonts w:ascii="Times New Roman" w:hAnsi="Times New Roman" w:cs="Times New Roman"/>
          <w:b/>
          <w:sz w:val="26"/>
          <w:szCs w:val="26"/>
        </w:rPr>
        <w:t>ул</w:t>
      </w:r>
      <w:proofErr w:type="gramStart"/>
      <w:r w:rsidRPr="004C40AF">
        <w:rPr>
          <w:rFonts w:ascii="Times New Roman" w:hAnsi="Times New Roman" w:cs="Times New Roman"/>
          <w:b/>
          <w:sz w:val="26"/>
          <w:szCs w:val="26"/>
        </w:rPr>
        <w:t>.С</w:t>
      </w:r>
      <w:proofErr w:type="gramEnd"/>
      <w:r w:rsidRPr="004C40AF">
        <w:rPr>
          <w:rFonts w:ascii="Times New Roman" w:hAnsi="Times New Roman" w:cs="Times New Roman"/>
          <w:b/>
          <w:sz w:val="26"/>
          <w:szCs w:val="26"/>
        </w:rPr>
        <w:t>оветская</w:t>
      </w:r>
      <w:proofErr w:type="spell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 28: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Прибор многолучевой </w:t>
      </w:r>
      <w:r w:rsidRPr="004C40AF">
        <w:rPr>
          <w:rFonts w:ascii="Times New Roman" w:hAnsi="Times New Roman" w:cs="Times New Roman"/>
          <w:i/>
          <w:sz w:val="26"/>
          <w:szCs w:val="26"/>
        </w:rPr>
        <w:t xml:space="preserve">Сигнал-20 </w:t>
      </w:r>
      <w:r w:rsidRPr="004C40AF">
        <w:rPr>
          <w:rFonts w:ascii="Times New Roman" w:hAnsi="Times New Roman" w:cs="Times New Roman"/>
          <w:sz w:val="26"/>
          <w:szCs w:val="26"/>
        </w:rPr>
        <w:t xml:space="preserve"> - 1 шт.;  </w:t>
      </w:r>
      <w:r w:rsidRPr="004C40AF">
        <w:rPr>
          <w:rFonts w:ascii="Times New Roman" w:hAnsi="Times New Roman" w:cs="Times New Roman"/>
          <w:i/>
          <w:sz w:val="26"/>
          <w:szCs w:val="26"/>
        </w:rPr>
        <w:t>Астра-712</w:t>
      </w:r>
      <w:r w:rsidRPr="004C40AF">
        <w:rPr>
          <w:rFonts w:ascii="Times New Roman" w:hAnsi="Times New Roman" w:cs="Times New Roman"/>
          <w:sz w:val="26"/>
          <w:szCs w:val="26"/>
        </w:rPr>
        <w:t xml:space="preserve">- 4 </w:t>
      </w:r>
      <w:proofErr w:type="spellStart"/>
      <w:proofErr w:type="gramStart"/>
      <w:r w:rsidRPr="004C40AF">
        <w:rPr>
          <w:rFonts w:ascii="Times New Roman" w:hAnsi="Times New Roman" w:cs="Times New Roman"/>
          <w:sz w:val="26"/>
          <w:szCs w:val="26"/>
        </w:rPr>
        <w:t>шт</w:t>
      </w:r>
      <w:proofErr w:type="spellEnd"/>
      <w:proofErr w:type="gramEnd"/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Блоки автоматики и заряда - 5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Шлейф с автоматическими и ручными пожарными, охранными </w:t>
      </w: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извещателями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многоразового действия  - 115 шт.;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Устройства сигнальные звуковые всех типов – 5 </w:t>
      </w:r>
      <w:r w:rsidRPr="004C40AF">
        <w:rPr>
          <w:rFonts w:ascii="Times New Roman" w:hAnsi="Times New Roman" w:cs="Times New Roman"/>
          <w:i/>
          <w:sz w:val="26"/>
          <w:szCs w:val="26"/>
        </w:rPr>
        <w:t>(динамик)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Устройства сигнальные световые всех типов – 5</w:t>
      </w:r>
    </w:p>
    <w:p w:rsidR="004C40AF" w:rsidRPr="004C40AF" w:rsidRDefault="004C40AF" w:rsidP="004C4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ручной - 5 шт.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дымовой - 0 шт.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тепловой - 0 шт. </w:t>
      </w:r>
    </w:p>
    <w:p w:rsidR="004C40AF" w:rsidRPr="004C40AF" w:rsidRDefault="004C40AF" w:rsidP="004C4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Провод однопарный – 490 м.</w:t>
      </w:r>
    </w:p>
    <w:p w:rsidR="004C40AF" w:rsidRPr="004C40AF" w:rsidRDefault="004C40AF" w:rsidP="00CF5984">
      <w:pPr>
        <w:pStyle w:val="af1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b/>
          <w:sz w:val="26"/>
          <w:szCs w:val="26"/>
        </w:rPr>
        <w:t xml:space="preserve">16. Здание </w:t>
      </w:r>
      <w:proofErr w:type="spellStart"/>
      <w:r w:rsidRPr="004C40AF">
        <w:rPr>
          <w:rFonts w:ascii="Times New Roman" w:hAnsi="Times New Roman" w:cs="Times New Roman"/>
          <w:b/>
          <w:sz w:val="26"/>
          <w:szCs w:val="26"/>
        </w:rPr>
        <w:t>Шарьинского</w:t>
      </w:r>
      <w:proofErr w:type="spell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 РЭС по адресу: г.</w:t>
      </w:r>
      <w:r w:rsidR="00CF598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C40AF">
        <w:rPr>
          <w:rFonts w:ascii="Times New Roman" w:hAnsi="Times New Roman" w:cs="Times New Roman"/>
          <w:b/>
          <w:sz w:val="26"/>
          <w:szCs w:val="26"/>
        </w:rPr>
        <w:t>Шарья, ул.</w:t>
      </w:r>
      <w:r w:rsidR="00CF598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C40AF">
        <w:rPr>
          <w:rFonts w:ascii="Times New Roman" w:hAnsi="Times New Roman" w:cs="Times New Roman"/>
          <w:b/>
          <w:sz w:val="26"/>
          <w:szCs w:val="26"/>
        </w:rPr>
        <w:t>Адмирала Виноградова, д.</w:t>
      </w:r>
      <w:r w:rsidR="00CF598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C40AF">
        <w:rPr>
          <w:rFonts w:ascii="Times New Roman" w:hAnsi="Times New Roman" w:cs="Times New Roman"/>
          <w:b/>
          <w:sz w:val="26"/>
          <w:szCs w:val="26"/>
        </w:rPr>
        <w:t>15:</w:t>
      </w:r>
    </w:p>
    <w:p w:rsidR="004C40AF" w:rsidRPr="004C40AF" w:rsidRDefault="004C40AF" w:rsidP="004C40AF">
      <w:pPr>
        <w:pStyle w:val="af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Прибор многолучевой - 3 шт.;</w:t>
      </w:r>
    </w:p>
    <w:p w:rsidR="004C40AF" w:rsidRPr="004C40AF" w:rsidRDefault="004C40AF" w:rsidP="004C40AF">
      <w:pPr>
        <w:pStyle w:val="af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Блоки автоматики и заряда - 3 шт.;</w:t>
      </w:r>
    </w:p>
    <w:p w:rsidR="004C40AF" w:rsidRPr="004C40AF" w:rsidRDefault="004C40AF" w:rsidP="004C40AF">
      <w:pPr>
        <w:pStyle w:val="af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Шлейф с </w:t>
      </w:r>
      <w:proofErr w:type="gramStart"/>
      <w:r w:rsidRPr="004C40AF">
        <w:rPr>
          <w:rFonts w:ascii="Times New Roman" w:hAnsi="Times New Roman" w:cs="Times New Roman"/>
          <w:sz w:val="26"/>
          <w:szCs w:val="26"/>
        </w:rPr>
        <w:t>автоматическим</w:t>
      </w:r>
      <w:proofErr w:type="gramEnd"/>
      <w:r w:rsidRPr="004C40AF">
        <w:rPr>
          <w:rFonts w:ascii="Times New Roman" w:hAnsi="Times New Roman" w:cs="Times New Roman"/>
          <w:sz w:val="26"/>
          <w:szCs w:val="26"/>
        </w:rPr>
        <w:t xml:space="preserve"> и ручными пожарными, охранными </w:t>
      </w: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извещателями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многоразового действия - 211 шт.</w:t>
      </w:r>
    </w:p>
    <w:p w:rsidR="004C40AF" w:rsidRPr="004C40AF" w:rsidRDefault="004C40AF" w:rsidP="00CF5984">
      <w:pPr>
        <w:pStyle w:val="af1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b/>
          <w:sz w:val="26"/>
          <w:szCs w:val="26"/>
        </w:rPr>
        <w:t xml:space="preserve">17. Здание </w:t>
      </w:r>
      <w:proofErr w:type="spellStart"/>
      <w:r w:rsidRPr="004C40AF">
        <w:rPr>
          <w:rFonts w:ascii="Times New Roman" w:hAnsi="Times New Roman" w:cs="Times New Roman"/>
          <w:b/>
          <w:sz w:val="26"/>
          <w:szCs w:val="26"/>
        </w:rPr>
        <w:t>Шарьинского</w:t>
      </w:r>
      <w:proofErr w:type="spell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 РЭС по адресу: </w:t>
      </w:r>
      <w:r w:rsidR="00CF5984">
        <w:rPr>
          <w:rFonts w:ascii="Times New Roman" w:hAnsi="Times New Roman" w:cs="Times New Roman"/>
          <w:b/>
          <w:sz w:val="26"/>
          <w:szCs w:val="26"/>
        </w:rPr>
        <w:t>п. Ветлужский, ул. Подстанция</w:t>
      </w:r>
      <w:r w:rsidRPr="004C40AF">
        <w:rPr>
          <w:rFonts w:ascii="Times New Roman" w:hAnsi="Times New Roman" w:cs="Times New Roman"/>
          <w:b/>
          <w:sz w:val="26"/>
          <w:szCs w:val="26"/>
        </w:rPr>
        <w:t>110, д.1а:</w:t>
      </w:r>
    </w:p>
    <w:p w:rsidR="004C40AF" w:rsidRPr="004C40AF" w:rsidRDefault="004C40AF" w:rsidP="004C40AF">
      <w:pPr>
        <w:pStyle w:val="af1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Прибор приемно-контрольный «Гранит 24»-1 шт.;</w:t>
      </w:r>
    </w:p>
    <w:p w:rsidR="004C40AF" w:rsidRPr="004C40AF" w:rsidRDefault="004C40AF" w:rsidP="004C40AF">
      <w:pPr>
        <w:pStyle w:val="af1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Шлейф с </w:t>
      </w: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извещателями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 пожарный тепловой «ИП105-2/1» -95 шт.;</w:t>
      </w:r>
    </w:p>
    <w:p w:rsidR="004C40AF" w:rsidRPr="004C40AF" w:rsidRDefault="004C40AF" w:rsidP="004C40AF">
      <w:pPr>
        <w:pStyle w:val="af1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Шлейф с </w:t>
      </w: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извещателями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 пожарный дымовой -8 шт.;  </w:t>
      </w:r>
    </w:p>
    <w:p w:rsidR="004C40AF" w:rsidRPr="004C40AF" w:rsidRDefault="004C40AF" w:rsidP="004C40AF">
      <w:pPr>
        <w:pStyle w:val="af1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Прибор приемно-контрольный «Сигнал-37А» - 4 </w:t>
      </w:r>
      <w:proofErr w:type="spellStart"/>
      <w:proofErr w:type="gramStart"/>
      <w:r w:rsidRPr="004C40AF">
        <w:rPr>
          <w:rFonts w:ascii="Times New Roman" w:hAnsi="Times New Roman" w:cs="Times New Roman"/>
          <w:sz w:val="26"/>
          <w:szCs w:val="26"/>
        </w:rPr>
        <w:t>шт</w:t>
      </w:r>
      <w:proofErr w:type="spellEnd"/>
      <w:proofErr w:type="gramEnd"/>
    </w:p>
    <w:p w:rsidR="004C40AF" w:rsidRPr="004C40AF" w:rsidRDefault="004C40AF" w:rsidP="004C40AF">
      <w:pPr>
        <w:pStyle w:val="af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Шлейф с </w:t>
      </w: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извещателями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 пожарный тепловой  «ИП105-2/1»- 190 </w:t>
      </w:r>
      <w:proofErr w:type="spellStart"/>
      <w:r w:rsidRPr="004C40AF">
        <w:rPr>
          <w:rFonts w:ascii="Times New Roman" w:hAnsi="Times New Roman" w:cs="Times New Roman"/>
          <w:sz w:val="26"/>
          <w:szCs w:val="26"/>
        </w:rPr>
        <w:t>шт</w:t>
      </w:r>
      <w:proofErr w:type="spellEnd"/>
      <w:proofErr w:type="gramStart"/>
      <w:r w:rsidRPr="004C40AF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 w:rsidRPr="004C40AF">
        <w:rPr>
          <w:rFonts w:ascii="Times New Roman" w:hAnsi="Times New Roman" w:cs="Times New Roman"/>
          <w:sz w:val="26"/>
          <w:szCs w:val="26"/>
        </w:rPr>
        <w:t>;</w:t>
      </w:r>
    </w:p>
    <w:p w:rsidR="004C40AF" w:rsidRPr="004C40AF" w:rsidRDefault="004C40AF" w:rsidP="004C40AF">
      <w:pPr>
        <w:pStyle w:val="af1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Оповещатель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звонок громкого боя МЗ-1 -4 шт.;</w:t>
      </w:r>
    </w:p>
    <w:p w:rsidR="004C40AF" w:rsidRPr="004C40AF" w:rsidRDefault="004C40AF" w:rsidP="004C40AF">
      <w:pPr>
        <w:pStyle w:val="af1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Прибор приемно-контрольный «Гранит 3»-1 шт.;</w:t>
      </w:r>
    </w:p>
    <w:p w:rsidR="004C40AF" w:rsidRPr="004C40AF" w:rsidRDefault="004C40AF" w:rsidP="004C40AF">
      <w:pPr>
        <w:pStyle w:val="af1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Шлейф с </w:t>
      </w: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извещателями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 пожарный дымовой-10 шт.</w:t>
      </w:r>
    </w:p>
    <w:p w:rsidR="004C40AF" w:rsidRPr="004C40AF" w:rsidRDefault="004C40AF" w:rsidP="00CF5984">
      <w:pPr>
        <w:pStyle w:val="af1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b/>
          <w:sz w:val="26"/>
          <w:szCs w:val="26"/>
        </w:rPr>
        <w:t xml:space="preserve">18. Здание Рождественского РЭС по адресу: д. </w:t>
      </w:r>
      <w:proofErr w:type="spellStart"/>
      <w:r w:rsidRPr="004C40AF">
        <w:rPr>
          <w:rFonts w:ascii="Times New Roman" w:hAnsi="Times New Roman" w:cs="Times New Roman"/>
          <w:b/>
          <w:sz w:val="26"/>
          <w:szCs w:val="26"/>
        </w:rPr>
        <w:t>Козиониха</w:t>
      </w:r>
      <w:proofErr w:type="spellEnd"/>
      <w:r w:rsidRPr="004C40AF">
        <w:rPr>
          <w:rFonts w:ascii="Times New Roman" w:hAnsi="Times New Roman" w:cs="Times New Roman"/>
          <w:b/>
          <w:sz w:val="26"/>
          <w:szCs w:val="26"/>
        </w:rPr>
        <w:t>, д.75:</w:t>
      </w:r>
    </w:p>
    <w:p w:rsidR="004C40AF" w:rsidRPr="004C40AF" w:rsidRDefault="004C40AF" w:rsidP="004C40AF">
      <w:pPr>
        <w:pStyle w:val="af1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Прибор приемно-контрольный УОТС-1-1А- 3 шт.;</w:t>
      </w:r>
    </w:p>
    <w:p w:rsidR="004C40AF" w:rsidRPr="004C40AF" w:rsidRDefault="004C40AF" w:rsidP="004C40AF">
      <w:pPr>
        <w:pStyle w:val="af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тепловой  «ИП101-1А» - 24 шт.;</w:t>
      </w:r>
    </w:p>
    <w:p w:rsidR="004C40AF" w:rsidRPr="004C40AF" w:rsidRDefault="004C40AF" w:rsidP="004C40AF">
      <w:pPr>
        <w:pStyle w:val="af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дымовой  «ИП212-3СМ» - 2 шт.;</w:t>
      </w:r>
    </w:p>
    <w:p w:rsidR="004C40AF" w:rsidRPr="004C40AF" w:rsidRDefault="004C40AF" w:rsidP="004C40AF">
      <w:pPr>
        <w:pStyle w:val="af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дымовой  «ИП101-1А»-24 шт.;</w:t>
      </w:r>
    </w:p>
    <w:p w:rsidR="004C40AF" w:rsidRPr="004C40AF" w:rsidRDefault="004C40AF" w:rsidP="004C40AF">
      <w:pPr>
        <w:pStyle w:val="af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lastRenderedPageBreak/>
        <w:t>Шлейф (ШВВП</w:t>
      </w:r>
      <w:proofErr w:type="gramStart"/>
      <w:r w:rsidRPr="004C40AF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4C40AF">
        <w:rPr>
          <w:rFonts w:ascii="Times New Roman" w:hAnsi="Times New Roman" w:cs="Times New Roman"/>
          <w:sz w:val="26"/>
          <w:szCs w:val="26"/>
        </w:rPr>
        <w:t xml:space="preserve"> х 0,75) – 200 м</w:t>
      </w:r>
    </w:p>
    <w:p w:rsidR="004C40AF" w:rsidRPr="004C40AF" w:rsidRDefault="004C40AF" w:rsidP="004C40AF">
      <w:pPr>
        <w:pStyle w:val="af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Шлейф с </w:t>
      </w:r>
      <w:proofErr w:type="gramStart"/>
      <w:r w:rsidRPr="004C40AF">
        <w:rPr>
          <w:rFonts w:ascii="Times New Roman" w:hAnsi="Times New Roman" w:cs="Times New Roman"/>
          <w:sz w:val="26"/>
          <w:szCs w:val="26"/>
        </w:rPr>
        <w:t>автоматическим</w:t>
      </w:r>
      <w:proofErr w:type="gramEnd"/>
      <w:r w:rsidRPr="004C40AF">
        <w:rPr>
          <w:rFonts w:ascii="Times New Roman" w:hAnsi="Times New Roman" w:cs="Times New Roman"/>
          <w:sz w:val="26"/>
          <w:szCs w:val="26"/>
        </w:rPr>
        <w:t xml:space="preserve"> и ручными пожарными, охранными </w:t>
      </w: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извещателями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многоразового действия - 211 шт.</w:t>
      </w:r>
    </w:p>
    <w:p w:rsidR="004C40AF" w:rsidRPr="004C40AF" w:rsidRDefault="004C40AF" w:rsidP="00CF5984">
      <w:pPr>
        <w:pStyle w:val="af4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b/>
          <w:sz w:val="26"/>
          <w:szCs w:val="26"/>
        </w:rPr>
        <w:t xml:space="preserve">19. Здание </w:t>
      </w:r>
      <w:proofErr w:type="gramStart"/>
      <w:r w:rsidRPr="004C40AF">
        <w:rPr>
          <w:rFonts w:ascii="Times New Roman" w:hAnsi="Times New Roman" w:cs="Times New Roman"/>
          <w:b/>
          <w:sz w:val="26"/>
          <w:szCs w:val="26"/>
        </w:rPr>
        <w:t>Октябрьского</w:t>
      </w:r>
      <w:proofErr w:type="gram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 РЭС по адресу: с. Боговарово, ул. Победы д. 16 а:</w:t>
      </w:r>
    </w:p>
    <w:p w:rsidR="004C40AF" w:rsidRPr="004C40AF" w:rsidRDefault="004C40AF" w:rsidP="00CF5984">
      <w:pPr>
        <w:pStyle w:val="af4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Прибор приемно-контрольный</w:t>
      </w:r>
      <w:r w:rsidRPr="004C40AF">
        <w:rPr>
          <w:rFonts w:ascii="Times New Roman" w:hAnsi="Times New Roman" w:cs="Times New Roman"/>
          <w:color w:val="000000"/>
          <w:sz w:val="26"/>
          <w:szCs w:val="26"/>
        </w:rPr>
        <w:t xml:space="preserve"> «Гранит 5» - 1 шт., «Кварц» - 1 шт.</w:t>
      </w:r>
    </w:p>
    <w:p w:rsidR="004C40AF" w:rsidRPr="004C40AF" w:rsidRDefault="004C40AF" w:rsidP="00CF5984">
      <w:pPr>
        <w:pStyle w:val="af4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color w:val="000000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color w:val="000000"/>
          <w:sz w:val="26"/>
          <w:szCs w:val="26"/>
        </w:rPr>
        <w:t xml:space="preserve"> пожарный дымовой  «ИП 212-66» - 28 шт.</w:t>
      </w:r>
    </w:p>
    <w:p w:rsidR="004C40AF" w:rsidRPr="004C40AF" w:rsidRDefault="004C40AF" w:rsidP="00CF5984">
      <w:pPr>
        <w:pStyle w:val="af4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color w:val="000000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color w:val="000000"/>
          <w:sz w:val="26"/>
          <w:szCs w:val="26"/>
        </w:rPr>
        <w:t xml:space="preserve"> пожарный дымовой  «ИПД 3.1» - 12 </w:t>
      </w:r>
      <w:proofErr w:type="spellStart"/>
      <w:proofErr w:type="gramStart"/>
      <w:r w:rsidRPr="004C40AF">
        <w:rPr>
          <w:rFonts w:ascii="Times New Roman" w:hAnsi="Times New Roman" w:cs="Times New Roman"/>
          <w:color w:val="000000"/>
          <w:sz w:val="26"/>
          <w:szCs w:val="26"/>
        </w:rPr>
        <w:t>шт</w:t>
      </w:r>
      <w:proofErr w:type="spellEnd"/>
      <w:proofErr w:type="gramEnd"/>
    </w:p>
    <w:p w:rsidR="004C40AF" w:rsidRPr="004C40AF" w:rsidRDefault="004C40AF" w:rsidP="00CF5984">
      <w:pPr>
        <w:pStyle w:val="af4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color w:val="000000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color w:val="000000"/>
          <w:sz w:val="26"/>
          <w:szCs w:val="26"/>
        </w:rPr>
        <w:t xml:space="preserve"> пожарный тепловой  «ИП101-2/1» - 20 шт.</w:t>
      </w:r>
    </w:p>
    <w:p w:rsidR="004C40AF" w:rsidRPr="004C40AF" w:rsidRDefault="004C40AF" w:rsidP="00CF5984">
      <w:pPr>
        <w:pStyle w:val="af4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color w:val="000000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color w:val="000000"/>
          <w:sz w:val="26"/>
          <w:szCs w:val="26"/>
        </w:rPr>
        <w:t xml:space="preserve"> пожарный ручной  «ИПР-3С» - 2шт.;</w:t>
      </w:r>
    </w:p>
    <w:p w:rsidR="004C40AF" w:rsidRPr="004C40AF" w:rsidRDefault="004C40AF" w:rsidP="00CF5984">
      <w:pPr>
        <w:pStyle w:val="af4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0AF">
        <w:rPr>
          <w:rFonts w:ascii="Times New Roman" w:hAnsi="Times New Roman" w:cs="Times New Roman"/>
          <w:color w:val="000000"/>
          <w:sz w:val="26"/>
          <w:szCs w:val="26"/>
        </w:rPr>
        <w:t>Количество шлейфов – 5 шт.</w:t>
      </w:r>
    </w:p>
    <w:p w:rsidR="004C40AF" w:rsidRPr="004C40AF" w:rsidRDefault="004C40AF" w:rsidP="00CF5984">
      <w:pPr>
        <w:pStyle w:val="af4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0AF">
        <w:rPr>
          <w:rFonts w:ascii="Times New Roman" w:hAnsi="Times New Roman" w:cs="Times New Roman"/>
          <w:color w:val="000000"/>
          <w:sz w:val="26"/>
          <w:szCs w:val="26"/>
        </w:rPr>
        <w:t>Шлейф (КСПВ 2 х 0,5) – 100 м</w:t>
      </w:r>
    </w:p>
    <w:p w:rsidR="004C40AF" w:rsidRPr="004C40AF" w:rsidRDefault="004C40AF" w:rsidP="00CF5984">
      <w:pPr>
        <w:pStyle w:val="af4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0AF">
        <w:rPr>
          <w:rFonts w:ascii="Times New Roman" w:hAnsi="Times New Roman" w:cs="Times New Roman"/>
          <w:color w:val="000000"/>
          <w:sz w:val="26"/>
          <w:szCs w:val="26"/>
        </w:rPr>
        <w:t>Шлейф (ТРП 2 х 0,4) – 270 м</w:t>
      </w:r>
    </w:p>
    <w:p w:rsidR="004C40AF" w:rsidRPr="004C40AF" w:rsidRDefault="004C40AF" w:rsidP="00CF5984">
      <w:pPr>
        <w:pStyle w:val="af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Оповещатель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светозвуковой «Маяк-12КП» - 1шт.</w:t>
      </w:r>
    </w:p>
    <w:p w:rsidR="004C40AF" w:rsidRPr="004C40AF" w:rsidRDefault="004C40AF" w:rsidP="00CF5984">
      <w:pPr>
        <w:pStyle w:val="af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Оповещатель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C40AF">
        <w:rPr>
          <w:rFonts w:ascii="Times New Roman" w:hAnsi="Times New Roman" w:cs="Times New Roman"/>
          <w:sz w:val="26"/>
          <w:szCs w:val="26"/>
        </w:rPr>
        <w:t>звуковой</w:t>
      </w:r>
      <w:proofErr w:type="gramEnd"/>
      <w:r w:rsidRPr="004C40AF">
        <w:rPr>
          <w:rFonts w:ascii="Times New Roman" w:hAnsi="Times New Roman" w:cs="Times New Roman"/>
          <w:sz w:val="26"/>
          <w:szCs w:val="26"/>
        </w:rPr>
        <w:t xml:space="preserve"> «Свирель» -1шт.</w:t>
      </w:r>
    </w:p>
    <w:p w:rsidR="004C40AF" w:rsidRPr="004C40AF" w:rsidRDefault="004C40AF" w:rsidP="004C40AF">
      <w:pPr>
        <w:pStyle w:val="af4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b/>
          <w:sz w:val="26"/>
          <w:szCs w:val="26"/>
        </w:rPr>
        <w:t xml:space="preserve">20. Здание </w:t>
      </w:r>
      <w:proofErr w:type="spellStart"/>
      <w:r w:rsidRPr="004C40AF">
        <w:rPr>
          <w:rFonts w:ascii="Times New Roman" w:hAnsi="Times New Roman" w:cs="Times New Roman"/>
          <w:b/>
          <w:sz w:val="26"/>
          <w:szCs w:val="26"/>
        </w:rPr>
        <w:t>Поназыревского</w:t>
      </w:r>
      <w:proofErr w:type="spell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 РЭС по адресу: п. Поназырево, ул. </w:t>
      </w:r>
      <w:proofErr w:type="gramStart"/>
      <w:r w:rsidRPr="004C40AF">
        <w:rPr>
          <w:rFonts w:ascii="Times New Roman" w:hAnsi="Times New Roman" w:cs="Times New Roman"/>
          <w:b/>
          <w:sz w:val="26"/>
          <w:szCs w:val="26"/>
        </w:rPr>
        <w:t>Вокзальная</w:t>
      </w:r>
      <w:proofErr w:type="gramEnd"/>
      <w:r w:rsidRPr="004C40AF">
        <w:rPr>
          <w:rFonts w:ascii="Times New Roman" w:hAnsi="Times New Roman" w:cs="Times New Roman"/>
          <w:b/>
          <w:sz w:val="26"/>
          <w:szCs w:val="26"/>
        </w:rPr>
        <w:t>,  д. 19: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Прибор приемно-контрольный «Сигнал-10» - 1 шт., «Сигнал-20М – 1 шт.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Датчик пожарный дымовой  ИПД 3.1М – 78 шт.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ручной  SPR-7L – 9 шт.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Кабель КСПВ 10*0,5 – 200 м.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Кабель КСПВ 4*0,5 – 400 м.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Кабель ШВВП – 200 м.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Сирена сигнальная – 5 шт.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Табло «Выход» - 10 шт.</w:t>
      </w:r>
    </w:p>
    <w:p w:rsidR="004C40AF" w:rsidRPr="004C40AF" w:rsidRDefault="004C40AF" w:rsidP="00CF5984">
      <w:pPr>
        <w:pStyle w:val="af1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b/>
          <w:sz w:val="26"/>
          <w:szCs w:val="26"/>
        </w:rPr>
        <w:t xml:space="preserve">21. Здание </w:t>
      </w:r>
      <w:proofErr w:type="spellStart"/>
      <w:r w:rsidRPr="004C40AF">
        <w:rPr>
          <w:rFonts w:ascii="Times New Roman" w:hAnsi="Times New Roman" w:cs="Times New Roman"/>
          <w:b/>
          <w:sz w:val="26"/>
          <w:szCs w:val="26"/>
        </w:rPr>
        <w:t>Павинского</w:t>
      </w:r>
      <w:proofErr w:type="spell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 РЭС по адресу: с. Павино, ул. </w:t>
      </w:r>
      <w:proofErr w:type="gramStart"/>
      <w:r w:rsidRPr="004C40AF">
        <w:rPr>
          <w:rFonts w:ascii="Times New Roman" w:hAnsi="Times New Roman" w:cs="Times New Roman"/>
          <w:b/>
          <w:sz w:val="26"/>
          <w:szCs w:val="26"/>
        </w:rPr>
        <w:t>Больничная</w:t>
      </w:r>
      <w:proofErr w:type="gramEnd"/>
      <w:r w:rsidRPr="004C40AF">
        <w:rPr>
          <w:rFonts w:ascii="Times New Roman" w:hAnsi="Times New Roman" w:cs="Times New Roman"/>
          <w:b/>
          <w:sz w:val="26"/>
          <w:szCs w:val="26"/>
        </w:rPr>
        <w:t>, д. 2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Прибор приемно-контрольный «Гранит - 4» - 1 шт.;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тепловой  «ИП101-1А» - 24 шт.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дымовой  «ИП212-66 Партнер» - 14 шт.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дымовой  «ИПД -3.1» - 2 шт.;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ручной  «ИПР-3С» - 3 шт.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Шлейф (ШВВП</w:t>
      </w:r>
      <w:proofErr w:type="gramStart"/>
      <w:r w:rsidRPr="004C40AF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4C40AF">
        <w:rPr>
          <w:rFonts w:ascii="Times New Roman" w:hAnsi="Times New Roman" w:cs="Times New Roman"/>
          <w:sz w:val="26"/>
          <w:szCs w:val="26"/>
        </w:rPr>
        <w:t xml:space="preserve"> х 0,75) – 160 м</w:t>
      </w:r>
    </w:p>
    <w:p w:rsidR="004C40AF" w:rsidRPr="004C40AF" w:rsidRDefault="004C40AF" w:rsidP="00CF5984">
      <w:pPr>
        <w:pStyle w:val="af1"/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b/>
          <w:sz w:val="26"/>
          <w:szCs w:val="26"/>
        </w:rPr>
        <w:t xml:space="preserve">22. Здание </w:t>
      </w:r>
      <w:proofErr w:type="spellStart"/>
      <w:r w:rsidRPr="004C40AF">
        <w:rPr>
          <w:rFonts w:ascii="Times New Roman" w:hAnsi="Times New Roman" w:cs="Times New Roman"/>
          <w:b/>
          <w:sz w:val="26"/>
          <w:szCs w:val="26"/>
        </w:rPr>
        <w:t>Пыщугского</w:t>
      </w:r>
      <w:proofErr w:type="spell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 РЭС по адресу: с. Пыщуг, ул. </w:t>
      </w:r>
      <w:proofErr w:type="gramStart"/>
      <w:r w:rsidRPr="004C40AF">
        <w:rPr>
          <w:rFonts w:ascii="Times New Roman" w:hAnsi="Times New Roman" w:cs="Times New Roman"/>
          <w:b/>
          <w:sz w:val="26"/>
          <w:szCs w:val="26"/>
        </w:rPr>
        <w:t>Первомайская</w:t>
      </w:r>
      <w:proofErr w:type="gramEnd"/>
      <w:r w:rsidRPr="004C40AF">
        <w:rPr>
          <w:rFonts w:ascii="Times New Roman" w:hAnsi="Times New Roman" w:cs="Times New Roman"/>
          <w:b/>
          <w:sz w:val="26"/>
          <w:szCs w:val="26"/>
        </w:rPr>
        <w:t>, д. 57: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Прибор приемно-контрольный «</w:t>
      </w: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ГрандМагистр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6А»- 1 шт.;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дымовой  «ИП212-141» - 16 шт.;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тепловой  «ИП101-1А» - 15 шт.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ручной  «</w:t>
      </w:r>
      <w:proofErr w:type="gramStart"/>
      <w:r w:rsidRPr="004C40AF">
        <w:rPr>
          <w:rFonts w:ascii="Times New Roman" w:hAnsi="Times New Roman" w:cs="Times New Roman"/>
          <w:sz w:val="26"/>
          <w:szCs w:val="26"/>
        </w:rPr>
        <w:t>ИПР-И</w:t>
      </w:r>
      <w:proofErr w:type="gramEnd"/>
      <w:r w:rsidRPr="004C40AF">
        <w:rPr>
          <w:rFonts w:ascii="Times New Roman" w:hAnsi="Times New Roman" w:cs="Times New Roman"/>
          <w:sz w:val="26"/>
          <w:szCs w:val="26"/>
        </w:rPr>
        <w:t>» - 3 шт.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Шлейф (ШВВП</w:t>
      </w:r>
      <w:proofErr w:type="gramStart"/>
      <w:r w:rsidRPr="004C40AF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4C40AF">
        <w:rPr>
          <w:rFonts w:ascii="Times New Roman" w:hAnsi="Times New Roman" w:cs="Times New Roman"/>
          <w:sz w:val="26"/>
          <w:szCs w:val="26"/>
        </w:rPr>
        <w:t xml:space="preserve"> х 0,75) – 145 м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Оповещатель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светозвуковой «Выход» - 2 </w:t>
      </w:r>
      <w:proofErr w:type="spellStart"/>
      <w:proofErr w:type="gramStart"/>
      <w:r w:rsidRPr="004C40AF">
        <w:rPr>
          <w:rFonts w:ascii="Times New Roman" w:hAnsi="Times New Roman" w:cs="Times New Roman"/>
          <w:sz w:val="26"/>
          <w:szCs w:val="26"/>
        </w:rPr>
        <w:t>шт</w:t>
      </w:r>
      <w:proofErr w:type="spellEnd"/>
      <w:proofErr w:type="gramEnd"/>
      <w:r w:rsidRPr="004C40AF">
        <w:rPr>
          <w:rFonts w:ascii="Times New Roman" w:hAnsi="Times New Roman" w:cs="Times New Roman"/>
          <w:sz w:val="26"/>
          <w:szCs w:val="26"/>
        </w:rPr>
        <w:t>;</w:t>
      </w:r>
    </w:p>
    <w:p w:rsidR="004C40AF" w:rsidRPr="004C40AF" w:rsidRDefault="004C40AF" w:rsidP="00CF5984">
      <w:pPr>
        <w:pStyle w:val="af1"/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C40AF">
        <w:rPr>
          <w:rFonts w:ascii="Times New Roman" w:hAnsi="Times New Roman" w:cs="Times New Roman"/>
          <w:b/>
          <w:sz w:val="26"/>
          <w:szCs w:val="26"/>
        </w:rPr>
        <w:t xml:space="preserve">23. Здание </w:t>
      </w:r>
      <w:proofErr w:type="spellStart"/>
      <w:r w:rsidRPr="004C40AF">
        <w:rPr>
          <w:rFonts w:ascii="Times New Roman" w:hAnsi="Times New Roman" w:cs="Times New Roman"/>
          <w:b/>
          <w:sz w:val="26"/>
          <w:szCs w:val="26"/>
        </w:rPr>
        <w:t>Вохомского</w:t>
      </w:r>
      <w:proofErr w:type="spell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 РЭС по адресу: </w:t>
      </w:r>
      <w:proofErr w:type="gramStart"/>
      <w:r w:rsidRPr="004C40AF">
        <w:rPr>
          <w:rFonts w:ascii="Times New Roman" w:hAnsi="Times New Roman" w:cs="Times New Roman"/>
          <w:b/>
          <w:sz w:val="26"/>
          <w:szCs w:val="26"/>
        </w:rPr>
        <w:t>с</w:t>
      </w:r>
      <w:proofErr w:type="gramEnd"/>
      <w:r w:rsidRPr="004C40AF">
        <w:rPr>
          <w:rFonts w:ascii="Times New Roman" w:hAnsi="Times New Roman" w:cs="Times New Roman"/>
          <w:b/>
          <w:sz w:val="26"/>
          <w:szCs w:val="26"/>
        </w:rPr>
        <w:t xml:space="preserve">. </w:t>
      </w:r>
      <w:proofErr w:type="gramStart"/>
      <w:r w:rsidRPr="004C40AF">
        <w:rPr>
          <w:rFonts w:ascii="Times New Roman" w:hAnsi="Times New Roman" w:cs="Times New Roman"/>
          <w:b/>
          <w:sz w:val="26"/>
          <w:szCs w:val="26"/>
        </w:rPr>
        <w:t>Вохма</w:t>
      </w:r>
      <w:proofErr w:type="gramEnd"/>
      <w:r w:rsidRPr="004C40AF">
        <w:rPr>
          <w:rFonts w:ascii="Times New Roman" w:hAnsi="Times New Roman" w:cs="Times New Roman"/>
          <w:b/>
          <w:sz w:val="26"/>
          <w:szCs w:val="26"/>
        </w:rPr>
        <w:t>, переулок Юбилейный д. 1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Прибор приемно-контрольный «Сигнал - 20» - 1 шт.;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тепловой  «ИП101-1А» - 2 шт.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дымовой  ИП212-141 Партнер - </w:t>
      </w:r>
      <w:r w:rsidR="00D03E2E">
        <w:rPr>
          <w:rFonts w:ascii="Times New Roman" w:hAnsi="Times New Roman" w:cs="Times New Roman"/>
          <w:sz w:val="26"/>
          <w:szCs w:val="26"/>
        </w:rPr>
        <w:t>140</w:t>
      </w:r>
      <w:r w:rsidRPr="004C40AF">
        <w:rPr>
          <w:rFonts w:ascii="Times New Roman" w:hAnsi="Times New Roman" w:cs="Times New Roman"/>
          <w:sz w:val="26"/>
          <w:szCs w:val="26"/>
        </w:rPr>
        <w:t xml:space="preserve"> шт.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ручной  «</w:t>
      </w:r>
      <w:proofErr w:type="gramStart"/>
      <w:r w:rsidRPr="004C40AF">
        <w:rPr>
          <w:rFonts w:ascii="Times New Roman" w:hAnsi="Times New Roman" w:cs="Times New Roman"/>
          <w:sz w:val="26"/>
          <w:szCs w:val="26"/>
        </w:rPr>
        <w:t>ИПР-И</w:t>
      </w:r>
      <w:proofErr w:type="gramEnd"/>
      <w:r w:rsidRPr="004C40AF">
        <w:rPr>
          <w:rFonts w:ascii="Times New Roman" w:hAnsi="Times New Roman" w:cs="Times New Roman"/>
          <w:sz w:val="26"/>
          <w:szCs w:val="26"/>
        </w:rPr>
        <w:t>» - 3 шт.</w:t>
      </w:r>
    </w:p>
    <w:p w:rsidR="004C40AF" w:rsidRPr="00D03E2E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03E2E">
        <w:rPr>
          <w:rFonts w:ascii="Times New Roman" w:hAnsi="Times New Roman" w:cs="Times New Roman"/>
          <w:sz w:val="26"/>
          <w:szCs w:val="26"/>
        </w:rPr>
        <w:t>Шлейф (ШВВП</w:t>
      </w:r>
      <w:proofErr w:type="gramStart"/>
      <w:r w:rsidRPr="00D03E2E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D03E2E">
        <w:rPr>
          <w:rFonts w:ascii="Times New Roman" w:hAnsi="Times New Roman" w:cs="Times New Roman"/>
          <w:sz w:val="26"/>
          <w:szCs w:val="26"/>
        </w:rPr>
        <w:t xml:space="preserve"> х 0,75) – 95 м</w:t>
      </w:r>
      <w:r w:rsidR="00F93951" w:rsidRPr="00D03E2E">
        <w:rPr>
          <w:rFonts w:ascii="Times New Roman" w:hAnsi="Times New Roman" w:cs="Times New Roman"/>
          <w:sz w:val="26"/>
          <w:szCs w:val="26"/>
        </w:rPr>
        <w:t>.</w:t>
      </w:r>
    </w:p>
    <w:p w:rsidR="00D03E2E" w:rsidRPr="00D03E2E" w:rsidRDefault="00D03E2E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D03E2E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D03E2E">
        <w:rPr>
          <w:rFonts w:ascii="Times New Roman" w:hAnsi="Times New Roman" w:cs="Times New Roman"/>
          <w:sz w:val="26"/>
          <w:szCs w:val="26"/>
        </w:rPr>
        <w:t xml:space="preserve"> ДИП-34А-03 – 255 шт.</w:t>
      </w:r>
    </w:p>
    <w:p w:rsidR="00D03E2E" w:rsidRPr="00D03E2E" w:rsidRDefault="00D03E2E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D03E2E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D03E2E">
        <w:rPr>
          <w:rFonts w:ascii="Times New Roman" w:hAnsi="Times New Roman" w:cs="Times New Roman"/>
          <w:sz w:val="26"/>
          <w:szCs w:val="26"/>
        </w:rPr>
        <w:t xml:space="preserve"> ИПР513-3АМ – 20 шт.</w:t>
      </w:r>
    </w:p>
    <w:p w:rsidR="00D03E2E" w:rsidRPr="00D03E2E" w:rsidRDefault="00D03E2E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03E2E">
        <w:rPr>
          <w:rFonts w:ascii="Times New Roman" w:hAnsi="Times New Roman" w:cs="Times New Roman"/>
          <w:sz w:val="26"/>
          <w:szCs w:val="26"/>
        </w:rPr>
        <w:t>Сирена АС-10 (ООПЗ-12) – 13 шт.</w:t>
      </w:r>
    </w:p>
    <w:p w:rsidR="00D03E2E" w:rsidRPr="00D03E2E" w:rsidRDefault="00D03E2E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D03E2E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D03E2E">
        <w:rPr>
          <w:rFonts w:ascii="Times New Roman" w:hAnsi="Times New Roman" w:cs="Times New Roman"/>
          <w:sz w:val="26"/>
          <w:szCs w:val="26"/>
        </w:rPr>
        <w:t xml:space="preserve"> ИП 103-5/1С-А3 – 28 шт.</w:t>
      </w:r>
    </w:p>
    <w:p w:rsidR="00D03E2E" w:rsidRPr="00D03E2E" w:rsidRDefault="00D03E2E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D03E2E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D03E2E">
        <w:rPr>
          <w:rFonts w:ascii="Times New Roman" w:hAnsi="Times New Roman" w:cs="Times New Roman"/>
          <w:sz w:val="26"/>
          <w:szCs w:val="26"/>
        </w:rPr>
        <w:t xml:space="preserve"> ИПР-513-10 – 7 шт.</w:t>
      </w:r>
    </w:p>
    <w:p w:rsidR="004C40AF" w:rsidRPr="004C40AF" w:rsidRDefault="002229BA" w:rsidP="00CF5984">
      <w:pPr>
        <w:pStyle w:val="af1"/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24. Серверн</w:t>
      </w:r>
      <w:r w:rsidR="00B33CDB">
        <w:rPr>
          <w:rFonts w:ascii="Times New Roman" w:hAnsi="Times New Roman" w:cs="Times New Roman"/>
          <w:b/>
          <w:sz w:val="26"/>
          <w:szCs w:val="26"/>
        </w:rPr>
        <w:t>ые помещения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97AE2">
        <w:rPr>
          <w:rFonts w:ascii="Times New Roman" w:hAnsi="Times New Roman" w:cs="Times New Roman"/>
          <w:b/>
          <w:sz w:val="26"/>
          <w:szCs w:val="26"/>
        </w:rPr>
        <w:t xml:space="preserve">(2 шт.) </w:t>
      </w:r>
      <w:r>
        <w:rPr>
          <w:rFonts w:ascii="Times New Roman" w:hAnsi="Times New Roman" w:cs="Times New Roman"/>
          <w:b/>
          <w:sz w:val="26"/>
          <w:szCs w:val="26"/>
        </w:rPr>
        <w:t>на 1</w:t>
      </w:r>
      <w:r w:rsidR="004C40AF" w:rsidRPr="004C40AF">
        <w:rPr>
          <w:rFonts w:ascii="Times New Roman" w:hAnsi="Times New Roman" w:cs="Times New Roman"/>
          <w:b/>
          <w:sz w:val="26"/>
          <w:szCs w:val="26"/>
        </w:rPr>
        <w:t xml:space="preserve"> этаже по адресу</w:t>
      </w:r>
      <w:r w:rsidR="00B33CDB">
        <w:rPr>
          <w:rFonts w:ascii="Times New Roman" w:hAnsi="Times New Roman" w:cs="Times New Roman"/>
          <w:b/>
          <w:sz w:val="26"/>
          <w:szCs w:val="26"/>
        </w:rPr>
        <w:t>:</w:t>
      </w:r>
      <w:r w:rsidR="004C40AF" w:rsidRPr="004C40A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33CDB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4C40AF" w:rsidRPr="004C40AF">
        <w:rPr>
          <w:rFonts w:ascii="Times New Roman" w:hAnsi="Times New Roman" w:cs="Times New Roman"/>
          <w:b/>
          <w:sz w:val="26"/>
          <w:szCs w:val="26"/>
        </w:rPr>
        <w:t>Кострома, пр</w:t>
      </w:r>
      <w:r>
        <w:rPr>
          <w:rFonts w:ascii="Times New Roman" w:hAnsi="Times New Roman" w:cs="Times New Roman"/>
          <w:b/>
          <w:sz w:val="26"/>
          <w:szCs w:val="26"/>
        </w:rPr>
        <w:t>оспект</w:t>
      </w:r>
      <w:r w:rsidR="004C40AF" w:rsidRPr="004C40AF">
        <w:rPr>
          <w:rFonts w:ascii="Times New Roman" w:hAnsi="Times New Roman" w:cs="Times New Roman"/>
          <w:b/>
          <w:sz w:val="26"/>
          <w:szCs w:val="26"/>
        </w:rPr>
        <w:t xml:space="preserve"> Мира, 53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Прибор приемно-контрольный «С2000-АСПТ» - </w:t>
      </w:r>
      <w:r w:rsidR="00B97AE2">
        <w:rPr>
          <w:rFonts w:ascii="Times New Roman" w:hAnsi="Times New Roman" w:cs="Times New Roman"/>
          <w:sz w:val="26"/>
          <w:szCs w:val="26"/>
        </w:rPr>
        <w:t>2</w:t>
      </w:r>
      <w:r w:rsidRPr="004C40AF">
        <w:rPr>
          <w:rFonts w:ascii="Times New Roman" w:hAnsi="Times New Roman" w:cs="Times New Roman"/>
          <w:sz w:val="26"/>
          <w:szCs w:val="26"/>
        </w:rPr>
        <w:t xml:space="preserve"> шт.;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 xml:space="preserve">Модуль газового пожаротушения МГП - </w:t>
      </w:r>
      <w:r w:rsidR="00B97AE2">
        <w:rPr>
          <w:rFonts w:ascii="Times New Roman" w:hAnsi="Times New Roman" w:cs="Times New Roman"/>
          <w:sz w:val="26"/>
          <w:szCs w:val="26"/>
        </w:rPr>
        <w:t>2</w:t>
      </w:r>
      <w:r w:rsidRPr="004C40AF">
        <w:rPr>
          <w:rFonts w:ascii="Times New Roman" w:hAnsi="Times New Roman" w:cs="Times New Roman"/>
          <w:sz w:val="26"/>
          <w:szCs w:val="26"/>
        </w:rPr>
        <w:t xml:space="preserve"> шт.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дымовой  ИП212-3СУ - </w:t>
      </w:r>
      <w:r w:rsidR="00B97AE2">
        <w:rPr>
          <w:rFonts w:ascii="Times New Roman" w:hAnsi="Times New Roman" w:cs="Times New Roman"/>
          <w:sz w:val="26"/>
          <w:szCs w:val="26"/>
        </w:rPr>
        <w:t>18</w:t>
      </w:r>
      <w:r w:rsidRPr="004C40AF">
        <w:rPr>
          <w:rFonts w:ascii="Times New Roman" w:hAnsi="Times New Roman" w:cs="Times New Roman"/>
          <w:sz w:val="26"/>
          <w:szCs w:val="26"/>
        </w:rPr>
        <w:t xml:space="preserve"> шт.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4C40AF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4C40AF">
        <w:rPr>
          <w:rFonts w:ascii="Times New Roman" w:hAnsi="Times New Roman" w:cs="Times New Roman"/>
          <w:sz w:val="26"/>
          <w:szCs w:val="26"/>
        </w:rPr>
        <w:t xml:space="preserve"> пожарный ручной  «</w:t>
      </w:r>
      <w:proofErr w:type="gramStart"/>
      <w:r w:rsidRPr="004C40AF">
        <w:rPr>
          <w:rFonts w:ascii="Times New Roman" w:hAnsi="Times New Roman" w:cs="Times New Roman"/>
          <w:sz w:val="26"/>
          <w:szCs w:val="26"/>
        </w:rPr>
        <w:t>ИПР-И</w:t>
      </w:r>
      <w:proofErr w:type="gramEnd"/>
      <w:r w:rsidRPr="004C40AF">
        <w:rPr>
          <w:rFonts w:ascii="Times New Roman" w:hAnsi="Times New Roman" w:cs="Times New Roman"/>
          <w:sz w:val="26"/>
          <w:szCs w:val="26"/>
        </w:rPr>
        <w:t xml:space="preserve">» - </w:t>
      </w:r>
      <w:r w:rsidR="00B97AE2">
        <w:rPr>
          <w:rFonts w:ascii="Times New Roman" w:hAnsi="Times New Roman" w:cs="Times New Roman"/>
          <w:sz w:val="26"/>
          <w:szCs w:val="26"/>
        </w:rPr>
        <w:t>2</w:t>
      </w:r>
      <w:r w:rsidRPr="004C40AF">
        <w:rPr>
          <w:rFonts w:ascii="Times New Roman" w:hAnsi="Times New Roman" w:cs="Times New Roman"/>
          <w:sz w:val="26"/>
          <w:szCs w:val="26"/>
        </w:rPr>
        <w:t xml:space="preserve"> шт.</w:t>
      </w:r>
    </w:p>
    <w:p w:rsidR="004C40AF" w:rsidRPr="004C40AF" w:rsidRDefault="004C40AF" w:rsidP="004C40AF">
      <w:pPr>
        <w:pStyle w:val="af1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C40AF">
        <w:rPr>
          <w:rFonts w:ascii="Times New Roman" w:hAnsi="Times New Roman" w:cs="Times New Roman"/>
          <w:sz w:val="26"/>
          <w:szCs w:val="26"/>
        </w:rPr>
        <w:t>Шлейф (ШВВП</w:t>
      </w:r>
      <w:proofErr w:type="gramStart"/>
      <w:r w:rsidRPr="004C40AF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4C40AF">
        <w:rPr>
          <w:rFonts w:ascii="Times New Roman" w:hAnsi="Times New Roman" w:cs="Times New Roman"/>
          <w:sz w:val="26"/>
          <w:szCs w:val="26"/>
        </w:rPr>
        <w:t xml:space="preserve"> х 0,75) – </w:t>
      </w:r>
      <w:r w:rsidR="00B97AE2">
        <w:rPr>
          <w:rFonts w:ascii="Times New Roman" w:hAnsi="Times New Roman" w:cs="Times New Roman"/>
          <w:sz w:val="26"/>
          <w:szCs w:val="26"/>
        </w:rPr>
        <w:t>10</w:t>
      </w:r>
      <w:r w:rsidRPr="004C40AF">
        <w:rPr>
          <w:rFonts w:ascii="Times New Roman" w:hAnsi="Times New Roman" w:cs="Times New Roman"/>
          <w:sz w:val="26"/>
          <w:szCs w:val="26"/>
        </w:rPr>
        <w:t>0 м</w:t>
      </w:r>
      <w:r w:rsidR="0049349B">
        <w:rPr>
          <w:rFonts w:ascii="Times New Roman" w:hAnsi="Times New Roman" w:cs="Times New Roman"/>
          <w:sz w:val="26"/>
          <w:szCs w:val="26"/>
        </w:rPr>
        <w:t>.</w:t>
      </w:r>
    </w:p>
    <w:p w:rsidR="001D3DE9" w:rsidRDefault="00D03E2E" w:rsidP="006D6893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1D3DE9">
        <w:rPr>
          <w:rFonts w:ascii="Times New Roman" w:hAnsi="Times New Roman" w:cs="Times New Roman"/>
          <w:b/>
          <w:sz w:val="26"/>
          <w:szCs w:val="26"/>
        </w:rPr>
        <w:t>25. Оперативный пункт управления</w:t>
      </w:r>
      <w:r w:rsidR="001D3DE9" w:rsidRPr="001D3DE9">
        <w:rPr>
          <w:rFonts w:ascii="Times New Roman" w:hAnsi="Times New Roman" w:cs="Times New Roman"/>
          <w:b/>
          <w:sz w:val="26"/>
          <w:szCs w:val="26"/>
        </w:rPr>
        <w:t xml:space="preserve"> ПС «СУГРЭС» по адресу: г. Волгореченск, </w:t>
      </w:r>
      <w:proofErr w:type="spellStart"/>
      <w:r w:rsidR="001D3DE9" w:rsidRPr="001D3DE9">
        <w:rPr>
          <w:rFonts w:ascii="Times New Roman" w:hAnsi="Times New Roman" w:cs="Times New Roman"/>
          <w:b/>
          <w:sz w:val="26"/>
          <w:szCs w:val="26"/>
        </w:rPr>
        <w:t>пром</w:t>
      </w:r>
      <w:proofErr w:type="gramStart"/>
      <w:r w:rsidR="001D3DE9" w:rsidRPr="001D3DE9">
        <w:rPr>
          <w:rFonts w:ascii="Times New Roman" w:hAnsi="Times New Roman" w:cs="Times New Roman"/>
          <w:b/>
          <w:sz w:val="26"/>
          <w:szCs w:val="26"/>
        </w:rPr>
        <w:t>.з</w:t>
      </w:r>
      <w:proofErr w:type="gramEnd"/>
      <w:r w:rsidR="001D3DE9" w:rsidRPr="001D3DE9">
        <w:rPr>
          <w:rFonts w:ascii="Times New Roman" w:hAnsi="Times New Roman" w:cs="Times New Roman"/>
          <w:b/>
          <w:sz w:val="26"/>
          <w:szCs w:val="26"/>
        </w:rPr>
        <w:t>она</w:t>
      </w:r>
      <w:proofErr w:type="spellEnd"/>
      <w:r w:rsidR="001D3DE9" w:rsidRPr="001D3DE9">
        <w:rPr>
          <w:rFonts w:ascii="Times New Roman" w:hAnsi="Times New Roman" w:cs="Times New Roman"/>
          <w:b/>
          <w:sz w:val="26"/>
          <w:szCs w:val="26"/>
        </w:rPr>
        <w:t xml:space="preserve"> Костромской ГРЭС</w:t>
      </w:r>
    </w:p>
    <w:p w:rsidR="0049349B" w:rsidRPr="00AC2533" w:rsidRDefault="0049349B" w:rsidP="00AC2533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AC2533">
        <w:rPr>
          <w:rFonts w:ascii="Times New Roman" w:hAnsi="Times New Roman" w:cs="Times New Roman"/>
          <w:sz w:val="26"/>
          <w:szCs w:val="26"/>
        </w:rPr>
        <w:t>"Кварц" Прибор приемно-контрольный охранно-пожарный – 1</w:t>
      </w:r>
    </w:p>
    <w:p w:rsidR="0049349B" w:rsidRPr="00AC2533" w:rsidRDefault="0049349B" w:rsidP="00AC2533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AC2533">
        <w:rPr>
          <w:rFonts w:ascii="Times New Roman" w:hAnsi="Times New Roman" w:cs="Times New Roman"/>
          <w:sz w:val="26"/>
          <w:szCs w:val="26"/>
        </w:rPr>
        <w:t xml:space="preserve">ИП 212-141М. </w:t>
      </w:r>
      <w:proofErr w:type="spellStart"/>
      <w:r w:rsidRPr="00AC2533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AC2533">
        <w:rPr>
          <w:rFonts w:ascii="Times New Roman" w:hAnsi="Times New Roman" w:cs="Times New Roman"/>
          <w:sz w:val="26"/>
          <w:szCs w:val="26"/>
        </w:rPr>
        <w:t xml:space="preserve"> пожарный дымовой – 18</w:t>
      </w:r>
    </w:p>
    <w:p w:rsidR="0049349B" w:rsidRPr="00AC2533" w:rsidRDefault="0049349B" w:rsidP="00AC2533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AC2533">
        <w:rPr>
          <w:rFonts w:ascii="Times New Roman" w:hAnsi="Times New Roman" w:cs="Times New Roman"/>
          <w:sz w:val="26"/>
          <w:szCs w:val="26"/>
        </w:rPr>
        <w:t>Извещатель</w:t>
      </w:r>
      <w:proofErr w:type="spellEnd"/>
      <w:r w:rsidRPr="00AC2533">
        <w:rPr>
          <w:rFonts w:ascii="Times New Roman" w:hAnsi="Times New Roman" w:cs="Times New Roman"/>
          <w:sz w:val="26"/>
          <w:szCs w:val="26"/>
        </w:rPr>
        <w:t xml:space="preserve"> ИПР-513-10 – 2</w:t>
      </w:r>
    </w:p>
    <w:p w:rsidR="0049349B" w:rsidRPr="00AC2533" w:rsidRDefault="0049349B" w:rsidP="00AC2533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AC2533">
        <w:rPr>
          <w:rFonts w:ascii="Times New Roman" w:hAnsi="Times New Roman" w:cs="Times New Roman"/>
          <w:sz w:val="26"/>
          <w:szCs w:val="26"/>
        </w:rPr>
        <w:t>АС-10 (ООПЗ-12). Сирена сигнальная – 2</w:t>
      </w:r>
    </w:p>
    <w:p w:rsidR="0049349B" w:rsidRPr="00AC2533" w:rsidRDefault="0049349B" w:rsidP="00AC2533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AC2533">
        <w:rPr>
          <w:rFonts w:ascii="Times New Roman" w:hAnsi="Times New Roman" w:cs="Times New Roman"/>
          <w:sz w:val="26"/>
          <w:szCs w:val="26"/>
        </w:rPr>
        <w:t>Табло Молния-12 "Выход" – 3</w:t>
      </w:r>
    </w:p>
    <w:p w:rsidR="0049349B" w:rsidRPr="00AC2533" w:rsidRDefault="00AC2533" w:rsidP="00AC2533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AC2533">
        <w:rPr>
          <w:rFonts w:ascii="Times New Roman" w:hAnsi="Times New Roman" w:cs="Times New Roman"/>
          <w:sz w:val="26"/>
          <w:szCs w:val="26"/>
        </w:rPr>
        <w:t>Маяк-12С. Маячок сигнальный – 1</w:t>
      </w:r>
    </w:p>
    <w:p w:rsidR="00AC2533" w:rsidRPr="00AC2533" w:rsidRDefault="00AC2533" w:rsidP="00AC2533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AC2533">
        <w:rPr>
          <w:rFonts w:ascii="Times New Roman" w:hAnsi="Times New Roman" w:cs="Times New Roman"/>
          <w:sz w:val="26"/>
          <w:szCs w:val="26"/>
        </w:rPr>
        <w:t xml:space="preserve">Кабель </w:t>
      </w:r>
      <w:proofErr w:type="spellStart"/>
      <w:r w:rsidRPr="00AC2533">
        <w:rPr>
          <w:rFonts w:ascii="Times New Roman" w:hAnsi="Times New Roman" w:cs="Times New Roman"/>
          <w:sz w:val="26"/>
          <w:szCs w:val="26"/>
        </w:rPr>
        <w:t>КПСнг</w:t>
      </w:r>
      <w:proofErr w:type="spellEnd"/>
      <w:r w:rsidRPr="00AC2533">
        <w:rPr>
          <w:rFonts w:ascii="Times New Roman" w:hAnsi="Times New Roman" w:cs="Times New Roman"/>
          <w:sz w:val="26"/>
          <w:szCs w:val="26"/>
        </w:rPr>
        <w:t>-</w:t>
      </w:r>
      <w:proofErr w:type="gramStart"/>
      <w:r w:rsidRPr="00AC2533">
        <w:rPr>
          <w:rFonts w:ascii="Times New Roman" w:hAnsi="Times New Roman" w:cs="Times New Roman"/>
          <w:sz w:val="26"/>
          <w:szCs w:val="26"/>
        </w:rPr>
        <w:t>FRLS</w:t>
      </w:r>
      <w:proofErr w:type="gramEnd"/>
      <w:r w:rsidRPr="00AC2533">
        <w:rPr>
          <w:rFonts w:ascii="Times New Roman" w:hAnsi="Times New Roman" w:cs="Times New Roman"/>
          <w:sz w:val="26"/>
          <w:szCs w:val="26"/>
        </w:rPr>
        <w:t xml:space="preserve"> 1*2*0,35 – 40 м.</w:t>
      </w:r>
    </w:p>
    <w:p w:rsidR="0042711F" w:rsidRDefault="0042711F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49349B" w:rsidRDefault="0049349B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49349B" w:rsidRDefault="0049349B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AC2533" w:rsidRDefault="00AC2533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AC2533" w:rsidRDefault="00AC2533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AC2533" w:rsidRDefault="00AC2533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AC2533" w:rsidRDefault="00AC2533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AC2533" w:rsidRDefault="00AC2533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AC2533" w:rsidRDefault="00AC2533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AC2533" w:rsidRDefault="00AC2533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AC2533" w:rsidRDefault="00AC2533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AC2533" w:rsidRDefault="00AC2533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AC2533" w:rsidRDefault="00AC2533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AC2533" w:rsidRDefault="00AC2533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AC2533" w:rsidRDefault="00AC2533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AC2533" w:rsidRDefault="00AC2533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AC2533" w:rsidRDefault="00AC2533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AC2533" w:rsidRDefault="00AC2533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AC2533" w:rsidRDefault="00AC2533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AC2533" w:rsidRDefault="00AC2533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49349B" w:rsidRDefault="0049349B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49349B" w:rsidRDefault="0049349B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49349B" w:rsidRDefault="0049349B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49349B" w:rsidRDefault="0049349B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49349B" w:rsidRDefault="0049349B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49349B" w:rsidRDefault="0049349B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49349B" w:rsidRDefault="0049349B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49349B" w:rsidRDefault="0049349B" w:rsidP="001D3DE9">
      <w:pPr>
        <w:spacing w:after="0"/>
        <w:ind w:firstLine="709"/>
        <w:rPr>
          <w:rFonts w:ascii="Helios" w:hAnsi="Helios"/>
          <w:sz w:val="20"/>
          <w:szCs w:val="20"/>
        </w:rPr>
      </w:pPr>
      <w:bookmarkStart w:id="0" w:name="_GoBack"/>
      <w:bookmarkEnd w:id="0"/>
    </w:p>
    <w:p w:rsidR="0049349B" w:rsidRDefault="0049349B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49349B" w:rsidRDefault="0049349B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49349B" w:rsidRDefault="0049349B" w:rsidP="001D3DE9">
      <w:pPr>
        <w:spacing w:after="0"/>
        <w:ind w:firstLine="709"/>
        <w:rPr>
          <w:rFonts w:ascii="Helios" w:hAnsi="Helios"/>
          <w:sz w:val="20"/>
          <w:szCs w:val="20"/>
        </w:rPr>
      </w:pPr>
    </w:p>
    <w:p w:rsidR="00D03E2E" w:rsidRDefault="00D03E2E" w:rsidP="006D6893">
      <w:pPr>
        <w:spacing w:after="0"/>
        <w:rPr>
          <w:rFonts w:ascii="Helios" w:hAnsi="Helios"/>
          <w:sz w:val="20"/>
          <w:szCs w:val="20"/>
        </w:rPr>
      </w:pPr>
    </w:p>
    <w:p w:rsidR="00D03E2E" w:rsidRDefault="00D03E2E" w:rsidP="006D6893">
      <w:pPr>
        <w:spacing w:after="0"/>
        <w:rPr>
          <w:rFonts w:ascii="Helios" w:hAnsi="Helios"/>
          <w:sz w:val="20"/>
          <w:szCs w:val="20"/>
        </w:rPr>
      </w:pPr>
    </w:p>
    <w:p w:rsidR="00D03E2E" w:rsidRDefault="00D03E2E" w:rsidP="006D6893">
      <w:pPr>
        <w:spacing w:after="0"/>
        <w:rPr>
          <w:rFonts w:ascii="Helios" w:hAnsi="Helios"/>
          <w:sz w:val="20"/>
          <w:szCs w:val="20"/>
        </w:rPr>
      </w:pPr>
    </w:p>
    <w:p w:rsidR="00CF5984" w:rsidRPr="00CF5984" w:rsidRDefault="00CF5984" w:rsidP="006D6893">
      <w:pPr>
        <w:spacing w:after="0"/>
        <w:rPr>
          <w:rFonts w:ascii="Times New Roman" w:hAnsi="Times New Roman" w:cs="Times New Roman"/>
          <w:sz w:val="24"/>
          <w:szCs w:val="26"/>
        </w:rPr>
      </w:pPr>
      <w:r w:rsidRPr="00CF5984">
        <w:rPr>
          <w:rFonts w:ascii="Times New Roman" w:hAnsi="Times New Roman" w:cs="Times New Roman"/>
          <w:sz w:val="24"/>
          <w:szCs w:val="26"/>
        </w:rPr>
        <w:t>Головинов Д.В.</w:t>
      </w:r>
    </w:p>
    <w:p w:rsidR="00CF5984" w:rsidRPr="00CF5984" w:rsidRDefault="00D03E2E" w:rsidP="006D6893">
      <w:pPr>
        <w:spacing w:after="0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(4942) </w:t>
      </w:r>
      <w:r w:rsidR="00CF5984" w:rsidRPr="00CF5984">
        <w:rPr>
          <w:rFonts w:ascii="Times New Roman" w:hAnsi="Times New Roman" w:cs="Times New Roman"/>
          <w:sz w:val="24"/>
          <w:szCs w:val="26"/>
        </w:rPr>
        <w:t>396-081</w:t>
      </w:r>
    </w:p>
    <w:sectPr w:rsidR="00CF5984" w:rsidRPr="00CF5984" w:rsidSect="00786BE6">
      <w:headerReference w:type="default" r:id="rId10"/>
      <w:pgSz w:w="11906" w:h="16838"/>
      <w:pgMar w:top="567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96A" w:rsidRDefault="0024096A" w:rsidP="00786BE6">
      <w:pPr>
        <w:spacing w:after="0" w:line="240" w:lineRule="auto"/>
      </w:pPr>
      <w:r>
        <w:separator/>
      </w:r>
    </w:p>
  </w:endnote>
  <w:endnote w:type="continuationSeparator" w:id="0">
    <w:p w:rsidR="0024096A" w:rsidRDefault="0024096A" w:rsidP="0078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96A" w:rsidRDefault="0024096A" w:rsidP="00786BE6">
      <w:pPr>
        <w:spacing w:after="0" w:line="240" w:lineRule="auto"/>
      </w:pPr>
      <w:r>
        <w:separator/>
      </w:r>
    </w:p>
  </w:footnote>
  <w:footnote w:type="continuationSeparator" w:id="0">
    <w:p w:rsidR="0024096A" w:rsidRDefault="0024096A" w:rsidP="0078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8782758"/>
      <w:docPartObj>
        <w:docPartGallery w:val="Page Numbers (Top of Page)"/>
        <w:docPartUnique/>
      </w:docPartObj>
    </w:sdtPr>
    <w:sdtEndPr/>
    <w:sdtContent>
      <w:p w:rsidR="00786BE6" w:rsidRDefault="00786BE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AE2">
          <w:rPr>
            <w:noProof/>
          </w:rPr>
          <w:t>8</w:t>
        </w:r>
        <w:r>
          <w:fldChar w:fldCharType="end"/>
        </w:r>
      </w:p>
    </w:sdtContent>
  </w:sdt>
  <w:p w:rsidR="00786BE6" w:rsidRDefault="00786BE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16D34"/>
    <w:multiLevelType w:val="hybridMultilevel"/>
    <w:tmpl w:val="384E51DA"/>
    <w:lvl w:ilvl="0" w:tplc="C226CF74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0112A3"/>
    <w:multiLevelType w:val="multilevel"/>
    <w:tmpl w:val="802EF00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13B66073"/>
    <w:multiLevelType w:val="hybridMultilevel"/>
    <w:tmpl w:val="D5C6C808"/>
    <w:lvl w:ilvl="0" w:tplc="FFFFFFFF">
      <w:start w:val="1"/>
      <w:numFmt w:val="bullet"/>
      <w:pStyle w:val="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5.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5.4.%3.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3" w:tplc="FFFFFFFF">
      <w:start w:val="1"/>
      <w:numFmt w:val="decimal"/>
      <w:lvlText w:val="6.%4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1414F0"/>
    <w:multiLevelType w:val="hybridMultilevel"/>
    <w:tmpl w:val="DB4442C4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AE14D39"/>
    <w:multiLevelType w:val="multilevel"/>
    <w:tmpl w:val="9BC089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29C05307"/>
    <w:multiLevelType w:val="hybridMultilevel"/>
    <w:tmpl w:val="F38007BE"/>
    <w:lvl w:ilvl="0" w:tplc="9158767E">
      <w:start w:val="65535"/>
      <w:numFmt w:val="bullet"/>
      <w:lvlText w:val="−"/>
      <w:lvlJc w:val="left"/>
      <w:pPr>
        <w:ind w:left="92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BB31C9"/>
    <w:multiLevelType w:val="hybridMultilevel"/>
    <w:tmpl w:val="40F2F75E"/>
    <w:lvl w:ilvl="0" w:tplc="DAB8705C">
      <w:start w:val="1"/>
      <w:numFmt w:val="decimal"/>
      <w:lvlText w:val="6.%1"/>
      <w:lvlJc w:val="left"/>
      <w:pPr>
        <w:ind w:left="7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7">
    <w:nsid w:val="43625957"/>
    <w:multiLevelType w:val="multilevel"/>
    <w:tmpl w:val="6A0494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6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>
    <w:nsid w:val="498D76B5"/>
    <w:multiLevelType w:val="hybridMultilevel"/>
    <w:tmpl w:val="54F6C536"/>
    <w:lvl w:ilvl="0" w:tplc="30546B9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4A042CBD"/>
    <w:multiLevelType w:val="multilevel"/>
    <w:tmpl w:val="07602A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94B384C"/>
    <w:multiLevelType w:val="hybridMultilevel"/>
    <w:tmpl w:val="7DE2D996"/>
    <w:lvl w:ilvl="0" w:tplc="8C7AA798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F2C8A320">
      <w:start w:val="1"/>
      <w:numFmt w:val="decimal"/>
      <w:lvlText w:val="1.%2."/>
      <w:lvlJc w:val="center"/>
      <w:pPr>
        <w:tabs>
          <w:tab w:val="num" w:pos="791"/>
        </w:tabs>
        <w:ind w:left="791" w:firstLine="28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F0794E"/>
    <w:multiLevelType w:val="multilevel"/>
    <w:tmpl w:val="FF0AB9A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6CF83418"/>
    <w:multiLevelType w:val="hybridMultilevel"/>
    <w:tmpl w:val="902C63B8"/>
    <w:lvl w:ilvl="0" w:tplc="616034E8">
      <w:start w:val="1"/>
      <w:numFmt w:val="bullet"/>
      <w:lvlText w:val="-"/>
      <w:lvlJc w:val="left"/>
      <w:pPr>
        <w:ind w:left="1425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>
    <w:nsid w:val="759A6B64"/>
    <w:multiLevelType w:val="multilevel"/>
    <w:tmpl w:val="388821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>
    <w:nsid w:val="762C4427"/>
    <w:multiLevelType w:val="hybridMultilevel"/>
    <w:tmpl w:val="C082F398"/>
    <w:lvl w:ilvl="0" w:tplc="443411C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78813BC1"/>
    <w:multiLevelType w:val="hybridMultilevel"/>
    <w:tmpl w:val="594E6E0A"/>
    <w:lvl w:ilvl="0" w:tplc="9158767E">
      <w:start w:val="65535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3"/>
  </w:num>
  <w:num w:numId="5">
    <w:abstractNumId w:val="16"/>
  </w:num>
  <w:num w:numId="6">
    <w:abstractNumId w:val="5"/>
  </w:num>
  <w:num w:numId="7">
    <w:abstractNumId w:val="6"/>
  </w:num>
  <w:num w:numId="8">
    <w:abstractNumId w:val="9"/>
  </w:num>
  <w:num w:numId="9">
    <w:abstractNumId w:val="12"/>
  </w:num>
  <w:num w:numId="10">
    <w:abstractNumId w:val="1"/>
  </w:num>
  <w:num w:numId="11">
    <w:abstractNumId w:val="14"/>
  </w:num>
  <w:num w:numId="12">
    <w:abstractNumId w:val="4"/>
  </w:num>
  <w:num w:numId="13">
    <w:abstractNumId w:val="2"/>
  </w:num>
  <w:num w:numId="14">
    <w:abstractNumId w:val="15"/>
  </w:num>
  <w:num w:numId="15">
    <w:abstractNumId w:val="13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4DA0"/>
    <w:rsid w:val="00007AF6"/>
    <w:rsid w:val="00010061"/>
    <w:rsid w:val="00026472"/>
    <w:rsid w:val="00041308"/>
    <w:rsid w:val="000431D8"/>
    <w:rsid w:val="00056157"/>
    <w:rsid w:val="00066F5C"/>
    <w:rsid w:val="00093455"/>
    <w:rsid w:val="000A5B11"/>
    <w:rsid w:val="0011188F"/>
    <w:rsid w:val="00147EBD"/>
    <w:rsid w:val="00164B22"/>
    <w:rsid w:val="00181A45"/>
    <w:rsid w:val="00183211"/>
    <w:rsid w:val="00193B6F"/>
    <w:rsid w:val="001B4EEE"/>
    <w:rsid w:val="001D3DE9"/>
    <w:rsid w:val="002229BA"/>
    <w:rsid w:val="00226876"/>
    <w:rsid w:val="0024096A"/>
    <w:rsid w:val="002479C0"/>
    <w:rsid w:val="00261A26"/>
    <w:rsid w:val="002C425E"/>
    <w:rsid w:val="00306F70"/>
    <w:rsid w:val="003375B6"/>
    <w:rsid w:val="0035079C"/>
    <w:rsid w:val="00397B7C"/>
    <w:rsid w:val="003B3947"/>
    <w:rsid w:val="003B7C34"/>
    <w:rsid w:val="0042711F"/>
    <w:rsid w:val="00440621"/>
    <w:rsid w:val="00457FBF"/>
    <w:rsid w:val="0049349B"/>
    <w:rsid w:val="004C40AF"/>
    <w:rsid w:val="004F19D9"/>
    <w:rsid w:val="00552F1B"/>
    <w:rsid w:val="0059096F"/>
    <w:rsid w:val="005B239A"/>
    <w:rsid w:val="005D200D"/>
    <w:rsid w:val="0062150C"/>
    <w:rsid w:val="00652204"/>
    <w:rsid w:val="00655B8F"/>
    <w:rsid w:val="006750F1"/>
    <w:rsid w:val="006D6893"/>
    <w:rsid w:val="00710CBD"/>
    <w:rsid w:val="00730426"/>
    <w:rsid w:val="00785D82"/>
    <w:rsid w:val="00786BE6"/>
    <w:rsid w:val="007A770E"/>
    <w:rsid w:val="007C22CF"/>
    <w:rsid w:val="007E4E6A"/>
    <w:rsid w:val="00826CE7"/>
    <w:rsid w:val="00836C8A"/>
    <w:rsid w:val="0086186E"/>
    <w:rsid w:val="00893B84"/>
    <w:rsid w:val="008A54AB"/>
    <w:rsid w:val="008E1B20"/>
    <w:rsid w:val="009A37A7"/>
    <w:rsid w:val="00A21FE5"/>
    <w:rsid w:val="00A44ED2"/>
    <w:rsid w:val="00A67F10"/>
    <w:rsid w:val="00AC2533"/>
    <w:rsid w:val="00B27006"/>
    <w:rsid w:val="00B33CDB"/>
    <w:rsid w:val="00B618EF"/>
    <w:rsid w:val="00B97AE2"/>
    <w:rsid w:val="00C02CE0"/>
    <w:rsid w:val="00C254EE"/>
    <w:rsid w:val="00C312AB"/>
    <w:rsid w:val="00C64952"/>
    <w:rsid w:val="00C6534D"/>
    <w:rsid w:val="00C65582"/>
    <w:rsid w:val="00C706A7"/>
    <w:rsid w:val="00CF5984"/>
    <w:rsid w:val="00D03E2E"/>
    <w:rsid w:val="00D178D9"/>
    <w:rsid w:val="00D574C5"/>
    <w:rsid w:val="00D82579"/>
    <w:rsid w:val="00E04026"/>
    <w:rsid w:val="00E43700"/>
    <w:rsid w:val="00E53ED5"/>
    <w:rsid w:val="00E93C00"/>
    <w:rsid w:val="00EE5F65"/>
    <w:rsid w:val="00F14FC0"/>
    <w:rsid w:val="00F215CA"/>
    <w:rsid w:val="00F22D4C"/>
    <w:rsid w:val="00F56F32"/>
    <w:rsid w:val="00F77673"/>
    <w:rsid w:val="00F93951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226876"/>
    <w:pPr>
      <w:keepNext/>
      <w:numPr>
        <w:numId w:val="1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">
    <w:name w:val="heading 2"/>
    <w:basedOn w:val="a0"/>
    <w:next w:val="a0"/>
    <w:link w:val="20"/>
    <w:qFormat/>
    <w:rsid w:val="00226876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3">
    <w:name w:val="heading 3"/>
    <w:basedOn w:val="a0"/>
    <w:next w:val="a0"/>
    <w:link w:val="30"/>
    <w:qFormat/>
    <w:rsid w:val="00226876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  <w:lang w:val="x-none" w:eastAsia="ru-RU"/>
    </w:rPr>
  </w:style>
  <w:style w:type="paragraph" w:styleId="4">
    <w:name w:val="heading 4"/>
    <w:basedOn w:val="a0"/>
    <w:next w:val="a0"/>
    <w:link w:val="40"/>
    <w:qFormat/>
    <w:rsid w:val="00226876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val="x-none" w:eastAsia="ru-RU"/>
    </w:rPr>
  </w:style>
  <w:style w:type="paragraph" w:styleId="5">
    <w:name w:val="heading 5"/>
    <w:basedOn w:val="a0"/>
    <w:next w:val="a0"/>
    <w:link w:val="50"/>
    <w:qFormat/>
    <w:rsid w:val="00226876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6">
    <w:name w:val="heading 6"/>
    <w:basedOn w:val="a0"/>
    <w:next w:val="a0"/>
    <w:link w:val="60"/>
    <w:qFormat/>
    <w:rsid w:val="00226876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 w:val="20"/>
      <w:szCs w:val="20"/>
      <w:lang w:val="x-none" w:eastAsia="ru-RU"/>
    </w:rPr>
  </w:style>
  <w:style w:type="paragraph" w:styleId="7">
    <w:name w:val="heading 7"/>
    <w:basedOn w:val="a0"/>
    <w:next w:val="a0"/>
    <w:link w:val="70"/>
    <w:qFormat/>
    <w:rsid w:val="00226876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x-none" w:eastAsia="ru-RU"/>
    </w:rPr>
  </w:style>
  <w:style w:type="paragraph" w:styleId="8">
    <w:name w:val="heading 8"/>
    <w:basedOn w:val="a0"/>
    <w:next w:val="a0"/>
    <w:link w:val="80"/>
    <w:qFormat/>
    <w:rsid w:val="00226876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x-none" w:eastAsia="ru-RU"/>
    </w:rPr>
  </w:style>
  <w:style w:type="paragraph" w:styleId="9">
    <w:name w:val="heading 9"/>
    <w:basedOn w:val="a0"/>
    <w:next w:val="a0"/>
    <w:link w:val="90"/>
    <w:qFormat/>
    <w:rsid w:val="00226876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val="x-none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D6893"/>
    <w:pPr>
      <w:ind w:left="720"/>
      <w:contextualSpacing/>
    </w:pPr>
  </w:style>
  <w:style w:type="character" w:styleId="a5">
    <w:name w:val="Hyperlink"/>
    <w:basedOn w:val="a1"/>
    <w:uiPriority w:val="99"/>
    <w:unhideWhenUsed/>
    <w:rsid w:val="00EE5F65"/>
    <w:rPr>
      <w:color w:val="0563C1" w:themeColor="hyperlink"/>
      <w:u w:val="single"/>
    </w:rPr>
  </w:style>
  <w:style w:type="paragraph" w:styleId="a6">
    <w:name w:val="Balloon Text"/>
    <w:basedOn w:val="a0"/>
    <w:link w:val="a7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8">
    <w:name w:val="[Основной абзац]"/>
    <w:basedOn w:val="a0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226876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20">
    <w:name w:val="Заголовок 2 Знак"/>
    <w:basedOn w:val="a1"/>
    <w:link w:val="2"/>
    <w:rsid w:val="00226876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character" w:customStyle="1" w:styleId="30">
    <w:name w:val="Заголовок 3 Знак"/>
    <w:basedOn w:val="a1"/>
    <w:link w:val="3"/>
    <w:rsid w:val="00226876"/>
    <w:rPr>
      <w:rFonts w:ascii="Arial" w:eastAsia="Times New Roman" w:hAnsi="Arial" w:cs="Times New Roman"/>
      <w:sz w:val="24"/>
      <w:szCs w:val="20"/>
      <w:lang w:val="x-none" w:eastAsia="ru-RU"/>
    </w:rPr>
  </w:style>
  <w:style w:type="character" w:customStyle="1" w:styleId="40">
    <w:name w:val="Заголовок 4 Знак"/>
    <w:basedOn w:val="a1"/>
    <w:link w:val="4"/>
    <w:rsid w:val="00226876"/>
    <w:rPr>
      <w:rFonts w:ascii="Arial" w:eastAsia="Times New Roman" w:hAnsi="Arial" w:cs="Times New Roman"/>
      <w:b/>
      <w:sz w:val="24"/>
      <w:szCs w:val="20"/>
      <w:lang w:val="x-none" w:eastAsia="ru-RU"/>
    </w:rPr>
  </w:style>
  <w:style w:type="character" w:customStyle="1" w:styleId="50">
    <w:name w:val="Заголовок 5 Знак"/>
    <w:basedOn w:val="a1"/>
    <w:link w:val="5"/>
    <w:rsid w:val="0022687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60">
    <w:name w:val="Заголовок 6 Знак"/>
    <w:basedOn w:val="a1"/>
    <w:link w:val="6"/>
    <w:rsid w:val="00226876"/>
    <w:rPr>
      <w:rFonts w:ascii="Times New Roman" w:eastAsia="Times New Roman" w:hAnsi="Times New Roman" w:cs="Times New Roman"/>
      <w:i/>
      <w:sz w:val="20"/>
      <w:szCs w:val="20"/>
      <w:lang w:val="x-none" w:eastAsia="ru-RU"/>
    </w:rPr>
  </w:style>
  <w:style w:type="character" w:customStyle="1" w:styleId="70">
    <w:name w:val="Заголовок 7 Знак"/>
    <w:basedOn w:val="a1"/>
    <w:link w:val="7"/>
    <w:rsid w:val="00226876"/>
    <w:rPr>
      <w:rFonts w:ascii="Arial" w:eastAsia="Times New Roman" w:hAnsi="Arial" w:cs="Times New Roman"/>
      <w:sz w:val="20"/>
      <w:szCs w:val="20"/>
      <w:lang w:val="x-none" w:eastAsia="ru-RU"/>
    </w:rPr>
  </w:style>
  <w:style w:type="character" w:customStyle="1" w:styleId="80">
    <w:name w:val="Заголовок 8 Знак"/>
    <w:basedOn w:val="a1"/>
    <w:link w:val="8"/>
    <w:rsid w:val="00226876"/>
    <w:rPr>
      <w:rFonts w:ascii="Arial" w:eastAsia="Times New Roman" w:hAnsi="Arial" w:cs="Times New Roman"/>
      <w:i/>
      <w:sz w:val="20"/>
      <w:szCs w:val="20"/>
      <w:lang w:val="x-none" w:eastAsia="ru-RU"/>
    </w:rPr>
  </w:style>
  <w:style w:type="character" w:customStyle="1" w:styleId="90">
    <w:name w:val="Заголовок 9 Знак"/>
    <w:basedOn w:val="a1"/>
    <w:link w:val="9"/>
    <w:rsid w:val="00226876"/>
    <w:rPr>
      <w:rFonts w:ascii="Arial" w:eastAsia="Times New Roman" w:hAnsi="Arial" w:cs="Times New Roman"/>
      <w:b/>
      <w:i/>
      <w:sz w:val="18"/>
      <w:szCs w:val="20"/>
      <w:lang w:val="x-none" w:eastAsia="ru-RU"/>
    </w:rPr>
  </w:style>
  <w:style w:type="paragraph" w:styleId="a9">
    <w:name w:val="Body Text Indent"/>
    <w:basedOn w:val="a0"/>
    <w:link w:val="aa"/>
    <w:rsid w:val="00226876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a">
    <w:name w:val="Основной текст с отступом Знак"/>
    <w:basedOn w:val="a1"/>
    <w:link w:val="a9"/>
    <w:rsid w:val="00226876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1">
    <w:name w:val="Body Text Indent 2"/>
    <w:basedOn w:val="a0"/>
    <w:link w:val="22"/>
    <w:rsid w:val="00226876"/>
    <w:pPr>
      <w:spacing w:after="0" w:line="240" w:lineRule="auto"/>
      <w:ind w:left="5040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22">
    <w:name w:val="Основной текст с отступом 2 Знак"/>
    <w:basedOn w:val="a1"/>
    <w:link w:val="21"/>
    <w:rsid w:val="00226876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31">
    <w:name w:val="Body Text Indent 3"/>
    <w:basedOn w:val="a0"/>
    <w:link w:val="32"/>
    <w:rsid w:val="00226876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val="x-none" w:eastAsia="ru-RU"/>
    </w:rPr>
  </w:style>
  <w:style w:type="character" w:customStyle="1" w:styleId="32">
    <w:name w:val="Основной текст с отступом 3 Знак"/>
    <w:basedOn w:val="a1"/>
    <w:link w:val="31"/>
    <w:rsid w:val="00226876"/>
    <w:rPr>
      <w:rFonts w:ascii="Times New Roman" w:eastAsia="Times New Roman" w:hAnsi="Times New Roman" w:cs="Times New Roman"/>
      <w:sz w:val="26"/>
      <w:szCs w:val="20"/>
      <w:lang w:val="x-none" w:eastAsia="ru-RU"/>
    </w:rPr>
  </w:style>
  <w:style w:type="paragraph" w:styleId="ab">
    <w:name w:val="Plain Text"/>
    <w:basedOn w:val="a0"/>
    <w:link w:val="ac"/>
    <w:unhideWhenUsed/>
    <w:rsid w:val="00226876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c">
    <w:name w:val="Текст Знак"/>
    <w:basedOn w:val="a1"/>
    <w:link w:val="ab"/>
    <w:rsid w:val="00226876"/>
    <w:rPr>
      <w:rFonts w:ascii="Consolas" w:eastAsia="Calibri" w:hAnsi="Consolas" w:cs="Times New Roman"/>
      <w:sz w:val="21"/>
      <w:szCs w:val="21"/>
      <w:lang w:val="x-none" w:eastAsia="x-none"/>
    </w:rPr>
  </w:style>
  <w:style w:type="paragraph" w:customStyle="1" w:styleId="ConsPlusNormal">
    <w:name w:val="ConsPlusNormal"/>
    <w:rsid w:val="002268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header"/>
    <w:basedOn w:val="a0"/>
    <w:link w:val="ae"/>
    <w:uiPriority w:val="99"/>
    <w:unhideWhenUsed/>
    <w:rsid w:val="00786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786BE6"/>
  </w:style>
  <w:style w:type="paragraph" w:styleId="af">
    <w:name w:val="footer"/>
    <w:basedOn w:val="a0"/>
    <w:link w:val="af0"/>
    <w:uiPriority w:val="99"/>
    <w:unhideWhenUsed/>
    <w:rsid w:val="00786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786BE6"/>
  </w:style>
  <w:style w:type="paragraph" w:styleId="af1">
    <w:name w:val="Body Text"/>
    <w:basedOn w:val="a0"/>
    <w:link w:val="af2"/>
    <w:uiPriority w:val="99"/>
    <w:semiHidden/>
    <w:unhideWhenUsed/>
    <w:rsid w:val="004C40AF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semiHidden/>
    <w:rsid w:val="004C40AF"/>
  </w:style>
  <w:style w:type="paragraph" w:styleId="a">
    <w:name w:val="List Number"/>
    <w:basedOn w:val="af3"/>
    <w:rsid w:val="004C40AF"/>
    <w:pPr>
      <w:widowControl w:val="0"/>
      <w:numPr>
        <w:numId w:val="13"/>
      </w:numPr>
      <w:tabs>
        <w:tab w:val="clear" w:pos="720"/>
      </w:tabs>
      <w:spacing w:before="60" w:after="60" w:line="360" w:lineRule="auto"/>
      <w:ind w:left="360"/>
      <w:contextualSpacing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4">
    <w:name w:val="No Spacing"/>
    <w:uiPriority w:val="1"/>
    <w:qFormat/>
    <w:rsid w:val="004C40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annotation text"/>
    <w:basedOn w:val="a0"/>
    <w:link w:val="af6"/>
    <w:rsid w:val="004C40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6">
    <w:name w:val="Текст примечания Знак"/>
    <w:basedOn w:val="a1"/>
    <w:link w:val="af5"/>
    <w:rsid w:val="004C40A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3">
    <w:name w:val="List"/>
    <w:basedOn w:val="a0"/>
    <w:uiPriority w:val="99"/>
    <w:semiHidden/>
    <w:unhideWhenUsed/>
    <w:rsid w:val="004C40AF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226876"/>
    <w:pPr>
      <w:keepNext/>
      <w:numPr>
        <w:numId w:val="1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">
    <w:name w:val="heading 2"/>
    <w:basedOn w:val="a0"/>
    <w:next w:val="a0"/>
    <w:link w:val="20"/>
    <w:qFormat/>
    <w:rsid w:val="00226876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3">
    <w:name w:val="heading 3"/>
    <w:basedOn w:val="a0"/>
    <w:next w:val="a0"/>
    <w:link w:val="30"/>
    <w:qFormat/>
    <w:rsid w:val="00226876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  <w:lang w:val="x-none" w:eastAsia="ru-RU"/>
    </w:rPr>
  </w:style>
  <w:style w:type="paragraph" w:styleId="4">
    <w:name w:val="heading 4"/>
    <w:basedOn w:val="a0"/>
    <w:next w:val="a0"/>
    <w:link w:val="40"/>
    <w:qFormat/>
    <w:rsid w:val="00226876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val="x-none" w:eastAsia="ru-RU"/>
    </w:rPr>
  </w:style>
  <w:style w:type="paragraph" w:styleId="5">
    <w:name w:val="heading 5"/>
    <w:basedOn w:val="a0"/>
    <w:next w:val="a0"/>
    <w:link w:val="50"/>
    <w:qFormat/>
    <w:rsid w:val="00226876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6">
    <w:name w:val="heading 6"/>
    <w:basedOn w:val="a0"/>
    <w:next w:val="a0"/>
    <w:link w:val="60"/>
    <w:qFormat/>
    <w:rsid w:val="00226876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 w:val="20"/>
      <w:szCs w:val="20"/>
      <w:lang w:val="x-none" w:eastAsia="ru-RU"/>
    </w:rPr>
  </w:style>
  <w:style w:type="paragraph" w:styleId="7">
    <w:name w:val="heading 7"/>
    <w:basedOn w:val="a0"/>
    <w:next w:val="a0"/>
    <w:link w:val="70"/>
    <w:qFormat/>
    <w:rsid w:val="00226876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x-none" w:eastAsia="ru-RU"/>
    </w:rPr>
  </w:style>
  <w:style w:type="paragraph" w:styleId="8">
    <w:name w:val="heading 8"/>
    <w:basedOn w:val="a0"/>
    <w:next w:val="a0"/>
    <w:link w:val="80"/>
    <w:qFormat/>
    <w:rsid w:val="00226876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x-none" w:eastAsia="ru-RU"/>
    </w:rPr>
  </w:style>
  <w:style w:type="paragraph" w:styleId="9">
    <w:name w:val="heading 9"/>
    <w:basedOn w:val="a0"/>
    <w:next w:val="a0"/>
    <w:link w:val="90"/>
    <w:qFormat/>
    <w:rsid w:val="00226876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val="x-none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D6893"/>
    <w:pPr>
      <w:ind w:left="720"/>
      <w:contextualSpacing/>
    </w:pPr>
  </w:style>
  <w:style w:type="character" w:styleId="a5">
    <w:name w:val="Hyperlink"/>
    <w:basedOn w:val="a1"/>
    <w:uiPriority w:val="99"/>
    <w:unhideWhenUsed/>
    <w:rsid w:val="00EE5F65"/>
    <w:rPr>
      <w:color w:val="0563C1" w:themeColor="hyperlink"/>
      <w:u w:val="single"/>
    </w:rPr>
  </w:style>
  <w:style w:type="paragraph" w:styleId="a6">
    <w:name w:val="Balloon Text"/>
    <w:basedOn w:val="a0"/>
    <w:link w:val="a7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8">
    <w:name w:val="[Основной абзац]"/>
    <w:basedOn w:val="a0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226876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20">
    <w:name w:val="Заголовок 2 Знак"/>
    <w:basedOn w:val="a1"/>
    <w:link w:val="2"/>
    <w:rsid w:val="00226876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character" w:customStyle="1" w:styleId="30">
    <w:name w:val="Заголовок 3 Знак"/>
    <w:basedOn w:val="a1"/>
    <w:link w:val="3"/>
    <w:rsid w:val="00226876"/>
    <w:rPr>
      <w:rFonts w:ascii="Arial" w:eastAsia="Times New Roman" w:hAnsi="Arial" w:cs="Times New Roman"/>
      <w:sz w:val="24"/>
      <w:szCs w:val="20"/>
      <w:lang w:val="x-none" w:eastAsia="ru-RU"/>
    </w:rPr>
  </w:style>
  <w:style w:type="character" w:customStyle="1" w:styleId="40">
    <w:name w:val="Заголовок 4 Знак"/>
    <w:basedOn w:val="a1"/>
    <w:link w:val="4"/>
    <w:rsid w:val="00226876"/>
    <w:rPr>
      <w:rFonts w:ascii="Arial" w:eastAsia="Times New Roman" w:hAnsi="Arial" w:cs="Times New Roman"/>
      <w:b/>
      <w:sz w:val="24"/>
      <w:szCs w:val="20"/>
      <w:lang w:val="x-none" w:eastAsia="ru-RU"/>
    </w:rPr>
  </w:style>
  <w:style w:type="character" w:customStyle="1" w:styleId="50">
    <w:name w:val="Заголовок 5 Знак"/>
    <w:basedOn w:val="a1"/>
    <w:link w:val="5"/>
    <w:rsid w:val="0022687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60">
    <w:name w:val="Заголовок 6 Знак"/>
    <w:basedOn w:val="a1"/>
    <w:link w:val="6"/>
    <w:rsid w:val="00226876"/>
    <w:rPr>
      <w:rFonts w:ascii="Times New Roman" w:eastAsia="Times New Roman" w:hAnsi="Times New Roman" w:cs="Times New Roman"/>
      <w:i/>
      <w:sz w:val="20"/>
      <w:szCs w:val="20"/>
      <w:lang w:val="x-none" w:eastAsia="ru-RU"/>
    </w:rPr>
  </w:style>
  <w:style w:type="character" w:customStyle="1" w:styleId="70">
    <w:name w:val="Заголовок 7 Знак"/>
    <w:basedOn w:val="a1"/>
    <w:link w:val="7"/>
    <w:rsid w:val="00226876"/>
    <w:rPr>
      <w:rFonts w:ascii="Arial" w:eastAsia="Times New Roman" w:hAnsi="Arial" w:cs="Times New Roman"/>
      <w:sz w:val="20"/>
      <w:szCs w:val="20"/>
      <w:lang w:val="x-none" w:eastAsia="ru-RU"/>
    </w:rPr>
  </w:style>
  <w:style w:type="character" w:customStyle="1" w:styleId="80">
    <w:name w:val="Заголовок 8 Знак"/>
    <w:basedOn w:val="a1"/>
    <w:link w:val="8"/>
    <w:rsid w:val="00226876"/>
    <w:rPr>
      <w:rFonts w:ascii="Arial" w:eastAsia="Times New Roman" w:hAnsi="Arial" w:cs="Times New Roman"/>
      <w:i/>
      <w:sz w:val="20"/>
      <w:szCs w:val="20"/>
      <w:lang w:val="x-none" w:eastAsia="ru-RU"/>
    </w:rPr>
  </w:style>
  <w:style w:type="character" w:customStyle="1" w:styleId="90">
    <w:name w:val="Заголовок 9 Знак"/>
    <w:basedOn w:val="a1"/>
    <w:link w:val="9"/>
    <w:rsid w:val="00226876"/>
    <w:rPr>
      <w:rFonts w:ascii="Arial" w:eastAsia="Times New Roman" w:hAnsi="Arial" w:cs="Times New Roman"/>
      <w:b/>
      <w:i/>
      <w:sz w:val="18"/>
      <w:szCs w:val="20"/>
      <w:lang w:val="x-none" w:eastAsia="ru-RU"/>
    </w:rPr>
  </w:style>
  <w:style w:type="paragraph" w:styleId="a9">
    <w:name w:val="Body Text Indent"/>
    <w:basedOn w:val="a0"/>
    <w:link w:val="aa"/>
    <w:rsid w:val="00226876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a">
    <w:name w:val="Основной текст с отступом Знак"/>
    <w:basedOn w:val="a1"/>
    <w:link w:val="a9"/>
    <w:rsid w:val="00226876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1">
    <w:name w:val="Body Text Indent 2"/>
    <w:basedOn w:val="a0"/>
    <w:link w:val="22"/>
    <w:rsid w:val="00226876"/>
    <w:pPr>
      <w:spacing w:after="0" w:line="240" w:lineRule="auto"/>
      <w:ind w:left="5040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22">
    <w:name w:val="Основной текст с отступом 2 Знак"/>
    <w:basedOn w:val="a1"/>
    <w:link w:val="21"/>
    <w:rsid w:val="00226876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31">
    <w:name w:val="Body Text Indent 3"/>
    <w:basedOn w:val="a0"/>
    <w:link w:val="32"/>
    <w:rsid w:val="00226876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val="x-none" w:eastAsia="ru-RU"/>
    </w:rPr>
  </w:style>
  <w:style w:type="character" w:customStyle="1" w:styleId="32">
    <w:name w:val="Основной текст с отступом 3 Знак"/>
    <w:basedOn w:val="a1"/>
    <w:link w:val="31"/>
    <w:rsid w:val="00226876"/>
    <w:rPr>
      <w:rFonts w:ascii="Times New Roman" w:eastAsia="Times New Roman" w:hAnsi="Times New Roman" w:cs="Times New Roman"/>
      <w:sz w:val="26"/>
      <w:szCs w:val="20"/>
      <w:lang w:val="x-none" w:eastAsia="ru-RU"/>
    </w:rPr>
  </w:style>
  <w:style w:type="paragraph" w:styleId="ab">
    <w:name w:val="Plain Text"/>
    <w:basedOn w:val="a0"/>
    <w:link w:val="ac"/>
    <w:unhideWhenUsed/>
    <w:rsid w:val="00226876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c">
    <w:name w:val="Текст Знак"/>
    <w:basedOn w:val="a1"/>
    <w:link w:val="ab"/>
    <w:rsid w:val="00226876"/>
    <w:rPr>
      <w:rFonts w:ascii="Consolas" w:eastAsia="Calibri" w:hAnsi="Consolas" w:cs="Times New Roman"/>
      <w:sz w:val="21"/>
      <w:szCs w:val="21"/>
      <w:lang w:val="x-none" w:eastAsia="x-none"/>
    </w:rPr>
  </w:style>
  <w:style w:type="paragraph" w:customStyle="1" w:styleId="ConsPlusNormal">
    <w:name w:val="ConsPlusNormal"/>
    <w:rsid w:val="002268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header"/>
    <w:basedOn w:val="a0"/>
    <w:link w:val="ae"/>
    <w:uiPriority w:val="99"/>
    <w:unhideWhenUsed/>
    <w:rsid w:val="00786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786BE6"/>
  </w:style>
  <w:style w:type="paragraph" w:styleId="af">
    <w:name w:val="footer"/>
    <w:basedOn w:val="a0"/>
    <w:link w:val="af0"/>
    <w:uiPriority w:val="99"/>
    <w:unhideWhenUsed/>
    <w:rsid w:val="00786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786BE6"/>
  </w:style>
  <w:style w:type="paragraph" w:styleId="af1">
    <w:name w:val="Body Text"/>
    <w:basedOn w:val="a0"/>
    <w:link w:val="af2"/>
    <w:uiPriority w:val="99"/>
    <w:semiHidden/>
    <w:unhideWhenUsed/>
    <w:rsid w:val="004C40AF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semiHidden/>
    <w:rsid w:val="004C40AF"/>
  </w:style>
  <w:style w:type="paragraph" w:styleId="a">
    <w:name w:val="List Number"/>
    <w:basedOn w:val="af3"/>
    <w:rsid w:val="004C40AF"/>
    <w:pPr>
      <w:widowControl w:val="0"/>
      <w:numPr>
        <w:numId w:val="13"/>
      </w:numPr>
      <w:tabs>
        <w:tab w:val="clear" w:pos="720"/>
      </w:tabs>
      <w:spacing w:before="60" w:after="60" w:line="360" w:lineRule="auto"/>
      <w:ind w:left="360"/>
      <w:contextualSpacing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4">
    <w:name w:val="No Spacing"/>
    <w:uiPriority w:val="1"/>
    <w:qFormat/>
    <w:rsid w:val="004C40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annotation text"/>
    <w:basedOn w:val="a0"/>
    <w:link w:val="af6"/>
    <w:rsid w:val="004C40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6">
    <w:name w:val="Текст примечания Знак"/>
    <w:basedOn w:val="a1"/>
    <w:link w:val="af5"/>
    <w:rsid w:val="004C40A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3">
    <w:name w:val="List"/>
    <w:basedOn w:val="a0"/>
    <w:uiPriority w:val="99"/>
    <w:semiHidden/>
    <w:unhideWhenUsed/>
    <w:rsid w:val="004C40AF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2307</Words>
  <Characters>13154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Головинов Денис Викторович</cp:lastModifiedBy>
  <cp:revision>4</cp:revision>
  <cp:lastPrinted>2019-10-09T06:58:00Z</cp:lastPrinted>
  <dcterms:created xsi:type="dcterms:W3CDTF">2019-10-09T06:43:00Z</dcterms:created>
  <dcterms:modified xsi:type="dcterms:W3CDTF">2019-10-09T07:34:00Z</dcterms:modified>
</cp:coreProperties>
</file>