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147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897"/>
        <w:gridCol w:w="4312"/>
        <w:gridCol w:w="5528"/>
      </w:tblGrid>
      <w:tr w:rsidR="0067293D" w:rsidTr="0067293D">
        <w:tc>
          <w:tcPr>
            <w:tcW w:w="4897" w:type="dxa"/>
            <w:vAlign w:val="center"/>
          </w:tcPr>
          <w:p w:rsidR="0067293D" w:rsidRDefault="0067293D" w:rsidP="00877D1B">
            <w:pPr>
              <w:jc w:val="center"/>
              <w:rPr>
                <w:noProof/>
              </w:rPr>
            </w:pPr>
          </w:p>
        </w:tc>
        <w:tc>
          <w:tcPr>
            <w:tcW w:w="4312" w:type="dxa"/>
            <w:vAlign w:val="center"/>
          </w:tcPr>
          <w:p w:rsidR="0067293D" w:rsidRDefault="0067293D" w:rsidP="00877D1B">
            <w:pPr>
              <w:jc w:val="center"/>
              <w:rPr>
                <w:noProof/>
              </w:rPr>
            </w:pPr>
          </w:p>
        </w:tc>
        <w:tc>
          <w:tcPr>
            <w:tcW w:w="5528" w:type="dxa"/>
            <w:vAlign w:val="center"/>
          </w:tcPr>
          <w:p w:rsidR="0067293D" w:rsidRPr="006D0308" w:rsidRDefault="0067293D" w:rsidP="009129EB">
            <w:pPr>
              <w:ind w:right="-21"/>
              <w:jc w:val="right"/>
              <w:rPr>
                <w:rFonts w:ascii="Helios" w:hAnsi="Helios"/>
                <w:sz w:val="12"/>
                <w:szCs w:val="12"/>
              </w:rPr>
            </w:pPr>
          </w:p>
        </w:tc>
      </w:tr>
      <w:tr w:rsidR="00CD6CA8" w:rsidTr="0067293D">
        <w:tc>
          <w:tcPr>
            <w:tcW w:w="4897" w:type="dxa"/>
            <w:vAlign w:val="center"/>
          </w:tcPr>
          <w:p w:rsidR="00CD6CA8" w:rsidRDefault="00E908D9" w:rsidP="00877D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7D4C85F7">
                  <wp:extent cx="1657985" cy="7073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  <w:vAlign w:val="center"/>
          </w:tcPr>
          <w:p w:rsidR="00CD6CA8" w:rsidRDefault="00CD6CA8" w:rsidP="00877D1B">
            <w:pPr>
              <w:jc w:val="center"/>
              <w:rPr>
                <w:rFonts w:eastAsia="Calibri"/>
              </w:rPr>
            </w:pPr>
          </w:p>
        </w:tc>
        <w:tc>
          <w:tcPr>
            <w:tcW w:w="5528" w:type="dxa"/>
            <w:vAlign w:val="center"/>
          </w:tcPr>
          <w:p w:rsidR="00E11A33" w:rsidRPr="00E11A33" w:rsidRDefault="00E11A33" w:rsidP="00E11A33">
            <w:pPr>
              <w:ind w:right="-21"/>
              <w:jc w:val="center"/>
              <w:rPr>
                <w:rFonts w:ascii="Helios" w:hAnsi="Helios"/>
                <w:sz w:val="12"/>
                <w:szCs w:val="12"/>
              </w:rPr>
            </w:pPr>
            <w:r w:rsidRPr="00E11A33">
              <w:rPr>
                <w:rFonts w:ascii="Helios" w:hAnsi="Helios"/>
                <w:sz w:val="12"/>
                <w:szCs w:val="12"/>
              </w:rPr>
              <w:t>Публичное акционерное общество</w:t>
            </w:r>
          </w:p>
          <w:p w:rsidR="00E11A33" w:rsidRPr="00E11A33" w:rsidRDefault="00E11A33" w:rsidP="00E11A33">
            <w:pPr>
              <w:ind w:right="-21"/>
              <w:jc w:val="center"/>
              <w:rPr>
                <w:rFonts w:ascii="Helios" w:hAnsi="Helios"/>
                <w:sz w:val="12"/>
                <w:szCs w:val="12"/>
              </w:rPr>
            </w:pPr>
            <w:r w:rsidRPr="00E11A33">
              <w:rPr>
                <w:rFonts w:ascii="Helios" w:hAnsi="Helios"/>
                <w:sz w:val="12"/>
                <w:szCs w:val="12"/>
              </w:rPr>
              <w:t>«</w:t>
            </w:r>
            <w:proofErr w:type="spellStart"/>
            <w:r w:rsidRPr="00E11A33">
              <w:rPr>
                <w:rFonts w:ascii="Helios" w:hAnsi="Helios"/>
                <w:sz w:val="12"/>
                <w:szCs w:val="12"/>
              </w:rPr>
              <w:t>Россети</w:t>
            </w:r>
            <w:proofErr w:type="spellEnd"/>
            <w:r w:rsidRPr="00E11A33">
              <w:rPr>
                <w:rFonts w:ascii="Helios" w:hAnsi="Helios"/>
                <w:sz w:val="12"/>
                <w:szCs w:val="12"/>
              </w:rPr>
              <w:t xml:space="preserve"> Центр»</w:t>
            </w:r>
          </w:p>
          <w:p w:rsidR="00E11A33" w:rsidRPr="00E11A33" w:rsidRDefault="00E11A33" w:rsidP="00E11A33">
            <w:pPr>
              <w:ind w:right="-21"/>
              <w:jc w:val="center"/>
              <w:rPr>
                <w:rFonts w:ascii="Helios" w:hAnsi="Helios"/>
                <w:sz w:val="12"/>
                <w:szCs w:val="12"/>
              </w:rPr>
            </w:pPr>
          </w:p>
          <w:p w:rsidR="00CD6CA8" w:rsidRDefault="00E11A33" w:rsidP="00E11A33">
            <w:pPr>
              <w:jc w:val="center"/>
              <w:rPr>
                <w:rFonts w:eastAsia="Calibri"/>
              </w:rPr>
            </w:pPr>
            <w:r w:rsidRPr="00E11A33">
              <w:rPr>
                <w:rFonts w:ascii="Helios" w:hAnsi="Helios"/>
                <w:sz w:val="12"/>
                <w:szCs w:val="12"/>
              </w:rPr>
              <w:t>Филиал ПАО «</w:t>
            </w:r>
            <w:proofErr w:type="spellStart"/>
            <w:r w:rsidRPr="00E11A33">
              <w:rPr>
                <w:rFonts w:ascii="Helios" w:hAnsi="Helios"/>
                <w:sz w:val="12"/>
                <w:szCs w:val="12"/>
              </w:rPr>
              <w:t>Россети</w:t>
            </w:r>
            <w:proofErr w:type="spellEnd"/>
            <w:r w:rsidRPr="00E11A33">
              <w:rPr>
                <w:rFonts w:ascii="Helios" w:hAnsi="Helios"/>
                <w:sz w:val="12"/>
                <w:szCs w:val="12"/>
              </w:rPr>
              <w:t xml:space="preserve"> Центр» - «Тамбовэнерго</w:t>
            </w:r>
          </w:p>
        </w:tc>
      </w:tr>
    </w:tbl>
    <w:p w:rsidR="00CD6CA8" w:rsidRDefault="00CD6CA8" w:rsidP="00CD6CA8">
      <w:pPr>
        <w:ind w:firstLine="397"/>
        <w:jc w:val="right"/>
        <w:rPr>
          <w:rFonts w:eastAsia="Calibri"/>
        </w:rPr>
      </w:pPr>
    </w:p>
    <w:p w:rsidR="00CD6CA8" w:rsidRPr="00C01FD9" w:rsidRDefault="00CD6CA8" w:rsidP="00CD6CA8">
      <w:pPr>
        <w:jc w:val="right"/>
        <w:rPr>
          <w:b/>
          <w:sz w:val="28"/>
          <w:szCs w:val="28"/>
        </w:rPr>
      </w:pPr>
      <w:r w:rsidRPr="00C01FD9">
        <w:rPr>
          <w:b/>
          <w:sz w:val="28"/>
          <w:szCs w:val="28"/>
        </w:rPr>
        <w:t>УТВЕРЖДАЮ</w:t>
      </w:r>
    </w:p>
    <w:p w:rsidR="00CD6CA8" w:rsidRPr="00C01FD9" w:rsidRDefault="00E11A33" w:rsidP="00CD6CA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CD6CA8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="00CD6CA8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="00CD6CA8">
        <w:rPr>
          <w:sz w:val="28"/>
          <w:szCs w:val="28"/>
        </w:rPr>
        <w:t xml:space="preserve"> директора</w:t>
      </w:r>
      <w:r w:rsidR="00CD6CA8" w:rsidRPr="00C01FD9">
        <w:rPr>
          <w:sz w:val="28"/>
          <w:szCs w:val="28"/>
        </w:rPr>
        <w:t xml:space="preserve"> – главн</w:t>
      </w:r>
      <w:r>
        <w:rPr>
          <w:sz w:val="28"/>
          <w:szCs w:val="28"/>
        </w:rPr>
        <w:t>ого</w:t>
      </w:r>
      <w:r w:rsidR="00CD6CA8" w:rsidRPr="00C01FD9">
        <w:rPr>
          <w:sz w:val="28"/>
          <w:szCs w:val="28"/>
        </w:rPr>
        <w:t xml:space="preserve"> инженер</w:t>
      </w:r>
      <w:r>
        <w:rPr>
          <w:sz w:val="28"/>
          <w:szCs w:val="28"/>
        </w:rPr>
        <w:t>а</w:t>
      </w:r>
      <w:r w:rsidR="00CD6CA8" w:rsidRPr="00C01FD9">
        <w:rPr>
          <w:sz w:val="28"/>
          <w:szCs w:val="28"/>
        </w:rPr>
        <w:t xml:space="preserve"> </w:t>
      </w:r>
    </w:p>
    <w:p w:rsidR="00CD6CA8" w:rsidRPr="00C01FD9" w:rsidRDefault="00CD6CA8" w:rsidP="00CD6CA8">
      <w:pPr>
        <w:jc w:val="right"/>
        <w:rPr>
          <w:sz w:val="28"/>
          <w:szCs w:val="28"/>
        </w:rPr>
      </w:pPr>
      <w:r w:rsidRPr="00C01FD9">
        <w:rPr>
          <w:sz w:val="28"/>
          <w:szCs w:val="28"/>
        </w:rPr>
        <w:t>филиала ПАО «</w:t>
      </w:r>
      <w:proofErr w:type="spellStart"/>
      <w:r w:rsidR="00E11A33">
        <w:rPr>
          <w:sz w:val="28"/>
          <w:szCs w:val="28"/>
        </w:rPr>
        <w:t>Россети</w:t>
      </w:r>
      <w:proofErr w:type="spellEnd"/>
      <w:r w:rsidRPr="00C01FD9">
        <w:rPr>
          <w:sz w:val="28"/>
          <w:szCs w:val="28"/>
        </w:rPr>
        <w:t xml:space="preserve"> Центр» - «Тамбовэнерго»</w:t>
      </w:r>
    </w:p>
    <w:p w:rsidR="00CD6CA8" w:rsidRPr="00C01FD9" w:rsidRDefault="00CD6CA8" w:rsidP="00CD6CA8">
      <w:pPr>
        <w:spacing w:before="240"/>
        <w:jc w:val="right"/>
        <w:rPr>
          <w:sz w:val="28"/>
          <w:szCs w:val="28"/>
        </w:rPr>
      </w:pPr>
      <w:r w:rsidRPr="00C01FD9">
        <w:rPr>
          <w:sz w:val="28"/>
          <w:szCs w:val="28"/>
        </w:rPr>
        <w:t xml:space="preserve">__________________       </w:t>
      </w:r>
      <w:r w:rsidR="00E11A33">
        <w:rPr>
          <w:sz w:val="28"/>
          <w:szCs w:val="28"/>
        </w:rPr>
        <w:t>В</w:t>
      </w:r>
      <w:r w:rsidRPr="00C01FD9">
        <w:rPr>
          <w:sz w:val="28"/>
          <w:szCs w:val="28"/>
        </w:rPr>
        <w:t xml:space="preserve">.В. </w:t>
      </w:r>
      <w:r w:rsidR="00E11A33">
        <w:rPr>
          <w:sz w:val="28"/>
          <w:szCs w:val="28"/>
        </w:rPr>
        <w:t>Миляев</w:t>
      </w:r>
    </w:p>
    <w:p w:rsidR="00CD6CA8" w:rsidRPr="00C01FD9" w:rsidRDefault="00CD6CA8" w:rsidP="00CD6CA8">
      <w:pPr>
        <w:spacing w:before="120"/>
        <w:jc w:val="right"/>
        <w:rPr>
          <w:sz w:val="28"/>
          <w:szCs w:val="28"/>
        </w:rPr>
      </w:pPr>
      <w:r w:rsidRPr="00C01FD9">
        <w:rPr>
          <w:sz w:val="28"/>
          <w:szCs w:val="28"/>
        </w:rPr>
        <w:t>«</w:t>
      </w:r>
      <w:r w:rsidR="00443477">
        <w:rPr>
          <w:sz w:val="28"/>
          <w:szCs w:val="28"/>
        </w:rPr>
        <w:t>____</w:t>
      </w:r>
      <w:proofErr w:type="gramStart"/>
      <w:r w:rsidR="00443477">
        <w:rPr>
          <w:sz w:val="28"/>
          <w:szCs w:val="28"/>
        </w:rPr>
        <w:t xml:space="preserve">_»   </w:t>
      </w:r>
      <w:proofErr w:type="gramEnd"/>
      <w:r w:rsidR="00443477">
        <w:rPr>
          <w:sz w:val="28"/>
          <w:szCs w:val="28"/>
        </w:rPr>
        <w:t>__________________  202</w:t>
      </w:r>
      <w:r w:rsidR="00D456FD">
        <w:rPr>
          <w:sz w:val="28"/>
          <w:szCs w:val="28"/>
        </w:rPr>
        <w:t>2</w:t>
      </w:r>
      <w:r w:rsidRPr="00C01FD9">
        <w:rPr>
          <w:sz w:val="28"/>
          <w:szCs w:val="28"/>
        </w:rPr>
        <w:t xml:space="preserve"> г.</w:t>
      </w:r>
    </w:p>
    <w:p w:rsidR="00362EC6" w:rsidRDefault="00362EC6" w:rsidP="00283CC6">
      <w:pPr>
        <w:pStyle w:val="21"/>
        <w:ind w:left="0"/>
        <w:jc w:val="both"/>
        <w:rPr>
          <w:caps/>
          <w:sz w:val="26"/>
          <w:szCs w:val="26"/>
        </w:rPr>
      </w:pPr>
    </w:p>
    <w:p w:rsidR="00362EC6" w:rsidRDefault="00362EC6" w:rsidP="00362EC6">
      <w:pPr>
        <w:pStyle w:val="21"/>
        <w:ind w:left="10348"/>
        <w:rPr>
          <w:sz w:val="26"/>
          <w:szCs w:val="26"/>
        </w:rPr>
      </w:pPr>
    </w:p>
    <w:p w:rsidR="00362EC6" w:rsidRDefault="00362EC6" w:rsidP="00362EC6">
      <w:pPr>
        <w:rPr>
          <w:sz w:val="26"/>
          <w:szCs w:val="26"/>
        </w:rPr>
      </w:pPr>
    </w:p>
    <w:p w:rsidR="00362EC6" w:rsidRDefault="00362EC6" w:rsidP="00362EC6">
      <w:pPr>
        <w:ind w:left="705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C40BC" w:rsidRDefault="00362EC6" w:rsidP="00FC40BC">
      <w:pPr>
        <w:pStyle w:val="a7"/>
        <w:jc w:val="center"/>
        <w:rPr>
          <w:b/>
        </w:rPr>
      </w:pPr>
      <w:r>
        <w:rPr>
          <w:b/>
        </w:rPr>
        <w:t xml:space="preserve">на </w:t>
      </w:r>
      <w:r w:rsidR="00FC40BC" w:rsidRPr="00FC40BC">
        <w:rPr>
          <w:b/>
        </w:rPr>
        <w:t xml:space="preserve">оказание услуг по проведению технического осмотра транспортных средств </w:t>
      </w:r>
    </w:p>
    <w:p w:rsidR="00FC40BC" w:rsidRDefault="00FC40BC" w:rsidP="00FC40BC">
      <w:pPr>
        <w:pStyle w:val="a7"/>
        <w:jc w:val="center"/>
        <w:rPr>
          <w:b/>
        </w:rPr>
      </w:pPr>
      <w:r w:rsidRPr="00FC40BC">
        <w:rPr>
          <w:b/>
        </w:rPr>
        <w:t>филиала ПАО «</w:t>
      </w:r>
      <w:proofErr w:type="spellStart"/>
      <w:r w:rsidRPr="00FC40BC">
        <w:rPr>
          <w:b/>
        </w:rPr>
        <w:t>Россети</w:t>
      </w:r>
      <w:proofErr w:type="spellEnd"/>
      <w:r w:rsidRPr="00FC40BC">
        <w:rPr>
          <w:b/>
        </w:rPr>
        <w:t xml:space="preserve"> Центр» -«Тамбовэнерго» в 2022 году </w:t>
      </w:r>
    </w:p>
    <w:p w:rsidR="00362EC6" w:rsidRDefault="00362EC6" w:rsidP="00FC40BC">
      <w:pPr>
        <w:pStyle w:val="a7"/>
        <w:jc w:val="center"/>
        <w:rPr>
          <w:b/>
          <w:u w:val="single"/>
        </w:rPr>
      </w:pPr>
      <w:r>
        <w:rPr>
          <w:b/>
        </w:rPr>
        <w:t xml:space="preserve">лот № </w:t>
      </w:r>
      <w:r w:rsidRPr="009F1E91">
        <w:rPr>
          <w:b/>
        </w:rPr>
        <w:t>3000</w:t>
      </w:r>
      <w:r w:rsidR="00444D12">
        <w:rPr>
          <w:b/>
        </w:rPr>
        <w:t>596</w:t>
      </w:r>
    </w:p>
    <w:p w:rsidR="00FA008F" w:rsidRPr="00F02961" w:rsidRDefault="00FA008F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CB74B5" w:rsidRPr="00F02961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CD6CA8" w:rsidRPr="00DA3EA6">
        <w:rPr>
          <w:sz w:val="24"/>
          <w:szCs w:val="24"/>
        </w:rPr>
        <w:t>проведение государственного технического осмотра транспортных средств с использованием средств технического диагностирования</w:t>
      </w:r>
      <w:r w:rsidR="00CD6CA8" w:rsidRPr="00DA3EA6">
        <w:rPr>
          <w:bCs/>
          <w:sz w:val="24"/>
          <w:szCs w:val="24"/>
        </w:rPr>
        <w:t xml:space="preserve"> с целью поддержания ав</w:t>
      </w:r>
      <w:r w:rsidR="00CD6CA8">
        <w:rPr>
          <w:bCs/>
          <w:sz w:val="24"/>
          <w:szCs w:val="24"/>
        </w:rPr>
        <w:t>тотранспортной техники филиала П</w:t>
      </w:r>
      <w:r w:rsidR="00CD6CA8" w:rsidRPr="00DA3EA6">
        <w:rPr>
          <w:bCs/>
          <w:sz w:val="24"/>
          <w:szCs w:val="24"/>
        </w:rPr>
        <w:t>АО «</w:t>
      </w:r>
      <w:proofErr w:type="spellStart"/>
      <w:r w:rsidR="00E11A33">
        <w:rPr>
          <w:bCs/>
          <w:sz w:val="24"/>
          <w:szCs w:val="24"/>
        </w:rPr>
        <w:t>Россети</w:t>
      </w:r>
      <w:proofErr w:type="spellEnd"/>
      <w:r w:rsidR="00CD6CA8" w:rsidRPr="00DA3EA6">
        <w:rPr>
          <w:bCs/>
          <w:sz w:val="24"/>
          <w:szCs w:val="24"/>
        </w:rPr>
        <w:t xml:space="preserve"> Центр» - «</w:t>
      </w:r>
      <w:proofErr w:type="gramStart"/>
      <w:r w:rsidR="00CD6CA8" w:rsidRPr="00DA3EA6">
        <w:rPr>
          <w:bCs/>
          <w:sz w:val="24"/>
          <w:szCs w:val="24"/>
        </w:rPr>
        <w:t>Тамбовэнерго»  в</w:t>
      </w:r>
      <w:proofErr w:type="gramEnd"/>
      <w:r w:rsidR="00CD6CA8" w:rsidRPr="00DA3EA6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</w:t>
      </w:r>
    </w:p>
    <w:p w:rsidR="00C57202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E8464D">
        <w:rPr>
          <w:bCs/>
          <w:sz w:val="24"/>
          <w:szCs w:val="24"/>
        </w:rPr>
        <w:t>закупки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260BD5">
        <w:rPr>
          <w:bCs/>
          <w:iCs/>
          <w:sz w:val="24"/>
          <w:szCs w:val="24"/>
        </w:rPr>
        <w:t>Оказание услуг</w:t>
      </w:r>
      <w:r w:rsidR="00362EC6" w:rsidRPr="00362EC6">
        <w:rPr>
          <w:bCs/>
          <w:iCs/>
          <w:sz w:val="24"/>
          <w:szCs w:val="24"/>
        </w:rPr>
        <w:t xml:space="preserve"> по </w:t>
      </w:r>
      <w:r w:rsidR="00F271FF">
        <w:rPr>
          <w:bCs/>
          <w:iCs/>
          <w:sz w:val="24"/>
          <w:szCs w:val="24"/>
        </w:rPr>
        <w:t xml:space="preserve">государственному </w:t>
      </w:r>
      <w:r w:rsidR="004F0ACF">
        <w:rPr>
          <w:bCs/>
          <w:iCs/>
          <w:sz w:val="24"/>
          <w:szCs w:val="24"/>
        </w:rPr>
        <w:t xml:space="preserve">техническому </w:t>
      </w:r>
      <w:r w:rsidR="00444D12" w:rsidRPr="00444D12">
        <w:rPr>
          <w:bCs/>
          <w:iCs/>
          <w:sz w:val="24"/>
          <w:szCs w:val="24"/>
        </w:rPr>
        <w:t>осмотру</w:t>
      </w:r>
      <w:r w:rsidR="00362EC6" w:rsidRPr="00362EC6">
        <w:rPr>
          <w:bCs/>
          <w:iCs/>
          <w:sz w:val="24"/>
          <w:szCs w:val="24"/>
        </w:rPr>
        <w:t xml:space="preserve"> транспортных средств</w:t>
      </w:r>
      <w:r w:rsidR="00F271FF">
        <w:rPr>
          <w:bCs/>
          <w:iCs/>
          <w:sz w:val="24"/>
          <w:szCs w:val="24"/>
        </w:rPr>
        <w:t>,</w:t>
      </w:r>
      <w:r w:rsidR="00362EC6" w:rsidRPr="00362EC6">
        <w:rPr>
          <w:bCs/>
          <w:iCs/>
          <w:sz w:val="24"/>
          <w:szCs w:val="24"/>
        </w:rPr>
        <w:t xml:space="preserve"> принадлежащи</w:t>
      </w:r>
      <w:r w:rsidR="00E62588">
        <w:rPr>
          <w:bCs/>
          <w:iCs/>
          <w:sz w:val="24"/>
          <w:szCs w:val="24"/>
        </w:rPr>
        <w:t>х</w:t>
      </w:r>
      <w:r w:rsidR="00362EC6" w:rsidRPr="00362EC6">
        <w:rPr>
          <w:bCs/>
          <w:iCs/>
          <w:sz w:val="24"/>
          <w:szCs w:val="24"/>
        </w:rPr>
        <w:t xml:space="preserve"> ф</w:t>
      </w:r>
      <w:r w:rsidR="00EE5822">
        <w:rPr>
          <w:bCs/>
          <w:iCs/>
          <w:sz w:val="24"/>
          <w:szCs w:val="24"/>
        </w:rPr>
        <w:t>илиа</w:t>
      </w:r>
      <w:r w:rsidR="00362EC6" w:rsidRPr="00362EC6">
        <w:rPr>
          <w:bCs/>
          <w:iCs/>
          <w:sz w:val="24"/>
          <w:szCs w:val="24"/>
        </w:rPr>
        <w:t xml:space="preserve">лу </w:t>
      </w:r>
      <w:r w:rsidR="00447C10">
        <w:rPr>
          <w:bCs/>
          <w:iCs/>
          <w:sz w:val="24"/>
          <w:szCs w:val="24"/>
        </w:rPr>
        <w:t>ПАО</w:t>
      </w:r>
      <w:r w:rsidR="00362EC6" w:rsidRPr="00362EC6">
        <w:rPr>
          <w:bCs/>
          <w:iCs/>
          <w:sz w:val="24"/>
          <w:szCs w:val="24"/>
        </w:rPr>
        <w:t xml:space="preserve"> «</w:t>
      </w:r>
      <w:proofErr w:type="spellStart"/>
      <w:r w:rsidR="00E11A33">
        <w:rPr>
          <w:bCs/>
          <w:iCs/>
          <w:sz w:val="24"/>
          <w:szCs w:val="24"/>
        </w:rPr>
        <w:t>Россети</w:t>
      </w:r>
      <w:proofErr w:type="spellEnd"/>
      <w:r w:rsidR="00362EC6" w:rsidRPr="00362EC6">
        <w:rPr>
          <w:bCs/>
          <w:iCs/>
          <w:sz w:val="24"/>
          <w:szCs w:val="24"/>
        </w:rPr>
        <w:t xml:space="preserve"> Центр» -</w:t>
      </w:r>
      <w:r w:rsidR="00575580" w:rsidRPr="00575580">
        <w:rPr>
          <w:bCs/>
          <w:iCs/>
          <w:sz w:val="24"/>
          <w:szCs w:val="24"/>
        </w:rPr>
        <w:t xml:space="preserve"> </w:t>
      </w:r>
      <w:r w:rsidR="00362EC6" w:rsidRPr="00362EC6">
        <w:rPr>
          <w:bCs/>
          <w:iCs/>
          <w:sz w:val="24"/>
          <w:szCs w:val="24"/>
        </w:rPr>
        <w:t>«Т</w:t>
      </w:r>
      <w:r w:rsidR="00CD6CA8">
        <w:rPr>
          <w:bCs/>
          <w:iCs/>
          <w:sz w:val="24"/>
          <w:szCs w:val="24"/>
        </w:rPr>
        <w:t>амбов</w:t>
      </w:r>
      <w:r w:rsidR="00362EC6" w:rsidRPr="00362EC6">
        <w:rPr>
          <w:bCs/>
          <w:iCs/>
          <w:sz w:val="24"/>
          <w:szCs w:val="24"/>
        </w:rPr>
        <w:t>энерго».</w:t>
      </w:r>
    </w:p>
    <w:p w:rsidR="00320847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DA7EDC" w:rsidRDefault="00260BD5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Оказание услуг</w:t>
      </w:r>
      <w:r w:rsidR="00362EC6" w:rsidRPr="00362EC6">
        <w:rPr>
          <w:bCs/>
          <w:iCs/>
          <w:sz w:val="24"/>
          <w:szCs w:val="24"/>
        </w:rPr>
        <w:t xml:space="preserve"> по </w:t>
      </w:r>
      <w:r w:rsidR="001F75F1">
        <w:rPr>
          <w:bCs/>
          <w:iCs/>
          <w:sz w:val="24"/>
          <w:szCs w:val="24"/>
        </w:rPr>
        <w:t xml:space="preserve">проведению </w:t>
      </w:r>
      <w:r w:rsidR="00C66EC9">
        <w:rPr>
          <w:bCs/>
          <w:iCs/>
          <w:sz w:val="24"/>
          <w:szCs w:val="24"/>
        </w:rPr>
        <w:t>г</w:t>
      </w:r>
      <w:r w:rsidR="00C66EC9" w:rsidRPr="00C66EC9">
        <w:rPr>
          <w:bCs/>
          <w:iCs/>
          <w:sz w:val="24"/>
          <w:szCs w:val="24"/>
        </w:rPr>
        <w:t>осударственн</w:t>
      </w:r>
      <w:r w:rsidR="00C66EC9">
        <w:rPr>
          <w:bCs/>
          <w:iCs/>
          <w:sz w:val="24"/>
          <w:szCs w:val="24"/>
        </w:rPr>
        <w:t>о</w:t>
      </w:r>
      <w:r w:rsidR="001F75F1">
        <w:rPr>
          <w:bCs/>
          <w:iCs/>
          <w:sz w:val="24"/>
          <w:szCs w:val="24"/>
        </w:rPr>
        <w:t>го</w:t>
      </w:r>
      <w:r w:rsidR="00C66EC9" w:rsidRPr="00C66EC9">
        <w:rPr>
          <w:bCs/>
          <w:iCs/>
          <w:sz w:val="24"/>
          <w:szCs w:val="24"/>
        </w:rPr>
        <w:t xml:space="preserve"> техническ</w:t>
      </w:r>
      <w:r w:rsidR="00C66EC9">
        <w:rPr>
          <w:bCs/>
          <w:iCs/>
          <w:sz w:val="24"/>
          <w:szCs w:val="24"/>
        </w:rPr>
        <w:t>о</w:t>
      </w:r>
      <w:r w:rsidR="001F75F1">
        <w:rPr>
          <w:bCs/>
          <w:iCs/>
          <w:sz w:val="24"/>
          <w:szCs w:val="24"/>
        </w:rPr>
        <w:t>го</w:t>
      </w:r>
      <w:r w:rsidR="00C66EC9" w:rsidRPr="00C66EC9">
        <w:rPr>
          <w:bCs/>
          <w:iCs/>
          <w:sz w:val="24"/>
          <w:szCs w:val="24"/>
        </w:rPr>
        <w:t xml:space="preserve"> осмотр</w:t>
      </w:r>
      <w:r w:rsidR="001F75F1">
        <w:rPr>
          <w:bCs/>
          <w:iCs/>
          <w:sz w:val="24"/>
          <w:szCs w:val="24"/>
        </w:rPr>
        <w:t>а</w:t>
      </w:r>
      <w:r w:rsidR="00C66EC9" w:rsidRPr="00C66EC9">
        <w:rPr>
          <w:bCs/>
          <w:iCs/>
          <w:sz w:val="24"/>
          <w:szCs w:val="24"/>
        </w:rPr>
        <w:t xml:space="preserve"> </w:t>
      </w:r>
      <w:proofErr w:type="gramStart"/>
      <w:r w:rsidR="00C66EC9" w:rsidRPr="00C66EC9">
        <w:rPr>
          <w:bCs/>
          <w:iCs/>
          <w:sz w:val="24"/>
          <w:szCs w:val="24"/>
        </w:rPr>
        <w:t>транспортных средств</w:t>
      </w:r>
      <w:proofErr w:type="gramEnd"/>
      <w:r w:rsidR="00C66EC9">
        <w:rPr>
          <w:bCs/>
          <w:sz w:val="24"/>
          <w:szCs w:val="24"/>
        </w:rPr>
        <w:t xml:space="preserve"> эксплуатируемых в филиале </w:t>
      </w:r>
      <w:r w:rsidR="00C66EC9">
        <w:rPr>
          <w:bCs/>
          <w:iCs/>
          <w:sz w:val="24"/>
          <w:szCs w:val="24"/>
        </w:rPr>
        <w:t>ПАО</w:t>
      </w:r>
      <w:r w:rsidR="00C66EC9" w:rsidRPr="00362EC6">
        <w:rPr>
          <w:bCs/>
          <w:iCs/>
          <w:sz w:val="24"/>
          <w:szCs w:val="24"/>
        </w:rPr>
        <w:t xml:space="preserve"> «</w:t>
      </w:r>
      <w:proofErr w:type="spellStart"/>
      <w:r w:rsidR="00E11A33">
        <w:rPr>
          <w:bCs/>
          <w:iCs/>
          <w:sz w:val="24"/>
          <w:szCs w:val="24"/>
        </w:rPr>
        <w:t>Россети</w:t>
      </w:r>
      <w:proofErr w:type="spellEnd"/>
      <w:r w:rsidR="00C66EC9" w:rsidRPr="00362EC6">
        <w:rPr>
          <w:bCs/>
          <w:iCs/>
          <w:sz w:val="24"/>
          <w:szCs w:val="24"/>
        </w:rPr>
        <w:t xml:space="preserve"> Центр» -</w:t>
      </w:r>
      <w:r w:rsidR="00C66EC9" w:rsidRPr="00575580">
        <w:rPr>
          <w:bCs/>
          <w:iCs/>
          <w:sz w:val="24"/>
          <w:szCs w:val="24"/>
        </w:rPr>
        <w:t xml:space="preserve"> </w:t>
      </w:r>
      <w:r w:rsidR="00C66EC9" w:rsidRPr="00362EC6">
        <w:rPr>
          <w:bCs/>
          <w:iCs/>
          <w:sz w:val="24"/>
          <w:szCs w:val="24"/>
        </w:rPr>
        <w:t>«Т</w:t>
      </w:r>
      <w:r w:rsidR="00CD6CA8">
        <w:rPr>
          <w:bCs/>
          <w:iCs/>
          <w:sz w:val="24"/>
          <w:szCs w:val="24"/>
        </w:rPr>
        <w:t>амбов</w:t>
      </w:r>
      <w:r w:rsidR="00C66EC9" w:rsidRPr="00362EC6">
        <w:rPr>
          <w:bCs/>
          <w:iCs/>
          <w:sz w:val="24"/>
          <w:szCs w:val="24"/>
        </w:rPr>
        <w:t>энерго»</w:t>
      </w:r>
      <w:r w:rsidR="00C66EC9">
        <w:rPr>
          <w:bCs/>
          <w:iCs/>
          <w:sz w:val="24"/>
          <w:szCs w:val="24"/>
        </w:rPr>
        <w:t xml:space="preserve"> </w:t>
      </w:r>
      <w:r w:rsidR="000B1F77">
        <w:rPr>
          <w:bCs/>
          <w:iCs/>
          <w:sz w:val="24"/>
          <w:szCs w:val="24"/>
        </w:rPr>
        <w:t>на территории Т</w:t>
      </w:r>
      <w:r w:rsidR="00F91DF1">
        <w:rPr>
          <w:bCs/>
          <w:iCs/>
          <w:sz w:val="24"/>
          <w:szCs w:val="24"/>
        </w:rPr>
        <w:t>амбовской</w:t>
      </w:r>
      <w:r w:rsidR="000B1F77">
        <w:rPr>
          <w:bCs/>
          <w:iCs/>
          <w:sz w:val="24"/>
          <w:szCs w:val="24"/>
        </w:rPr>
        <w:t xml:space="preserve"> области</w:t>
      </w:r>
      <w:r w:rsidR="009C5373">
        <w:rPr>
          <w:bCs/>
          <w:iCs/>
          <w:sz w:val="24"/>
          <w:szCs w:val="24"/>
        </w:rPr>
        <w:t>, согласно</w:t>
      </w:r>
      <w:r w:rsidR="009C5373" w:rsidRPr="009C5373">
        <w:rPr>
          <w:bCs/>
          <w:iCs/>
          <w:sz w:val="24"/>
          <w:szCs w:val="24"/>
        </w:rPr>
        <w:t xml:space="preserve"> Федеральн</w:t>
      </w:r>
      <w:r w:rsidR="009C5373">
        <w:rPr>
          <w:bCs/>
          <w:iCs/>
          <w:sz w:val="24"/>
          <w:szCs w:val="24"/>
        </w:rPr>
        <w:t>ому</w:t>
      </w:r>
      <w:r w:rsidR="009C5373" w:rsidRPr="009C5373">
        <w:rPr>
          <w:bCs/>
          <w:iCs/>
          <w:sz w:val="24"/>
          <w:szCs w:val="24"/>
        </w:rPr>
        <w:t xml:space="preserve"> закон</w:t>
      </w:r>
      <w:r w:rsidR="009C5373">
        <w:rPr>
          <w:bCs/>
          <w:iCs/>
          <w:sz w:val="24"/>
          <w:szCs w:val="24"/>
        </w:rPr>
        <w:t>у</w:t>
      </w:r>
      <w:r w:rsidR="009C5373" w:rsidRPr="009C5373">
        <w:rPr>
          <w:bCs/>
          <w:iCs/>
          <w:sz w:val="24"/>
          <w:szCs w:val="24"/>
        </w:rPr>
        <w:t xml:space="preserve"> от 01.07.2011 N 170-ФЗ (ред. от 28.12.2013, с изм. от 04.06.2014) "О техническом осмотре транспортных средств и о внесении изменений в отдельные законодательные акты Российской Федерации"</w:t>
      </w:r>
      <w:r w:rsidR="009C5373">
        <w:rPr>
          <w:bCs/>
          <w:iCs/>
          <w:sz w:val="24"/>
          <w:szCs w:val="24"/>
        </w:rPr>
        <w:t xml:space="preserve">. </w:t>
      </w:r>
    </w:p>
    <w:p w:rsidR="00D82AE6" w:rsidRPr="00D82AE6" w:rsidRDefault="00DA7EDC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jc w:val="both"/>
        <w:rPr>
          <w:bCs/>
          <w:iCs/>
          <w:sz w:val="24"/>
          <w:szCs w:val="24"/>
        </w:rPr>
      </w:pPr>
      <w:r w:rsidRPr="00D82AE6">
        <w:rPr>
          <w:bCs/>
          <w:iCs/>
          <w:sz w:val="24"/>
          <w:szCs w:val="24"/>
        </w:rPr>
        <w:t>Оказание услуг по проведению государственного технического осмотра транспортных средств</w:t>
      </w:r>
      <w:r w:rsidR="006336CD" w:rsidRPr="00D82AE6">
        <w:rPr>
          <w:bCs/>
          <w:iCs/>
          <w:sz w:val="24"/>
          <w:szCs w:val="24"/>
        </w:rPr>
        <w:t>,</w:t>
      </w:r>
      <w:r w:rsidRPr="00D82AE6">
        <w:rPr>
          <w:bCs/>
          <w:iCs/>
          <w:sz w:val="24"/>
          <w:szCs w:val="24"/>
        </w:rPr>
        <w:t xml:space="preserve"> </w:t>
      </w:r>
      <w:r w:rsidR="006336CD" w:rsidRPr="00D82AE6">
        <w:rPr>
          <w:bCs/>
          <w:iCs/>
          <w:sz w:val="24"/>
          <w:szCs w:val="24"/>
        </w:rPr>
        <w:t>долж</w:t>
      </w:r>
      <w:r w:rsidR="0024585A" w:rsidRPr="00D82AE6">
        <w:rPr>
          <w:bCs/>
          <w:iCs/>
          <w:sz w:val="24"/>
          <w:szCs w:val="24"/>
        </w:rPr>
        <w:t>н</w:t>
      </w:r>
      <w:r w:rsidR="00D82AE6">
        <w:rPr>
          <w:bCs/>
          <w:iCs/>
          <w:sz w:val="24"/>
          <w:szCs w:val="24"/>
        </w:rPr>
        <w:t>о</w:t>
      </w:r>
      <w:r w:rsidR="0024585A" w:rsidRPr="00D82AE6">
        <w:rPr>
          <w:bCs/>
          <w:iCs/>
          <w:sz w:val="24"/>
          <w:szCs w:val="24"/>
        </w:rPr>
        <w:t xml:space="preserve"> </w:t>
      </w:r>
      <w:r w:rsidRPr="00D82AE6">
        <w:rPr>
          <w:bCs/>
          <w:iCs/>
          <w:sz w:val="24"/>
          <w:szCs w:val="24"/>
        </w:rPr>
        <w:t>производит</w:t>
      </w:r>
      <w:r w:rsidR="0024585A" w:rsidRPr="00D82AE6">
        <w:rPr>
          <w:bCs/>
          <w:iCs/>
          <w:sz w:val="24"/>
          <w:szCs w:val="24"/>
        </w:rPr>
        <w:t>ь</w:t>
      </w:r>
      <w:r w:rsidRPr="00D82AE6">
        <w:rPr>
          <w:bCs/>
          <w:iCs/>
          <w:sz w:val="24"/>
          <w:szCs w:val="24"/>
        </w:rPr>
        <w:t xml:space="preserve">ся </w:t>
      </w:r>
      <w:r w:rsidR="006336CD" w:rsidRPr="00D82AE6">
        <w:rPr>
          <w:bCs/>
          <w:iCs/>
          <w:sz w:val="24"/>
          <w:szCs w:val="24"/>
        </w:rPr>
        <w:t>на производственн</w:t>
      </w:r>
      <w:r w:rsidR="00D82AE6">
        <w:rPr>
          <w:bCs/>
          <w:iCs/>
          <w:sz w:val="24"/>
          <w:szCs w:val="24"/>
        </w:rPr>
        <w:t>ой</w:t>
      </w:r>
      <w:r w:rsidR="006336CD" w:rsidRPr="00D82AE6">
        <w:rPr>
          <w:bCs/>
          <w:iCs/>
          <w:sz w:val="24"/>
          <w:szCs w:val="24"/>
        </w:rPr>
        <w:t xml:space="preserve"> площад</w:t>
      </w:r>
      <w:r w:rsidR="00D905B1">
        <w:rPr>
          <w:bCs/>
          <w:iCs/>
          <w:sz w:val="24"/>
          <w:szCs w:val="24"/>
        </w:rPr>
        <w:t>ке</w:t>
      </w:r>
      <w:r w:rsidR="006336CD" w:rsidRPr="00D82AE6">
        <w:rPr>
          <w:bCs/>
          <w:iCs/>
          <w:sz w:val="24"/>
          <w:szCs w:val="24"/>
        </w:rPr>
        <w:t xml:space="preserve"> поставщик</w:t>
      </w:r>
      <w:r w:rsidR="00283CC6" w:rsidRPr="00D82AE6">
        <w:rPr>
          <w:bCs/>
          <w:iCs/>
          <w:sz w:val="24"/>
          <w:szCs w:val="24"/>
        </w:rPr>
        <w:t>а</w:t>
      </w:r>
      <w:r w:rsidR="006336CD" w:rsidRPr="00D82AE6">
        <w:rPr>
          <w:bCs/>
          <w:iCs/>
          <w:sz w:val="24"/>
          <w:szCs w:val="24"/>
        </w:rPr>
        <w:t xml:space="preserve"> услуг</w:t>
      </w:r>
      <w:r w:rsidR="0024585A" w:rsidRPr="00D82AE6">
        <w:rPr>
          <w:bCs/>
          <w:iCs/>
          <w:sz w:val="24"/>
          <w:szCs w:val="24"/>
        </w:rPr>
        <w:t>,</w:t>
      </w:r>
      <w:r w:rsidR="006336CD" w:rsidRPr="00D82AE6">
        <w:rPr>
          <w:bCs/>
          <w:iCs/>
          <w:sz w:val="24"/>
          <w:szCs w:val="24"/>
        </w:rPr>
        <w:t xml:space="preserve"> </w:t>
      </w:r>
      <w:r w:rsidR="0024585A" w:rsidRPr="00D82AE6">
        <w:rPr>
          <w:bCs/>
          <w:iCs/>
          <w:sz w:val="24"/>
          <w:szCs w:val="24"/>
        </w:rPr>
        <w:t>расположенн</w:t>
      </w:r>
      <w:r w:rsidR="00D905B1">
        <w:rPr>
          <w:bCs/>
          <w:iCs/>
          <w:sz w:val="24"/>
          <w:szCs w:val="24"/>
        </w:rPr>
        <w:t>ой</w:t>
      </w:r>
      <w:r w:rsidR="0024585A" w:rsidRPr="00D82AE6">
        <w:rPr>
          <w:bCs/>
          <w:iCs/>
          <w:sz w:val="24"/>
          <w:szCs w:val="24"/>
        </w:rPr>
        <w:t xml:space="preserve"> на территории </w:t>
      </w:r>
      <w:r w:rsidR="00D82AE6" w:rsidRPr="00D82AE6">
        <w:rPr>
          <w:bCs/>
          <w:iCs/>
          <w:sz w:val="24"/>
          <w:szCs w:val="24"/>
        </w:rPr>
        <w:t>г. Тамбов</w:t>
      </w:r>
      <w:r w:rsidR="00D905B1">
        <w:rPr>
          <w:bCs/>
          <w:iCs/>
          <w:sz w:val="24"/>
          <w:szCs w:val="24"/>
        </w:rPr>
        <w:t xml:space="preserve"> или</w:t>
      </w:r>
      <w:r w:rsidR="00D82AE6">
        <w:rPr>
          <w:bCs/>
          <w:iCs/>
          <w:sz w:val="24"/>
          <w:szCs w:val="24"/>
        </w:rPr>
        <w:t xml:space="preserve"> </w:t>
      </w:r>
      <w:r w:rsidR="00D905B1">
        <w:rPr>
          <w:bCs/>
          <w:iCs/>
          <w:sz w:val="24"/>
          <w:szCs w:val="24"/>
        </w:rPr>
        <w:t xml:space="preserve">на территории </w:t>
      </w:r>
      <w:r w:rsidR="00D905B1">
        <w:rPr>
          <w:bCs/>
          <w:sz w:val="24"/>
          <w:szCs w:val="24"/>
        </w:rPr>
        <w:t xml:space="preserve">филиала </w:t>
      </w:r>
      <w:r w:rsidR="00D905B1">
        <w:rPr>
          <w:bCs/>
          <w:iCs/>
          <w:sz w:val="24"/>
          <w:szCs w:val="24"/>
        </w:rPr>
        <w:t>ПАО</w:t>
      </w:r>
      <w:r w:rsidR="00D905B1" w:rsidRPr="00362EC6">
        <w:rPr>
          <w:bCs/>
          <w:iCs/>
          <w:sz w:val="24"/>
          <w:szCs w:val="24"/>
        </w:rPr>
        <w:t xml:space="preserve"> «</w:t>
      </w:r>
      <w:proofErr w:type="spellStart"/>
      <w:r w:rsidR="00E11A33">
        <w:rPr>
          <w:bCs/>
          <w:iCs/>
          <w:sz w:val="24"/>
          <w:szCs w:val="24"/>
        </w:rPr>
        <w:t>Россети</w:t>
      </w:r>
      <w:proofErr w:type="spellEnd"/>
      <w:r w:rsidR="00D905B1" w:rsidRPr="00362EC6">
        <w:rPr>
          <w:bCs/>
          <w:iCs/>
          <w:sz w:val="24"/>
          <w:szCs w:val="24"/>
        </w:rPr>
        <w:t xml:space="preserve"> Центр» -</w:t>
      </w:r>
      <w:r w:rsidR="00D905B1" w:rsidRPr="00575580">
        <w:rPr>
          <w:bCs/>
          <w:iCs/>
          <w:sz w:val="24"/>
          <w:szCs w:val="24"/>
        </w:rPr>
        <w:t xml:space="preserve"> </w:t>
      </w:r>
      <w:r w:rsidR="00D905B1" w:rsidRPr="00362EC6">
        <w:rPr>
          <w:bCs/>
          <w:iCs/>
          <w:sz w:val="24"/>
          <w:szCs w:val="24"/>
        </w:rPr>
        <w:t>«Т</w:t>
      </w:r>
      <w:r w:rsidR="00D905B1">
        <w:rPr>
          <w:bCs/>
          <w:iCs/>
          <w:sz w:val="24"/>
          <w:szCs w:val="24"/>
        </w:rPr>
        <w:t>амбов</w:t>
      </w:r>
      <w:r w:rsidR="00D905B1" w:rsidRPr="00362EC6">
        <w:rPr>
          <w:bCs/>
          <w:iCs/>
          <w:sz w:val="24"/>
          <w:szCs w:val="24"/>
        </w:rPr>
        <w:t>энерго»</w:t>
      </w:r>
      <w:r w:rsidR="00D82AE6" w:rsidRPr="00D82AE6">
        <w:rPr>
          <w:bCs/>
          <w:iCs/>
          <w:sz w:val="24"/>
          <w:szCs w:val="24"/>
        </w:rPr>
        <w:t xml:space="preserve"> с применени</w:t>
      </w:r>
      <w:r w:rsidR="00D905B1">
        <w:rPr>
          <w:bCs/>
          <w:iCs/>
          <w:sz w:val="24"/>
          <w:szCs w:val="24"/>
        </w:rPr>
        <w:t>е</w:t>
      </w:r>
      <w:r w:rsidR="00D82AE6" w:rsidRPr="00D82AE6">
        <w:rPr>
          <w:bCs/>
          <w:iCs/>
          <w:sz w:val="24"/>
          <w:szCs w:val="24"/>
        </w:rPr>
        <w:t>м</w:t>
      </w:r>
      <w:r w:rsidR="00D82AE6" w:rsidRPr="00D82AE6">
        <w:rPr>
          <w:sz w:val="24"/>
          <w:szCs w:val="24"/>
        </w:rPr>
        <w:t xml:space="preserve"> передвижного пункта диагностического контроля ТС</w:t>
      </w:r>
      <w:r w:rsidR="00D905B1">
        <w:rPr>
          <w:sz w:val="24"/>
          <w:szCs w:val="24"/>
        </w:rPr>
        <w:t>, принадлежащего</w:t>
      </w:r>
      <w:r w:rsidR="00D82AE6" w:rsidRPr="00D82AE6">
        <w:rPr>
          <w:bCs/>
          <w:iCs/>
          <w:sz w:val="24"/>
          <w:szCs w:val="24"/>
        </w:rPr>
        <w:t xml:space="preserve"> поставщик</w:t>
      </w:r>
      <w:r w:rsidR="00D905B1">
        <w:rPr>
          <w:bCs/>
          <w:iCs/>
          <w:sz w:val="24"/>
          <w:szCs w:val="24"/>
        </w:rPr>
        <w:t>у</w:t>
      </w:r>
      <w:r w:rsidR="00D82AE6" w:rsidRPr="00D82AE6">
        <w:rPr>
          <w:bCs/>
          <w:iCs/>
          <w:sz w:val="24"/>
          <w:szCs w:val="24"/>
        </w:rPr>
        <w:t xml:space="preserve"> услуг.</w:t>
      </w:r>
    </w:p>
    <w:p w:rsidR="004559A4" w:rsidRPr="00295A97" w:rsidRDefault="004559A4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contextualSpacing w:val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Перечень транспорта</w:t>
      </w:r>
      <w:r w:rsidRPr="004559A4">
        <w:t xml:space="preserve"> </w:t>
      </w:r>
      <w:r w:rsidRPr="004559A4">
        <w:rPr>
          <w:bCs/>
          <w:iCs/>
          <w:sz w:val="24"/>
          <w:szCs w:val="24"/>
        </w:rPr>
        <w:t>филиал</w:t>
      </w:r>
      <w:r>
        <w:rPr>
          <w:bCs/>
          <w:iCs/>
          <w:sz w:val="24"/>
          <w:szCs w:val="24"/>
        </w:rPr>
        <w:t>а</w:t>
      </w:r>
      <w:r w:rsidRPr="004559A4">
        <w:rPr>
          <w:bCs/>
          <w:iCs/>
          <w:sz w:val="24"/>
          <w:szCs w:val="24"/>
        </w:rPr>
        <w:t xml:space="preserve"> ПАО «</w:t>
      </w:r>
      <w:proofErr w:type="spellStart"/>
      <w:r w:rsidR="00E11A33">
        <w:rPr>
          <w:bCs/>
          <w:iCs/>
          <w:sz w:val="24"/>
          <w:szCs w:val="24"/>
        </w:rPr>
        <w:t>Россети</w:t>
      </w:r>
      <w:proofErr w:type="spellEnd"/>
      <w:r w:rsidRPr="004559A4">
        <w:rPr>
          <w:bCs/>
          <w:iCs/>
          <w:sz w:val="24"/>
          <w:szCs w:val="24"/>
        </w:rPr>
        <w:t xml:space="preserve"> Центр» - «Т</w:t>
      </w:r>
      <w:r w:rsidR="00D905B1">
        <w:rPr>
          <w:bCs/>
          <w:iCs/>
          <w:sz w:val="24"/>
          <w:szCs w:val="24"/>
        </w:rPr>
        <w:t>амбов</w:t>
      </w:r>
      <w:r w:rsidRPr="004559A4">
        <w:rPr>
          <w:bCs/>
          <w:iCs/>
          <w:sz w:val="24"/>
          <w:szCs w:val="24"/>
        </w:rPr>
        <w:t>энерго»</w:t>
      </w:r>
      <w:r w:rsidR="00295A97">
        <w:rPr>
          <w:bCs/>
          <w:iCs/>
          <w:sz w:val="24"/>
          <w:szCs w:val="24"/>
        </w:rPr>
        <w:t xml:space="preserve"> для проведения государственного технического осмотра приведен в приложении 1. Перечень транспорта </w:t>
      </w:r>
      <w:r w:rsidR="007001B3">
        <w:rPr>
          <w:bCs/>
          <w:iCs/>
          <w:sz w:val="24"/>
          <w:szCs w:val="24"/>
        </w:rPr>
        <w:t xml:space="preserve">носит описательный характер и </w:t>
      </w:r>
      <w:r w:rsidR="00295A97">
        <w:rPr>
          <w:bCs/>
          <w:iCs/>
          <w:sz w:val="24"/>
          <w:szCs w:val="24"/>
        </w:rPr>
        <w:t xml:space="preserve">может быть изменен сотрудниками СМиТ филиала </w:t>
      </w:r>
      <w:r w:rsidR="00295A97" w:rsidRPr="00295A97">
        <w:rPr>
          <w:bCs/>
          <w:iCs/>
          <w:sz w:val="24"/>
          <w:szCs w:val="24"/>
        </w:rPr>
        <w:t>ПАО «</w:t>
      </w:r>
      <w:proofErr w:type="spellStart"/>
      <w:r w:rsidR="00FC40BC">
        <w:rPr>
          <w:bCs/>
          <w:iCs/>
          <w:sz w:val="24"/>
          <w:szCs w:val="24"/>
        </w:rPr>
        <w:t>Россети</w:t>
      </w:r>
      <w:proofErr w:type="spellEnd"/>
      <w:r w:rsidR="00295A97" w:rsidRPr="00295A97">
        <w:rPr>
          <w:bCs/>
          <w:iCs/>
          <w:sz w:val="24"/>
          <w:szCs w:val="24"/>
        </w:rPr>
        <w:t xml:space="preserve"> Центр» - «Т</w:t>
      </w:r>
      <w:r w:rsidR="00D905B1">
        <w:rPr>
          <w:bCs/>
          <w:iCs/>
          <w:sz w:val="24"/>
          <w:szCs w:val="24"/>
        </w:rPr>
        <w:t>амбов</w:t>
      </w:r>
      <w:r w:rsidR="00295A97" w:rsidRPr="00295A97">
        <w:rPr>
          <w:bCs/>
          <w:iCs/>
          <w:sz w:val="24"/>
          <w:szCs w:val="24"/>
        </w:rPr>
        <w:t>энерго»</w:t>
      </w:r>
      <w:r w:rsidR="00295A97">
        <w:rPr>
          <w:bCs/>
          <w:iCs/>
          <w:sz w:val="24"/>
          <w:szCs w:val="24"/>
        </w:rPr>
        <w:t>.</w:t>
      </w:r>
    </w:p>
    <w:p w:rsidR="00CB74B5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>
        <w:rPr>
          <w:bCs/>
          <w:sz w:val="24"/>
          <w:szCs w:val="24"/>
        </w:rPr>
        <w:t xml:space="preserve">Сроки </w:t>
      </w:r>
      <w:r w:rsidR="00EE5822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работ: </w:t>
      </w:r>
      <w:proofErr w:type="gramStart"/>
      <w:r w:rsidR="00F10F46">
        <w:rPr>
          <w:bCs/>
          <w:sz w:val="24"/>
          <w:szCs w:val="24"/>
        </w:rPr>
        <w:t>С</w:t>
      </w:r>
      <w:proofErr w:type="gramEnd"/>
      <w:r w:rsidR="00940A5E">
        <w:rPr>
          <w:bCs/>
          <w:sz w:val="24"/>
          <w:szCs w:val="24"/>
        </w:rPr>
        <w:t xml:space="preserve"> момента заключения договора</w:t>
      </w:r>
      <w:r w:rsidR="0024585A">
        <w:rPr>
          <w:bCs/>
          <w:sz w:val="24"/>
          <w:szCs w:val="24"/>
        </w:rPr>
        <w:t xml:space="preserve"> </w:t>
      </w:r>
      <w:r w:rsidR="00EE5822">
        <w:rPr>
          <w:bCs/>
          <w:sz w:val="24"/>
          <w:szCs w:val="24"/>
        </w:rPr>
        <w:t>по 3</w:t>
      </w:r>
      <w:r w:rsidR="00804AD8">
        <w:rPr>
          <w:bCs/>
          <w:sz w:val="24"/>
          <w:szCs w:val="24"/>
        </w:rPr>
        <w:t>0</w:t>
      </w:r>
      <w:r w:rsidR="00EE5822">
        <w:rPr>
          <w:bCs/>
          <w:sz w:val="24"/>
          <w:szCs w:val="24"/>
        </w:rPr>
        <w:t>.12.</w:t>
      </w:r>
      <w:r w:rsidR="00447C10">
        <w:rPr>
          <w:bCs/>
          <w:sz w:val="24"/>
          <w:szCs w:val="24"/>
        </w:rPr>
        <w:t>20</w:t>
      </w:r>
      <w:r w:rsidR="00443477">
        <w:rPr>
          <w:bCs/>
          <w:sz w:val="24"/>
          <w:szCs w:val="24"/>
        </w:rPr>
        <w:t>2</w:t>
      </w:r>
      <w:r w:rsidR="00E11A33">
        <w:rPr>
          <w:bCs/>
          <w:sz w:val="24"/>
          <w:szCs w:val="24"/>
        </w:rPr>
        <w:t>2</w:t>
      </w:r>
      <w:r w:rsidRPr="001A148F">
        <w:rPr>
          <w:bCs/>
          <w:sz w:val="24"/>
          <w:szCs w:val="24"/>
        </w:rPr>
        <w:t>г</w:t>
      </w:r>
      <w:r w:rsidR="00F10F46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согласно заявок</w:t>
      </w:r>
      <w:r w:rsidR="00F10F46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</w:t>
      </w:r>
      <w:r w:rsidR="009129EB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E11A33">
        <w:rPr>
          <w:bCs/>
          <w:sz w:val="24"/>
          <w:szCs w:val="24"/>
        </w:rPr>
        <w:t>Россети</w:t>
      </w:r>
      <w:proofErr w:type="spellEnd"/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7E5696" w:rsidRPr="007E5696">
        <w:rPr>
          <w:bCs/>
          <w:sz w:val="24"/>
          <w:szCs w:val="24"/>
        </w:rPr>
        <w:t>Т</w:t>
      </w:r>
      <w:r w:rsidR="00D905B1">
        <w:rPr>
          <w:bCs/>
          <w:sz w:val="24"/>
          <w:szCs w:val="24"/>
        </w:rPr>
        <w:t>амбов</w:t>
      </w:r>
      <w:r w:rsidR="007E5696" w:rsidRPr="007E5696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</w:t>
      </w:r>
      <w:r w:rsidR="0024585A">
        <w:rPr>
          <w:bCs/>
          <w:sz w:val="24"/>
          <w:szCs w:val="24"/>
        </w:rPr>
        <w:t xml:space="preserve">технического осмотра </w:t>
      </w:r>
      <w:r w:rsidRPr="001A148F">
        <w:rPr>
          <w:bCs/>
          <w:sz w:val="24"/>
          <w:szCs w:val="24"/>
        </w:rPr>
        <w:t xml:space="preserve">отдельного автомобиля согласовываются с представителями СМиТ филиала </w:t>
      </w:r>
      <w:r w:rsidR="00447C10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E11A33">
        <w:rPr>
          <w:bCs/>
          <w:sz w:val="24"/>
          <w:szCs w:val="24"/>
        </w:rPr>
        <w:t>Россети</w:t>
      </w:r>
      <w:proofErr w:type="spellEnd"/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7E5696" w:rsidRPr="007E5696">
        <w:rPr>
          <w:bCs/>
          <w:sz w:val="24"/>
          <w:szCs w:val="24"/>
        </w:rPr>
        <w:t>Т</w:t>
      </w:r>
      <w:r w:rsidR="00D905B1">
        <w:rPr>
          <w:bCs/>
          <w:sz w:val="24"/>
          <w:szCs w:val="24"/>
        </w:rPr>
        <w:t>амбов</w:t>
      </w:r>
      <w:r w:rsidR="007E5696" w:rsidRPr="007E5696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0920EA">
        <w:rPr>
          <w:bCs/>
          <w:sz w:val="24"/>
          <w:szCs w:val="24"/>
        </w:rPr>
        <w:t>1 часа</w:t>
      </w:r>
      <w:r w:rsidRPr="001A148F">
        <w:rPr>
          <w:bCs/>
          <w:sz w:val="24"/>
          <w:szCs w:val="24"/>
        </w:rPr>
        <w:t xml:space="preserve"> с момента принятия </w:t>
      </w:r>
      <w:r w:rsidR="004F0ACF">
        <w:rPr>
          <w:bCs/>
          <w:sz w:val="24"/>
          <w:szCs w:val="24"/>
        </w:rPr>
        <w:t>автомобиля на станцию</w:t>
      </w:r>
      <w:r w:rsidRPr="001A148F">
        <w:rPr>
          <w:bCs/>
          <w:sz w:val="24"/>
          <w:szCs w:val="24"/>
        </w:rPr>
        <w:t>.</w:t>
      </w:r>
    </w:p>
    <w:p w:rsidR="00CB74B5" w:rsidRDefault="00CB74B5" w:rsidP="00290F8A">
      <w:pPr>
        <w:pStyle w:val="a3"/>
        <w:numPr>
          <w:ilvl w:val="0"/>
          <w:numId w:val="19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</w:t>
      </w:r>
      <w:r>
        <w:rPr>
          <w:bCs/>
          <w:sz w:val="24"/>
          <w:szCs w:val="24"/>
        </w:rPr>
        <w:t>ик должен гарантировать качество выполненных работ</w:t>
      </w:r>
      <w:r w:rsidRPr="001A148F">
        <w:rPr>
          <w:bCs/>
          <w:sz w:val="24"/>
          <w:szCs w:val="24"/>
        </w:rPr>
        <w:t xml:space="preserve"> на срок не менее </w:t>
      </w:r>
      <w:r w:rsidR="00283CC6">
        <w:rPr>
          <w:bCs/>
          <w:sz w:val="24"/>
          <w:szCs w:val="24"/>
        </w:rPr>
        <w:t>6</w:t>
      </w:r>
      <w:r w:rsidRPr="001A148F">
        <w:rPr>
          <w:bCs/>
          <w:sz w:val="24"/>
          <w:szCs w:val="24"/>
        </w:rPr>
        <w:t xml:space="preserve"> месяцев с момента подписания а</w:t>
      </w:r>
      <w:r w:rsidR="001F75F1">
        <w:rPr>
          <w:bCs/>
          <w:sz w:val="24"/>
          <w:szCs w:val="24"/>
        </w:rPr>
        <w:t>кта передачи  выполненных работ</w:t>
      </w:r>
      <w:r w:rsidR="00994AA4">
        <w:rPr>
          <w:bCs/>
          <w:sz w:val="24"/>
          <w:szCs w:val="24"/>
        </w:rPr>
        <w:t>.</w:t>
      </w:r>
    </w:p>
    <w:p w:rsidR="00CB74B5" w:rsidRPr="00320847" w:rsidRDefault="00CB74B5" w:rsidP="00290F8A">
      <w:pPr>
        <w:pStyle w:val="a3"/>
        <w:numPr>
          <w:ilvl w:val="0"/>
          <w:numId w:val="19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Основные требования к выполнению </w:t>
      </w:r>
      <w:r w:rsidR="0024585A">
        <w:rPr>
          <w:bCs/>
          <w:sz w:val="24"/>
          <w:szCs w:val="24"/>
        </w:rPr>
        <w:t>технического осмотра</w:t>
      </w:r>
      <w:r w:rsidRPr="003C6451">
        <w:rPr>
          <w:bCs/>
          <w:sz w:val="24"/>
          <w:szCs w:val="24"/>
        </w:rPr>
        <w:t xml:space="preserve">: </w:t>
      </w:r>
    </w:p>
    <w:p w:rsidR="00810AB6" w:rsidRPr="00D905B1" w:rsidRDefault="00D87233" w:rsidP="00290F8A">
      <w:pPr>
        <w:pStyle w:val="a3"/>
        <w:numPr>
          <w:ilvl w:val="0"/>
          <w:numId w:val="21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sz w:val="24"/>
          <w:szCs w:val="24"/>
        </w:rPr>
        <w:t xml:space="preserve"> </w:t>
      </w:r>
      <w:r w:rsidR="000920EA" w:rsidRPr="00D905B1">
        <w:rPr>
          <w:sz w:val="24"/>
          <w:szCs w:val="24"/>
        </w:rPr>
        <w:t>Технический осмотр проводится операторами технического осмотра, аккредитованными в соответствии с Федеральным законом профессиональным объединением страховщиков, созданным в соответствии с Федеральным законом от 25 апреля 2002 года N 40-ФЗ "Об обязательном страховании гражданской ответственности владельцев транспортных средств".</w:t>
      </w:r>
    </w:p>
    <w:p w:rsidR="00CB74B5" w:rsidRPr="00D905B1" w:rsidRDefault="009724AE" w:rsidP="00290F8A">
      <w:pPr>
        <w:pStyle w:val="a3"/>
        <w:numPr>
          <w:ilvl w:val="1"/>
          <w:numId w:val="36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color w:val="000000"/>
          <w:sz w:val="24"/>
          <w:szCs w:val="24"/>
        </w:rPr>
        <w:t>Технический осмотр проводится в соответствии с правилами проведения технического осмотра, установленными Правительством Российской Федерации.</w:t>
      </w:r>
      <w:r w:rsidR="00CB74B5" w:rsidRPr="00D905B1">
        <w:rPr>
          <w:sz w:val="24"/>
          <w:szCs w:val="24"/>
        </w:rPr>
        <w:t xml:space="preserve"> </w:t>
      </w:r>
    </w:p>
    <w:p w:rsidR="00CB74B5" w:rsidRPr="00D905B1" w:rsidRDefault="00CB74B5" w:rsidP="00290F8A">
      <w:pPr>
        <w:pStyle w:val="a3"/>
        <w:numPr>
          <w:ilvl w:val="1"/>
          <w:numId w:val="36"/>
        </w:numPr>
        <w:tabs>
          <w:tab w:val="left" w:pos="851"/>
          <w:tab w:val="left" w:pos="993"/>
          <w:tab w:val="num" w:pos="1440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color w:val="000000"/>
          <w:sz w:val="24"/>
          <w:szCs w:val="24"/>
        </w:rPr>
        <w:t>Все работы Подрядчик выполняет на своих площадях и оборудовании с использованием своих материалов</w:t>
      </w:r>
      <w:r w:rsidR="009724AE" w:rsidRPr="00D905B1">
        <w:rPr>
          <w:color w:val="000000"/>
          <w:sz w:val="24"/>
          <w:szCs w:val="24"/>
        </w:rPr>
        <w:t>.</w:t>
      </w:r>
      <w:r w:rsidRPr="00D905B1">
        <w:rPr>
          <w:sz w:val="24"/>
          <w:szCs w:val="24"/>
        </w:rPr>
        <w:t xml:space="preserve"> </w:t>
      </w:r>
    </w:p>
    <w:p w:rsidR="00994AA4" w:rsidRPr="00D905B1" w:rsidRDefault="009724AE" w:rsidP="00290F8A">
      <w:pPr>
        <w:pStyle w:val="a3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color w:val="000000"/>
          <w:sz w:val="24"/>
          <w:szCs w:val="24"/>
        </w:rPr>
      </w:pPr>
      <w:r w:rsidRPr="00D905B1">
        <w:rPr>
          <w:sz w:val="24"/>
          <w:szCs w:val="24"/>
        </w:rPr>
        <w:t>Учет сведений о результатах проведения технического осмотра осуществляется с помощью единой автоматизированной информационной системы технического осмотра.</w:t>
      </w:r>
      <w:r w:rsidR="00994AA4" w:rsidRPr="00D905B1">
        <w:rPr>
          <w:sz w:val="24"/>
          <w:szCs w:val="24"/>
        </w:rPr>
        <w:t xml:space="preserve"> </w:t>
      </w:r>
    </w:p>
    <w:p w:rsidR="00CB74B5" w:rsidRPr="00D905B1" w:rsidRDefault="009724AE" w:rsidP="00290F8A">
      <w:pPr>
        <w:pStyle w:val="a3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sz w:val="24"/>
          <w:szCs w:val="24"/>
        </w:rPr>
        <w:t>После проведения технического осмотра оператором технического осмотра выдается диагностическая карта, содержащая сведения о соответствии или несоответствии транспортного средства обязательным требованиям безопасности транспортных средств (часть 6 в ред. Федерального закона от 28.07.2012 N 130-ФЗ)</w:t>
      </w:r>
      <w:r w:rsidR="00994AA4" w:rsidRPr="00D905B1">
        <w:rPr>
          <w:sz w:val="24"/>
          <w:szCs w:val="24"/>
        </w:rPr>
        <w:t>.</w:t>
      </w:r>
    </w:p>
    <w:p w:rsidR="004E7F9E" w:rsidRPr="00D905B1" w:rsidRDefault="00CB74B5" w:rsidP="00290F8A">
      <w:pPr>
        <w:pStyle w:val="a3"/>
        <w:numPr>
          <w:ilvl w:val="0"/>
          <w:numId w:val="36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jc w:val="both"/>
        <w:rPr>
          <w:bCs/>
          <w:sz w:val="24"/>
          <w:szCs w:val="24"/>
        </w:rPr>
      </w:pPr>
      <w:r w:rsidRPr="00D905B1">
        <w:rPr>
          <w:bCs/>
          <w:sz w:val="24"/>
          <w:szCs w:val="24"/>
        </w:rPr>
        <w:t xml:space="preserve">Правила контроля и приемки работ: Руководители работ, выполняющие </w:t>
      </w:r>
      <w:r w:rsidR="00641E2E" w:rsidRPr="00D905B1">
        <w:rPr>
          <w:bCs/>
          <w:sz w:val="24"/>
          <w:szCs w:val="24"/>
        </w:rPr>
        <w:t>техническое обслуживание</w:t>
      </w:r>
      <w:r w:rsidRPr="00D905B1">
        <w:rPr>
          <w:bCs/>
          <w:sz w:val="24"/>
          <w:szCs w:val="24"/>
        </w:rPr>
        <w:t xml:space="preserve">, совместно с представителями </w:t>
      </w:r>
      <w:proofErr w:type="gramStart"/>
      <w:r w:rsidRPr="00D905B1">
        <w:rPr>
          <w:bCs/>
          <w:sz w:val="24"/>
          <w:szCs w:val="24"/>
        </w:rPr>
        <w:t xml:space="preserve">филиала  </w:t>
      </w:r>
      <w:r w:rsidR="00447C10" w:rsidRPr="00D905B1">
        <w:rPr>
          <w:bCs/>
          <w:sz w:val="24"/>
          <w:szCs w:val="24"/>
        </w:rPr>
        <w:t>ПАО</w:t>
      </w:r>
      <w:proofErr w:type="gramEnd"/>
      <w:r w:rsidRPr="00D905B1">
        <w:rPr>
          <w:bCs/>
          <w:sz w:val="24"/>
          <w:szCs w:val="24"/>
        </w:rPr>
        <w:t xml:space="preserve"> «</w:t>
      </w:r>
      <w:proofErr w:type="spellStart"/>
      <w:r w:rsidR="00FC40BC">
        <w:rPr>
          <w:bCs/>
          <w:sz w:val="24"/>
          <w:szCs w:val="24"/>
        </w:rPr>
        <w:t>Россети</w:t>
      </w:r>
      <w:proofErr w:type="spellEnd"/>
      <w:r w:rsidRPr="00D905B1">
        <w:rPr>
          <w:bCs/>
          <w:sz w:val="24"/>
          <w:szCs w:val="24"/>
        </w:rPr>
        <w:t xml:space="preserve"> Центр» - «</w:t>
      </w:r>
      <w:r w:rsidR="007E5696" w:rsidRPr="00D905B1">
        <w:rPr>
          <w:bCs/>
          <w:sz w:val="24"/>
          <w:szCs w:val="24"/>
        </w:rPr>
        <w:t>Т</w:t>
      </w:r>
      <w:r w:rsidR="00D905B1" w:rsidRPr="00D905B1">
        <w:rPr>
          <w:bCs/>
          <w:sz w:val="24"/>
          <w:szCs w:val="24"/>
        </w:rPr>
        <w:t>амбов</w:t>
      </w:r>
      <w:r w:rsidR="007E5696" w:rsidRPr="00D905B1">
        <w:rPr>
          <w:bCs/>
          <w:sz w:val="24"/>
          <w:szCs w:val="24"/>
        </w:rPr>
        <w:t>энерго</w:t>
      </w:r>
      <w:r w:rsidRPr="00D905B1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</w:t>
      </w:r>
      <w:r w:rsidR="00F91DF1">
        <w:rPr>
          <w:bCs/>
          <w:sz w:val="24"/>
          <w:szCs w:val="24"/>
        </w:rPr>
        <w:t>приема-сдачи оказанных услуг</w:t>
      </w:r>
      <w:r w:rsidRPr="00D905B1">
        <w:rPr>
          <w:bCs/>
          <w:sz w:val="24"/>
          <w:szCs w:val="24"/>
        </w:rPr>
        <w:t xml:space="preserve">, в котором указывается перечень и стоимость </w:t>
      </w:r>
      <w:r w:rsidR="00D905B1" w:rsidRPr="00D905B1">
        <w:rPr>
          <w:bCs/>
          <w:sz w:val="24"/>
          <w:szCs w:val="24"/>
        </w:rPr>
        <w:t>оказанных услуг</w:t>
      </w:r>
      <w:r w:rsidRPr="00D905B1">
        <w:rPr>
          <w:bCs/>
          <w:sz w:val="24"/>
          <w:szCs w:val="24"/>
        </w:rPr>
        <w:t xml:space="preserve">. </w:t>
      </w:r>
    </w:p>
    <w:p w:rsidR="00CB74B5" w:rsidRDefault="00CB74B5" w:rsidP="00290F8A">
      <w:pPr>
        <w:pStyle w:val="a3"/>
        <w:numPr>
          <w:ilvl w:val="0"/>
          <w:numId w:val="36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 w:rsidR="00B651CB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кта </w:t>
      </w:r>
      <w:r w:rsidR="00F91DF1">
        <w:rPr>
          <w:bCs/>
          <w:sz w:val="24"/>
          <w:szCs w:val="24"/>
        </w:rPr>
        <w:t>приема-сдачи оказанных услуг.</w:t>
      </w:r>
    </w:p>
    <w:p w:rsidR="00810AB6" w:rsidRDefault="00CB74B5" w:rsidP="00290F8A">
      <w:pPr>
        <w:pStyle w:val="a3"/>
        <w:numPr>
          <w:ilvl w:val="0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>Критерии отбора  подрядчика</w:t>
      </w:r>
      <w:r w:rsidR="009724AE">
        <w:rPr>
          <w:bCs/>
          <w:sz w:val="24"/>
          <w:szCs w:val="24"/>
        </w:rPr>
        <w:t>:</w:t>
      </w:r>
    </w:p>
    <w:p w:rsidR="00A8759D" w:rsidRPr="00990BBB" w:rsidRDefault="005D1829" w:rsidP="00290F8A">
      <w:pPr>
        <w:pStyle w:val="a3"/>
        <w:numPr>
          <w:ilvl w:val="1"/>
          <w:numId w:val="35"/>
        </w:numPr>
        <w:tabs>
          <w:tab w:val="left" w:pos="851"/>
          <w:tab w:val="left" w:pos="993"/>
        </w:tabs>
        <w:spacing w:line="276" w:lineRule="auto"/>
        <w:ind w:left="567" w:firstLine="0"/>
        <w:rPr>
          <w:sz w:val="24"/>
          <w:szCs w:val="24"/>
        </w:rPr>
      </w:pPr>
      <w:r w:rsidRPr="00990BBB">
        <w:rPr>
          <w:sz w:val="24"/>
          <w:szCs w:val="24"/>
        </w:rPr>
        <w:t>Оптимальная (наименьшая)</w:t>
      </w:r>
      <w:r w:rsidR="00045BD1" w:rsidRPr="00990BBB">
        <w:rPr>
          <w:sz w:val="24"/>
          <w:szCs w:val="24"/>
        </w:rPr>
        <w:t xml:space="preserve"> стоимост</w:t>
      </w:r>
      <w:r w:rsidRPr="00990BBB">
        <w:rPr>
          <w:sz w:val="24"/>
          <w:szCs w:val="24"/>
        </w:rPr>
        <w:t>ь</w:t>
      </w:r>
      <w:r w:rsidR="00045BD1" w:rsidRPr="00990BBB">
        <w:rPr>
          <w:sz w:val="24"/>
          <w:szCs w:val="24"/>
        </w:rPr>
        <w:t xml:space="preserve"> </w:t>
      </w:r>
      <w:r w:rsidR="00990BBB" w:rsidRPr="00990BBB">
        <w:rPr>
          <w:sz w:val="24"/>
          <w:szCs w:val="24"/>
        </w:rPr>
        <w:t>технического осмотра 1 ед. транспорта</w:t>
      </w:r>
      <w:r w:rsidR="00045BD1" w:rsidRPr="00990BBB">
        <w:rPr>
          <w:sz w:val="24"/>
          <w:szCs w:val="24"/>
        </w:rPr>
        <w:t>,  включающ</w:t>
      </w:r>
      <w:r w:rsidR="00990BBB">
        <w:rPr>
          <w:sz w:val="24"/>
          <w:szCs w:val="24"/>
        </w:rPr>
        <w:t>ая</w:t>
      </w:r>
      <w:r w:rsidR="00045BD1" w:rsidRPr="00990BBB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990BBB" w:rsidRDefault="00045BD1" w:rsidP="00290F8A">
      <w:pPr>
        <w:pStyle w:val="a3"/>
        <w:numPr>
          <w:ilvl w:val="1"/>
          <w:numId w:val="35"/>
        </w:numPr>
        <w:tabs>
          <w:tab w:val="left" w:pos="851"/>
          <w:tab w:val="left" w:pos="993"/>
        </w:tabs>
        <w:spacing w:line="276" w:lineRule="auto"/>
        <w:ind w:left="567" w:firstLine="0"/>
        <w:rPr>
          <w:sz w:val="24"/>
          <w:szCs w:val="24"/>
        </w:rPr>
      </w:pPr>
      <w:r w:rsidRPr="00990BBB">
        <w:rPr>
          <w:sz w:val="24"/>
          <w:szCs w:val="24"/>
        </w:rPr>
        <w:t xml:space="preserve">Условия и удобство оплаты за </w:t>
      </w:r>
      <w:r w:rsidR="00F91DF1">
        <w:rPr>
          <w:sz w:val="24"/>
          <w:szCs w:val="24"/>
        </w:rPr>
        <w:t>оказанные услуги</w:t>
      </w:r>
      <w:r w:rsidRPr="00990BBB">
        <w:rPr>
          <w:sz w:val="24"/>
          <w:szCs w:val="24"/>
        </w:rPr>
        <w:t>.</w:t>
      </w:r>
    </w:p>
    <w:p w:rsidR="00045BD1" w:rsidRPr="00990BBB" w:rsidRDefault="00045BD1" w:rsidP="00290F8A">
      <w:pPr>
        <w:pStyle w:val="a3"/>
        <w:numPr>
          <w:ilvl w:val="1"/>
          <w:numId w:val="35"/>
        </w:numPr>
        <w:tabs>
          <w:tab w:val="left" w:pos="851"/>
          <w:tab w:val="left" w:pos="993"/>
        </w:tabs>
        <w:spacing w:line="276" w:lineRule="auto"/>
        <w:ind w:left="567" w:firstLine="0"/>
        <w:rPr>
          <w:sz w:val="24"/>
          <w:szCs w:val="24"/>
        </w:rPr>
      </w:pPr>
      <w:r w:rsidRPr="00990BBB">
        <w:rPr>
          <w:sz w:val="24"/>
          <w:szCs w:val="24"/>
        </w:rPr>
        <w:t xml:space="preserve">Выгодное территориальное расположение в пределах </w:t>
      </w:r>
      <w:r w:rsidR="007E5696" w:rsidRPr="00990BBB">
        <w:rPr>
          <w:sz w:val="24"/>
          <w:szCs w:val="24"/>
        </w:rPr>
        <w:t>Т</w:t>
      </w:r>
      <w:r w:rsidR="00F91DF1">
        <w:rPr>
          <w:sz w:val="24"/>
          <w:szCs w:val="24"/>
        </w:rPr>
        <w:t>амбовской</w:t>
      </w:r>
      <w:r w:rsidRPr="00990BBB">
        <w:rPr>
          <w:sz w:val="24"/>
          <w:szCs w:val="24"/>
        </w:rPr>
        <w:t xml:space="preserve"> области.</w:t>
      </w:r>
    </w:p>
    <w:p w:rsidR="00045BD1" w:rsidRDefault="00F91DF1" w:rsidP="00290F8A">
      <w:pPr>
        <w:pStyle w:val="a3"/>
        <w:numPr>
          <w:ilvl w:val="1"/>
          <w:numId w:val="35"/>
        </w:numPr>
        <w:tabs>
          <w:tab w:val="left" w:pos="851"/>
          <w:tab w:val="left" w:pos="993"/>
        </w:tabs>
        <w:spacing w:line="276" w:lineRule="auto"/>
        <w:ind w:left="567" w:firstLine="0"/>
        <w:rPr>
          <w:sz w:val="24"/>
          <w:szCs w:val="24"/>
        </w:rPr>
      </w:pPr>
      <w:r w:rsidRPr="00F91DF1">
        <w:rPr>
          <w:sz w:val="24"/>
          <w:szCs w:val="24"/>
        </w:rPr>
        <w:t>Наличие передвижного пункта диагностического контроля ТС</w:t>
      </w:r>
      <w:r w:rsidR="00045BD1" w:rsidRPr="00990BBB">
        <w:rPr>
          <w:sz w:val="24"/>
          <w:szCs w:val="24"/>
        </w:rPr>
        <w:t>.</w:t>
      </w:r>
    </w:p>
    <w:p w:rsidR="00C92F0E" w:rsidRPr="00990BBB" w:rsidRDefault="00C92F0E" w:rsidP="00C92F0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045BD1" w:rsidRPr="00990BBB" w:rsidRDefault="00045BD1" w:rsidP="00990BBB">
      <w:pPr>
        <w:pStyle w:val="a3"/>
        <w:ind w:left="851"/>
        <w:rPr>
          <w:sz w:val="24"/>
          <w:szCs w:val="24"/>
        </w:rPr>
      </w:pPr>
    </w:p>
    <w:tbl>
      <w:tblPr>
        <w:tblW w:w="1290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788"/>
        <w:gridCol w:w="3261"/>
      </w:tblGrid>
      <w:tr w:rsidR="00F91DF1" w:rsidRPr="00DA3EA6" w:rsidTr="00290F8A">
        <w:trPr>
          <w:trHeight w:hRule="exact" w:val="9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DF1" w:rsidRPr="00290F8A" w:rsidRDefault="00F91DF1" w:rsidP="00F91DF1">
            <w:pPr>
              <w:ind w:left="-111" w:right="-57"/>
              <w:jc w:val="center"/>
              <w:rPr>
                <w:b/>
              </w:rPr>
            </w:pPr>
            <w:r w:rsidRPr="00290F8A">
              <w:rPr>
                <w:b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DF1" w:rsidRPr="00B466FD" w:rsidRDefault="00F91DF1" w:rsidP="00B466FD">
            <w:pPr>
              <w:spacing w:line="276" w:lineRule="auto"/>
              <w:ind w:left="101"/>
              <w:jc w:val="center"/>
              <w:rPr>
                <w:b/>
                <w:sz w:val="20"/>
                <w:szCs w:val="20"/>
              </w:rPr>
            </w:pPr>
            <w:r w:rsidRPr="00B466FD">
              <w:rPr>
                <w:b/>
                <w:sz w:val="20"/>
                <w:szCs w:val="20"/>
              </w:rPr>
              <w:t>Проведение государственного технического осмотра транспортных средств и прицепов с использованием средств технического диагностирования, по типам ТС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6FD" w:rsidRPr="00290F8A" w:rsidRDefault="00F91DF1" w:rsidP="00F91DF1">
            <w:pPr>
              <w:ind w:left="317"/>
              <w:jc w:val="center"/>
              <w:rPr>
                <w:b/>
                <w:sz w:val="20"/>
                <w:szCs w:val="20"/>
              </w:rPr>
            </w:pPr>
            <w:r w:rsidRPr="00290F8A">
              <w:rPr>
                <w:b/>
                <w:sz w:val="20"/>
                <w:szCs w:val="20"/>
              </w:rPr>
              <w:t>Предельная цена за 1 ед. автотранспорта, руб.</w:t>
            </w:r>
            <w:r w:rsidR="00B466FD" w:rsidRPr="00290F8A">
              <w:rPr>
                <w:b/>
                <w:sz w:val="20"/>
                <w:szCs w:val="20"/>
              </w:rPr>
              <w:t>,</w:t>
            </w:r>
            <w:r w:rsidRPr="00290F8A">
              <w:rPr>
                <w:b/>
                <w:sz w:val="20"/>
                <w:szCs w:val="20"/>
              </w:rPr>
              <w:t xml:space="preserve"> </w:t>
            </w:r>
          </w:p>
          <w:p w:rsidR="00F91DF1" w:rsidRPr="00B466FD" w:rsidRDefault="003A3474" w:rsidP="00F91DF1">
            <w:pPr>
              <w:ind w:left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</w:t>
            </w:r>
            <w:r w:rsidR="00F91DF1" w:rsidRPr="00290F8A">
              <w:rPr>
                <w:b/>
                <w:sz w:val="20"/>
                <w:szCs w:val="20"/>
              </w:rPr>
              <w:t xml:space="preserve">  НДС</w:t>
            </w:r>
          </w:p>
        </w:tc>
      </w:tr>
      <w:tr w:rsidR="00A14E08" w:rsidRPr="00DA3EA6" w:rsidTr="00D46245">
        <w:trPr>
          <w:trHeight w:hRule="exact" w:val="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  <w:jc w:val="center"/>
            </w:pPr>
            <w:r w:rsidRPr="00DA3EA6"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767E58" w:rsidRDefault="00A14E08" w:rsidP="00A14E08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 xml:space="preserve">Транспортные средства, используемые для перевозки пассажиров и имеющие, помимо места водителя, не более восьми мест для сидения (категория- </w:t>
            </w:r>
            <w:r w:rsidRPr="00767E58">
              <w:rPr>
                <w:color w:val="000000"/>
                <w:sz w:val="22"/>
                <w:szCs w:val="22"/>
                <w:lang w:val="en-US" w:eastAsia="en-US"/>
              </w:rPr>
              <w:t>M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550,00</w:t>
            </w:r>
          </w:p>
        </w:tc>
      </w:tr>
      <w:tr w:rsidR="00A14E08" w:rsidRPr="00DA3EA6" w:rsidTr="00D46245">
        <w:trPr>
          <w:trHeight w:hRule="exact"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  <w:jc w:val="center"/>
            </w:pPr>
            <w:r w:rsidRPr="00DA3EA6"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767E58" w:rsidRDefault="00A14E08" w:rsidP="00A14E08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предназначенные для перевозки грузов, имеющие технически допустимую максимальную массу не более 3,5 т (категория- N1)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600,00</w:t>
            </w:r>
          </w:p>
        </w:tc>
      </w:tr>
      <w:tr w:rsidR="00A14E08" w:rsidRPr="00DA3EA6" w:rsidTr="00D46245">
        <w:trPr>
          <w:trHeight w:hRule="exact" w:val="7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</w:pPr>
            <w:r w:rsidRPr="00DA3EA6">
              <w:t xml:space="preserve">       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767E58" w:rsidRDefault="00A14E08" w:rsidP="00A14E08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предназначенные для перевозки грузов, имеющие технически допустимую максимальную массу свыше 3,5 т, но не более 12 т (категория- N2)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1 200,00</w:t>
            </w:r>
          </w:p>
        </w:tc>
      </w:tr>
      <w:tr w:rsidR="00A14E08" w:rsidRPr="00DA3EA6" w:rsidTr="00D46245">
        <w:trPr>
          <w:trHeight w:hRule="exact" w:val="8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  <w:jc w:val="center"/>
            </w:pPr>
            <w:r w:rsidRPr="00DA3EA6"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767E58" w:rsidRDefault="00A14E08" w:rsidP="00A14E08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используемые для перевозки пассажиров, помимо места водителя, более восьми мест для сидения, технически допустимая максимальная масса которых не превышает 5 т (категория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softHyphen/>
              <w:t xml:space="preserve"> </w:t>
            </w:r>
            <w:r w:rsidRPr="00767E58">
              <w:rPr>
                <w:rStyle w:val="Tahoma"/>
                <w:rFonts w:ascii="Times New Roman" w:hAnsi="Times New Roman" w:cs="Times New Roman"/>
                <w:b w:val="0"/>
                <w:color w:val="000000"/>
                <w:sz w:val="22"/>
                <w:szCs w:val="22"/>
                <w:lang w:eastAsia="en-US"/>
              </w:rPr>
              <w:t>М2)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1 200,00</w:t>
            </w:r>
          </w:p>
        </w:tc>
      </w:tr>
      <w:tr w:rsidR="00A14E08" w:rsidRPr="00DA3EA6" w:rsidTr="00D46245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  <w:jc w:val="center"/>
            </w:pPr>
            <w:r w:rsidRPr="00DA3EA6"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767E58" w:rsidRDefault="00A14E08" w:rsidP="00A14E08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предназначенные для перевозки грузов, имеющие технически допустимую максимальную массу более 12 т (категория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767E58">
              <w:rPr>
                <w:color w:val="000000"/>
                <w:sz w:val="22"/>
                <w:szCs w:val="22"/>
                <w:lang w:val="en-US" w:eastAsia="en-US"/>
              </w:rPr>
              <w:t>N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3)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A14E08" w:rsidRPr="00DA3EA6" w:rsidTr="00D46245">
        <w:trPr>
          <w:trHeight w:hRule="exact" w:val="8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  <w:jc w:val="center"/>
            </w:pPr>
            <w:r w:rsidRPr="00DA3EA6"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767E58" w:rsidRDefault="00A14E08" w:rsidP="00A14E08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используемые для перевозки пассажиров, помимо места водителя, более восьми мест для сидения, технически допустимая максимальная масса которых превышает 5 т (категория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- МЗ)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1 300,00</w:t>
            </w:r>
          </w:p>
        </w:tc>
      </w:tr>
      <w:tr w:rsidR="00A14E08" w:rsidRPr="00DA3EA6" w:rsidTr="00D46245">
        <w:trPr>
          <w:trHeight w:hRule="exact"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  <w:jc w:val="center"/>
            </w:pPr>
            <w:r w:rsidRPr="00DA3EA6"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767E58" w:rsidRDefault="00A14E08" w:rsidP="00A14E08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Прицепы, технически допустимая максимальная масса которых свыше 3,5 т, но не более 10 т. Прицепы, технически допустимая максимальная масса которых более 10 т (категория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- О1,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О2)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500,00</w:t>
            </w:r>
          </w:p>
        </w:tc>
      </w:tr>
      <w:tr w:rsidR="00A14E08" w:rsidRPr="00DA3EA6" w:rsidTr="00D46245">
        <w:trPr>
          <w:trHeight w:hRule="exact" w:val="8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  <w:jc w:val="center"/>
            </w:pPr>
            <w:r w:rsidRPr="00DA3EA6">
              <w:t> 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767E58" w:rsidRDefault="00A14E08" w:rsidP="00A14E08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Прицепы, технически допустимая максимальная масса которых свыше 3,5 т, но не более 10 т. Прицепы, технически допустимая максимальная масса которых более 10 т (категория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- О3,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О4)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850,00</w:t>
            </w:r>
          </w:p>
        </w:tc>
      </w:tr>
      <w:tr w:rsidR="00A14E08" w:rsidRPr="00DA3EA6" w:rsidTr="00D46245">
        <w:trPr>
          <w:trHeight w:hRule="exact" w:val="8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DA3EA6" w:rsidRDefault="00A14E08" w:rsidP="00A14E08">
            <w:pPr>
              <w:ind w:left="-111" w:right="-57"/>
              <w:jc w:val="center"/>
            </w:pPr>
            <w:r>
              <w:t>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9129EB" w:rsidRDefault="00A14E08" w:rsidP="00A14E08">
            <w:pPr>
              <w:ind w:right="-57"/>
              <w:jc w:val="both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Мототранспортные</w:t>
            </w:r>
            <w:proofErr w:type="spellEnd"/>
            <w:r>
              <w:rPr>
                <w:sz w:val="22"/>
                <w:szCs w:val="22"/>
              </w:rPr>
              <w:t xml:space="preserve"> средства (категория – </w:t>
            </w:r>
            <w:r>
              <w:rPr>
                <w:sz w:val="22"/>
                <w:szCs w:val="22"/>
                <w:lang w:val="en-US"/>
              </w:rPr>
              <w:t>L)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8" w:rsidRPr="00C85860" w:rsidRDefault="00A14E08" w:rsidP="00A14E08">
            <w:pPr>
              <w:jc w:val="center"/>
              <w:rPr>
                <w:color w:val="000000"/>
                <w:sz w:val="18"/>
                <w:szCs w:val="18"/>
              </w:rPr>
            </w:pPr>
            <w:r w:rsidRPr="00C85860">
              <w:rPr>
                <w:color w:val="000000"/>
                <w:sz w:val="18"/>
                <w:szCs w:val="18"/>
              </w:rPr>
              <w:t>200,00</w:t>
            </w:r>
          </w:p>
        </w:tc>
      </w:tr>
    </w:tbl>
    <w:p w:rsidR="006336CD" w:rsidRPr="00946DBD" w:rsidRDefault="006336CD" w:rsidP="00B466FD">
      <w:pPr>
        <w:tabs>
          <w:tab w:val="left" w:pos="851"/>
          <w:tab w:val="left" w:pos="993"/>
        </w:tabs>
        <w:spacing w:line="276" w:lineRule="auto"/>
        <w:ind w:left="851"/>
        <w:jc w:val="both"/>
        <w:rPr>
          <w:bCs/>
        </w:rPr>
      </w:pPr>
    </w:p>
    <w:p w:rsidR="00CB74B5" w:rsidRPr="00F91DF1" w:rsidRDefault="00CB74B5" w:rsidP="00B466FD">
      <w:pPr>
        <w:pStyle w:val="a3"/>
        <w:numPr>
          <w:ilvl w:val="0"/>
          <w:numId w:val="35"/>
        </w:numPr>
        <w:tabs>
          <w:tab w:val="left" w:pos="851"/>
          <w:tab w:val="left" w:pos="993"/>
          <w:tab w:val="left" w:pos="1276"/>
          <w:tab w:val="left" w:pos="1560"/>
        </w:tabs>
        <w:spacing w:line="276" w:lineRule="auto"/>
        <w:ind w:left="851" w:firstLine="0"/>
        <w:contextualSpacing w:val="0"/>
        <w:jc w:val="both"/>
        <w:rPr>
          <w:bCs/>
          <w:sz w:val="24"/>
          <w:szCs w:val="24"/>
        </w:rPr>
      </w:pPr>
      <w:r w:rsidRPr="0073487C">
        <w:rPr>
          <w:sz w:val="24"/>
          <w:szCs w:val="24"/>
        </w:rPr>
        <w:t xml:space="preserve">По результатам конкурентной процедуры между </w:t>
      </w:r>
      <w:r w:rsidR="00320847" w:rsidRPr="0073487C">
        <w:rPr>
          <w:sz w:val="24"/>
          <w:szCs w:val="24"/>
        </w:rPr>
        <w:t>П</w:t>
      </w:r>
      <w:r w:rsidR="00C57202" w:rsidRPr="0073487C">
        <w:rPr>
          <w:sz w:val="24"/>
          <w:szCs w:val="24"/>
        </w:rPr>
        <w:t>одрядчиком и</w:t>
      </w:r>
      <w:r w:rsidRPr="0073487C">
        <w:rPr>
          <w:sz w:val="24"/>
          <w:szCs w:val="24"/>
        </w:rPr>
        <w:t xml:space="preserve"> филиалом </w:t>
      </w:r>
      <w:r w:rsidR="00447C10">
        <w:rPr>
          <w:sz w:val="24"/>
          <w:szCs w:val="24"/>
        </w:rPr>
        <w:t>ПАО</w:t>
      </w:r>
      <w:r w:rsidRPr="0073487C">
        <w:rPr>
          <w:sz w:val="24"/>
          <w:szCs w:val="24"/>
        </w:rPr>
        <w:t xml:space="preserve"> «</w:t>
      </w:r>
      <w:proofErr w:type="spellStart"/>
      <w:r w:rsidR="00E11A33">
        <w:rPr>
          <w:sz w:val="24"/>
          <w:szCs w:val="24"/>
        </w:rPr>
        <w:t>Россети</w:t>
      </w:r>
      <w:proofErr w:type="spellEnd"/>
      <w:r w:rsidRPr="0073487C">
        <w:rPr>
          <w:sz w:val="24"/>
          <w:szCs w:val="24"/>
        </w:rPr>
        <w:t xml:space="preserve"> Центр»</w:t>
      </w:r>
      <w:r w:rsidR="00575580" w:rsidRPr="00575580"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-</w:t>
      </w:r>
      <w:r w:rsidR="00575580" w:rsidRPr="00575580"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«</w:t>
      </w:r>
      <w:r w:rsidR="007E5696" w:rsidRPr="007E5696">
        <w:rPr>
          <w:bCs/>
          <w:sz w:val="24"/>
          <w:szCs w:val="24"/>
        </w:rPr>
        <w:t>Т</w:t>
      </w:r>
      <w:r w:rsidR="00F91DF1">
        <w:rPr>
          <w:bCs/>
          <w:sz w:val="24"/>
          <w:szCs w:val="24"/>
        </w:rPr>
        <w:t>амбов</w:t>
      </w:r>
      <w:r w:rsidR="007E5696" w:rsidRPr="007E5696">
        <w:rPr>
          <w:bCs/>
          <w:sz w:val="24"/>
          <w:szCs w:val="24"/>
        </w:rPr>
        <w:t>энерго</w:t>
      </w:r>
      <w:r w:rsidR="00F602F6" w:rsidRPr="0073487C">
        <w:rPr>
          <w:sz w:val="24"/>
          <w:szCs w:val="24"/>
        </w:rPr>
        <w:t>» з</w:t>
      </w:r>
      <w:r w:rsidR="00AB5007" w:rsidRPr="0073487C">
        <w:rPr>
          <w:sz w:val="24"/>
          <w:szCs w:val="24"/>
        </w:rPr>
        <w:t xml:space="preserve">аключается </w:t>
      </w:r>
      <w:r w:rsidR="00AB5007" w:rsidRPr="00104B8F">
        <w:rPr>
          <w:sz w:val="24"/>
          <w:szCs w:val="24"/>
        </w:rPr>
        <w:t>договор</w:t>
      </w:r>
      <w:r w:rsidR="00290F8A" w:rsidRPr="00290F8A">
        <w:rPr>
          <w:sz w:val="24"/>
          <w:szCs w:val="24"/>
        </w:rPr>
        <w:t xml:space="preserve"> </w:t>
      </w:r>
      <w:r w:rsidR="00290F8A" w:rsidRPr="00DA3EA6">
        <w:rPr>
          <w:sz w:val="24"/>
          <w:szCs w:val="24"/>
        </w:rPr>
        <w:t>по единичным расценкам (</w:t>
      </w:r>
      <w:r w:rsidR="00290F8A" w:rsidRPr="00DA3EA6">
        <w:rPr>
          <w:spacing w:val="-5"/>
          <w:sz w:val="24"/>
          <w:szCs w:val="24"/>
        </w:rPr>
        <w:t>стоимости</w:t>
      </w:r>
      <w:r w:rsidR="003A3474">
        <w:rPr>
          <w:spacing w:val="-5"/>
          <w:sz w:val="24"/>
          <w:szCs w:val="24"/>
        </w:rPr>
        <w:t xml:space="preserve"> услуг</w:t>
      </w:r>
      <w:bookmarkStart w:id="0" w:name="_GoBack"/>
      <w:bookmarkEnd w:id="0"/>
      <w:r w:rsidR="00290F8A" w:rsidRPr="00DA3EA6">
        <w:rPr>
          <w:spacing w:val="-5"/>
          <w:sz w:val="24"/>
          <w:szCs w:val="24"/>
        </w:rPr>
        <w:t xml:space="preserve"> за 1 единицу </w:t>
      </w:r>
      <w:r w:rsidR="00290F8A">
        <w:rPr>
          <w:spacing w:val="-5"/>
          <w:sz w:val="24"/>
          <w:szCs w:val="24"/>
        </w:rPr>
        <w:t>автотранспорта</w:t>
      </w:r>
      <w:r w:rsidR="00290F8A" w:rsidRPr="00DA3EA6">
        <w:rPr>
          <w:spacing w:val="-5"/>
          <w:sz w:val="24"/>
          <w:szCs w:val="24"/>
        </w:rPr>
        <w:t>)</w:t>
      </w:r>
      <w:r w:rsidR="00320847" w:rsidRPr="00104B8F">
        <w:rPr>
          <w:sz w:val="24"/>
          <w:szCs w:val="24"/>
        </w:rPr>
        <w:t xml:space="preserve">. </w:t>
      </w:r>
    </w:p>
    <w:p w:rsidR="006733D5" w:rsidRDefault="006733D5" w:rsidP="00CB74B5">
      <w:pPr>
        <w:ind w:left="1276"/>
      </w:pPr>
    </w:p>
    <w:p w:rsidR="007E5696" w:rsidRPr="00335C01" w:rsidRDefault="009129EB" w:rsidP="00F91DF1">
      <w:pPr>
        <w:jc w:val="center"/>
        <w:rPr>
          <w:b/>
        </w:rPr>
      </w:pPr>
      <w:r w:rsidRPr="009129EB">
        <w:rPr>
          <w:b/>
        </w:rPr>
        <w:t>Н</w:t>
      </w:r>
      <w:r w:rsidR="007E5696" w:rsidRPr="00335C01">
        <w:rPr>
          <w:b/>
        </w:rPr>
        <w:t xml:space="preserve">ачальник </w:t>
      </w:r>
      <w:r w:rsidR="00F91DF1" w:rsidRPr="00335C01">
        <w:rPr>
          <w:b/>
        </w:rPr>
        <w:t>службы механизации и транспорта</w:t>
      </w:r>
      <w:r w:rsidR="007E5696" w:rsidRPr="00335C01">
        <w:rPr>
          <w:b/>
        </w:rPr>
        <w:t xml:space="preserve">                        </w:t>
      </w:r>
      <w:r>
        <w:rPr>
          <w:b/>
        </w:rPr>
        <w:t xml:space="preserve"> </w:t>
      </w:r>
      <w:r w:rsidR="007E5696" w:rsidRPr="00335C01">
        <w:rPr>
          <w:b/>
        </w:rPr>
        <w:t xml:space="preserve">       </w:t>
      </w:r>
      <w:r w:rsidR="00F91DF1" w:rsidRPr="00335C01">
        <w:rPr>
          <w:b/>
        </w:rPr>
        <w:t xml:space="preserve">                                              </w:t>
      </w:r>
      <w:r w:rsidR="007E5696" w:rsidRPr="00335C01">
        <w:rPr>
          <w:b/>
        </w:rPr>
        <w:t xml:space="preserve">   </w:t>
      </w:r>
      <w:r w:rsidR="00295A97" w:rsidRPr="00335C01">
        <w:rPr>
          <w:b/>
        </w:rPr>
        <w:t xml:space="preserve">                  </w:t>
      </w:r>
      <w:r w:rsidR="0067293D">
        <w:rPr>
          <w:b/>
        </w:rPr>
        <w:t>Масликов Д.П.</w:t>
      </w:r>
    </w:p>
    <w:p w:rsidR="0001692E" w:rsidRDefault="0001692E" w:rsidP="007E5696">
      <w:pPr>
        <w:ind w:left="851"/>
      </w:pPr>
    </w:p>
    <w:sectPr w:rsidR="0001692E" w:rsidSect="00290F8A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2DA15AF"/>
    <w:multiLevelType w:val="multilevel"/>
    <w:tmpl w:val="F51846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D5B1D06"/>
    <w:multiLevelType w:val="multilevel"/>
    <w:tmpl w:val="DE22514C"/>
    <w:lvl w:ilvl="0">
      <w:start w:val="1"/>
      <w:numFmt w:val="none"/>
      <w:lvlText w:val="9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F5B3ED3"/>
    <w:multiLevelType w:val="multilevel"/>
    <w:tmpl w:val="A0904D98"/>
    <w:lvl w:ilvl="0">
      <w:start w:val="1"/>
      <w:numFmt w:val="none"/>
      <w:lvlText w:val="6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D974DF"/>
    <w:multiLevelType w:val="multilevel"/>
    <w:tmpl w:val="B702407A"/>
    <w:lvl w:ilvl="0">
      <w:start w:val="1"/>
      <w:numFmt w:val="none"/>
      <w:lvlText w:val="9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16B6059"/>
    <w:multiLevelType w:val="multilevel"/>
    <w:tmpl w:val="6CCA2184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9" w15:restartNumberingAfterBreak="0">
    <w:nsid w:val="452614C0"/>
    <w:multiLevelType w:val="multilevel"/>
    <w:tmpl w:val="48FAF266"/>
    <w:lvl w:ilvl="0">
      <w:start w:val="1"/>
      <w:numFmt w:val="none"/>
      <w:lvlText w:val="9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C4B3134"/>
    <w:multiLevelType w:val="multilevel"/>
    <w:tmpl w:val="0BCA92BC"/>
    <w:lvl w:ilvl="0">
      <w:start w:val="1"/>
      <w:numFmt w:val="none"/>
      <w:lvlText w:val="6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CB21959"/>
    <w:multiLevelType w:val="multilevel"/>
    <w:tmpl w:val="2AE03FAE"/>
    <w:lvl w:ilvl="0">
      <w:start w:val="1"/>
      <w:numFmt w:val="none"/>
      <w:lvlText w:val="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E98650A"/>
    <w:multiLevelType w:val="multilevel"/>
    <w:tmpl w:val="126406E4"/>
    <w:lvl w:ilvl="0">
      <w:start w:val="1"/>
      <w:numFmt w:val="none"/>
      <w:lvlText w:val="6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3" w15:restartNumberingAfterBreak="0">
    <w:nsid w:val="58981963"/>
    <w:multiLevelType w:val="multilevel"/>
    <w:tmpl w:val="899A5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C64A5E"/>
    <w:multiLevelType w:val="multilevel"/>
    <w:tmpl w:val="5EB262A8"/>
    <w:lvl w:ilvl="0">
      <w:start w:val="1"/>
      <w:numFmt w:val="none"/>
      <w:lvlText w:val="6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26" w15:restartNumberingAfterBreak="0">
    <w:nsid w:val="5C322CDC"/>
    <w:multiLevelType w:val="multilevel"/>
    <w:tmpl w:val="BAB2AE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27" w15:restartNumberingAfterBreak="0">
    <w:nsid w:val="5D984DEB"/>
    <w:multiLevelType w:val="multilevel"/>
    <w:tmpl w:val="A88A49F0"/>
    <w:lvl w:ilvl="0">
      <w:start w:val="1"/>
      <w:numFmt w:val="none"/>
      <w:lvlText w:val="9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EC617A"/>
    <w:multiLevelType w:val="multilevel"/>
    <w:tmpl w:val="ABFA30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0AB1A12"/>
    <w:multiLevelType w:val="multilevel"/>
    <w:tmpl w:val="F91677D0"/>
    <w:lvl w:ilvl="0">
      <w:start w:val="1"/>
      <w:numFmt w:val="none"/>
      <w:lvlText w:val="9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8191930"/>
    <w:multiLevelType w:val="multilevel"/>
    <w:tmpl w:val="66148E2E"/>
    <w:lvl w:ilvl="0">
      <w:start w:val="1"/>
      <w:numFmt w:val="none"/>
      <w:lvlText w:val="6.6."/>
      <w:lvlJc w:val="left"/>
      <w:pPr>
        <w:ind w:left="1495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85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1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7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3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9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1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75" w:hanging="360"/>
      </w:pPr>
      <w:rPr>
        <w:rFonts w:hint="default"/>
      </w:rPr>
    </w:lvl>
  </w:abstractNum>
  <w:abstractNum w:abstractNumId="34" w15:restartNumberingAfterBreak="0">
    <w:nsid w:val="7AFB4EBD"/>
    <w:multiLevelType w:val="multilevel"/>
    <w:tmpl w:val="9A843D58"/>
    <w:lvl w:ilvl="0">
      <w:start w:val="1"/>
      <w:numFmt w:val="none"/>
      <w:lvlText w:val="9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11"/>
  </w:num>
  <w:num w:numId="4">
    <w:abstractNumId w:val="31"/>
  </w:num>
  <w:num w:numId="5">
    <w:abstractNumId w:val="12"/>
  </w:num>
  <w:num w:numId="6">
    <w:abstractNumId w:val="24"/>
  </w:num>
  <w:num w:numId="7">
    <w:abstractNumId w:val="3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35"/>
  </w:num>
  <w:num w:numId="21">
    <w:abstractNumId w:val="21"/>
  </w:num>
  <w:num w:numId="22">
    <w:abstractNumId w:val="25"/>
  </w:num>
  <w:num w:numId="23">
    <w:abstractNumId w:val="22"/>
  </w:num>
  <w:num w:numId="24">
    <w:abstractNumId w:val="16"/>
  </w:num>
  <w:num w:numId="25">
    <w:abstractNumId w:val="20"/>
  </w:num>
  <w:num w:numId="26">
    <w:abstractNumId w:val="33"/>
  </w:num>
  <w:num w:numId="27">
    <w:abstractNumId w:val="32"/>
  </w:num>
  <w:num w:numId="28">
    <w:abstractNumId w:val="19"/>
  </w:num>
  <w:num w:numId="29">
    <w:abstractNumId w:val="15"/>
  </w:num>
  <w:num w:numId="30">
    <w:abstractNumId w:val="17"/>
  </w:num>
  <w:num w:numId="31">
    <w:abstractNumId w:val="34"/>
  </w:num>
  <w:num w:numId="32">
    <w:abstractNumId w:val="27"/>
  </w:num>
  <w:num w:numId="33">
    <w:abstractNumId w:val="28"/>
  </w:num>
  <w:num w:numId="34">
    <w:abstractNumId w:val="23"/>
  </w:num>
  <w:num w:numId="35">
    <w:abstractNumId w:val="1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692E"/>
    <w:rsid w:val="0003554D"/>
    <w:rsid w:val="00045BD1"/>
    <w:rsid w:val="00076C08"/>
    <w:rsid w:val="00081D6F"/>
    <w:rsid w:val="000920EA"/>
    <w:rsid w:val="000A19F4"/>
    <w:rsid w:val="000A2ABA"/>
    <w:rsid w:val="000A6C4E"/>
    <w:rsid w:val="000B1F77"/>
    <w:rsid w:val="000B603D"/>
    <w:rsid w:val="000D35E0"/>
    <w:rsid w:val="000D4B13"/>
    <w:rsid w:val="000F1205"/>
    <w:rsid w:val="000F6B09"/>
    <w:rsid w:val="00104B8F"/>
    <w:rsid w:val="001126FF"/>
    <w:rsid w:val="00115509"/>
    <w:rsid w:val="00131A65"/>
    <w:rsid w:val="001359C4"/>
    <w:rsid w:val="0014449B"/>
    <w:rsid w:val="00192BF2"/>
    <w:rsid w:val="001A148F"/>
    <w:rsid w:val="001A3326"/>
    <w:rsid w:val="001C05F5"/>
    <w:rsid w:val="001C0808"/>
    <w:rsid w:val="001E3449"/>
    <w:rsid w:val="001E72F2"/>
    <w:rsid w:val="001F75F1"/>
    <w:rsid w:val="0021663D"/>
    <w:rsid w:val="00216B6C"/>
    <w:rsid w:val="00223062"/>
    <w:rsid w:val="002232C8"/>
    <w:rsid w:val="00225BEA"/>
    <w:rsid w:val="002317A8"/>
    <w:rsid w:val="002407A8"/>
    <w:rsid w:val="0024585A"/>
    <w:rsid w:val="002558CF"/>
    <w:rsid w:val="00260BD5"/>
    <w:rsid w:val="002726BF"/>
    <w:rsid w:val="00275D93"/>
    <w:rsid w:val="00277F61"/>
    <w:rsid w:val="00283CC6"/>
    <w:rsid w:val="00290F8A"/>
    <w:rsid w:val="00295A97"/>
    <w:rsid w:val="00296FDB"/>
    <w:rsid w:val="002B7D71"/>
    <w:rsid w:val="002C7761"/>
    <w:rsid w:val="002C7FA2"/>
    <w:rsid w:val="002F265B"/>
    <w:rsid w:val="002F3414"/>
    <w:rsid w:val="0030387B"/>
    <w:rsid w:val="00305607"/>
    <w:rsid w:val="003062D4"/>
    <w:rsid w:val="00320847"/>
    <w:rsid w:val="00321A38"/>
    <w:rsid w:val="00332FA5"/>
    <w:rsid w:val="0033451A"/>
    <w:rsid w:val="00335C01"/>
    <w:rsid w:val="0034695F"/>
    <w:rsid w:val="00352603"/>
    <w:rsid w:val="00362EC6"/>
    <w:rsid w:val="0036634D"/>
    <w:rsid w:val="00376C4A"/>
    <w:rsid w:val="00381D2E"/>
    <w:rsid w:val="00391FBD"/>
    <w:rsid w:val="003A2CD4"/>
    <w:rsid w:val="003A3474"/>
    <w:rsid w:val="003C3579"/>
    <w:rsid w:val="003C6451"/>
    <w:rsid w:val="003D6749"/>
    <w:rsid w:val="00400FDB"/>
    <w:rsid w:val="00416191"/>
    <w:rsid w:val="00443477"/>
    <w:rsid w:val="004436AD"/>
    <w:rsid w:val="00443E50"/>
    <w:rsid w:val="00444D12"/>
    <w:rsid w:val="004459F5"/>
    <w:rsid w:val="00447AB3"/>
    <w:rsid w:val="00447C10"/>
    <w:rsid w:val="004559A4"/>
    <w:rsid w:val="00467DC7"/>
    <w:rsid w:val="004823C9"/>
    <w:rsid w:val="00492D75"/>
    <w:rsid w:val="004959B1"/>
    <w:rsid w:val="004A56F1"/>
    <w:rsid w:val="004A65D3"/>
    <w:rsid w:val="004B79E4"/>
    <w:rsid w:val="004E7F9E"/>
    <w:rsid w:val="004F0ACF"/>
    <w:rsid w:val="004F46EB"/>
    <w:rsid w:val="004F4B35"/>
    <w:rsid w:val="00512EB1"/>
    <w:rsid w:val="00515949"/>
    <w:rsid w:val="00527C41"/>
    <w:rsid w:val="005316C8"/>
    <w:rsid w:val="005326EE"/>
    <w:rsid w:val="0053390A"/>
    <w:rsid w:val="00543499"/>
    <w:rsid w:val="005440D0"/>
    <w:rsid w:val="00562674"/>
    <w:rsid w:val="00566B87"/>
    <w:rsid w:val="005672C2"/>
    <w:rsid w:val="00567ABC"/>
    <w:rsid w:val="00575580"/>
    <w:rsid w:val="00584EFB"/>
    <w:rsid w:val="00590764"/>
    <w:rsid w:val="0059430B"/>
    <w:rsid w:val="005B3CDD"/>
    <w:rsid w:val="005D1829"/>
    <w:rsid w:val="005D50EF"/>
    <w:rsid w:val="005E26D2"/>
    <w:rsid w:val="005F6FCA"/>
    <w:rsid w:val="005F7A69"/>
    <w:rsid w:val="005F7AFD"/>
    <w:rsid w:val="0060286B"/>
    <w:rsid w:val="00622D92"/>
    <w:rsid w:val="00625DAD"/>
    <w:rsid w:val="006336CD"/>
    <w:rsid w:val="006350B8"/>
    <w:rsid w:val="00636BE4"/>
    <w:rsid w:val="00637394"/>
    <w:rsid w:val="00641E2E"/>
    <w:rsid w:val="006460EF"/>
    <w:rsid w:val="00662451"/>
    <w:rsid w:val="0067293D"/>
    <w:rsid w:val="006733D5"/>
    <w:rsid w:val="00673464"/>
    <w:rsid w:val="00673E60"/>
    <w:rsid w:val="00675AD3"/>
    <w:rsid w:val="006778B4"/>
    <w:rsid w:val="00677D8E"/>
    <w:rsid w:val="006856BF"/>
    <w:rsid w:val="006D157E"/>
    <w:rsid w:val="006D427E"/>
    <w:rsid w:val="006E7E9F"/>
    <w:rsid w:val="006F62D1"/>
    <w:rsid w:val="006F7745"/>
    <w:rsid w:val="007001B3"/>
    <w:rsid w:val="00705DD0"/>
    <w:rsid w:val="0073487C"/>
    <w:rsid w:val="00751329"/>
    <w:rsid w:val="007514F8"/>
    <w:rsid w:val="0076493E"/>
    <w:rsid w:val="00767E58"/>
    <w:rsid w:val="00773345"/>
    <w:rsid w:val="007772A3"/>
    <w:rsid w:val="00782BFD"/>
    <w:rsid w:val="00791545"/>
    <w:rsid w:val="007A082A"/>
    <w:rsid w:val="007B343C"/>
    <w:rsid w:val="007B38DA"/>
    <w:rsid w:val="007D1E77"/>
    <w:rsid w:val="007D4186"/>
    <w:rsid w:val="007D7671"/>
    <w:rsid w:val="007E419E"/>
    <w:rsid w:val="007E50D9"/>
    <w:rsid w:val="007E5696"/>
    <w:rsid w:val="00804AD8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4A20"/>
    <w:rsid w:val="009129EB"/>
    <w:rsid w:val="00920B97"/>
    <w:rsid w:val="00935604"/>
    <w:rsid w:val="00940A5E"/>
    <w:rsid w:val="00946DBD"/>
    <w:rsid w:val="00965BB9"/>
    <w:rsid w:val="00966F43"/>
    <w:rsid w:val="00967CA3"/>
    <w:rsid w:val="00970B90"/>
    <w:rsid w:val="009724AE"/>
    <w:rsid w:val="009742CB"/>
    <w:rsid w:val="00990BBB"/>
    <w:rsid w:val="009928E5"/>
    <w:rsid w:val="00994AA4"/>
    <w:rsid w:val="009950DA"/>
    <w:rsid w:val="0099722E"/>
    <w:rsid w:val="009A1124"/>
    <w:rsid w:val="009A57B9"/>
    <w:rsid w:val="009A5D3E"/>
    <w:rsid w:val="009B0B84"/>
    <w:rsid w:val="009B1183"/>
    <w:rsid w:val="009C3CC1"/>
    <w:rsid w:val="009C5373"/>
    <w:rsid w:val="009D23F5"/>
    <w:rsid w:val="009D5296"/>
    <w:rsid w:val="009E19C2"/>
    <w:rsid w:val="009F1E91"/>
    <w:rsid w:val="009F7EE4"/>
    <w:rsid w:val="00A07F4E"/>
    <w:rsid w:val="00A14E08"/>
    <w:rsid w:val="00A17A81"/>
    <w:rsid w:val="00A24CDA"/>
    <w:rsid w:val="00A30295"/>
    <w:rsid w:val="00A3666A"/>
    <w:rsid w:val="00A477F4"/>
    <w:rsid w:val="00A53D4D"/>
    <w:rsid w:val="00A54AB8"/>
    <w:rsid w:val="00A72E3F"/>
    <w:rsid w:val="00A8450C"/>
    <w:rsid w:val="00A8759D"/>
    <w:rsid w:val="00AB2AE1"/>
    <w:rsid w:val="00AB361A"/>
    <w:rsid w:val="00AB5007"/>
    <w:rsid w:val="00AD372B"/>
    <w:rsid w:val="00AD45AA"/>
    <w:rsid w:val="00AE13F9"/>
    <w:rsid w:val="00AE782F"/>
    <w:rsid w:val="00AF451C"/>
    <w:rsid w:val="00AF48B1"/>
    <w:rsid w:val="00B00799"/>
    <w:rsid w:val="00B02E2B"/>
    <w:rsid w:val="00B05695"/>
    <w:rsid w:val="00B105F5"/>
    <w:rsid w:val="00B15AAB"/>
    <w:rsid w:val="00B20445"/>
    <w:rsid w:val="00B2376A"/>
    <w:rsid w:val="00B357C3"/>
    <w:rsid w:val="00B466E6"/>
    <w:rsid w:val="00B466FD"/>
    <w:rsid w:val="00B51C20"/>
    <w:rsid w:val="00B651CB"/>
    <w:rsid w:val="00BA4229"/>
    <w:rsid w:val="00BA42C9"/>
    <w:rsid w:val="00BA5DDC"/>
    <w:rsid w:val="00BC02B2"/>
    <w:rsid w:val="00BC5048"/>
    <w:rsid w:val="00BD3FC2"/>
    <w:rsid w:val="00BF09B3"/>
    <w:rsid w:val="00C57202"/>
    <w:rsid w:val="00C61679"/>
    <w:rsid w:val="00C64CD7"/>
    <w:rsid w:val="00C66EC9"/>
    <w:rsid w:val="00C86AD9"/>
    <w:rsid w:val="00C92F0E"/>
    <w:rsid w:val="00CA42D1"/>
    <w:rsid w:val="00CA7690"/>
    <w:rsid w:val="00CB1B19"/>
    <w:rsid w:val="00CB309C"/>
    <w:rsid w:val="00CB74B5"/>
    <w:rsid w:val="00CD6CA8"/>
    <w:rsid w:val="00CE2E28"/>
    <w:rsid w:val="00CE3798"/>
    <w:rsid w:val="00CE4FCF"/>
    <w:rsid w:val="00CF0017"/>
    <w:rsid w:val="00CF2711"/>
    <w:rsid w:val="00CF2972"/>
    <w:rsid w:val="00D05EDF"/>
    <w:rsid w:val="00D32EEB"/>
    <w:rsid w:val="00D41073"/>
    <w:rsid w:val="00D456FD"/>
    <w:rsid w:val="00D46245"/>
    <w:rsid w:val="00D52E01"/>
    <w:rsid w:val="00D55AED"/>
    <w:rsid w:val="00D56D60"/>
    <w:rsid w:val="00D57F9C"/>
    <w:rsid w:val="00D737A0"/>
    <w:rsid w:val="00D823FF"/>
    <w:rsid w:val="00D82AE6"/>
    <w:rsid w:val="00D87233"/>
    <w:rsid w:val="00D905B1"/>
    <w:rsid w:val="00DA7EDC"/>
    <w:rsid w:val="00DD2DFA"/>
    <w:rsid w:val="00E04882"/>
    <w:rsid w:val="00E11A33"/>
    <w:rsid w:val="00E12776"/>
    <w:rsid w:val="00E20E7C"/>
    <w:rsid w:val="00E26636"/>
    <w:rsid w:val="00E319F2"/>
    <w:rsid w:val="00E342D5"/>
    <w:rsid w:val="00E42FD4"/>
    <w:rsid w:val="00E62588"/>
    <w:rsid w:val="00E65DDF"/>
    <w:rsid w:val="00E71AF6"/>
    <w:rsid w:val="00E82FC9"/>
    <w:rsid w:val="00E8464D"/>
    <w:rsid w:val="00E908D9"/>
    <w:rsid w:val="00E90A2B"/>
    <w:rsid w:val="00E95DCB"/>
    <w:rsid w:val="00E96C4B"/>
    <w:rsid w:val="00EE5822"/>
    <w:rsid w:val="00F02961"/>
    <w:rsid w:val="00F066D8"/>
    <w:rsid w:val="00F10F46"/>
    <w:rsid w:val="00F271FF"/>
    <w:rsid w:val="00F541BE"/>
    <w:rsid w:val="00F602F6"/>
    <w:rsid w:val="00F775FF"/>
    <w:rsid w:val="00F85A46"/>
    <w:rsid w:val="00F91DF1"/>
    <w:rsid w:val="00F93F20"/>
    <w:rsid w:val="00F94440"/>
    <w:rsid w:val="00FA008F"/>
    <w:rsid w:val="00FA300F"/>
    <w:rsid w:val="00FA34EE"/>
    <w:rsid w:val="00FA3791"/>
    <w:rsid w:val="00FA474E"/>
    <w:rsid w:val="00FC40BC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5C8C7"/>
  <w15:docId w15:val="{4B59DCB1-E236-4FBE-8021-157EDB6C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11"/>
    <w:locked/>
    <w:rsid w:val="00290F8A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c"/>
    <w:rsid w:val="00290F8A"/>
    <w:pPr>
      <w:shd w:val="clear" w:color="auto" w:fill="FFFFFF"/>
      <w:spacing w:line="0" w:lineRule="atLeast"/>
      <w:jc w:val="both"/>
    </w:pPr>
    <w:rPr>
      <w:sz w:val="18"/>
      <w:szCs w:val="18"/>
    </w:rPr>
  </w:style>
  <w:style w:type="character" w:customStyle="1" w:styleId="Tahoma">
    <w:name w:val="Основной текст + Tahoma"/>
    <w:aliases w:val="11,5 pt,Полужирный,Интервал -1 pt"/>
    <w:rsid w:val="00290F8A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spacing w:val="-20"/>
      <w:sz w:val="23"/>
      <w:szCs w:val="23"/>
      <w:u w:val="none"/>
      <w:effect w:val="none"/>
    </w:rPr>
  </w:style>
  <w:style w:type="character" w:customStyle="1" w:styleId="51">
    <w:name w:val="Основной текст (5)_"/>
    <w:link w:val="52"/>
    <w:rsid w:val="00381D2E"/>
    <w:rPr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381D2E"/>
    <w:pPr>
      <w:shd w:val="clear" w:color="auto" w:fill="FFFFFF"/>
      <w:spacing w:line="226" w:lineRule="exact"/>
      <w:jc w:val="both"/>
    </w:pPr>
    <w:rPr>
      <w:rFonts w:ascii="Calibri" w:eastAsia="Calibri" w:hAnsi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9BE7-60AF-4B20-A27F-2AD78FBD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13</cp:revision>
  <cp:lastPrinted>2021-02-08T10:04:00Z</cp:lastPrinted>
  <dcterms:created xsi:type="dcterms:W3CDTF">2020-01-10T08:44:00Z</dcterms:created>
  <dcterms:modified xsi:type="dcterms:W3CDTF">2022-01-11T06:05:00Z</dcterms:modified>
</cp:coreProperties>
</file>