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06F9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A73755" w:rsidRPr="00A73755">
        <w:rPr>
          <w:rFonts w:ascii="Times New Roman" w:hAnsi="Times New Roman" w:cs="Times New Roman"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4D5A6C" w:rsidRPr="00A73755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71517" w:rsidRPr="00571517">
        <w:rPr>
          <w:rFonts w:ascii="Times New Roman" w:hAnsi="Times New Roman" w:cs="Times New Roman"/>
          <w:sz w:val="24"/>
          <w:szCs w:val="24"/>
        </w:rPr>
        <w:t>Договора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A73755" w:rsidRPr="00A737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msp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571517" w:rsidRPr="00571517">
        <w:rPr>
          <w:rFonts w:ascii="Times New Roman" w:hAnsi="Times New Roman" w:cs="Times New Roman"/>
          <w:sz w:val="24"/>
          <w:szCs w:val="24"/>
        </w:rPr>
        <w:t>31908523779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571517">
        <w:rPr>
          <w:rFonts w:ascii="Times New Roman" w:hAnsi="Times New Roman" w:cs="Times New Roman"/>
          <w:sz w:val="24"/>
          <w:szCs w:val="24"/>
        </w:rPr>
        <w:t>15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E42955">
        <w:rPr>
          <w:rFonts w:ascii="Times New Roman" w:hAnsi="Times New Roman" w:cs="Times New Roman"/>
          <w:sz w:val="24"/>
          <w:szCs w:val="24"/>
        </w:rPr>
        <w:t>1</w:t>
      </w:r>
      <w:r w:rsidR="00571517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Организатор запроса предложений ПАО «МРСК Центра», расположенный по ад</w:t>
      </w:r>
      <w:r w:rsidR="00571517">
        <w:rPr>
          <w:rFonts w:ascii="Times New Roman" w:hAnsi="Times New Roman" w:cs="Times New Roman"/>
          <w:sz w:val="24"/>
          <w:szCs w:val="24"/>
        </w:rPr>
        <w:t xml:space="preserve">ресу: РФ, 308000, г. Белгород, 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71517" w:rsidRPr="00571517">
        <w:rPr>
          <w:rFonts w:ascii="Times New Roman" w:hAnsi="Times New Roman" w:cs="Times New Roman"/>
          <w:bCs/>
          <w:iCs/>
          <w:sz w:val="24"/>
          <w:szCs w:val="24"/>
        </w:rPr>
        <w:t>Договора</w:t>
      </w:r>
      <w:r w:rsidR="00571517" w:rsidRPr="00571517">
        <w:rPr>
          <w:rFonts w:ascii="Times New Roman" w:hAnsi="Times New Roman" w:cs="Times New Roman"/>
          <w:bCs/>
          <w:sz w:val="24"/>
          <w:szCs w:val="24"/>
        </w:rPr>
        <w:t xml:space="preserve">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571517">
        <w:rPr>
          <w:rFonts w:ascii="Times New Roman" w:hAnsi="Times New Roman" w:cs="Times New Roman"/>
          <w:b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«…</w:t>
      </w:r>
      <w:bookmarkStart w:id="4" w:name="_Ref441564579"/>
      <w:r w:rsidR="00A73755" w:rsidRPr="00A73755">
        <w:rPr>
          <w:rFonts w:ascii="Times New Roman" w:eastAsia="Times New Roman" w:hAnsi="Times New Roman" w:cs="Times New Roman"/>
          <w:b/>
          <w:iCs/>
          <w:lang w:eastAsia="ru-RU"/>
        </w:rPr>
        <w:t>Форма и порядок оплаты</w:t>
      </w:r>
      <w:r w:rsidR="00A73755" w:rsidRPr="00A73755">
        <w:rPr>
          <w:rFonts w:ascii="Times New Roman" w:eastAsia="Times New Roman" w:hAnsi="Times New Roman" w:cs="Times New Roman"/>
          <w:iCs/>
          <w:lang w:eastAsia="ru-RU"/>
        </w:rPr>
        <w:t xml:space="preserve">: безналичный расчет, оплата производится </w:t>
      </w:r>
      <w:bookmarkEnd w:id="4"/>
      <w:r w:rsidR="00A73755" w:rsidRPr="00A73755">
        <w:rPr>
          <w:rFonts w:ascii="Times New Roman" w:eastAsia="Times New Roman" w:hAnsi="Times New Roman" w:cs="Times New Roman"/>
          <w:iCs/>
          <w:lang w:eastAsia="ru-RU"/>
        </w:rPr>
        <w:t>в течение 30 (тридцати) календарных дней с момента подписания Сторонами накладной, предоставления счета-фактуры и иных документов, предусмотренных договором (в соответствии с Постановлением Правительства от 11.12.2014 №1352-ПП «Об особенностях участия субъектов малого и среднего предпринимательства в закупках товаров, работ, услуг отдельными видами юридических лиц»).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571517" w:rsidRPr="00571517">
        <w:rPr>
          <w:rFonts w:ascii="Times New Roman" w:hAnsi="Times New Roman" w:cs="Times New Roman"/>
          <w:bCs/>
          <w:iCs/>
          <w:sz w:val="24"/>
          <w:szCs w:val="24"/>
        </w:rPr>
        <w:t>Договора</w:t>
      </w:r>
      <w:r w:rsidR="00571517" w:rsidRPr="00571517">
        <w:rPr>
          <w:rFonts w:ascii="Times New Roman" w:hAnsi="Times New Roman" w:cs="Times New Roman"/>
          <w:bCs/>
          <w:sz w:val="24"/>
          <w:szCs w:val="24"/>
        </w:rPr>
        <w:t xml:space="preserve">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006F9D" w:rsidRPr="00006F9D" w:rsidRDefault="00006F9D" w:rsidP="00006F9D">
      <w:pPr>
        <w:suppressAutoHyphens/>
        <w:spacing w:after="0" w:line="0" w:lineRule="atLeast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6F9D">
        <w:rPr>
          <w:rFonts w:ascii="Times New Roman" w:hAnsi="Times New Roman" w:cs="Times New Roman"/>
          <w:i/>
          <w:sz w:val="24"/>
          <w:szCs w:val="24"/>
        </w:rPr>
        <w:t xml:space="preserve">изменены </w:t>
      </w:r>
      <w:r w:rsidRPr="00006F9D">
        <w:rPr>
          <w:rFonts w:ascii="Times New Roman" w:eastAsia="Times New Roman" w:hAnsi="Times New Roman" w:cs="Times New Roman"/>
          <w:i/>
          <w:iCs/>
          <w:lang w:eastAsia="ru-RU"/>
        </w:rPr>
        <w:t>ф</w:t>
      </w:r>
      <w:r w:rsidRPr="00006F9D">
        <w:rPr>
          <w:rFonts w:ascii="Times New Roman" w:eastAsia="Times New Roman" w:hAnsi="Times New Roman" w:cs="Times New Roman"/>
          <w:i/>
          <w:iCs/>
          <w:lang w:eastAsia="ru-RU"/>
        </w:rPr>
        <w:t>орма и порядок оплаты</w:t>
      </w:r>
      <w:r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192BC6" w:rsidRPr="00416904" w:rsidRDefault="00192BC6" w:rsidP="00006F9D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на право заключения </w:t>
      </w:r>
      <w:r w:rsidR="00A73755" w:rsidRPr="00571517">
        <w:rPr>
          <w:rFonts w:ascii="Times New Roman" w:hAnsi="Times New Roman" w:cs="Times New Roman"/>
          <w:sz w:val="24"/>
          <w:szCs w:val="24"/>
        </w:rPr>
        <w:t>Договора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A73755" w:rsidRPr="00A737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msp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571517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571517" w:rsidRPr="00571517">
        <w:rPr>
          <w:rFonts w:ascii="Times New Roman" w:hAnsi="Times New Roman" w:cs="Times New Roman"/>
          <w:sz w:val="24"/>
          <w:szCs w:val="24"/>
        </w:rPr>
        <w:t>31908523779</w:t>
      </w:r>
      <w:r w:rsidR="00571517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571517">
        <w:rPr>
          <w:rFonts w:ascii="Times New Roman" w:hAnsi="Times New Roman" w:cs="Times New Roman"/>
          <w:sz w:val="24"/>
          <w:szCs w:val="24"/>
        </w:rPr>
        <w:t>15</w:t>
      </w:r>
      <w:r w:rsidR="00571517" w:rsidRPr="00416904">
        <w:rPr>
          <w:rFonts w:ascii="Times New Roman" w:hAnsi="Times New Roman" w:cs="Times New Roman"/>
          <w:sz w:val="24"/>
          <w:szCs w:val="24"/>
        </w:rPr>
        <w:t>.</w:t>
      </w:r>
      <w:r w:rsidR="00571517">
        <w:rPr>
          <w:rFonts w:ascii="Times New Roman" w:hAnsi="Times New Roman" w:cs="Times New Roman"/>
          <w:sz w:val="24"/>
          <w:szCs w:val="24"/>
        </w:rPr>
        <w:t>11</w:t>
      </w:r>
      <w:r w:rsidR="00571517" w:rsidRPr="00416904">
        <w:rPr>
          <w:rFonts w:ascii="Times New Roman" w:hAnsi="Times New Roman" w:cs="Times New Roman"/>
          <w:sz w:val="24"/>
          <w:szCs w:val="24"/>
        </w:rPr>
        <w:t>.2019 г.,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006F9D">
      <w:pPr>
        <w:tabs>
          <w:tab w:val="left" w:pos="7513"/>
        </w:tabs>
        <w:spacing w:after="0" w:line="0" w:lineRule="atLeast"/>
        <w:ind w:left="284" w:right="-6"/>
        <w:rPr>
          <w:rFonts w:ascii="Times New Roman" w:hAnsi="Times New Roman" w:cs="Times New Roman"/>
          <w:sz w:val="24"/>
          <w:szCs w:val="24"/>
        </w:rPr>
      </w:pPr>
    </w:p>
    <w:p w:rsidR="00E9550C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A73755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A73755" w:rsidRPr="00416904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6F9D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151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73755"/>
    <w:rsid w:val="00A822D2"/>
    <w:rsid w:val="00BA5529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B62C4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3A50F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16</cp:revision>
  <cp:lastPrinted>2015-12-01T11:55:00Z</cp:lastPrinted>
  <dcterms:created xsi:type="dcterms:W3CDTF">2016-02-15T06:21:00Z</dcterms:created>
  <dcterms:modified xsi:type="dcterms:W3CDTF">2019-11-18T11:10:00Z</dcterms:modified>
</cp:coreProperties>
</file>